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457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ayout w:type="fixed"/>
        <w:tblLook w:val="04A0" w:firstRow="1" w:lastRow="0" w:firstColumn="1" w:lastColumn="0" w:noHBand="0" w:noVBand="1"/>
      </w:tblPr>
      <w:tblGrid>
        <w:gridCol w:w="2976"/>
        <w:gridCol w:w="1559"/>
        <w:gridCol w:w="1136"/>
        <w:gridCol w:w="1559"/>
        <w:gridCol w:w="851"/>
        <w:gridCol w:w="1415"/>
        <w:gridCol w:w="1277"/>
        <w:gridCol w:w="1277"/>
        <w:gridCol w:w="769"/>
      </w:tblGrid>
      <w:tr w:rsidR="000B4A38" w:rsidRPr="00F81A5B" w14:paraId="63B9BEC8" w14:textId="77777777" w:rsidTr="000B4A38">
        <w:trPr>
          <w:trHeight w:val="542"/>
        </w:trPr>
        <w:tc>
          <w:tcPr>
            <w:tcW w:w="5000" w:type="pct"/>
            <w:gridSpan w:val="9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C9AB29" w14:textId="77777777" w:rsidR="000B4A38" w:rsidRPr="00F81A5B" w:rsidRDefault="000B4A38" w:rsidP="000B4A38">
            <w:pPr>
              <w:rPr>
                <w:b/>
                <w:color w:val="000000" w:themeColor="text1"/>
                <w:sz w:val="18"/>
                <w:szCs w:val="18"/>
                <w:u w:val="single"/>
              </w:rPr>
            </w:pPr>
            <w:bookmarkStart w:id="0" w:name="_Ref521090067"/>
            <w:r w:rsidRPr="00F81A5B">
              <w:rPr>
                <w:b/>
                <w:color w:val="000000"/>
                <w:sz w:val="18"/>
              </w:rPr>
              <w:t>Table</w:t>
            </w:r>
            <w:bookmarkEnd w:id="0"/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>1. Sociodemographic and clinical-care characteristics of chronic patients</w:t>
            </w:r>
            <w:r>
              <w:rPr>
                <w:b/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>&gt; 65 years</w:t>
            </w:r>
            <w:r>
              <w:rPr>
                <w:b/>
                <w:color w:val="000000"/>
                <w:sz w:val="18"/>
              </w:rPr>
              <w:t>, o</w:t>
            </w:r>
            <w:r w:rsidRPr="00F81A5B">
              <w:rPr>
                <w:b/>
                <w:color w:val="000000"/>
                <w:sz w:val="18"/>
              </w:rPr>
              <w:t xml:space="preserve">verall and by </w:t>
            </w:r>
            <w:r>
              <w:rPr>
                <w:b/>
                <w:color w:val="000000"/>
                <w:sz w:val="18"/>
              </w:rPr>
              <w:t>sex</w:t>
            </w:r>
            <w:r w:rsidRPr="00F81A5B">
              <w:rPr>
                <w:b/>
                <w:color w:val="000000"/>
                <w:sz w:val="18"/>
              </w:rPr>
              <w:t xml:space="preserve"> and age groups.</w:t>
            </w:r>
          </w:p>
          <w:p w14:paraId="0DB7EADC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</w:p>
        </w:tc>
      </w:tr>
      <w:tr w:rsidR="000B4A38" w:rsidRPr="00F81A5B" w14:paraId="1018F4C9" w14:textId="77777777" w:rsidTr="000B4A38">
        <w:trPr>
          <w:trHeight w:val="542"/>
        </w:trPr>
        <w:tc>
          <w:tcPr>
            <w:tcW w:w="1161" w:type="pc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7D8ECB9" w14:textId="77777777" w:rsidR="000B4A38" w:rsidRPr="00F81A5B" w:rsidRDefault="000B4A38" w:rsidP="000B4A38">
            <w:pPr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bookmarkStart w:id="1" w:name="_Hlk529619326"/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>Variables</w:t>
            </w:r>
            <w:r w:rsidRPr="00F81A5B">
              <w:rPr>
                <w:color w:val="000000"/>
                <w:sz w:val="18"/>
              </w:rPr>
              <w:t xml:space="preserve"> n (%)</w:t>
            </w:r>
          </w:p>
        </w:tc>
        <w:tc>
          <w:tcPr>
            <w:tcW w:w="608" w:type="pc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7FE6EE5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>Total</w:t>
            </w:r>
          </w:p>
          <w:p w14:paraId="46F0FA11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b/>
                <w:bCs/>
                <w:color w:val="000000"/>
                <w:sz w:val="18"/>
                <w:szCs w:val="18"/>
              </w:rPr>
              <w:t>3,292 (100)</w:t>
            </w:r>
          </w:p>
        </w:tc>
        <w:tc>
          <w:tcPr>
            <w:tcW w:w="443" w:type="pc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B644D4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>Men</w:t>
            </w:r>
          </w:p>
          <w:p w14:paraId="5C7B4D02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1,125 (34.2)</w:t>
            </w:r>
          </w:p>
        </w:tc>
        <w:tc>
          <w:tcPr>
            <w:tcW w:w="608" w:type="pc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1463752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>Women</w:t>
            </w:r>
          </w:p>
          <w:p w14:paraId="7DC50659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2,167 (65.8)</w:t>
            </w:r>
          </w:p>
        </w:tc>
        <w:tc>
          <w:tcPr>
            <w:tcW w:w="332" w:type="pc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A918211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>p</w:t>
            </w:r>
          </w:p>
        </w:tc>
        <w:tc>
          <w:tcPr>
            <w:tcW w:w="552" w:type="pc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377D40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66-75 years</w:t>
            </w:r>
          </w:p>
          <w:p w14:paraId="6ACCC721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1,409 (42.8)</w:t>
            </w:r>
          </w:p>
        </w:tc>
        <w:tc>
          <w:tcPr>
            <w:tcW w:w="498" w:type="pc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0036BF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76- 85 years</w:t>
            </w:r>
          </w:p>
          <w:p w14:paraId="1C411DAC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1,239 (37.6)</w:t>
            </w:r>
          </w:p>
        </w:tc>
        <w:tc>
          <w:tcPr>
            <w:tcW w:w="498" w:type="pc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1C12A0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&gt; 85 years</w:t>
            </w:r>
          </w:p>
          <w:p w14:paraId="15032E03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644 (19.6)</w:t>
            </w:r>
          </w:p>
        </w:tc>
        <w:tc>
          <w:tcPr>
            <w:tcW w:w="300" w:type="pc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608F12C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>p</w:t>
            </w:r>
          </w:p>
        </w:tc>
      </w:tr>
      <w:tr w:rsidR="000B4A38" w:rsidRPr="00F81A5B" w14:paraId="5CABFF6C" w14:textId="77777777" w:rsidTr="000B4A38">
        <w:trPr>
          <w:trHeight w:val="452"/>
        </w:trPr>
        <w:tc>
          <w:tcPr>
            <w:tcW w:w="1161" w:type="pct"/>
            <w:shd w:val="clear" w:color="auto" w:fill="F2F2F2" w:themeFill="background1" w:themeFillShade="F2"/>
            <w:vAlign w:val="center"/>
          </w:tcPr>
          <w:p w14:paraId="287387A8" w14:textId="77777777" w:rsidR="000B4A38" w:rsidRPr="00F81A5B" w:rsidRDefault="000B4A38" w:rsidP="000B4A38">
            <w:pPr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>Sociodemographic variables</w:t>
            </w:r>
          </w:p>
        </w:tc>
        <w:tc>
          <w:tcPr>
            <w:tcW w:w="608" w:type="pct"/>
            <w:shd w:val="clear" w:color="auto" w:fill="F2F2F2" w:themeFill="background1" w:themeFillShade="F2"/>
          </w:tcPr>
          <w:p w14:paraId="7327FA3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443" w:type="pct"/>
            <w:shd w:val="clear" w:color="auto" w:fill="F2F2F2" w:themeFill="background1" w:themeFillShade="F2"/>
          </w:tcPr>
          <w:p w14:paraId="5FB6128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pct"/>
            <w:shd w:val="clear" w:color="auto" w:fill="F2F2F2" w:themeFill="background1" w:themeFillShade="F2"/>
          </w:tcPr>
          <w:p w14:paraId="66F282A9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F2F2F2" w:themeFill="background1" w:themeFillShade="F2"/>
          </w:tcPr>
          <w:p w14:paraId="008B8CA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552" w:type="pct"/>
            <w:shd w:val="clear" w:color="auto" w:fill="F2F2F2" w:themeFill="background1" w:themeFillShade="F2"/>
          </w:tcPr>
          <w:p w14:paraId="049E99F0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498" w:type="pct"/>
            <w:shd w:val="clear" w:color="auto" w:fill="F2F2F2" w:themeFill="background1" w:themeFillShade="F2"/>
          </w:tcPr>
          <w:p w14:paraId="53844E6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498" w:type="pct"/>
            <w:shd w:val="clear" w:color="auto" w:fill="F2F2F2" w:themeFill="background1" w:themeFillShade="F2"/>
          </w:tcPr>
          <w:p w14:paraId="15C1807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2F2F2" w:themeFill="background1" w:themeFillShade="F2"/>
          </w:tcPr>
          <w:p w14:paraId="3B6995FE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</w:tr>
      <w:tr w:rsidR="000B4A38" w:rsidRPr="00F81A5B" w14:paraId="1B57046A" w14:textId="77777777" w:rsidTr="000B4A38">
        <w:trPr>
          <w:trHeight w:val="288"/>
        </w:trPr>
        <w:tc>
          <w:tcPr>
            <w:tcW w:w="1161" w:type="pct"/>
            <w:shd w:val="clear" w:color="auto" w:fill="F2F2F2" w:themeFill="background1" w:themeFillShade="F2"/>
          </w:tcPr>
          <w:p w14:paraId="4D72BD62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Age*</w:t>
            </w:r>
          </w:p>
        </w:tc>
        <w:tc>
          <w:tcPr>
            <w:tcW w:w="608" w:type="pct"/>
            <w:shd w:val="clear" w:color="auto" w:fill="F2F2F2" w:themeFill="background1" w:themeFillShade="F2"/>
          </w:tcPr>
          <w:p w14:paraId="45D828B3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78.1 (8.1)</w:t>
            </w:r>
          </w:p>
          <w:p w14:paraId="109E3B8A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43" w:type="pct"/>
            <w:shd w:val="clear" w:color="auto" w:fill="F2F2F2" w:themeFill="background1" w:themeFillShade="F2"/>
          </w:tcPr>
          <w:p w14:paraId="215ECED0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77 (7.5)</w:t>
            </w:r>
          </w:p>
        </w:tc>
        <w:tc>
          <w:tcPr>
            <w:tcW w:w="608" w:type="pct"/>
            <w:shd w:val="clear" w:color="auto" w:fill="F2F2F2" w:themeFill="background1" w:themeFillShade="F2"/>
          </w:tcPr>
          <w:p w14:paraId="4D30C572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78.6 (8.2)</w:t>
            </w:r>
          </w:p>
        </w:tc>
        <w:tc>
          <w:tcPr>
            <w:tcW w:w="332" w:type="pct"/>
            <w:shd w:val="clear" w:color="auto" w:fill="F2F2F2" w:themeFill="background1" w:themeFillShade="F2"/>
          </w:tcPr>
          <w:p w14:paraId="631395FB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552" w:type="pct"/>
            <w:shd w:val="clear" w:color="auto" w:fill="F2F2F2" w:themeFill="background1" w:themeFillShade="F2"/>
          </w:tcPr>
          <w:p w14:paraId="016DA9C9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70.31 (2.8)</w:t>
            </w:r>
          </w:p>
        </w:tc>
        <w:tc>
          <w:tcPr>
            <w:tcW w:w="498" w:type="pct"/>
            <w:shd w:val="clear" w:color="auto" w:fill="F2F2F2" w:themeFill="background1" w:themeFillShade="F2"/>
          </w:tcPr>
          <w:p w14:paraId="67173133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80.82 (2.8)</w:t>
            </w:r>
          </w:p>
        </w:tc>
        <w:tc>
          <w:tcPr>
            <w:tcW w:w="498" w:type="pct"/>
            <w:shd w:val="clear" w:color="auto" w:fill="F2F2F2" w:themeFill="background1" w:themeFillShade="F2"/>
          </w:tcPr>
          <w:p w14:paraId="7FC75FAB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89.87 (3.5)</w:t>
            </w:r>
          </w:p>
        </w:tc>
        <w:tc>
          <w:tcPr>
            <w:tcW w:w="300" w:type="pct"/>
            <w:shd w:val="clear" w:color="auto" w:fill="F2F2F2" w:themeFill="background1" w:themeFillShade="F2"/>
          </w:tcPr>
          <w:p w14:paraId="1EAE2F3D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</w:tr>
      <w:tr w:rsidR="000B4A38" w:rsidRPr="00F81A5B" w14:paraId="562EA33F" w14:textId="77777777" w:rsidTr="000B4A38">
        <w:trPr>
          <w:trHeight w:val="707"/>
        </w:trPr>
        <w:tc>
          <w:tcPr>
            <w:tcW w:w="1161" w:type="pct"/>
            <w:shd w:val="clear" w:color="auto" w:fill="F2F2F2" w:themeFill="background1" w:themeFillShade="F2"/>
          </w:tcPr>
          <w:p w14:paraId="74511465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Origin</w:t>
            </w:r>
            <w:r>
              <w:rPr>
                <w:color w:val="000000"/>
                <w:sz w:val="18"/>
              </w:rPr>
              <w:t>:</w:t>
            </w:r>
            <w:r w:rsidRPr="00F81A5B">
              <w:rPr>
                <w:color w:val="000000"/>
                <w:sz w:val="18"/>
              </w:rPr>
              <w:t xml:space="preserve"> Spain</w:t>
            </w:r>
          </w:p>
          <w:p w14:paraId="6588683E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>
              <w:rPr>
                <w:color w:val="000000"/>
                <w:sz w:val="18"/>
              </w:rPr>
              <w:t xml:space="preserve">     </w:t>
            </w:r>
            <w:r w:rsidRPr="00F81A5B">
              <w:rPr>
                <w:color w:val="000000"/>
                <w:sz w:val="18"/>
              </w:rPr>
              <w:t>Another European country</w:t>
            </w:r>
          </w:p>
          <w:p w14:paraId="3D13EE9C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>
              <w:rPr>
                <w:color w:val="000000"/>
                <w:sz w:val="18"/>
              </w:rPr>
              <w:t xml:space="preserve">     </w:t>
            </w:r>
            <w:r w:rsidRPr="00F81A5B">
              <w:rPr>
                <w:color w:val="000000"/>
                <w:sz w:val="18"/>
              </w:rPr>
              <w:t>Rest of the world</w:t>
            </w:r>
          </w:p>
        </w:tc>
        <w:tc>
          <w:tcPr>
            <w:tcW w:w="608" w:type="pct"/>
            <w:shd w:val="clear" w:color="auto" w:fill="F2F2F2" w:themeFill="background1" w:themeFillShade="F2"/>
          </w:tcPr>
          <w:p w14:paraId="40B5B994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2,801 (85.1)</w:t>
            </w:r>
          </w:p>
          <w:p w14:paraId="169D339E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96 (2.9)</w:t>
            </w:r>
          </w:p>
          <w:p w14:paraId="27D1E780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395 (12)</w:t>
            </w:r>
          </w:p>
        </w:tc>
        <w:tc>
          <w:tcPr>
            <w:tcW w:w="443" w:type="pct"/>
            <w:shd w:val="clear" w:color="auto" w:fill="F2F2F2" w:themeFill="background1" w:themeFillShade="F2"/>
          </w:tcPr>
          <w:p w14:paraId="3AAAEEB2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963 (85.6)</w:t>
            </w:r>
          </w:p>
          <w:p w14:paraId="4A93EA4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29 (2.6)</w:t>
            </w:r>
          </w:p>
          <w:p w14:paraId="279031F7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133 (11.8)</w:t>
            </w:r>
          </w:p>
        </w:tc>
        <w:tc>
          <w:tcPr>
            <w:tcW w:w="608" w:type="pct"/>
            <w:shd w:val="clear" w:color="auto" w:fill="F2F2F2" w:themeFill="background1" w:themeFillShade="F2"/>
          </w:tcPr>
          <w:p w14:paraId="61D987BA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1,838 (84.8)</w:t>
            </w:r>
          </w:p>
          <w:p w14:paraId="7138D0D8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67 (3.1)</w:t>
            </w:r>
          </w:p>
          <w:p w14:paraId="2BB0EC5A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262 (12.1)</w:t>
            </w:r>
          </w:p>
        </w:tc>
        <w:tc>
          <w:tcPr>
            <w:tcW w:w="332" w:type="pct"/>
            <w:shd w:val="clear" w:color="auto" w:fill="F2F2F2" w:themeFill="background1" w:themeFillShade="F2"/>
            <w:vAlign w:val="center"/>
          </w:tcPr>
          <w:p w14:paraId="3D67F22A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552" w:type="pct"/>
            <w:shd w:val="clear" w:color="auto" w:fill="F2F2F2" w:themeFill="background1" w:themeFillShade="F2"/>
          </w:tcPr>
          <w:p w14:paraId="57C21B4F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1,198 (85.0)</w:t>
            </w:r>
          </w:p>
          <w:p w14:paraId="4C9E8EAC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36 (2.6)</w:t>
            </w:r>
          </w:p>
          <w:p w14:paraId="79D448AD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175 (12.4)</w:t>
            </w:r>
          </w:p>
        </w:tc>
        <w:tc>
          <w:tcPr>
            <w:tcW w:w="498" w:type="pct"/>
            <w:shd w:val="clear" w:color="auto" w:fill="F2F2F2" w:themeFill="background1" w:themeFillShade="F2"/>
          </w:tcPr>
          <w:p w14:paraId="5FF52023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1,046 (84.4)</w:t>
            </w:r>
          </w:p>
          <w:p w14:paraId="59DED254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35 (2.8)</w:t>
            </w:r>
          </w:p>
          <w:p w14:paraId="5437C4C5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158 (12.8)</w:t>
            </w:r>
          </w:p>
        </w:tc>
        <w:tc>
          <w:tcPr>
            <w:tcW w:w="498" w:type="pct"/>
            <w:shd w:val="clear" w:color="auto" w:fill="F2F2F2" w:themeFill="background1" w:themeFillShade="F2"/>
          </w:tcPr>
          <w:p w14:paraId="7A8494C0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557 (86.5)</w:t>
            </w:r>
          </w:p>
          <w:p w14:paraId="4B4B8C20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25 (3.9)</w:t>
            </w:r>
          </w:p>
          <w:p w14:paraId="2C4B8390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62 (9.6)</w:t>
            </w:r>
          </w:p>
        </w:tc>
        <w:tc>
          <w:tcPr>
            <w:tcW w:w="300" w:type="pct"/>
            <w:shd w:val="clear" w:color="auto" w:fill="F2F2F2" w:themeFill="background1" w:themeFillShade="F2"/>
            <w:vAlign w:val="center"/>
          </w:tcPr>
          <w:p w14:paraId="68030047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0.1</w:t>
            </w:r>
          </w:p>
        </w:tc>
      </w:tr>
      <w:tr w:rsidR="000B4A38" w:rsidRPr="00F81A5B" w14:paraId="48AC4E79" w14:textId="77777777" w:rsidTr="000B4A38">
        <w:trPr>
          <w:trHeight w:val="426"/>
        </w:trPr>
        <w:tc>
          <w:tcPr>
            <w:tcW w:w="1161" w:type="pct"/>
            <w:shd w:val="clear" w:color="auto" w:fill="F2F2F2" w:themeFill="background1" w:themeFillShade="F2"/>
            <w:vAlign w:val="center"/>
          </w:tcPr>
          <w:p w14:paraId="5639809A" w14:textId="77777777" w:rsidR="000B4A38" w:rsidRPr="00F81A5B" w:rsidRDefault="000B4A38" w:rsidP="000B4A38">
            <w:pPr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>Clinical-care variables</w:t>
            </w:r>
          </w:p>
        </w:tc>
        <w:tc>
          <w:tcPr>
            <w:tcW w:w="608" w:type="pct"/>
            <w:shd w:val="clear" w:color="auto" w:fill="F2F2F2" w:themeFill="background1" w:themeFillShade="F2"/>
          </w:tcPr>
          <w:p w14:paraId="7707702E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443" w:type="pct"/>
            <w:shd w:val="clear" w:color="auto" w:fill="F2F2F2" w:themeFill="background1" w:themeFillShade="F2"/>
          </w:tcPr>
          <w:p w14:paraId="7367858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pct"/>
            <w:shd w:val="clear" w:color="auto" w:fill="F2F2F2" w:themeFill="background1" w:themeFillShade="F2"/>
          </w:tcPr>
          <w:p w14:paraId="657B6157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F2F2F2" w:themeFill="background1" w:themeFillShade="F2"/>
          </w:tcPr>
          <w:p w14:paraId="49522ED5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552" w:type="pct"/>
            <w:shd w:val="clear" w:color="auto" w:fill="F2F2F2" w:themeFill="background1" w:themeFillShade="F2"/>
          </w:tcPr>
          <w:p w14:paraId="70DB6E4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498" w:type="pct"/>
            <w:shd w:val="clear" w:color="auto" w:fill="F2F2F2" w:themeFill="background1" w:themeFillShade="F2"/>
          </w:tcPr>
          <w:p w14:paraId="2D219B6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498" w:type="pct"/>
            <w:shd w:val="clear" w:color="auto" w:fill="F2F2F2" w:themeFill="background1" w:themeFillShade="F2"/>
          </w:tcPr>
          <w:p w14:paraId="7D5314D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2F2F2" w:themeFill="background1" w:themeFillShade="F2"/>
          </w:tcPr>
          <w:p w14:paraId="7753107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</w:tc>
      </w:tr>
      <w:tr w:rsidR="000B4A38" w:rsidRPr="00F81A5B" w14:paraId="16FBC8D8" w14:textId="77777777" w:rsidTr="000B4A38">
        <w:trPr>
          <w:trHeight w:val="426"/>
        </w:trPr>
        <w:tc>
          <w:tcPr>
            <w:tcW w:w="1161" w:type="pct"/>
            <w:shd w:val="clear" w:color="auto" w:fill="F2F2F2"/>
          </w:tcPr>
          <w:p w14:paraId="154B4151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Immobilized</w:t>
            </w:r>
          </w:p>
        </w:tc>
        <w:tc>
          <w:tcPr>
            <w:tcW w:w="608" w:type="pct"/>
            <w:shd w:val="clear" w:color="auto" w:fill="F2F2F2" w:themeFill="background1" w:themeFillShade="F2"/>
          </w:tcPr>
          <w:p w14:paraId="03156D3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286 (8.7)</w:t>
            </w:r>
          </w:p>
        </w:tc>
        <w:tc>
          <w:tcPr>
            <w:tcW w:w="443" w:type="pct"/>
            <w:shd w:val="clear" w:color="auto" w:fill="F2F2F2" w:themeFill="background1" w:themeFillShade="F2"/>
          </w:tcPr>
          <w:p w14:paraId="680C6219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68 (6)</w:t>
            </w:r>
          </w:p>
        </w:tc>
        <w:tc>
          <w:tcPr>
            <w:tcW w:w="608" w:type="pct"/>
            <w:shd w:val="clear" w:color="auto" w:fill="F2F2F2" w:themeFill="background1" w:themeFillShade="F2"/>
          </w:tcPr>
          <w:p w14:paraId="3E1C47FB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218 (10.1)</w:t>
            </w:r>
          </w:p>
        </w:tc>
        <w:tc>
          <w:tcPr>
            <w:tcW w:w="332" w:type="pct"/>
            <w:shd w:val="clear" w:color="auto" w:fill="F2F2F2" w:themeFill="background1" w:themeFillShade="F2"/>
          </w:tcPr>
          <w:p w14:paraId="5E022C1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552" w:type="pct"/>
            <w:shd w:val="clear" w:color="auto" w:fill="F2F2F2" w:themeFill="background1" w:themeFillShade="F2"/>
          </w:tcPr>
          <w:p w14:paraId="146177BF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15 (1.1)</w:t>
            </w:r>
          </w:p>
        </w:tc>
        <w:tc>
          <w:tcPr>
            <w:tcW w:w="498" w:type="pct"/>
            <w:shd w:val="clear" w:color="auto" w:fill="F2F2F2" w:themeFill="background1" w:themeFillShade="F2"/>
          </w:tcPr>
          <w:p w14:paraId="7A3B9F9E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97 (7.8)</w:t>
            </w:r>
          </w:p>
        </w:tc>
        <w:tc>
          <w:tcPr>
            <w:tcW w:w="498" w:type="pct"/>
            <w:shd w:val="clear" w:color="auto" w:fill="F2F2F2" w:themeFill="background1" w:themeFillShade="F2"/>
          </w:tcPr>
          <w:p w14:paraId="5C676A4E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174 (27)</w:t>
            </w:r>
          </w:p>
        </w:tc>
        <w:tc>
          <w:tcPr>
            <w:tcW w:w="300" w:type="pct"/>
            <w:shd w:val="clear" w:color="auto" w:fill="F2F2F2" w:themeFill="background1" w:themeFillShade="F2"/>
          </w:tcPr>
          <w:p w14:paraId="0666208F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</w:tr>
      <w:tr w:rsidR="000B4A38" w:rsidRPr="00F81A5B" w14:paraId="2F138327" w14:textId="77777777" w:rsidTr="000B4A38">
        <w:trPr>
          <w:trHeight w:val="426"/>
        </w:trPr>
        <w:tc>
          <w:tcPr>
            <w:tcW w:w="1161" w:type="pct"/>
            <w:shd w:val="clear" w:color="auto" w:fill="F2F2F2"/>
          </w:tcPr>
          <w:p w14:paraId="5454D777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Institutionalized</w:t>
            </w:r>
          </w:p>
        </w:tc>
        <w:tc>
          <w:tcPr>
            <w:tcW w:w="608" w:type="pct"/>
            <w:shd w:val="clear" w:color="auto" w:fill="F2F2F2" w:themeFill="background1" w:themeFillShade="F2"/>
          </w:tcPr>
          <w:p w14:paraId="55DAD7A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154 (4.7)</w:t>
            </w:r>
          </w:p>
        </w:tc>
        <w:tc>
          <w:tcPr>
            <w:tcW w:w="443" w:type="pct"/>
            <w:shd w:val="clear" w:color="auto" w:fill="F2F2F2" w:themeFill="background1" w:themeFillShade="F2"/>
          </w:tcPr>
          <w:p w14:paraId="478F2ECE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35 (3.1)</w:t>
            </w:r>
          </w:p>
        </w:tc>
        <w:tc>
          <w:tcPr>
            <w:tcW w:w="608" w:type="pct"/>
            <w:shd w:val="clear" w:color="auto" w:fill="F2F2F2" w:themeFill="background1" w:themeFillShade="F2"/>
          </w:tcPr>
          <w:p w14:paraId="5B035D37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119 (5.5)</w:t>
            </w:r>
          </w:p>
        </w:tc>
        <w:tc>
          <w:tcPr>
            <w:tcW w:w="332" w:type="pct"/>
            <w:shd w:val="clear" w:color="auto" w:fill="F2F2F2" w:themeFill="background1" w:themeFillShade="F2"/>
          </w:tcPr>
          <w:p w14:paraId="2B1BF2A7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552" w:type="pct"/>
            <w:shd w:val="clear" w:color="auto" w:fill="F2F2F2" w:themeFill="background1" w:themeFillShade="F2"/>
          </w:tcPr>
          <w:p w14:paraId="6A38CB2E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6 (0.4)</w:t>
            </w:r>
          </w:p>
        </w:tc>
        <w:tc>
          <w:tcPr>
            <w:tcW w:w="498" w:type="pct"/>
            <w:shd w:val="clear" w:color="auto" w:fill="F2F2F2" w:themeFill="background1" w:themeFillShade="F2"/>
          </w:tcPr>
          <w:p w14:paraId="1FD78DB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48 (3.9)</w:t>
            </w:r>
          </w:p>
        </w:tc>
        <w:tc>
          <w:tcPr>
            <w:tcW w:w="498" w:type="pct"/>
            <w:shd w:val="clear" w:color="auto" w:fill="F2F2F2" w:themeFill="background1" w:themeFillShade="F2"/>
          </w:tcPr>
          <w:p w14:paraId="2B653FF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100 (15.5)</w:t>
            </w:r>
          </w:p>
        </w:tc>
        <w:tc>
          <w:tcPr>
            <w:tcW w:w="300" w:type="pct"/>
            <w:shd w:val="clear" w:color="auto" w:fill="F2F2F2" w:themeFill="background1" w:themeFillShade="F2"/>
          </w:tcPr>
          <w:p w14:paraId="665391F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</w:tr>
      <w:tr w:rsidR="000B4A38" w:rsidRPr="00F81A5B" w14:paraId="34044B30" w14:textId="77777777" w:rsidTr="000B4A38">
        <w:trPr>
          <w:trHeight w:val="426"/>
        </w:trPr>
        <w:tc>
          <w:tcPr>
            <w:tcW w:w="1161" w:type="pct"/>
            <w:shd w:val="clear" w:color="auto" w:fill="F2F2F2"/>
          </w:tcPr>
          <w:p w14:paraId="1A9B4184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Primary Caregiver</w:t>
            </w:r>
          </w:p>
        </w:tc>
        <w:tc>
          <w:tcPr>
            <w:tcW w:w="608" w:type="pct"/>
            <w:shd w:val="clear" w:color="auto" w:fill="F2F2F2" w:themeFill="background1" w:themeFillShade="F2"/>
          </w:tcPr>
          <w:p w14:paraId="512D3055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218 (6.6)</w:t>
            </w:r>
          </w:p>
        </w:tc>
        <w:tc>
          <w:tcPr>
            <w:tcW w:w="443" w:type="pct"/>
            <w:shd w:val="clear" w:color="auto" w:fill="F2F2F2" w:themeFill="background1" w:themeFillShade="F2"/>
          </w:tcPr>
          <w:p w14:paraId="4DA3FC6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58 (5.2)</w:t>
            </w:r>
          </w:p>
        </w:tc>
        <w:tc>
          <w:tcPr>
            <w:tcW w:w="608" w:type="pct"/>
            <w:shd w:val="clear" w:color="auto" w:fill="F2F2F2" w:themeFill="background1" w:themeFillShade="F2"/>
          </w:tcPr>
          <w:p w14:paraId="2715E45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160 (7.4)</w:t>
            </w:r>
          </w:p>
        </w:tc>
        <w:tc>
          <w:tcPr>
            <w:tcW w:w="332" w:type="pct"/>
            <w:shd w:val="clear" w:color="auto" w:fill="F2F2F2" w:themeFill="background1" w:themeFillShade="F2"/>
          </w:tcPr>
          <w:p w14:paraId="0DE6966F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0.01</w:t>
            </w:r>
          </w:p>
        </w:tc>
        <w:tc>
          <w:tcPr>
            <w:tcW w:w="552" w:type="pct"/>
            <w:shd w:val="clear" w:color="auto" w:fill="F2F2F2" w:themeFill="background1" w:themeFillShade="F2"/>
          </w:tcPr>
          <w:p w14:paraId="6225E13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16 (1.1)</w:t>
            </w:r>
          </w:p>
        </w:tc>
        <w:tc>
          <w:tcPr>
            <w:tcW w:w="498" w:type="pct"/>
            <w:shd w:val="clear" w:color="auto" w:fill="F2F2F2" w:themeFill="background1" w:themeFillShade="F2"/>
          </w:tcPr>
          <w:p w14:paraId="623DB9FE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75 (6.1)</w:t>
            </w:r>
          </w:p>
        </w:tc>
        <w:tc>
          <w:tcPr>
            <w:tcW w:w="498" w:type="pct"/>
            <w:shd w:val="clear" w:color="auto" w:fill="F2F2F2" w:themeFill="background1" w:themeFillShade="F2"/>
          </w:tcPr>
          <w:p w14:paraId="75153C42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127 (19.7)</w:t>
            </w:r>
          </w:p>
        </w:tc>
        <w:tc>
          <w:tcPr>
            <w:tcW w:w="300" w:type="pct"/>
            <w:shd w:val="clear" w:color="auto" w:fill="F2F2F2" w:themeFill="background1" w:themeFillShade="F2"/>
          </w:tcPr>
          <w:p w14:paraId="4AB59AE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</w:tr>
      <w:tr w:rsidR="000B4A38" w:rsidRPr="00F81A5B" w14:paraId="622FF6E6" w14:textId="77777777" w:rsidTr="000B4A38">
        <w:trPr>
          <w:trHeight w:val="426"/>
        </w:trPr>
        <w:tc>
          <w:tcPr>
            <w:tcW w:w="1161" w:type="pct"/>
            <w:shd w:val="clear" w:color="auto" w:fill="F2F2F2"/>
          </w:tcPr>
          <w:p w14:paraId="23C53DEA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Need for home support</w:t>
            </w:r>
          </w:p>
        </w:tc>
        <w:tc>
          <w:tcPr>
            <w:tcW w:w="608" w:type="pct"/>
            <w:shd w:val="clear" w:color="auto" w:fill="F2F2F2" w:themeFill="background1" w:themeFillShade="F2"/>
          </w:tcPr>
          <w:p w14:paraId="60E50CC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77 (2.3)</w:t>
            </w:r>
          </w:p>
        </w:tc>
        <w:tc>
          <w:tcPr>
            <w:tcW w:w="443" w:type="pct"/>
            <w:shd w:val="clear" w:color="auto" w:fill="F2F2F2" w:themeFill="background1" w:themeFillShade="F2"/>
          </w:tcPr>
          <w:p w14:paraId="4E2909A9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20 (1.8)</w:t>
            </w:r>
          </w:p>
        </w:tc>
        <w:tc>
          <w:tcPr>
            <w:tcW w:w="608" w:type="pct"/>
            <w:shd w:val="clear" w:color="auto" w:fill="F2F2F2" w:themeFill="background1" w:themeFillShade="F2"/>
          </w:tcPr>
          <w:p w14:paraId="17647588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57 (2.6)</w:t>
            </w:r>
          </w:p>
        </w:tc>
        <w:tc>
          <w:tcPr>
            <w:tcW w:w="332" w:type="pct"/>
            <w:shd w:val="clear" w:color="auto" w:fill="F2F2F2" w:themeFill="background1" w:themeFillShade="F2"/>
          </w:tcPr>
          <w:p w14:paraId="03FDB3C8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0.12</w:t>
            </w:r>
          </w:p>
        </w:tc>
        <w:tc>
          <w:tcPr>
            <w:tcW w:w="552" w:type="pct"/>
            <w:shd w:val="clear" w:color="auto" w:fill="F2F2F2" w:themeFill="background1" w:themeFillShade="F2"/>
          </w:tcPr>
          <w:p w14:paraId="36E6BD2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4 (0.3)</w:t>
            </w:r>
          </w:p>
        </w:tc>
        <w:tc>
          <w:tcPr>
            <w:tcW w:w="498" w:type="pct"/>
            <w:shd w:val="clear" w:color="auto" w:fill="F2F2F2" w:themeFill="background1" w:themeFillShade="F2"/>
          </w:tcPr>
          <w:p w14:paraId="4CF41FB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25 (2.0)</w:t>
            </w:r>
          </w:p>
        </w:tc>
        <w:tc>
          <w:tcPr>
            <w:tcW w:w="498" w:type="pct"/>
            <w:shd w:val="clear" w:color="auto" w:fill="F2F2F2" w:themeFill="background1" w:themeFillShade="F2"/>
          </w:tcPr>
          <w:p w14:paraId="4C70B9EB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48 (7.5)</w:t>
            </w:r>
          </w:p>
        </w:tc>
        <w:tc>
          <w:tcPr>
            <w:tcW w:w="300" w:type="pct"/>
            <w:shd w:val="clear" w:color="auto" w:fill="F2F2F2" w:themeFill="background1" w:themeFillShade="F2"/>
          </w:tcPr>
          <w:p w14:paraId="1B994670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</w:tr>
      <w:tr w:rsidR="000B4A38" w:rsidRPr="00F81A5B" w14:paraId="34994F1C" w14:textId="77777777" w:rsidTr="000B4A38">
        <w:trPr>
          <w:trHeight w:val="426"/>
        </w:trPr>
        <w:tc>
          <w:tcPr>
            <w:tcW w:w="1161" w:type="pct"/>
            <w:shd w:val="clear" w:color="auto" w:fill="F2F2F2"/>
          </w:tcPr>
          <w:p w14:paraId="651FC8F1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Palliative Care</w:t>
            </w:r>
          </w:p>
        </w:tc>
        <w:tc>
          <w:tcPr>
            <w:tcW w:w="608" w:type="pct"/>
            <w:shd w:val="clear" w:color="auto" w:fill="F2F2F2" w:themeFill="background1" w:themeFillShade="F2"/>
          </w:tcPr>
          <w:p w14:paraId="0F6CBB4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32 (1)</w:t>
            </w:r>
          </w:p>
        </w:tc>
        <w:tc>
          <w:tcPr>
            <w:tcW w:w="443" w:type="pct"/>
            <w:shd w:val="clear" w:color="auto" w:fill="F2F2F2" w:themeFill="background1" w:themeFillShade="F2"/>
          </w:tcPr>
          <w:p w14:paraId="5958E0E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17 (1.5)</w:t>
            </w:r>
          </w:p>
        </w:tc>
        <w:tc>
          <w:tcPr>
            <w:tcW w:w="608" w:type="pct"/>
            <w:shd w:val="clear" w:color="auto" w:fill="F2F2F2" w:themeFill="background1" w:themeFillShade="F2"/>
          </w:tcPr>
          <w:p w14:paraId="41B865B7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15 (0.7)</w:t>
            </w:r>
          </w:p>
        </w:tc>
        <w:tc>
          <w:tcPr>
            <w:tcW w:w="332" w:type="pct"/>
            <w:shd w:val="clear" w:color="auto" w:fill="F2F2F2" w:themeFill="background1" w:themeFillShade="F2"/>
          </w:tcPr>
          <w:p w14:paraId="5A2303FB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0.02</w:t>
            </w:r>
          </w:p>
        </w:tc>
        <w:tc>
          <w:tcPr>
            <w:tcW w:w="552" w:type="pct"/>
            <w:shd w:val="clear" w:color="auto" w:fill="F2F2F2" w:themeFill="background1" w:themeFillShade="F2"/>
          </w:tcPr>
          <w:p w14:paraId="0C5CA09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6 (0.4)</w:t>
            </w:r>
          </w:p>
        </w:tc>
        <w:tc>
          <w:tcPr>
            <w:tcW w:w="498" w:type="pct"/>
            <w:shd w:val="clear" w:color="auto" w:fill="F2F2F2" w:themeFill="background1" w:themeFillShade="F2"/>
          </w:tcPr>
          <w:p w14:paraId="588A2DC7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15 (1.2)</w:t>
            </w:r>
          </w:p>
        </w:tc>
        <w:tc>
          <w:tcPr>
            <w:tcW w:w="498" w:type="pct"/>
            <w:shd w:val="clear" w:color="auto" w:fill="F2F2F2" w:themeFill="background1" w:themeFillShade="F2"/>
          </w:tcPr>
          <w:p w14:paraId="480B1278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11 (1.7)</w:t>
            </w:r>
          </w:p>
        </w:tc>
        <w:tc>
          <w:tcPr>
            <w:tcW w:w="300" w:type="pct"/>
            <w:shd w:val="clear" w:color="auto" w:fill="F2F2F2" w:themeFill="background1" w:themeFillShade="F2"/>
          </w:tcPr>
          <w:p w14:paraId="6BD06400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0.01</w:t>
            </w:r>
          </w:p>
        </w:tc>
      </w:tr>
      <w:tr w:rsidR="000B4A38" w:rsidRPr="00F81A5B" w14:paraId="494E8B3F" w14:textId="77777777" w:rsidTr="000B4A38">
        <w:trPr>
          <w:trHeight w:val="998"/>
        </w:trPr>
        <w:tc>
          <w:tcPr>
            <w:tcW w:w="1161" w:type="pct"/>
            <w:shd w:val="clear" w:color="auto" w:fill="F2F2F2" w:themeFill="background1" w:themeFillShade="F2"/>
          </w:tcPr>
          <w:p w14:paraId="787CA96E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Level of risk</w:t>
            </w:r>
          </w:p>
          <w:p w14:paraId="617CCD01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>
              <w:rPr>
                <w:color w:val="000000"/>
                <w:sz w:val="18"/>
              </w:rPr>
              <w:t xml:space="preserve">     </w:t>
            </w:r>
            <w:r w:rsidRPr="00F81A5B">
              <w:rPr>
                <w:color w:val="000000"/>
                <w:sz w:val="18"/>
              </w:rPr>
              <w:t>Low</w:t>
            </w:r>
          </w:p>
          <w:p w14:paraId="0BD19CDF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>
              <w:rPr>
                <w:color w:val="000000"/>
                <w:sz w:val="18"/>
              </w:rPr>
              <w:t xml:space="preserve">     </w:t>
            </w:r>
            <w:r w:rsidRPr="00F81A5B">
              <w:rPr>
                <w:color w:val="000000"/>
                <w:sz w:val="18"/>
              </w:rPr>
              <w:t>Medium</w:t>
            </w:r>
          </w:p>
          <w:p w14:paraId="037BD402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>
              <w:rPr>
                <w:color w:val="000000"/>
                <w:sz w:val="18"/>
              </w:rPr>
              <w:t xml:space="preserve">     </w:t>
            </w:r>
            <w:r w:rsidRPr="00F81A5B">
              <w:rPr>
                <w:color w:val="000000"/>
                <w:sz w:val="18"/>
              </w:rPr>
              <w:t>High</w:t>
            </w:r>
          </w:p>
        </w:tc>
        <w:tc>
          <w:tcPr>
            <w:tcW w:w="608" w:type="pct"/>
            <w:shd w:val="clear" w:color="auto" w:fill="F2F2F2" w:themeFill="background1" w:themeFillShade="F2"/>
          </w:tcPr>
          <w:p w14:paraId="4080FEA8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  <w:p w14:paraId="2FB65A22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1,628 (49.5)</w:t>
            </w:r>
          </w:p>
          <w:p w14:paraId="01ACA1C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1,293 (39.3)</w:t>
            </w:r>
          </w:p>
          <w:p w14:paraId="56C7C19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371 (11.2)</w:t>
            </w:r>
          </w:p>
        </w:tc>
        <w:tc>
          <w:tcPr>
            <w:tcW w:w="443" w:type="pct"/>
            <w:shd w:val="clear" w:color="auto" w:fill="F2F2F2" w:themeFill="background1" w:themeFillShade="F2"/>
          </w:tcPr>
          <w:p w14:paraId="485B67D9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  <w:p w14:paraId="75ABC912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522 (46.4)</w:t>
            </w:r>
          </w:p>
          <w:p w14:paraId="5A4D9E3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438 (38.9)</w:t>
            </w:r>
          </w:p>
          <w:p w14:paraId="6EBA91F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165 (14.7)</w:t>
            </w:r>
          </w:p>
        </w:tc>
        <w:tc>
          <w:tcPr>
            <w:tcW w:w="608" w:type="pct"/>
            <w:shd w:val="clear" w:color="auto" w:fill="F2F2F2" w:themeFill="background1" w:themeFillShade="F2"/>
          </w:tcPr>
          <w:p w14:paraId="067DCA15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  <w:p w14:paraId="22BE411A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1,106 (51.0)</w:t>
            </w:r>
          </w:p>
          <w:p w14:paraId="77D44222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855 (39.5)</w:t>
            </w:r>
          </w:p>
          <w:p w14:paraId="24F9FB5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206 (9.5)</w:t>
            </w:r>
          </w:p>
        </w:tc>
        <w:tc>
          <w:tcPr>
            <w:tcW w:w="332" w:type="pct"/>
            <w:shd w:val="clear" w:color="auto" w:fill="F2F2F2" w:themeFill="background1" w:themeFillShade="F2"/>
          </w:tcPr>
          <w:p w14:paraId="252B8B6D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  <w:p w14:paraId="12909A22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  <w:p w14:paraId="5075D368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552" w:type="pct"/>
            <w:shd w:val="clear" w:color="auto" w:fill="F2F2F2" w:themeFill="background1" w:themeFillShade="F2"/>
          </w:tcPr>
          <w:p w14:paraId="533C1A71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  <w:p w14:paraId="43CF3CD7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885 (62.8)</w:t>
            </w:r>
          </w:p>
          <w:p w14:paraId="005DCB24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450 (31.9)</w:t>
            </w:r>
          </w:p>
          <w:p w14:paraId="2946DF0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74 (5.3)</w:t>
            </w:r>
          </w:p>
        </w:tc>
        <w:tc>
          <w:tcPr>
            <w:tcW w:w="498" w:type="pct"/>
            <w:shd w:val="clear" w:color="auto" w:fill="F2F2F2" w:themeFill="background1" w:themeFillShade="F2"/>
          </w:tcPr>
          <w:p w14:paraId="1EE7A75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  <w:p w14:paraId="380B0CD2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516 (41.6)</w:t>
            </w:r>
          </w:p>
          <w:p w14:paraId="1AF79CD2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553 (44.6)</w:t>
            </w:r>
          </w:p>
          <w:p w14:paraId="2847F789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170 (13.7)</w:t>
            </w:r>
          </w:p>
        </w:tc>
        <w:tc>
          <w:tcPr>
            <w:tcW w:w="498" w:type="pct"/>
            <w:shd w:val="clear" w:color="auto" w:fill="F2F2F2" w:themeFill="background1" w:themeFillShade="F2"/>
          </w:tcPr>
          <w:p w14:paraId="6BF0150A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</w:p>
          <w:p w14:paraId="74640B67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227 (35.2)</w:t>
            </w:r>
          </w:p>
          <w:p w14:paraId="3D16687A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290 (45.0)</w:t>
            </w:r>
          </w:p>
          <w:p w14:paraId="1FB2E61E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127 (19.7)</w:t>
            </w:r>
          </w:p>
        </w:tc>
        <w:tc>
          <w:tcPr>
            <w:tcW w:w="300" w:type="pct"/>
            <w:shd w:val="clear" w:color="auto" w:fill="F2F2F2" w:themeFill="background1" w:themeFillShade="F2"/>
          </w:tcPr>
          <w:p w14:paraId="2D32BF8D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  <w:p w14:paraId="0EEB55F9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  <w:p w14:paraId="754DEB73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</w:tr>
      <w:tr w:rsidR="000B4A38" w:rsidRPr="00F81A5B" w14:paraId="73D6A646" w14:textId="77777777" w:rsidTr="000B4A38">
        <w:trPr>
          <w:trHeight w:val="147"/>
        </w:trPr>
        <w:tc>
          <w:tcPr>
            <w:tcW w:w="1161" w:type="pct"/>
            <w:shd w:val="clear" w:color="auto" w:fill="F2F2F2" w:themeFill="background1" w:themeFillShade="F2"/>
            <w:vAlign w:val="center"/>
          </w:tcPr>
          <w:p w14:paraId="6540BC16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Weight of complexity*</w:t>
            </w:r>
          </w:p>
        </w:tc>
        <w:tc>
          <w:tcPr>
            <w:tcW w:w="608" w:type="pct"/>
            <w:shd w:val="clear" w:color="auto" w:fill="F2F2F2" w:themeFill="background1" w:themeFillShade="F2"/>
          </w:tcPr>
          <w:p w14:paraId="7F7C8DC7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11.2 (8.9)</w:t>
            </w:r>
          </w:p>
        </w:tc>
        <w:tc>
          <w:tcPr>
            <w:tcW w:w="443" w:type="pct"/>
            <w:shd w:val="clear" w:color="auto" w:fill="F2F2F2" w:themeFill="background1" w:themeFillShade="F2"/>
          </w:tcPr>
          <w:p w14:paraId="6857F9CF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12.2 (9.9)</w:t>
            </w:r>
          </w:p>
        </w:tc>
        <w:tc>
          <w:tcPr>
            <w:tcW w:w="608" w:type="pct"/>
            <w:shd w:val="clear" w:color="auto" w:fill="F2F2F2" w:themeFill="background1" w:themeFillShade="F2"/>
          </w:tcPr>
          <w:p w14:paraId="12177768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10.7 (8.2)</w:t>
            </w:r>
          </w:p>
        </w:tc>
        <w:tc>
          <w:tcPr>
            <w:tcW w:w="332" w:type="pct"/>
            <w:shd w:val="clear" w:color="auto" w:fill="F2F2F2" w:themeFill="background1" w:themeFillShade="F2"/>
          </w:tcPr>
          <w:p w14:paraId="294C984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552" w:type="pct"/>
            <w:shd w:val="clear" w:color="auto" w:fill="F2F2F2" w:themeFill="background1" w:themeFillShade="F2"/>
          </w:tcPr>
          <w:p w14:paraId="7A7A271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8.8 (6.6)</w:t>
            </w:r>
          </w:p>
        </w:tc>
        <w:tc>
          <w:tcPr>
            <w:tcW w:w="498" w:type="pct"/>
            <w:shd w:val="clear" w:color="auto" w:fill="F2F2F2" w:themeFill="background1" w:themeFillShade="F2"/>
          </w:tcPr>
          <w:p w14:paraId="3B3B8F80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12.5 (9.6)</w:t>
            </w:r>
          </w:p>
        </w:tc>
        <w:tc>
          <w:tcPr>
            <w:tcW w:w="498" w:type="pct"/>
            <w:shd w:val="clear" w:color="auto" w:fill="F2F2F2" w:themeFill="background1" w:themeFillShade="F2"/>
          </w:tcPr>
          <w:p w14:paraId="76FD070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14.1 (10.3)</w:t>
            </w:r>
          </w:p>
        </w:tc>
        <w:tc>
          <w:tcPr>
            <w:tcW w:w="300" w:type="pct"/>
            <w:shd w:val="clear" w:color="auto" w:fill="F2F2F2" w:themeFill="background1" w:themeFillShade="F2"/>
          </w:tcPr>
          <w:p w14:paraId="6403761A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</w:tr>
      <w:tr w:rsidR="000B4A38" w:rsidRPr="00F81A5B" w14:paraId="16A670E5" w14:textId="77777777" w:rsidTr="000B4A38">
        <w:trPr>
          <w:trHeight w:val="506"/>
        </w:trPr>
        <w:tc>
          <w:tcPr>
            <w:tcW w:w="1161" w:type="pct"/>
            <w:shd w:val="clear" w:color="auto" w:fill="F2F2F2" w:themeFill="background1" w:themeFillShade="F2"/>
            <w:vAlign w:val="center"/>
          </w:tcPr>
          <w:p w14:paraId="0CB5BBAD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Number of chronic diseases*</w:t>
            </w:r>
          </w:p>
        </w:tc>
        <w:tc>
          <w:tcPr>
            <w:tcW w:w="608" w:type="pct"/>
            <w:shd w:val="clear" w:color="auto" w:fill="F2F2F2" w:themeFill="background1" w:themeFillShade="F2"/>
            <w:vAlign w:val="center"/>
          </w:tcPr>
          <w:p w14:paraId="32ED9339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3.8 (2.1)</w:t>
            </w:r>
          </w:p>
        </w:tc>
        <w:tc>
          <w:tcPr>
            <w:tcW w:w="443" w:type="pct"/>
            <w:shd w:val="clear" w:color="auto" w:fill="F2F2F2" w:themeFill="background1" w:themeFillShade="F2"/>
            <w:vAlign w:val="center"/>
          </w:tcPr>
          <w:p w14:paraId="5F35AE19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3.6 (2)</w:t>
            </w:r>
          </w:p>
        </w:tc>
        <w:tc>
          <w:tcPr>
            <w:tcW w:w="608" w:type="pct"/>
            <w:shd w:val="clear" w:color="auto" w:fill="F2F2F2" w:themeFill="background1" w:themeFillShade="F2"/>
            <w:vAlign w:val="center"/>
          </w:tcPr>
          <w:p w14:paraId="2964DE5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4 (2)</w:t>
            </w:r>
          </w:p>
        </w:tc>
        <w:tc>
          <w:tcPr>
            <w:tcW w:w="332" w:type="pct"/>
            <w:shd w:val="clear" w:color="auto" w:fill="F2F2F2" w:themeFill="background1" w:themeFillShade="F2"/>
            <w:vAlign w:val="center"/>
          </w:tcPr>
          <w:p w14:paraId="1DB32AC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552" w:type="pct"/>
            <w:shd w:val="clear" w:color="auto" w:fill="F2F2F2" w:themeFill="background1" w:themeFillShade="F2"/>
            <w:vAlign w:val="center"/>
          </w:tcPr>
          <w:p w14:paraId="7D7C75A5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3.4 (1.8)</w:t>
            </w:r>
          </w:p>
        </w:tc>
        <w:tc>
          <w:tcPr>
            <w:tcW w:w="498" w:type="pct"/>
            <w:shd w:val="clear" w:color="auto" w:fill="F2F2F2" w:themeFill="background1" w:themeFillShade="F2"/>
            <w:vAlign w:val="center"/>
          </w:tcPr>
          <w:p w14:paraId="2ABA2FFB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4.2 (2.1)</w:t>
            </w:r>
          </w:p>
        </w:tc>
        <w:tc>
          <w:tcPr>
            <w:tcW w:w="498" w:type="pct"/>
            <w:shd w:val="clear" w:color="auto" w:fill="F2F2F2" w:themeFill="background1" w:themeFillShade="F2"/>
            <w:vAlign w:val="center"/>
          </w:tcPr>
          <w:p w14:paraId="43CF7F88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4.3 (2.2)</w:t>
            </w:r>
          </w:p>
        </w:tc>
        <w:tc>
          <w:tcPr>
            <w:tcW w:w="300" w:type="pct"/>
            <w:shd w:val="clear" w:color="auto" w:fill="F2F2F2" w:themeFill="background1" w:themeFillShade="F2"/>
            <w:vAlign w:val="center"/>
          </w:tcPr>
          <w:p w14:paraId="0A5C6BF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</w:tr>
      <w:tr w:rsidR="000B4A38" w:rsidRPr="00F81A5B" w14:paraId="18201085" w14:textId="77777777" w:rsidTr="000B4A38">
        <w:trPr>
          <w:trHeight w:val="280"/>
        </w:trPr>
        <w:tc>
          <w:tcPr>
            <w:tcW w:w="1161" w:type="pct"/>
            <w:shd w:val="clear" w:color="auto" w:fill="F2F2F2" w:themeFill="background1" w:themeFillShade="F2"/>
          </w:tcPr>
          <w:p w14:paraId="0A45C155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Multimorbidity</w:t>
            </w:r>
          </w:p>
        </w:tc>
        <w:tc>
          <w:tcPr>
            <w:tcW w:w="608" w:type="pct"/>
            <w:shd w:val="clear" w:color="auto" w:fill="F2F2F2" w:themeFill="background1" w:themeFillShade="F2"/>
          </w:tcPr>
          <w:p w14:paraId="31169FF0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</w:t>
            </w:r>
            <w:r>
              <w:rPr>
                <w:rFonts w:eastAsia="Calibri"/>
                <w:color w:val="000000" w:themeColor="text1"/>
                <w:sz w:val="18"/>
                <w:szCs w:val="18"/>
              </w:rPr>
              <w:t>,</w:t>
            </w: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943 (89.4)</w:t>
            </w:r>
          </w:p>
        </w:tc>
        <w:tc>
          <w:tcPr>
            <w:tcW w:w="443" w:type="pct"/>
            <w:shd w:val="clear" w:color="auto" w:fill="F2F2F2" w:themeFill="background1" w:themeFillShade="F2"/>
          </w:tcPr>
          <w:p w14:paraId="4C028DA8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975 (86.7)</w:t>
            </w:r>
          </w:p>
        </w:tc>
        <w:tc>
          <w:tcPr>
            <w:tcW w:w="608" w:type="pct"/>
            <w:shd w:val="clear" w:color="auto" w:fill="F2F2F2" w:themeFill="background1" w:themeFillShade="F2"/>
          </w:tcPr>
          <w:p w14:paraId="19014D3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</w:t>
            </w:r>
            <w:r>
              <w:rPr>
                <w:rFonts w:eastAsia="Calibri"/>
                <w:color w:val="000000" w:themeColor="text1"/>
                <w:sz w:val="18"/>
                <w:szCs w:val="18"/>
              </w:rPr>
              <w:t>,</w:t>
            </w: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968 (90.8)</w:t>
            </w:r>
          </w:p>
        </w:tc>
        <w:tc>
          <w:tcPr>
            <w:tcW w:w="332" w:type="pct"/>
            <w:shd w:val="clear" w:color="auto" w:fill="F2F2F2" w:themeFill="background1" w:themeFillShade="F2"/>
          </w:tcPr>
          <w:p w14:paraId="61FBC8A9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552" w:type="pct"/>
            <w:shd w:val="clear" w:color="auto" w:fill="F2F2F2" w:themeFill="background1" w:themeFillShade="F2"/>
          </w:tcPr>
          <w:p w14:paraId="134DF68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1,204 (85.5)</w:t>
            </w:r>
          </w:p>
        </w:tc>
        <w:tc>
          <w:tcPr>
            <w:tcW w:w="498" w:type="pct"/>
            <w:shd w:val="clear" w:color="auto" w:fill="F2F2F2" w:themeFill="background1" w:themeFillShade="F2"/>
          </w:tcPr>
          <w:p w14:paraId="30F6770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1,142 (92.2)</w:t>
            </w:r>
          </w:p>
        </w:tc>
        <w:tc>
          <w:tcPr>
            <w:tcW w:w="498" w:type="pct"/>
            <w:shd w:val="clear" w:color="auto" w:fill="F2F2F2" w:themeFill="background1" w:themeFillShade="F2"/>
          </w:tcPr>
          <w:p w14:paraId="7A41EC6F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597 (92.7)</w:t>
            </w:r>
          </w:p>
        </w:tc>
        <w:tc>
          <w:tcPr>
            <w:tcW w:w="300" w:type="pct"/>
            <w:shd w:val="clear" w:color="auto" w:fill="F2F2F2" w:themeFill="background1" w:themeFillShade="F2"/>
          </w:tcPr>
          <w:p w14:paraId="4E185FC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</w:tr>
      <w:tr w:rsidR="000B4A38" w:rsidRPr="00F81A5B" w14:paraId="43FD0875" w14:textId="77777777" w:rsidTr="000B4A38">
        <w:trPr>
          <w:trHeight w:val="399"/>
        </w:trPr>
        <w:tc>
          <w:tcPr>
            <w:tcW w:w="1161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267803" w14:textId="77777777" w:rsidR="000B4A38" w:rsidRPr="00F81A5B" w:rsidRDefault="000B4A38" w:rsidP="000B4A38">
            <w:pPr>
              <w:jc w:val="both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Polymedicated</w:t>
            </w:r>
          </w:p>
        </w:tc>
        <w:tc>
          <w:tcPr>
            <w:tcW w:w="608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BD6DFAF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1,550 (47.1)</w:t>
            </w:r>
          </w:p>
        </w:tc>
        <w:tc>
          <w:tcPr>
            <w:tcW w:w="443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D50192F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471 (41.9)</w:t>
            </w:r>
          </w:p>
        </w:tc>
        <w:tc>
          <w:tcPr>
            <w:tcW w:w="608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E30D65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1,079 (49.8)</w:t>
            </w:r>
          </w:p>
        </w:tc>
        <w:tc>
          <w:tcPr>
            <w:tcW w:w="332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585B60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552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A6132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122 (8.7)</w:t>
            </w:r>
          </w:p>
        </w:tc>
        <w:tc>
          <w:tcPr>
            <w:tcW w:w="498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3A61F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923 (74.5)</w:t>
            </w:r>
          </w:p>
        </w:tc>
        <w:tc>
          <w:tcPr>
            <w:tcW w:w="498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DCD188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505 (78.4)</w:t>
            </w:r>
          </w:p>
        </w:tc>
        <w:tc>
          <w:tcPr>
            <w:tcW w:w="300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033883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</w:tr>
      <w:tr w:rsidR="000B4A38" w:rsidRPr="00F81A5B" w14:paraId="22C106EF" w14:textId="77777777" w:rsidTr="000B4A38">
        <w:trPr>
          <w:trHeight w:val="399"/>
        </w:trPr>
        <w:tc>
          <w:tcPr>
            <w:tcW w:w="5000" w:type="pct"/>
            <w:gridSpan w:val="9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D3A5AFA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*</w:t>
            </w:r>
            <m:oMath>
              <m:acc>
                <m:accPr>
                  <m:chr m:val="̅"/>
                  <m:ctrlPr>
                    <w:rPr>
                      <w:rFonts w:ascii="Cambria Math" w:eastAsia="Calibri" w:hAnsi="Cambria Math"/>
                      <w:i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eastAsia="Calibri" w:hAnsi="Cambria Math"/>
                      <w:sz w:val="18"/>
                      <w:szCs w:val="18"/>
                    </w:rPr>
                    <m:t>x</m:t>
                  </m:r>
                </m:e>
              </m:acc>
            </m:oMath>
            <w:r w:rsidRPr="00F81A5B">
              <w:rPr>
                <w:color w:val="000000"/>
                <w:sz w:val="18"/>
              </w:rPr>
              <w:t xml:space="preserve"> (SD)</w:t>
            </w:r>
          </w:p>
        </w:tc>
      </w:tr>
      <w:bookmarkEnd w:id="1"/>
    </w:tbl>
    <w:p w14:paraId="6233B7B1" w14:textId="77777777" w:rsidR="000B4A38" w:rsidRPr="00F81A5B" w:rsidRDefault="000B4A38" w:rsidP="000B4A38">
      <w:pPr>
        <w:jc w:val="center"/>
        <w:rPr>
          <w:b/>
          <w:color w:val="000000" w:themeColor="text1"/>
          <w:sz w:val="20"/>
          <w:szCs w:val="20"/>
          <w:u w:val="single"/>
        </w:rPr>
        <w:sectPr w:rsidR="000B4A38" w:rsidRPr="00F81A5B" w:rsidSect="00A961BD">
          <w:footerReference w:type="default" r:id="rId8"/>
          <w:pgSz w:w="16838" w:h="11906" w:orient="landscape"/>
          <w:pgMar w:top="1701" w:right="1417" w:bottom="1701" w:left="1417" w:header="708" w:footer="708" w:gutter="0"/>
          <w:pgNumType w:start="1"/>
          <w:cols w:space="708"/>
          <w:docGrid w:linePitch="360"/>
        </w:sectPr>
      </w:pPr>
    </w:p>
    <w:tbl>
      <w:tblPr>
        <w:tblStyle w:val="Tabladecuadrcula1clara-nfasis3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/>
        <w:tblLook w:val="00A0" w:firstRow="1" w:lastRow="0" w:firstColumn="1" w:lastColumn="0" w:noHBand="0" w:noVBand="0"/>
      </w:tblPr>
      <w:tblGrid>
        <w:gridCol w:w="2874"/>
        <w:gridCol w:w="1170"/>
        <w:gridCol w:w="1202"/>
        <w:gridCol w:w="1276"/>
        <w:gridCol w:w="1133"/>
        <w:gridCol w:w="849"/>
      </w:tblGrid>
      <w:tr w:rsidR="000B4A38" w:rsidRPr="00F81A5B" w14:paraId="274F2C76" w14:textId="77777777" w:rsidTr="000B4A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tcBorders>
              <w:bottom w:val="single" w:sz="4" w:space="0" w:color="auto"/>
            </w:tcBorders>
            <w:shd w:val="clear" w:color="auto" w:fill="F2F2F2"/>
          </w:tcPr>
          <w:p w14:paraId="751AFC55" w14:textId="321D5373" w:rsidR="000B4A38" w:rsidRPr="00F81A5B" w:rsidRDefault="000B4A38" w:rsidP="000B4A38">
            <w:pPr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b w:val="0"/>
                <w:color w:val="000000"/>
                <w:sz w:val="18"/>
              </w:rPr>
              <w:lastRenderedPageBreak/>
              <w:t xml:space="preserve"> </w:t>
            </w:r>
            <w:r w:rsidRPr="00F81A5B">
              <w:rPr>
                <w:color w:val="000000"/>
                <w:sz w:val="18"/>
              </w:rPr>
              <w:t>Table 2. Sociodemographic and clinical-care characteristics of chronic patients</w:t>
            </w:r>
            <w:r>
              <w:rPr>
                <w:color w:val="000000"/>
                <w:sz w:val="18"/>
              </w:rPr>
              <w:t xml:space="preserve"> </w:t>
            </w:r>
            <w:r w:rsidRPr="00F81A5B">
              <w:rPr>
                <w:color w:val="000000"/>
                <w:sz w:val="18"/>
              </w:rPr>
              <w:t>&gt; 65 years, overal</w:t>
            </w:r>
            <w:r>
              <w:rPr>
                <w:color w:val="000000"/>
                <w:sz w:val="18"/>
              </w:rPr>
              <w:t>l a</w:t>
            </w:r>
            <w:r w:rsidRPr="00F81A5B">
              <w:rPr>
                <w:color w:val="000000"/>
                <w:sz w:val="18"/>
              </w:rPr>
              <w:t>nd according to risk level by adjusted morbidity group</w:t>
            </w:r>
            <w:r w:rsidR="006807D8">
              <w:rPr>
                <w:color w:val="000000"/>
                <w:sz w:val="18"/>
              </w:rPr>
              <w:t>s</w:t>
            </w:r>
            <w:r w:rsidRPr="00F81A5B">
              <w:rPr>
                <w:color w:val="000000"/>
                <w:sz w:val="18"/>
              </w:rPr>
              <w:t xml:space="preserve"> (AMG).</w:t>
            </w:r>
          </w:p>
        </w:tc>
      </w:tr>
      <w:tr w:rsidR="000B4A38" w:rsidRPr="00F81A5B" w14:paraId="322A77B9" w14:textId="77777777" w:rsidTr="000B4A38">
        <w:trPr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0" w:type="pct"/>
            <w:tcBorders>
              <w:top w:val="single" w:sz="4" w:space="0" w:color="auto"/>
            </w:tcBorders>
            <w:shd w:val="clear" w:color="auto" w:fill="F2F2F2"/>
          </w:tcPr>
          <w:p w14:paraId="23696DC8" w14:textId="77777777" w:rsidR="000B4A38" w:rsidRPr="00F81A5B" w:rsidRDefault="000B4A38" w:rsidP="000B4A38">
            <w:pPr>
              <w:jc w:val="center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b w:val="0"/>
                <w:color w:val="000000"/>
                <w:sz w:val="18"/>
              </w:rPr>
              <w:t xml:space="preserve"> </w:t>
            </w:r>
            <w:r w:rsidRPr="00F81A5B">
              <w:rPr>
                <w:color w:val="000000"/>
                <w:sz w:val="18"/>
              </w:rPr>
              <w:t>Variables</w:t>
            </w:r>
          </w:p>
          <w:p w14:paraId="1EA54D00" w14:textId="77777777" w:rsidR="000B4A38" w:rsidRPr="00F81A5B" w:rsidRDefault="000B4A38" w:rsidP="000B4A38">
            <w:pPr>
              <w:jc w:val="center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b w:val="0"/>
                <w:color w:val="000000"/>
                <w:sz w:val="18"/>
              </w:rPr>
              <w:t xml:space="preserve"> </w:t>
            </w:r>
            <w:r w:rsidRPr="00F81A5B">
              <w:rPr>
                <w:color w:val="000000"/>
                <w:sz w:val="18"/>
              </w:rPr>
              <w:t>n (%)</w:t>
            </w:r>
          </w:p>
        </w:tc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4687CD72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color w:val="000000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>Total</w:t>
            </w:r>
          </w:p>
          <w:p w14:paraId="62E15D16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b/>
                <w:bCs/>
                <w:sz w:val="18"/>
                <w:szCs w:val="18"/>
              </w:rPr>
              <w:t xml:space="preserve"> </w:t>
            </w:r>
            <w:r w:rsidRPr="00F81A5B">
              <w:rPr>
                <w:rFonts w:eastAsia="Calibri"/>
                <w:b/>
                <w:bCs/>
                <w:color w:val="000000"/>
                <w:sz w:val="18"/>
                <w:szCs w:val="18"/>
              </w:rPr>
              <w:t>3,292 (100)</w:t>
            </w:r>
          </w:p>
        </w:tc>
        <w:tc>
          <w:tcPr>
            <w:tcW w:w="707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7ABD0A8D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color w:val="000000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 xml:space="preserve">Low </w:t>
            </w:r>
            <w:r>
              <w:rPr>
                <w:b/>
                <w:color w:val="000000"/>
                <w:sz w:val="18"/>
              </w:rPr>
              <w:t>r</w:t>
            </w:r>
            <w:r w:rsidRPr="00F81A5B">
              <w:rPr>
                <w:b/>
                <w:color w:val="000000"/>
                <w:sz w:val="18"/>
              </w:rPr>
              <w:t>isk</w:t>
            </w:r>
          </w:p>
          <w:p w14:paraId="414AC333" w14:textId="77777777" w:rsidR="000B4A38" w:rsidRPr="00F81A5B" w:rsidRDefault="000B4A38" w:rsidP="000B4A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b/>
                <w:bCs/>
                <w:sz w:val="18"/>
                <w:szCs w:val="18"/>
              </w:rPr>
              <w:t xml:space="preserve">1,628 </w:t>
            </w:r>
            <w:r w:rsidRPr="00F81A5B">
              <w:rPr>
                <w:rFonts w:eastAsia="Calibri"/>
                <w:b/>
                <w:bCs/>
                <w:color w:val="000000"/>
                <w:sz w:val="18"/>
                <w:szCs w:val="18"/>
              </w:rPr>
              <w:t>(49.5)</w:t>
            </w:r>
          </w:p>
        </w:tc>
        <w:tc>
          <w:tcPr>
            <w:tcW w:w="750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6C2F5EA8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color w:val="000000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 xml:space="preserve">Medium </w:t>
            </w:r>
            <w:r>
              <w:rPr>
                <w:b/>
                <w:color w:val="000000"/>
                <w:sz w:val="18"/>
              </w:rPr>
              <w:t>r</w:t>
            </w:r>
            <w:r w:rsidRPr="00F81A5B">
              <w:rPr>
                <w:b/>
                <w:color w:val="000000"/>
                <w:sz w:val="18"/>
              </w:rPr>
              <w:t>isk</w:t>
            </w:r>
          </w:p>
          <w:p w14:paraId="704F38C8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b/>
                <w:bCs/>
                <w:color w:val="000000"/>
                <w:sz w:val="18"/>
                <w:szCs w:val="18"/>
              </w:rPr>
              <w:t>1,293 (39.3)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2A424446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color w:val="000000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 xml:space="preserve">High </w:t>
            </w:r>
            <w:r>
              <w:rPr>
                <w:b/>
                <w:color w:val="000000"/>
                <w:sz w:val="18"/>
              </w:rPr>
              <w:t>r</w:t>
            </w:r>
            <w:r w:rsidRPr="00F81A5B">
              <w:rPr>
                <w:b/>
                <w:color w:val="000000"/>
                <w:sz w:val="18"/>
              </w:rPr>
              <w:t>isk</w:t>
            </w:r>
          </w:p>
          <w:p w14:paraId="4B41EF65" w14:textId="77777777" w:rsidR="000B4A38" w:rsidRPr="00F81A5B" w:rsidRDefault="000B4A38" w:rsidP="000B4A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  <w:szCs w:val="18"/>
              </w:rPr>
            </w:pPr>
            <w:r w:rsidRPr="00F81A5B">
              <w:rPr>
                <w:rFonts w:eastAsia="Calibri"/>
                <w:b/>
                <w:bCs/>
                <w:sz w:val="18"/>
                <w:szCs w:val="18"/>
              </w:rPr>
              <w:t xml:space="preserve"> 371</w:t>
            </w:r>
            <w:r w:rsidRPr="00F81A5B">
              <w:rPr>
                <w:rFonts w:eastAsia="Calibri"/>
                <w:b/>
                <w:bCs/>
                <w:color w:val="000000"/>
                <w:sz w:val="18"/>
                <w:szCs w:val="18"/>
              </w:rPr>
              <w:t xml:space="preserve"> (11.2)</w:t>
            </w:r>
          </w:p>
        </w:tc>
        <w:tc>
          <w:tcPr>
            <w:tcW w:w="499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3B89D7D9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>P</w:t>
            </w:r>
          </w:p>
        </w:tc>
      </w:tr>
      <w:tr w:rsidR="000B4A38" w:rsidRPr="00F81A5B" w14:paraId="052F4FC4" w14:textId="77777777" w:rsidTr="000B4A38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tcBorders>
              <w:top w:val="single" w:sz="4" w:space="0" w:color="auto"/>
            </w:tcBorders>
            <w:shd w:val="clear" w:color="auto" w:fill="F2F2F2"/>
          </w:tcPr>
          <w:p w14:paraId="223FD085" w14:textId="77777777" w:rsidR="000B4A38" w:rsidRPr="00F81A5B" w:rsidRDefault="000B4A38" w:rsidP="000B4A38">
            <w:pPr>
              <w:spacing w:before="240" w:after="200"/>
              <w:rPr>
                <w:rFonts w:eastAsia="Calibri"/>
                <w:sz w:val="18"/>
                <w:szCs w:val="18"/>
              </w:rPr>
            </w:pPr>
            <w:r w:rsidRPr="00F81A5B">
              <w:rPr>
                <w:b w:val="0"/>
                <w:color w:val="000000"/>
                <w:sz w:val="18"/>
              </w:rPr>
              <w:t xml:space="preserve"> </w:t>
            </w:r>
            <w:r w:rsidRPr="00F81A5B">
              <w:rPr>
                <w:color w:val="000000"/>
                <w:sz w:val="18"/>
              </w:rPr>
              <w:t>Sociodemographic variables</w:t>
            </w:r>
          </w:p>
        </w:tc>
      </w:tr>
      <w:tr w:rsidR="000B4A38" w:rsidRPr="00F81A5B" w14:paraId="6B58B281" w14:textId="77777777" w:rsidTr="000B4A38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0" w:type="pct"/>
            <w:shd w:val="clear" w:color="auto" w:fill="F2F2F2"/>
          </w:tcPr>
          <w:p w14:paraId="0313D6B1" w14:textId="77777777" w:rsidR="000B4A38" w:rsidRPr="00F81A5B" w:rsidRDefault="000B4A38" w:rsidP="000B4A38">
            <w:pPr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b w:val="0"/>
                <w:color w:val="000000"/>
                <w:sz w:val="18"/>
              </w:rPr>
              <w:t xml:space="preserve"> Age*</w:t>
            </w:r>
          </w:p>
        </w:tc>
        <w:tc>
          <w:tcPr>
            <w:tcW w:w="688" w:type="pct"/>
            <w:shd w:val="clear" w:color="auto" w:fill="F2F2F2"/>
          </w:tcPr>
          <w:p w14:paraId="2B1FF887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78.1 (8.1)</w:t>
            </w:r>
          </w:p>
          <w:p w14:paraId="048E1DAE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</w:p>
        </w:tc>
        <w:tc>
          <w:tcPr>
            <w:tcW w:w="707" w:type="pct"/>
            <w:shd w:val="clear" w:color="auto" w:fill="F2F2F2"/>
          </w:tcPr>
          <w:p w14:paraId="5B153D07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76.2 (7.9)</w:t>
            </w:r>
          </w:p>
        </w:tc>
        <w:tc>
          <w:tcPr>
            <w:tcW w:w="750" w:type="pct"/>
            <w:shd w:val="clear" w:color="auto" w:fill="F2F2F2"/>
          </w:tcPr>
          <w:p w14:paraId="58D324CF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79.2 (7.7)</w:t>
            </w:r>
          </w:p>
        </w:tc>
        <w:tc>
          <w:tcPr>
            <w:tcW w:w="666" w:type="pct"/>
            <w:shd w:val="clear" w:color="auto" w:fill="F2F2F2"/>
          </w:tcPr>
          <w:p w14:paraId="37380F49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82.2 (7.4)</w:t>
            </w:r>
          </w:p>
        </w:tc>
        <w:tc>
          <w:tcPr>
            <w:tcW w:w="499" w:type="pct"/>
            <w:shd w:val="clear" w:color="auto" w:fill="F2F2F2"/>
          </w:tcPr>
          <w:p w14:paraId="7CAF478C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</w:tr>
      <w:tr w:rsidR="000B4A38" w:rsidRPr="00F81A5B" w14:paraId="6476DC8E" w14:textId="77777777" w:rsidTr="000B4A3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0" w:type="pct"/>
            <w:shd w:val="clear" w:color="auto" w:fill="F2F2F2"/>
          </w:tcPr>
          <w:p w14:paraId="44C4E763" w14:textId="77777777" w:rsidR="000B4A38" w:rsidRPr="00F81A5B" w:rsidRDefault="000B4A38" w:rsidP="000B4A38">
            <w:pPr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b w:val="0"/>
                <w:color w:val="000000"/>
                <w:sz w:val="18"/>
              </w:rPr>
              <w:t xml:space="preserve"> Men</w:t>
            </w:r>
          </w:p>
          <w:p w14:paraId="50EDA9CA" w14:textId="77777777" w:rsidR="000B4A38" w:rsidRPr="00F81A5B" w:rsidRDefault="000B4A38" w:rsidP="000B4A38">
            <w:pPr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b w:val="0"/>
                <w:color w:val="000000"/>
                <w:sz w:val="18"/>
              </w:rPr>
              <w:t xml:space="preserve"> Women</w:t>
            </w:r>
          </w:p>
          <w:p w14:paraId="489788A4" w14:textId="77777777" w:rsidR="000B4A38" w:rsidRPr="00F81A5B" w:rsidRDefault="000B4A38" w:rsidP="000B4A38">
            <w:pPr>
              <w:rPr>
                <w:rFonts w:eastAsia="Calibri"/>
                <w:color w:val="000000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F2F2F2"/>
          </w:tcPr>
          <w:p w14:paraId="7861E8BF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2,167 (65.8) 1,125 (34.2)</w:t>
            </w:r>
          </w:p>
        </w:tc>
        <w:tc>
          <w:tcPr>
            <w:tcW w:w="707" w:type="pct"/>
            <w:shd w:val="clear" w:color="auto" w:fill="F2F2F2"/>
          </w:tcPr>
          <w:p w14:paraId="5F2ADA2D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522 (32.1)</w:t>
            </w:r>
          </w:p>
          <w:p w14:paraId="0A00D4AE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1,106 (67.9)</w:t>
            </w:r>
          </w:p>
        </w:tc>
        <w:tc>
          <w:tcPr>
            <w:tcW w:w="750" w:type="pct"/>
            <w:shd w:val="clear" w:color="auto" w:fill="F2F2F2"/>
          </w:tcPr>
          <w:p w14:paraId="5CEBD301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438 (33.9)</w:t>
            </w:r>
          </w:p>
          <w:p w14:paraId="5E0AA541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855 (66.1)</w:t>
            </w:r>
          </w:p>
        </w:tc>
        <w:tc>
          <w:tcPr>
            <w:tcW w:w="666" w:type="pct"/>
            <w:shd w:val="clear" w:color="auto" w:fill="F2F2F2"/>
          </w:tcPr>
          <w:p w14:paraId="59728AEC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165 (44.5)</w:t>
            </w:r>
          </w:p>
          <w:p w14:paraId="1A48778C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206 (55.5)</w:t>
            </w:r>
          </w:p>
        </w:tc>
        <w:tc>
          <w:tcPr>
            <w:tcW w:w="499" w:type="pct"/>
            <w:shd w:val="clear" w:color="auto" w:fill="F2F2F2"/>
            <w:vAlign w:val="center"/>
          </w:tcPr>
          <w:p w14:paraId="691EFA57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</w:tr>
      <w:tr w:rsidR="000B4A38" w:rsidRPr="00F81A5B" w14:paraId="33F9A0A4" w14:textId="77777777" w:rsidTr="000B4A3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0" w:type="pct"/>
            <w:shd w:val="clear" w:color="auto" w:fill="F2F2F2"/>
          </w:tcPr>
          <w:p w14:paraId="3EF82494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b w:val="0"/>
                <w:color w:val="000000"/>
                <w:sz w:val="18"/>
              </w:rPr>
              <w:t xml:space="preserve"> Origin</w:t>
            </w:r>
            <w:r>
              <w:rPr>
                <w:b w:val="0"/>
                <w:color w:val="000000"/>
                <w:sz w:val="18"/>
              </w:rPr>
              <w:t>:</w:t>
            </w:r>
            <w:r w:rsidRPr="00F81A5B">
              <w:rPr>
                <w:b w:val="0"/>
                <w:color w:val="000000"/>
                <w:sz w:val="18"/>
              </w:rPr>
              <w:t xml:space="preserve"> Spain</w:t>
            </w:r>
          </w:p>
          <w:p w14:paraId="50A0184F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b w:val="0"/>
                <w:color w:val="000000"/>
                <w:sz w:val="18"/>
              </w:rPr>
              <w:t xml:space="preserve"> </w:t>
            </w:r>
            <w:r>
              <w:rPr>
                <w:b w:val="0"/>
                <w:color w:val="000000"/>
                <w:sz w:val="18"/>
              </w:rPr>
              <w:t xml:space="preserve">     </w:t>
            </w:r>
            <w:r w:rsidRPr="00F81A5B">
              <w:rPr>
                <w:b w:val="0"/>
                <w:color w:val="000000"/>
                <w:sz w:val="18"/>
              </w:rPr>
              <w:t>Another European country</w:t>
            </w:r>
          </w:p>
          <w:p w14:paraId="28D160AC" w14:textId="77777777" w:rsidR="000B4A38" w:rsidRPr="00F81A5B" w:rsidRDefault="000B4A38" w:rsidP="000B4A38">
            <w:pPr>
              <w:spacing w:after="20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b w:val="0"/>
                <w:color w:val="000000"/>
                <w:sz w:val="18"/>
              </w:rPr>
              <w:t xml:space="preserve"> </w:t>
            </w:r>
            <w:r>
              <w:rPr>
                <w:b w:val="0"/>
                <w:color w:val="000000"/>
                <w:sz w:val="18"/>
              </w:rPr>
              <w:t xml:space="preserve">     </w:t>
            </w:r>
            <w:r w:rsidRPr="00F81A5B">
              <w:rPr>
                <w:b w:val="0"/>
                <w:color w:val="000000"/>
                <w:sz w:val="18"/>
              </w:rPr>
              <w:t>Rest of the world</w:t>
            </w:r>
          </w:p>
        </w:tc>
        <w:tc>
          <w:tcPr>
            <w:tcW w:w="688" w:type="pct"/>
            <w:shd w:val="clear" w:color="auto" w:fill="F2F2F2"/>
          </w:tcPr>
          <w:p w14:paraId="03767563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 w:themeColor="text1"/>
                <w:sz w:val="18"/>
                <w:szCs w:val="18"/>
              </w:rPr>
              <w:t>2,801 (85.1)</w:t>
            </w:r>
          </w:p>
          <w:p w14:paraId="728214B4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96 (2.9)</w:t>
            </w:r>
          </w:p>
          <w:p w14:paraId="03613102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395 (12)</w:t>
            </w:r>
          </w:p>
        </w:tc>
        <w:tc>
          <w:tcPr>
            <w:tcW w:w="707" w:type="pct"/>
            <w:shd w:val="clear" w:color="auto" w:fill="F2F2F2"/>
          </w:tcPr>
          <w:p w14:paraId="42A1D7B1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1,331 (81.8)</w:t>
            </w:r>
          </w:p>
          <w:p w14:paraId="55DC8375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58 (3.6)</w:t>
            </w:r>
          </w:p>
          <w:p w14:paraId="07ABF766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239 (14.7)</w:t>
            </w:r>
          </w:p>
        </w:tc>
        <w:tc>
          <w:tcPr>
            <w:tcW w:w="750" w:type="pct"/>
            <w:shd w:val="clear" w:color="auto" w:fill="F2F2F2"/>
          </w:tcPr>
          <w:p w14:paraId="6B3EBA00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1,146 (88.6)</w:t>
            </w:r>
          </w:p>
          <w:p w14:paraId="607289CF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32 (2.5)</w:t>
            </w:r>
          </w:p>
          <w:p w14:paraId="251DB520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115 (8.9)</w:t>
            </w:r>
          </w:p>
        </w:tc>
        <w:tc>
          <w:tcPr>
            <w:tcW w:w="666" w:type="pct"/>
            <w:shd w:val="clear" w:color="auto" w:fill="F2F2F2"/>
          </w:tcPr>
          <w:p w14:paraId="7FBA47D1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324 (87.3)</w:t>
            </w:r>
          </w:p>
          <w:p w14:paraId="286209CC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6 (1.6)</w:t>
            </w:r>
          </w:p>
          <w:p w14:paraId="541EAE1A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41 (11.1)</w:t>
            </w:r>
          </w:p>
        </w:tc>
        <w:tc>
          <w:tcPr>
            <w:tcW w:w="499" w:type="pct"/>
            <w:shd w:val="clear" w:color="auto" w:fill="F2F2F2"/>
          </w:tcPr>
          <w:p w14:paraId="3809F0DD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</w:p>
          <w:p w14:paraId="706A2AD2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</w:tr>
      <w:tr w:rsidR="000B4A38" w:rsidRPr="00F81A5B" w14:paraId="3F61649D" w14:textId="77777777" w:rsidTr="000B4A38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0" w:type="pct"/>
            <w:shd w:val="clear" w:color="auto" w:fill="F2F2F2"/>
          </w:tcPr>
          <w:p w14:paraId="0A949237" w14:textId="77777777" w:rsidR="000B4A38" w:rsidRPr="00F81A5B" w:rsidRDefault="000B4A38" w:rsidP="000B4A38">
            <w:pPr>
              <w:spacing w:after="20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b w:val="0"/>
                <w:color w:val="000000"/>
                <w:sz w:val="18"/>
              </w:rPr>
              <w:t xml:space="preserve"> </w:t>
            </w:r>
            <w:r w:rsidRPr="00F81A5B">
              <w:rPr>
                <w:color w:val="000000"/>
                <w:sz w:val="18"/>
              </w:rPr>
              <w:t>Clinical-care variables</w:t>
            </w:r>
          </w:p>
        </w:tc>
        <w:tc>
          <w:tcPr>
            <w:tcW w:w="688" w:type="pct"/>
            <w:shd w:val="clear" w:color="auto" w:fill="F2F2F2"/>
          </w:tcPr>
          <w:p w14:paraId="00BA0B45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</w:p>
        </w:tc>
        <w:tc>
          <w:tcPr>
            <w:tcW w:w="707" w:type="pct"/>
            <w:shd w:val="clear" w:color="auto" w:fill="F2F2F2"/>
          </w:tcPr>
          <w:p w14:paraId="7C4F0DE2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</w:p>
        </w:tc>
        <w:tc>
          <w:tcPr>
            <w:tcW w:w="750" w:type="pct"/>
            <w:shd w:val="clear" w:color="auto" w:fill="F2F2F2"/>
          </w:tcPr>
          <w:p w14:paraId="7FD4A3AA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</w:p>
        </w:tc>
        <w:tc>
          <w:tcPr>
            <w:tcW w:w="666" w:type="pct"/>
            <w:shd w:val="clear" w:color="auto" w:fill="F2F2F2"/>
          </w:tcPr>
          <w:p w14:paraId="1B97B336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99" w:type="pct"/>
            <w:shd w:val="clear" w:color="auto" w:fill="F2F2F2"/>
          </w:tcPr>
          <w:p w14:paraId="25C2DB3C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</w:p>
        </w:tc>
      </w:tr>
      <w:tr w:rsidR="000B4A38" w:rsidRPr="00F81A5B" w14:paraId="1D72A8DB" w14:textId="77777777" w:rsidTr="000B4A38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0" w:type="pct"/>
            <w:shd w:val="clear" w:color="auto" w:fill="F2F2F2"/>
          </w:tcPr>
          <w:p w14:paraId="165DB062" w14:textId="77777777" w:rsidR="000B4A38" w:rsidRPr="00F81A5B" w:rsidRDefault="000B4A38" w:rsidP="000B4A38">
            <w:pPr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b w:val="0"/>
                <w:color w:val="000000"/>
                <w:sz w:val="18"/>
              </w:rPr>
              <w:t xml:space="preserve"> Immobilized</w:t>
            </w:r>
          </w:p>
        </w:tc>
        <w:tc>
          <w:tcPr>
            <w:tcW w:w="688" w:type="pct"/>
            <w:shd w:val="clear" w:color="auto" w:fill="F2F2F2"/>
          </w:tcPr>
          <w:p w14:paraId="23444ECF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286 (8.7)</w:t>
            </w:r>
          </w:p>
        </w:tc>
        <w:tc>
          <w:tcPr>
            <w:tcW w:w="707" w:type="pct"/>
            <w:shd w:val="clear" w:color="auto" w:fill="F2F2F2"/>
          </w:tcPr>
          <w:p w14:paraId="0E901F50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sz w:val="18"/>
                <w:szCs w:val="18"/>
              </w:rPr>
              <w:t>44 (2.7)</w:t>
            </w:r>
          </w:p>
        </w:tc>
        <w:tc>
          <w:tcPr>
            <w:tcW w:w="750" w:type="pct"/>
            <w:shd w:val="clear" w:color="auto" w:fill="F2F2F2"/>
          </w:tcPr>
          <w:p w14:paraId="4A0DF7CF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123 (9.5)</w:t>
            </w:r>
          </w:p>
        </w:tc>
        <w:tc>
          <w:tcPr>
            <w:tcW w:w="666" w:type="pct"/>
            <w:shd w:val="clear" w:color="auto" w:fill="F2F2F2"/>
          </w:tcPr>
          <w:p w14:paraId="14E89F70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119 (32.1)</w:t>
            </w:r>
          </w:p>
        </w:tc>
        <w:tc>
          <w:tcPr>
            <w:tcW w:w="499" w:type="pct"/>
            <w:shd w:val="clear" w:color="auto" w:fill="F2F2F2"/>
          </w:tcPr>
          <w:p w14:paraId="3B3939FE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</w:tr>
      <w:tr w:rsidR="000B4A38" w:rsidRPr="00F81A5B" w14:paraId="74E6FDC9" w14:textId="77777777" w:rsidTr="000B4A3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0" w:type="pct"/>
            <w:shd w:val="clear" w:color="auto" w:fill="F2F2F2"/>
          </w:tcPr>
          <w:p w14:paraId="52C49C65" w14:textId="77777777" w:rsidR="000B4A38" w:rsidRPr="00F81A5B" w:rsidRDefault="000B4A38" w:rsidP="000B4A38">
            <w:pPr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b w:val="0"/>
                <w:color w:val="000000"/>
                <w:sz w:val="18"/>
              </w:rPr>
              <w:t xml:space="preserve"> Institutionalized</w:t>
            </w:r>
          </w:p>
        </w:tc>
        <w:tc>
          <w:tcPr>
            <w:tcW w:w="688" w:type="pct"/>
            <w:shd w:val="clear" w:color="auto" w:fill="F2F2F2"/>
          </w:tcPr>
          <w:p w14:paraId="5BB0A96E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154 (4.7)</w:t>
            </w:r>
          </w:p>
        </w:tc>
        <w:tc>
          <w:tcPr>
            <w:tcW w:w="707" w:type="pct"/>
            <w:shd w:val="clear" w:color="auto" w:fill="F2F2F2"/>
          </w:tcPr>
          <w:p w14:paraId="2360B987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sz w:val="18"/>
                <w:szCs w:val="18"/>
              </w:rPr>
              <w:t>63 (3.9)</w:t>
            </w:r>
          </w:p>
        </w:tc>
        <w:tc>
          <w:tcPr>
            <w:tcW w:w="750" w:type="pct"/>
            <w:shd w:val="clear" w:color="auto" w:fill="F2F2F2"/>
          </w:tcPr>
          <w:p w14:paraId="50BA3E58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51 (3.9)</w:t>
            </w:r>
          </w:p>
        </w:tc>
        <w:tc>
          <w:tcPr>
            <w:tcW w:w="666" w:type="pct"/>
            <w:shd w:val="clear" w:color="auto" w:fill="F2F2F2"/>
          </w:tcPr>
          <w:p w14:paraId="13F688B1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40 (10.8)</w:t>
            </w:r>
          </w:p>
        </w:tc>
        <w:tc>
          <w:tcPr>
            <w:tcW w:w="499" w:type="pct"/>
            <w:shd w:val="clear" w:color="auto" w:fill="F2F2F2"/>
          </w:tcPr>
          <w:p w14:paraId="73E6B627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</w:tr>
      <w:tr w:rsidR="000B4A38" w:rsidRPr="00F81A5B" w14:paraId="69A1F734" w14:textId="77777777" w:rsidTr="000B4A3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0" w:type="pct"/>
            <w:shd w:val="clear" w:color="auto" w:fill="F2F2F2"/>
          </w:tcPr>
          <w:p w14:paraId="5CA2FF87" w14:textId="77777777" w:rsidR="000B4A38" w:rsidRPr="00F81A5B" w:rsidRDefault="000B4A38" w:rsidP="000B4A38">
            <w:pPr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b w:val="0"/>
                <w:color w:val="000000"/>
                <w:sz w:val="18"/>
              </w:rPr>
              <w:t xml:space="preserve"> Primary Caregiver</w:t>
            </w:r>
          </w:p>
        </w:tc>
        <w:tc>
          <w:tcPr>
            <w:tcW w:w="688" w:type="pct"/>
            <w:shd w:val="clear" w:color="auto" w:fill="F2F2F2"/>
          </w:tcPr>
          <w:p w14:paraId="7431D374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218 (6.6)</w:t>
            </w:r>
          </w:p>
        </w:tc>
        <w:tc>
          <w:tcPr>
            <w:tcW w:w="707" w:type="pct"/>
            <w:shd w:val="clear" w:color="auto" w:fill="F2F2F2"/>
          </w:tcPr>
          <w:p w14:paraId="3689FB2F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sz w:val="18"/>
                <w:szCs w:val="18"/>
              </w:rPr>
              <w:t>23 (1.4)</w:t>
            </w:r>
          </w:p>
        </w:tc>
        <w:tc>
          <w:tcPr>
            <w:tcW w:w="750" w:type="pct"/>
            <w:shd w:val="clear" w:color="auto" w:fill="F2F2F2"/>
          </w:tcPr>
          <w:p w14:paraId="6675FF3B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100 (7.7)</w:t>
            </w:r>
          </w:p>
        </w:tc>
        <w:tc>
          <w:tcPr>
            <w:tcW w:w="666" w:type="pct"/>
            <w:shd w:val="clear" w:color="auto" w:fill="F2F2F2"/>
          </w:tcPr>
          <w:p w14:paraId="57CD6D5F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95 (25.6)</w:t>
            </w:r>
          </w:p>
        </w:tc>
        <w:tc>
          <w:tcPr>
            <w:tcW w:w="499" w:type="pct"/>
            <w:shd w:val="clear" w:color="auto" w:fill="F2F2F2"/>
          </w:tcPr>
          <w:p w14:paraId="7EE9C7C6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</w:tr>
      <w:tr w:rsidR="000B4A38" w:rsidRPr="00F81A5B" w14:paraId="4D8C9E44" w14:textId="77777777" w:rsidTr="000B4A3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0" w:type="pct"/>
            <w:shd w:val="clear" w:color="auto" w:fill="F2F2F2"/>
          </w:tcPr>
          <w:p w14:paraId="059584E6" w14:textId="77777777" w:rsidR="000B4A38" w:rsidRPr="00F81A5B" w:rsidRDefault="000B4A38" w:rsidP="000B4A38">
            <w:pPr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b w:val="0"/>
                <w:color w:val="000000"/>
                <w:sz w:val="18"/>
              </w:rPr>
              <w:t xml:space="preserve"> Need for home support</w:t>
            </w:r>
          </w:p>
        </w:tc>
        <w:tc>
          <w:tcPr>
            <w:tcW w:w="688" w:type="pct"/>
            <w:shd w:val="clear" w:color="auto" w:fill="F2F2F2"/>
          </w:tcPr>
          <w:p w14:paraId="54181A75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77 (2.3)</w:t>
            </w:r>
          </w:p>
        </w:tc>
        <w:tc>
          <w:tcPr>
            <w:tcW w:w="707" w:type="pct"/>
            <w:shd w:val="clear" w:color="auto" w:fill="F2F2F2"/>
          </w:tcPr>
          <w:p w14:paraId="3BBBEF78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sz w:val="18"/>
                <w:szCs w:val="18"/>
              </w:rPr>
              <w:t>12 (0.7)</w:t>
            </w:r>
          </w:p>
        </w:tc>
        <w:tc>
          <w:tcPr>
            <w:tcW w:w="750" w:type="pct"/>
            <w:shd w:val="clear" w:color="auto" w:fill="F2F2F2"/>
          </w:tcPr>
          <w:p w14:paraId="33DE96D3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38 (2.9)</w:t>
            </w:r>
          </w:p>
        </w:tc>
        <w:tc>
          <w:tcPr>
            <w:tcW w:w="666" w:type="pct"/>
            <w:shd w:val="clear" w:color="auto" w:fill="F2F2F2"/>
          </w:tcPr>
          <w:p w14:paraId="7D4CFA62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27 (7.3)</w:t>
            </w:r>
          </w:p>
        </w:tc>
        <w:tc>
          <w:tcPr>
            <w:tcW w:w="499" w:type="pct"/>
            <w:shd w:val="clear" w:color="auto" w:fill="F2F2F2"/>
          </w:tcPr>
          <w:p w14:paraId="0D2E8AB9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</w:tr>
      <w:tr w:rsidR="000B4A38" w:rsidRPr="00F81A5B" w14:paraId="71C22281" w14:textId="77777777" w:rsidTr="000B4A3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0" w:type="pct"/>
            <w:shd w:val="clear" w:color="auto" w:fill="F2F2F2"/>
          </w:tcPr>
          <w:p w14:paraId="26A08659" w14:textId="77777777" w:rsidR="000B4A38" w:rsidRPr="00F81A5B" w:rsidRDefault="000B4A38" w:rsidP="000B4A38">
            <w:pPr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b w:val="0"/>
                <w:color w:val="000000"/>
                <w:sz w:val="18"/>
              </w:rPr>
              <w:t xml:space="preserve"> Palliative Care</w:t>
            </w:r>
          </w:p>
        </w:tc>
        <w:tc>
          <w:tcPr>
            <w:tcW w:w="688" w:type="pct"/>
            <w:shd w:val="clear" w:color="auto" w:fill="F2F2F2"/>
          </w:tcPr>
          <w:p w14:paraId="774ED088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32 (1)</w:t>
            </w:r>
          </w:p>
        </w:tc>
        <w:tc>
          <w:tcPr>
            <w:tcW w:w="707" w:type="pct"/>
            <w:shd w:val="clear" w:color="auto" w:fill="F2F2F2"/>
          </w:tcPr>
          <w:p w14:paraId="25A2E732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sz w:val="18"/>
                <w:szCs w:val="18"/>
              </w:rPr>
              <w:t>2 (0.1)</w:t>
            </w:r>
          </w:p>
        </w:tc>
        <w:tc>
          <w:tcPr>
            <w:tcW w:w="750" w:type="pct"/>
            <w:shd w:val="clear" w:color="auto" w:fill="F2F2F2"/>
          </w:tcPr>
          <w:p w14:paraId="758C3151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6 (0.5)</w:t>
            </w:r>
          </w:p>
        </w:tc>
        <w:tc>
          <w:tcPr>
            <w:tcW w:w="666" w:type="pct"/>
            <w:shd w:val="clear" w:color="auto" w:fill="F2F2F2"/>
          </w:tcPr>
          <w:p w14:paraId="1E4CED8F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24 (6.5)</w:t>
            </w:r>
          </w:p>
        </w:tc>
        <w:tc>
          <w:tcPr>
            <w:tcW w:w="499" w:type="pct"/>
            <w:shd w:val="clear" w:color="auto" w:fill="F2F2F2"/>
          </w:tcPr>
          <w:p w14:paraId="0842479E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</w:tr>
      <w:tr w:rsidR="000B4A38" w:rsidRPr="00F81A5B" w14:paraId="0C26BA4E" w14:textId="77777777" w:rsidTr="000B4A3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0" w:type="pct"/>
            <w:shd w:val="clear" w:color="auto" w:fill="F2F2F2"/>
          </w:tcPr>
          <w:p w14:paraId="3FB2B237" w14:textId="77777777" w:rsidR="000B4A38" w:rsidRPr="00F81A5B" w:rsidRDefault="000B4A38" w:rsidP="000B4A38">
            <w:pPr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b w:val="0"/>
                <w:color w:val="000000"/>
                <w:sz w:val="18"/>
              </w:rPr>
              <w:t xml:space="preserve"> Number of chronic diseases*</w:t>
            </w:r>
          </w:p>
        </w:tc>
        <w:tc>
          <w:tcPr>
            <w:tcW w:w="688" w:type="pct"/>
            <w:shd w:val="clear" w:color="auto" w:fill="F2F2F2"/>
          </w:tcPr>
          <w:p w14:paraId="456BAB7E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3.8 (2)</w:t>
            </w:r>
          </w:p>
        </w:tc>
        <w:tc>
          <w:tcPr>
            <w:tcW w:w="707" w:type="pct"/>
            <w:shd w:val="clear" w:color="auto" w:fill="F2F2F2"/>
          </w:tcPr>
          <w:p w14:paraId="4E9ECD80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2.6 (1.2)</w:t>
            </w:r>
          </w:p>
        </w:tc>
        <w:tc>
          <w:tcPr>
            <w:tcW w:w="750" w:type="pct"/>
            <w:shd w:val="clear" w:color="auto" w:fill="F2F2F2"/>
          </w:tcPr>
          <w:p w14:paraId="3D3E8157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4.5 (1.5)</w:t>
            </w:r>
          </w:p>
        </w:tc>
        <w:tc>
          <w:tcPr>
            <w:tcW w:w="666" w:type="pct"/>
            <w:shd w:val="clear" w:color="auto" w:fill="F2F2F2"/>
          </w:tcPr>
          <w:p w14:paraId="21F4B848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18"/>
                <w:szCs w:val="18"/>
              </w:rPr>
            </w:pPr>
            <w:r w:rsidRPr="00F81A5B">
              <w:rPr>
                <w:rFonts w:eastAsia="Calibri"/>
                <w:sz w:val="18"/>
                <w:szCs w:val="18"/>
              </w:rPr>
              <w:t>7 (2.3)</w:t>
            </w:r>
          </w:p>
        </w:tc>
        <w:tc>
          <w:tcPr>
            <w:tcW w:w="499" w:type="pct"/>
            <w:shd w:val="clear" w:color="auto" w:fill="F2F2F2"/>
          </w:tcPr>
          <w:p w14:paraId="444E552F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</w:tr>
      <w:tr w:rsidR="000B4A38" w:rsidRPr="00F81A5B" w14:paraId="3E46A69D" w14:textId="77777777" w:rsidTr="000B4A3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0" w:type="pct"/>
            <w:shd w:val="clear" w:color="auto" w:fill="F2F2F2"/>
          </w:tcPr>
          <w:p w14:paraId="44C5E7BA" w14:textId="77777777" w:rsidR="000B4A38" w:rsidRPr="00F81A5B" w:rsidRDefault="000B4A38" w:rsidP="000B4A38">
            <w:pPr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b w:val="0"/>
                <w:color w:val="000000"/>
                <w:sz w:val="18"/>
              </w:rPr>
              <w:t xml:space="preserve"> Multimorbidity</w:t>
            </w:r>
          </w:p>
        </w:tc>
        <w:tc>
          <w:tcPr>
            <w:tcW w:w="688" w:type="pct"/>
            <w:shd w:val="clear" w:color="auto" w:fill="F2F2F2"/>
          </w:tcPr>
          <w:p w14:paraId="7757968B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2,943 (89.4)</w:t>
            </w:r>
          </w:p>
        </w:tc>
        <w:tc>
          <w:tcPr>
            <w:tcW w:w="707" w:type="pct"/>
            <w:shd w:val="clear" w:color="auto" w:fill="F2F2F2"/>
          </w:tcPr>
          <w:p w14:paraId="763759BD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sz w:val="18"/>
                <w:szCs w:val="18"/>
              </w:rPr>
              <w:t>1,302 (80)</w:t>
            </w:r>
          </w:p>
        </w:tc>
        <w:tc>
          <w:tcPr>
            <w:tcW w:w="750" w:type="pct"/>
            <w:shd w:val="clear" w:color="auto" w:fill="F2F2F2"/>
          </w:tcPr>
          <w:p w14:paraId="447AA29E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1,270 (98.2)</w:t>
            </w:r>
          </w:p>
        </w:tc>
        <w:tc>
          <w:tcPr>
            <w:tcW w:w="666" w:type="pct"/>
            <w:shd w:val="clear" w:color="auto" w:fill="F2F2F2"/>
          </w:tcPr>
          <w:p w14:paraId="2FBD6416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371 (100)</w:t>
            </w:r>
          </w:p>
        </w:tc>
        <w:tc>
          <w:tcPr>
            <w:tcW w:w="499" w:type="pct"/>
            <w:shd w:val="clear" w:color="auto" w:fill="F2F2F2"/>
          </w:tcPr>
          <w:p w14:paraId="0FB56DEC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</w:tr>
      <w:tr w:rsidR="000B4A38" w:rsidRPr="00F81A5B" w14:paraId="6098CB6A" w14:textId="77777777" w:rsidTr="000B4A3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0" w:type="pct"/>
            <w:shd w:val="clear" w:color="auto" w:fill="F2F2F2"/>
          </w:tcPr>
          <w:p w14:paraId="3772B17F" w14:textId="77777777" w:rsidR="000B4A38" w:rsidRPr="00F81A5B" w:rsidRDefault="000B4A38" w:rsidP="000B4A38">
            <w:pPr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b w:val="0"/>
                <w:color w:val="000000"/>
                <w:sz w:val="18"/>
              </w:rPr>
              <w:t xml:space="preserve"> Complexity index*</w:t>
            </w:r>
          </w:p>
        </w:tc>
        <w:tc>
          <w:tcPr>
            <w:tcW w:w="688" w:type="pct"/>
            <w:shd w:val="clear" w:color="auto" w:fill="F2F2F2"/>
          </w:tcPr>
          <w:p w14:paraId="46103485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11.2 (8.8)</w:t>
            </w:r>
          </w:p>
        </w:tc>
        <w:tc>
          <w:tcPr>
            <w:tcW w:w="707" w:type="pct"/>
            <w:shd w:val="clear" w:color="auto" w:fill="F2F2F2"/>
          </w:tcPr>
          <w:p w14:paraId="76BBB4EB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5.6 (2)</w:t>
            </w:r>
          </w:p>
        </w:tc>
        <w:tc>
          <w:tcPr>
            <w:tcW w:w="750" w:type="pct"/>
            <w:shd w:val="clear" w:color="auto" w:fill="F2F2F2"/>
          </w:tcPr>
          <w:p w14:paraId="1A189D13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12.7 (2.7)</w:t>
            </w:r>
          </w:p>
        </w:tc>
        <w:tc>
          <w:tcPr>
            <w:tcW w:w="666" w:type="pct"/>
            <w:shd w:val="clear" w:color="auto" w:fill="F2F2F2"/>
          </w:tcPr>
          <w:p w14:paraId="3D4EA590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18"/>
                <w:szCs w:val="18"/>
              </w:rPr>
            </w:pPr>
            <w:r w:rsidRPr="00F81A5B">
              <w:rPr>
                <w:rFonts w:eastAsia="Calibri"/>
                <w:sz w:val="18"/>
                <w:szCs w:val="18"/>
              </w:rPr>
              <w:t>30.4 (12)</w:t>
            </w:r>
          </w:p>
        </w:tc>
        <w:tc>
          <w:tcPr>
            <w:tcW w:w="499" w:type="pct"/>
            <w:shd w:val="clear" w:color="auto" w:fill="F2F2F2"/>
          </w:tcPr>
          <w:p w14:paraId="0D325FFB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</w:tr>
      <w:tr w:rsidR="000B4A38" w:rsidRPr="00F81A5B" w14:paraId="148E63BB" w14:textId="77777777" w:rsidTr="000B4A38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0" w:type="pct"/>
            <w:shd w:val="clear" w:color="auto" w:fill="F2F2F2"/>
          </w:tcPr>
          <w:p w14:paraId="60C09A4A" w14:textId="77777777" w:rsidR="000B4A38" w:rsidRPr="00F81A5B" w:rsidRDefault="000B4A38" w:rsidP="000B4A38">
            <w:pPr>
              <w:spacing w:after="20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b w:val="0"/>
                <w:color w:val="000000"/>
                <w:sz w:val="18"/>
              </w:rPr>
              <w:t xml:space="preserve"> Polymedicated</w:t>
            </w:r>
          </w:p>
        </w:tc>
        <w:tc>
          <w:tcPr>
            <w:tcW w:w="688" w:type="pct"/>
            <w:shd w:val="clear" w:color="auto" w:fill="F2F2F2"/>
          </w:tcPr>
          <w:p w14:paraId="57EC0197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1,550 (47.1)</w:t>
            </w:r>
          </w:p>
        </w:tc>
        <w:tc>
          <w:tcPr>
            <w:tcW w:w="707" w:type="pct"/>
            <w:shd w:val="clear" w:color="auto" w:fill="F2F2F2"/>
          </w:tcPr>
          <w:p w14:paraId="1405EF9A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466 (28.6)</w:t>
            </w:r>
          </w:p>
        </w:tc>
        <w:tc>
          <w:tcPr>
            <w:tcW w:w="750" w:type="pct"/>
            <w:shd w:val="clear" w:color="auto" w:fill="F2F2F2"/>
          </w:tcPr>
          <w:p w14:paraId="42C59015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767 (59.3)</w:t>
            </w:r>
          </w:p>
        </w:tc>
        <w:tc>
          <w:tcPr>
            <w:tcW w:w="666" w:type="pct"/>
            <w:shd w:val="clear" w:color="auto" w:fill="F2F2F2"/>
          </w:tcPr>
          <w:p w14:paraId="303544C1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317 (85.4)</w:t>
            </w:r>
          </w:p>
        </w:tc>
        <w:tc>
          <w:tcPr>
            <w:tcW w:w="499" w:type="pct"/>
            <w:shd w:val="clear" w:color="auto" w:fill="F2F2F2"/>
          </w:tcPr>
          <w:p w14:paraId="069B72C3" w14:textId="77777777" w:rsidR="000B4A38" w:rsidRPr="00F81A5B" w:rsidRDefault="000B4A38" w:rsidP="000B4A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rFonts w:eastAsia="Calibri"/>
                <w:color w:val="000000"/>
                <w:sz w:val="18"/>
                <w:szCs w:val="18"/>
              </w:rPr>
              <w:t>&lt;0.01</w:t>
            </w:r>
          </w:p>
        </w:tc>
      </w:tr>
      <w:tr w:rsidR="000B4A38" w:rsidRPr="00F81A5B" w14:paraId="25FB29E7" w14:textId="77777777" w:rsidTr="000B4A3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tcBorders>
              <w:top w:val="single" w:sz="4" w:space="0" w:color="auto"/>
            </w:tcBorders>
            <w:shd w:val="clear" w:color="auto" w:fill="F2F2F2"/>
          </w:tcPr>
          <w:p w14:paraId="3594BBF3" w14:textId="77777777" w:rsidR="000B4A38" w:rsidRPr="00F81A5B" w:rsidRDefault="000B4A38" w:rsidP="000B4A38">
            <w:pPr>
              <w:rPr>
                <w:rFonts w:eastAsia="Calibri"/>
                <w:sz w:val="18"/>
                <w:szCs w:val="18"/>
              </w:rPr>
            </w:pPr>
            <w:r w:rsidRPr="00F81A5B">
              <w:rPr>
                <w:b w:val="0"/>
                <w:color w:val="000000"/>
                <w:sz w:val="18"/>
              </w:rPr>
              <w:t xml:space="preserve"> *</w:t>
            </w:r>
            <m:oMath>
              <m:acc>
                <m:accPr>
                  <m:chr m:val="̅"/>
                  <m:ctrlPr>
                    <w:rPr>
                      <w:rFonts w:ascii="Cambria Math" w:eastAsia="Calibri" w:hAnsi="Cambria Math"/>
                      <w:b w:val="0"/>
                      <w:bCs w:val="0"/>
                      <w:i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eastAsia="Calibri" w:hAnsi="Cambria Math"/>
                      <w:sz w:val="18"/>
                      <w:szCs w:val="18"/>
                    </w:rPr>
                    <m:t>x</m:t>
                  </m:r>
                </m:e>
              </m:acc>
            </m:oMath>
            <w:r w:rsidRPr="00F81A5B">
              <w:rPr>
                <w:b w:val="0"/>
                <w:color w:val="000000"/>
                <w:sz w:val="18"/>
              </w:rPr>
              <w:t xml:space="preserve"> (SD)</w:t>
            </w:r>
          </w:p>
        </w:tc>
      </w:tr>
    </w:tbl>
    <w:p w14:paraId="5854F876" w14:textId="77777777" w:rsidR="000B4A38" w:rsidRDefault="000B4A38" w:rsidP="00787582">
      <w:pPr>
        <w:shd w:val="clear" w:color="auto" w:fill="FFFFFF" w:themeFill="background1"/>
        <w:spacing w:before="240" w:line="480" w:lineRule="auto"/>
        <w:jc w:val="both"/>
        <w:rPr>
          <w:color w:val="000000"/>
        </w:rPr>
      </w:pPr>
    </w:p>
    <w:p w14:paraId="6360A31F" w14:textId="77777777" w:rsidR="000B4A38" w:rsidRDefault="000B4A38" w:rsidP="00787582">
      <w:pPr>
        <w:shd w:val="clear" w:color="auto" w:fill="FFFFFF" w:themeFill="background1"/>
        <w:spacing w:before="240" w:line="480" w:lineRule="auto"/>
        <w:jc w:val="both"/>
        <w:rPr>
          <w:color w:val="000000"/>
        </w:rPr>
        <w:sectPr w:rsidR="000B4A38" w:rsidSect="00236B1A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</w:p>
    <w:tbl>
      <w:tblPr>
        <w:tblW w:w="4302" w:type="pct"/>
        <w:shd w:val="clear" w:color="auto" w:fill="EDEDED" w:themeFill="accent3" w:themeFillTint="33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8"/>
        <w:gridCol w:w="1241"/>
        <w:gridCol w:w="1198"/>
        <w:gridCol w:w="1265"/>
        <w:gridCol w:w="699"/>
        <w:gridCol w:w="1123"/>
        <w:gridCol w:w="1123"/>
        <w:gridCol w:w="1265"/>
        <w:gridCol w:w="1017"/>
      </w:tblGrid>
      <w:tr w:rsidR="000B4A38" w:rsidRPr="00F81A5B" w14:paraId="06574B4B" w14:textId="77777777" w:rsidTr="00515C83">
        <w:trPr>
          <w:trHeight w:val="63"/>
        </w:trPr>
        <w:tc>
          <w:tcPr>
            <w:tcW w:w="5000" w:type="pct"/>
            <w:gridSpan w:val="9"/>
            <w:shd w:val="clear" w:color="auto" w:fill="EDEDED" w:themeFill="accent3" w:themeFillTint="33"/>
          </w:tcPr>
          <w:p w14:paraId="0D5EBBCC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b/>
                <w:color w:val="000000"/>
                <w:sz w:val="18"/>
              </w:rPr>
              <w:lastRenderedPageBreak/>
              <w:t>Table 3. Distribution of chronic comorbidities in chronic patients</w:t>
            </w:r>
            <w:r>
              <w:rPr>
                <w:b/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 xml:space="preserve">&gt; 65 years of age during the year of study, overall and by </w:t>
            </w:r>
            <w:r>
              <w:rPr>
                <w:b/>
                <w:color w:val="000000"/>
                <w:sz w:val="18"/>
              </w:rPr>
              <w:t>sex</w:t>
            </w:r>
            <w:r w:rsidRPr="00F81A5B">
              <w:rPr>
                <w:b/>
                <w:color w:val="000000"/>
                <w:sz w:val="18"/>
              </w:rPr>
              <w:t xml:space="preserve"> and age groups.</w:t>
            </w:r>
          </w:p>
        </w:tc>
      </w:tr>
      <w:tr w:rsidR="000B4A38" w:rsidRPr="00F81A5B" w14:paraId="7D30A4AD" w14:textId="77777777" w:rsidTr="00515C83">
        <w:trPr>
          <w:trHeight w:val="562"/>
        </w:trPr>
        <w:tc>
          <w:tcPr>
            <w:tcW w:w="1294" w:type="pct"/>
            <w:shd w:val="clear" w:color="auto" w:fill="EDEDED" w:themeFill="accent3" w:themeFillTint="33"/>
            <w:vAlign w:val="center"/>
            <w:hideMark/>
          </w:tcPr>
          <w:p w14:paraId="5DF028FA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bCs/>
                <w:color w:val="000000" w:themeColor="text1"/>
                <w:sz w:val="18"/>
                <w:szCs w:val="18"/>
              </w:rPr>
            </w:pPr>
            <w:r w:rsidRPr="00F81A5B">
              <w:rPr>
                <w:b/>
                <w:color w:val="000000"/>
                <w:sz w:val="18"/>
              </w:rPr>
              <w:t>Chronic comorbidity</w:t>
            </w:r>
          </w:p>
          <w:p w14:paraId="6160E984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bCs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>n (%)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5DEB5FF7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</w:rPr>
              <w:t>T</w:t>
            </w:r>
            <w:r w:rsidRPr="00F81A5B">
              <w:rPr>
                <w:b/>
                <w:color w:val="000000"/>
                <w:sz w:val="18"/>
              </w:rPr>
              <w:t>otal</w:t>
            </w:r>
          </w:p>
          <w:p w14:paraId="29CD7FF7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bCs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b/>
                <w:bCs/>
                <w:color w:val="000000"/>
                <w:sz w:val="18"/>
                <w:szCs w:val="18"/>
              </w:rPr>
              <w:t>3,292 (100)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4BB2FC86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>Men</w:t>
            </w:r>
          </w:p>
          <w:p w14:paraId="2C8E79B2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bCs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1,125 (34.2)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70DF7368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>Women</w:t>
            </w:r>
          </w:p>
          <w:p w14:paraId="475B6381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bCs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2,167 (65.8)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1805161F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>p</w:t>
            </w:r>
          </w:p>
        </w:tc>
        <w:tc>
          <w:tcPr>
            <w:tcW w:w="466" w:type="pct"/>
            <w:shd w:val="clear" w:color="auto" w:fill="EDEDED" w:themeFill="accent3" w:themeFillTint="33"/>
            <w:vAlign w:val="center"/>
          </w:tcPr>
          <w:p w14:paraId="162E56F7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66-75 years</w:t>
            </w:r>
          </w:p>
          <w:p w14:paraId="0ACB01F3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1,409 (42.8)</w:t>
            </w:r>
          </w:p>
        </w:tc>
        <w:tc>
          <w:tcPr>
            <w:tcW w:w="466" w:type="pct"/>
            <w:shd w:val="clear" w:color="auto" w:fill="EDEDED" w:themeFill="accent3" w:themeFillTint="33"/>
            <w:vAlign w:val="center"/>
          </w:tcPr>
          <w:p w14:paraId="29166DF1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76- 85 years</w:t>
            </w:r>
          </w:p>
          <w:p w14:paraId="5C8485E6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1,239 (37.6)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6311B01B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&gt; 85 years</w:t>
            </w:r>
          </w:p>
          <w:p w14:paraId="389DD6B3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644 (19.6)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1A42512B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>p</w:t>
            </w:r>
          </w:p>
        </w:tc>
      </w:tr>
      <w:tr w:rsidR="000B4A38" w:rsidRPr="00F81A5B" w14:paraId="79B88740" w14:textId="77777777" w:rsidTr="00515C83">
        <w:trPr>
          <w:trHeight w:val="226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4E2A7AAE" w14:textId="77777777" w:rsidR="000B4A38" w:rsidRPr="00F81A5B" w:rsidRDefault="000B4A38" w:rsidP="00515C83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Anaemia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4EB14C89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268 (8.1)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02D2101F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87 (7.7)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4FC11B66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181 (8.4)</w:t>
            </w:r>
          </w:p>
        </w:tc>
        <w:tc>
          <w:tcPr>
            <w:tcW w:w="290" w:type="pct"/>
            <w:shd w:val="clear" w:color="auto" w:fill="EDEDED" w:themeFill="accent3" w:themeFillTint="33"/>
          </w:tcPr>
          <w:p w14:paraId="3E45035B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466" w:type="pct"/>
            <w:shd w:val="clear" w:color="auto" w:fill="EDEDED" w:themeFill="accent3" w:themeFillTint="33"/>
            <w:vAlign w:val="center"/>
          </w:tcPr>
          <w:p w14:paraId="789E88BB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60 (4.3)</w:t>
            </w:r>
          </w:p>
        </w:tc>
        <w:tc>
          <w:tcPr>
            <w:tcW w:w="466" w:type="pct"/>
            <w:shd w:val="clear" w:color="auto" w:fill="EDEDED" w:themeFill="accent3" w:themeFillTint="33"/>
            <w:vAlign w:val="center"/>
          </w:tcPr>
          <w:p w14:paraId="74F0637E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112 (9.0)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4525D8D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96 (14.9)</w:t>
            </w:r>
          </w:p>
        </w:tc>
        <w:tc>
          <w:tcPr>
            <w:tcW w:w="422" w:type="pct"/>
            <w:shd w:val="clear" w:color="auto" w:fill="EDEDED" w:themeFill="accent3" w:themeFillTint="33"/>
          </w:tcPr>
          <w:p w14:paraId="57FC00D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435CB486" w14:textId="77777777" w:rsidTr="00515C83">
        <w:trPr>
          <w:trHeight w:val="115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372991F8" w14:textId="5F65E806" w:rsidR="000B4A38" w:rsidRPr="00F81A5B" w:rsidRDefault="00946BFC" w:rsidP="00515C83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>
              <w:rPr>
                <w:color w:val="000000"/>
                <w:sz w:val="18"/>
              </w:rPr>
              <w:t xml:space="preserve"> H</w:t>
            </w:r>
            <w:r w:rsidRPr="00946BFC">
              <w:rPr>
                <w:color w:val="000000"/>
                <w:sz w:val="18"/>
              </w:rPr>
              <w:t>uman immunodeficiency virus (HIV)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50D1AA57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4 (0.1)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16809DE1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4 (0.4)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5F358525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 (0.0)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2341D66D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466" w:type="pct"/>
            <w:shd w:val="clear" w:color="auto" w:fill="EDEDED" w:themeFill="accent3" w:themeFillTint="33"/>
            <w:vAlign w:val="center"/>
          </w:tcPr>
          <w:p w14:paraId="2FCBE259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4 (0.3)</w:t>
            </w:r>
          </w:p>
        </w:tc>
        <w:tc>
          <w:tcPr>
            <w:tcW w:w="466" w:type="pct"/>
            <w:shd w:val="clear" w:color="auto" w:fill="EDEDED" w:themeFill="accent3" w:themeFillTint="33"/>
            <w:vAlign w:val="center"/>
          </w:tcPr>
          <w:p w14:paraId="3BB74680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 (0.0)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011871FF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 (0.0)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21DA00C8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0.07</w:t>
            </w:r>
          </w:p>
        </w:tc>
      </w:tr>
      <w:tr w:rsidR="000B4A38" w:rsidRPr="00F81A5B" w14:paraId="4CE56392" w14:textId="77777777" w:rsidTr="00515C83">
        <w:trPr>
          <w:trHeight w:val="115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5686630A" w14:textId="77777777" w:rsidR="000B4A38" w:rsidRPr="00F81A5B" w:rsidRDefault="000B4A38" w:rsidP="00515C83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Cirrhosis</w:t>
            </w: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ab/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7C925D6E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210 (6.4)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16174D4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73 (6.5)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16FBA00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137 (6.3)</w:t>
            </w:r>
          </w:p>
        </w:tc>
        <w:tc>
          <w:tcPr>
            <w:tcW w:w="290" w:type="pct"/>
            <w:shd w:val="clear" w:color="auto" w:fill="EDEDED" w:themeFill="accent3" w:themeFillTint="33"/>
          </w:tcPr>
          <w:p w14:paraId="4E3768E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3EC0A536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111 (7.9)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7F8ED80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72 (5.8)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2602E627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27 (4.2)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58443D0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58DD64F3" w14:textId="77777777" w:rsidTr="00515C83">
        <w:trPr>
          <w:trHeight w:val="115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1729BCD2" w14:textId="77777777" w:rsidR="000B4A38" w:rsidRPr="00F81A5B" w:rsidRDefault="000B4A38" w:rsidP="00515C83">
            <w:pPr>
              <w:rPr>
                <w:rFonts w:eastAsia="Calibri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Gastrointestinal ulcer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373D8388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90 (2.7)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4DEBB79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46 (4.1)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66EE3A99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44 (2)</w:t>
            </w:r>
          </w:p>
        </w:tc>
        <w:tc>
          <w:tcPr>
            <w:tcW w:w="290" w:type="pct"/>
            <w:shd w:val="clear" w:color="auto" w:fill="EDEDED" w:themeFill="accent3" w:themeFillTint="33"/>
          </w:tcPr>
          <w:p w14:paraId="5C4AE24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3FD706A5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33 (2.3)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3726CDC5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44 (3.6)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66B0D2A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13 (2)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288D896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0.08</w:t>
            </w:r>
          </w:p>
        </w:tc>
      </w:tr>
      <w:tr w:rsidR="000B4A38" w:rsidRPr="00F81A5B" w14:paraId="74180E03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40769605" w14:textId="77777777" w:rsidR="000B4A38" w:rsidRPr="00F81A5B" w:rsidRDefault="000B4A38" w:rsidP="00515C83">
            <w:pPr>
              <w:rPr>
                <w:rFonts w:eastAsia="Calibri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Inflammatory bowel disease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20660C3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25 (7.6)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05EE8D7E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12 (1.1)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2BB6DE8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13 (0.3)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218302DC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0.1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3A117F66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14 (1.0)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4C513ED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8 (0.6)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63E50005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 (0.5)</w:t>
            </w:r>
          </w:p>
        </w:tc>
        <w:tc>
          <w:tcPr>
            <w:tcW w:w="422" w:type="pct"/>
            <w:shd w:val="clear" w:color="auto" w:fill="EDEDED" w:themeFill="accent3" w:themeFillTint="33"/>
          </w:tcPr>
          <w:p w14:paraId="633E9CF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0.4</w:t>
            </w:r>
          </w:p>
        </w:tc>
      </w:tr>
      <w:tr w:rsidR="000B4A38" w:rsidRPr="00F81A5B" w14:paraId="6895E063" w14:textId="77777777" w:rsidTr="00515C83">
        <w:trPr>
          <w:trHeight w:val="60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59DE6CF8" w14:textId="77777777" w:rsidR="000B4A38" w:rsidRPr="00F81A5B" w:rsidRDefault="000B4A38" w:rsidP="00515C83">
            <w:pPr>
              <w:rPr>
                <w:rFonts w:eastAsia="Calibri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Aortic aneurysm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450744E1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39 (1.2)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42EA3CF6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33 (2.9)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2F317F50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6 (0.3)</w:t>
            </w:r>
          </w:p>
        </w:tc>
        <w:tc>
          <w:tcPr>
            <w:tcW w:w="290" w:type="pct"/>
            <w:shd w:val="clear" w:color="auto" w:fill="EDEDED" w:themeFill="accent3" w:themeFillTint="33"/>
          </w:tcPr>
          <w:p w14:paraId="18EDE0A7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78D0302B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6 (0.4)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65D4E917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23 (1.9)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33FF00C8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10 (1.6)</w:t>
            </w:r>
          </w:p>
        </w:tc>
        <w:tc>
          <w:tcPr>
            <w:tcW w:w="422" w:type="pct"/>
            <w:shd w:val="clear" w:color="auto" w:fill="EDEDED" w:themeFill="accent3" w:themeFillTint="33"/>
          </w:tcPr>
          <w:p w14:paraId="58CDC1EF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18"/>
                <w:szCs w:val="18"/>
                <w:lang w:eastAsia="pt-PT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7FE5A9C4" w14:textId="77777777" w:rsidTr="00515C83">
        <w:trPr>
          <w:trHeight w:val="226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58CE2BC0" w14:textId="77777777" w:rsidR="000B4A38" w:rsidRPr="00F81A5B" w:rsidRDefault="000B4A38" w:rsidP="00515C83">
            <w:pPr>
              <w:rPr>
                <w:rFonts w:eastAsia="Calibri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Ischaemic heart disease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78715344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285 (8.7)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2E9454D6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171 (15.2)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0B875669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114 (5.3)</w:t>
            </w:r>
          </w:p>
        </w:tc>
        <w:tc>
          <w:tcPr>
            <w:tcW w:w="290" w:type="pct"/>
            <w:shd w:val="clear" w:color="auto" w:fill="EDEDED" w:themeFill="accent3" w:themeFillTint="33"/>
          </w:tcPr>
          <w:p w14:paraId="620AA441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466" w:type="pct"/>
            <w:shd w:val="clear" w:color="auto" w:fill="EDEDED" w:themeFill="accent3" w:themeFillTint="33"/>
            <w:vAlign w:val="center"/>
          </w:tcPr>
          <w:p w14:paraId="4D4C2E99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83 (5.9)</w:t>
            </w:r>
          </w:p>
        </w:tc>
        <w:tc>
          <w:tcPr>
            <w:tcW w:w="466" w:type="pct"/>
            <w:shd w:val="clear" w:color="auto" w:fill="EDEDED" w:themeFill="accent3" w:themeFillTint="33"/>
            <w:vAlign w:val="center"/>
          </w:tcPr>
          <w:p w14:paraId="7EA48D61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126 (10.2)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09D0AE5D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76 (11.8)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25BDDD75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58E1B299" w14:textId="77777777" w:rsidTr="00515C83">
        <w:trPr>
          <w:trHeight w:val="115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28AEC35C" w14:textId="77777777" w:rsidR="000B4A38" w:rsidRPr="00F81A5B" w:rsidRDefault="000B4A38" w:rsidP="00515C83">
            <w:pPr>
              <w:rPr>
                <w:rFonts w:eastAsia="Calibri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Dysrhythmias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53895D56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512 (15.6)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57CE9FEE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204 (18.1)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2CDA58AF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308 (14.2)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4F8908A4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466" w:type="pct"/>
            <w:shd w:val="clear" w:color="auto" w:fill="EDEDED" w:themeFill="accent3" w:themeFillTint="33"/>
            <w:vAlign w:val="center"/>
          </w:tcPr>
          <w:p w14:paraId="571D57F7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108 (7.7)</w:t>
            </w:r>
          </w:p>
        </w:tc>
        <w:tc>
          <w:tcPr>
            <w:tcW w:w="466" w:type="pct"/>
            <w:shd w:val="clear" w:color="auto" w:fill="EDEDED" w:themeFill="accent3" w:themeFillTint="33"/>
            <w:vAlign w:val="center"/>
          </w:tcPr>
          <w:p w14:paraId="1BC47726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233 (18.8)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5B1BAD2B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171 (26.6)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4FCF2595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09FDFADA" w14:textId="77777777" w:rsidTr="00515C83">
        <w:trPr>
          <w:trHeight w:val="115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658D7FE1" w14:textId="36F85C14" w:rsidR="000B4A38" w:rsidRPr="00F81A5B" w:rsidRDefault="000B4A38" w:rsidP="00515C83">
            <w:pPr>
              <w:rPr>
                <w:rFonts w:eastAsia="Calibri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="00946BFC" w:rsidRPr="00946BFC">
              <w:rPr>
                <w:color w:val="000000"/>
                <w:sz w:val="18"/>
              </w:rPr>
              <w:t>Hypertension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006FD4F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2,224 (67.6)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5D492B91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789 (70.1)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5B1949D8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1,435 (66.2)</w:t>
            </w:r>
          </w:p>
        </w:tc>
        <w:tc>
          <w:tcPr>
            <w:tcW w:w="290" w:type="pct"/>
            <w:shd w:val="clear" w:color="auto" w:fill="EDEDED" w:themeFill="accent3" w:themeFillTint="33"/>
          </w:tcPr>
          <w:p w14:paraId="7432C58C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0.02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5AD18325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801 (56.8)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32A102E0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910 (73.4)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65F81C7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513 (79.7)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7A682FC8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2B95D36A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6F8D45F3" w14:textId="77777777" w:rsidR="000B4A38" w:rsidRPr="00F81A5B" w:rsidRDefault="000B4A38" w:rsidP="00515C83">
            <w:pPr>
              <w:rPr>
                <w:rFonts w:eastAsia="Calibri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Stroke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19C1636E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204 (6.2)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2B103905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88 (7.8)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2868484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116 (5.4)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43A9FFB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6BC32E1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44 (3.1)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39CB63A6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95 (7.7)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4ABA9B90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65 (10.1)</w:t>
            </w:r>
          </w:p>
        </w:tc>
        <w:tc>
          <w:tcPr>
            <w:tcW w:w="422" w:type="pct"/>
            <w:shd w:val="clear" w:color="auto" w:fill="EDEDED" w:themeFill="accent3" w:themeFillTint="33"/>
          </w:tcPr>
          <w:p w14:paraId="73EECF5B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29F95E9F" w14:textId="77777777" w:rsidTr="00515C83">
        <w:trPr>
          <w:trHeight w:val="60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2DDC5F01" w14:textId="4A49C73A" w:rsidR="000B4A38" w:rsidRPr="00F81A5B" w:rsidRDefault="000B4A38" w:rsidP="00515C83">
            <w:pPr>
              <w:rPr>
                <w:rFonts w:eastAsia="Calibri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Heart </w:t>
            </w:r>
            <w:r w:rsidR="00946BFC">
              <w:rPr>
                <w:color w:val="000000"/>
                <w:sz w:val="18"/>
              </w:rPr>
              <w:t xml:space="preserve">chronic </w:t>
            </w:r>
            <w:r w:rsidRPr="00F81A5B">
              <w:rPr>
                <w:color w:val="000000"/>
                <w:sz w:val="18"/>
              </w:rPr>
              <w:t>failure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7A356680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217 (6.6)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6DAA4518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73 (6.5)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382988A7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144 (6.6)</w:t>
            </w:r>
          </w:p>
        </w:tc>
        <w:tc>
          <w:tcPr>
            <w:tcW w:w="290" w:type="pct"/>
            <w:shd w:val="clear" w:color="auto" w:fill="EDEDED" w:themeFill="accent3" w:themeFillTint="33"/>
          </w:tcPr>
          <w:p w14:paraId="2C6C4DE7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51F56B96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34 (2.4)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4F2D3D1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87 (7.0)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158CC4BE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96 (14.9)</w:t>
            </w:r>
          </w:p>
        </w:tc>
        <w:tc>
          <w:tcPr>
            <w:tcW w:w="422" w:type="pct"/>
            <w:shd w:val="clear" w:color="auto" w:fill="EDEDED" w:themeFill="accent3" w:themeFillTint="33"/>
          </w:tcPr>
          <w:p w14:paraId="54646166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18"/>
                <w:szCs w:val="18"/>
                <w:lang w:eastAsia="pt-PT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528115A8" w14:textId="77777777" w:rsidTr="00515C83">
        <w:trPr>
          <w:trHeight w:val="226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5EAFC80F" w14:textId="77777777" w:rsidR="000B4A38" w:rsidRPr="00F81A5B" w:rsidRDefault="000B4A38" w:rsidP="00515C83">
            <w:pPr>
              <w:rPr>
                <w:rFonts w:eastAsia="Calibri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Valvular heart disease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189AE089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144 (4.4)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08A4AFA1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52 (4.6)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30F26E6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92 (4.2)</w:t>
            </w:r>
          </w:p>
        </w:tc>
        <w:tc>
          <w:tcPr>
            <w:tcW w:w="290" w:type="pct"/>
            <w:shd w:val="clear" w:color="auto" w:fill="EDEDED" w:themeFill="accent3" w:themeFillTint="33"/>
          </w:tcPr>
          <w:p w14:paraId="5F817699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466" w:type="pct"/>
            <w:shd w:val="clear" w:color="auto" w:fill="EDEDED" w:themeFill="accent3" w:themeFillTint="33"/>
            <w:vAlign w:val="center"/>
          </w:tcPr>
          <w:p w14:paraId="04AFB2FD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47 (3.3)</w:t>
            </w:r>
          </w:p>
        </w:tc>
        <w:tc>
          <w:tcPr>
            <w:tcW w:w="466" w:type="pct"/>
            <w:shd w:val="clear" w:color="auto" w:fill="EDEDED" w:themeFill="accent3" w:themeFillTint="33"/>
            <w:vAlign w:val="center"/>
          </w:tcPr>
          <w:p w14:paraId="63723A7F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52 (4.2)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303B08E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45 (7.0)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63D08B69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34EE3B41" w14:textId="77777777" w:rsidTr="00515C83">
        <w:trPr>
          <w:trHeight w:val="226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3D28B80E" w14:textId="3E3D6805" w:rsidR="000B4A38" w:rsidRPr="00F81A5B" w:rsidRDefault="000B4A38" w:rsidP="00515C83">
            <w:pPr>
              <w:rPr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="00946BFC" w:rsidRPr="00946BFC">
              <w:rPr>
                <w:color w:val="000000"/>
                <w:sz w:val="18"/>
              </w:rPr>
              <w:t>Obstructive chronic pulmonary disease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5E29CBBF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268 (8.1)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047A565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148 (13.2)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644F66C0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120 (5.5)</w:t>
            </w:r>
          </w:p>
        </w:tc>
        <w:tc>
          <w:tcPr>
            <w:tcW w:w="290" w:type="pct"/>
            <w:shd w:val="clear" w:color="auto" w:fill="EDEDED" w:themeFill="accent3" w:themeFillTint="33"/>
          </w:tcPr>
          <w:p w14:paraId="5525CC75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466" w:type="pct"/>
            <w:shd w:val="clear" w:color="auto" w:fill="EDEDED" w:themeFill="accent3" w:themeFillTint="33"/>
            <w:vAlign w:val="center"/>
          </w:tcPr>
          <w:p w14:paraId="2621963F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95 (6.7)</w:t>
            </w:r>
          </w:p>
        </w:tc>
        <w:tc>
          <w:tcPr>
            <w:tcW w:w="466" w:type="pct"/>
            <w:shd w:val="clear" w:color="auto" w:fill="EDEDED" w:themeFill="accent3" w:themeFillTint="33"/>
            <w:vAlign w:val="center"/>
          </w:tcPr>
          <w:p w14:paraId="718DBE6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119 (9.6)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65CDAB16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54 (8.4)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1E296401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0.03</w:t>
            </w:r>
          </w:p>
        </w:tc>
      </w:tr>
      <w:tr w:rsidR="000B4A38" w:rsidRPr="00F81A5B" w14:paraId="7966691E" w14:textId="77777777" w:rsidTr="00515C83">
        <w:trPr>
          <w:trHeight w:val="226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3263EBA1" w14:textId="77777777" w:rsidR="000B4A38" w:rsidRPr="00F81A5B" w:rsidRDefault="000B4A38" w:rsidP="00515C83">
            <w:pPr>
              <w:rPr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Asthma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3E53501D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172 (5.2)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1D352D19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30 (2.7)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1C0FD347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142 (6.6)</w:t>
            </w:r>
          </w:p>
        </w:tc>
        <w:tc>
          <w:tcPr>
            <w:tcW w:w="290" w:type="pct"/>
            <w:shd w:val="clear" w:color="auto" w:fill="EDEDED" w:themeFill="accent3" w:themeFillTint="33"/>
          </w:tcPr>
          <w:p w14:paraId="2629114D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466" w:type="pct"/>
            <w:shd w:val="clear" w:color="auto" w:fill="EDEDED" w:themeFill="accent3" w:themeFillTint="33"/>
            <w:vAlign w:val="center"/>
          </w:tcPr>
          <w:p w14:paraId="10898DE5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78 (5.5)</w:t>
            </w:r>
          </w:p>
        </w:tc>
        <w:tc>
          <w:tcPr>
            <w:tcW w:w="466" w:type="pct"/>
            <w:shd w:val="clear" w:color="auto" w:fill="EDEDED" w:themeFill="accent3" w:themeFillTint="33"/>
            <w:vAlign w:val="center"/>
          </w:tcPr>
          <w:p w14:paraId="08153248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68 (5.5)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3036AE74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26 (4)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3CCF57C1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0.3</w:t>
            </w:r>
          </w:p>
        </w:tc>
      </w:tr>
      <w:tr w:rsidR="000B4A38" w:rsidRPr="00F81A5B" w14:paraId="526F232E" w14:textId="77777777" w:rsidTr="00515C83">
        <w:trPr>
          <w:trHeight w:val="115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68DB9437" w14:textId="77777777" w:rsidR="000B4A38" w:rsidRPr="00F81A5B" w:rsidRDefault="000B4A38" w:rsidP="00515C83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Arthritis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4AD1E69C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96 (2.8)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7188C656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24 (2.1)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272DBF04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72 (3.3)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2105B3F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0.05</w:t>
            </w:r>
          </w:p>
        </w:tc>
        <w:tc>
          <w:tcPr>
            <w:tcW w:w="466" w:type="pct"/>
            <w:shd w:val="clear" w:color="auto" w:fill="EDEDED" w:themeFill="accent3" w:themeFillTint="33"/>
            <w:vAlign w:val="center"/>
          </w:tcPr>
          <w:p w14:paraId="72D64825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38 (2.7)</w:t>
            </w:r>
          </w:p>
        </w:tc>
        <w:tc>
          <w:tcPr>
            <w:tcW w:w="466" w:type="pct"/>
            <w:shd w:val="clear" w:color="auto" w:fill="EDEDED" w:themeFill="accent3" w:themeFillTint="33"/>
            <w:vAlign w:val="center"/>
          </w:tcPr>
          <w:p w14:paraId="219ABAD7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37 (3.0)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47FE8646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21 (3.3)</w:t>
            </w:r>
          </w:p>
        </w:tc>
        <w:tc>
          <w:tcPr>
            <w:tcW w:w="422" w:type="pct"/>
            <w:shd w:val="clear" w:color="auto" w:fill="EDEDED" w:themeFill="accent3" w:themeFillTint="33"/>
          </w:tcPr>
          <w:p w14:paraId="0A71FFCD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0.8</w:t>
            </w:r>
          </w:p>
        </w:tc>
      </w:tr>
      <w:tr w:rsidR="000B4A38" w:rsidRPr="00F81A5B" w14:paraId="0823051C" w14:textId="77777777" w:rsidTr="00515C83">
        <w:trPr>
          <w:trHeight w:val="115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0CA56F09" w14:textId="77777777" w:rsidR="000B4A38" w:rsidRPr="00F81A5B" w:rsidRDefault="000B4A38" w:rsidP="00515C83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Osteoarthritis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41A15F25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707 (21.5)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66CBF517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157 (14.0)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39866DB7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550 (25.4)</w:t>
            </w:r>
          </w:p>
        </w:tc>
        <w:tc>
          <w:tcPr>
            <w:tcW w:w="290" w:type="pct"/>
            <w:shd w:val="clear" w:color="auto" w:fill="EDEDED" w:themeFill="accent3" w:themeFillTint="33"/>
          </w:tcPr>
          <w:p w14:paraId="752BD0B5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2CF297AE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284 (20.2)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71B1C5A6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294 (23.7)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4BF87088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129 (20.0)</w:t>
            </w:r>
          </w:p>
        </w:tc>
        <w:tc>
          <w:tcPr>
            <w:tcW w:w="422" w:type="pct"/>
            <w:shd w:val="clear" w:color="auto" w:fill="EDEDED" w:themeFill="accent3" w:themeFillTint="33"/>
          </w:tcPr>
          <w:p w14:paraId="1501FBBC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0.05</w:t>
            </w:r>
          </w:p>
        </w:tc>
      </w:tr>
      <w:tr w:rsidR="000B4A38" w:rsidRPr="00F81A5B" w14:paraId="071B82B1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4287C449" w14:textId="77777777" w:rsidR="000B4A38" w:rsidRPr="00F81A5B" w:rsidRDefault="000B4A38" w:rsidP="00515C83">
            <w:pPr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Osteoporosis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6D81F870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806 (24.5)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2E24CB50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28 (2.5)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549881D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778 (35.9)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79B9333F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50EFEF8C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361 (25.6)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1FC5AAD9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308 (24.9)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7D380A44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137 (21.3)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69EEBED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0.1</w:t>
            </w:r>
          </w:p>
        </w:tc>
      </w:tr>
      <w:tr w:rsidR="000B4A38" w:rsidRPr="00F81A5B" w14:paraId="23538F11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</w:tcPr>
          <w:p w14:paraId="45717234" w14:textId="77777777" w:rsidR="000B4A38" w:rsidRPr="00F81A5B" w:rsidRDefault="000B4A38" w:rsidP="00515C83">
            <w:pPr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Dementia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2C370DAF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203 (6.2)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5714AF6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45 (4.0)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4F9A623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158 (7.3)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70B73A69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4048CB3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14 (1.0)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43A8438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78 (6.3)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2932C638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111 (17.2)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1BEB0CB7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612E19A1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</w:tcPr>
          <w:p w14:paraId="57A436B2" w14:textId="77777777" w:rsidR="000B4A38" w:rsidRPr="00F81A5B" w:rsidRDefault="000B4A38" w:rsidP="00515C83">
            <w:pPr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Epilepsy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51D33B5B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57 (1.7)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2F98F318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18 (1.6)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19B29BD0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39 (1.8)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741047F6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2FA59A8F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15 (1.1)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7F2732E4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28 (2.3)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1DD857F4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14 (2.2)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0FB300B0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0.04</w:t>
            </w:r>
          </w:p>
        </w:tc>
      </w:tr>
      <w:tr w:rsidR="000B4A38" w:rsidRPr="00F81A5B" w14:paraId="72A17B20" w14:textId="77777777" w:rsidTr="00515C83">
        <w:trPr>
          <w:trHeight w:val="95"/>
        </w:trPr>
        <w:tc>
          <w:tcPr>
            <w:tcW w:w="1294" w:type="pct"/>
            <w:shd w:val="clear" w:color="auto" w:fill="EDEDED" w:themeFill="accent3" w:themeFillTint="33"/>
          </w:tcPr>
          <w:p w14:paraId="409A3072" w14:textId="77777777" w:rsidR="000B4A38" w:rsidRPr="00F81A5B" w:rsidRDefault="000B4A38" w:rsidP="00515C83">
            <w:pPr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Parkinson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76416206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75 (2.3)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455A6D80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34 (3.0)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3927A1F0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41 (1.9)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407C573E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0.04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7D2BC44E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21 (1.5)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1316DBED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38 (3.1)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6EFFC2AD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16 (2.5)</w:t>
            </w:r>
          </w:p>
        </w:tc>
        <w:tc>
          <w:tcPr>
            <w:tcW w:w="422" w:type="pct"/>
            <w:shd w:val="clear" w:color="auto" w:fill="EDEDED" w:themeFill="accent3" w:themeFillTint="33"/>
          </w:tcPr>
          <w:p w14:paraId="64DC4DCC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0.02</w:t>
            </w:r>
          </w:p>
        </w:tc>
      </w:tr>
      <w:tr w:rsidR="000B4A38" w:rsidRPr="00F81A5B" w14:paraId="1995E4B4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37FD69AB" w14:textId="77777777" w:rsidR="000B4A38" w:rsidRPr="00F81A5B" w:rsidRDefault="000B4A38" w:rsidP="00515C83">
            <w:pPr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Alcohol abuse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0FCBA675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106 (3.2)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12BD881C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77 (6.8)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0C1B5718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29 (1.3)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0FE8DAAF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731A306E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57 (4.0)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4EC0E964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33 (2.7)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59C67DDD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16 (2.5)</w:t>
            </w:r>
          </w:p>
        </w:tc>
        <w:tc>
          <w:tcPr>
            <w:tcW w:w="422" w:type="pct"/>
            <w:shd w:val="clear" w:color="auto" w:fill="EDEDED" w:themeFill="accent3" w:themeFillTint="33"/>
          </w:tcPr>
          <w:p w14:paraId="2ED76DA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0.07</w:t>
            </w:r>
          </w:p>
        </w:tc>
      </w:tr>
      <w:tr w:rsidR="000B4A38" w:rsidRPr="00F81A5B" w14:paraId="2AD5593D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267382BE" w14:textId="77777777" w:rsidR="000B4A38" w:rsidRPr="00F81A5B" w:rsidRDefault="000B4A38" w:rsidP="00515C83">
            <w:pPr>
              <w:rPr>
                <w:rFonts w:eastAsia="Calibri"/>
                <w:color w:val="000000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Substance abuse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386B7317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5 (0.1)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0D2AF87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 (0.2)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448A0501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 (0.1)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7DEEDE29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4FCDD330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 (0.1)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262BC1DD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 (0.2)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77B90490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 (0.0)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0FF0FAE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0.4</w:t>
            </w:r>
          </w:p>
        </w:tc>
      </w:tr>
      <w:tr w:rsidR="000B4A38" w:rsidRPr="00F81A5B" w14:paraId="492CF3E5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55CD4849" w14:textId="77777777" w:rsidR="000B4A38" w:rsidRPr="00F81A5B" w:rsidRDefault="000B4A38" w:rsidP="00515C83">
            <w:pPr>
              <w:rPr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Anxiety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3F5AEB2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607 (18.4)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1DFC918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128 (11.4)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7D670D9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479 (22.1)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7581C3EE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0E466C6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296 (21.0)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3EB8CD3C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217 (17.5)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52A64446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94 (14.6)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4F96043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7B51B798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5C957553" w14:textId="77777777" w:rsidR="000B4A38" w:rsidRPr="00F81A5B" w:rsidRDefault="000B4A38" w:rsidP="00515C83">
            <w:pPr>
              <w:rPr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Depression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6CC2E8E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525 (15.9)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0C6D3059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104 (9.2)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53E47EC1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421 (19.4)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7FDF8355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3CBE502F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206 (14.6)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6C170219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201 (16.2)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49B86FEB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118 (18.3)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43AA678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0.1</w:t>
            </w:r>
          </w:p>
        </w:tc>
      </w:tr>
      <w:tr w:rsidR="000B4A38" w:rsidRPr="00F81A5B" w14:paraId="0992211F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08FD4C77" w14:textId="77777777" w:rsidR="000B4A38" w:rsidRPr="00F81A5B" w:rsidRDefault="000B4A38" w:rsidP="00515C83">
            <w:pPr>
              <w:rPr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Diabetes Mellitus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786B29A6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708 (21.5)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4229BCE4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322 (28.6)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56404CC5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386 (17.8)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7BCE0884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2A299FD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280 (19.9)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19E51C79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293 (23.6)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058217FD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135 (21.0)</w:t>
            </w:r>
          </w:p>
        </w:tc>
        <w:tc>
          <w:tcPr>
            <w:tcW w:w="422" w:type="pct"/>
            <w:shd w:val="clear" w:color="auto" w:fill="EDEDED" w:themeFill="accent3" w:themeFillTint="33"/>
          </w:tcPr>
          <w:p w14:paraId="6ADF0A11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0.06</w:t>
            </w:r>
          </w:p>
        </w:tc>
      </w:tr>
      <w:tr w:rsidR="000B4A38" w:rsidRPr="00F81A5B" w14:paraId="196D727D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460D47F3" w14:textId="77777777" w:rsidR="000B4A38" w:rsidRPr="00F81A5B" w:rsidRDefault="000B4A38" w:rsidP="00515C83">
            <w:pPr>
              <w:rPr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Dyslipidaemia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068E1D2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1,937 (58.8)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15004B64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652 (58.0)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4758EAFB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1,285 (59.3)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393B8D1B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3CA10A31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822 (58.3)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0910DB49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788 (63.6)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66B93F0F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327 (50.8)</w:t>
            </w:r>
          </w:p>
        </w:tc>
        <w:tc>
          <w:tcPr>
            <w:tcW w:w="422" w:type="pct"/>
            <w:shd w:val="clear" w:color="auto" w:fill="EDEDED" w:themeFill="accent3" w:themeFillTint="33"/>
          </w:tcPr>
          <w:p w14:paraId="6BB4FD7C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27B1963B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16CDE361" w14:textId="77777777" w:rsidR="000B4A38" w:rsidRPr="00F81A5B" w:rsidRDefault="000B4A38" w:rsidP="00515C83">
            <w:pPr>
              <w:rPr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Obesity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7398BC07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683 (20.7)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457256CC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224 (19.9)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4E78AC7F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459 (21.2)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067E5C8E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0.4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38B173F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294 (20.9)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0ABA0C3E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287 (23.2)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1E746DA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102 (15.8)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739EA1C9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270F4C92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62DD12CC" w14:textId="77777777" w:rsidR="000B4A38" w:rsidRPr="00F81A5B" w:rsidRDefault="000B4A38" w:rsidP="00515C83">
            <w:pPr>
              <w:rPr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Thyroid disorder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5627133F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659 (20.0)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341A2A6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109 (9.7)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6AD8CAE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550 (25.4)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19ED60A1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42A0D070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298 (21.1)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2E692B4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251 (20.3)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13AD634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110 (17.1)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7DC5C479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0.1</w:t>
            </w:r>
          </w:p>
        </w:tc>
      </w:tr>
      <w:tr w:rsidR="000B4A38" w:rsidRPr="00F81A5B" w14:paraId="723DD86A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10F94533" w14:textId="220C7D3C" w:rsidR="000B4A38" w:rsidRPr="00F81A5B" w:rsidRDefault="000B4A38" w:rsidP="00515C83">
            <w:pPr>
              <w:rPr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="00946BFC">
              <w:rPr>
                <w:color w:val="000000"/>
                <w:sz w:val="18"/>
              </w:rPr>
              <w:t>R</w:t>
            </w:r>
            <w:r w:rsidRPr="00F81A5B">
              <w:rPr>
                <w:color w:val="000000"/>
                <w:sz w:val="18"/>
              </w:rPr>
              <w:t>enal</w:t>
            </w:r>
            <w:r w:rsidR="00946BFC">
              <w:rPr>
                <w:color w:val="000000"/>
                <w:sz w:val="18"/>
              </w:rPr>
              <w:t xml:space="preserve"> chronic</w:t>
            </w:r>
            <w:r w:rsidRPr="00F81A5B">
              <w:rPr>
                <w:color w:val="000000"/>
                <w:sz w:val="18"/>
              </w:rPr>
              <w:t xml:space="preserve"> failure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45E065EE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128 (3.9)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4CB34256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60 (5.3)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1404C625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68 (3.1)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1632384F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1FA6F16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15 (1.1)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62872FC4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62 (5.0)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7740530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51 (7.9)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79BD67A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253231F2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49A4529E" w14:textId="77777777" w:rsidR="000B4A38" w:rsidRPr="00F81A5B" w:rsidRDefault="000B4A38" w:rsidP="00515C83">
            <w:pPr>
              <w:rPr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Glaucoma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400257D5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285 (8.7)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34F05774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86 (7.6)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0357C527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199 (9.2)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59330BA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0.1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165234F9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93 (6.6)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6AC6F63E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116 (9.4)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6DE194CB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76 (11.8)</w:t>
            </w:r>
          </w:p>
        </w:tc>
        <w:tc>
          <w:tcPr>
            <w:tcW w:w="422" w:type="pct"/>
            <w:shd w:val="clear" w:color="auto" w:fill="EDEDED" w:themeFill="accent3" w:themeFillTint="33"/>
          </w:tcPr>
          <w:p w14:paraId="02161BB9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252143C0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11B2CB10" w14:textId="77777777" w:rsidR="000B4A38" w:rsidRPr="00F81A5B" w:rsidRDefault="000B4A38" w:rsidP="00515C83">
            <w:pPr>
              <w:rPr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Active neoplasia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1324ED7F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295 (8.9)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0AB7DBF6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159 (14.1)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4A7E1008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136 (6.3)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6139EE6D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067CBE8B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102 (7.2)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7AA68008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132 (10.7)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608AB32F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61 (9.5)</w:t>
            </w:r>
          </w:p>
        </w:tc>
        <w:tc>
          <w:tcPr>
            <w:tcW w:w="422" w:type="pct"/>
            <w:shd w:val="clear" w:color="auto" w:fill="EDEDED" w:themeFill="accent3" w:themeFillTint="33"/>
          </w:tcPr>
          <w:p w14:paraId="4408EAB7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54A9FEFC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0830EB5A" w14:textId="77777777" w:rsidR="000B4A38" w:rsidRPr="00F81A5B" w:rsidRDefault="000B4A38" w:rsidP="00515C83">
            <w:pPr>
              <w:ind w:firstLine="215"/>
              <w:rPr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Breast neoplasia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57C1A3ED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37 (1.1)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3ABA98D5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 (0.1)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2386062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36 (1.7)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67A62FA0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6D7DEED4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12 (0.9)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134035D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17 (1.4)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215DAE67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8 (1.2)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21F87B96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0.4</w:t>
            </w:r>
          </w:p>
        </w:tc>
      </w:tr>
      <w:tr w:rsidR="000B4A38" w:rsidRPr="00F81A5B" w14:paraId="4987ADA7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18A7ED0E" w14:textId="77777777" w:rsidR="000B4A38" w:rsidRPr="00F81A5B" w:rsidRDefault="000B4A38" w:rsidP="00515C83">
            <w:pPr>
              <w:ind w:firstLine="215"/>
              <w:rPr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Prostate neoplasia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7D3DEDF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55 (1.7)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4BDE8880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55 (4.9)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33276ED7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 (0.0)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0AD40DDE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0424B660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20 (1.4)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0F75213F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23 (1.9)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1B893359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12 (1.9)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79839F6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0.6</w:t>
            </w:r>
          </w:p>
        </w:tc>
      </w:tr>
      <w:tr w:rsidR="000B4A38" w:rsidRPr="00F81A5B" w14:paraId="13071581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751DBB27" w14:textId="77777777" w:rsidR="000B4A38" w:rsidRPr="00F81A5B" w:rsidRDefault="000B4A38" w:rsidP="00515C83">
            <w:pPr>
              <w:ind w:firstLine="215"/>
              <w:rPr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Colorectal neoplasia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10A1BF0E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38 (1.2)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282B478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19 (1.7)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1F644F9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19 (0.9)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664E91F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0.04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6F41EA4C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15 (1.1)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4EC64957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16 (1.3)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27F85F74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7 (1.1)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7E72BE9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0.8</w:t>
            </w:r>
          </w:p>
        </w:tc>
      </w:tr>
      <w:tr w:rsidR="000B4A38" w:rsidRPr="00F81A5B" w14:paraId="3E5B5498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11D0BD93" w14:textId="77777777" w:rsidR="000B4A38" w:rsidRPr="00F81A5B" w:rsidRDefault="000B4A38" w:rsidP="00515C83">
            <w:pPr>
              <w:ind w:firstLine="215"/>
              <w:rPr>
                <w:color w:val="000000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Skin neoplasia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10055D5D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37 (1.1)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38DB6BA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13 (1.2)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54BE190C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24 (1.1)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1BD3B55B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23E12F4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10 (0.7)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10DFEB73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20 (1.6)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79584BC7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7 (1.1)</w:t>
            </w:r>
          </w:p>
        </w:tc>
        <w:tc>
          <w:tcPr>
            <w:tcW w:w="422" w:type="pct"/>
            <w:shd w:val="clear" w:color="auto" w:fill="EDEDED" w:themeFill="accent3" w:themeFillTint="33"/>
          </w:tcPr>
          <w:p w14:paraId="4B60098D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0.9</w:t>
            </w:r>
          </w:p>
        </w:tc>
      </w:tr>
      <w:tr w:rsidR="000B4A38" w:rsidRPr="00F81A5B" w14:paraId="44C107CE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50C9140C" w14:textId="77777777" w:rsidR="000B4A38" w:rsidRPr="00F81A5B" w:rsidRDefault="000B4A38" w:rsidP="00515C83">
            <w:pPr>
              <w:ind w:firstLine="215"/>
              <w:rPr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Lung neoplasia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4D12FF7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24 (0.7)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6CDFD378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13 (1.2)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61C08EDD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11 (0.5)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3335A04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0.04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2B51D400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11 (0.8)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7D3EDD89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6 (0.5)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6FC5D34B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7 (1.1)</w:t>
            </w:r>
          </w:p>
        </w:tc>
        <w:tc>
          <w:tcPr>
            <w:tcW w:w="422" w:type="pct"/>
            <w:shd w:val="clear" w:color="auto" w:fill="EDEDED" w:themeFill="accent3" w:themeFillTint="33"/>
          </w:tcPr>
          <w:p w14:paraId="1347CE46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0.3</w:t>
            </w:r>
          </w:p>
        </w:tc>
      </w:tr>
      <w:tr w:rsidR="000B4A38" w:rsidRPr="00F81A5B" w14:paraId="11858412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  <w:vAlign w:val="center"/>
          </w:tcPr>
          <w:p w14:paraId="3C554267" w14:textId="77777777" w:rsidR="000B4A38" w:rsidRPr="00F81A5B" w:rsidRDefault="000B4A38" w:rsidP="00515C83">
            <w:pPr>
              <w:ind w:firstLine="215"/>
              <w:rPr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Lymphoma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2DE137B8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32 (0.9)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34236091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10 (0.9)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4C3C6288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22 (1.0)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439CDCA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73CA36C1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10 (0.7)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2FA37184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19 (1.5)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2C46A1E8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3 (0.5)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2CBE09A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0.03</w:t>
            </w:r>
          </w:p>
        </w:tc>
      </w:tr>
      <w:tr w:rsidR="000B4A38" w:rsidRPr="00F81A5B" w14:paraId="29911BD1" w14:textId="77777777" w:rsidTr="00515C83">
        <w:trPr>
          <w:trHeight w:val="179"/>
        </w:trPr>
        <w:tc>
          <w:tcPr>
            <w:tcW w:w="1294" w:type="pct"/>
            <w:shd w:val="clear" w:color="auto" w:fill="EDEDED" w:themeFill="accent3" w:themeFillTint="33"/>
          </w:tcPr>
          <w:p w14:paraId="4A285AB0" w14:textId="77777777" w:rsidR="000B4A38" w:rsidRPr="00F81A5B" w:rsidRDefault="000B4A38" w:rsidP="00515C83">
            <w:pPr>
              <w:ind w:firstLine="215"/>
              <w:rPr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Bladder neoplasia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092BFBF7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23 (0.7)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776DE707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21 (1.9)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4E44EF81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 (0.1)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45A4FA5C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&lt;0.01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652574BC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9 (0.6)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68FC3DE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8 (0.6)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2FE0303F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6 (0.9)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46A7AC7D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0.7</w:t>
            </w:r>
          </w:p>
        </w:tc>
      </w:tr>
      <w:tr w:rsidR="000B4A38" w:rsidRPr="00F81A5B" w14:paraId="2CDFE41C" w14:textId="77777777" w:rsidTr="00515C83">
        <w:trPr>
          <w:trHeight w:val="63"/>
        </w:trPr>
        <w:tc>
          <w:tcPr>
            <w:tcW w:w="1294" w:type="pct"/>
            <w:shd w:val="clear" w:color="auto" w:fill="EDEDED" w:themeFill="accent3" w:themeFillTint="33"/>
          </w:tcPr>
          <w:p w14:paraId="3EE4E3B0" w14:textId="77777777" w:rsidR="000B4A38" w:rsidRPr="00F81A5B" w:rsidRDefault="000B4A38" w:rsidP="00515C83">
            <w:pPr>
              <w:ind w:firstLine="215"/>
              <w:rPr>
                <w:color w:val="000000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Leukaemia</w:t>
            </w:r>
          </w:p>
        </w:tc>
        <w:tc>
          <w:tcPr>
            <w:tcW w:w="515" w:type="pct"/>
            <w:shd w:val="clear" w:color="auto" w:fill="EDEDED" w:themeFill="accent3" w:themeFillTint="33"/>
            <w:vAlign w:val="center"/>
          </w:tcPr>
          <w:p w14:paraId="6DFFAAB4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19 (0.5)</w:t>
            </w:r>
          </w:p>
        </w:tc>
        <w:tc>
          <w:tcPr>
            <w:tcW w:w="497" w:type="pct"/>
            <w:shd w:val="clear" w:color="auto" w:fill="EDEDED" w:themeFill="accent3" w:themeFillTint="33"/>
            <w:vAlign w:val="center"/>
          </w:tcPr>
          <w:p w14:paraId="0444BE72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11 (1.0)</w:t>
            </w:r>
          </w:p>
        </w:tc>
        <w:tc>
          <w:tcPr>
            <w:tcW w:w="525" w:type="pct"/>
            <w:shd w:val="clear" w:color="auto" w:fill="EDEDED" w:themeFill="accent3" w:themeFillTint="33"/>
            <w:vAlign w:val="center"/>
          </w:tcPr>
          <w:p w14:paraId="5C4AC30D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8 (0.4)</w:t>
            </w:r>
          </w:p>
        </w:tc>
        <w:tc>
          <w:tcPr>
            <w:tcW w:w="290" w:type="pct"/>
            <w:shd w:val="clear" w:color="auto" w:fill="EDEDED" w:themeFill="accent3" w:themeFillTint="33"/>
            <w:vAlign w:val="center"/>
          </w:tcPr>
          <w:p w14:paraId="3B29A6EF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0.03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47F5F72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5 (0.4)</w:t>
            </w:r>
          </w:p>
        </w:tc>
        <w:tc>
          <w:tcPr>
            <w:tcW w:w="466" w:type="pct"/>
            <w:shd w:val="clear" w:color="auto" w:fill="EDEDED" w:themeFill="accent3" w:themeFillTint="33"/>
          </w:tcPr>
          <w:p w14:paraId="4217E604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10 (0.8)</w:t>
            </w:r>
          </w:p>
        </w:tc>
        <w:tc>
          <w:tcPr>
            <w:tcW w:w="525" w:type="pct"/>
            <w:shd w:val="clear" w:color="auto" w:fill="EDEDED" w:themeFill="accent3" w:themeFillTint="33"/>
          </w:tcPr>
          <w:p w14:paraId="29E0068A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4 (0.6)</w:t>
            </w:r>
          </w:p>
        </w:tc>
        <w:tc>
          <w:tcPr>
            <w:tcW w:w="422" w:type="pct"/>
            <w:shd w:val="clear" w:color="auto" w:fill="EDEDED" w:themeFill="accent3" w:themeFillTint="33"/>
            <w:vAlign w:val="center"/>
          </w:tcPr>
          <w:p w14:paraId="1267A2DE" w14:textId="77777777" w:rsidR="000B4A38" w:rsidRPr="00F81A5B" w:rsidRDefault="000B4A38" w:rsidP="00515C83">
            <w:pPr>
              <w:jc w:val="center"/>
              <w:rPr>
                <w:rFonts w:eastAsia="Calibri"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0.3</w:t>
            </w:r>
          </w:p>
        </w:tc>
      </w:tr>
    </w:tbl>
    <w:p w14:paraId="243EC843" w14:textId="77777777" w:rsidR="000B4A38" w:rsidRPr="00F81A5B" w:rsidRDefault="000B4A38" w:rsidP="000B4A38">
      <w:pPr>
        <w:rPr>
          <w:b/>
          <w:color w:val="000000" w:themeColor="text1"/>
          <w:sz w:val="20"/>
          <w:szCs w:val="20"/>
          <w:u w:val="single"/>
        </w:rPr>
        <w:sectPr w:rsidR="000B4A38" w:rsidRPr="00F81A5B" w:rsidSect="00B01261">
          <w:pgSz w:w="16838" w:h="11906" w:orient="landscape"/>
          <w:pgMar w:top="851" w:right="1417" w:bottom="993" w:left="1417" w:header="708" w:footer="708" w:gutter="0"/>
          <w:pgNumType w:start="1"/>
          <w:cols w:space="708"/>
          <w:docGrid w:linePitch="360"/>
        </w:sectPr>
      </w:pPr>
    </w:p>
    <w:tbl>
      <w:tblPr>
        <w:tblW w:w="8788" w:type="dxa"/>
        <w:shd w:val="clear" w:color="auto" w:fill="F2F2F2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1"/>
        <w:gridCol w:w="1134"/>
        <w:gridCol w:w="1134"/>
        <w:gridCol w:w="1276"/>
        <w:gridCol w:w="1276"/>
        <w:gridCol w:w="707"/>
      </w:tblGrid>
      <w:tr w:rsidR="000B4A38" w:rsidRPr="00F81A5B" w14:paraId="5B63A361" w14:textId="77777777" w:rsidTr="000B4A38">
        <w:trPr>
          <w:trHeight w:val="823"/>
        </w:trPr>
        <w:tc>
          <w:tcPr>
            <w:tcW w:w="8788" w:type="dxa"/>
            <w:gridSpan w:val="6"/>
            <w:shd w:val="clear" w:color="auto" w:fill="F2F2F2"/>
          </w:tcPr>
          <w:p w14:paraId="5AA086E3" w14:textId="08013A11" w:rsidR="000B4A38" w:rsidRPr="00F81A5B" w:rsidRDefault="000B4A38" w:rsidP="000B4A38">
            <w:pPr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/>
                <w:sz w:val="20"/>
              </w:rPr>
              <w:lastRenderedPageBreak/>
              <w:t xml:space="preserve"> </w:t>
            </w:r>
            <w:r w:rsidRPr="00F81A5B">
              <w:rPr>
                <w:b/>
                <w:color w:val="000000"/>
                <w:sz w:val="20"/>
              </w:rPr>
              <w:t>Table 4. Distribution of chronic comorbidities in chronic patients</w:t>
            </w:r>
            <w:r>
              <w:rPr>
                <w:b/>
                <w:color w:val="000000"/>
                <w:sz w:val="20"/>
              </w:rPr>
              <w:t xml:space="preserve"> </w:t>
            </w:r>
            <w:r w:rsidRPr="00F81A5B">
              <w:rPr>
                <w:b/>
                <w:color w:val="000000"/>
                <w:sz w:val="20"/>
              </w:rPr>
              <w:t>&gt; 65 years during the year of study overall and according to risk level by adjusted morbidity group</w:t>
            </w:r>
            <w:r w:rsidR="006807D8">
              <w:rPr>
                <w:b/>
                <w:color w:val="000000"/>
                <w:sz w:val="20"/>
              </w:rPr>
              <w:t>s</w:t>
            </w:r>
            <w:r w:rsidRPr="00F81A5B">
              <w:rPr>
                <w:b/>
                <w:color w:val="000000"/>
                <w:sz w:val="20"/>
              </w:rPr>
              <w:t xml:space="preserve"> (AMG).</w:t>
            </w:r>
          </w:p>
        </w:tc>
      </w:tr>
      <w:tr w:rsidR="000B4A38" w:rsidRPr="00F81A5B" w14:paraId="07BF0601" w14:textId="77777777" w:rsidTr="00946BFC">
        <w:trPr>
          <w:trHeight w:val="597"/>
        </w:trPr>
        <w:tc>
          <w:tcPr>
            <w:tcW w:w="3261" w:type="dxa"/>
            <w:shd w:val="clear" w:color="auto" w:fill="F2F2F2"/>
            <w:hideMark/>
          </w:tcPr>
          <w:p w14:paraId="187FB62E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bCs/>
                <w:color w:val="000000" w:themeColor="text1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</w:t>
            </w:r>
            <w:r w:rsidRPr="00F81A5B">
              <w:rPr>
                <w:b/>
                <w:color w:val="000000"/>
                <w:sz w:val="19"/>
              </w:rPr>
              <w:t>Chronic comorbidity</w:t>
            </w:r>
          </w:p>
          <w:p w14:paraId="767CB270" w14:textId="77777777" w:rsidR="000B4A38" w:rsidRPr="00F81A5B" w:rsidRDefault="000B4A38" w:rsidP="000B4A38">
            <w:pPr>
              <w:jc w:val="center"/>
              <w:rPr>
                <w:rFonts w:eastAsia="Calibri"/>
                <w:bCs/>
                <w:color w:val="000000" w:themeColor="text1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n (%)</w:t>
            </w:r>
          </w:p>
        </w:tc>
        <w:tc>
          <w:tcPr>
            <w:tcW w:w="1134" w:type="dxa"/>
            <w:shd w:val="clear" w:color="auto" w:fill="F2F2F2"/>
          </w:tcPr>
          <w:p w14:paraId="28D66794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</w:t>
            </w:r>
            <w:r w:rsidRPr="00F81A5B">
              <w:rPr>
                <w:b/>
                <w:color w:val="000000"/>
                <w:sz w:val="19"/>
              </w:rPr>
              <w:t>Total</w:t>
            </w:r>
          </w:p>
          <w:p w14:paraId="44505A07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bCs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b/>
                <w:bCs/>
                <w:color w:val="000000"/>
                <w:sz w:val="19"/>
                <w:szCs w:val="19"/>
              </w:rPr>
              <w:t>3,292 (100)</w:t>
            </w:r>
          </w:p>
        </w:tc>
        <w:tc>
          <w:tcPr>
            <w:tcW w:w="1134" w:type="dxa"/>
            <w:shd w:val="clear" w:color="auto" w:fill="F2F2F2"/>
          </w:tcPr>
          <w:p w14:paraId="599AA066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</w:t>
            </w:r>
            <w:r w:rsidRPr="00F81A5B">
              <w:rPr>
                <w:b/>
                <w:color w:val="000000"/>
                <w:sz w:val="19"/>
              </w:rPr>
              <w:t xml:space="preserve">Low </w:t>
            </w:r>
            <w:r>
              <w:rPr>
                <w:b/>
                <w:color w:val="000000"/>
                <w:sz w:val="19"/>
              </w:rPr>
              <w:t>r</w:t>
            </w:r>
            <w:r w:rsidRPr="00F81A5B">
              <w:rPr>
                <w:b/>
                <w:color w:val="000000"/>
                <w:sz w:val="19"/>
              </w:rPr>
              <w:t>isk</w:t>
            </w:r>
          </w:p>
          <w:p w14:paraId="1C084B70" w14:textId="77777777" w:rsidR="000B4A38" w:rsidRPr="00F81A5B" w:rsidRDefault="000B4A38" w:rsidP="000B4A38">
            <w:pPr>
              <w:rPr>
                <w:rFonts w:eastAsia="Calibri"/>
                <w:b/>
                <w:bCs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b/>
                <w:bCs/>
                <w:sz w:val="19"/>
                <w:szCs w:val="19"/>
              </w:rPr>
              <w:t xml:space="preserve"> 1,628 </w:t>
            </w:r>
            <w:r w:rsidRPr="00F81A5B">
              <w:rPr>
                <w:rFonts w:eastAsia="Calibri"/>
                <w:b/>
                <w:bCs/>
                <w:color w:val="000000"/>
                <w:sz w:val="19"/>
                <w:szCs w:val="19"/>
              </w:rPr>
              <w:t>(49.5)</w:t>
            </w:r>
          </w:p>
        </w:tc>
        <w:tc>
          <w:tcPr>
            <w:tcW w:w="1276" w:type="dxa"/>
            <w:shd w:val="clear" w:color="auto" w:fill="F2F2F2"/>
          </w:tcPr>
          <w:p w14:paraId="0542CE20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</w:t>
            </w:r>
            <w:r w:rsidRPr="00F81A5B">
              <w:rPr>
                <w:b/>
                <w:color w:val="000000"/>
                <w:sz w:val="19"/>
              </w:rPr>
              <w:t xml:space="preserve">Medium </w:t>
            </w:r>
            <w:r>
              <w:rPr>
                <w:b/>
                <w:color w:val="000000"/>
                <w:sz w:val="19"/>
              </w:rPr>
              <w:t>r</w:t>
            </w:r>
            <w:r w:rsidRPr="00F81A5B">
              <w:rPr>
                <w:b/>
                <w:color w:val="000000"/>
                <w:sz w:val="19"/>
              </w:rPr>
              <w:t>isk</w:t>
            </w:r>
          </w:p>
          <w:p w14:paraId="6EEA4B35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b/>
                <w:bCs/>
                <w:color w:val="000000"/>
                <w:sz w:val="19"/>
                <w:szCs w:val="19"/>
              </w:rPr>
              <w:t>1,293 (39.3)</w:t>
            </w:r>
          </w:p>
        </w:tc>
        <w:tc>
          <w:tcPr>
            <w:tcW w:w="1276" w:type="dxa"/>
            <w:shd w:val="clear" w:color="auto" w:fill="F2F2F2"/>
          </w:tcPr>
          <w:p w14:paraId="2D542931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</w:t>
            </w:r>
            <w:r w:rsidRPr="00F81A5B">
              <w:rPr>
                <w:b/>
                <w:color w:val="000000"/>
                <w:sz w:val="19"/>
              </w:rPr>
              <w:t xml:space="preserve">High </w:t>
            </w:r>
            <w:r>
              <w:rPr>
                <w:b/>
                <w:color w:val="000000"/>
                <w:sz w:val="19"/>
              </w:rPr>
              <w:t>r</w:t>
            </w:r>
            <w:r w:rsidRPr="00F81A5B">
              <w:rPr>
                <w:b/>
                <w:color w:val="000000"/>
                <w:sz w:val="19"/>
              </w:rPr>
              <w:t>isk</w:t>
            </w:r>
          </w:p>
          <w:p w14:paraId="10BCF6E0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b/>
                <w:bCs/>
                <w:sz w:val="19"/>
                <w:szCs w:val="19"/>
              </w:rPr>
              <w:t>371</w:t>
            </w:r>
            <w:r w:rsidRPr="00F81A5B">
              <w:rPr>
                <w:rFonts w:eastAsia="Calibri"/>
                <w:b/>
                <w:bCs/>
                <w:color w:val="000000"/>
                <w:sz w:val="19"/>
                <w:szCs w:val="19"/>
              </w:rPr>
              <w:t xml:space="preserve"> (11.2)</w:t>
            </w:r>
          </w:p>
        </w:tc>
        <w:tc>
          <w:tcPr>
            <w:tcW w:w="707" w:type="dxa"/>
            <w:shd w:val="clear" w:color="auto" w:fill="F2F2F2"/>
          </w:tcPr>
          <w:p w14:paraId="3C579A16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 w:themeColor="text1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</w:t>
            </w:r>
            <w:r w:rsidRPr="00F81A5B">
              <w:rPr>
                <w:b/>
                <w:color w:val="000000"/>
                <w:sz w:val="19"/>
              </w:rPr>
              <w:t>p</w:t>
            </w:r>
          </w:p>
        </w:tc>
      </w:tr>
      <w:tr w:rsidR="000B4A38" w:rsidRPr="00F81A5B" w14:paraId="3A7DB996" w14:textId="77777777" w:rsidTr="00946BFC">
        <w:trPr>
          <w:trHeight w:val="60"/>
        </w:trPr>
        <w:tc>
          <w:tcPr>
            <w:tcW w:w="3261" w:type="dxa"/>
            <w:shd w:val="clear" w:color="auto" w:fill="F2F2F2"/>
            <w:vAlign w:val="center"/>
          </w:tcPr>
          <w:p w14:paraId="4655F6D5" w14:textId="4FB59ED2" w:rsidR="000B4A38" w:rsidRPr="00F81A5B" w:rsidRDefault="00946BFC" w:rsidP="000B4A38">
            <w:pPr>
              <w:rPr>
                <w:rFonts w:eastAsia="Calibri"/>
                <w:color w:val="000000" w:themeColor="text1"/>
                <w:sz w:val="19"/>
                <w:szCs w:val="19"/>
              </w:rPr>
            </w:pPr>
            <w:r>
              <w:rPr>
                <w:color w:val="000000"/>
                <w:sz w:val="19"/>
              </w:rPr>
              <w:t xml:space="preserve"> </w:t>
            </w:r>
            <w:r w:rsidR="000B4A38" w:rsidRPr="00F81A5B">
              <w:rPr>
                <w:color w:val="000000"/>
                <w:sz w:val="19"/>
              </w:rPr>
              <w:t>Anaemia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6AEB1222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268 (8.1)</w:t>
            </w:r>
          </w:p>
        </w:tc>
        <w:tc>
          <w:tcPr>
            <w:tcW w:w="1134" w:type="dxa"/>
            <w:shd w:val="clear" w:color="auto" w:fill="F2F2F2"/>
          </w:tcPr>
          <w:p w14:paraId="57238A80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61 (3.7)</w:t>
            </w:r>
          </w:p>
        </w:tc>
        <w:tc>
          <w:tcPr>
            <w:tcW w:w="1276" w:type="dxa"/>
            <w:shd w:val="clear" w:color="auto" w:fill="F2F2F2"/>
          </w:tcPr>
          <w:p w14:paraId="09853CE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108 (8.4)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577EFD3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99 (26.7)</w:t>
            </w:r>
          </w:p>
        </w:tc>
        <w:tc>
          <w:tcPr>
            <w:tcW w:w="707" w:type="dxa"/>
            <w:shd w:val="clear" w:color="auto" w:fill="F2F2F2"/>
          </w:tcPr>
          <w:p w14:paraId="3DC49B1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7D24C73E" w14:textId="77777777" w:rsidTr="00946BFC">
        <w:trPr>
          <w:trHeight w:val="226"/>
        </w:trPr>
        <w:tc>
          <w:tcPr>
            <w:tcW w:w="3261" w:type="dxa"/>
            <w:shd w:val="clear" w:color="auto" w:fill="F2F2F2"/>
            <w:vAlign w:val="center"/>
          </w:tcPr>
          <w:p w14:paraId="0445843D" w14:textId="0C22B206" w:rsidR="000B4A38" w:rsidRPr="00F81A5B" w:rsidRDefault="00946BFC" w:rsidP="000B4A38">
            <w:pPr>
              <w:rPr>
                <w:rFonts w:eastAsia="Calibri"/>
                <w:color w:val="000000" w:themeColor="text1"/>
                <w:sz w:val="19"/>
                <w:szCs w:val="19"/>
              </w:rPr>
            </w:pPr>
            <w:r>
              <w:rPr>
                <w:color w:val="000000"/>
                <w:sz w:val="19"/>
              </w:rPr>
              <w:t xml:space="preserve"> </w:t>
            </w:r>
            <w:r w:rsidRPr="00946BFC">
              <w:rPr>
                <w:color w:val="000000"/>
                <w:sz w:val="19"/>
              </w:rPr>
              <w:t>Human immunodeficiency virus (HIV)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79EEDC57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4 (0.1)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5B88010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3 (0.2)</w:t>
            </w:r>
          </w:p>
        </w:tc>
        <w:tc>
          <w:tcPr>
            <w:tcW w:w="1276" w:type="dxa"/>
            <w:shd w:val="clear" w:color="auto" w:fill="F2F2F2"/>
          </w:tcPr>
          <w:p w14:paraId="0B9D048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 (0.1)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21C44AE0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0 (0.0)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027928F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0.5</w:t>
            </w:r>
          </w:p>
        </w:tc>
      </w:tr>
      <w:tr w:rsidR="000B4A38" w:rsidRPr="00F81A5B" w14:paraId="19998225" w14:textId="77777777" w:rsidTr="00946BFC">
        <w:trPr>
          <w:trHeight w:val="115"/>
        </w:trPr>
        <w:tc>
          <w:tcPr>
            <w:tcW w:w="3261" w:type="dxa"/>
            <w:shd w:val="clear" w:color="auto" w:fill="F2F2F2"/>
            <w:vAlign w:val="center"/>
          </w:tcPr>
          <w:p w14:paraId="06FC94FC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Cirrhosis</w:t>
            </w: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ab/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22EC2A8A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210 (6.4)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5928C34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52 (3.2)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0BD952A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124 (9.6)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2B44261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34 (9.2)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7076D36A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2F01EA6A" w14:textId="77777777" w:rsidTr="00946BFC">
        <w:trPr>
          <w:trHeight w:val="115"/>
        </w:trPr>
        <w:tc>
          <w:tcPr>
            <w:tcW w:w="3261" w:type="dxa"/>
            <w:shd w:val="clear" w:color="auto" w:fill="F2F2F2"/>
            <w:vAlign w:val="center"/>
          </w:tcPr>
          <w:p w14:paraId="31228A01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Gastrointestinal ulcer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1515038F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90 (2.7)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62364B7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40 (2.5)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57F99E6B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31 (2.4)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1E3F63B0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19 (5.1)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00E0113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0.01</w:t>
            </w:r>
          </w:p>
        </w:tc>
      </w:tr>
      <w:tr w:rsidR="000B4A38" w:rsidRPr="00F81A5B" w14:paraId="14DCD1E3" w14:textId="77777777" w:rsidTr="00946BFC">
        <w:trPr>
          <w:trHeight w:val="115"/>
        </w:trPr>
        <w:tc>
          <w:tcPr>
            <w:tcW w:w="3261" w:type="dxa"/>
            <w:shd w:val="clear" w:color="auto" w:fill="F2F2F2"/>
            <w:vAlign w:val="center"/>
          </w:tcPr>
          <w:p w14:paraId="778AA026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Inflammatory bowel disease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1C2ECDA0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25 (7.6)</w:t>
            </w:r>
          </w:p>
        </w:tc>
        <w:tc>
          <w:tcPr>
            <w:tcW w:w="1134" w:type="dxa"/>
            <w:shd w:val="clear" w:color="auto" w:fill="F2F2F2"/>
          </w:tcPr>
          <w:p w14:paraId="4A934013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6 (0.4)</w:t>
            </w:r>
          </w:p>
        </w:tc>
        <w:tc>
          <w:tcPr>
            <w:tcW w:w="1276" w:type="dxa"/>
            <w:shd w:val="clear" w:color="auto" w:fill="F2F2F2"/>
          </w:tcPr>
          <w:p w14:paraId="0E0E07A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15 (1.2)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4B48309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4 (1.1)</w:t>
            </w:r>
          </w:p>
        </w:tc>
        <w:tc>
          <w:tcPr>
            <w:tcW w:w="707" w:type="dxa"/>
            <w:shd w:val="clear" w:color="auto" w:fill="F2F2F2"/>
          </w:tcPr>
          <w:p w14:paraId="2B7DD18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0.04</w:t>
            </w:r>
          </w:p>
        </w:tc>
      </w:tr>
      <w:tr w:rsidR="000B4A38" w:rsidRPr="00F81A5B" w14:paraId="102D0D00" w14:textId="77777777" w:rsidTr="00946BFC">
        <w:trPr>
          <w:trHeight w:val="179"/>
        </w:trPr>
        <w:tc>
          <w:tcPr>
            <w:tcW w:w="3261" w:type="dxa"/>
            <w:shd w:val="clear" w:color="auto" w:fill="F2F2F2"/>
            <w:vAlign w:val="center"/>
          </w:tcPr>
          <w:p w14:paraId="766CA5C3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Aorta aneurysm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412021C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39 (1.2)</w:t>
            </w:r>
          </w:p>
        </w:tc>
        <w:tc>
          <w:tcPr>
            <w:tcW w:w="1134" w:type="dxa"/>
            <w:shd w:val="clear" w:color="auto" w:fill="F2F2F2"/>
          </w:tcPr>
          <w:p w14:paraId="08BD87F9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 (0.1)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6A160E68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19 (1.5)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6B33996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18 (4.9)</w:t>
            </w:r>
          </w:p>
        </w:tc>
        <w:tc>
          <w:tcPr>
            <w:tcW w:w="707" w:type="dxa"/>
            <w:shd w:val="clear" w:color="auto" w:fill="F2F2F2"/>
          </w:tcPr>
          <w:p w14:paraId="3590D44B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0A7C32AC" w14:textId="77777777" w:rsidTr="00946BFC">
        <w:trPr>
          <w:trHeight w:val="60"/>
        </w:trPr>
        <w:tc>
          <w:tcPr>
            <w:tcW w:w="3261" w:type="dxa"/>
            <w:shd w:val="clear" w:color="auto" w:fill="F2F2F2"/>
            <w:vAlign w:val="center"/>
          </w:tcPr>
          <w:p w14:paraId="2B5884FB" w14:textId="77777777" w:rsidR="000B4A38" w:rsidRPr="00F81A5B" w:rsidRDefault="000B4A38" w:rsidP="000B4A38">
            <w:pPr>
              <w:rPr>
                <w:rFonts w:eastAsia="Calibri"/>
                <w:b/>
                <w:bCs/>
                <w:color w:val="000000" w:themeColor="text1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Ischaemic heart disease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7DF24BB3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285 (8.7)</w:t>
            </w:r>
          </w:p>
        </w:tc>
        <w:tc>
          <w:tcPr>
            <w:tcW w:w="1134" w:type="dxa"/>
            <w:shd w:val="clear" w:color="auto" w:fill="F2F2F2"/>
          </w:tcPr>
          <w:p w14:paraId="534F0CE9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43 (2.6)</w:t>
            </w:r>
          </w:p>
        </w:tc>
        <w:tc>
          <w:tcPr>
            <w:tcW w:w="1276" w:type="dxa"/>
            <w:shd w:val="clear" w:color="auto" w:fill="F2F2F2"/>
          </w:tcPr>
          <w:p w14:paraId="1AAF1C4A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140 (10.8)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4ADD0DF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102 (27.5)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1D6D705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64B1D980" w14:textId="77777777" w:rsidTr="00946BFC">
        <w:trPr>
          <w:trHeight w:val="226"/>
        </w:trPr>
        <w:tc>
          <w:tcPr>
            <w:tcW w:w="3261" w:type="dxa"/>
            <w:shd w:val="clear" w:color="auto" w:fill="F2F2F2"/>
            <w:vAlign w:val="center"/>
          </w:tcPr>
          <w:p w14:paraId="59B09B44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Dysrhythmias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6741750A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512 (15.6)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5533EBB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173 (46.6)</w:t>
            </w:r>
          </w:p>
        </w:tc>
        <w:tc>
          <w:tcPr>
            <w:tcW w:w="1276" w:type="dxa"/>
            <w:shd w:val="clear" w:color="auto" w:fill="F2F2F2"/>
          </w:tcPr>
          <w:p w14:paraId="43E647E2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254 (19.6)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74608DBA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85 (5.2)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372A169A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7D21248B" w14:textId="77777777" w:rsidTr="00946BFC">
        <w:trPr>
          <w:trHeight w:val="115"/>
        </w:trPr>
        <w:tc>
          <w:tcPr>
            <w:tcW w:w="3261" w:type="dxa"/>
            <w:shd w:val="clear" w:color="auto" w:fill="F2F2F2"/>
            <w:vAlign w:val="center"/>
          </w:tcPr>
          <w:p w14:paraId="15F1EF40" w14:textId="703DAF75" w:rsidR="000B4A38" w:rsidRPr="00F81A5B" w:rsidRDefault="000B4A38" w:rsidP="000B4A38">
            <w:pPr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</w:t>
            </w:r>
            <w:r w:rsidR="00946BFC" w:rsidRPr="00946BFC">
              <w:rPr>
                <w:color w:val="000000"/>
                <w:sz w:val="19"/>
              </w:rPr>
              <w:t>Hypertension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7D74255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2,224 (67.6)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6BCA6D0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921 (56.6)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4FC666C3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973 (75.3)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096114FE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330 (88.9)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6C6F190E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0617D9E8" w14:textId="77777777" w:rsidTr="00946BFC">
        <w:trPr>
          <w:trHeight w:val="115"/>
        </w:trPr>
        <w:tc>
          <w:tcPr>
            <w:tcW w:w="3261" w:type="dxa"/>
            <w:shd w:val="clear" w:color="auto" w:fill="F2F2F2"/>
            <w:vAlign w:val="center"/>
          </w:tcPr>
          <w:p w14:paraId="7B83EF70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Stroke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0F85A123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204 (6.2)</w:t>
            </w:r>
          </w:p>
        </w:tc>
        <w:tc>
          <w:tcPr>
            <w:tcW w:w="1134" w:type="dxa"/>
            <w:shd w:val="clear" w:color="auto" w:fill="F2F2F2"/>
          </w:tcPr>
          <w:p w14:paraId="1483828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29 (1.8)</w:t>
            </w:r>
          </w:p>
        </w:tc>
        <w:tc>
          <w:tcPr>
            <w:tcW w:w="1276" w:type="dxa"/>
            <w:shd w:val="clear" w:color="auto" w:fill="F2F2F2"/>
          </w:tcPr>
          <w:p w14:paraId="14331B1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88 (6.8)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07A3BF2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87 (23.5)</w:t>
            </w:r>
          </w:p>
        </w:tc>
        <w:tc>
          <w:tcPr>
            <w:tcW w:w="707" w:type="dxa"/>
            <w:shd w:val="clear" w:color="auto" w:fill="F2F2F2"/>
          </w:tcPr>
          <w:p w14:paraId="2FE883DF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6E25EC5C" w14:textId="77777777" w:rsidTr="00946BFC">
        <w:trPr>
          <w:trHeight w:val="179"/>
        </w:trPr>
        <w:tc>
          <w:tcPr>
            <w:tcW w:w="3261" w:type="dxa"/>
            <w:shd w:val="clear" w:color="auto" w:fill="F2F2F2"/>
            <w:vAlign w:val="center"/>
          </w:tcPr>
          <w:p w14:paraId="5C0F4F3A" w14:textId="436CB853" w:rsidR="000B4A38" w:rsidRPr="00F81A5B" w:rsidRDefault="000B4A38" w:rsidP="000B4A38">
            <w:pPr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Heart </w:t>
            </w:r>
            <w:r w:rsidR="00946BFC">
              <w:rPr>
                <w:color w:val="000000"/>
                <w:sz w:val="19"/>
              </w:rPr>
              <w:t>chronic f</w:t>
            </w:r>
            <w:r w:rsidRPr="00F81A5B">
              <w:rPr>
                <w:color w:val="000000"/>
                <w:sz w:val="19"/>
              </w:rPr>
              <w:t>ailure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525F5BE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217 (6.6)</w:t>
            </w:r>
          </w:p>
        </w:tc>
        <w:tc>
          <w:tcPr>
            <w:tcW w:w="1134" w:type="dxa"/>
            <w:shd w:val="clear" w:color="auto" w:fill="F2F2F2"/>
          </w:tcPr>
          <w:p w14:paraId="2F54B19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11 (0.7)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5F2DA21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91 (7.0)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74AFCA4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115 (31.0)</w:t>
            </w:r>
          </w:p>
        </w:tc>
        <w:tc>
          <w:tcPr>
            <w:tcW w:w="707" w:type="dxa"/>
            <w:shd w:val="clear" w:color="auto" w:fill="F2F2F2"/>
          </w:tcPr>
          <w:p w14:paraId="16EF1C8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2E6C72FB" w14:textId="77777777" w:rsidTr="00946BFC">
        <w:trPr>
          <w:trHeight w:val="60"/>
        </w:trPr>
        <w:tc>
          <w:tcPr>
            <w:tcW w:w="3261" w:type="dxa"/>
            <w:shd w:val="clear" w:color="auto" w:fill="F2F2F2"/>
            <w:vAlign w:val="center"/>
          </w:tcPr>
          <w:p w14:paraId="3FE981A7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Valvular heart disease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7C1FC3C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144 (4.4)</w:t>
            </w:r>
          </w:p>
        </w:tc>
        <w:tc>
          <w:tcPr>
            <w:tcW w:w="1134" w:type="dxa"/>
            <w:shd w:val="clear" w:color="auto" w:fill="F2F2F2"/>
          </w:tcPr>
          <w:p w14:paraId="69A76B08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20 (1.2)</w:t>
            </w:r>
          </w:p>
        </w:tc>
        <w:tc>
          <w:tcPr>
            <w:tcW w:w="1276" w:type="dxa"/>
            <w:shd w:val="clear" w:color="auto" w:fill="F2F2F2"/>
          </w:tcPr>
          <w:p w14:paraId="56C210E9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51 (3.9)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6E0F8FE9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73 (19.7)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6610D29B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45E76925" w14:textId="77777777" w:rsidTr="00946BFC">
        <w:trPr>
          <w:trHeight w:val="60"/>
        </w:trPr>
        <w:tc>
          <w:tcPr>
            <w:tcW w:w="3261" w:type="dxa"/>
            <w:shd w:val="clear" w:color="auto" w:fill="F2F2F2"/>
            <w:vAlign w:val="center"/>
          </w:tcPr>
          <w:p w14:paraId="1183C587" w14:textId="6EDD1ADF" w:rsidR="000B4A38" w:rsidRPr="00F81A5B" w:rsidRDefault="000B4A38" w:rsidP="000B4A38">
            <w:pPr>
              <w:rPr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</w:t>
            </w:r>
            <w:r w:rsidR="00946BFC" w:rsidRPr="00946BFC">
              <w:rPr>
                <w:color w:val="000000"/>
                <w:sz w:val="19"/>
              </w:rPr>
              <w:t>Obstructive chronic pulmonary disease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073D845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268 (8.1)</w:t>
            </w:r>
          </w:p>
        </w:tc>
        <w:tc>
          <w:tcPr>
            <w:tcW w:w="1134" w:type="dxa"/>
            <w:shd w:val="clear" w:color="auto" w:fill="F2F2F2"/>
          </w:tcPr>
          <w:p w14:paraId="5E09DAB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47 (2.9)</w:t>
            </w:r>
          </w:p>
        </w:tc>
        <w:tc>
          <w:tcPr>
            <w:tcW w:w="1276" w:type="dxa"/>
            <w:shd w:val="clear" w:color="auto" w:fill="F2F2F2"/>
          </w:tcPr>
          <w:p w14:paraId="3B18564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130 (10.1)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2FB3AE2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91 (24.5)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1B2DC4E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5D85818D" w14:textId="77777777" w:rsidTr="00946BFC">
        <w:trPr>
          <w:trHeight w:val="60"/>
        </w:trPr>
        <w:tc>
          <w:tcPr>
            <w:tcW w:w="3261" w:type="dxa"/>
            <w:shd w:val="clear" w:color="auto" w:fill="F2F2F2"/>
            <w:vAlign w:val="center"/>
          </w:tcPr>
          <w:p w14:paraId="59B9961E" w14:textId="77777777" w:rsidR="000B4A38" w:rsidRPr="00F81A5B" w:rsidRDefault="000B4A38" w:rsidP="000B4A38">
            <w:pPr>
              <w:rPr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Asthma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3FC0E965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8"/>
                <w:szCs w:val="18"/>
              </w:rPr>
              <w:t>172 (5.2)</w:t>
            </w:r>
          </w:p>
        </w:tc>
        <w:tc>
          <w:tcPr>
            <w:tcW w:w="1134" w:type="dxa"/>
            <w:shd w:val="clear" w:color="auto" w:fill="F2F2F2"/>
          </w:tcPr>
          <w:p w14:paraId="66C6A22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60 (3.7)</w:t>
            </w:r>
          </w:p>
        </w:tc>
        <w:tc>
          <w:tcPr>
            <w:tcW w:w="1276" w:type="dxa"/>
            <w:shd w:val="clear" w:color="auto" w:fill="F2F2F2"/>
          </w:tcPr>
          <w:p w14:paraId="6D46AF0B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92 (7.1)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4BB617C8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20 (5.4)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23BB24F5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2DEE3458" w14:textId="77777777" w:rsidTr="00946BFC">
        <w:trPr>
          <w:trHeight w:val="226"/>
        </w:trPr>
        <w:tc>
          <w:tcPr>
            <w:tcW w:w="3261" w:type="dxa"/>
            <w:shd w:val="clear" w:color="auto" w:fill="F2F2F2"/>
            <w:vAlign w:val="center"/>
          </w:tcPr>
          <w:p w14:paraId="65C7E10D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Arthritis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40119FF7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96 (2.8)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7F32A450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17 (1.0)</w:t>
            </w:r>
          </w:p>
        </w:tc>
        <w:tc>
          <w:tcPr>
            <w:tcW w:w="1276" w:type="dxa"/>
            <w:shd w:val="clear" w:color="auto" w:fill="F2F2F2"/>
          </w:tcPr>
          <w:p w14:paraId="54D68C3E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58 (4.5)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45CF180A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21 (5.7)</w:t>
            </w:r>
          </w:p>
        </w:tc>
        <w:tc>
          <w:tcPr>
            <w:tcW w:w="707" w:type="dxa"/>
            <w:shd w:val="clear" w:color="auto" w:fill="F2F2F2"/>
          </w:tcPr>
          <w:p w14:paraId="34DA1897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6E782050" w14:textId="77777777" w:rsidTr="00946BFC">
        <w:trPr>
          <w:trHeight w:val="115"/>
        </w:trPr>
        <w:tc>
          <w:tcPr>
            <w:tcW w:w="3261" w:type="dxa"/>
            <w:shd w:val="clear" w:color="auto" w:fill="F2F2F2"/>
            <w:vAlign w:val="center"/>
          </w:tcPr>
          <w:p w14:paraId="265AE57E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Osteoarthritis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0822DE3B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707 (21.5)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3CB42D8A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247 (15.2)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6743D222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362 (28.0)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2FE15BB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98 (26.4)</w:t>
            </w:r>
          </w:p>
        </w:tc>
        <w:tc>
          <w:tcPr>
            <w:tcW w:w="707" w:type="dxa"/>
            <w:shd w:val="clear" w:color="auto" w:fill="F2F2F2"/>
          </w:tcPr>
          <w:p w14:paraId="73891F0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2C50785F" w14:textId="77777777" w:rsidTr="00946BFC">
        <w:trPr>
          <w:trHeight w:val="115"/>
        </w:trPr>
        <w:tc>
          <w:tcPr>
            <w:tcW w:w="3261" w:type="dxa"/>
            <w:shd w:val="clear" w:color="auto" w:fill="F2F2F2"/>
            <w:vAlign w:val="center"/>
          </w:tcPr>
          <w:p w14:paraId="117C9613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Osteoporosis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739617D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806 (24.5)</w:t>
            </w:r>
          </w:p>
        </w:tc>
        <w:tc>
          <w:tcPr>
            <w:tcW w:w="1134" w:type="dxa"/>
            <w:shd w:val="clear" w:color="auto" w:fill="F2F2F2"/>
          </w:tcPr>
          <w:p w14:paraId="601E65A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347 (21.3)</w:t>
            </w:r>
          </w:p>
        </w:tc>
        <w:tc>
          <w:tcPr>
            <w:tcW w:w="1276" w:type="dxa"/>
            <w:shd w:val="clear" w:color="auto" w:fill="F2F2F2"/>
          </w:tcPr>
          <w:p w14:paraId="092DC482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365 (28.2)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3BD85BB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94 (25.3)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7644111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33441E81" w14:textId="77777777" w:rsidTr="00946BFC">
        <w:trPr>
          <w:trHeight w:val="179"/>
        </w:trPr>
        <w:tc>
          <w:tcPr>
            <w:tcW w:w="3261" w:type="dxa"/>
            <w:shd w:val="clear" w:color="auto" w:fill="F2F2F2"/>
          </w:tcPr>
          <w:p w14:paraId="2626A643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Dementia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33C5125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203 (6.2)</w:t>
            </w:r>
          </w:p>
        </w:tc>
        <w:tc>
          <w:tcPr>
            <w:tcW w:w="1134" w:type="dxa"/>
            <w:shd w:val="clear" w:color="auto" w:fill="F2F2F2"/>
          </w:tcPr>
          <w:p w14:paraId="2A5D3759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57 (3.5)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55211D75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90 (7.0)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72740052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56 (15.1)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673D3C6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5809E7A5" w14:textId="77777777" w:rsidTr="00946BFC">
        <w:trPr>
          <w:trHeight w:val="60"/>
        </w:trPr>
        <w:tc>
          <w:tcPr>
            <w:tcW w:w="3261" w:type="dxa"/>
            <w:shd w:val="clear" w:color="auto" w:fill="F2F2F2"/>
          </w:tcPr>
          <w:p w14:paraId="57530CD5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Epilepsy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28203CA5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57 (1.7)</w:t>
            </w:r>
          </w:p>
        </w:tc>
        <w:tc>
          <w:tcPr>
            <w:tcW w:w="1134" w:type="dxa"/>
            <w:shd w:val="clear" w:color="auto" w:fill="F2F2F2"/>
          </w:tcPr>
          <w:p w14:paraId="77C343AE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17 (1.0)</w:t>
            </w:r>
          </w:p>
        </w:tc>
        <w:tc>
          <w:tcPr>
            <w:tcW w:w="1276" w:type="dxa"/>
            <w:shd w:val="clear" w:color="auto" w:fill="F2F2F2"/>
          </w:tcPr>
          <w:p w14:paraId="19085DD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24 (1.9)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71044BFB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16 (4.3)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4CE3BE57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13580B6C" w14:textId="77777777" w:rsidTr="00946BFC">
        <w:trPr>
          <w:trHeight w:val="226"/>
        </w:trPr>
        <w:tc>
          <w:tcPr>
            <w:tcW w:w="3261" w:type="dxa"/>
            <w:shd w:val="clear" w:color="auto" w:fill="F2F2F2"/>
          </w:tcPr>
          <w:p w14:paraId="0F088F31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Parkinson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566A140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75 (2.3)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3E8E55F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16 (1.0)</w:t>
            </w:r>
          </w:p>
        </w:tc>
        <w:tc>
          <w:tcPr>
            <w:tcW w:w="1276" w:type="dxa"/>
            <w:shd w:val="clear" w:color="auto" w:fill="F2F2F2"/>
          </w:tcPr>
          <w:p w14:paraId="758491E9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43 (3.3)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79DE85C9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16 (4.3)</w:t>
            </w:r>
          </w:p>
        </w:tc>
        <w:tc>
          <w:tcPr>
            <w:tcW w:w="707" w:type="dxa"/>
            <w:shd w:val="clear" w:color="auto" w:fill="F2F2F2"/>
          </w:tcPr>
          <w:p w14:paraId="68BF70D2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4DEE0B52" w14:textId="77777777" w:rsidTr="00946BFC">
        <w:trPr>
          <w:trHeight w:val="115"/>
        </w:trPr>
        <w:tc>
          <w:tcPr>
            <w:tcW w:w="3261" w:type="dxa"/>
            <w:shd w:val="clear" w:color="auto" w:fill="F2F2F2"/>
            <w:vAlign w:val="center"/>
          </w:tcPr>
          <w:p w14:paraId="33BAEDA0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Alcohol abuse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253AE03A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106 (3.2)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5EB8E763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28 (1.7)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7691A46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48 (3.7)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4C5C91F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30 (8.1)</w:t>
            </w:r>
          </w:p>
        </w:tc>
        <w:tc>
          <w:tcPr>
            <w:tcW w:w="707" w:type="dxa"/>
            <w:shd w:val="clear" w:color="auto" w:fill="F2F2F2"/>
          </w:tcPr>
          <w:p w14:paraId="165820C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2B03AE19" w14:textId="77777777" w:rsidTr="00946BFC">
        <w:trPr>
          <w:trHeight w:val="115"/>
        </w:trPr>
        <w:tc>
          <w:tcPr>
            <w:tcW w:w="3261" w:type="dxa"/>
            <w:shd w:val="clear" w:color="auto" w:fill="F2F2F2"/>
            <w:vAlign w:val="center"/>
          </w:tcPr>
          <w:p w14:paraId="403515E4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Substance abuse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4F95A225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5 (0.1)</w:t>
            </w:r>
          </w:p>
        </w:tc>
        <w:tc>
          <w:tcPr>
            <w:tcW w:w="1134" w:type="dxa"/>
            <w:shd w:val="clear" w:color="auto" w:fill="F2F2F2"/>
          </w:tcPr>
          <w:p w14:paraId="3A7A48DF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0 (0.0)</w:t>
            </w:r>
          </w:p>
        </w:tc>
        <w:tc>
          <w:tcPr>
            <w:tcW w:w="1276" w:type="dxa"/>
            <w:shd w:val="clear" w:color="auto" w:fill="F2F2F2"/>
          </w:tcPr>
          <w:p w14:paraId="004A6E47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 (0.1)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42755669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4 (1.1)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2A80D1F7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4C7E2A9A" w14:textId="77777777" w:rsidTr="00946BFC">
        <w:trPr>
          <w:trHeight w:val="179"/>
        </w:trPr>
        <w:tc>
          <w:tcPr>
            <w:tcW w:w="3261" w:type="dxa"/>
            <w:shd w:val="clear" w:color="auto" w:fill="F2F2F2"/>
            <w:vAlign w:val="center"/>
          </w:tcPr>
          <w:p w14:paraId="473AC5DB" w14:textId="77777777" w:rsidR="000B4A38" w:rsidRPr="00F81A5B" w:rsidRDefault="000B4A38" w:rsidP="000B4A38">
            <w:pPr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Anxiety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34C5350E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607 (18.4)</w:t>
            </w:r>
          </w:p>
        </w:tc>
        <w:tc>
          <w:tcPr>
            <w:tcW w:w="1134" w:type="dxa"/>
            <w:shd w:val="clear" w:color="auto" w:fill="F2F2F2"/>
          </w:tcPr>
          <w:p w14:paraId="0C913367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260 (16.0)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396DBDA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278 (21.5)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421265B9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69 (18.6)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56D535CF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02D10255" w14:textId="77777777" w:rsidTr="00946BFC">
        <w:trPr>
          <w:trHeight w:val="179"/>
        </w:trPr>
        <w:tc>
          <w:tcPr>
            <w:tcW w:w="3261" w:type="dxa"/>
            <w:shd w:val="clear" w:color="auto" w:fill="F2F2F2"/>
            <w:vAlign w:val="center"/>
          </w:tcPr>
          <w:p w14:paraId="1F353F12" w14:textId="77777777" w:rsidR="000B4A38" w:rsidRPr="00F81A5B" w:rsidRDefault="000B4A38" w:rsidP="000B4A38">
            <w:pPr>
              <w:rPr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Depression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58C1694F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525 (15.9)</w:t>
            </w:r>
          </w:p>
        </w:tc>
        <w:tc>
          <w:tcPr>
            <w:tcW w:w="1134" w:type="dxa"/>
            <w:shd w:val="clear" w:color="auto" w:fill="F2F2F2"/>
          </w:tcPr>
          <w:p w14:paraId="0EF1D86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163 (10.0)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6F071BE3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271 (21.0)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7EC5D01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91 (24.5)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05CC1F1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1315B95C" w14:textId="77777777" w:rsidTr="00946BFC">
        <w:trPr>
          <w:trHeight w:val="179"/>
        </w:trPr>
        <w:tc>
          <w:tcPr>
            <w:tcW w:w="3261" w:type="dxa"/>
            <w:shd w:val="clear" w:color="auto" w:fill="F2F2F2"/>
            <w:vAlign w:val="center"/>
          </w:tcPr>
          <w:p w14:paraId="275335F8" w14:textId="77777777" w:rsidR="000B4A38" w:rsidRPr="00F81A5B" w:rsidRDefault="000B4A38" w:rsidP="000B4A38">
            <w:pPr>
              <w:rPr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Diabetes Mellitus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3E4A42B0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708 (21.5)</w:t>
            </w:r>
          </w:p>
        </w:tc>
        <w:tc>
          <w:tcPr>
            <w:tcW w:w="1134" w:type="dxa"/>
            <w:shd w:val="clear" w:color="auto" w:fill="F2F2F2"/>
          </w:tcPr>
          <w:p w14:paraId="41ED316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198 (12.2)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438C2F1A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344 (26.6)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73F7E29E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166 (44.7)</w:t>
            </w:r>
          </w:p>
        </w:tc>
        <w:tc>
          <w:tcPr>
            <w:tcW w:w="707" w:type="dxa"/>
            <w:shd w:val="clear" w:color="auto" w:fill="F2F2F2"/>
          </w:tcPr>
          <w:p w14:paraId="07BDB00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7D0A79F5" w14:textId="77777777" w:rsidTr="00946BFC">
        <w:trPr>
          <w:trHeight w:val="179"/>
        </w:trPr>
        <w:tc>
          <w:tcPr>
            <w:tcW w:w="3261" w:type="dxa"/>
            <w:shd w:val="clear" w:color="auto" w:fill="F2F2F2"/>
            <w:vAlign w:val="center"/>
          </w:tcPr>
          <w:p w14:paraId="4374AB3B" w14:textId="77777777" w:rsidR="000B4A38" w:rsidRPr="00F81A5B" w:rsidRDefault="000B4A38" w:rsidP="000B4A38">
            <w:pPr>
              <w:rPr>
                <w:color w:val="000000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Dyslipidaemia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6DD9C1B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1,937 (58.8)</w:t>
            </w:r>
          </w:p>
        </w:tc>
        <w:tc>
          <w:tcPr>
            <w:tcW w:w="1134" w:type="dxa"/>
            <w:shd w:val="clear" w:color="auto" w:fill="F2F2F2"/>
          </w:tcPr>
          <w:p w14:paraId="55EA383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839 (51.5)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157A830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840 (65.0)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180235A2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258 (69.5)</w:t>
            </w:r>
          </w:p>
        </w:tc>
        <w:tc>
          <w:tcPr>
            <w:tcW w:w="707" w:type="dxa"/>
            <w:shd w:val="clear" w:color="auto" w:fill="F2F2F2"/>
          </w:tcPr>
          <w:p w14:paraId="27D04C43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40AC1578" w14:textId="77777777" w:rsidTr="00946BFC">
        <w:trPr>
          <w:trHeight w:val="179"/>
        </w:trPr>
        <w:tc>
          <w:tcPr>
            <w:tcW w:w="3261" w:type="dxa"/>
            <w:shd w:val="clear" w:color="auto" w:fill="F2F2F2"/>
            <w:vAlign w:val="center"/>
          </w:tcPr>
          <w:p w14:paraId="15F5A11F" w14:textId="77777777" w:rsidR="000B4A38" w:rsidRPr="00F81A5B" w:rsidRDefault="000B4A38" w:rsidP="000B4A38">
            <w:pPr>
              <w:rPr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Obesity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0B32D225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683 (20.7)</w:t>
            </w:r>
          </w:p>
        </w:tc>
        <w:tc>
          <w:tcPr>
            <w:tcW w:w="1134" w:type="dxa"/>
            <w:shd w:val="clear" w:color="auto" w:fill="F2F2F2"/>
          </w:tcPr>
          <w:p w14:paraId="37B48B8A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241 (14.8)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245A0C85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333 (25.8)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2D9F068F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109 (29.4)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48CB7749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0E6B1034" w14:textId="77777777" w:rsidTr="00946BFC">
        <w:trPr>
          <w:trHeight w:val="179"/>
        </w:trPr>
        <w:tc>
          <w:tcPr>
            <w:tcW w:w="3261" w:type="dxa"/>
            <w:shd w:val="clear" w:color="auto" w:fill="F2F2F2"/>
            <w:vAlign w:val="center"/>
          </w:tcPr>
          <w:p w14:paraId="24C0704A" w14:textId="77777777" w:rsidR="000B4A38" w:rsidRPr="00F81A5B" w:rsidRDefault="000B4A38" w:rsidP="000B4A38">
            <w:pPr>
              <w:rPr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Thyroid disorder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05A09C9B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659 (20.0)</w:t>
            </w:r>
          </w:p>
        </w:tc>
        <w:tc>
          <w:tcPr>
            <w:tcW w:w="1134" w:type="dxa"/>
            <w:shd w:val="clear" w:color="auto" w:fill="F2F2F2"/>
          </w:tcPr>
          <w:p w14:paraId="7DA491F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275 (16.9)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2D819325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292 (22.6)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5EF6AC3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92 (24.8)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38396F2E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2788F86F" w14:textId="77777777" w:rsidTr="00946BFC">
        <w:trPr>
          <w:trHeight w:val="179"/>
        </w:trPr>
        <w:tc>
          <w:tcPr>
            <w:tcW w:w="3261" w:type="dxa"/>
            <w:shd w:val="clear" w:color="auto" w:fill="F2F2F2"/>
            <w:vAlign w:val="center"/>
          </w:tcPr>
          <w:p w14:paraId="3C596239" w14:textId="1E02BD4A" w:rsidR="000B4A38" w:rsidRPr="00F81A5B" w:rsidRDefault="000B4A38" w:rsidP="000B4A38">
            <w:pPr>
              <w:rPr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</w:t>
            </w:r>
            <w:r w:rsidR="00946BFC">
              <w:rPr>
                <w:color w:val="000000"/>
                <w:sz w:val="19"/>
              </w:rPr>
              <w:t xml:space="preserve">Renal chronic </w:t>
            </w:r>
            <w:r w:rsidRPr="00F81A5B">
              <w:rPr>
                <w:color w:val="000000"/>
                <w:sz w:val="19"/>
              </w:rPr>
              <w:t>failure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4C19FB8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128 (3.9)</w:t>
            </w:r>
          </w:p>
        </w:tc>
        <w:tc>
          <w:tcPr>
            <w:tcW w:w="1134" w:type="dxa"/>
            <w:shd w:val="clear" w:color="auto" w:fill="F2F2F2"/>
          </w:tcPr>
          <w:p w14:paraId="1BD417B5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5 (0.3)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329E392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32 (2.5)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7B040C38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91 (24.5)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6555CC3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0BC6B1DC" w14:textId="77777777" w:rsidTr="00946BFC">
        <w:trPr>
          <w:trHeight w:val="179"/>
        </w:trPr>
        <w:tc>
          <w:tcPr>
            <w:tcW w:w="3261" w:type="dxa"/>
            <w:shd w:val="clear" w:color="auto" w:fill="F2F2F2"/>
            <w:vAlign w:val="center"/>
          </w:tcPr>
          <w:p w14:paraId="4CAF7D9C" w14:textId="77777777" w:rsidR="000B4A38" w:rsidRPr="00F81A5B" w:rsidRDefault="000B4A38" w:rsidP="000B4A38">
            <w:pPr>
              <w:rPr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Glaucoma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0372A7D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285 (8.7)</w:t>
            </w:r>
          </w:p>
        </w:tc>
        <w:tc>
          <w:tcPr>
            <w:tcW w:w="1134" w:type="dxa"/>
            <w:shd w:val="clear" w:color="auto" w:fill="F2F2F2"/>
          </w:tcPr>
          <w:p w14:paraId="609E62C2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111 (6.8)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373FA363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130 (10.1)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1F6BF0E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44 (11.9)</w:t>
            </w:r>
          </w:p>
        </w:tc>
        <w:tc>
          <w:tcPr>
            <w:tcW w:w="707" w:type="dxa"/>
            <w:shd w:val="clear" w:color="auto" w:fill="F2F2F2"/>
          </w:tcPr>
          <w:p w14:paraId="0B064D0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631B2B71" w14:textId="77777777" w:rsidTr="00946BFC">
        <w:trPr>
          <w:trHeight w:val="179"/>
        </w:trPr>
        <w:tc>
          <w:tcPr>
            <w:tcW w:w="3261" w:type="dxa"/>
            <w:shd w:val="clear" w:color="auto" w:fill="F2F2F2"/>
            <w:vAlign w:val="center"/>
          </w:tcPr>
          <w:p w14:paraId="60A1F8FF" w14:textId="77777777" w:rsidR="000B4A38" w:rsidRPr="00F81A5B" w:rsidRDefault="000B4A38" w:rsidP="000B4A38">
            <w:pPr>
              <w:ind w:firstLine="214"/>
              <w:rPr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Active neoplasia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40DA31B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295 (8.9)</w:t>
            </w:r>
          </w:p>
        </w:tc>
        <w:tc>
          <w:tcPr>
            <w:tcW w:w="1134" w:type="dxa"/>
            <w:shd w:val="clear" w:color="auto" w:fill="F2F2F2"/>
          </w:tcPr>
          <w:p w14:paraId="0DB13217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36 (2.2)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61DB473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137 (10.6)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3447DEE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122 (32.9)</w:t>
            </w:r>
          </w:p>
        </w:tc>
        <w:tc>
          <w:tcPr>
            <w:tcW w:w="707" w:type="dxa"/>
            <w:shd w:val="clear" w:color="auto" w:fill="F2F2F2"/>
          </w:tcPr>
          <w:p w14:paraId="443FEAB0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39C53C7F" w14:textId="77777777" w:rsidTr="00946BFC">
        <w:trPr>
          <w:trHeight w:val="179"/>
        </w:trPr>
        <w:tc>
          <w:tcPr>
            <w:tcW w:w="3261" w:type="dxa"/>
            <w:shd w:val="clear" w:color="auto" w:fill="F2F2F2"/>
            <w:vAlign w:val="center"/>
          </w:tcPr>
          <w:p w14:paraId="245E6F29" w14:textId="77777777" w:rsidR="000B4A38" w:rsidRPr="00F81A5B" w:rsidRDefault="000B4A38" w:rsidP="000B4A38">
            <w:pPr>
              <w:ind w:firstLine="214"/>
              <w:rPr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Breast neoplasia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55DB3AF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37 (1.1)</w:t>
            </w:r>
          </w:p>
        </w:tc>
        <w:tc>
          <w:tcPr>
            <w:tcW w:w="1134" w:type="dxa"/>
            <w:shd w:val="clear" w:color="auto" w:fill="F2F2F2"/>
          </w:tcPr>
          <w:p w14:paraId="56719248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4 (0.2)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5E05C6B8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15 (1.2)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1EA576A2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18 (4.9)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4CC4ED02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71B97173" w14:textId="77777777" w:rsidTr="00946BFC">
        <w:trPr>
          <w:trHeight w:val="179"/>
        </w:trPr>
        <w:tc>
          <w:tcPr>
            <w:tcW w:w="3261" w:type="dxa"/>
            <w:shd w:val="clear" w:color="auto" w:fill="F2F2F2"/>
            <w:vAlign w:val="center"/>
          </w:tcPr>
          <w:p w14:paraId="5EAE94A6" w14:textId="77777777" w:rsidR="000B4A38" w:rsidRPr="00F81A5B" w:rsidRDefault="000B4A38" w:rsidP="000B4A38">
            <w:pPr>
              <w:ind w:firstLine="214"/>
              <w:rPr>
                <w:color w:val="000000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Prostate neoplasia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6A898D3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55 (1.7)</w:t>
            </w:r>
          </w:p>
        </w:tc>
        <w:tc>
          <w:tcPr>
            <w:tcW w:w="1134" w:type="dxa"/>
            <w:shd w:val="clear" w:color="auto" w:fill="F2F2F2"/>
          </w:tcPr>
          <w:p w14:paraId="39FAE91F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7 (0.4)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69CE0CF2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27 (2.1)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20D39315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21 (5.7)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6FBE4712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7052833C" w14:textId="77777777" w:rsidTr="00946BFC">
        <w:trPr>
          <w:trHeight w:val="179"/>
        </w:trPr>
        <w:tc>
          <w:tcPr>
            <w:tcW w:w="3261" w:type="dxa"/>
            <w:shd w:val="clear" w:color="auto" w:fill="F2F2F2"/>
            <w:vAlign w:val="center"/>
          </w:tcPr>
          <w:p w14:paraId="724248FA" w14:textId="77777777" w:rsidR="000B4A38" w:rsidRPr="00F81A5B" w:rsidRDefault="000B4A38" w:rsidP="000B4A38">
            <w:pPr>
              <w:ind w:firstLine="214"/>
              <w:rPr>
                <w:color w:val="000000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Colorectal neoplasia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73F696E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38 (1.2)</w:t>
            </w:r>
          </w:p>
        </w:tc>
        <w:tc>
          <w:tcPr>
            <w:tcW w:w="1134" w:type="dxa"/>
            <w:shd w:val="clear" w:color="auto" w:fill="F2F2F2"/>
          </w:tcPr>
          <w:p w14:paraId="560908E5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 (0.1)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33A70A57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22 (1.7)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2A447A95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14 (3.8)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201F6AD7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1B630934" w14:textId="77777777" w:rsidTr="00946BFC">
        <w:trPr>
          <w:trHeight w:val="179"/>
        </w:trPr>
        <w:tc>
          <w:tcPr>
            <w:tcW w:w="3261" w:type="dxa"/>
            <w:shd w:val="clear" w:color="auto" w:fill="F2F2F2"/>
            <w:vAlign w:val="center"/>
          </w:tcPr>
          <w:p w14:paraId="2881796D" w14:textId="77777777" w:rsidR="000B4A38" w:rsidRPr="00F81A5B" w:rsidRDefault="000B4A38" w:rsidP="000B4A38">
            <w:pPr>
              <w:ind w:firstLine="214"/>
              <w:rPr>
                <w:color w:val="000000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Skin neoplasia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0A1C2258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37 (1.1)</w:t>
            </w:r>
          </w:p>
        </w:tc>
        <w:tc>
          <w:tcPr>
            <w:tcW w:w="1134" w:type="dxa"/>
            <w:shd w:val="clear" w:color="auto" w:fill="F2F2F2"/>
          </w:tcPr>
          <w:p w14:paraId="745E31FA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7 (0.4)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5CB043DF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19 (1.5)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7128AC2F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11 (3)</w:t>
            </w:r>
          </w:p>
        </w:tc>
        <w:tc>
          <w:tcPr>
            <w:tcW w:w="707" w:type="dxa"/>
            <w:shd w:val="clear" w:color="auto" w:fill="F2F2F2"/>
          </w:tcPr>
          <w:p w14:paraId="40626FA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3485FDD6" w14:textId="77777777" w:rsidTr="00946BFC">
        <w:trPr>
          <w:trHeight w:val="179"/>
        </w:trPr>
        <w:tc>
          <w:tcPr>
            <w:tcW w:w="3261" w:type="dxa"/>
            <w:shd w:val="clear" w:color="auto" w:fill="F2F2F2"/>
            <w:vAlign w:val="center"/>
          </w:tcPr>
          <w:p w14:paraId="4164E310" w14:textId="77777777" w:rsidR="000B4A38" w:rsidRPr="00F81A5B" w:rsidRDefault="000B4A38" w:rsidP="000B4A38">
            <w:pPr>
              <w:ind w:firstLine="214"/>
              <w:rPr>
                <w:color w:val="000000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Lung neoplasia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5667A81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24 (0.7)</w:t>
            </w:r>
          </w:p>
        </w:tc>
        <w:tc>
          <w:tcPr>
            <w:tcW w:w="1134" w:type="dxa"/>
            <w:shd w:val="clear" w:color="auto" w:fill="F2F2F2"/>
          </w:tcPr>
          <w:p w14:paraId="61A94F6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4 (0.1)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37590235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8 (0.6)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6CB67D86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14 (3.8)</w:t>
            </w:r>
          </w:p>
        </w:tc>
        <w:tc>
          <w:tcPr>
            <w:tcW w:w="707" w:type="dxa"/>
            <w:shd w:val="clear" w:color="auto" w:fill="F2F2F2"/>
          </w:tcPr>
          <w:p w14:paraId="2FFA6874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29A3924E" w14:textId="77777777" w:rsidTr="00946BFC">
        <w:trPr>
          <w:trHeight w:val="179"/>
        </w:trPr>
        <w:tc>
          <w:tcPr>
            <w:tcW w:w="3261" w:type="dxa"/>
            <w:shd w:val="clear" w:color="auto" w:fill="F2F2F2"/>
            <w:vAlign w:val="center"/>
          </w:tcPr>
          <w:p w14:paraId="1367D077" w14:textId="77777777" w:rsidR="000B4A38" w:rsidRPr="00F81A5B" w:rsidRDefault="000B4A38" w:rsidP="000B4A38">
            <w:pPr>
              <w:ind w:firstLine="214"/>
              <w:rPr>
                <w:color w:val="000000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Lymphoma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10B510EB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32 (0.9)</w:t>
            </w:r>
          </w:p>
        </w:tc>
        <w:tc>
          <w:tcPr>
            <w:tcW w:w="1134" w:type="dxa"/>
            <w:shd w:val="clear" w:color="auto" w:fill="F2F2F2"/>
          </w:tcPr>
          <w:p w14:paraId="0D56B6E1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7 (0.4)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52B28F5B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13 (1.0)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27328A0D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12 (3.2)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58E6CF17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0CBB7827" w14:textId="77777777" w:rsidTr="00946BFC">
        <w:trPr>
          <w:trHeight w:val="179"/>
        </w:trPr>
        <w:tc>
          <w:tcPr>
            <w:tcW w:w="3261" w:type="dxa"/>
            <w:shd w:val="clear" w:color="auto" w:fill="F2F2F2"/>
          </w:tcPr>
          <w:p w14:paraId="033071DD" w14:textId="77777777" w:rsidR="000B4A38" w:rsidRPr="00F81A5B" w:rsidRDefault="000B4A38" w:rsidP="000B4A38">
            <w:pPr>
              <w:ind w:firstLine="214"/>
              <w:rPr>
                <w:color w:val="000000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Bladder neoplasia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748CCF3F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23 (0.7)</w:t>
            </w:r>
          </w:p>
        </w:tc>
        <w:tc>
          <w:tcPr>
            <w:tcW w:w="1134" w:type="dxa"/>
            <w:shd w:val="clear" w:color="auto" w:fill="F2F2F2"/>
          </w:tcPr>
          <w:p w14:paraId="58F7AB49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 (0.1)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3072E29E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8 (0.6)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426C8BBC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14 (3.8)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593977F3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  <w:tr w:rsidR="000B4A38" w:rsidRPr="00F81A5B" w14:paraId="59DA0B04" w14:textId="77777777" w:rsidTr="00946BFC">
        <w:trPr>
          <w:trHeight w:val="179"/>
        </w:trPr>
        <w:tc>
          <w:tcPr>
            <w:tcW w:w="3261" w:type="dxa"/>
            <w:shd w:val="clear" w:color="auto" w:fill="F2F2F2"/>
          </w:tcPr>
          <w:p w14:paraId="0EFD1F9A" w14:textId="77777777" w:rsidR="000B4A38" w:rsidRPr="00F81A5B" w:rsidRDefault="000B4A38" w:rsidP="000B4A38">
            <w:pPr>
              <w:ind w:firstLine="214"/>
              <w:rPr>
                <w:color w:val="000000"/>
                <w:sz w:val="19"/>
                <w:szCs w:val="19"/>
              </w:rPr>
            </w:pPr>
            <w:r w:rsidRPr="00F81A5B">
              <w:rPr>
                <w:color w:val="000000"/>
                <w:sz w:val="19"/>
              </w:rPr>
              <w:t xml:space="preserve"> Leukaemia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1FB20999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19 (0.5)</w:t>
            </w:r>
          </w:p>
        </w:tc>
        <w:tc>
          <w:tcPr>
            <w:tcW w:w="1134" w:type="dxa"/>
            <w:shd w:val="clear" w:color="auto" w:fill="F2F2F2"/>
          </w:tcPr>
          <w:p w14:paraId="0C270455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 (0.1)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4FDDEADF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10 (0.8)</w:t>
            </w:r>
          </w:p>
        </w:tc>
        <w:tc>
          <w:tcPr>
            <w:tcW w:w="1276" w:type="dxa"/>
            <w:shd w:val="clear" w:color="auto" w:fill="F2F2F2"/>
            <w:vAlign w:val="center"/>
          </w:tcPr>
          <w:p w14:paraId="0F885D7B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8 (2.2)</w:t>
            </w:r>
          </w:p>
        </w:tc>
        <w:tc>
          <w:tcPr>
            <w:tcW w:w="707" w:type="dxa"/>
            <w:shd w:val="clear" w:color="auto" w:fill="F2F2F2"/>
            <w:vAlign w:val="center"/>
          </w:tcPr>
          <w:p w14:paraId="7D7703CF" w14:textId="77777777" w:rsidR="000B4A38" w:rsidRPr="00F81A5B" w:rsidRDefault="000B4A38" w:rsidP="000B4A38">
            <w:pPr>
              <w:jc w:val="center"/>
              <w:rPr>
                <w:rFonts w:eastAsia="Calibri"/>
                <w:color w:val="000000" w:themeColor="text1"/>
                <w:sz w:val="19"/>
                <w:szCs w:val="19"/>
              </w:rPr>
            </w:pPr>
            <w:r w:rsidRPr="00F81A5B">
              <w:rPr>
                <w:rFonts w:eastAsia="Calibri"/>
                <w:color w:val="000000" w:themeColor="text1"/>
                <w:sz w:val="19"/>
                <w:szCs w:val="19"/>
              </w:rPr>
              <w:t>&lt;0.01</w:t>
            </w:r>
          </w:p>
        </w:tc>
      </w:tr>
    </w:tbl>
    <w:p w14:paraId="0AE23CF2" w14:textId="77777777" w:rsidR="000B4A38" w:rsidRDefault="000B4A38" w:rsidP="00A27E0D">
      <w:pPr>
        <w:spacing w:line="360" w:lineRule="auto"/>
        <w:ind w:firstLine="397"/>
        <w:jc w:val="both"/>
        <w:rPr>
          <w:rFonts w:eastAsia="Calibri"/>
          <w:color w:val="FF0000"/>
        </w:rPr>
        <w:sectPr w:rsidR="000B4A38" w:rsidSect="001D534D">
          <w:pgSz w:w="11906" w:h="16838"/>
          <w:pgMar w:top="1418" w:right="1701" w:bottom="1418" w:left="1701" w:header="709" w:footer="709" w:gutter="0"/>
          <w:lnNumType w:countBy="1" w:start="171"/>
          <w:cols w:space="708"/>
          <w:docGrid w:linePitch="360"/>
        </w:sectPr>
      </w:pPr>
    </w:p>
    <w:p w14:paraId="2448C065" w14:textId="77777777" w:rsidR="000B4A38" w:rsidRPr="00F81A5B" w:rsidRDefault="000B4A38" w:rsidP="000B4A38">
      <w:pPr>
        <w:rPr>
          <w:b/>
          <w:color w:val="000000" w:themeColor="text1"/>
          <w:sz w:val="20"/>
          <w:szCs w:val="20"/>
          <w:u w:val="single"/>
        </w:rPr>
      </w:pPr>
    </w:p>
    <w:tbl>
      <w:tblPr>
        <w:tblpPr w:leftFromText="141" w:rightFromText="141" w:vertAnchor="text" w:horzAnchor="margin" w:tblpY="63"/>
        <w:tblW w:w="5000" w:type="pct"/>
        <w:shd w:val="clear" w:color="auto" w:fill="F2F2F2" w:themeFill="background1" w:themeFillShade="F2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36"/>
        <w:gridCol w:w="1331"/>
        <w:gridCol w:w="1715"/>
        <w:gridCol w:w="1716"/>
        <w:gridCol w:w="722"/>
        <w:gridCol w:w="1293"/>
        <w:gridCol w:w="1245"/>
        <w:gridCol w:w="1094"/>
        <w:gridCol w:w="652"/>
      </w:tblGrid>
      <w:tr w:rsidR="000B4A38" w:rsidRPr="00F81A5B" w14:paraId="0BD23EC4" w14:textId="77777777" w:rsidTr="00515C83">
        <w:trPr>
          <w:trHeight w:val="410"/>
        </w:trPr>
        <w:tc>
          <w:tcPr>
            <w:tcW w:w="5000" w:type="pct"/>
            <w:gridSpan w:val="9"/>
            <w:tcBorders>
              <w:top w:val="single" w:sz="4" w:space="0" w:color="auto"/>
            </w:tcBorders>
            <w:shd w:val="clear" w:color="auto" w:fill="F2F2F2" w:themeFill="background1" w:themeFillShade="F2"/>
            <w:noWrap/>
          </w:tcPr>
          <w:p w14:paraId="1609AA2D" w14:textId="77777777" w:rsidR="000B4A38" w:rsidRPr="00F81A5B" w:rsidRDefault="000B4A38" w:rsidP="00515C83">
            <w:pPr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/>
                <w:sz w:val="20"/>
              </w:rPr>
              <w:t xml:space="preserve"> </w:t>
            </w:r>
            <w:r w:rsidRPr="00F81A5B">
              <w:rPr>
                <w:b/>
                <w:color w:val="000000"/>
                <w:sz w:val="20"/>
              </w:rPr>
              <w:t xml:space="preserve">Table 5. Use of annual services </w:t>
            </w:r>
            <w:r>
              <w:rPr>
                <w:b/>
                <w:color w:val="000000"/>
                <w:sz w:val="20"/>
              </w:rPr>
              <w:t>by</w:t>
            </w:r>
            <w:r w:rsidRPr="00F81A5B">
              <w:rPr>
                <w:b/>
                <w:color w:val="000000"/>
                <w:sz w:val="20"/>
              </w:rPr>
              <w:t xml:space="preserve"> chronic patients</w:t>
            </w:r>
            <w:r>
              <w:rPr>
                <w:b/>
                <w:color w:val="000000"/>
                <w:sz w:val="20"/>
              </w:rPr>
              <w:t xml:space="preserve"> </w:t>
            </w:r>
            <w:r w:rsidRPr="00F81A5B">
              <w:rPr>
                <w:b/>
                <w:color w:val="000000"/>
                <w:sz w:val="20"/>
              </w:rPr>
              <w:t xml:space="preserve">&gt; 65 years by </w:t>
            </w:r>
            <w:r>
              <w:rPr>
                <w:b/>
                <w:color w:val="000000"/>
                <w:sz w:val="20"/>
              </w:rPr>
              <w:t>sex</w:t>
            </w:r>
            <w:r w:rsidRPr="00F81A5B">
              <w:rPr>
                <w:b/>
                <w:color w:val="000000"/>
                <w:sz w:val="20"/>
              </w:rPr>
              <w:t xml:space="preserve"> and age groups.</w:t>
            </w:r>
          </w:p>
        </w:tc>
      </w:tr>
      <w:tr w:rsidR="0005716B" w:rsidRPr="00F81A5B" w14:paraId="5846C914" w14:textId="77777777" w:rsidTr="00515C83">
        <w:trPr>
          <w:trHeight w:val="646"/>
        </w:trPr>
        <w:tc>
          <w:tcPr>
            <w:tcW w:w="1149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BBEA472" w14:textId="77777777" w:rsidR="000B4A38" w:rsidRPr="00F81A5B" w:rsidRDefault="000B4A38" w:rsidP="00515C83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</w:t>
            </w:r>
            <w:r w:rsidRPr="00F81A5B">
              <w:rPr>
                <w:b/>
                <w:color w:val="000000"/>
                <w:sz w:val="20"/>
              </w:rPr>
              <w:t>n (%)</w:t>
            </w:r>
          </w:p>
        </w:tc>
        <w:tc>
          <w:tcPr>
            <w:tcW w:w="521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BB76893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color w:val="000000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>Total</w:t>
            </w:r>
          </w:p>
          <w:p w14:paraId="4633D453" w14:textId="77777777" w:rsidR="000B4A38" w:rsidRPr="00F81A5B" w:rsidRDefault="000B4A38" w:rsidP="00515C83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rFonts w:eastAsia="Calibri"/>
                <w:b/>
                <w:bCs/>
                <w:color w:val="000000"/>
                <w:sz w:val="18"/>
                <w:szCs w:val="18"/>
              </w:rPr>
              <w:t>3,292 (100)</w:t>
            </w:r>
          </w:p>
        </w:tc>
        <w:tc>
          <w:tcPr>
            <w:tcW w:w="658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D6556FB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>Men</w:t>
            </w:r>
          </w:p>
          <w:p w14:paraId="43C6CB6D" w14:textId="77777777" w:rsidR="000B4A38" w:rsidRPr="00F81A5B" w:rsidRDefault="000B4A38" w:rsidP="00515C83">
            <w:pPr>
              <w:jc w:val="center"/>
              <w:rPr>
                <w:b/>
                <w:color w:val="000000" w:themeColor="text1"/>
                <w:sz w:val="18"/>
                <w:szCs w:val="18"/>
                <w:lang w:eastAsia="pt-PT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1,125 (34.2)</w:t>
            </w:r>
          </w:p>
        </w:tc>
        <w:tc>
          <w:tcPr>
            <w:tcW w:w="658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C76F22F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>Women</w:t>
            </w:r>
          </w:p>
          <w:p w14:paraId="3A35C9E5" w14:textId="77777777" w:rsidR="000B4A38" w:rsidRPr="00F81A5B" w:rsidRDefault="000B4A38" w:rsidP="00515C83">
            <w:pPr>
              <w:jc w:val="center"/>
              <w:rPr>
                <w:b/>
                <w:color w:val="000000" w:themeColor="text1"/>
                <w:sz w:val="18"/>
                <w:szCs w:val="18"/>
                <w:lang w:eastAsia="pt-PT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2,167 (65.8)</w:t>
            </w:r>
          </w:p>
        </w:tc>
        <w:tc>
          <w:tcPr>
            <w:tcW w:w="303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C8F2158" w14:textId="77777777" w:rsidR="000B4A38" w:rsidRPr="00F81A5B" w:rsidRDefault="000B4A38" w:rsidP="00515C83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</w:t>
            </w:r>
            <w:r w:rsidRPr="00F81A5B">
              <w:rPr>
                <w:b/>
                <w:color w:val="000000"/>
                <w:sz w:val="20"/>
              </w:rPr>
              <w:t>p</w:t>
            </w:r>
          </w:p>
        </w:tc>
        <w:tc>
          <w:tcPr>
            <w:tcW w:w="507" w:type="pc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FF0DED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66-75 years</w:t>
            </w:r>
          </w:p>
          <w:p w14:paraId="28C61896" w14:textId="77777777" w:rsidR="000B4A38" w:rsidRPr="00F81A5B" w:rsidRDefault="000B4A38" w:rsidP="00515C83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1,409 (42.8)</w:t>
            </w:r>
          </w:p>
        </w:tc>
        <w:tc>
          <w:tcPr>
            <w:tcW w:w="490" w:type="pc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AA0403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76- 85 years</w:t>
            </w:r>
          </w:p>
          <w:p w14:paraId="5F68D8E8" w14:textId="77777777" w:rsidR="000B4A38" w:rsidRPr="00F81A5B" w:rsidRDefault="000B4A38" w:rsidP="00515C83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1,239 (37.6)</w:t>
            </w:r>
          </w:p>
        </w:tc>
        <w:tc>
          <w:tcPr>
            <w:tcW w:w="436" w:type="pc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5612BF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color w:val="000000" w:themeColor="text1"/>
                <w:sz w:val="18"/>
                <w:szCs w:val="18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&gt; 85 years</w:t>
            </w:r>
          </w:p>
          <w:p w14:paraId="051A1AC2" w14:textId="77777777" w:rsidR="000B4A38" w:rsidRPr="00F81A5B" w:rsidRDefault="000B4A38" w:rsidP="00515C83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rFonts w:eastAsia="Calibri"/>
                <w:b/>
                <w:color w:val="000000" w:themeColor="text1"/>
                <w:sz w:val="18"/>
                <w:szCs w:val="18"/>
              </w:rPr>
              <w:t>644 (19.6)</w:t>
            </w:r>
          </w:p>
        </w:tc>
        <w:tc>
          <w:tcPr>
            <w:tcW w:w="278" w:type="pc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813122" w14:textId="77777777" w:rsidR="000B4A38" w:rsidRPr="00F81A5B" w:rsidRDefault="000B4A38" w:rsidP="00515C83">
            <w:pPr>
              <w:jc w:val="center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/>
                <w:sz w:val="20"/>
              </w:rPr>
              <w:t xml:space="preserve"> </w:t>
            </w:r>
            <w:r w:rsidRPr="00F81A5B">
              <w:rPr>
                <w:b/>
                <w:color w:val="000000"/>
                <w:sz w:val="20"/>
              </w:rPr>
              <w:t>p</w:t>
            </w:r>
          </w:p>
        </w:tc>
      </w:tr>
      <w:tr w:rsidR="0005716B" w:rsidRPr="00F81A5B" w14:paraId="7BB51DBE" w14:textId="77777777" w:rsidTr="00515C83">
        <w:trPr>
          <w:trHeight w:val="194"/>
        </w:trPr>
        <w:tc>
          <w:tcPr>
            <w:tcW w:w="1149" w:type="pct"/>
            <w:shd w:val="clear" w:color="auto" w:fill="F2F2F2" w:themeFill="background1" w:themeFillShade="F2"/>
            <w:noWrap/>
          </w:tcPr>
          <w:p w14:paraId="2E9CFB67" w14:textId="015DC712" w:rsidR="000B4A38" w:rsidRPr="00F81A5B" w:rsidRDefault="000B4A38" w:rsidP="00515C83">
            <w:pPr>
              <w:rPr>
                <w:b/>
                <w:color w:val="000000" w:themeColor="text1"/>
                <w:sz w:val="20"/>
                <w:szCs w:val="20"/>
                <w:u w:val="single"/>
              </w:rPr>
            </w:pPr>
            <w:r w:rsidRPr="00F81A5B">
              <w:rPr>
                <w:color w:val="000000"/>
                <w:sz w:val="20"/>
              </w:rPr>
              <w:t xml:space="preserve"> </w:t>
            </w:r>
            <w:r w:rsidRPr="00F81A5B">
              <w:rPr>
                <w:b/>
                <w:color w:val="000000"/>
                <w:sz w:val="20"/>
              </w:rPr>
              <w:t>Total annual contacts</w:t>
            </w:r>
            <w:r w:rsidRPr="00F81A5B">
              <w:rPr>
                <w:color w:val="000000"/>
                <w:sz w:val="20"/>
              </w:rPr>
              <w:t xml:space="preserve"> </w:t>
            </w:r>
            <w:r w:rsidRPr="00F81A5B">
              <w:rPr>
                <w:b/>
                <w:color w:val="000000"/>
                <w:sz w:val="20"/>
              </w:rPr>
              <w:t xml:space="preserve">with </w:t>
            </w:r>
            <w:r w:rsidR="0005716B">
              <w:rPr>
                <w:b/>
                <w:color w:val="000000"/>
                <w:sz w:val="20"/>
              </w:rPr>
              <w:t>primary care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/>
                  <w:sz w:val="20"/>
                </w:rPr>
                <m:t xml:space="preserve"> </m:t>
              </m:r>
              <m:acc>
                <m:accPr>
                  <m:chr m:val="̅"/>
                  <m:ctrlPr>
                    <w:rPr>
                      <w:rFonts w:ascii="Cambria Math" w:eastAsia="Calibri" w:hAnsi="Cambria Math"/>
                      <w:i/>
                      <w:color w:val="000000" w:themeColor="text1"/>
                      <w:sz w:val="20"/>
                      <w:szCs w:val="20"/>
                    </w:rPr>
                  </m:ctrlPr>
                </m:accPr>
                <m:e>
                  <m:r>
                    <w:rPr>
                      <w:rFonts w:ascii="Cambria Math" w:eastAsia="Calibri" w:hAnsi="Cambria Math"/>
                      <w:color w:val="000000" w:themeColor="text1"/>
                      <w:sz w:val="20"/>
                      <w:szCs w:val="20"/>
                    </w:rPr>
                    <m:t>x</m:t>
                  </m:r>
                </m:e>
              </m:acc>
            </m:oMath>
            <w:r w:rsidRPr="00F81A5B">
              <w:rPr>
                <w:color w:val="000000"/>
                <w:sz w:val="20"/>
              </w:rPr>
              <w:t xml:space="preserve"> (SD)</w:t>
            </w:r>
          </w:p>
        </w:tc>
        <w:tc>
          <w:tcPr>
            <w:tcW w:w="521" w:type="pct"/>
            <w:shd w:val="clear" w:color="auto" w:fill="F2F2F2" w:themeFill="background1" w:themeFillShade="F2"/>
            <w:noWrap/>
            <w:vAlign w:val="center"/>
          </w:tcPr>
          <w:p w14:paraId="576570EA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19.5 (18.2)</w:t>
            </w: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69A99A52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19.4 (19.8)</w:t>
            </w: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2A922969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19.5 (17.4)</w:t>
            </w:r>
          </w:p>
        </w:tc>
        <w:tc>
          <w:tcPr>
            <w:tcW w:w="303" w:type="pct"/>
            <w:shd w:val="clear" w:color="auto" w:fill="F2F2F2" w:themeFill="background1" w:themeFillShade="F2"/>
            <w:noWrap/>
            <w:vAlign w:val="center"/>
          </w:tcPr>
          <w:p w14:paraId="444B7105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0.1</w:t>
            </w:r>
          </w:p>
        </w:tc>
        <w:tc>
          <w:tcPr>
            <w:tcW w:w="507" w:type="pct"/>
            <w:shd w:val="clear" w:color="auto" w:fill="F2F2F2" w:themeFill="background1" w:themeFillShade="F2"/>
            <w:vAlign w:val="center"/>
          </w:tcPr>
          <w:p w14:paraId="1D3B986C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14.5 (13.9)</w:t>
            </w:r>
          </w:p>
        </w:tc>
        <w:tc>
          <w:tcPr>
            <w:tcW w:w="490" w:type="pct"/>
            <w:shd w:val="clear" w:color="auto" w:fill="F2F2F2" w:themeFill="background1" w:themeFillShade="F2"/>
            <w:vAlign w:val="center"/>
          </w:tcPr>
          <w:p w14:paraId="12532547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22.3 (20.3)</w:t>
            </w:r>
          </w:p>
        </w:tc>
        <w:tc>
          <w:tcPr>
            <w:tcW w:w="436" w:type="pct"/>
            <w:shd w:val="clear" w:color="auto" w:fill="F2F2F2" w:themeFill="background1" w:themeFillShade="F2"/>
            <w:vAlign w:val="center"/>
          </w:tcPr>
          <w:p w14:paraId="1AC9D78F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25.2 (19.6)</w:t>
            </w:r>
          </w:p>
        </w:tc>
        <w:tc>
          <w:tcPr>
            <w:tcW w:w="278" w:type="pct"/>
            <w:shd w:val="clear" w:color="auto" w:fill="F2F2F2" w:themeFill="background1" w:themeFillShade="F2"/>
            <w:vAlign w:val="center"/>
          </w:tcPr>
          <w:p w14:paraId="4C5F365B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</w:tr>
      <w:tr w:rsidR="0005716B" w:rsidRPr="00F81A5B" w14:paraId="6FF8F238" w14:textId="77777777" w:rsidTr="00515C83">
        <w:trPr>
          <w:trHeight w:val="590"/>
        </w:trPr>
        <w:tc>
          <w:tcPr>
            <w:tcW w:w="1149" w:type="pct"/>
            <w:shd w:val="clear" w:color="auto" w:fill="F2F2F2" w:themeFill="background1" w:themeFillShade="F2"/>
            <w:noWrap/>
            <w:vAlign w:val="center"/>
          </w:tcPr>
          <w:p w14:paraId="6E42F64F" w14:textId="77777777" w:rsidR="000B4A38" w:rsidRPr="00F81A5B" w:rsidRDefault="000B4A38" w:rsidP="00515C83">
            <w:pPr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</w:t>
            </w:r>
            <w:r w:rsidRPr="00F81A5B">
              <w:rPr>
                <w:b/>
                <w:color w:val="000000"/>
                <w:sz w:val="20"/>
              </w:rPr>
              <w:t>Type of contact</w:t>
            </w:r>
          </w:p>
        </w:tc>
        <w:tc>
          <w:tcPr>
            <w:tcW w:w="521" w:type="pct"/>
            <w:shd w:val="clear" w:color="auto" w:fill="F2F2F2" w:themeFill="background1" w:themeFillShade="F2"/>
            <w:noWrap/>
            <w:vAlign w:val="center"/>
          </w:tcPr>
          <w:p w14:paraId="19F0314F" w14:textId="77777777" w:rsidR="000B4A38" w:rsidRPr="00F81A5B" w:rsidRDefault="000B4A38" w:rsidP="00515C83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2EA059E0" w14:textId="77777777" w:rsidR="000B4A38" w:rsidRPr="00F81A5B" w:rsidRDefault="000B4A38" w:rsidP="00515C83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58A4A65D" w14:textId="77777777" w:rsidR="000B4A38" w:rsidRPr="00F81A5B" w:rsidRDefault="000B4A38" w:rsidP="00515C83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303" w:type="pct"/>
            <w:shd w:val="clear" w:color="auto" w:fill="F2F2F2" w:themeFill="background1" w:themeFillShade="F2"/>
            <w:noWrap/>
            <w:vAlign w:val="center"/>
          </w:tcPr>
          <w:p w14:paraId="3F8F1C45" w14:textId="77777777" w:rsidR="000B4A38" w:rsidRPr="00F81A5B" w:rsidRDefault="000B4A38" w:rsidP="00515C83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507" w:type="pct"/>
            <w:shd w:val="clear" w:color="auto" w:fill="F2F2F2" w:themeFill="background1" w:themeFillShade="F2"/>
          </w:tcPr>
          <w:p w14:paraId="703C5EC7" w14:textId="77777777" w:rsidR="000B4A38" w:rsidRPr="00F81A5B" w:rsidRDefault="000B4A38" w:rsidP="00515C83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490" w:type="pct"/>
            <w:shd w:val="clear" w:color="auto" w:fill="F2F2F2" w:themeFill="background1" w:themeFillShade="F2"/>
          </w:tcPr>
          <w:p w14:paraId="570CDEB8" w14:textId="77777777" w:rsidR="000B4A38" w:rsidRPr="00F81A5B" w:rsidRDefault="000B4A38" w:rsidP="00515C83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436" w:type="pct"/>
            <w:shd w:val="clear" w:color="auto" w:fill="F2F2F2" w:themeFill="background1" w:themeFillShade="F2"/>
          </w:tcPr>
          <w:p w14:paraId="23C91E60" w14:textId="77777777" w:rsidR="000B4A38" w:rsidRPr="00F81A5B" w:rsidRDefault="000B4A38" w:rsidP="00515C83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278" w:type="pct"/>
            <w:shd w:val="clear" w:color="auto" w:fill="F2F2F2" w:themeFill="background1" w:themeFillShade="F2"/>
          </w:tcPr>
          <w:p w14:paraId="759F0111" w14:textId="77777777" w:rsidR="000B4A38" w:rsidRPr="00F81A5B" w:rsidRDefault="000B4A38" w:rsidP="00515C83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</w:p>
        </w:tc>
      </w:tr>
      <w:tr w:rsidR="0005716B" w:rsidRPr="00F81A5B" w14:paraId="37536996" w14:textId="77777777" w:rsidTr="00515C83">
        <w:trPr>
          <w:trHeight w:val="285"/>
        </w:trPr>
        <w:tc>
          <w:tcPr>
            <w:tcW w:w="1149" w:type="pct"/>
            <w:shd w:val="clear" w:color="auto" w:fill="F2F2F2" w:themeFill="background1" w:themeFillShade="F2"/>
            <w:noWrap/>
            <w:vAlign w:val="center"/>
          </w:tcPr>
          <w:p w14:paraId="3C7130BA" w14:textId="77777777" w:rsidR="000B4A38" w:rsidRPr="00F81A5B" w:rsidRDefault="000B4A38" w:rsidP="00515C83">
            <w:pPr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Medical</w:t>
            </w:r>
          </w:p>
        </w:tc>
        <w:tc>
          <w:tcPr>
            <w:tcW w:w="521" w:type="pct"/>
            <w:shd w:val="clear" w:color="auto" w:fill="F2F2F2" w:themeFill="background1" w:themeFillShade="F2"/>
            <w:noWrap/>
            <w:vAlign w:val="center"/>
          </w:tcPr>
          <w:p w14:paraId="5D671614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16.8 (16.2)</w:t>
            </w: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56C6D42E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16.6 (17.9)</w:t>
            </w: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24C6DD87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16.9 (15.29)</w:t>
            </w:r>
          </w:p>
        </w:tc>
        <w:tc>
          <w:tcPr>
            <w:tcW w:w="303" w:type="pct"/>
            <w:shd w:val="clear" w:color="auto" w:fill="F2F2F2" w:themeFill="background1" w:themeFillShade="F2"/>
            <w:noWrap/>
            <w:vAlign w:val="center"/>
          </w:tcPr>
          <w:p w14:paraId="7C2D3E55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0.03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14:paraId="6EBD4F38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12.7 (12.3)</w:t>
            </w:r>
          </w:p>
        </w:tc>
        <w:tc>
          <w:tcPr>
            <w:tcW w:w="490" w:type="pct"/>
            <w:shd w:val="clear" w:color="auto" w:fill="F2F2F2" w:themeFill="background1" w:themeFillShade="F2"/>
          </w:tcPr>
          <w:p w14:paraId="6F94F96C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19.2 (18.4)</w:t>
            </w:r>
          </w:p>
        </w:tc>
        <w:tc>
          <w:tcPr>
            <w:tcW w:w="436" w:type="pct"/>
            <w:shd w:val="clear" w:color="auto" w:fill="F2F2F2" w:themeFill="background1" w:themeFillShade="F2"/>
          </w:tcPr>
          <w:p w14:paraId="41319B98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21.3 (17.2)</w:t>
            </w:r>
          </w:p>
        </w:tc>
        <w:tc>
          <w:tcPr>
            <w:tcW w:w="278" w:type="pct"/>
            <w:shd w:val="clear" w:color="auto" w:fill="F2F2F2" w:themeFill="background1" w:themeFillShade="F2"/>
          </w:tcPr>
          <w:p w14:paraId="272AFDB2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</w:tr>
      <w:tr w:rsidR="0005716B" w:rsidRPr="00F81A5B" w14:paraId="13730257" w14:textId="77777777" w:rsidTr="00515C83">
        <w:trPr>
          <w:trHeight w:val="275"/>
        </w:trPr>
        <w:tc>
          <w:tcPr>
            <w:tcW w:w="1149" w:type="pct"/>
            <w:shd w:val="clear" w:color="auto" w:fill="F2F2F2" w:themeFill="background1" w:themeFillShade="F2"/>
            <w:noWrap/>
          </w:tcPr>
          <w:p w14:paraId="160663C1" w14:textId="77777777" w:rsidR="000B4A38" w:rsidRPr="00F81A5B" w:rsidRDefault="000B4A38" w:rsidP="00515C83">
            <w:pPr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Administrative</w:t>
            </w:r>
          </w:p>
        </w:tc>
        <w:tc>
          <w:tcPr>
            <w:tcW w:w="521" w:type="pct"/>
            <w:shd w:val="clear" w:color="auto" w:fill="F2F2F2" w:themeFill="background1" w:themeFillShade="F2"/>
            <w:noWrap/>
            <w:vAlign w:val="center"/>
          </w:tcPr>
          <w:p w14:paraId="0E2DA8CD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1.5 (4.5)</w:t>
            </w: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08B1711B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1.8 (5)</w:t>
            </w: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1A4CC7DE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1.4 (4.2)</w:t>
            </w:r>
          </w:p>
        </w:tc>
        <w:tc>
          <w:tcPr>
            <w:tcW w:w="303" w:type="pct"/>
            <w:shd w:val="clear" w:color="auto" w:fill="F2F2F2" w:themeFill="background1" w:themeFillShade="F2"/>
            <w:noWrap/>
            <w:vAlign w:val="center"/>
          </w:tcPr>
          <w:p w14:paraId="0E9C45D3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0.4</w:t>
            </w:r>
          </w:p>
        </w:tc>
        <w:tc>
          <w:tcPr>
            <w:tcW w:w="507" w:type="pct"/>
            <w:shd w:val="clear" w:color="auto" w:fill="F2F2F2" w:themeFill="background1" w:themeFillShade="F2"/>
            <w:vAlign w:val="center"/>
          </w:tcPr>
          <w:p w14:paraId="1C2F6FA5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0.9 (3.3)</w:t>
            </w:r>
          </w:p>
        </w:tc>
        <w:tc>
          <w:tcPr>
            <w:tcW w:w="490" w:type="pct"/>
            <w:shd w:val="clear" w:color="auto" w:fill="F2F2F2" w:themeFill="background1" w:themeFillShade="F2"/>
            <w:vAlign w:val="center"/>
          </w:tcPr>
          <w:p w14:paraId="62DAC510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1.8 (4.8)</w:t>
            </w:r>
          </w:p>
        </w:tc>
        <w:tc>
          <w:tcPr>
            <w:tcW w:w="436" w:type="pct"/>
            <w:shd w:val="clear" w:color="auto" w:fill="F2F2F2" w:themeFill="background1" w:themeFillShade="F2"/>
            <w:vAlign w:val="center"/>
          </w:tcPr>
          <w:p w14:paraId="7DC6D285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2.5 (5.7)</w:t>
            </w:r>
          </w:p>
        </w:tc>
        <w:tc>
          <w:tcPr>
            <w:tcW w:w="278" w:type="pct"/>
            <w:shd w:val="clear" w:color="auto" w:fill="F2F2F2" w:themeFill="background1" w:themeFillShade="F2"/>
          </w:tcPr>
          <w:p w14:paraId="4F87451B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</w:tr>
      <w:tr w:rsidR="0005716B" w:rsidRPr="00F81A5B" w14:paraId="76C443E1" w14:textId="77777777" w:rsidTr="00515C83">
        <w:trPr>
          <w:trHeight w:val="300"/>
        </w:trPr>
        <w:tc>
          <w:tcPr>
            <w:tcW w:w="1149" w:type="pct"/>
            <w:shd w:val="clear" w:color="auto" w:fill="F2F2F2" w:themeFill="background1" w:themeFillShade="F2"/>
            <w:noWrap/>
          </w:tcPr>
          <w:p w14:paraId="3E2D7BCD" w14:textId="77777777" w:rsidR="000B4A38" w:rsidRPr="00F81A5B" w:rsidRDefault="000B4A38" w:rsidP="00515C83">
            <w:pPr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Laboratory</w:t>
            </w:r>
          </w:p>
        </w:tc>
        <w:tc>
          <w:tcPr>
            <w:tcW w:w="521" w:type="pct"/>
            <w:shd w:val="clear" w:color="auto" w:fill="F2F2F2" w:themeFill="background1" w:themeFillShade="F2"/>
            <w:noWrap/>
            <w:vAlign w:val="center"/>
          </w:tcPr>
          <w:p w14:paraId="71F34A27" w14:textId="77777777" w:rsidR="000B4A38" w:rsidRPr="00F81A5B" w:rsidRDefault="000B4A38" w:rsidP="00515C83">
            <w:pPr>
              <w:jc w:val="center"/>
              <w:rPr>
                <w:bCs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bCs/>
                <w:color w:val="000000" w:themeColor="text1"/>
                <w:sz w:val="20"/>
                <w:szCs w:val="20"/>
                <w:lang w:eastAsia="pt-PT"/>
              </w:rPr>
              <w:t>1.1 (1.6)</w:t>
            </w: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1D709C7A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 (1.5)</w:t>
            </w: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042FB3CA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1.2 (1.7)</w:t>
            </w:r>
          </w:p>
        </w:tc>
        <w:tc>
          <w:tcPr>
            <w:tcW w:w="303" w:type="pct"/>
            <w:shd w:val="clear" w:color="auto" w:fill="F2F2F2" w:themeFill="background1" w:themeFillShade="F2"/>
            <w:noWrap/>
            <w:vAlign w:val="center"/>
          </w:tcPr>
          <w:p w14:paraId="3510FA17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0.04</w:t>
            </w:r>
          </w:p>
        </w:tc>
        <w:tc>
          <w:tcPr>
            <w:tcW w:w="507" w:type="pct"/>
            <w:shd w:val="clear" w:color="auto" w:fill="F2F2F2" w:themeFill="background1" w:themeFillShade="F2"/>
            <w:vAlign w:val="center"/>
          </w:tcPr>
          <w:p w14:paraId="6757168D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 (1.3)</w:t>
            </w:r>
          </w:p>
        </w:tc>
        <w:tc>
          <w:tcPr>
            <w:tcW w:w="490" w:type="pct"/>
            <w:shd w:val="clear" w:color="auto" w:fill="F2F2F2" w:themeFill="background1" w:themeFillShade="F2"/>
            <w:vAlign w:val="center"/>
          </w:tcPr>
          <w:p w14:paraId="13090308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1.2 (1.8)</w:t>
            </w:r>
          </w:p>
        </w:tc>
        <w:tc>
          <w:tcPr>
            <w:tcW w:w="436" w:type="pct"/>
            <w:shd w:val="clear" w:color="auto" w:fill="F2F2F2" w:themeFill="background1" w:themeFillShade="F2"/>
            <w:vAlign w:val="center"/>
          </w:tcPr>
          <w:p w14:paraId="5BC5FB48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1.3 (2)</w:t>
            </w:r>
          </w:p>
        </w:tc>
        <w:tc>
          <w:tcPr>
            <w:tcW w:w="278" w:type="pct"/>
            <w:shd w:val="clear" w:color="auto" w:fill="F2F2F2" w:themeFill="background1" w:themeFillShade="F2"/>
          </w:tcPr>
          <w:p w14:paraId="5545EDE5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0.01</w:t>
            </w:r>
          </w:p>
        </w:tc>
      </w:tr>
      <w:tr w:rsidR="0005716B" w:rsidRPr="00F81A5B" w14:paraId="0A9CEBE4" w14:textId="77777777" w:rsidTr="00515C83">
        <w:trPr>
          <w:trHeight w:val="509"/>
        </w:trPr>
        <w:tc>
          <w:tcPr>
            <w:tcW w:w="1149" w:type="pct"/>
            <w:shd w:val="clear" w:color="auto" w:fill="F2F2F2" w:themeFill="background1" w:themeFillShade="F2"/>
            <w:noWrap/>
            <w:vAlign w:val="center"/>
          </w:tcPr>
          <w:p w14:paraId="626CF8D6" w14:textId="77777777" w:rsidR="000B4A38" w:rsidRPr="00F81A5B" w:rsidRDefault="000B4A38" w:rsidP="00515C83">
            <w:pPr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</w:t>
            </w:r>
            <w:r w:rsidRPr="00401C0B">
              <w:rPr>
                <w:b/>
                <w:bCs/>
                <w:color w:val="000000"/>
                <w:sz w:val="20"/>
              </w:rPr>
              <w:t>Form</w:t>
            </w:r>
            <w:r w:rsidRPr="00F81A5B">
              <w:rPr>
                <w:b/>
                <w:color w:val="000000"/>
                <w:sz w:val="20"/>
              </w:rPr>
              <w:t xml:space="preserve"> of contact</w:t>
            </w:r>
          </w:p>
        </w:tc>
        <w:tc>
          <w:tcPr>
            <w:tcW w:w="521" w:type="pct"/>
            <w:shd w:val="clear" w:color="auto" w:fill="F2F2F2" w:themeFill="background1" w:themeFillShade="F2"/>
            <w:noWrap/>
            <w:vAlign w:val="center"/>
          </w:tcPr>
          <w:p w14:paraId="09930B61" w14:textId="77777777" w:rsidR="000B4A38" w:rsidRPr="00F81A5B" w:rsidRDefault="000B4A38" w:rsidP="00515C83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69282F59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45AD627E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303" w:type="pct"/>
            <w:shd w:val="clear" w:color="auto" w:fill="F2F2F2" w:themeFill="background1" w:themeFillShade="F2"/>
            <w:noWrap/>
            <w:vAlign w:val="center"/>
          </w:tcPr>
          <w:p w14:paraId="27A84A9A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507" w:type="pct"/>
            <w:shd w:val="clear" w:color="auto" w:fill="F2F2F2" w:themeFill="background1" w:themeFillShade="F2"/>
          </w:tcPr>
          <w:p w14:paraId="7E42ACB7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490" w:type="pct"/>
            <w:shd w:val="clear" w:color="auto" w:fill="F2F2F2" w:themeFill="background1" w:themeFillShade="F2"/>
          </w:tcPr>
          <w:p w14:paraId="5EE8E037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436" w:type="pct"/>
            <w:shd w:val="clear" w:color="auto" w:fill="F2F2F2" w:themeFill="background1" w:themeFillShade="F2"/>
          </w:tcPr>
          <w:p w14:paraId="26EE8203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278" w:type="pct"/>
            <w:shd w:val="clear" w:color="auto" w:fill="F2F2F2" w:themeFill="background1" w:themeFillShade="F2"/>
          </w:tcPr>
          <w:p w14:paraId="26FE7360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</w:tc>
      </w:tr>
      <w:tr w:rsidR="0005716B" w:rsidRPr="00F81A5B" w14:paraId="0F0BEE8D" w14:textId="77777777" w:rsidTr="00515C83">
        <w:trPr>
          <w:trHeight w:val="300"/>
        </w:trPr>
        <w:tc>
          <w:tcPr>
            <w:tcW w:w="1149" w:type="pct"/>
            <w:shd w:val="clear" w:color="auto" w:fill="F2F2F2" w:themeFill="background1" w:themeFillShade="F2"/>
            <w:noWrap/>
            <w:vAlign w:val="center"/>
          </w:tcPr>
          <w:p w14:paraId="41123E47" w14:textId="77777777" w:rsidR="000B4A38" w:rsidRPr="00F81A5B" w:rsidRDefault="000B4A38" w:rsidP="00515C83">
            <w:pPr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>
              <w:rPr>
                <w:color w:val="000000"/>
                <w:sz w:val="20"/>
              </w:rPr>
              <w:t xml:space="preserve"> F</w:t>
            </w:r>
            <w:r w:rsidRPr="00401C0B">
              <w:rPr>
                <w:color w:val="000000"/>
                <w:sz w:val="20"/>
              </w:rPr>
              <w:t>ace-to-face</w:t>
            </w:r>
          </w:p>
        </w:tc>
        <w:tc>
          <w:tcPr>
            <w:tcW w:w="521" w:type="pct"/>
            <w:shd w:val="clear" w:color="auto" w:fill="F2F2F2" w:themeFill="background1" w:themeFillShade="F2"/>
            <w:noWrap/>
            <w:vAlign w:val="center"/>
          </w:tcPr>
          <w:p w14:paraId="73EC0953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17 (14.6)</w:t>
            </w: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412EA5B2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17.3 (15.8)</w:t>
            </w: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359770E9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16.9 (13.9)</w:t>
            </w:r>
          </w:p>
        </w:tc>
        <w:tc>
          <w:tcPr>
            <w:tcW w:w="303" w:type="pct"/>
            <w:shd w:val="clear" w:color="auto" w:fill="F2F2F2" w:themeFill="background1" w:themeFillShade="F2"/>
            <w:noWrap/>
            <w:vAlign w:val="center"/>
          </w:tcPr>
          <w:p w14:paraId="0DD36CEB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0.7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14:paraId="030637C9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13.7 (12.6)</w:t>
            </w:r>
          </w:p>
        </w:tc>
        <w:tc>
          <w:tcPr>
            <w:tcW w:w="490" w:type="pct"/>
            <w:shd w:val="clear" w:color="auto" w:fill="F2F2F2" w:themeFill="background1" w:themeFillShade="F2"/>
          </w:tcPr>
          <w:p w14:paraId="2096C747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19.7 (16)</w:t>
            </w:r>
          </w:p>
        </w:tc>
        <w:tc>
          <w:tcPr>
            <w:tcW w:w="436" w:type="pct"/>
            <w:shd w:val="clear" w:color="auto" w:fill="F2F2F2" w:themeFill="background1" w:themeFillShade="F2"/>
          </w:tcPr>
          <w:p w14:paraId="5367BD8B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19.1 (14.4)</w:t>
            </w:r>
          </w:p>
        </w:tc>
        <w:tc>
          <w:tcPr>
            <w:tcW w:w="278" w:type="pct"/>
            <w:shd w:val="clear" w:color="auto" w:fill="F2F2F2" w:themeFill="background1" w:themeFillShade="F2"/>
          </w:tcPr>
          <w:p w14:paraId="4DDF6AAB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</w:tr>
      <w:tr w:rsidR="0005716B" w:rsidRPr="00F81A5B" w14:paraId="73E0E8A2" w14:textId="77777777" w:rsidTr="00515C83">
        <w:trPr>
          <w:trHeight w:val="300"/>
        </w:trPr>
        <w:tc>
          <w:tcPr>
            <w:tcW w:w="1149" w:type="pct"/>
            <w:shd w:val="clear" w:color="auto" w:fill="F2F2F2" w:themeFill="background1" w:themeFillShade="F2"/>
            <w:noWrap/>
            <w:vAlign w:val="center"/>
          </w:tcPr>
          <w:p w14:paraId="57CB5530" w14:textId="77777777" w:rsidR="000B4A38" w:rsidRPr="00F81A5B" w:rsidRDefault="000B4A38" w:rsidP="00515C83">
            <w:pPr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Telephone</w:t>
            </w:r>
          </w:p>
        </w:tc>
        <w:tc>
          <w:tcPr>
            <w:tcW w:w="521" w:type="pct"/>
            <w:shd w:val="clear" w:color="auto" w:fill="F2F2F2" w:themeFill="background1" w:themeFillShade="F2"/>
            <w:noWrap/>
            <w:vAlign w:val="center"/>
          </w:tcPr>
          <w:p w14:paraId="2E8FF498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0.8 (3.5)</w:t>
            </w: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63A7431C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0.6 (2.3)</w:t>
            </w: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22C6657C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0.9 (4)</w:t>
            </w:r>
          </w:p>
        </w:tc>
        <w:tc>
          <w:tcPr>
            <w:tcW w:w="303" w:type="pct"/>
            <w:shd w:val="clear" w:color="auto" w:fill="F2F2F2" w:themeFill="background1" w:themeFillShade="F2"/>
            <w:noWrap/>
            <w:vAlign w:val="center"/>
          </w:tcPr>
          <w:p w14:paraId="3030177F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14:paraId="4002279F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0.3 (2)</w:t>
            </w:r>
          </w:p>
        </w:tc>
        <w:tc>
          <w:tcPr>
            <w:tcW w:w="490" w:type="pct"/>
            <w:shd w:val="clear" w:color="auto" w:fill="F2F2F2" w:themeFill="background1" w:themeFillShade="F2"/>
          </w:tcPr>
          <w:p w14:paraId="2DB6D95A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0.9 (4.3)</w:t>
            </w:r>
          </w:p>
        </w:tc>
        <w:tc>
          <w:tcPr>
            <w:tcW w:w="436" w:type="pct"/>
            <w:shd w:val="clear" w:color="auto" w:fill="F2F2F2" w:themeFill="background1" w:themeFillShade="F2"/>
          </w:tcPr>
          <w:p w14:paraId="5ABD1C53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1.7 (4.1)</w:t>
            </w:r>
          </w:p>
        </w:tc>
        <w:tc>
          <w:tcPr>
            <w:tcW w:w="278" w:type="pct"/>
            <w:shd w:val="clear" w:color="auto" w:fill="F2F2F2" w:themeFill="background1" w:themeFillShade="F2"/>
          </w:tcPr>
          <w:p w14:paraId="23F472B2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</w:tr>
      <w:tr w:rsidR="0005716B" w:rsidRPr="00F81A5B" w14:paraId="7015C6E6" w14:textId="77777777" w:rsidTr="00515C83">
        <w:trPr>
          <w:trHeight w:val="300"/>
        </w:trPr>
        <w:tc>
          <w:tcPr>
            <w:tcW w:w="1149" w:type="pct"/>
            <w:shd w:val="clear" w:color="auto" w:fill="F2F2F2" w:themeFill="background1" w:themeFillShade="F2"/>
            <w:noWrap/>
            <w:vAlign w:val="center"/>
          </w:tcPr>
          <w:p w14:paraId="1649841E" w14:textId="77777777" w:rsidR="000B4A38" w:rsidRPr="00F81A5B" w:rsidRDefault="000B4A38" w:rsidP="00515C83">
            <w:pPr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Home</w:t>
            </w:r>
          </w:p>
        </w:tc>
        <w:tc>
          <w:tcPr>
            <w:tcW w:w="521" w:type="pct"/>
            <w:shd w:val="clear" w:color="auto" w:fill="F2F2F2" w:themeFill="background1" w:themeFillShade="F2"/>
            <w:noWrap/>
            <w:vAlign w:val="center"/>
          </w:tcPr>
          <w:p w14:paraId="1D5E30B7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1.7 (6.5)</w:t>
            </w: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417FB0B3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1.6 (7.9)</w:t>
            </w: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5AAAA329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1.7 (5.5)</w:t>
            </w:r>
          </w:p>
        </w:tc>
        <w:tc>
          <w:tcPr>
            <w:tcW w:w="303" w:type="pct"/>
            <w:shd w:val="clear" w:color="auto" w:fill="F2F2F2" w:themeFill="background1" w:themeFillShade="F2"/>
            <w:noWrap/>
            <w:vAlign w:val="center"/>
          </w:tcPr>
          <w:p w14:paraId="5F423775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14:paraId="0A565BFF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0.4 (3.1)</w:t>
            </w:r>
          </w:p>
        </w:tc>
        <w:tc>
          <w:tcPr>
            <w:tcW w:w="490" w:type="pct"/>
            <w:shd w:val="clear" w:color="auto" w:fill="F2F2F2" w:themeFill="background1" w:themeFillShade="F2"/>
          </w:tcPr>
          <w:p w14:paraId="2E140CF8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0.9 (4.3)</w:t>
            </w:r>
          </w:p>
        </w:tc>
        <w:tc>
          <w:tcPr>
            <w:tcW w:w="436" w:type="pct"/>
            <w:shd w:val="clear" w:color="auto" w:fill="F2F2F2" w:themeFill="background1" w:themeFillShade="F2"/>
          </w:tcPr>
          <w:p w14:paraId="52425CEF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1.7 (4.1)</w:t>
            </w:r>
          </w:p>
        </w:tc>
        <w:tc>
          <w:tcPr>
            <w:tcW w:w="278" w:type="pct"/>
            <w:shd w:val="clear" w:color="auto" w:fill="F2F2F2" w:themeFill="background1" w:themeFillShade="F2"/>
          </w:tcPr>
          <w:p w14:paraId="56F42AAB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</w:tr>
      <w:tr w:rsidR="0005716B" w:rsidRPr="00F81A5B" w14:paraId="46538781" w14:textId="77777777" w:rsidTr="00515C83">
        <w:trPr>
          <w:trHeight w:val="515"/>
        </w:trPr>
        <w:tc>
          <w:tcPr>
            <w:tcW w:w="1149" w:type="pct"/>
            <w:shd w:val="clear" w:color="auto" w:fill="F2F2F2" w:themeFill="background1" w:themeFillShade="F2"/>
            <w:noWrap/>
            <w:vAlign w:val="center"/>
          </w:tcPr>
          <w:p w14:paraId="0E7C4B29" w14:textId="77777777" w:rsidR="000B4A38" w:rsidRPr="00F81A5B" w:rsidRDefault="000B4A38" w:rsidP="00515C83">
            <w:pPr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</w:t>
            </w:r>
            <w:r w:rsidRPr="00F81A5B">
              <w:rPr>
                <w:b/>
                <w:color w:val="000000"/>
                <w:sz w:val="20"/>
              </w:rPr>
              <w:t>Professional contacted</w:t>
            </w:r>
          </w:p>
        </w:tc>
        <w:tc>
          <w:tcPr>
            <w:tcW w:w="521" w:type="pct"/>
            <w:shd w:val="clear" w:color="auto" w:fill="F2F2F2" w:themeFill="background1" w:themeFillShade="F2"/>
            <w:noWrap/>
            <w:vAlign w:val="center"/>
          </w:tcPr>
          <w:p w14:paraId="515C230F" w14:textId="77777777" w:rsidR="000B4A38" w:rsidRPr="00F81A5B" w:rsidRDefault="000B4A38" w:rsidP="00515C83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56B9D502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322D9069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303" w:type="pct"/>
            <w:shd w:val="clear" w:color="auto" w:fill="F2F2F2" w:themeFill="background1" w:themeFillShade="F2"/>
            <w:noWrap/>
            <w:vAlign w:val="center"/>
          </w:tcPr>
          <w:p w14:paraId="1909C817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507" w:type="pct"/>
            <w:shd w:val="clear" w:color="auto" w:fill="F2F2F2" w:themeFill="background1" w:themeFillShade="F2"/>
          </w:tcPr>
          <w:p w14:paraId="274DD9D2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490" w:type="pct"/>
            <w:shd w:val="clear" w:color="auto" w:fill="F2F2F2" w:themeFill="background1" w:themeFillShade="F2"/>
          </w:tcPr>
          <w:p w14:paraId="70AA215B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436" w:type="pct"/>
            <w:shd w:val="clear" w:color="auto" w:fill="F2F2F2" w:themeFill="background1" w:themeFillShade="F2"/>
          </w:tcPr>
          <w:p w14:paraId="49CE989E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278" w:type="pct"/>
            <w:shd w:val="clear" w:color="auto" w:fill="F2F2F2" w:themeFill="background1" w:themeFillShade="F2"/>
          </w:tcPr>
          <w:p w14:paraId="15C1C948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</w:tc>
      </w:tr>
      <w:tr w:rsidR="0005716B" w:rsidRPr="00F81A5B" w14:paraId="4C1D3EAE" w14:textId="77777777" w:rsidTr="00515C83">
        <w:trPr>
          <w:trHeight w:val="300"/>
        </w:trPr>
        <w:tc>
          <w:tcPr>
            <w:tcW w:w="1149" w:type="pct"/>
            <w:shd w:val="clear" w:color="auto" w:fill="F2F2F2" w:themeFill="background1" w:themeFillShade="F2"/>
            <w:noWrap/>
            <w:vAlign w:val="center"/>
          </w:tcPr>
          <w:p w14:paraId="0D822A1F" w14:textId="77777777" w:rsidR="000B4A38" w:rsidRPr="00F81A5B" w:rsidRDefault="000B4A38" w:rsidP="00515C83">
            <w:pPr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Family </w:t>
            </w:r>
            <w:r>
              <w:rPr>
                <w:color w:val="000000"/>
                <w:sz w:val="20"/>
              </w:rPr>
              <w:t>p</w:t>
            </w:r>
            <w:r w:rsidRPr="00F81A5B">
              <w:rPr>
                <w:color w:val="000000"/>
                <w:sz w:val="20"/>
              </w:rPr>
              <w:t>hysician</w:t>
            </w:r>
          </w:p>
        </w:tc>
        <w:tc>
          <w:tcPr>
            <w:tcW w:w="521" w:type="pct"/>
            <w:shd w:val="clear" w:color="auto" w:fill="F2F2F2" w:themeFill="background1" w:themeFillShade="F2"/>
            <w:noWrap/>
            <w:vAlign w:val="center"/>
          </w:tcPr>
          <w:p w14:paraId="55969AF6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9.7 (8.1)</w:t>
            </w: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0DC3B5F3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9.2 (7.2)</w:t>
            </w: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2827D1F1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9.9 (8)</w:t>
            </w:r>
          </w:p>
        </w:tc>
        <w:tc>
          <w:tcPr>
            <w:tcW w:w="303" w:type="pct"/>
            <w:shd w:val="clear" w:color="auto" w:fill="F2F2F2" w:themeFill="background1" w:themeFillShade="F2"/>
            <w:noWrap/>
            <w:vAlign w:val="center"/>
          </w:tcPr>
          <w:p w14:paraId="1AADD9E7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0.04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14:paraId="1A8D341C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7.6 (6.5)</w:t>
            </w:r>
          </w:p>
        </w:tc>
        <w:tc>
          <w:tcPr>
            <w:tcW w:w="490" w:type="pct"/>
            <w:shd w:val="clear" w:color="auto" w:fill="F2F2F2" w:themeFill="background1" w:themeFillShade="F2"/>
          </w:tcPr>
          <w:p w14:paraId="3614CAB3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10.9 (8.7)</w:t>
            </w:r>
          </w:p>
        </w:tc>
        <w:tc>
          <w:tcPr>
            <w:tcW w:w="436" w:type="pct"/>
            <w:shd w:val="clear" w:color="auto" w:fill="F2F2F2" w:themeFill="background1" w:themeFillShade="F2"/>
          </w:tcPr>
          <w:p w14:paraId="56B0F52A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11.8 (8.9)</w:t>
            </w:r>
          </w:p>
        </w:tc>
        <w:tc>
          <w:tcPr>
            <w:tcW w:w="278" w:type="pct"/>
            <w:shd w:val="clear" w:color="auto" w:fill="F2F2F2" w:themeFill="background1" w:themeFillShade="F2"/>
          </w:tcPr>
          <w:p w14:paraId="5DBA38AD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</w:tr>
      <w:tr w:rsidR="0005716B" w:rsidRPr="00F81A5B" w14:paraId="23DB66B9" w14:textId="77777777" w:rsidTr="00515C83">
        <w:trPr>
          <w:trHeight w:val="286"/>
        </w:trPr>
        <w:tc>
          <w:tcPr>
            <w:tcW w:w="1149" w:type="pct"/>
            <w:shd w:val="clear" w:color="auto" w:fill="F2F2F2" w:themeFill="background1" w:themeFillShade="F2"/>
            <w:noWrap/>
            <w:vAlign w:val="center"/>
          </w:tcPr>
          <w:p w14:paraId="18FA8064" w14:textId="77777777" w:rsidR="000B4A38" w:rsidRPr="00F81A5B" w:rsidRDefault="000B4A38" w:rsidP="00515C83">
            <w:pPr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Nurse</w:t>
            </w:r>
          </w:p>
        </w:tc>
        <w:tc>
          <w:tcPr>
            <w:tcW w:w="521" w:type="pct"/>
            <w:shd w:val="clear" w:color="auto" w:fill="F2F2F2" w:themeFill="background1" w:themeFillShade="F2"/>
            <w:noWrap/>
            <w:vAlign w:val="center"/>
          </w:tcPr>
          <w:p w14:paraId="5D1C345F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6.5 (9.9)</w:t>
            </w: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1E121B9F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6.8 (12.6)</w:t>
            </w:r>
          </w:p>
        </w:tc>
        <w:tc>
          <w:tcPr>
            <w:tcW w:w="658" w:type="pct"/>
            <w:shd w:val="clear" w:color="auto" w:fill="F2F2F2" w:themeFill="background1" w:themeFillShade="F2"/>
            <w:noWrap/>
            <w:vAlign w:val="center"/>
          </w:tcPr>
          <w:p w14:paraId="37BA66F3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6.3 (8.2)</w:t>
            </w:r>
          </w:p>
        </w:tc>
        <w:tc>
          <w:tcPr>
            <w:tcW w:w="303" w:type="pct"/>
            <w:shd w:val="clear" w:color="auto" w:fill="F2F2F2" w:themeFill="background1" w:themeFillShade="F2"/>
            <w:noWrap/>
            <w:vAlign w:val="center"/>
          </w:tcPr>
          <w:p w14:paraId="050C36FF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0.6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14:paraId="40A68963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4.3 (6.5)</w:t>
            </w:r>
          </w:p>
        </w:tc>
        <w:tc>
          <w:tcPr>
            <w:tcW w:w="490" w:type="pct"/>
            <w:shd w:val="clear" w:color="auto" w:fill="F2F2F2" w:themeFill="background1" w:themeFillShade="F2"/>
          </w:tcPr>
          <w:p w14:paraId="4FF17002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7.6 (12.3)</w:t>
            </w:r>
          </w:p>
        </w:tc>
        <w:tc>
          <w:tcPr>
            <w:tcW w:w="436" w:type="pct"/>
            <w:shd w:val="clear" w:color="auto" w:fill="F2F2F2" w:themeFill="background1" w:themeFillShade="F2"/>
          </w:tcPr>
          <w:p w14:paraId="7C62DCC8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8.9 (10)</w:t>
            </w:r>
          </w:p>
        </w:tc>
        <w:tc>
          <w:tcPr>
            <w:tcW w:w="278" w:type="pct"/>
            <w:shd w:val="clear" w:color="auto" w:fill="F2F2F2" w:themeFill="background1" w:themeFillShade="F2"/>
          </w:tcPr>
          <w:p w14:paraId="77BCDF9C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</w:tr>
      <w:tr w:rsidR="0005716B" w:rsidRPr="00F81A5B" w14:paraId="33EDA42A" w14:textId="77777777" w:rsidTr="00515C83">
        <w:trPr>
          <w:trHeight w:val="277"/>
        </w:trPr>
        <w:tc>
          <w:tcPr>
            <w:tcW w:w="1149" w:type="pct"/>
            <w:shd w:val="clear" w:color="auto" w:fill="F2F2F2" w:themeFill="background1" w:themeFillShade="F2"/>
            <w:noWrap/>
          </w:tcPr>
          <w:p w14:paraId="33009535" w14:textId="77777777" w:rsidR="000B4A38" w:rsidRPr="00F81A5B" w:rsidRDefault="000B4A38" w:rsidP="00515C83">
            <w:pPr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Dentist</w:t>
            </w:r>
          </w:p>
        </w:tc>
        <w:tc>
          <w:tcPr>
            <w:tcW w:w="521" w:type="pct"/>
            <w:shd w:val="clear" w:color="auto" w:fill="F2F2F2" w:themeFill="background1" w:themeFillShade="F2"/>
            <w:noWrap/>
          </w:tcPr>
          <w:p w14:paraId="3868EF77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0.03 (0.3)</w:t>
            </w:r>
          </w:p>
        </w:tc>
        <w:tc>
          <w:tcPr>
            <w:tcW w:w="658" w:type="pct"/>
            <w:shd w:val="clear" w:color="auto" w:fill="F2F2F2" w:themeFill="background1" w:themeFillShade="F2"/>
            <w:noWrap/>
          </w:tcPr>
          <w:p w14:paraId="2CB78093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0.03 (0.3)</w:t>
            </w:r>
          </w:p>
        </w:tc>
        <w:tc>
          <w:tcPr>
            <w:tcW w:w="658" w:type="pct"/>
            <w:shd w:val="clear" w:color="auto" w:fill="F2F2F2" w:themeFill="background1" w:themeFillShade="F2"/>
            <w:noWrap/>
          </w:tcPr>
          <w:p w14:paraId="16CC40CD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0.03 (0.3)</w:t>
            </w:r>
          </w:p>
        </w:tc>
        <w:tc>
          <w:tcPr>
            <w:tcW w:w="303" w:type="pct"/>
            <w:shd w:val="clear" w:color="auto" w:fill="F2F2F2" w:themeFill="background1" w:themeFillShade="F2"/>
            <w:noWrap/>
          </w:tcPr>
          <w:p w14:paraId="34DEB132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0.8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14:paraId="5E4091E5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0.04 (0.3)</w:t>
            </w:r>
          </w:p>
        </w:tc>
        <w:tc>
          <w:tcPr>
            <w:tcW w:w="490" w:type="pct"/>
            <w:shd w:val="clear" w:color="auto" w:fill="F2F2F2" w:themeFill="background1" w:themeFillShade="F2"/>
          </w:tcPr>
          <w:p w14:paraId="6E29EA03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0.03 (0.3)</w:t>
            </w:r>
          </w:p>
        </w:tc>
        <w:tc>
          <w:tcPr>
            <w:tcW w:w="436" w:type="pct"/>
            <w:shd w:val="clear" w:color="auto" w:fill="F2F2F2" w:themeFill="background1" w:themeFillShade="F2"/>
          </w:tcPr>
          <w:p w14:paraId="59035D8A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0.01 (0.1)</w:t>
            </w:r>
          </w:p>
        </w:tc>
        <w:tc>
          <w:tcPr>
            <w:tcW w:w="278" w:type="pct"/>
            <w:shd w:val="clear" w:color="auto" w:fill="F2F2F2" w:themeFill="background1" w:themeFillShade="F2"/>
          </w:tcPr>
          <w:p w14:paraId="71285910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0.05</w:t>
            </w:r>
          </w:p>
        </w:tc>
      </w:tr>
      <w:tr w:rsidR="0005716B" w:rsidRPr="00F81A5B" w14:paraId="522CF9F6" w14:textId="77777777" w:rsidTr="00515C83">
        <w:trPr>
          <w:trHeight w:val="309"/>
        </w:trPr>
        <w:tc>
          <w:tcPr>
            <w:tcW w:w="1149" w:type="pct"/>
            <w:shd w:val="clear" w:color="auto" w:fill="F2F2F2" w:themeFill="background1" w:themeFillShade="F2"/>
            <w:noWrap/>
          </w:tcPr>
          <w:p w14:paraId="3EBFA1B8" w14:textId="77777777" w:rsidR="000B4A38" w:rsidRPr="00F81A5B" w:rsidRDefault="000B4A38" w:rsidP="00515C83">
            <w:pPr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Physiotherapist</w:t>
            </w:r>
          </w:p>
        </w:tc>
        <w:tc>
          <w:tcPr>
            <w:tcW w:w="521" w:type="pct"/>
            <w:shd w:val="clear" w:color="auto" w:fill="F2F2F2" w:themeFill="background1" w:themeFillShade="F2"/>
            <w:noWrap/>
          </w:tcPr>
          <w:p w14:paraId="58ABEE1A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0.4 (2.5)</w:t>
            </w:r>
          </w:p>
        </w:tc>
        <w:tc>
          <w:tcPr>
            <w:tcW w:w="658" w:type="pct"/>
            <w:shd w:val="clear" w:color="auto" w:fill="F2F2F2" w:themeFill="background1" w:themeFillShade="F2"/>
            <w:noWrap/>
          </w:tcPr>
          <w:p w14:paraId="56DA489D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0.3 (2)</w:t>
            </w:r>
          </w:p>
        </w:tc>
        <w:tc>
          <w:tcPr>
            <w:tcW w:w="658" w:type="pct"/>
            <w:shd w:val="clear" w:color="auto" w:fill="F2F2F2" w:themeFill="background1" w:themeFillShade="F2"/>
            <w:noWrap/>
          </w:tcPr>
          <w:p w14:paraId="0F20A1D4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0.5 (2.7)</w:t>
            </w:r>
          </w:p>
        </w:tc>
        <w:tc>
          <w:tcPr>
            <w:tcW w:w="303" w:type="pct"/>
            <w:shd w:val="clear" w:color="auto" w:fill="F2F2F2" w:themeFill="background1" w:themeFillShade="F2"/>
            <w:noWrap/>
          </w:tcPr>
          <w:p w14:paraId="71ECFFFB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0.2</w:t>
            </w:r>
          </w:p>
        </w:tc>
        <w:tc>
          <w:tcPr>
            <w:tcW w:w="507" w:type="pct"/>
            <w:shd w:val="clear" w:color="auto" w:fill="F2F2F2" w:themeFill="background1" w:themeFillShade="F2"/>
          </w:tcPr>
          <w:p w14:paraId="2C252257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0.6 (2.8)</w:t>
            </w:r>
          </w:p>
        </w:tc>
        <w:tc>
          <w:tcPr>
            <w:tcW w:w="490" w:type="pct"/>
            <w:shd w:val="clear" w:color="auto" w:fill="F2F2F2" w:themeFill="background1" w:themeFillShade="F2"/>
          </w:tcPr>
          <w:p w14:paraId="27A33BA6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0.4 (2.4)</w:t>
            </w:r>
          </w:p>
        </w:tc>
        <w:tc>
          <w:tcPr>
            <w:tcW w:w="436" w:type="pct"/>
            <w:shd w:val="clear" w:color="auto" w:fill="F2F2F2" w:themeFill="background1" w:themeFillShade="F2"/>
          </w:tcPr>
          <w:p w14:paraId="3C341331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0.2 (2)</w:t>
            </w:r>
          </w:p>
        </w:tc>
        <w:tc>
          <w:tcPr>
            <w:tcW w:w="278" w:type="pct"/>
            <w:shd w:val="clear" w:color="auto" w:fill="F2F2F2" w:themeFill="background1" w:themeFillShade="F2"/>
          </w:tcPr>
          <w:p w14:paraId="34D10802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</w:tr>
      <w:tr w:rsidR="0005716B" w:rsidRPr="00F81A5B" w14:paraId="10CE7233" w14:textId="77777777" w:rsidTr="00515C83">
        <w:trPr>
          <w:trHeight w:val="420"/>
        </w:trPr>
        <w:tc>
          <w:tcPr>
            <w:tcW w:w="1149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227E25EA" w14:textId="77777777" w:rsidR="000B4A38" w:rsidRPr="00F81A5B" w:rsidRDefault="000B4A38" w:rsidP="00515C83">
            <w:pPr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Social worker</w:t>
            </w:r>
          </w:p>
        </w:tc>
        <w:tc>
          <w:tcPr>
            <w:tcW w:w="521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5C8149CA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0.2 (0.9)</w:t>
            </w:r>
          </w:p>
        </w:tc>
        <w:tc>
          <w:tcPr>
            <w:tcW w:w="658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66F8A4AB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0.1 (0.9)</w:t>
            </w:r>
          </w:p>
        </w:tc>
        <w:tc>
          <w:tcPr>
            <w:tcW w:w="658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6BD22F9A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0.2 (0.9)</w:t>
            </w:r>
          </w:p>
        </w:tc>
        <w:tc>
          <w:tcPr>
            <w:tcW w:w="303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79790DF8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0.1</w:t>
            </w:r>
          </w:p>
        </w:tc>
        <w:tc>
          <w:tcPr>
            <w:tcW w:w="507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419DA02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0.1 (0.6)</w:t>
            </w:r>
          </w:p>
        </w:tc>
        <w:tc>
          <w:tcPr>
            <w:tcW w:w="490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ECD3C64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0.2 (1.1)</w:t>
            </w:r>
          </w:p>
        </w:tc>
        <w:tc>
          <w:tcPr>
            <w:tcW w:w="436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292B4FA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0.3 (1.3)</w:t>
            </w:r>
          </w:p>
        </w:tc>
        <w:tc>
          <w:tcPr>
            <w:tcW w:w="278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1359CD5" w14:textId="77777777" w:rsidR="000B4A38" w:rsidRPr="00F81A5B" w:rsidRDefault="000B4A38" w:rsidP="00515C83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</w:tr>
    </w:tbl>
    <w:p w14:paraId="5AFFB856" w14:textId="77777777" w:rsidR="000B4A38" w:rsidRPr="00F81A5B" w:rsidRDefault="000B4A38" w:rsidP="000B4A38">
      <w:pPr>
        <w:rPr>
          <w:b/>
          <w:color w:val="000000" w:themeColor="text1"/>
          <w:sz w:val="20"/>
          <w:szCs w:val="20"/>
          <w:u w:val="single"/>
        </w:rPr>
        <w:sectPr w:rsidR="000B4A38" w:rsidRPr="00F81A5B" w:rsidSect="001B1A1B">
          <w:pgSz w:w="16838" w:h="11906" w:orient="landscape"/>
          <w:pgMar w:top="1701" w:right="1417" w:bottom="1701" w:left="1417" w:header="708" w:footer="708" w:gutter="0"/>
          <w:pgNumType w:start="1"/>
          <w:cols w:space="708"/>
          <w:docGrid w:linePitch="360"/>
        </w:sectPr>
      </w:pPr>
    </w:p>
    <w:p w14:paraId="1F4FA2B8" w14:textId="77777777" w:rsidR="000B4A38" w:rsidRPr="00F81A5B" w:rsidRDefault="000B4A38" w:rsidP="000B4A38">
      <w:pPr>
        <w:rPr>
          <w:b/>
          <w:color w:val="000000" w:themeColor="text1"/>
          <w:sz w:val="20"/>
          <w:szCs w:val="20"/>
          <w:u w:val="single"/>
        </w:rPr>
      </w:pPr>
    </w:p>
    <w:tbl>
      <w:tblPr>
        <w:tblW w:w="0" w:type="auto"/>
        <w:shd w:val="clear" w:color="auto" w:fill="F2F2F2" w:themeFill="background1" w:themeFillShade="F2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1134"/>
        <w:gridCol w:w="1276"/>
        <w:gridCol w:w="1275"/>
        <w:gridCol w:w="1134"/>
        <w:gridCol w:w="616"/>
      </w:tblGrid>
      <w:tr w:rsidR="000B4A38" w:rsidRPr="00F81A5B" w14:paraId="361B6377" w14:textId="77777777" w:rsidTr="000B4A38">
        <w:trPr>
          <w:trHeight w:val="557"/>
        </w:trPr>
        <w:tc>
          <w:tcPr>
            <w:tcW w:w="7987" w:type="dxa"/>
            <w:gridSpan w:val="6"/>
            <w:tcBorders>
              <w:top w:val="single" w:sz="4" w:space="0" w:color="auto"/>
            </w:tcBorders>
            <w:shd w:val="clear" w:color="auto" w:fill="F2F2F2" w:themeFill="background1" w:themeFillShade="F2"/>
            <w:noWrap/>
          </w:tcPr>
          <w:p w14:paraId="4D2240C3" w14:textId="0ED477B6" w:rsidR="000B4A38" w:rsidRPr="00F81A5B" w:rsidRDefault="000B4A38" w:rsidP="000B4A38">
            <w:pPr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 w:rsidRPr="00F81A5B">
              <w:rPr>
                <w:color w:val="000000"/>
                <w:sz w:val="20"/>
              </w:rPr>
              <w:t xml:space="preserve"> </w:t>
            </w:r>
            <w:r w:rsidRPr="00F81A5B">
              <w:rPr>
                <w:b/>
                <w:color w:val="000000"/>
                <w:sz w:val="20"/>
              </w:rPr>
              <w:t xml:space="preserve">Table 6. Use of annual services </w:t>
            </w:r>
            <w:r>
              <w:rPr>
                <w:b/>
                <w:color w:val="000000"/>
                <w:sz w:val="20"/>
              </w:rPr>
              <w:t>by</w:t>
            </w:r>
            <w:r w:rsidRPr="00F81A5B">
              <w:rPr>
                <w:b/>
                <w:color w:val="000000"/>
                <w:sz w:val="20"/>
              </w:rPr>
              <w:t xml:space="preserve"> chronic patients</w:t>
            </w:r>
            <w:r>
              <w:rPr>
                <w:b/>
                <w:color w:val="000000"/>
                <w:sz w:val="20"/>
              </w:rPr>
              <w:t xml:space="preserve"> </w:t>
            </w:r>
            <w:r w:rsidRPr="00F81A5B">
              <w:rPr>
                <w:b/>
                <w:color w:val="000000"/>
                <w:sz w:val="20"/>
              </w:rPr>
              <w:t>&gt; 65 years according to risk level</w:t>
            </w:r>
            <w:r>
              <w:rPr>
                <w:b/>
                <w:color w:val="000000"/>
                <w:sz w:val="20"/>
              </w:rPr>
              <w:t xml:space="preserve"> </w:t>
            </w:r>
            <w:r w:rsidRPr="00401C0B">
              <w:rPr>
                <w:b/>
                <w:color w:val="000000"/>
                <w:sz w:val="20"/>
              </w:rPr>
              <w:t>by adjusted morbidity group</w:t>
            </w:r>
            <w:r w:rsidR="006807D8">
              <w:rPr>
                <w:b/>
                <w:color w:val="000000"/>
                <w:sz w:val="20"/>
              </w:rPr>
              <w:t>s</w:t>
            </w:r>
            <w:r w:rsidRPr="00401C0B">
              <w:rPr>
                <w:b/>
                <w:color w:val="000000"/>
                <w:sz w:val="20"/>
              </w:rPr>
              <w:t xml:space="preserve"> (AMG).</w:t>
            </w:r>
          </w:p>
        </w:tc>
      </w:tr>
      <w:tr w:rsidR="000B4A38" w:rsidRPr="00F81A5B" w14:paraId="34A207ED" w14:textId="77777777" w:rsidTr="0005716B">
        <w:trPr>
          <w:trHeight w:val="646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53C391EA" w14:textId="77777777" w:rsidR="000B4A38" w:rsidRPr="00F81A5B" w:rsidRDefault="000B4A38" w:rsidP="000B4A38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b/>
                <w:color w:val="000000"/>
                <w:sz w:val="20"/>
              </w:rPr>
              <w:t>n (%)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10C19501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>Total</w:t>
            </w:r>
          </w:p>
          <w:p w14:paraId="6D7DF66A" w14:textId="77777777" w:rsidR="000B4A38" w:rsidRPr="00F81A5B" w:rsidRDefault="000B4A38" w:rsidP="000B4A38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rFonts w:eastAsia="Calibri"/>
                <w:b/>
                <w:bCs/>
                <w:color w:val="000000"/>
                <w:sz w:val="18"/>
                <w:szCs w:val="18"/>
              </w:rPr>
              <w:t>3,292 (100)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</w:tcPr>
          <w:p w14:paraId="14634369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 xml:space="preserve">Low </w:t>
            </w:r>
            <w:r>
              <w:rPr>
                <w:b/>
                <w:color w:val="000000"/>
                <w:sz w:val="18"/>
              </w:rPr>
              <w:t>r</w:t>
            </w:r>
            <w:r w:rsidRPr="00F81A5B">
              <w:rPr>
                <w:b/>
                <w:color w:val="000000"/>
                <w:sz w:val="18"/>
              </w:rPr>
              <w:t>isk</w:t>
            </w:r>
          </w:p>
          <w:p w14:paraId="3F1DD335" w14:textId="77777777" w:rsidR="000B4A38" w:rsidRPr="00F81A5B" w:rsidRDefault="000B4A38" w:rsidP="000B4A38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rFonts w:eastAsia="Calibri"/>
                <w:b/>
                <w:bCs/>
                <w:sz w:val="18"/>
                <w:szCs w:val="18"/>
              </w:rPr>
              <w:t xml:space="preserve"> 1,628 </w:t>
            </w:r>
            <w:r w:rsidRPr="00F81A5B">
              <w:rPr>
                <w:rFonts w:eastAsia="Calibri"/>
                <w:b/>
                <w:bCs/>
                <w:color w:val="000000"/>
                <w:sz w:val="18"/>
                <w:szCs w:val="18"/>
              </w:rPr>
              <w:t>(49.5%)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</w:tcPr>
          <w:p w14:paraId="763C7DB4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 xml:space="preserve">Medium </w:t>
            </w:r>
            <w:r>
              <w:rPr>
                <w:b/>
                <w:color w:val="000000"/>
                <w:sz w:val="18"/>
              </w:rPr>
              <w:t>r</w:t>
            </w:r>
            <w:r w:rsidRPr="00F81A5B">
              <w:rPr>
                <w:b/>
                <w:color w:val="000000"/>
                <w:sz w:val="18"/>
              </w:rPr>
              <w:t>isk</w:t>
            </w:r>
          </w:p>
          <w:p w14:paraId="09AF6059" w14:textId="77777777" w:rsidR="000B4A38" w:rsidRPr="00F81A5B" w:rsidRDefault="000B4A38" w:rsidP="000B4A38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rFonts w:eastAsia="Calibri"/>
                <w:b/>
                <w:bCs/>
                <w:sz w:val="18"/>
                <w:szCs w:val="18"/>
              </w:rPr>
              <w:t xml:space="preserve"> </w:t>
            </w:r>
            <w:r w:rsidRPr="00F81A5B">
              <w:rPr>
                <w:rFonts w:eastAsia="Calibri"/>
                <w:b/>
                <w:bCs/>
                <w:color w:val="000000"/>
                <w:sz w:val="18"/>
                <w:szCs w:val="18"/>
              </w:rPr>
              <w:t>1,293 (39.3%)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</w:tcPr>
          <w:p w14:paraId="280FF6D9" w14:textId="77777777" w:rsidR="000B4A38" w:rsidRPr="00F81A5B" w:rsidRDefault="000B4A38" w:rsidP="000B4A38">
            <w:pPr>
              <w:jc w:val="center"/>
              <w:rPr>
                <w:rFonts w:eastAsia="Calibri"/>
                <w:b/>
                <w:color w:val="000000"/>
                <w:sz w:val="18"/>
                <w:szCs w:val="18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 xml:space="preserve">High </w:t>
            </w:r>
            <w:r>
              <w:rPr>
                <w:b/>
                <w:color w:val="000000"/>
                <w:sz w:val="18"/>
              </w:rPr>
              <w:t>r</w:t>
            </w:r>
            <w:r w:rsidRPr="00F81A5B">
              <w:rPr>
                <w:b/>
                <w:color w:val="000000"/>
                <w:sz w:val="18"/>
              </w:rPr>
              <w:t>isk</w:t>
            </w:r>
          </w:p>
          <w:p w14:paraId="077DA55F" w14:textId="77777777" w:rsidR="000B4A38" w:rsidRPr="00F81A5B" w:rsidRDefault="000B4A38" w:rsidP="000B4A38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rFonts w:eastAsia="Calibri"/>
                <w:b/>
                <w:bCs/>
                <w:sz w:val="18"/>
                <w:szCs w:val="18"/>
              </w:rPr>
              <w:t xml:space="preserve"> 371</w:t>
            </w:r>
            <w:r w:rsidRPr="00F81A5B">
              <w:rPr>
                <w:rFonts w:eastAsia="Calibri"/>
                <w:b/>
                <w:bCs/>
                <w:color w:val="000000"/>
                <w:sz w:val="18"/>
                <w:szCs w:val="18"/>
              </w:rPr>
              <w:t xml:space="preserve"> (11.3%)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7A3DEC60" w14:textId="77777777" w:rsidR="000B4A38" w:rsidRPr="00F81A5B" w:rsidRDefault="000B4A38" w:rsidP="000B4A38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18"/>
              </w:rPr>
              <w:t xml:space="preserve"> </w:t>
            </w:r>
            <w:r w:rsidRPr="00F81A5B">
              <w:rPr>
                <w:b/>
                <w:color w:val="000000"/>
                <w:sz w:val="18"/>
              </w:rPr>
              <w:t>P</w:t>
            </w:r>
          </w:p>
        </w:tc>
      </w:tr>
      <w:tr w:rsidR="000B4A38" w:rsidRPr="00F81A5B" w14:paraId="0D3F3019" w14:textId="77777777" w:rsidTr="0005716B">
        <w:trPr>
          <w:trHeight w:val="616"/>
        </w:trPr>
        <w:tc>
          <w:tcPr>
            <w:tcW w:w="2552" w:type="dxa"/>
            <w:shd w:val="clear" w:color="auto" w:fill="F2F2F2" w:themeFill="background1" w:themeFillShade="F2"/>
            <w:noWrap/>
          </w:tcPr>
          <w:p w14:paraId="4716DC0D" w14:textId="72FECB78" w:rsidR="000B4A38" w:rsidRPr="00F81A5B" w:rsidRDefault="000B4A38" w:rsidP="000B4A38">
            <w:pPr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b/>
                <w:color w:val="000000"/>
                <w:sz w:val="20"/>
              </w:rPr>
              <w:t xml:space="preserve">Total annual contacts with </w:t>
            </w:r>
            <w:r w:rsidR="0005716B">
              <w:rPr>
                <w:b/>
                <w:color w:val="000000"/>
                <w:sz w:val="20"/>
              </w:rPr>
              <w:t>primary care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/>
                  <w:sz w:val="20"/>
                </w:rPr>
                <m:t xml:space="preserve">   </m:t>
              </m:r>
              <m:acc>
                <m:accPr>
                  <m:chr m:val="̅"/>
                  <m:ctrlPr>
                    <w:rPr>
                      <w:rFonts w:ascii="Cambria Math" w:eastAsia="Calibri" w:hAnsi="Cambria Math"/>
                      <w:i/>
                      <w:color w:val="000000" w:themeColor="text1"/>
                      <w:sz w:val="20"/>
                      <w:szCs w:val="20"/>
                    </w:rPr>
                  </m:ctrlPr>
                </m:accPr>
                <m:e>
                  <m:r>
                    <w:rPr>
                      <w:rFonts w:ascii="Cambria Math" w:eastAsia="Calibri" w:hAnsi="Cambria Math"/>
                      <w:color w:val="000000" w:themeColor="text1"/>
                      <w:sz w:val="20"/>
                      <w:szCs w:val="20"/>
                    </w:rPr>
                    <m:t>x</m:t>
                  </m:r>
                </m:e>
              </m:acc>
            </m:oMath>
            <w:r w:rsidRPr="00F81A5B">
              <w:rPr>
                <w:color w:val="000000"/>
                <w:sz w:val="20"/>
              </w:rPr>
              <w:t xml:space="preserve"> (SD)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</w:tcPr>
          <w:p w14:paraId="5304A71A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  <w:p w14:paraId="748B7C1D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19.5 (18.2)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</w:tcPr>
          <w:p w14:paraId="2625656A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  <w:p w14:paraId="03B0572C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13.1 (12.3)</w:t>
            </w:r>
          </w:p>
        </w:tc>
        <w:tc>
          <w:tcPr>
            <w:tcW w:w="1275" w:type="dxa"/>
            <w:shd w:val="clear" w:color="auto" w:fill="F2F2F2" w:themeFill="background1" w:themeFillShade="F2"/>
            <w:noWrap/>
          </w:tcPr>
          <w:p w14:paraId="1F0CE749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  <w:p w14:paraId="4D11AD1E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23 (17.3)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3A2B2A52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35.3 (27.9)</w:t>
            </w:r>
          </w:p>
        </w:tc>
        <w:tc>
          <w:tcPr>
            <w:tcW w:w="616" w:type="dxa"/>
            <w:shd w:val="clear" w:color="auto" w:fill="F2F2F2" w:themeFill="background1" w:themeFillShade="F2"/>
            <w:vAlign w:val="center"/>
          </w:tcPr>
          <w:p w14:paraId="25035E23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</w:tr>
      <w:tr w:rsidR="000B4A38" w:rsidRPr="00F81A5B" w14:paraId="629CC2E5" w14:textId="77777777" w:rsidTr="0005716B">
        <w:trPr>
          <w:trHeight w:val="115"/>
        </w:trPr>
        <w:tc>
          <w:tcPr>
            <w:tcW w:w="2552" w:type="dxa"/>
            <w:shd w:val="clear" w:color="auto" w:fill="F2F2F2" w:themeFill="background1" w:themeFillShade="F2"/>
            <w:noWrap/>
            <w:vAlign w:val="center"/>
          </w:tcPr>
          <w:p w14:paraId="4C24D838" w14:textId="77777777" w:rsidR="000B4A38" w:rsidRPr="00F81A5B" w:rsidRDefault="000B4A38" w:rsidP="000B4A38">
            <w:pPr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</w:t>
            </w:r>
            <w:r w:rsidRPr="00F81A5B">
              <w:rPr>
                <w:b/>
                <w:color w:val="000000"/>
                <w:sz w:val="20"/>
              </w:rPr>
              <w:t>Type of contact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3C87AB78" w14:textId="77777777" w:rsidR="000B4A38" w:rsidRPr="00F81A5B" w:rsidRDefault="000B4A38" w:rsidP="000B4A38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</w:tcPr>
          <w:p w14:paraId="3BC9ED3E" w14:textId="77777777" w:rsidR="000B4A38" w:rsidRPr="00F81A5B" w:rsidRDefault="000B4A38" w:rsidP="000B4A38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  <w:noWrap/>
            <w:vAlign w:val="center"/>
          </w:tcPr>
          <w:p w14:paraId="4C9F2469" w14:textId="77777777" w:rsidR="000B4A38" w:rsidRPr="00F81A5B" w:rsidRDefault="000B4A38" w:rsidP="000B4A38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1044B587" w14:textId="77777777" w:rsidR="000B4A38" w:rsidRPr="00F81A5B" w:rsidRDefault="000B4A38" w:rsidP="000B4A38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616" w:type="dxa"/>
            <w:shd w:val="clear" w:color="auto" w:fill="F2F2F2" w:themeFill="background1" w:themeFillShade="F2"/>
            <w:vAlign w:val="center"/>
          </w:tcPr>
          <w:p w14:paraId="36F4A64E" w14:textId="77777777" w:rsidR="000B4A38" w:rsidRPr="00F81A5B" w:rsidRDefault="000B4A38" w:rsidP="000B4A38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</w:p>
        </w:tc>
      </w:tr>
      <w:tr w:rsidR="000B4A38" w:rsidRPr="00F81A5B" w14:paraId="4BE65FD3" w14:textId="77777777" w:rsidTr="0005716B">
        <w:trPr>
          <w:trHeight w:val="300"/>
        </w:trPr>
        <w:tc>
          <w:tcPr>
            <w:tcW w:w="2552" w:type="dxa"/>
            <w:shd w:val="clear" w:color="auto" w:fill="F2F2F2" w:themeFill="background1" w:themeFillShade="F2"/>
            <w:noWrap/>
            <w:vAlign w:val="center"/>
          </w:tcPr>
          <w:p w14:paraId="32EDACC0" w14:textId="77777777" w:rsidR="000B4A38" w:rsidRPr="00F81A5B" w:rsidRDefault="000B4A38" w:rsidP="000B4A38">
            <w:pPr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Medical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63090841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16.8 (16.2)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</w:tcPr>
          <w:p w14:paraId="6C8EA2E4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11.2 (10.7)</w:t>
            </w:r>
          </w:p>
        </w:tc>
        <w:tc>
          <w:tcPr>
            <w:tcW w:w="1275" w:type="dxa"/>
            <w:shd w:val="clear" w:color="auto" w:fill="F2F2F2" w:themeFill="background1" w:themeFillShade="F2"/>
            <w:noWrap/>
            <w:vAlign w:val="center"/>
          </w:tcPr>
          <w:p w14:paraId="370BF9A4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20 (15.3)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6174E94F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30.2 (25.7)</w:t>
            </w:r>
          </w:p>
        </w:tc>
        <w:tc>
          <w:tcPr>
            <w:tcW w:w="616" w:type="dxa"/>
            <w:shd w:val="clear" w:color="auto" w:fill="F2F2F2" w:themeFill="background1" w:themeFillShade="F2"/>
            <w:vAlign w:val="center"/>
          </w:tcPr>
          <w:p w14:paraId="5D2768A5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</w:tr>
      <w:tr w:rsidR="000B4A38" w:rsidRPr="00F81A5B" w14:paraId="6D2EB2DF" w14:textId="77777777" w:rsidTr="0005716B">
        <w:trPr>
          <w:trHeight w:val="300"/>
        </w:trPr>
        <w:tc>
          <w:tcPr>
            <w:tcW w:w="2552" w:type="dxa"/>
            <w:shd w:val="clear" w:color="auto" w:fill="F2F2F2" w:themeFill="background1" w:themeFillShade="F2"/>
            <w:noWrap/>
          </w:tcPr>
          <w:p w14:paraId="5FF71258" w14:textId="77777777" w:rsidR="000B4A38" w:rsidRPr="00F81A5B" w:rsidRDefault="000B4A38" w:rsidP="000B4A38">
            <w:pPr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Administrative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24879B01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1.5 (4.5)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</w:tcPr>
          <w:p w14:paraId="01523176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0.9 (3.4)</w:t>
            </w:r>
          </w:p>
        </w:tc>
        <w:tc>
          <w:tcPr>
            <w:tcW w:w="1275" w:type="dxa"/>
            <w:shd w:val="clear" w:color="auto" w:fill="F2F2F2" w:themeFill="background1" w:themeFillShade="F2"/>
            <w:noWrap/>
            <w:vAlign w:val="center"/>
          </w:tcPr>
          <w:p w14:paraId="494022E8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1.8 (4.8)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3C87EA1C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3.3 (6.6)</w:t>
            </w:r>
          </w:p>
        </w:tc>
        <w:tc>
          <w:tcPr>
            <w:tcW w:w="616" w:type="dxa"/>
            <w:shd w:val="clear" w:color="auto" w:fill="F2F2F2" w:themeFill="background1" w:themeFillShade="F2"/>
            <w:vAlign w:val="center"/>
          </w:tcPr>
          <w:p w14:paraId="452D1295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</w:tr>
      <w:tr w:rsidR="000B4A38" w:rsidRPr="00F81A5B" w14:paraId="0E2D63CB" w14:textId="77777777" w:rsidTr="0005716B">
        <w:trPr>
          <w:trHeight w:val="300"/>
        </w:trPr>
        <w:tc>
          <w:tcPr>
            <w:tcW w:w="2552" w:type="dxa"/>
            <w:shd w:val="clear" w:color="auto" w:fill="F2F2F2" w:themeFill="background1" w:themeFillShade="F2"/>
            <w:noWrap/>
          </w:tcPr>
          <w:p w14:paraId="3390FF90" w14:textId="77777777" w:rsidR="000B4A38" w:rsidRPr="00F81A5B" w:rsidRDefault="000B4A38" w:rsidP="000B4A38">
            <w:pPr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Laboratory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5CA8F62D" w14:textId="77777777" w:rsidR="000B4A38" w:rsidRPr="00F81A5B" w:rsidRDefault="000B4A38" w:rsidP="000B4A38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bCs/>
                <w:color w:val="000000" w:themeColor="text1"/>
                <w:sz w:val="20"/>
                <w:szCs w:val="20"/>
                <w:lang w:eastAsia="pt-PT"/>
              </w:rPr>
              <w:t>1.1 (1.6)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</w:tcPr>
          <w:p w14:paraId="58F90565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0.9 (3.4)</w:t>
            </w:r>
          </w:p>
        </w:tc>
        <w:tc>
          <w:tcPr>
            <w:tcW w:w="1275" w:type="dxa"/>
            <w:shd w:val="clear" w:color="auto" w:fill="F2F2F2" w:themeFill="background1" w:themeFillShade="F2"/>
            <w:noWrap/>
            <w:vAlign w:val="center"/>
          </w:tcPr>
          <w:p w14:paraId="6450E6DB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1.2 (1.6)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0EB5405F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1.9 (2.5)</w:t>
            </w:r>
          </w:p>
        </w:tc>
        <w:tc>
          <w:tcPr>
            <w:tcW w:w="616" w:type="dxa"/>
            <w:shd w:val="clear" w:color="auto" w:fill="F2F2F2" w:themeFill="background1" w:themeFillShade="F2"/>
            <w:vAlign w:val="center"/>
          </w:tcPr>
          <w:p w14:paraId="5A7323B3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</w:tr>
      <w:tr w:rsidR="000B4A38" w:rsidRPr="00F81A5B" w14:paraId="376B33B2" w14:textId="77777777" w:rsidTr="0005716B">
        <w:trPr>
          <w:trHeight w:val="95"/>
        </w:trPr>
        <w:tc>
          <w:tcPr>
            <w:tcW w:w="2552" w:type="dxa"/>
            <w:shd w:val="clear" w:color="auto" w:fill="F2F2F2" w:themeFill="background1" w:themeFillShade="F2"/>
            <w:noWrap/>
            <w:vAlign w:val="center"/>
          </w:tcPr>
          <w:p w14:paraId="7E5A2D72" w14:textId="77777777" w:rsidR="000B4A38" w:rsidRPr="00F81A5B" w:rsidRDefault="000B4A38" w:rsidP="000B4A38">
            <w:pPr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401C0B">
              <w:rPr>
                <w:b/>
                <w:bCs/>
                <w:color w:val="000000"/>
                <w:sz w:val="20"/>
              </w:rPr>
              <w:t>Form</w:t>
            </w:r>
            <w:r w:rsidRPr="00F81A5B">
              <w:rPr>
                <w:b/>
                <w:bCs/>
                <w:color w:val="000000"/>
                <w:sz w:val="20"/>
              </w:rPr>
              <w:t xml:space="preserve"> of C</w:t>
            </w:r>
            <w:r w:rsidRPr="00F81A5B">
              <w:rPr>
                <w:b/>
                <w:color w:val="000000"/>
                <w:sz w:val="20"/>
              </w:rPr>
              <w:t xml:space="preserve">ontact 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648E7249" w14:textId="77777777" w:rsidR="000B4A38" w:rsidRPr="00F81A5B" w:rsidRDefault="000B4A38" w:rsidP="000B4A38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</w:tcPr>
          <w:p w14:paraId="47C34EBC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  <w:noWrap/>
            <w:vAlign w:val="center"/>
          </w:tcPr>
          <w:p w14:paraId="2AB05193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49362E9F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616" w:type="dxa"/>
            <w:shd w:val="clear" w:color="auto" w:fill="F2F2F2" w:themeFill="background1" w:themeFillShade="F2"/>
            <w:vAlign w:val="center"/>
          </w:tcPr>
          <w:p w14:paraId="3EA768C5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</w:tc>
      </w:tr>
      <w:tr w:rsidR="000B4A38" w:rsidRPr="00F81A5B" w14:paraId="68EE4866" w14:textId="77777777" w:rsidTr="0005716B">
        <w:trPr>
          <w:trHeight w:val="300"/>
        </w:trPr>
        <w:tc>
          <w:tcPr>
            <w:tcW w:w="2552" w:type="dxa"/>
            <w:shd w:val="clear" w:color="auto" w:fill="F2F2F2" w:themeFill="background1" w:themeFillShade="F2"/>
            <w:noWrap/>
            <w:vAlign w:val="center"/>
          </w:tcPr>
          <w:p w14:paraId="26AAFD3F" w14:textId="77777777" w:rsidR="000B4A38" w:rsidRPr="00F81A5B" w:rsidRDefault="000B4A38" w:rsidP="000B4A38">
            <w:pPr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</w:t>
            </w:r>
            <w:r w:rsidRPr="00401C0B">
              <w:rPr>
                <w:color w:val="000000"/>
                <w:sz w:val="20"/>
              </w:rPr>
              <w:t>Face-to-face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08C21B9A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17 (14.6)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</w:tcPr>
          <w:p w14:paraId="19A9A1E3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12.2 (11)</w:t>
            </w:r>
          </w:p>
        </w:tc>
        <w:tc>
          <w:tcPr>
            <w:tcW w:w="1275" w:type="dxa"/>
            <w:shd w:val="clear" w:color="auto" w:fill="F2F2F2" w:themeFill="background1" w:themeFillShade="F2"/>
            <w:noWrap/>
            <w:vAlign w:val="center"/>
          </w:tcPr>
          <w:p w14:paraId="1BB44B1F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20.2 (14.7)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6EB2ACF1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27 (19.4)</w:t>
            </w:r>
          </w:p>
        </w:tc>
        <w:tc>
          <w:tcPr>
            <w:tcW w:w="616" w:type="dxa"/>
            <w:shd w:val="clear" w:color="auto" w:fill="F2F2F2" w:themeFill="background1" w:themeFillShade="F2"/>
            <w:vAlign w:val="center"/>
          </w:tcPr>
          <w:p w14:paraId="57A17ABB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</w:tr>
      <w:tr w:rsidR="000B4A38" w:rsidRPr="00F81A5B" w14:paraId="1C545B81" w14:textId="77777777" w:rsidTr="0005716B">
        <w:trPr>
          <w:trHeight w:val="300"/>
        </w:trPr>
        <w:tc>
          <w:tcPr>
            <w:tcW w:w="2552" w:type="dxa"/>
            <w:shd w:val="clear" w:color="auto" w:fill="F2F2F2" w:themeFill="background1" w:themeFillShade="F2"/>
            <w:noWrap/>
            <w:vAlign w:val="center"/>
          </w:tcPr>
          <w:p w14:paraId="185C638C" w14:textId="77777777" w:rsidR="000B4A38" w:rsidRPr="00F81A5B" w:rsidRDefault="000B4A38" w:rsidP="000B4A38">
            <w:pPr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Telephone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2B63BA51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0.8 (3.5)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</w:tcPr>
          <w:p w14:paraId="2BEF81B4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0.3 (1.3)</w:t>
            </w:r>
          </w:p>
        </w:tc>
        <w:tc>
          <w:tcPr>
            <w:tcW w:w="1275" w:type="dxa"/>
            <w:shd w:val="clear" w:color="auto" w:fill="F2F2F2" w:themeFill="background1" w:themeFillShade="F2"/>
            <w:noWrap/>
            <w:vAlign w:val="center"/>
          </w:tcPr>
          <w:p w14:paraId="1E4FACC9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 (2.8)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71A45F0D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2.6 (8.3)</w:t>
            </w:r>
          </w:p>
        </w:tc>
        <w:tc>
          <w:tcPr>
            <w:tcW w:w="616" w:type="dxa"/>
            <w:shd w:val="clear" w:color="auto" w:fill="F2F2F2" w:themeFill="background1" w:themeFillShade="F2"/>
            <w:vAlign w:val="center"/>
          </w:tcPr>
          <w:p w14:paraId="49DF733A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</w:tr>
      <w:tr w:rsidR="000B4A38" w:rsidRPr="00F81A5B" w14:paraId="06191A33" w14:textId="77777777" w:rsidTr="0005716B">
        <w:trPr>
          <w:trHeight w:val="300"/>
        </w:trPr>
        <w:tc>
          <w:tcPr>
            <w:tcW w:w="2552" w:type="dxa"/>
            <w:shd w:val="clear" w:color="auto" w:fill="F2F2F2" w:themeFill="background1" w:themeFillShade="F2"/>
            <w:noWrap/>
            <w:vAlign w:val="center"/>
          </w:tcPr>
          <w:p w14:paraId="6B4718C3" w14:textId="77777777" w:rsidR="000B4A38" w:rsidRPr="00F81A5B" w:rsidRDefault="000B4A38" w:rsidP="000B4A38">
            <w:pPr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Home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218DD3D3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1.7 (6.5)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</w:tcPr>
          <w:p w14:paraId="5903F72E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0.6 (3.1)</w:t>
            </w:r>
          </w:p>
        </w:tc>
        <w:tc>
          <w:tcPr>
            <w:tcW w:w="1275" w:type="dxa"/>
            <w:shd w:val="clear" w:color="auto" w:fill="F2F2F2" w:themeFill="background1" w:themeFillShade="F2"/>
            <w:noWrap/>
            <w:vAlign w:val="center"/>
          </w:tcPr>
          <w:p w14:paraId="082E7C07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1.9 (5.7)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7A58C3A0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5.9 (13.9)</w:t>
            </w:r>
          </w:p>
        </w:tc>
        <w:tc>
          <w:tcPr>
            <w:tcW w:w="616" w:type="dxa"/>
            <w:shd w:val="clear" w:color="auto" w:fill="F2F2F2" w:themeFill="background1" w:themeFillShade="F2"/>
            <w:vAlign w:val="center"/>
          </w:tcPr>
          <w:p w14:paraId="3A55BBF9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</w:tr>
      <w:tr w:rsidR="000B4A38" w:rsidRPr="00F81A5B" w14:paraId="6F8F8F75" w14:textId="77777777" w:rsidTr="0005716B">
        <w:trPr>
          <w:trHeight w:val="300"/>
        </w:trPr>
        <w:tc>
          <w:tcPr>
            <w:tcW w:w="2552" w:type="dxa"/>
            <w:shd w:val="clear" w:color="auto" w:fill="F2F2F2" w:themeFill="background1" w:themeFillShade="F2"/>
            <w:noWrap/>
            <w:vAlign w:val="center"/>
          </w:tcPr>
          <w:p w14:paraId="0C0EC8BC" w14:textId="77777777" w:rsidR="000B4A38" w:rsidRPr="00F81A5B" w:rsidRDefault="000B4A38" w:rsidP="000B4A38">
            <w:pPr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</w:t>
            </w:r>
            <w:r w:rsidRPr="00F81A5B">
              <w:rPr>
                <w:b/>
                <w:color w:val="000000"/>
                <w:sz w:val="20"/>
              </w:rPr>
              <w:t>Professional contacted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2E377C3C" w14:textId="77777777" w:rsidR="000B4A38" w:rsidRPr="00F81A5B" w:rsidRDefault="000B4A38" w:rsidP="000B4A38">
            <w:pPr>
              <w:jc w:val="center"/>
              <w:rPr>
                <w:b/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</w:tcPr>
          <w:p w14:paraId="21A5DC85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  <w:noWrap/>
            <w:vAlign w:val="center"/>
          </w:tcPr>
          <w:p w14:paraId="7309A22B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539F533E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</w:tc>
        <w:tc>
          <w:tcPr>
            <w:tcW w:w="616" w:type="dxa"/>
            <w:shd w:val="clear" w:color="auto" w:fill="F2F2F2" w:themeFill="background1" w:themeFillShade="F2"/>
            <w:vAlign w:val="center"/>
          </w:tcPr>
          <w:p w14:paraId="224942AC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</w:p>
        </w:tc>
      </w:tr>
      <w:tr w:rsidR="000B4A38" w:rsidRPr="00F81A5B" w14:paraId="10FD9BA5" w14:textId="77777777" w:rsidTr="0005716B">
        <w:trPr>
          <w:trHeight w:val="300"/>
        </w:trPr>
        <w:tc>
          <w:tcPr>
            <w:tcW w:w="2552" w:type="dxa"/>
            <w:shd w:val="clear" w:color="auto" w:fill="F2F2F2" w:themeFill="background1" w:themeFillShade="F2"/>
            <w:noWrap/>
            <w:vAlign w:val="center"/>
          </w:tcPr>
          <w:p w14:paraId="717F6693" w14:textId="77777777" w:rsidR="000B4A38" w:rsidRPr="00F81A5B" w:rsidRDefault="000B4A38" w:rsidP="000B4A38">
            <w:pPr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Family </w:t>
            </w:r>
            <w:r>
              <w:rPr>
                <w:color w:val="000000"/>
                <w:sz w:val="20"/>
              </w:rPr>
              <w:t>p</w:t>
            </w:r>
            <w:r w:rsidRPr="00F81A5B">
              <w:rPr>
                <w:color w:val="000000"/>
                <w:sz w:val="20"/>
              </w:rPr>
              <w:t>hysician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3F8F04F9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9.7 (8.1)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</w:tcPr>
          <w:p w14:paraId="6CBE89C3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6.7 (5.4)</w:t>
            </w:r>
          </w:p>
        </w:tc>
        <w:tc>
          <w:tcPr>
            <w:tcW w:w="1275" w:type="dxa"/>
            <w:shd w:val="clear" w:color="auto" w:fill="F2F2F2" w:themeFill="background1" w:themeFillShade="F2"/>
            <w:noWrap/>
            <w:vAlign w:val="center"/>
          </w:tcPr>
          <w:p w14:paraId="64B7FEB7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11.5 (7.8)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01B39C82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16.4 (12.2)</w:t>
            </w:r>
          </w:p>
        </w:tc>
        <w:tc>
          <w:tcPr>
            <w:tcW w:w="616" w:type="dxa"/>
            <w:shd w:val="clear" w:color="auto" w:fill="F2F2F2" w:themeFill="background1" w:themeFillShade="F2"/>
            <w:vAlign w:val="center"/>
          </w:tcPr>
          <w:p w14:paraId="6287DB86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</w:tr>
      <w:tr w:rsidR="000B4A38" w:rsidRPr="00F81A5B" w14:paraId="0DB92D90" w14:textId="77777777" w:rsidTr="0005716B">
        <w:trPr>
          <w:trHeight w:val="300"/>
        </w:trPr>
        <w:tc>
          <w:tcPr>
            <w:tcW w:w="2552" w:type="dxa"/>
            <w:shd w:val="clear" w:color="auto" w:fill="F2F2F2" w:themeFill="background1" w:themeFillShade="F2"/>
            <w:noWrap/>
            <w:vAlign w:val="center"/>
          </w:tcPr>
          <w:p w14:paraId="6C48CC00" w14:textId="77777777" w:rsidR="000B4A38" w:rsidRPr="00F81A5B" w:rsidRDefault="000B4A38" w:rsidP="000B4A38">
            <w:pPr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Nurse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3FC70BA5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6.5 (9.9)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</w:tcPr>
          <w:p w14:paraId="5216854B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4 (6.5)</w:t>
            </w:r>
          </w:p>
        </w:tc>
        <w:tc>
          <w:tcPr>
            <w:tcW w:w="1275" w:type="dxa"/>
            <w:shd w:val="clear" w:color="auto" w:fill="F2F2F2" w:themeFill="background1" w:themeFillShade="F2"/>
            <w:noWrap/>
            <w:vAlign w:val="center"/>
          </w:tcPr>
          <w:p w14:paraId="45046B9B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7.6 (9.1)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55A0FF96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13.4 (17.9)</w:t>
            </w:r>
          </w:p>
        </w:tc>
        <w:tc>
          <w:tcPr>
            <w:tcW w:w="616" w:type="dxa"/>
            <w:shd w:val="clear" w:color="auto" w:fill="F2F2F2" w:themeFill="background1" w:themeFillShade="F2"/>
            <w:vAlign w:val="center"/>
          </w:tcPr>
          <w:p w14:paraId="1C79F503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</w:tr>
      <w:tr w:rsidR="000B4A38" w:rsidRPr="00F81A5B" w14:paraId="13BC3527" w14:textId="77777777" w:rsidTr="0005716B">
        <w:trPr>
          <w:trHeight w:val="249"/>
        </w:trPr>
        <w:tc>
          <w:tcPr>
            <w:tcW w:w="2552" w:type="dxa"/>
            <w:shd w:val="clear" w:color="auto" w:fill="F2F2F2" w:themeFill="background1" w:themeFillShade="F2"/>
            <w:noWrap/>
          </w:tcPr>
          <w:p w14:paraId="1415AD01" w14:textId="77777777" w:rsidR="000B4A38" w:rsidRPr="00F81A5B" w:rsidRDefault="000B4A38" w:rsidP="000B4A38">
            <w:pPr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Dentist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</w:tcPr>
          <w:p w14:paraId="1E9AC1FA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0.03 (0.3)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</w:tcPr>
          <w:p w14:paraId="321059A8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0.02 (0.3)</w:t>
            </w:r>
          </w:p>
        </w:tc>
        <w:tc>
          <w:tcPr>
            <w:tcW w:w="1275" w:type="dxa"/>
            <w:shd w:val="clear" w:color="auto" w:fill="F2F2F2" w:themeFill="background1" w:themeFillShade="F2"/>
            <w:noWrap/>
            <w:vAlign w:val="center"/>
          </w:tcPr>
          <w:p w14:paraId="384C4099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0.05 (0.4)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</w:tcPr>
          <w:p w14:paraId="6056FAC2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 (0)</w:t>
            </w:r>
          </w:p>
        </w:tc>
        <w:tc>
          <w:tcPr>
            <w:tcW w:w="616" w:type="dxa"/>
            <w:shd w:val="clear" w:color="auto" w:fill="F2F2F2" w:themeFill="background1" w:themeFillShade="F2"/>
            <w:vAlign w:val="center"/>
          </w:tcPr>
          <w:p w14:paraId="03DEC1C4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0.01</w:t>
            </w:r>
          </w:p>
        </w:tc>
      </w:tr>
      <w:tr w:rsidR="000B4A38" w:rsidRPr="00F81A5B" w14:paraId="2791F7F0" w14:textId="77777777" w:rsidTr="0005716B">
        <w:trPr>
          <w:trHeight w:val="298"/>
        </w:trPr>
        <w:tc>
          <w:tcPr>
            <w:tcW w:w="2552" w:type="dxa"/>
            <w:shd w:val="clear" w:color="auto" w:fill="F2F2F2" w:themeFill="background1" w:themeFillShade="F2"/>
            <w:noWrap/>
          </w:tcPr>
          <w:p w14:paraId="364FCE71" w14:textId="77777777" w:rsidR="000B4A38" w:rsidRPr="00F81A5B" w:rsidRDefault="000B4A38" w:rsidP="000B4A38">
            <w:pPr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Physiotherapist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</w:tcPr>
          <w:p w14:paraId="2EAFA483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0.4 (2.5)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</w:tcPr>
          <w:p w14:paraId="2346F8CD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0.4 (2.5)</w:t>
            </w:r>
          </w:p>
        </w:tc>
        <w:tc>
          <w:tcPr>
            <w:tcW w:w="1275" w:type="dxa"/>
            <w:shd w:val="clear" w:color="auto" w:fill="F2F2F2" w:themeFill="background1" w:themeFillShade="F2"/>
            <w:noWrap/>
          </w:tcPr>
          <w:p w14:paraId="74C3A7B0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0.6 (2.8)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</w:tcPr>
          <w:p w14:paraId="1104F544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 (0)</w:t>
            </w:r>
          </w:p>
        </w:tc>
        <w:tc>
          <w:tcPr>
            <w:tcW w:w="616" w:type="dxa"/>
            <w:shd w:val="clear" w:color="auto" w:fill="F2F2F2" w:themeFill="background1" w:themeFillShade="F2"/>
            <w:vAlign w:val="center"/>
          </w:tcPr>
          <w:p w14:paraId="0641DB98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</w:tr>
      <w:tr w:rsidR="000B4A38" w:rsidRPr="00F81A5B" w14:paraId="63F2A403" w14:textId="77777777" w:rsidTr="0005716B">
        <w:trPr>
          <w:trHeight w:val="287"/>
        </w:trPr>
        <w:tc>
          <w:tcPr>
            <w:tcW w:w="2552" w:type="dxa"/>
            <w:shd w:val="clear" w:color="auto" w:fill="F2F2F2" w:themeFill="background1" w:themeFillShade="F2"/>
            <w:noWrap/>
          </w:tcPr>
          <w:p w14:paraId="25E181FD" w14:textId="77777777" w:rsidR="000B4A38" w:rsidRPr="00F81A5B" w:rsidRDefault="000B4A38" w:rsidP="000B4A38">
            <w:pPr>
              <w:rPr>
                <w:bCs/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/>
                <w:sz w:val="20"/>
              </w:rPr>
              <w:t xml:space="preserve"> Social worker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</w:tcPr>
          <w:p w14:paraId="57448B8B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0.2 (0.9)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</w:tcPr>
          <w:p w14:paraId="7BAA3C05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0.1 (0.6)</w:t>
            </w:r>
          </w:p>
        </w:tc>
        <w:tc>
          <w:tcPr>
            <w:tcW w:w="1275" w:type="dxa"/>
            <w:shd w:val="clear" w:color="auto" w:fill="F2F2F2" w:themeFill="background1" w:themeFillShade="F2"/>
            <w:noWrap/>
          </w:tcPr>
          <w:p w14:paraId="4CCD7491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0.2 (1)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</w:tcPr>
          <w:p w14:paraId="00FDB61F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0.4 (1.6)</w:t>
            </w:r>
          </w:p>
        </w:tc>
        <w:tc>
          <w:tcPr>
            <w:tcW w:w="616" w:type="dxa"/>
            <w:shd w:val="clear" w:color="auto" w:fill="F2F2F2" w:themeFill="background1" w:themeFillShade="F2"/>
            <w:vAlign w:val="center"/>
          </w:tcPr>
          <w:p w14:paraId="204075C4" w14:textId="77777777" w:rsidR="000B4A38" w:rsidRPr="00F81A5B" w:rsidRDefault="000B4A38" w:rsidP="000B4A38">
            <w:pPr>
              <w:jc w:val="center"/>
              <w:rPr>
                <w:color w:val="000000" w:themeColor="text1"/>
                <w:sz w:val="20"/>
                <w:szCs w:val="20"/>
                <w:lang w:eastAsia="pt-PT"/>
              </w:rPr>
            </w:pPr>
            <w:r w:rsidRPr="00F81A5B">
              <w:rPr>
                <w:color w:val="000000" w:themeColor="text1"/>
                <w:sz w:val="20"/>
                <w:szCs w:val="20"/>
                <w:lang w:eastAsia="pt-PT"/>
              </w:rPr>
              <w:t>&lt;0.01</w:t>
            </w:r>
          </w:p>
        </w:tc>
      </w:tr>
    </w:tbl>
    <w:p w14:paraId="6E8AFB30" w14:textId="77777777" w:rsidR="000B4A38" w:rsidRPr="00F81A5B" w:rsidRDefault="000B4A38" w:rsidP="000B4A38"/>
    <w:p w14:paraId="6C06E163" w14:textId="696172C0" w:rsidR="00A27E0D" w:rsidRDefault="00A27E0D" w:rsidP="00A27E0D">
      <w:pPr>
        <w:spacing w:line="360" w:lineRule="auto"/>
        <w:ind w:firstLine="397"/>
        <w:jc w:val="both"/>
        <w:rPr>
          <w:rFonts w:eastAsia="Calibri"/>
          <w:color w:val="FF0000"/>
        </w:rPr>
      </w:pPr>
    </w:p>
    <w:tbl>
      <w:tblPr>
        <w:tblStyle w:val="Tablaconcuadrcula1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ayout w:type="fixed"/>
        <w:tblLook w:val="04A0" w:firstRow="1" w:lastRow="0" w:firstColumn="1" w:lastColumn="0" w:noHBand="0" w:noVBand="1"/>
      </w:tblPr>
      <w:tblGrid>
        <w:gridCol w:w="4010"/>
        <w:gridCol w:w="1660"/>
        <w:gridCol w:w="1384"/>
        <w:gridCol w:w="972"/>
        <w:gridCol w:w="905"/>
      </w:tblGrid>
      <w:tr w:rsidR="000B4A38" w:rsidRPr="00F81A5B" w14:paraId="7B005804" w14:textId="77777777" w:rsidTr="0005716B">
        <w:trPr>
          <w:trHeight w:val="282"/>
        </w:trPr>
        <w:tc>
          <w:tcPr>
            <w:tcW w:w="8931" w:type="dxa"/>
            <w:gridSpan w:val="5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23D76B9" w14:textId="77777777" w:rsidR="000B4A38" w:rsidRPr="00F81A5B" w:rsidRDefault="000B4A38" w:rsidP="0005716B">
            <w:pPr>
              <w:outlineLvl w:val="0"/>
              <w:rPr>
                <w:b/>
                <w:color w:val="000000" w:themeColor="text1"/>
                <w:sz w:val="20"/>
                <w:szCs w:val="20"/>
              </w:rPr>
            </w:pPr>
            <w:bookmarkStart w:id="2" w:name="_Hlk529623723"/>
            <w:r w:rsidRPr="00F81A5B">
              <w:rPr>
                <w:b/>
                <w:color w:val="000000"/>
                <w:sz w:val="20"/>
              </w:rPr>
              <w:t>Table 7.</w:t>
            </w:r>
            <w:r w:rsidRPr="00F81A5B">
              <w:rPr>
                <w:color w:val="000000"/>
                <w:sz w:val="20"/>
              </w:rPr>
              <w:t xml:space="preserve"> </w:t>
            </w:r>
            <w:r w:rsidRPr="00F81A5B">
              <w:rPr>
                <w:b/>
                <w:color w:val="000000"/>
                <w:sz w:val="20"/>
              </w:rPr>
              <w:t xml:space="preserve">Factors associated with the use of services </w:t>
            </w:r>
            <w:r>
              <w:rPr>
                <w:b/>
                <w:color w:val="000000"/>
                <w:sz w:val="20"/>
              </w:rPr>
              <w:t>by</w:t>
            </w:r>
            <w:r w:rsidRPr="00F81A5B">
              <w:rPr>
                <w:b/>
                <w:color w:val="000000"/>
                <w:sz w:val="20"/>
              </w:rPr>
              <w:t xml:space="preserve"> patients</w:t>
            </w:r>
            <w:r>
              <w:rPr>
                <w:b/>
                <w:color w:val="000000"/>
                <w:sz w:val="20"/>
              </w:rPr>
              <w:t xml:space="preserve"> </w:t>
            </w:r>
            <w:r w:rsidRPr="00F81A5B">
              <w:rPr>
                <w:b/>
                <w:color w:val="000000"/>
                <w:sz w:val="20"/>
              </w:rPr>
              <w:t>&gt; 65 years.</w:t>
            </w:r>
          </w:p>
        </w:tc>
      </w:tr>
      <w:tr w:rsidR="000B4A38" w:rsidRPr="00F81A5B" w14:paraId="70B903D0" w14:textId="77777777" w:rsidTr="0005716B">
        <w:trPr>
          <w:trHeight w:val="282"/>
        </w:trPr>
        <w:tc>
          <w:tcPr>
            <w:tcW w:w="8931" w:type="dxa"/>
            <w:gridSpan w:val="5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73D963A" w14:textId="31AD58A0" w:rsidR="000B4A38" w:rsidRPr="00F81A5B" w:rsidRDefault="000B4A38" w:rsidP="0005716B">
            <w:pPr>
              <w:outlineLvl w:val="0"/>
              <w:rPr>
                <w:b/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/>
                <w:sz w:val="20"/>
              </w:rPr>
              <w:t xml:space="preserve"> </w:t>
            </w:r>
            <w:r w:rsidRPr="00F81A5B">
              <w:rPr>
                <w:b/>
                <w:color w:val="000000"/>
                <w:sz w:val="20"/>
              </w:rPr>
              <w:t xml:space="preserve">Use of </w:t>
            </w:r>
            <w:r w:rsidR="0005716B">
              <w:rPr>
                <w:b/>
                <w:color w:val="000000"/>
                <w:sz w:val="20"/>
              </w:rPr>
              <w:t>primary care</w:t>
            </w:r>
            <w:r w:rsidRPr="00F81A5B">
              <w:rPr>
                <w:b/>
                <w:color w:val="000000"/>
                <w:sz w:val="20"/>
              </w:rPr>
              <w:t xml:space="preserve"> services</w:t>
            </w:r>
          </w:p>
        </w:tc>
      </w:tr>
      <w:tr w:rsidR="000B4A38" w:rsidRPr="00F81A5B" w14:paraId="2DF0BB1B" w14:textId="77777777" w:rsidTr="0005716B">
        <w:trPr>
          <w:trHeight w:val="222"/>
        </w:trPr>
        <w:tc>
          <w:tcPr>
            <w:tcW w:w="40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4D42D1D" w14:textId="77777777" w:rsidR="000B4A38" w:rsidRPr="00F81A5B" w:rsidRDefault="000B4A38" w:rsidP="0005716B">
            <w:pPr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/>
                <w:sz w:val="20"/>
              </w:rPr>
              <w:t xml:space="preserve"> Variables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AD37066" w14:textId="77777777" w:rsidR="000B4A38" w:rsidRPr="00F81A5B" w:rsidRDefault="000B4A38" w:rsidP="0005716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/>
                <w:sz w:val="20"/>
              </w:rPr>
              <w:t xml:space="preserve">  B Coefficient </w:t>
            </w:r>
          </w:p>
        </w:tc>
        <w:tc>
          <w:tcPr>
            <w:tcW w:w="2356" w:type="dxa"/>
            <w:gridSpan w:val="2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7C8BE21A" w14:textId="77777777" w:rsidR="000B4A38" w:rsidRPr="00F81A5B" w:rsidRDefault="000B4A38" w:rsidP="0005716B">
            <w:pPr>
              <w:pBdr>
                <w:bottom w:val="single" w:sz="4" w:space="1" w:color="auto"/>
              </w:pBdr>
              <w:jc w:val="center"/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 w:themeColor="text1"/>
                <w:sz w:val="20"/>
                <w:szCs w:val="20"/>
              </w:rPr>
              <w:t>95% CI</w:t>
            </w:r>
          </w:p>
          <w:p w14:paraId="1D6DF29D" w14:textId="77777777" w:rsidR="000B4A38" w:rsidRPr="00F81A5B" w:rsidRDefault="000B4A38" w:rsidP="0005716B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/>
                <w:sz w:val="20"/>
              </w:rPr>
              <w:t xml:space="preserve">      </w:t>
            </w:r>
            <w:r w:rsidRPr="00F81A5B">
              <w:rPr>
                <w:color w:val="000000"/>
                <w:sz w:val="20"/>
              </w:rPr>
              <w:t xml:space="preserve">Lower </w:t>
            </w:r>
            <w:r>
              <w:rPr>
                <w:color w:val="000000"/>
                <w:sz w:val="20"/>
              </w:rPr>
              <w:t xml:space="preserve">       U</w:t>
            </w:r>
            <w:r w:rsidRPr="00F81A5B">
              <w:rPr>
                <w:color w:val="000000"/>
                <w:sz w:val="20"/>
              </w:rPr>
              <w:t>pper</w:t>
            </w:r>
          </w:p>
        </w:tc>
        <w:tc>
          <w:tcPr>
            <w:tcW w:w="905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E012B8E" w14:textId="77777777" w:rsidR="000B4A38" w:rsidRPr="00F81A5B" w:rsidRDefault="000B4A38" w:rsidP="0005716B">
            <w:pPr>
              <w:pBdr>
                <w:bottom w:val="single" w:sz="4" w:space="1" w:color="auto"/>
              </w:pBdr>
              <w:jc w:val="center"/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/>
                <w:sz w:val="20"/>
              </w:rPr>
              <w:t xml:space="preserve"> p</w:t>
            </w:r>
          </w:p>
        </w:tc>
      </w:tr>
      <w:tr w:rsidR="000B4A38" w:rsidRPr="00F81A5B" w14:paraId="1547978F" w14:textId="77777777" w:rsidTr="0005716B">
        <w:trPr>
          <w:trHeight w:val="171"/>
        </w:trPr>
        <w:tc>
          <w:tcPr>
            <w:tcW w:w="401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0746D075" w14:textId="77777777" w:rsidR="000B4A38" w:rsidRPr="00F81A5B" w:rsidRDefault="000B4A38" w:rsidP="0005716B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2B7BD38" w14:textId="77777777" w:rsidR="000B4A38" w:rsidRPr="00F81A5B" w:rsidRDefault="000B4A38" w:rsidP="0005716B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356" w:type="dxa"/>
            <w:gridSpan w:val="2"/>
            <w:vMerge/>
            <w:shd w:val="clear" w:color="auto" w:fill="F2F2F2" w:themeFill="background1" w:themeFillShade="F2"/>
          </w:tcPr>
          <w:p w14:paraId="1DE2E756" w14:textId="77777777" w:rsidR="000B4A38" w:rsidRPr="00F81A5B" w:rsidRDefault="000B4A38" w:rsidP="0005716B">
            <w:pPr>
              <w:pBdr>
                <w:bottom w:val="single" w:sz="4" w:space="1" w:color="auto"/>
              </w:pBd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05" w:type="dxa"/>
            <w:vMerge/>
            <w:shd w:val="clear" w:color="auto" w:fill="F2F2F2" w:themeFill="background1" w:themeFillShade="F2"/>
          </w:tcPr>
          <w:p w14:paraId="24D1877D" w14:textId="77777777" w:rsidR="000B4A38" w:rsidRPr="00F81A5B" w:rsidRDefault="000B4A38" w:rsidP="0005716B">
            <w:pPr>
              <w:pBdr>
                <w:bottom w:val="single" w:sz="4" w:space="1" w:color="auto"/>
              </w:pBd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0B4A38" w:rsidRPr="00F81A5B" w14:paraId="0D249488" w14:textId="77777777" w:rsidTr="0005716B">
        <w:trPr>
          <w:trHeight w:val="907"/>
        </w:trPr>
        <w:tc>
          <w:tcPr>
            <w:tcW w:w="4010" w:type="dxa"/>
            <w:shd w:val="clear" w:color="auto" w:fill="F2F2F2" w:themeFill="background1" w:themeFillShade="F2"/>
            <w:vAlign w:val="center"/>
          </w:tcPr>
          <w:p w14:paraId="768E17EC" w14:textId="77777777" w:rsidR="000B4A38" w:rsidRPr="00F81A5B" w:rsidRDefault="000B4A38" w:rsidP="0005716B">
            <w:pPr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/>
                <w:sz w:val="20"/>
              </w:rPr>
              <w:t xml:space="preserve"> Age</w:t>
            </w:r>
          </w:p>
          <w:p w14:paraId="4438A3CF" w14:textId="77777777" w:rsidR="000B4A38" w:rsidRPr="00F81A5B" w:rsidRDefault="000B4A38" w:rsidP="0005716B">
            <w:pPr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/>
                <w:sz w:val="20"/>
              </w:rPr>
              <w:t xml:space="preserve"> High risk level</w:t>
            </w:r>
          </w:p>
          <w:p w14:paraId="4BF10567" w14:textId="77777777" w:rsidR="000B4A38" w:rsidRPr="00F81A5B" w:rsidRDefault="000B4A38" w:rsidP="0005716B">
            <w:pPr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/>
                <w:sz w:val="20"/>
              </w:rPr>
              <w:t xml:space="preserve"> Weight of complexity</w:t>
            </w:r>
          </w:p>
          <w:p w14:paraId="78692C03" w14:textId="77777777" w:rsidR="000B4A38" w:rsidRPr="00F81A5B" w:rsidRDefault="000B4A38" w:rsidP="0005716B">
            <w:pPr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/>
                <w:sz w:val="20"/>
              </w:rPr>
              <w:t xml:space="preserve"> </w:t>
            </w:r>
            <w:r>
              <w:rPr>
                <w:color w:val="000000"/>
                <w:sz w:val="20"/>
              </w:rPr>
              <w:t xml:space="preserve">≥ 4 </w:t>
            </w:r>
            <w:r w:rsidRPr="00F81A5B">
              <w:rPr>
                <w:color w:val="000000"/>
                <w:sz w:val="20"/>
              </w:rPr>
              <w:t>chronic diseases</w:t>
            </w:r>
          </w:p>
          <w:p w14:paraId="75CA68FF" w14:textId="77777777" w:rsidR="000B4A38" w:rsidRPr="00F81A5B" w:rsidRDefault="000B4A38" w:rsidP="0005716B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60" w:type="dxa"/>
            <w:shd w:val="clear" w:color="auto" w:fill="F2F2F2" w:themeFill="background1" w:themeFillShade="F2"/>
          </w:tcPr>
          <w:p w14:paraId="712AECDB" w14:textId="77777777" w:rsidR="000B4A38" w:rsidRPr="00F81A5B" w:rsidRDefault="000B4A38" w:rsidP="0005716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 w:themeColor="text1"/>
                <w:sz w:val="20"/>
                <w:szCs w:val="20"/>
              </w:rPr>
              <w:t>0.3</w:t>
            </w:r>
          </w:p>
          <w:p w14:paraId="16CD6EE5" w14:textId="77777777" w:rsidR="000B4A38" w:rsidRPr="00F81A5B" w:rsidRDefault="000B4A38" w:rsidP="0005716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 w:themeColor="text1"/>
                <w:sz w:val="20"/>
                <w:szCs w:val="20"/>
              </w:rPr>
              <w:t>1.9</w:t>
            </w:r>
          </w:p>
          <w:p w14:paraId="6223F8DE" w14:textId="77777777" w:rsidR="000B4A38" w:rsidRPr="00F81A5B" w:rsidRDefault="000B4A38" w:rsidP="0005716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 w:themeColor="text1"/>
                <w:sz w:val="20"/>
                <w:szCs w:val="20"/>
              </w:rPr>
              <w:t>0.7</w:t>
            </w:r>
          </w:p>
          <w:p w14:paraId="190F46E6" w14:textId="77777777" w:rsidR="000B4A38" w:rsidRPr="00F81A5B" w:rsidRDefault="000B4A38" w:rsidP="0005716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 w:themeColor="text1"/>
                <w:sz w:val="20"/>
                <w:szCs w:val="20"/>
              </w:rPr>
              <w:t>0.7</w:t>
            </w:r>
          </w:p>
        </w:tc>
        <w:tc>
          <w:tcPr>
            <w:tcW w:w="1384" w:type="dxa"/>
            <w:shd w:val="clear" w:color="auto" w:fill="F2F2F2" w:themeFill="background1" w:themeFillShade="F2"/>
          </w:tcPr>
          <w:p w14:paraId="7A1FAEC2" w14:textId="77777777" w:rsidR="000B4A38" w:rsidRPr="00F81A5B" w:rsidRDefault="000B4A38" w:rsidP="0005716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 w:themeColor="text1"/>
                <w:sz w:val="20"/>
                <w:szCs w:val="20"/>
              </w:rPr>
              <w:t>0.2</w:t>
            </w:r>
          </w:p>
          <w:p w14:paraId="2C803413" w14:textId="77777777" w:rsidR="000B4A38" w:rsidRPr="00F81A5B" w:rsidRDefault="000B4A38" w:rsidP="0005716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 w:themeColor="text1"/>
                <w:sz w:val="20"/>
                <w:szCs w:val="20"/>
              </w:rPr>
              <w:t>0.5</w:t>
            </w:r>
          </w:p>
          <w:p w14:paraId="4D5A9072" w14:textId="77777777" w:rsidR="000B4A38" w:rsidRPr="00F81A5B" w:rsidRDefault="000B4A38" w:rsidP="0005716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 w:themeColor="text1"/>
                <w:sz w:val="20"/>
                <w:szCs w:val="20"/>
              </w:rPr>
              <w:t>0.6</w:t>
            </w:r>
          </w:p>
          <w:p w14:paraId="2664538F" w14:textId="77777777" w:rsidR="000B4A38" w:rsidRPr="00F81A5B" w:rsidRDefault="000B4A38" w:rsidP="0005716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 w:themeColor="text1"/>
                <w:sz w:val="20"/>
                <w:szCs w:val="20"/>
              </w:rPr>
              <w:t>0.3</w:t>
            </w:r>
          </w:p>
        </w:tc>
        <w:tc>
          <w:tcPr>
            <w:tcW w:w="972" w:type="dxa"/>
            <w:shd w:val="clear" w:color="auto" w:fill="F2F2F2" w:themeFill="background1" w:themeFillShade="F2"/>
          </w:tcPr>
          <w:p w14:paraId="71E66F3C" w14:textId="77777777" w:rsidR="000B4A38" w:rsidRPr="00F81A5B" w:rsidRDefault="000B4A38" w:rsidP="0005716B">
            <w:pPr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 w:themeColor="text1"/>
                <w:sz w:val="20"/>
                <w:szCs w:val="20"/>
              </w:rPr>
              <w:t>0.4</w:t>
            </w:r>
          </w:p>
          <w:p w14:paraId="30464C48" w14:textId="77777777" w:rsidR="000B4A38" w:rsidRPr="00F81A5B" w:rsidRDefault="000B4A38" w:rsidP="0005716B">
            <w:pPr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 w:themeColor="text1"/>
                <w:sz w:val="20"/>
                <w:szCs w:val="20"/>
              </w:rPr>
              <w:t>3.4</w:t>
            </w:r>
          </w:p>
          <w:p w14:paraId="13E926D3" w14:textId="77777777" w:rsidR="000B4A38" w:rsidRPr="00F81A5B" w:rsidRDefault="000B4A38" w:rsidP="0005716B">
            <w:pPr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 w:themeColor="text1"/>
                <w:sz w:val="20"/>
                <w:szCs w:val="20"/>
              </w:rPr>
              <w:t>0.8</w:t>
            </w:r>
          </w:p>
          <w:p w14:paraId="728316C2" w14:textId="77777777" w:rsidR="000B4A38" w:rsidRPr="00F81A5B" w:rsidRDefault="000B4A38" w:rsidP="0005716B">
            <w:pPr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 w:themeColor="text1"/>
                <w:sz w:val="20"/>
                <w:szCs w:val="20"/>
              </w:rPr>
              <w:t>1.2</w:t>
            </w:r>
          </w:p>
        </w:tc>
        <w:tc>
          <w:tcPr>
            <w:tcW w:w="905" w:type="dxa"/>
            <w:shd w:val="clear" w:color="auto" w:fill="F2F2F2" w:themeFill="background1" w:themeFillShade="F2"/>
          </w:tcPr>
          <w:p w14:paraId="2A0D13D4" w14:textId="77777777" w:rsidR="000B4A38" w:rsidRPr="00F81A5B" w:rsidRDefault="000B4A38" w:rsidP="0005716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 w:themeColor="text1"/>
                <w:sz w:val="20"/>
                <w:szCs w:val="20"/>
              </w:rPr>
              <w:t>&lt;0.01</w:t>
            </w:r>
          </w:p>
          <w:p w14:paraId="52BE6F86" w14:textId="77777777" w:rsidR="000B4A38" w:rsidRPr="00F81A5B" w:rsidRDefault="000B4A38" w:rsidP="0005716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 w:themeColor="text1"/>
                <w:sz w:val="20"/>
                <w:szCs w:val="20"/>
              </w:rPr>
              <w:t>&lt;0.01</w:t>
            </w:r>
          </w:p>
          <w:p w14:paraId="6EC95AC4" w14:textId="77777777" w:rsidR="000B4A38" w:rsidRPr="00F81A5B" w:rsidRDefault="000B4A38" w:rsidP="0005716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 w:themeColor="text1"/>
                <w:sz w:val="20"/>
                <w:szCs w:val="20"/>
              </w:rPr>
              <w:t>&lt;0.01</w:t>
            </w:r>
          </w:p>
          <w:p w14:paraId="3DAC1168" w14:textId="77777777" w:rsidR="000B4A38" w:rsidRPr="00F81A5B" w:rsidRDefault="000B4A38" w:rsidP="0005716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 w:themeColor="text1"/>
                <w:sz w:val="20"/>
                <w:szCs w:val="20"/>
              </w:rPr>
              <w:t>&lt;0.01</w:t>
            </w:r>
          </w:p>
        </w:tc>
      </w:tr>
      <w:tr w:rsidR="000B4A38" w:rsidRPr="00F81A5B" w14:paraId="1F213C86" w14:textId="77777777" w:rsidTr="0005716B">
        <w:tc>
          <w:tcPr>
            <w:tcW w:w="8931" w:type="dxa"/>
            <w:gridSpan w:val="5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F62DF66" w14:textId="77777777" w:rsidR="000B4A38" w:rsidRPr="00F81A5B" w:rsidRDefault="000B4A38" w:rsidP="0005716B">
            <w:pPr>
              <w:rPr>
                <w:color w:val="000000" w:themeColor="text1"/>
                <w:sz w:val="20"/>
                <w:szCs w:val="20"/>
              </w:rPr>
            </w:pPr>
            <w:r w:rsidRPr="00F81A5B">
              <w:rPr>
                <w:color w:val="000000"/>
                <w:sz w:val="20"/>
              </w:rPr>
              <w:t xml:space="preserve"> Linear regression R² = 0.22</w:t>
            </w:r>
          </w:p>
        </w:tc>
      </w:tr>
      <w:bookmarkEnd w:id="2"/>
    </w:tbl>
    <w:p w14:paraId="5A7C192C" w14:textId="03E75B0B" w:rsidR="000B4A38" w:rsidRDefault="000B4A38" w:rsidP="00A27E0D">
      <w:pPr>
        <w:spacing w:line="360" w:lineRule="auto"/>
        <w:ind w:firstLine="397"/>
        <w:jc w:val="both"/>
        <w:rPr>
          <w:rFonts w:eastAsia="Calibri"/>
          <w:color w:val="FF0000"/>
        </w:rPr>
      </w:pPr>
    </w:p>
    <w:p w14:paraId="47A1C1E2" w14:textId="1C752259" w:rsidR="000B4A38" w:rsidRDefault="000B4A38" w:rsidP="00A27E0D">
      <w:pPr>
        <w:spacing w:line="360" w:lineRule="auto"/>
        <w:ind w:firstLine="397"/>
        <w:jc w:val="both"/>
        <w:rPr>
          <w:rFonts w:eastAsia="Calibri"/>
          <w:color w:val="FF0000"/>
        </w:rPr>
      </w:pPr>
    </w:p>
    <w:p w14:paraId="54B37DCF" w14:textId="04EE4100" w:rsidR="00CD0998" w:rsidRDefault="00CD0998" w:rsidP="00A27E0D">
      <w:pPr>
        <w:spacing w:line="360" w:lineRule="auto"/>
        <w:ind w:firstLine="397"/>
        <w:jc w:val="both"/>
        <w:rPr>
          <w:rFonts w:eastAsia="Calibri"/>
          <w:color w:val="FF0000"/>
        </w:rPr>
      </w:pPr>
    </w:p>
    <w:p w14:paraId="43404576" w14:textId="13B59D02" w:rsidR="00CD0998" w:rsidRDefault="00CD0998" w:rsidP="00A27E0D">
      <w:pPr>
        <w:spacing w:line="360" w:lineRule="auto"/>
        <w:ind w:firstLine="397"/>
        <w:jc w:val="both"/>
        <w:rPr>
          <w:rFonts w:eastAsia="Calibri"/>
          <w:color w:val="FF0000"/>
        </w:rPr>
      </w:pPr>
    </w:p>
    <w:p w14:paraId="395500BC" w14:textId="77777777" w:rsidR="00CD0998" w:rsidRPr="00F81A5B" w:rsidRDefault="00CD0998" w:rsidP="00A27E0D">
      <w:pPr>
        <w:spacing w:line="360" w:lineRule="auto"/>
        <w:ind w:firstLine="397"/>
        <w:jc w:val="both"/>
        <w:rPr>
          <w:rFonts w:eastAsia="Calibri"/>
          <w:color w:val="FF0000"/>
        </w:rPr>
      </w:pPr>
    </w:p>
    <w:p w14:paraId="5D34E53D" w14:textId="6CEE186F" w:rsidR="00502D40" w:rsidRPr="00502D40" w:rsidRDefault="00502D40" w:rsidP="001D534D">
      <w:pPr>
        <w:widowControl w:val="0"/>
        <w:autoSpaceDE w:val="0"/>
        <w:autoSpaceDN w:val="0"/>
        <w:adjustRightInd w:val="0"/>
        <w:spacing w:line="480" w:lineRule="auto"/>
        <w:rPr>
          <w:color w:val="000000" w:themeColor="text1"/>
        </w:rPr>
      </w:pPr>
      <w:bookmarkStart w:id="3" w:name="_GoBack"/>
      <w:bookmarkEnd w:id="3"/>
    </w:p>
    <w:sectPr w:rsidR="00502D40" w:rsidRPr="00502D40" w:rsidSect="001D534D">
      <w:footerReference w:type="default" r:id="rId9"/>
      <w:pgSz w:w="11906" w:h="16838"/>
      <w:pgMar w:top="1418" w:right="1701" w:bottom="1418" w:left="1701" w:header="709" w:footer="709" w:gutter="0"/>
      <w:lnNumType w:countBy="1" w:start="176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5B24E1" w14:textId="77777777" w:rsidR="00AB1C68" w:rsidRPr="00F81A5B" w:rsidRDefault="00AB1C68">
      <w:r w:rsidRPr="00F81A5B">
        <w:separator/>
      </w:r>
    </w:p>
  </w:endnote>
  <w:endnote w:type="continuationSeparator" w:id="0">
    <w:p w14:paraId="38CAE406" w14:textId="77777777" w:rsidR="00AB1C68" w:rsidRPr="00F81A5B" w:rsidRDefault="00AB1C68">
      <w:r w:rsidRPr="00F81A5B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4963972"/>
      <w:docPartObj>
        <w:docPartGallery w:val="Page Numbers (Bottom of Page)"/>
        <w:docPartUnique/>
      </w:docPartObj>
    </w:sdtPr>
    <w:sdtEndPr/>
    <w:sdtContent>
      <w:p w14:paraId="2254D6DE" w14:textId="5E5B7811" w:rsidR="00515C83" w:rsidRDefault="00515C8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7515" w:rsidRPr="00E37515">
          <w:rPr>
            <w:noProof/>
            <w:lang w:val="es-ES"/>
          </w:rPr>
          <w:t>1</w:t>
        </w:r>
        <w:r>
          <w:fldChar w:fldCharType="end"/>
        </w:r>
      </w:p>
    </w:sdtContent>
  </w:sdt>
  <w:p w14:paraId="2017D17D" w14:textId="77777777" w:rsidR="00515C83" w:rsidRPr="00F81A5B" w:rsidRDefault="00515C83">
    <w:pPr>
      <w:pStyle w:val="Footer"/>
    </w:pPr>
  </w:p>
  <w:p w14:paraId="55502644" w14:textId="77777777" w:rsidR="00515C83" w:rsidRDefault="00515C83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2B71E7" w14:textId="4FE77CD6" w:rsidR="00515C83" w:rsidRDefault="00515C83">
    <w:pPr>
      <w:pStyle w:val="Footer"/>
      <w:jc w:val="right"/>
    </w:pPr>
  </w:p>
  <w:p w14:paraId="0F3FE078" w14:textId="77777777" w:rsidR="00515C83" w:rsidRDefault="00515C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1E6077" w14:textId="77777777" w:rsidR="00AB1C68" w:rsidRPr="00F81A5B" w:rsidRDefault="00AB1C68">
      <w:r w:rsidRPr="00F81A5B">
        <w:separator/>
      </w:r>
    </w:p>
  </w:footnote>
  <w:footnote w:type="continuationSeparator" w:id="0">
    <w:p w14:paraId="54747766" w14:textId="77777777" w:rsidR="00AB1C68" w:rsidRPr="00F81A5B" w:rsidRDefault="00AB1C68">
      <w:r w:rsidRPr="00F81A5B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0F2DA5"/>
    <w:multiLevelType w:val="hybridMultilevel"/>
    <w:tmpl w:val="A0EAC6AC"/>
    <w:lvl w:ilvl="0" w:tplc="EE68B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DC2C5D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F16D61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F473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C235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750965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36695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4413B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6CAC0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78030B"/>
    <w:multiLevelType w:val="hybridMultilevel"/>
    <w:tmpl w:val="C43A5C88"/>
    <w:lvl w:ilvl="0" w:tplc="DFB6DB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14C21D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4800B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42C74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D285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C0CFE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02EF60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06B4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6FE2C6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97656A"/>
    <w:multiLevelType w:val="hybridMultilevel"/>
    <w:tmpl w:val="727C69DE"/>
    <w:lvl w:ilvl="0" w:tplc="D9AE85DC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F08CD18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8FAA7D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8A8C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56052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9007B6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0860E1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94F3E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BDE55D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BC2996"/>
    <w:multiLevelType w:val="hybridMultilevel"/>
    <w:tmpl w:val="DF30F5EA"/>
    <w:lvl w:ilvl="0" w:tplc="3E383D02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u w:val="none"/>
      </w:rPr>
    </w:lvl>
    <w:lvl w:ilvl="1" w:tplc="CE7C1B74" w:tentative="1">
      <w:start w:val="1"/>
      <w:numFmt w:val="lowerLetter"/>
      <w:lvlText w:val="%2."/>
      <w:lvlJc w:val="left"/>
      <w:pPr>
        <w:ind w:left="1440" w:hanging="360"/>
      </w:pPr>
    </w:lvl>
    <w:lvl w:ilvl="2" w:tplc="B1C0A736" w:tentative="1">
      <w:start w:val="1"/>
      <w:numFmt w:val="lowerRoman"/>
      <w:lvlText w:val="%3."/>
      <w:lvlJc w:val="right"/>
      <w:pPr>
        <w:ind w:left="2160" w:hanging="180"/>
      </w:pPr>
    </w:lvl>
    <w:lvl w:ilvl="3" w:tplc="491AD8C8" w:tentative="1">
      <w:start w:val="1"/>
      <w:numFmt w:val="decimal"/>
      <w:lvlText w:val="%4."/>
      <w:lvlJc w:val="left"/>
      <w:pPr>
        <w:ind w:left="2880" w:hanging="360"/>
      </w:pPr>
    </w:lvl>
    <w:lvl w:ilvl="4" w:tplc="29B670C4" w:tentative="1">
      <w:start w:val="1"/>
      <w:numFmt w:val="lowerLetter"/>
      <w:lvlText w:val="%5."/>
      <w:lvlJc w:val="left"/>
      <w:pPr>
        <w:ind w:left="3600" w:hanging="360"/>
      </w:pPr>
    </w:lvl>
    <w:lvl w:ilvl="5" w:tplc="925EAE5C" w:tentative="1">
      <w:start w:val="1"/>
      <w:numFmt w:val="lowerRoman"/>
      <w:lvlText w:val="%6."/>
      <w:lvlJc w:val="right"/>
      <w:pPr>
        <w:ind w:left="4320" w:hanging="180"/>
      </w:pPr>
    </w:lvl>
    <w:lvl w:ilvl="6" w:tplc="85267600" w:tentative="1">
      <w:start w:val="1"/>
      <w:numFmt w:val="decimal"/>
      <w:lvlText w:val="%7."/>
      <w:lvlJc w:val="left"/>
      <w:pPr>
        <w:ind w:left="5040" w:hanging="360"/>
      </w:pPr>
    </w:lvl>
    <w:lvl w:ilvl="7" w:tplc="7578E3B8" w:tentative="1">
      <w:start w:val="1"/>
      <w:numFmt w:val="lowerLetter"/>
      <w:lvlText w:val="%8."/>
      <w:lvlJc w:val="left"/>
      <w:pPr>
        <w:ind w:left="5760" w:hanging="360"/>
      </w:pPr>
    </w:lvl>
    <w:lvl w:ilvl="8" w:tplc="B7420C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C10507"/>
    <w:multiLevelType w:val="hybridMultilevel"/>
    <w:tmpl w:val="27460300"/>
    <w:lvl w:ilvl="0" w:tplc="B2B67964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8A0A207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4FE993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0A4D5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084D2E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F4EE3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FE155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44504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66473D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053EFF"/>
    <w:multiLevelType w:val="hybridMultilevel"/>
    <w:tmpl w:val="4FC468DE"/>
    <w:lvl w:ilvl="0" w:tplc="C8CA85B8">
      <w:numFmt w:val="bullet"/>
      <w:lvlText w:val="-"/>
      <w:lvlJc w:val="left"/>
      <w:pPr>
        <w:ind w:left="757" w:hanging="360"/>
      </w:pPr>
      <w:rPr>
        <w:rFonts w:ascii="Times New Roman" w:eastAsia="Calibri" w:hAnsi="Times New Roman" w:cs="Times New Roman" w:hint="default"/>
      </w:rPr>
    </w:lvl>
    <w:lvl w:ilvl="1" w:tplc="6E38C460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10BA20F6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FC2A8246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2E76C1E2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7D2C9E5A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88E67650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41A0FDD4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51186B58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6" w15:restartNumberingAfterBreak="0">
    <w:nsid w:val="6C0B2771"/>
    <w:multiLevelType w:val="hybridMultilevel"/>
    <w:tmpl w:val="C69A7BA2"/>
    <w:lvl w:ilvl="0" w:tplc="A3F45FCC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874ABB4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D82D98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5AAED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8088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5F2F66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288377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CC40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AC8348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012DE3"/>
    <w:multiLevelType w:val="hybridMultilevel"/>
    <w:tmpl w:val="EC38DBE6"/>
    <w:lvl w:ilvl="0" w:tplc="98AC63F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96F6052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DBCAB6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4ADB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0C536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3C21C0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F4537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120CB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9E65F7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achineID" w:val="190|207|197|190|203|197|188|202|197|188|207|197|201|185|197|204|198|"/>
    <w:docVar w:name="Username" w:val="Editor"/>
  </w:docVars>
  <w:rsids>
    <w:rsidRoot w:val="004A093A"/>
    <w:rsid w:val="00001373"/>
    <w:rsid w:val="00001A97"/>
    <w:rsid w:val="000039A8"/>
    <w:rsid w:val="00005BDC"/>
    <w:rsid w:val="00011608"/>
    <w:rsid w:val="00012DD2"/>
    <w:rsid w:val="00013B32"/>
    <w:rsid w:val="00014384"/>
    <w:rsid w:val="0001507B"/>
    <w:rsid w:val="00016A21"/>
    <w:rsid w:val="00016B12"/>
    <w:rsid w:val="000171E5"/>
    <w:rsid w:val="00017287"/>
    <w:rsid w:val="000177B6"/>
    <w:rsid w:val="00022428"/>
    <w:rsid w:val="00022655"/>
    <w:rsid w:val="00024083"/>
    <w:rsid w:val="00026DD6"/>
    <w:rsid w:val="00027696"/>
    <w:rsid w:val="00032258"/>
    <w:rsid w:val="00032D31"/>
    <w:rsid w:val="000376F6"/>
    <w:rsid w:val="0003774D"/>
    <w:rsid w:val="0003779B"/>
    <w:rsid w:val="00041546"/>
    <w:rsid w:val="000419B5"/>
    <w:rsid w:val="00043C9E"/>
    <w:rsid w:val="000446C9"/>
    <w:rsid w:val="00050B91"/>
    <w:rsid w:val="00051BE1"/>
    <w:rsid w:val="00052B0C"/>
    <w:rsid w:val="00052BB8"/>
    <w:rsid w:val="000540CB"/>
    <w:rsid w:val="00054F00"/>
    <w:rsid w:val="000566A3"/>
    <w:rsid w:val="0005716B"/>
    <w:rsid w:val="0005756A"/>
    <w:rsid w:val="00060542"/>
    <w:rsid w:val="00060CA8"/>
    <w:rsid w:val="00061A6C"/>
    <w:rsid w:val="00067063"/>
    <w:rsid w:val="00067B94"/>
    <w:rsid w:val="000717A7"/>
    <w:rsid w:val="00071EDE"/>
    <w:rsid w:val="000733E9"/>
    <w:rsid w:val="000736D7"/>
    <w:rsid w:val="0007370D"/>
    <w:rsid w:val="00074F7D"/>
    <w:rsid w:val="00075719"/>
    <w:rsid w:val="00076E36"/>
    <w:rsid w:val="00080278"/>
    <w:rsid w:val="000819EC"/>
    <w:rsid w:val="00082774"/>
    <w:rsid w:val="00085204"/>
    <w:rsid w:val="00086D1F"/>
    <w:rsid w:val="00091DA6"/>
    <w:rsid w:val="00092B8B"/>
    <w:rsid w:val="00092E97"/>
    <w:rsid w:val="00093E18"/>
    <w:rsid w:val="00096765"/>
    <w:rsid w:val="000A0D69"/>
    <w:rsid w:val="000A232F"/>
    <w:rsid w:val="000A254B"/>
    <w:rsid w:val="000A27FC"/>
    <w:rsid w:val="000A3909"/>
    <w:rsid w:val="000A4C95"/>
    <w:rsid w:val="000A54A7"/>
    <w:rsid w:val="000A5AC2"/>
    <w:rsid w:val="000A755E"/>
    <w:rsid w:val="000A7A9F"/>
    <w:rsid w:val="000A7AC2"/>
    <w:rsid w:val="000B057D"/>
    <w:rsid w:val="000B1B10"/>
    <w:rsid w:val="000B1D55"/>
    <w:rsid w:val="000B4234"/>
    <w:rsid w:val="000B4A38"/>
    <w:rsid w:val="000B5012"/>
    <w:rsid w:val="000B54DF"/>
    <w:rsid w:val="000B54E6"/>
    <w:rsid w:val="000C185D"/>
    <w:rsid w:val="000C1F5E"/>
    <w:rsid w:val="000C20BE"/>
    <w:rsid w:val="000C4308"/>
    <w:rsid w:val="000C455C"/>
    <w:rsid w:val="000C6E7B"/>
    <w:rsid w:val="000D064D"/>
    <w:rsid w:val="000D16C5"/>
    <w:rsid w:val="000D340E"/>
    <w:rsid w:val="000D4972"/>
    <w:rsid w:val="000D61E8"/>
    <w:rsid w:val="000E1C54"/>
    <w:rsid w:val="000E2C0C"/>
    <w:rsid w:val="000E3DC8"/>
    <w:rsid w:val="000E43BC"/>
    <w:rsid w:val="000E460C"/>
    <w:rsid w:val="000E6A11"/>
    <w:rsid w:val="000F0F14"/>
    <w:rsid w:val="000F10E3"/>
    <w:rsid w:val="000F1D41"/>
    <w:rsid w:val="000F2397"/>
    <w:rsid w:val="000F23B9"/>
    <w:rsid w:val="000F5266"/>
    <w:rsid w:val="000F5585"/>
    <w:rsid w:val="000F5D6F"/>
    <w:rsid w:val="000F6497"/>
    <w:rsid w:val="000F7942"/>
    <w:rsid w:val="00100473"/>
    <w:rsid w:val="0010168F"/>
    <w:rsid w:val="0010342B"/>
    <w:rsid w:val="001040C4"/>
    <w:rsid w:val="00104322"/>
    <w:rsid w:val="00104B35"/>
    <w:rsid w:val="00105FFE"/>
    <w:rsid w:val="001106CE"/>
    <w:rsid w:val="00110C98"/>
    <w:rsid w:val="00111816"/>
    <w:rsid w:val="001134D0"/>
    <w:rsid w:val="00113911"/>
    <w:rsid w:val="001248AB"/>
    <w:rsid w:val="00126F9E"/>
    <w:rsid w:val="0012733A"/>
    <w:rsid w:val="00127477"/>
    <w:rsid w:val="00127587"/>
    <w:rsid w:val="00127721"/>
    <w:rsid w:val="001303A2"/>
    <w:rsid w:val="0013245A"/>
    <w:rsid w:val="00132D41"/>
    <w:rsid w:val="00133A25"/>
    <w:rsid w:val="00134301"/>
    <w:rsid w:val="00134B69"/>
    <w:rsid w:val="00134BF8"/>
    <w:rsid w:val="001355F1"/>
    <w:rsid w:val="00135DA1"/>
    <w:rsid w:val="00135E01"/>
    <w:rsid w:val="00137029"/>
    <w:rsid w:val="00137ACA"/>
    <w:rsid w:val="00137FF8"/>
    <w:rsid w:val="00142209"/>
    <w:rsid w:val="00144DB6"/>
    <w:rsid w:val="001455C5"/>
    <w:rsid w:val="0014595D"/>
    <w:rsid w:val="0014647D"/>
    <w:rsid w:val="00146605"/>
    <w:rsid w:val="0014786A"/>
    <w:rsid w:val="001503DB"/>
    <w:rsid w:val="00150774"/>
    <w:rsid w:val="001516ED"/>
    <w:rsid w:val="00151966"/>
    <w:rsid w:val="0015325E"/>
    <w:rsid w:val="00154A8A"/>
    <w:rsid w:val="001559DA"/>
    <w:rsid w:val="001565C9"/>
    <w:rsid w:val="001567B9"/>
    <w:rsid w:val="0015742B"/>
    <w:rsid w:val="00160C3E"/>
    <w:rsid w:val="0016457B"/>
    <w:rsid w:val="001658D0"/>
    <w:rsid w:val="0016673B"/>
    <w:rsid w:val="00167538"/>
    <w:rsid w:val="001718C2"/>
    <w:rsid w:val="00171AF0"/>
    <w:rsid w:val="0017367E"/>
    <w:rsid w:val="00173D85"/>
    <w:rsid w:val="0017750E"/>
    <w:rsid w:val="00177D1B"/>
    <w:rsid w:val="00180816"/>
    <w:rsid w:val="00182909"/>
    <w:rsid w:val="0018390D"/>
    <w:rsid w:val="00184FD2"/>
    <w:rsid w:val="001857B0"/>
    <w:rsid w:val="001877A2"/>
    <w:rsid w:val="00187A42"/>
    <w:rsid w:val="00187ED8"/>
    <w:rsid w:val="00190CFE"/>
    <w:rsid w:val="0019147B"/>
    <w:rsid w:val="00192450"/>
    <w:rsid w:val="00193D30"/>
    <w:rsid w:val="00194838"/>
    <w:rsid w:val="00194C21"/>
    <w:rsid w:val="001953BD"/>
    <w:rsid w:val="001953C3"/>
    <w:rsid w:val="001958CA"/>
    <w:rsid w:val="00195E00"/>
    <w:rsid w:val="001A0C0A"/>
    <w:rsid w:val="001A0F63"/>
    <w:rsid w:val="001A1556"/>
    <w:rsid w:val="001A7AE2"/>
    <w:rsid w:val="001B1146"/>
    <w:rsid w:val="001B1A1B"/>
    <w:rsid w:val="001B218F"/>
    <w:rsid w:val="001B264C"/>
    <w:rsid w:val="001B2D0B"/>
    <w:rsid w:val="001B2DF0"/>
    <w:rsid w:val="001B30CF"/>
    <w:rsid w:val="001B37BC"/>
    <w:rsid w:val="001B3C56"/>
    <w:rsid w:val="001B5A5A"/>
    <w:rsid w:val="001B5EF0"/>
    <w:rsid w:val="001B6CB7"/>
    <w:rsid w:val="001C1510"/>
    <w:rsid w:val="001C1757"/>
    <w:rsid w:val="001C1B2C"/>
    <w:rsid w:val="001C216F"/>
    <w:rsid w:val="001C2945"/>
    <w:rsid w:val="001C3048"/>
    <w:rsid w:val="001C3839"/>
    <w:rsid w:val="001C6BC2"/>
    <w:rsid w:val="001C76EE"/>
    <w:rsid w:val="001D29BC"/>
    <w:rsid w:val="001D2E6A"/>
    <w:rsid w:val="001D36C2"/>
    <w:rsid w:val="001D43B5"/>
    <w:rsid w:val="001D534D"/>
    <w:rsid w:val="001E2B23"/>
    <w:rsid w:val="001E2DDF"/>
    <w:rsid w:val="001E5AFF"/>
    <w:rsid w:val="001E746F"/>
    <w:rsid w:val="001F1D6D"/>
    <w:rsid w:val="001F759B"/>
    <w:rsid w:val="001F7C3A"/>
    <w:rsid w:val="002025D7"/>
    <w:rsid w:val="00203EC5"/>
    <w:rsid w:val="0020680D"/>
    <w:rsid w:val="00207840"/>
    <w:rsid w:val="00211DAE"/>
    <w:rsid w:val="002137CB"/>
    <w:rsid w:val="00217214"/>
    <w:rsid w:val="002201FF"/>
    <w:rsid w:val="0022115F"/>
    <w:rsid w:val="00224604"/>
    <w:rsid w:val="00225B2B"/>
    <w:rsid w:val="00227371"/>
    <w:rsid w:val="0023113F"/>
    <w:rsid w:val="0023150D"/>
    <w:rsid w:val="00236B1A"/>
    <w:rsid w:val="002372CE"/>
    <w:rsid w:val="00242CC6"/>
    <w:rsid w:val="002444E8"/>
    <w:rsid w:val="00244B67"/>
    <w:rsid w:val="002456AE"/>
    <w:rsid w:val="00246BC6"/>
    <w:rsid w:val="00250014"/>
    <w:rsid w:val="00250DCA"/>
    <w:rsid w:val="00250F57"/>
    <w:rsid w:val="002515CF"/>
    <w:rsid w:val="0025169E"/>
    <w:rsid w:val="00251889"/>
    <w:rsid w:val="00252C86"/>
    <w:rsid w:val="00254BFB"/>
    <w:rsid w:val="00254E54"/>
    <w:rsid w:val="0025505B"/>
    <w:rsid w:val="00255996"/>
    <w:rsid w:val="00255ACF"/>
    <w:rsid w:val="00257795"/>
    <w:rsid w:val="00260168"/>
    <w:rsid w:val="0026397B"/>
    <w:rsid w:val="00263DDE"/>
    <w:rsid w:val="00266032"/>
    <w:rsid w:val="002669D7"/>
    <w:rsid w:val="002716A5"/>
    <w:rsid w:val="00276D81"/>
    <w:rsid w:val="00277501"/>
    <w:rsid w:val="00277663"/>
    <w:rsid w:val="002802E8"/>
    <w:rsid w:val="00280EDE"/>
    <w:rsid w:val="00281B90"/>
    <w:rsid w:val="00282CE3"/>
    <w:rsid w:val="002844B6"/>
    <w:rsid w:val="00284A59"/>
    <w:rsid w:val="0028738C"/>
    <w:rsid w:val="00287709"/>
    <w:rsid w:val="00287F22"/>
    <w:rsid w:val="002925AB"/>
    <w:rsid w:val="00293916"/>
    <w:rsid w:val="0029547F"/>
    <w:rsid w:val="0029552F"/>
    <w:rsid w:val="002958D0"/>
    <w:rsid w:val="0029665F"/>
    <w:rsid w:val="002A0EBC"/>
    <w:rsid w:val="002A1E36"/>
    <w:rsid w:val="002A281C"/>
    <w:rsid w:val="002A34CB"/>
    <w:rsid w:val="002A362D"/>
    <w:rsid w:val="002A39AC"/>
    <w:rsid w:val="002A488A"/>
    <w:rsid w:val="002A4B8B"/>
    <w:rsid w:val="002A59DC"/>
    <w:rsid w:val="002A5C29"/>
    <w:rsid w:val="002A64D3"/>
    <w:rsid w:val="002A6EE5"/>
    <w:rsid w:val="002B1CF3"/>
    <w:rsid w:val="002B2551"/>
    <w:rsid w:val="002B2E72"/>
    <w:rsid w:val="002B5CA0"/>
    <w:rsid w:val="002B7476"/>
    <w:rsid w:val="002B783A"/>
    <w:rsid w:val="002B784F"/>
    <w:rsid w:val="002C018E"/>
    <w:rsid w:val="002C1266"/>
    <w:rsid w:val="002C2DE2"/>
    <w:rsid w:val="002C6C5E"/>
    <w:rsid w:val="002D0D59"/>
    <w:rsid w:val="002D2543"/>
    <w:rsid w:val="002D2D79"/>
    <w:rsid w:val="002D2EF8"/>
    <w:rsid w:val="002D429D"/>
    <w:rsid w:val="002D4F0F"/>
    <w:rsid w:val="002D65F0"/>
    <w:rsid w:val="002D6815"/>
    <w:rsid w:val="002D756A"/>
    <w:rsid w:val="002D75D9"/>
    <w:rsid w:val="002E2CEB"/>
    <w:rsid w:val="002E3481"/>
    <w:rsid w:val="002E449F"/>
    <w:rsid w:val="002E60BE"/>
    <w:rsid w:val="002E6B7B"/>
    <w:rsid w:val="002E6DE3"/>
    <w:rsid w:val="002E7361"/>
    <w:rsid w:val="002E7E7F"/>
    <w:rsid w:val="002F2D09"/>
    <w:rsid w:val="002F5A18"/>
    <w:rsid w:val="00302F9C"/>
    <w:rsid w:val="00305756"/>
    <w:rsid w:val="003075A9"/>
    <w:rsid w:val="00311277"/>
    <w:rsid w:val="00320377"/>
    <w:rsid w:val="003224AB"/>
    <w:rsid w:val="00323E22"/>
    <w:rsid w:val="003240A4"/>
    <w:rsid w:val="0032437E"/>
    <w:rsid w:val="0033032E"/>
    <w:rsid w:val="00334A3A"/>
    <w:rsid w:val="00334EF7"/>
    <w:rsid w:val="003351A1"/>
    <w:rsid w:val="00335521"/>
    <w:rsid w:val="003371B6"/>
    <w:rsid w:val="0034036C"/>
    <w:rsid w:val="003415B8"/>
    <w:rsid w:val="003426EB"/>
    <w:rsid w:val="00343D75"/>
    <w:rsid w:val="00344778"/>
    <w:rsid w:val="0034530E"/>
    <w:rsid w:val="00351C4F"/>
    <w:rsid w:val="00353048"/>
    <w:rsid w:val="00353372"/>
    <w:rsid w:val="003538CE"/>
    <w:rsid w:val="00353E27"/>
    <w:rsid w:val="00354141"/>
    <w:rsid w:val="00354D23"/>
    <w:rsid w:val="00355EF6"/>
    <w:rsid w:val="00356D14"/>
    <w:rsid w:val="0035759E"/>
    <w:rsid w:val="00360706"/>
    <w:rsid w:val="00360AD1"/>
    <w:rsid w:val="00361835"/>
    <w:rsid w:val="00363326"/>
    <w:rsid w:val="00363512"/>
    <w:rsid w:val="00363983"/>
    <w:rsid w:val="0036487B"/>
    <w:rsid w:val="00364BB3"/>
    <w:rsid w:val="00364F78"/>
    <w:rsid w:val="00365315"/>
    <w:rsid w:val="00365447"/>
    <w:rsid w:val="00365FA4"/>
    <w:rsid w:val="00367A3E"/>
    <w:rsid w:val="0037053E"/>
    <w:rsid w:val="00374402"/>
    <w:rsid w:val="0037498D"/>
    <w:rsid w:val="00375A47"/>
    <w:rsid w:val="003810B8"/>
    <w:rsid w:val="00381931"/>
    <w:rsid w:val="003850F4"/>
    <w:rsid w:val="0038692D"/>
    <w:rsid w:val="00386CF2"/>
    <w:rsid w:val="00392EFE"/>
    <w:rsid w:val="0039374B"/>
    <w:rsid w:val="00394BC7"/>
    <w:rsid w:val="00394F83"/>
    <w:rsid w:val="0039628E"/>
    <w:rsid w:val="003971CB"/>
    <w:rsid w:val="003A021C"/>
    <w:rsid w:val="003A068E"/>
    <w:rsid w:val="003A1215"/>
    <w:rsid w:val="003A4D0A"/>
    <w:rsid w:val="003A5B72"/>
    <w:rsid w:val="003A5E7B"/>
    <w:rsid w:val="003B0672"/>
    <w:rsid w:val="003B2707"/>
    <w:rsid w:val="003B2AF1"/>
    <w:rsid w:val="003B431E"/>
    <w:rsid w:val="003B7CED"/>
    <w:rsid w:val="003C1C9F"/>
    <w:rsid w:val="003C7B0C"/>
    <w:rsid w:val="003D17D7"/>
    <w:rsid w:val="003D1AB3"/>
    <w:rsid w:val="003D32E1"/>
    <w:rsid w:val="003D3BDD"/>
    <w:rsid w:val="003D4ACA"/>
    <w:rsid w:val="003D5E10"/>
    <w:rsid w:val="003D6508"/>
    <w:rsid w:val="003D788C"/>
    <w:rsid w:val="003E19D1"/>
    <w:rsid w:val="003F0754"/>
    <w:rsid w:val="003F49E2"/>
    <w:rsid w:val="003F5A6F"/>
    <w:rsid w:val="003F5D70"/>
    <w:rsid w:val="003F730F"/>
    <w:rsid w:val="00400664"/>
    <w:rsid w:val="00402310"/>
    <w:rsid w:val="004024C1"/>
    <w:rsid w:val="00405C84"/>
    <w:rsid w:val="00407134"/>
    <w:rsid w:val="00410C70"/>
    <w:rsid w:val="00412C9F"/>
    <w:rsid w:val="00417016"/>
    <w:rsid w:val="00417064"/>
    <w:rsid w:val="00417F89"/>
    <w:rsid w:val="00421F37"/>
    <w:rsid w:val="00422CFD"/>
    <w:rsid w:val="00422E53"/>
    <w:rsid w:val="00424C10"/>
    <w:rsid w:val="0042532B"/>
    <w:rsid w:val="0042535C"/>
    <w:rsid w:val="00426298"/>
    <w:rsid w:val="004266C1"/>
    <w:rsid w:val="00426B1C"/>
    <w:rsid w:val="00427B7D"/>
    <w:rsid w:val="004321C2"/>
    <w:rsid w:val="00433264"/>
    <w:rsid w:val="00435A08"/>
    <w:rsid w:val="00440228"/>
    <w:rsid w:val="00440947"/>
    <w:rsid w:val="00441736"/>
    <w:rsid w:val="00441FCA"/>
    <w:rsid w:val="00443EF9"/>
    <w:rsid w:val="00447551"/>
    <w:rsid w:val="004514E1"/>
    <w:rsid w:val="00451DE0"/>
    <w:rsid w:val="00451E47"/>
    <w:rsid w:val="00453F38"/>
    <w:rsid w:val="00455200"/>
    <w:rsid w:val="00455778"/>
    <w:rsid w:val="00455814"/>
    <w:rsid w:val="00456855"/>
    <w:rsid w:val="00460CCD"/>
    <w:rsid w:val="00466E45"/>
    <w:rsid w:val="004704EB"/>
    <w:rsid w:val="0047058D"/>
    <w:rsid w:val="00474A9A"/>
    <w:rsid w:val="0047644A"/>
    <w:rsid w:val="00480437"/>
    <w:rsid w:val="004807F3"/>
    <w:rsid w:val="004832C2"/>
    <w:rsid w:val="00483ECA"/>
    <w:rsid w:val="00484494"/>
    <w:rsid w:val="004847BD"/>
    <w:rsid w:val="00487A50"/>
    <w:rsid w:val="004927E0"/>
    <w:rsid w:val="0049322D"/>
    <w:rsid w:val="004943D4"/>
    <w:rsid w:val="0049485C"/>
    <w:rsid w:val="004955C5"/>
    <w:rsid w:val="004A093A"/>
    <w:rsid w:val="004A3852"/>
    <w:rsid w:val="004A454A"/>
    <w:rsid w:val="004A528B"/>
    <w:rsid w:val="004A5B0A"/>
    <w:rsid w:val="004A6AEC"/>
    <w:rsid w:val="004B13D9"/>
    <w:rsid w:val="004B27EC"/>
    <w:rsid w:val="004B43DE"/>
    <w:rsid w:val="004B5E42"/>
    <w:rsid w:val="004B6C34"/>
    <w:rsid w:val="004B7629"/>
    <w:rsid w:val="004C0155"/>
    <w:rsid w:val="004C0E8C"/>
    <w:rsid w:val="004C3842"/>
    <w:rsid w:val="004C4289"/>
    <w:rsid w:val="004C4987"/>
    <w:rsid w:val="004C4D33"/>
    <w:rsid w:val="004C5436"/>
    <w:rsid w:val="004C632A"/>
    <w:rsid w:val="004C7545"/>
    <w:rsid w:val="004D218F"/>
    <w:rsid w:val="004D2779"/>
    <w:rsid w:val="004D2F34"/>
    <w:rsid w:val="004D38F7"/>
    <w:rsid w:val="004D3997"/>
    <w:rsid w:val="004D78FF"/>
    <w:rsid w:val="004E0B04"/>
    <w:rsid w:val="004E1B37"/>
    <w:rsid w:val="004E2A89"/>
    <w:rsid w:val="004E6249"/>
    <w:rsid w:val="004F326B"/>
    <w:rsid w:val="004F568F"/>
    <w:rsid w:val="004F5918"/>
    <w:rsid w:val="004F5988"/>
    <w:rsid w:val="004F6BBD"/>
    <w:rsid w:val="004F79AA"/>
    <w:rsid w:val="004F7BEF"/>
    <w:rsid w:val="00500497"/>
    <w:rsid w:val="005014FF"/>
    <w:rsid w:val="0050239F"/>
    <w:rsid w:val="00502D40"/>
    <w:rsid w:val="005042A7"/>
    <w:rsid w:val="005049E5"/>
    <w:rsid w:val="00504CC2"/>
    <w:rsid w:val="00506F8E"/>
    <w:rsid w:val="00510703"/>
    <w:rsid w:val="005126E6"/>
    <w:rsid w:val="00512806"/>
    <w:rsid w:val="00512A64"/>
    <w:rsid w:val="00512E05"/>
    <w:rsid w:val="00513BD4"/>
    <w:rsid w:val="00515320"/>
    <w:rsid w:val="00515C83"/>
    <w:rsid w:val="005163AE"/>
    <w:rsid w:val="005166EF"/>
    <w:rsid w:val="0052059E"/>
    <w:rsid w:val="00520947"/>
    <w:rsid w:val="00522543"/>
    <w:rsid w:val="00522A20"/>
    <w:rsid w:val="005230E2"/>
    <w:rsid w:val="00523E86"/>
    <w:rsid w:val="0052453E"/>
    <w:rsid w:val="00525EDC"/>
    <w:rsid w:val="005264FA"/>
    <w:rsid w:val="00527888"/>
    <w:rsid w:val="005321F7"/>
    <w:rsid w:val="00535712"/>
    <w:rsid w:val="00535782"/>
    <w:rsid w:val="00536865"/>
    <w:rsid w:val="00537781"/>
    <w:rsid w:val="0054088C"/>
    <w:rsid w:val="00540B28"/>
    <w:rsid w:val="0054205D"/>
    <w:rsid w:val="00542E56"/>
    <w:rsid w:val="005439CC"/>
    <w:rsid w:val="00543C72"/>
    <w:rsid w:val="00543E77"/>
    <w:rsid w:val="0054632E"/>
    <w:rsid w:val="005475BA"/>
    <w:rsid w:val="00547750"/>
    <w:rsid w:val="00552713"/>
    <w:rsid w:val="0055316D"/>
    <w:rsid w:val="00553A49"/>
    <w:rsid w:val="005555DB"/>
    <w:rsid w:val="005602DA"/>
    <w:rsid w:val="00560F42"/>
    <w:rsid w:val="00562936"/>
    <w:rsid w:val="005648FB"/>
    <w:rsid w:val="00570641"/>
    <w:rsid w:val="00570947"/>
    <w:rsid w:val="00571981"/>
    <w:rsid w:val="00571AEF"/>
    <w:rsid w:val="00580571"/>
    <w:rsid w:val="0058110F"/>
    <w:rsid w:val="00583F28"/>
    <w:rsid w:val="00585E1D"/>
    <w:rsid w:val="00585E42"/>
    <w:rsid w:val="00586195"/>
    <w:rsid w:val="00596004"/>
    <w:rsid w:val="005963A5"/>
    <w:rsid w:val="005A0572"/>
    <w:rsid w:val="005A0A79"/>
    <w:rsid w:val="005A13E5"/>
    <w:rsid w:val="005A5543"/>
    <w:rsid w:val="005A629A"/>
    <w:rsid w:val="005A7048"/>
    <w:rsid w:val="005A71F2"/>
    <w:rsid w:val="005B0A82"/>
    <w:rsid w:val="005B1FB2"/>
    <w:rsid w:val="005B3E2D"/>
    <w:rsid w:val="005B47F7"/>
    <w:rsid w:val="005B5792"/>
    <w:rsid w:val="005B63D7"/>
    <w:rsid w:val="005B7BD7"/>
    <w:rsid w:val="005C317D"/>
    <w:rsid w:val="005C32CB"/>
    <w:rsid w:val="005C39FB"/>
    <w:rsid w:val="005C7F82"/>
    <w:rsid w:val="005D2F3A"/>
    <w:rsid w:val="005D60AF"/>
    <w:rsid w:val="005D7B26"/>
    <w:rsid w:val="005D7F6F"/>
    <w:rsid w:val="005E213A"/>
    <w:rsid w:val="005E63AB"/>
    <w:rsid w:val="005E669A"/>
    <w:rsid w:val="005E7B1E"/>
    <w:rsid w:val="005E7F04"/>
    <w:rsid w:val="005F1E37"/>
    <w:rsid w:val="005F2017"/>
    <w:rsid w:val="005F304B"/>
    <w:rsid w:val="005F469A"/>
    <w:rsid w:val="005F5FC1"/>
    <w:rsid w:val="00602C3C"/>
    <w:rsid w:val="00602ECE"/>
    <w:rsid w:val="006037AF"/>
    <w:rsid w:val="006049D6"/>
    <w:rsid w:val="00606281"/>
    <w:rsid w:val="00610E81"/>
    <w:rsid w:val="00611BA7"/>
    <w:rsid w:val="006135A0"/>
    <w:rsid w:val="00614B4D"/>
    <w:rsid w:val="00615FD7"/>
    <w:rsid w:val="00616D1D"/>
    <w:rsid w:val="00620F4B"/>
    <w:rsid w:val="006224E9"/>
    <w:rsid w:val="0062255D"/>
    <w:rsid w:val="0062521E"/>
    <w:rsid w:val="006301C7"/>
    <w:rsid w:val="006305EC"/>
    <w:rsid w:val="00633897"/>
    <w:rsid w:val="00633BCD"/>
    <w:rsid w:val="00641F41"/>
    <w:rsid w:val="00642A7A"/>
    <w:rsid w:val="00642AA6"/>
    <w:rsid w:val="00642DEF"/>
    <w:rsid w:val="006431AA"/>
    <w:rsid w:val="00643655"/>
    <w:rsid w:val="00650BF1"/>
    <w:rsid w:val="0065542B"/>
    <w:rsid w:val="0065709A"/>
    <w:rsid w:val="00660207"/>
    <w:rsid w:val="006604C5"/>
    <w:rsid w:val="00660897"/>
    <w:rsid w:val="00662BD7"/>
    <w:rsid w:val="00663BE2"/>
    <w:rsid w:val="00663DA8"/>
    <w:rsid w:val="00664446"/>
    <w:rsid w:val="00665150"/>
    <w:rsid w:val="00665A02"/>
    <w:rsid w:val="006661FC"/>
    <w:rsid w:val="0067064B"/>
    <w:rsid w:val="006706E0"/>
    <w:rsid w:val="006729FF"/>
    <w:rsid w:val="0067332D"/>
    <w:rsid w:val="00673396"/>
    <w:rsid w:val="006740AC"/>
    <w:rsid w:val="006763B5"/>
    <w:rsid w:val="00677A72"/>
    <w:rsid w:val="00677A88"/>
    <w:rsid w:val="006803C4"/>
    <w:rsid w:val="006807D8"/>
    <w:rsid w:val="00681861"/>
    <w:rsid w:val="00684C92"/>
    <w:rsid w:val="006852F6"/>
    <w:rsid w:val="00685780"/>
    <w:rsid w:val="006876BE"/>
    <w:rsid w:val="00687E29"/>
    <w:rsid w:val="006904F0"/>
    <w:rsid w:val="0069184F"/>
    <w:rsid w:val="00694049"/>
    <w:rsid w:val="00694128"/>
    <w:rsid w:val="00694240"/>
    <w:rsid w:val="006A15C0"/>
    <w:rsid w:val="006A2217"/>
    <w:rsid w:val="006A2FC1"/>
    <w:rsid w:val="006B0FAE"/>
    <w:rsid w:val="006B2182"/>
    <w:rsid w:val="006B5797"/>
    <w:rsid w:val="006B5D8E"/>
    <w:rsid w:val="006B68F8"/>
    <w:rsid w:val="006C0C4C"/>
    <w:rsid w:val="006C0EEA"/>
    <w:rsid w:val="006C1F2B"/>
    <w:rsid w:val="006C36C9"/>
    <w:rsid w:val="006C4A38"/>
    <w:rsid w:val="006C5569"/>
    <w:rsid w:val="006C6358"/>
    <w:rsid w:val="006D083B"/>
    <w:rsid w:val="006D0A0B"/>
    <w:rsid w:val="006D1312"/>
    <w:rsid w:val="006D22FC"/>
    <w:rsid w:val="006D443D"/>
    <w:rsid w:val="006D4DAC"/>
    <w:rsid w:val="006D5258"/>
    <w:rsid w:val="006D5977"/>
    <w:rsid w:val="006E26A8"/>
    <w:rsid w:val="006E2B75"/>
    <w:rsid w:val="006E4523"/>
    <w:rsid w:val="006E4742"/>
    <w:rsid w:val="006E52A1"/>
    <w:rsid w:val="006E54B0"/>
    <w:rsid w:val="006E7509"/>
    <w:rsid w:val="006E7F6C"/>
    <w:rsid w:val="006F19B0"/>
    <w:rsid w:val="006F21D6"/>
    <w:rsid w:val="006F35FA"/>
    <w:rsid w:val="006F3EFB"/>
    <w:rsid w:val="006F5615"/>
    <w:rsid w:val="006F6585"/>
    <w:rsid w:val="006F73F0"/>
    <w:rsid w:val="006F77B5"/>
    <w:rsid w:val="007023E7"/>
    <w:rsid w:val="00702772"/>
    <w:rsid w:val="00705664"/>
    <w:rsid w:val="00706A14"/>
    <w:rsid w:val="00707D74"/>
    <w:rsid w:val="00711397"/>
    <w:rsid w:val="00714BA0"/>
    <w:rsid w:val="00716585"/>
    <w:rsid w:val="00716FDF"/>
    <w:rsid w:val="0071742B"/>
    <w:rsid w:val="00717A06"/>
    <w:rsid w:val="007208D1"/>
    <w:rsid w:val="00720F63"/>
    <w:rsid w:val="00721BA6"/>
    <w:rsid w:val="00723298"/>
    <w:rsid w:val="00723306"/>
    <w:rsid w:val="00730AEA"/>
    <w:rsid w:val="00731FE8"/>
    <w:rsid w:val="00732CE1"/>
    <w:rsid w:val="00734507"/>
    <w:rsid w:val="00734AEA"/>
    <w:rsid w:val="007355A9"/>
    <w:rsid w:val="00736BCB"/>
    <w:rsid w:val="00736F16"/>
    <w:rsid w:val="00737410"/>
    <w:rsid w:val="007377B3"/>
    <w:rsid w:val="00740739"/>
    <w:rsid w:val="00741217"/>
    <w:rsid w:val="00745B67"/>
    <w:rsid w:val="0075065E"/>
    <w:rsid w:val="00750783"/>
    <w:rsid w:val="00750D72"/>
    <w:rsid w:val="007514C1"/>
    <w:rsid w:val="007514F3"/>
    <w:rsid w:val="0075323D"/>
    <w:rsid w:val="00757EF4"/>
    <w:rsid w:val="007601E9"/>
    <w:rsid w:val="00760DC4"/>
    <w:rsid w:val="00761F99"/>
    <w:rsid w:val="00762257"/>
    <w:rsid w:val="00763444"/>
    <w:rsid w:val="007641E9"/>
    <w:rsid w:val="00765881"/>
    <w:rsid w:val="00766A11"/>
    <w:rsid w:val="0077062F"/>
    <w:rsid w:val="00770E0C"/>
    <w:rsid w:val="007740AF"/>
    <w:rsid w:val="007752E2"/>
    <w:rsid w:val="00776FB2"/>
    <w:rsid w:val="00777FCC"/>
    <w:rsid w:val="007805D9"/>
    <w:rsid w:val="00781517"/>
    <w:rsid w:val="00781900"/>
    <w:rsid w:val="00781EF3"/>
    <w:rsid w:val="00783EB6"/>
    <w:rsid w:val="00783FD5"/>
    <w:rsid w:val="00784855"/>
    <w:rsid w:val="007850E2"/>
    <w:rsid w:val="00787582"/>
    <w:rsid w:val="0079386E"/>
    <w:rsid w:val="00794800"/>
    <w:rsid w:val="0079630A"/>
    <w:rsid w:val="00796965"/>
    <w:rsid w:val="007A036F"/>
    <w:rsid w:val="007A076D"/>
    <w:rsid w:val="007A09F2"/>
    <w:rsid w:val="007A1A97"/>
    <w:rsid w:val="007A1BEA"/>
    <w:rsid w:val="007A3819"/>
    <w:rsid w:val="007A3E56"/>
    <w:rsid w:val="007A4EA3"/>
    <w:rsid w:val="007A5C6D"/>
    <w:rsid w:val="007A741A"/>
    <w:rsid w:val="007A7AAD"/>
    <w:rsid w:val="007B1EDB"/>
    <w:rsid w:val="007B296A"/>
    <w:rsid w:val="007B39BF"/>
    <w:rsid w:val="007B7B1E"/>
    <w:rsid w:val="007C0CF5"/>
    <w:rsid w:val="007C2703"/>
    <w:rsid w:val="007C4022"/>
    <w:rsid w:val="007C4D92"/>
    <w:rsid w:val="007C6A6C"/>
    <w:rsid w:val="007C7EC5"/>
    <w:rsid w:val="007D25FE"/>
    <w:rsid w:val="007D2EEB"/>
    <w:rsid w:val="007D4086"/>
    <w:rsid w:val="007D4CD4"/>
    <w:rsid w:val="007D743C"/>
    <w:rsid w:val="007D7CA8"/>
    <w:rsid w:val="007E000C"/>
    <w:rsid w:val="007E02BC"/>
    <w:rsid w:val="007E1705"/>
    <w:rsid w:val="007E20B8"/>
    <w:rsid w:val="007E2326"/>
    <w:rsid w:val="007E4685"/>
    <w:rsid w:val="007E48E1"/>
    <w:rsid w:val="007E6090"/>
    <w:rsid w:val="007E6322"/>
    <w:rsid w:val="007F0DA8"/>
    <w:rsid w:val="007F2B8E"/>
    <w:rsid w:val="007F3915"/>
    <w:rsid w:val="007F3D25"/>
    <w:rsid w:val="007F40DA"/>
    <w:rsid w:val="007F64F6"/>
    <w:rsid w:val="008040D8"/>
    <w:rsid w:val="00804EC5"/>
    <w:rsid w:val="00805670"/>
    <w:rsid w:val="00805671"/>
    <w:rsid w:val="00805BE5"/>
    <w:rsid w:val="00806396"/>
    <w:rsid w:val="00806897"/>
    <w:rsid w:val="00806A9E"/>
    <w:rsid w:val="00806F15"/>
    <w:rsid w:val="00807BB9"/>
    <w:rsid w:val="00810FFF"/>
    <w:rsid w:val="00811A18"/>
    <w:rsid w:val="0081462E"/>
    <w:rsid w:val="008179CE"/>
    <w:rsid w:val="008209E0"/>
    <w:rsid w:val="0082263B"/>
    <w:rsid w:val="00824C4C"/>
    <w:rsid w:val="00824E69"/>
    <w:rsid w:val="00825EEC"/>
    <w:rsid w:val="008276B9"/>
    <w:rsid w:val="00830198"/>
    <w:rsid w:val="00832029"/>
    <w:rsid w:val="00834490"/>
    <w:rsid w:val="00834BEE"/>
    <w:rsid w:val="00834CDF"/>
    <w:rsid w:val="0083507F"/>
    <w:rsid w:val="00836FDA"/>
    <w:rsid w:val="00837869"/>
    <w:rsid w:val="00842A52"/>
    <w:rsid w:val="00842C7E"/>
    <w:rsid w:val="008437B5"/>
    <w:rsid w:val="0084608E"/>
    <w:rsid w:val="00846418"/>
    <w:rsid w:val="00847E55"/>
    <w:rsid w:val="008518AA"/>
    <w:rsid w:val="008525F2"/>
    <w:rsid w:val="008532B7"/>
    <w:rsid w:val="00856F85"/>
    <w:rsid w:val="008605F6"/>
    <w:rsid w:val="008619F1"/>
    <w:rsid w:val="00861B07"/>
    <w:rsid w:val="00861BB4"/>
    <w:rsid w:val="00863A9D"/>
    <w:rsid w:val="00864D03"/>
    <w:rsid w:val="00865757"/>
    <w:rsid w:val="00866F64"/>
    <w:rsid w:val="008702CA"/>
    <w:rsid w:val="00870560"/>
    <w:rsid w:val="00872274"/>
    <w:rsid w:val="00872B26"/>
    <w:rsid w:val="008736C7"/>
    <w:rsid w:val="0087452A"/>
    <w:rsid w:val="00874D39"/>
    <w:rsid w:val="00875201"/>
    <w:rsid w:val="00880755"/>
    <w:rsid w:val="0088412D"/>
    <w:rsid w:val="008856D0"/>
    <w:rsid w:val="00885A91"/>
    <w:rsid w:val="00885FA7"/>
    <w:rsid w:val="00887CF4"/>
    <w:rsid w:val="00887FD0"/>
    <w:rsid w:val="008915F6"/>
    <w:rsid w:val="00892514"/>
    <w:rsid w:val="00897FC3"/>
    <w:rsid w:val="008A099F"/>
    <w:rsid w:val="008A3145"/>
    <w:rsid w:val="008A3A95"/>
    <w:rsid w:val="008B2EC2"/>
    <w:rsid w:val="008B4C36"/>
    <w:rsid w:val="008B5400"/>
    <w:rsid w:val="008B543A"/>
    <w:rsid w:val="008B76FA"/>
    <w:rsid w:val="008B7982"/>
    <w:rsid w:val="008C02B0"/>
    <w:rsid w:val="008C03F9"/>
    <w:rsid w:val="008C0927"/>
    <w:rsid w:val="008C405B"/>
    <w:rsid w:val="008C4230"/>
    <w:rsid w:val="008C4E40"/>
    <w:rsid w:val="008C6243"/>
    <w:rsid w:val="008C6540"/>
    <w:rsid w:val="008C7365"/>
    <w:rsid w:val="008D0E96"/>
    <w:rsid w:val="008D3427"/>
    <w:rsid w:val="008D47CD"/>
    <w:rsid w:val="008D532A"/>
    <w:rsid w:val="008D552F"/>
    <w:rsid w:val="008D5ADD"/>
    <w:rsid w:val="008E0626"/>
    <w:rsid w:val="008E123D"/>
    <w:rsid w:val="008E1DF9"/>
    <w:rsid w:val="008E1F74"/>
    <w:rsid w:val="008E2C4A"/>
    <w:rsid w:val="008E371D"/>
    <w:rsid w:val="008E5D04"/>
    <w:rsid w:val="008F011D"/>
    <w:rsid w:val="008F14C8"/>
    <w:rsid w:val="008F1E76"/>
    <w:rsid w:val="008F3579"/>
    <w:rsid w:val="008F3910"/>
    <w:rsid w:val="008F4B5E"/>
    <w:rsid w:val="008F4F80"/>
    <w:rsid w:val="008F7B08"/>
    <w:rsid w:val="008F7E7E"/>
    <w:rsid w:val="0090030E"/>
    <w:rsid w:val="009018FC"/>
    <w:rsid w:val="00901AC2"/>
    <w:rsid w:val="00902884"/>
    <w:rsid w:val="00904160"/>
    <w:rsid w:val="00904A6A"/>
    <w:rsid w:val="00904D17"/>
    <w:rsid w:val="009055CA"/>
    <w:rsid w:val="009074CF"/>
    <w:rsid w:val="00907525"/>
    <w:rsid w:val="009077A0"/>
    <w:rsid w:val="00907ADA"/>
    <w:rsid w:val="00910ECA"/>
    <w:rsid w:val="0091132E"/>
    <w:rsid w:val="009115D2"/>
    <w:rsid w:val="00912AFE"/>
    <w:rsid w:val="00913583"/>
    <w:rsid w:val="00913DFB"/>
    <w:rsid w:val="009152C9"/>
    <w:rsid w:val="009164E7"/>
    <w:rsid w:val="00920DB4"/>
    <w:rsid w:val="00921EB6"/>
    <w:rsid w:val="009269FE"/>
    <w:rsid w:val="009332E1"/>
    <w:rsid w:val="00935A47"/>
    <w:rsid w:val="00936473"/>
    <w:rsid w:val="00937E4D"/>
    <w:rsid w:val="00940548"/>
    <w:rsid w:val="00940C73"/>
    <w:rsid w:val="009412C5"/>
    <w:rsid w:val="00941527"/>
    <w:rsid w:val="00941D49"/>
    <w:rsid w:val="00942226"/>
    <w:rsid w:val="00942D9B"/>
    <w:rsid w:val="00944F95"/>
    <w:rsid w:val="00945352"/>
    <w:rsid w:val="0094549D"/>
    <w:rsid w:val="00945C8A"/>
    <w:rsid w:val="00946BFC"/>
    <w:rsid w:val="009501C2"/>
    <w:rsid w:val="00951D48"/>
    <w:rsid w:val="00952896"/>
    <w:rsid w:val="009573B4"/>
    <w:rsid w:val="00962F53"/>
    <w:rsid w:val="009634CD"/>
    <w:rsid w:val="009635D3"/>
    <w:rsid w:val="00963BC4"/>
    <w:rsid w:val="009706A2"/>
    <w:rsid w:val="00970E01"/>
    <w:rsid w:val="0097250F"/>
    <w:rsid w:val="00973785"/>
    <w:rsid w:val="00973CDB"/>
    <w:rsid w:val="00974C51"/>
    <w:rsid w:val="00975CC5"/>
    <w:rsid w:val="00976CBF"/>
    <w:rsid w:val="00976D62"/>
    <w:rsid w:val="00976E65"/>
    <w:rsid w:val="0098129E"/>
    <w:rsid w:val="00982719"/>
    <w:rsid w:val="00983BC2"/>
    <w:rsid w:val="009852E2"/>
    <w:rsid w:val="00985916"/>
    <w:rsid w:val="00985D89"/>
    <w:rsid w:val="00986A2C"/>
    <w:rsid w:val="00986FF3"/>
    <w:rsid w:val="00987960"/>
    <w:rsid w:val="009879A6"/>
    <w:rsid w:val="00990C8E"/>
    <w:rsid w:val="009919F0"/>
    <w:rsid w:val="00993A26"/>
    <w:rsid w:val="00995AE7"/>
    <w:rsid w:val="00995DA1"/>
    <w:rsid w:val="009976BC"/>
    <w:rsid w:val="00997D7A"/>
    <w:rsid w:val="009A13BE"/>
    <w:rsid w:val="009A146B"/>
    <w:rsid w:val="009A1C9A"/>
    <w:rsid w:val="009A2525"/>
    <w:rsid w:val="009A6185"/>
    <w:rsid w:val="009A69C6"/>
    <w:rsid w:val="009B1F27"/>
    <w:rsid w:val="009B29D7"/>
    <w:rsid w:val="009B37F5"/>
    <w:rsid w:val="009B6254"/>
    <w:rsid w:val="009B6AEB"/>
    <w:rsid w:val="009B6EF6"/>
    <w:rsid w:val="009C033C"/>
    <w:rsid w:val="009C1CFC"/>
    <w:rsid w:val="009C32EE"/>
    <w:rsid w:val="009C5530"/>
    <w:rsid w:val="009C5CEF"/>
    <w:rsid w:val="009C6107"/>
    <w:rsid w:val="009C7391"/>
    <w:rsid w:val="009C7439"/>
    <w:rsid w:val="009C79BD"/>
    <w:rsid w:val="009D0168"/>
    <w:rsid w:val="009D121A"/>
    <w:rsid w:val="009D1BDF"/>
    <w:rsid w:val="009D3054"/>
    <w:rsid w:val="009D539A"/>
    <w:rsid w:val="009D680F"/>
    <w:rsid w:val="009D6A10"/>
    <w:rsid w:val="009D7329"/>
    <w:rsid w:val="009D7E2F"/>
    <w:rsid w:val="009E0DBC"/>
    <w:rsid w:val="009E2C03"/>
    <w:rsid w:val="009E2CBE"/>
    <w:rsid w:val="009E3E3C"/>
    <w:rsid w:val="009F1B67"/>
    <w:rsid w:val="009F2BDF"/>
    <w:rsid w:val="009F6A2F"/>
    <w:rsid w:val="009F6E96"/>
    <w:rsid w:val="009F7A0C"/>
    <w:rsid w:val="00A00A18"/>
    <w:rsid w:val="00A02971"/>
    <w:rsid w:val="00A03103"/>
    <w:rsid w:val="00A0349B"/>
    <w:rsid w:val="00A036DE"/>
    <w:rsid w:val="00A0399A"/>
    <w:rsid w:val="00A0471C"/>
    <w:rsid w:val="00A04ED7"/>
    <w:rsid w:val="00A060B4"/>
    <w:rsid w:val="00A061F2"/>
    <w:rsid w:val="00A106CE"/>
    <w:rsid w:val="00A11336"/>
    <w:rsid w:val="00A11450"/>
    <w:rsid w:val="00A15317"/>
    <w:rsid w:val="00A15777"/>
    <w:rsid w:val="00A15A38"/>
    <w:rsid w:val="00A165F7"/>
    <w:rsid w:val="00A201DE"/>
    <w:rsid w:val="00A22294"/>
    <w:rsid w:val="00A2250D"/>
    <w:rsid w:val="00A22ED4"/>
    <w:rsid w:val="00A250CC"/>
    <w:rsid w:val="00A267FF"/>
    <w:rsid w:val="00A27E0D"/>
    <w:rsid w:val="00A30BEC"/>
    <w:rsid w:val="00A317E1"/>
    <w:rsid w:val="00A344C6"/>
    <w:rsid w:val="00A35D7F"/>
    <w:rsid w:val="00A37DBD"/>
    <w:rsid w:val="00A400C3"/>
    <w:rsid w:val="00A40293"/>
    <w:rsid w:val="00A40D60"/>
    <w:rsid w:val="00A43BA0"/>
    <w:rsid w:val="00A43EAC"/>
    <w:rsid w:val="00A45303"/>
    <w:rsid w:val="00A45356"/>
    <w:rsid w:val="00A46754"/>
    <w:rsid w:val="00A473BE"/>
    <w:rsid w:val="00A530AB"/>
    <w:rsid w:val="00A538B9"/>
    <w:rsid w:val="00A56677"/>
    <w:rsid w:val="00A56E6A"/>
    <w:rsid w:val="00A646D9"/>
    <w:rsid w:val="00A64A0B"/>
    <w:rsid w:val="00A64C54"/>
    <w:rsid w:val="00A65A37"/>
    <w:rsid w:val="00A65E2E"/>
    <w:rsid w:val="00A67006"/>
    <w:rsid w:val="00A67EB4"/>
    <w:rsid w:val="00A7025A"/>
    <w:rsid w:val="00A70370"/>
    <w:rsid w:val="00A70998"/>
    <w:rsid w:val="00A70F52"/>
    <w:rsid w:val="00A72817"/>
    <w:rsid w:val="00A73123"/>
    <w:rsid w:val="00A73C36"/>
    <w:rsid w:val="00A745E5"/>
    <w:rsid w:val="00A75C01"/>
    <w:rsid w:val="00A80181"/>
    <w:rsid w:val="00A82614"/>
    <w:rsid w:val="00A83118"/>
    <w:rsid w:val="00A833A7"/>
    <w:rsid w:val="00A838A4"/>
    <w:rsid w:val="00A83D14"/>
    <w:rsid w:val="00A853F1"/>
    <w:rsid w:val="00A86499"/>
    <w:rsid w:val="00A92BBF"/>
    <w:rsid w:val="00A92C87"/>
    <w:rsid w:val="00A959DD"/>
    <w:rsid w:val="00A961BD"/>
    <w:rsid w:val="00A963F6"/>
    <w:rsid w:val="00A975AA"/>
    <w:rsid w:val="00AA03CE"/>
    <w:rsid w:val="00AA0718"/>
    <w:rsid w:val="00AA1E02"/>
    <w:rsid w:val="00AA53AC"/>
    <w:rsid w:val="00AA653A"/>
    <w:rsid w:val="00AB1C68"/>
    <w:rsid w:val="00AB3DF6"/>
    <w:rsid w:val="00AB3E16"/>
    <w:rsid w:val="00AB4824"/>
    <w:rsid w:val="00AB619D"/>
    <w:rsid w:val="00AC0654"/>
    <w:rsid w:val="00AC130F"/>
    <w:rsid w:val="00AC1FB6"/>
    <w:rsid w:val="00AC25E4"/>
    <w:rsid w:val="00AC5097"/>
    <w:rsid w:val="00AC5E3B"/>
    <w:rsid w:val="00AC64E0"/>
    <w:rsid w:val="00AC6E56"/>
    <w:rsid w:val="00AC7723"/>
    <w:rsid w:val="00AD0E9A"/>
    <w:rsid w:val="00AD3DB6"/>
    <w:rsid w:val="00AD5458"/>
    <w:rsid w:val="00AE1490"/>
    <w:rsid w:val="00AE1C2D"/>
    <w:rsid w:val="00AE32B0"/>
    <w:rsid w:val="00AE4389"/>
    <w:rsid w:val="00AE4E6A"/>
    <w:rsid w:val="00AE5B77"/>
    <w:rsid w:val="00AE62B6"/>
    <w:rsid w:val="00AE6684"/>
    <w:rsid w:val="00AF0335"/>
    <w:rsid w:val="00AF1B18"/>
    <w:rsid w:val="00AF29E2"/>
    <w:rsid w:val="00AF405F"/>
    <w:rsid w:val="00AF44DB"/>
    <w:rsid w:val="00AF5BF9"/>
    <w:rsid w:val="00B01261"/>
    <w:rsid w:val="00B02882"/>
    <w:rsid w:val="00B04A84"/>
    <w:rsid w:val="00B0623F"/>
    <w:rsid w:val="00B0630F"/>
    <w:rsid w:val="00B065A9"/>
    <w:rsid w:val="00B06A9E"/>
    <w:rsid w:val="00B07FDA"/>
    <w:rsid w:val="00B125D6"/>
    <w:rsid w:val="00B15E12"/>
    <w:rsid w:val="00B16C0E"/>
    <w:rsid w:val="00B277C8"/>
    <w:rsid w:val="00B27E51"/>
    <w:rsid w:val="00B30E1A"/>
    <w:rsid w:val="00B34386"/>
    <w:rsid w:val="00B34E5D"/>
    <w:rsid w:val="00B400DA"/>
    <w:rsid w:val="00B44190"/>
    <w:rsid w:val="00B452CA"/>
    <w:rsid w:val="00B46A6F"/>
    <w:rsid w:val="00B46B7B"/>
    <w:rsid w:val="00B51367"/>
    <w:rsid w:val="00B51CE5"/>
    <w:rsid w:val="00B60037"/>
    <w:rsid w:val="00B64346"/>
    <w:rsid w:val="00B65184"/>
    <w:rsid w:val="00B6560A"/>
    <w:rsid w:val="00B67CC2"/>
    <w:rsid w:val="00B70647"/>
    <w:rsid w:val="00B71EEC"/>
    <w:rsid w:val="00B7294C"/>
    <w:rsid w:val="00B72BFE"/>
    <w:rsid w:val="00B74AE2"/>
    <w:rsid w:val="00B74DEC"/>
    <w:rsid w:val="00B75112"/>
    <w:rsid w:val="00B751A8"/>
    <w:rsid w:val="00B76081"/>
    <w:rsid w:val="00B81DE2"/>
    <w:rsid w:val="00B81FBE"/>
    <w:rsid w:val="00B84F3F"/>
    <w:rsid w:val="00B85093"/>
    <w:rsid w:val="00B85687"/>
    <w:rsid w:val="00B85FE8"/>
    <w:rsid w:val="00B8674F"/>
    <w:rsid w:val="00B87715"/>
    <w:rsid w:val="00B927DF"/>
    <w:rsid w:val="00B966BF"/>
    <w:rsid w:val="00B9674A"/>
    <w:rsid w:val="00B96AE1"/>
    <w:rsid w:val="00BA0CB3"/>
    <w:rsid w:val="00BA103C"/>
    <w:rsid w:val="00BA14D3"/>
    <w:rsid w:val="00BA2D8F"/>
    <w:rsid w:val="00BA39C9"/>
    <w:rsid w:val="00BA5324"/>
    <w:rsid w:val="00BA6413"/>
    <w:rsid w:val="00BA6507"/>
    <w:rsid w:val="00BA772D"/>
    <w:rsid w:val="00BB1661"/>
    <w:rsid w:val="00BB213B"/>
    <w:rsid w:val="00BB28D8"/>
    <w:rsid w:val="00BB323B"/>
    <w:rsid w:val="00BB33AD"/>
    <w:rsid w:val="00BB4A1B"/>
    <w:rsid w:val="00BB5751"/>
    <w:rsid w:val="00BB791A"/>
    <w:rsid w:val="00BC0A19"/>
    <w:rsid w:val="00BC1499"/>
    <w:rsid w:val="00BC1C88"/>
    <w:rsid w:val="00BC2157"/>
    <w:rsid w:val="00BC4289"/>
    <w:rsid w:val="00BC5431"/>
    <w:rsid w:val="00BC552B"/>
    <w:rsid w:val="00BC5AC5"/>
    <w:rsid w:val="00BC675D"/>
    <w:rsid w:val="00BC74B3"/>
    <w:rsid w:val="00BC76EA"/>
    <w:rsid w:val="00BD10A7"/>
    <w:rsid w:val="00BD254F"/>
    <w:rsid w:val="00BD2987"/>
    <w:rsid w:val="00BD2A14"/>
    <w:rsid w:val="00BD3145"/>
    <w:rsid w:val="00BD6270"/>
    <w:rsid w:val="00BD6D8D"/>
    <w:rsid w:val="00BE1F67"/>
    <w:rsid w:val="00BE249D"/>
    <w:rsid w:val="00BE39E9"/>
    <w:rsid w:val="00BE754F"/>
    <w:rsid w:val="00BE7E5E"/>
    <w:rsid w:val="00BF11A7"/>
    <w:rsid w:val="00BF3144"/>
    <w:rsid w:val="00BF3A4B"/>
    <w:rsid w:val="00BF4D25"/>
    <w:rsid w:val="00BF52AB"/>
    <w:rsid w:val="00BF6375"/>
    <w:rsid w:val="00BF6BD9"/>
    <w:rsid w:val="00BF6D69"/>
    <w:rsid w:val="00C006CA"/>
    <w:rsid w:val="00C00BD7"/>
    <w:rsid w:val="00C02865"/>
    <w:rsid w:val="00C064FB"/>
    <w:rsid w:val="00C06970"/>
    <w:rsid w:val="00C07434"/>
    <w:rsid w:val="00C10AEF"/>
    <w:rsid w:val="00C1205D"/>
    <w:rsid w:val="00C12A5E"/>
    <w:rsid w:val="00C12BA2"/>
    <w:rsid w:val="00C12CF6"/>
    <w:rsid w:val="00C134C7"/>
    <w:rsid w:val="00C138A6"/>
    <w:rsid w:val="00C13902"/>
    <w:rsid w:val="00C15F5C"/>
    <w:rsid w:val="00C205CA"/>
    <w:rsid w:val="00C206AE"/>
    <w:rsid w:val="00C21DBC"/>
    <w:rsid w:val="00C23B19"/>
    <w:rsid w:val="00C23F39"/>
    <w:rsid w:val="00C26454"/>
    <w:rsid w:val="00C26A7F"/>
    <w:rsid w:val="00C3214F"/>
    <w:rsid w:val="00C32265"/>
    <w:rsid w:val="00C3244B"/>
    <w:rsid w:val="00C33CA6"/>
    <w:rsid w:val="00C35DD4"/>
    <w:rsid w:val="00C3608F"/>
    <w:rsid w:val="00C365B0"/>
    <w:rsid w:val="00C41B0D"/>
    <w:rsid w:val="00C42100"/>
    <w:rsid w:val="00C46A05"/>
    <w:rsid w:val="00C46A52"/>
    <w:rsid w:val="00C46C24"/>
    <w:rsid w:val="00C4709D"/>
    <w:rsid w:val="00C50F08"/>
    <w:rsid w:val="00C521BA"/>
    <w:rsid w:val="00C52FB7"/>
    <w:rsid w:val="00C538C3"/>
    <w:rsid w:val="00C5776A"/>
    <w:rsid w:val="00C605F8"/>
    <w:rsid w:val="00C61700"/>
    <w:rsid w:val="00C642BF"/>
    <w:rsid w:val="00C6496B"/>
    <w:rsid w:val="00C657FC"/>
    <w:rsid w:val="00C6624F"/>
    <w:rsid w:val="00C663A0"/>
    <w:rsid w:val="00C67357"/>
    <w:rsid w:val="00C72F9B"/>
    <w:rsid w:val="00C73B02"/>
    <w:rsid w:val="00C74DE4"/>
    <w:rsid w:val="00C74E7F"/>
    <w:rsid w:val="00C76CB7"/>
    <w:rsid w:val="00C76E58"/>
    <w:rsid w:val="00C81F82"/>
    <w:rsid w:val="00C85C01"/>
    <w:rsid w:val="00C87B82"/>
    <w:rsid w:val="00C90F7F"/>
    <w:rsid w:val="00C928CD"/>
    <w:rsid w:val="00C9329F"/>
    <w:rsid w:val="00C9430A"/>
    <w:rsid w:val="00C969AF"/>
    <w:rsid w:val="00C96DEF"/>
    <w:rsid w:val="00C971D4"/>
    <w:rsid w:val="00CA1BAA"/>
    <w:rsid w:val="00CA3182"/>
    <w:rsid w:val="00CA4353"/>
    <w:rsid w:val="00CA63C8"/>
    <w:rsid w:val="00CA6A7C"/>
    <w:rsid w:val="00CB0AAC"/>
    <w:rsid w:val="00CB11B1"/>
    <w:rsid w:val="00CB2639"/>
    <w:rsid w:val="00CB3002"/>
    <w:rsid w:val="00CB4037"/>
    <w:rsid w:val="00CB46BF"/>
    <w:rsid w:val="00CB4DAF"/>
    <w:rsid w:val="00CB52FD"/>
    <w:rsid w:val="00CB5DC3"/>
    <w:rsid w:val="00CB6008"/>
    <w:rsid w:val="00CB6124"/>
    <w:rsid w:val="00CB618A"/>
    <w:rsid w:val="00CB72FD"/>
    <w:rsid w:val="00CB738F"/>
    <w:rsid w:val="00CC0371"/>
    <w:rsid w:val="00CC0D19"/>
    <w:rsid w:val="00CC2717"/>
    <w:rsid w:val="00CC3AA4"/>
    <w:rsid w:val="00CC3DAE"/>
    <w:rsid w:val="00CC47DF"/>
    <w:rsid w:val="00CC4938"/>
    <w:rsid w:val="00CC562D"/>
    <w:rsid w:val="00CC5B42"/>
    <w:rsid w:val="00CD0998"/>
    <w:rsid w:val="00CD1F10"/>
    <w:rsid w:val="00CD2522"/>
    <w:rsid w:val="00CD2624"/>
    <w:rsid w:val="00CD321E"/>
    <w:rsid w:val="00CD38F3"/>
    <w:rsid w:val="00CD5A1E"/>
    <w:rsid w:val="00CD79A4"/>
    <w:rsid w:val="00CE1959"/>
    <w:rsid w:val="00CE1C00"/>
    <w:rsid w:val="00CE42C3"/>
    <w:rsid w:val="00CE67B8"/>
    <w:rsid w:val="00CE6D33"/>
    <w:rsid w:val="00CE74D0"/>
    <w:rsid w:val="00CF0083"/>
    <w:rsid w:val="00CF0E2D"/>
    <w:rsid w:val="00CF1E10"/>
    <w:rsid w:val="00CF3F8F"/>
    <w:rsid w:val="00CF43E2"/>
    <w:rsid w:val="00CF5387"/>
    <w:rsid w:val="00CF58F2"/>
    <w:rsid w:val="00CF617E"/>
    <w:rsid w:val="00CF63AB"/>
    <w:rsid w:val="00CF65EC"/>
    <w:rsid w:val="00D0076C"/>
    <w:rsid w:val="00D007B2"/>
    <w:rsid w:val="00D01928"/>
    <w:rsid w:val="00D02503"/>
    <w:rsid w:val="00D0557D"/>
    <w:rsid w:val="00D05F53"/>
    <w:rsid w:val="00D076A8"/>
    <w:rsid w:val="00D101F2"/>
    <w:rsid w:val="00D1025C"/>
    <w:rsid w:val="00D13B86"/>
    <w:rsid w:val="00D1585A"/>
    <w:rsid w:val="00D16032"/>
    <w:rsid w:val="00D1618C"/>
    <w:rsid w:val="00D16870"/>
    <w:rsid w:val="00D16B99"/>
    <w:rsid w:val="00D208B8"/>
    <w:rsid w:val="00D21F98"/>
    <w:rsid w:val="00D21FBC"/>
    <w:rsid w:val="00D22AC7"/>
    <w:rsid w:val="00D22BAD"/>
    <w:rsid w:val="00D23C9D"/>
    <w:rsid w:val="00D25D4F"/>
    <w:rsid w:val="00D271FC"/>
    <w:rsid w:val="00D32301"/>
    <w:rsid w:val="00D32A51"/>
    <w:rsid w:val="00D32C4C"/>
    <w:rsid w:val="00D34514"/>
    <w:rsid w:val="00D35D4A"/>
    <w:rsid w:val="00D379DF"/>
    <w:rsid w:val="00D414B8"/>
    <w:rsid w:val="00D417BF"/>
    <w:rsid w:val="00D42292"/>
    <w:rsid w:val="00D467AD"/>
    <w:rsid w:val="00D47EE5"/>
    <w:rsid w:val="00D505A4"/>
    <w:rsid w:val="00D53298"/>
    <w:rsid w:val="00D53900"/>
    <w:rsid w:val="00D55961"/>
    <w:rsid w:val="00D57B66"/>
    <w:rsid w:val="00D60122"/>
    <w:rsid w:val="00D61A1A"/>
    <w:rsid w:val="00D61CBE"/>
    <w:rsid w:val="00D61DC7"/>
    <w:rsid w:val="00D62CBA"/>
    <w:rsid w:val="00D62F2A"/>
    <w:rsid w:val="00D63D0F"/>
    <w:rsid w:val="00D641CF"/>
    <w:rsid w:val="00D647DB"/>
    <w:rsid w:val="00D64DBC"/>
    <w:rsid w:val="00D656B6"/>
    <w:rsid w:val="00D668C2"/>
    <w:rsid w:val="00D66ADB"/>
    <w:rsid w:val="00D706B4"/>
    <w:rsid w:val="00D70AFA"/>
    <w:rsid w:val="00D70D1B"/>
    <w:rsid w:val="00D713A4"/>
    <w:rsid w:val="00D71537"/>
    <w:rsid w:val="00D733F7"/>
    <w:rsid w:val="00D739DA"/>
    <w:rsid w:val="00D75AA1"/>
    <w:rsid w:val="00D7682D"/>
    <w:rsid w:val="00D77708"/>
    <w:rsid w:val="00D8036C"/>
    <w:rsid w:val="00D80F34"/>
    <w:rsid w:val="00D81B31"/>
    <w:rsid w:val="00D837F0"/>
    <w:rsid w:val="00D85F58"/>
    <w:rsid w:val="00D87DEE"/>
    <w:rsid w:val="00D90B4B"/>
    <w:rsid w:val="00D94BEE"/>
    <w:rsid w:val="00D968A7"/>
    <w:rsid w:val="00D9794D"/>
    <w:rsid w:val="00DA0E95"/>
    <w:rsid w:val="00DA0EA6"/>
    <w:rsid w:val="00DA21EC"/>
    <w:rsid w:val="00DA2848"/>
    <w:rsid w:val="00DA2E16"/>
    <w:rsid w:val="00DA37B1"/>
    <w:rsid w:val="00DA4CA4"/>
    <w:rsid w:val="00DA52BB"/>
    <w:rsid w:val="00DA7542"/>
    <w:rsid w:val="00DB0E2D"/>
    <w:rsid w:val="00DB0F7B"/>
    <w:rsid w:val="00DB2E77"/>
    <w:rsid w:val="00DB342F"/>
    <w:rsid w:val="00DB42FD"/>
    <w:rsid w:val="00DB55A2"/>
    <w:rsid w:val="00DB68EA"/>
    <w:rsid w:val="00DB69A1"/>
    <w:rsid w:val="00DB725F"/>
    <w:rsid w:val="00DC1235"/>
    <w:rsid w:val="00DC1EF3"/>
    <w:rsid w:val="00DC33FB"/>
    <w:rsid w:val="00DC382F"/>
    <w:rsid w:val="00DC4625"/>
    <w:rsid w:val="00DC7A26"/>
    <w:rsid w:val="00DD05A2"/>
    <w:rsid w:val="00DD4155"/>
    <w:rsid w:val="00DD68DC"/>
    <w:rsid w:val="00DD6AF2"/>
    <w:rsid w:val="00DD711C"/>
    <w:rsid w:val="00DD7EBF"/>
    <w:rsid w:val="00DE0095"/>
    <w:rsid w:val="00DE205A"/>
    <w:rsid w:val="00DE3CB1"/>
    <w:rsid w:val="00DE4F04"/>
    <w:rsid w:val="00DE5135"/>
    <w:rsid w:val="00DE65B9"/>
    <w:rsid w:val="00DE6F75"/>
    <w:rsid w:val="00DE744B"/>
    <w:rsid w:val="00DF3986"/>
    <w:rsid w:val="00DF6905"/>
    <w:rsid w:val="00DF694E"/>
    <w:rsid w:val="00DF76FE"/>
    <w:rsid w:val="00DF7EB9"/>
    <w:rsid w:val="00E01CDC"/>
    <w:rsid w:val="00E02710"/>
    <w:rsid w:val="00E0300B"/>
    <w:rsid w:val="00E0522D"/>
    <w:rsid w:val="00E060BB"/>
    <w:rsid w:val="00E06305"/>
    <w:rsid w:val="00E06A53"/>
    <w:rsid w:val="00E11E89"/>
    <w:rsid w:val="00E12756"/>
    <w:rsid w:val="00E13992"/>
    <w:rsid w:val="00E13C23"/>
    <w:rsid w:val="00E16B70"/>
    <w:rsid w:val="00E1701D"/>
    <w:rsid w:val="00E17D6C"/>
    <w:rsid w:val="00E20485"/>
    <w:rsid w:val="00E22351"/>
    <w:rsid w:val="00E23C7D"/>
    <w:rsid w:val="00E24CE3"/>
    <w:rsid w:val="00E24D68"/>
    <w:rsid w:val="00E24F8D"/>
    <w:rsid w:val="00E3352E"/>
    <w:rsid w:val="00E33E3A"/>
    <w:rsid w:val="00E344EE"/>
    <w:rsid w:val="00E37515"/>
    <w:rsid w:val="00E406EC"/>
    <w:rsid w:val="00E409E9"/>
    <w:rsid w:val="00E427A2"/>
    <w:rsid w:val="00E42EFA"/>
    <w:rsid w:val="00E43B26"/>
    <w:rsid w:val="00E43F86"/>
    <w:rsid w:val="00E4481D"/>
    <w:rsid w:val="00E47839"/>
    <w:rsid w:val="00E501F1"/>
    <w:rsid w:val="00E50583"/>
    <w:rsid w:val="00E511A0"/>
    <w:rsid w:val="00E51221"/>
    <w:rsid w:val="00E54C13"/>
    <w:rsid w:val="00E55F8E"/>
    <w:rsid w:val="00E56B32"/>
    <w:rsid w:val="00E5778F"/>
    <w:rsid w:val="00E604EC"/>
    <w:rsid w:val="00E63E9E"/>
    <w:rsid w:val="00E6584A"/>
    <w:rsid w:val="00E6644F"/>
    <w:rsid w:val="00E672BD"/>
    <w:rsid w:val="00E72481"/>
    <w:rsid w:val="00E74DC1"/>
    <w:rsid w:val="00E757CE"/>
    <w:rsid w:val="00E75DA8"/>
    <w:rsid w:val="00E772B4"/>
    <w:rsid w:val="00E80DA2"/>
    <w:rsid w:val="00E811B8"/>
    <w:rsid w:val="00E816E9"/>
    <w:rsid w:val="00E81BB5"/>
    <w:rsid w:val="00E83253"/>
    <w:rsid w:val="00E835D4"/>
    <w:rsid w:val="00E85023"/>
    <w:rsid w:val="00E8716E"/>
    <w:rsid w:val="00E91CBC"/>
    <w:rsid w:val="00E92A42"/>
    <w:rsid w:val="00E9305F"/>
    <w:rsid w:val="00E93181"/>
    <w:rsid w:val="00E9540B"/>
    <w:rsid w:val="00E972DC"/>
    <w:rsid w:val="00EA11B8"/>
    <w:rsid w:val="00EA3497"/>
    <w:rsid w:val="00EA3CB6"/>
    <w:rsid w:val="00EA4C0B"/>
    <w:rsid w:val="00EA614F"/>
    <w:rsid w:val="00EA62C7"/>
    <w:rsid w:val="00EA67FC"/>
    <w:rsid w:val="00EA7BA7"/>
    <w:rsid w:val="00EB0190"/>
    <w:rsid w:val="00EB0C3B"/>
    <w:rsid w:val="00EB1421"/>
    <w:rsid w:val="00EB2A72"/>
    <w:rsid w:val="00EB2CE7"/>
    <w:rsid w:val="00EB3281"/>
    <w:rsid w:val="00EB3CA9"/>
    <w:rsid w:val="00EB7437"/>
    <w:rsid w:val="00EB7FA2"/>
    <w:rsid w:val="00EC3DA0"/>
    <w:rsid w:val="00EC40A7"/>
    <w:rsid w:val="00EC4565"/>
    <w:rsid w:val="00EC45D1"/>
    <w:rsid w:val="00EC4A0C"/>
    <w:rsid w:val="00EC70EC"/>
    <w:rsid w:val="00ED0135"/>
    <w:rsid w:val="00ED1431"/>
    <w:rsid w:val="00ED5C90"/>
    <w:rsid w:val="00ED743A"/>
    <w:rsid w:val="00ED79BA"/>
    <w:rsid w:val="00EE031D"/>
    <w:rsid w:val="00EE035F"/>
    <w:rsid w:val="00EE149A"/>
    <w:rsid w:val="00EE2411"/>
    <w:rsid w:val="00EE2B47"/>
    <w:rsid w:val="00EF00C8"/>
    <w:rsid w:val="00EF1F70"/>
    <w:rsid w:val="00EF31BB"/>
    <w:rsid w:val="00EF3247"/>
    <w:rsid w:val="00EF369D"/>
    <w:rsid w:val="00EF4076"/>
    <w:rsid w:val="00EF441A"/>
    <w:rsid w:val="00EF7A80"/>
    <w:rsid w:val="00EF7AAE"/>
    <w:rsid w:val="00F002AB"/>
    <w:rsid w:val="00F00A2E"/>
    <w:rsid w:val="00F07FE1"/>
    <w:rsid w:val="00F11A3E"/>
    <w:rsid w:val="00F13D10"/>
    <w:rsid w:val="00F15248"/>
    <w:rsid w:val="00F15F32"/>
    <w:rsid w:val="00F218A3"/>
    <w:rsid w:val="00F21BAB"/>
    <w:rsid w:val="00F221B5"/>
    <w:rsid w:val="00F2306A"/>
    <w:rsid w:val="00F24D87"/>
    <w:rsid w:val="00F258E7"/>
    <w:rsid w:val="00F300A8"/>
    <w:rsid w:val="00F31F78"/>
    <w:rsid w:val="00F33D77"/>
    <w:rsid w:val="00F40CE9"/>
    <w:rsid w:val="00F4177B"/>
    <w:rsid w:val="00F41CCE"/>
    <w:rsid w:val="00F430E7"/>
    <w:rsid w:val="00F447A3"/>
    <w:rsid w:val="00F448E1"/>
    <w:rsid w:val="00F47143"/>
    <w:rsid w:val="00F473C4"/>
    <w:rsid w:val="00F509DA"/>
    <w:rsid w:val="00F55762"/>
    <w:rsid w:val="00F565BB"/>
    <w:rsid w:val="00F608A7"/>
    <w:rsid w:val="00F61A8D"/>
    <w:rsid w:val="00F63389"/>
    <w:rsid w:val="00F6495C"/>
    <w:rsid w:val="00F66576"/>
    <w:rsid w:val="00F718D2"/>
    <w:rsid w:val="00F72D09"/>
    <w:rsid w:val="00F74E1E"/>
    <w:rsid w:val="00F75E97"/>
    <w:rsid w:val="00F77941"/>
    <w:rsid w:val="00F8116D"/>
    <w:rsid w:val="00F81219"/>
    <w:rsid w:val="00F819C4"/>
    <w:rsid w:val="00F81A5B"/>
    <w:rsid w:val="00F8288E"/>
    <w:rsid w:val="00F83F14"/>
    <w:rsid w:val="00F865D3"/>
    <w:rsid w:val="00F90D1A"/>
    <w:rsid w:val="00F91CCE"/>
    <w:rsid w:val="00F92BD1"/>
    <w:rsid w:val="00F93347"/>
    <w:rsid w:val="00F94055"/>
    <w:rsid w:val="00F96DFA"/>
    <w:rsid w:val="00FA1C7B"/>
    <w:rsid w:val="00FA4B5A"/>
    <w:rsid w:val="00FA4E52"/>
    <w:rsid w:val="00FA5204"/>
    <w:rsid w:val="00FA6527"/>
    <w:rsid w:val="00FA65B2"/>
    <w:rsid w:val="00FA7050"/>
    <w:rsid w:val="00FA7CCD"/>
    <w:rsid w:val="00FB1213"/>
    <w:rsid w:val="00FB2A80"/>
    <w:rsid w:val="00FB4967"/>
    <w:rsid w:val="00FB4994"/>
    <w:rsid w:val="00FB50C5"/>
    <w:rsid w:val="00FB56F6"/>
    <w:rsid w:val="00FB6C6F"/>
    <w:rsid w:val="00FB74AB"/>
    <w:rsid w:val="00FB7500"/>
    <w:rsid w:val="00FC01D6"/>
    <w:rsid w:val="00FC02BA"/>
    <w:rsid w:val="00FC2321"/>
    <w:rsid w:val="00FC375C"/>
    <w:rsid w:val="00FC5C90"/>
    <w:rsid w:val="00FC61FB"/>
    <w:rsid w:val="00FC66B2"/>
    <w:rsid w:val="00FC7FCA"/>
    <w:rsid w:val="00FD41C2"/>
    <w:rsid w:val="00FD7303"/>
    <w:rsid w:val="00FD7FC1"/>
    <w:rsid w:val="00FE044D"/>
    <w:rsid w:val="00FE1F3D"/>
    <w:rsid w:val="00FE3957"/>
    <w:rsid w:val="00FE3E36"/>
    <w:rsid w:val="00FE4701"/>
    <w:rsid w:val="00FE513D"/>
    <w:rsid w:val="00FE5D2B"/>
    <w:rsid w:val="00FE6833"/>
    <w:rsid w:val="00FE7EA1"/>
    <w:rsid w:val="00FF1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BBED9F"/>
  <w15:docId w15:val="{E00BA329-CB7E-0C4D-9E0C-1B19DD21C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09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unhideWhenUsed/>
    <w:rsid w:val="00C642BF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CommentText">
    <w:name w:val="annotation text"/>
    <w:basedOn w:val="Normal"/>
    <w:link w:val="CommentTextChar"/>
    <w:uiPriority w:val="99"/>
    <w:unhideWhenUsed/>
    <w:rsid w:val="00C642BF"/>
    <w:rPr>
      <w:rFonts w:ascii="Tahoma" w:hAnsi="Tahoma" w:cs="Tahoma"/>
      <w:sz w:val="16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642BF"/>
    <w:rPr>
      <w:rFonts w:ascii="Tahoma" w:eastAsia="Times New Roman" w:hAnsi="Tahoma" w:cs="Tahoma"/>
      <w:sz w:val="16"/>
      <w:szCs w:val="20"/>
      <w:lang w:val="en-US" w:eastAsia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42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42BF"/>
    <w:rPr>
      <w:rFonts w:ascii="Tahoma" w:eastAsia="Times New Roman" w:hAnsi="Tahoma" w:cs="Tahoma"/>
      <w:b/>
      <w:bCs/>
      <w:sz w:val="16"/>
      <w:szCs w:val="20"/>
      <w:lang w:val="en-US" w:eastAsia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42BF"/>
    <w:rPr>
      <w:rFonts w:ascii="Segoe UI" w:hAnsi="Segoe UI" w:cs="Segoe U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42BF"/>
    <w:rPr>
      <w:rFonts w:ascii="Segoe UI" w:eastAsia="Times New Roman" w:hAnsi="Segoe UI" w:cs="Segoe UI"/>
      <w:sz w:val="18"/>
      <w:szCs w:val="18"/>
      <w:lang w:val="en-US" w:eastAsia="es-ES"/>
    </w:rPr>
  </w:style>
  <w:style w:type="table" w:customStyle="1" w:styleId="Tabladecuadrcula1clara-nfasis31">
    <w:name w:val="Tabla de cuadrícula 1 clara - Énfasis 31"/>
    <w:basedOn w:val="TableNormal"/>
    <w:next w:val="Tabladecuadrcula1clara-nfasis32"/>
    <w:uiPriority w:val="46"/>
    <w:rsid w:val="00EF3247"/>
    <w:pPr>
      <w:spacing w:after="0" w:line="240" w:lineRule="auto"/>
    </w:pPr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decuadrcula1clara-nfasis32">
    <w:name w:val="Tabla de cuadrícula 1 clara - Énfasis 32"/>
    <w:basedOn w:val="TableNormal"/>
    <w:uiPriority w:val="46"/>
    <w:rsid w:val="00EF3247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Default">
    <w:name w:val="Default"/>
    <w:rsid w:val="00EF324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val="en-GB"/>
    </w:rPr>
  </w:style>
  <w:style w:type="table" w:customStyle="1" w:styleId="Tablaconcuadrcula1">
    <w:name w:val="Tabla con cuadrícula1"/>
    <w:basedOn w:val="TableNormal"/>
    <w:next w:val="TableGrid"/>
    <w:uiPriority w:val="39"/>
    <w:rsid w:val="00EF324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F32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93A26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B0C3B"/>
    <w:rPr>
      <w:b/>
      <w:bCs/>
    </w:rPr>
  </w:style>
  <w:style w:type="character" w:styleId="Hyperlink">
    <w:name w:val="Hyperlink"/>
    <w:basedOn w:val="DefaultParagraphFont"/>
    <w:uiPriority w:val="99"/>
    <w:unhideWhenUsed/>
    <w:rsid w:val="00EB0C3B"/>
    <w:rPr>
      <w:color w:val="344893"/>
      <w:u w:val="single"/>
    </w:rPr>
  </w:style>
  <w:style w:type="character" w:styleId="Emphasis">
    <w:name w:val="Emphasis"/>
    <w:basedOn w:val="DefaultParagraphFont"/>
    <w:uiPriority w:val="20"/>
    <w:qFormat/>
    <w:rsid w:val="00EB0C3B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AC5E3B"/>
    <w:pPr>
      <w:spacing w:after="200"/>
    </w:pPr>
    <w:rPr>
      <w:b/>
      <w:bCs/>
      <w:color w:val="4472C4" w:themeColor="accent1"/>
      <w:sz w:val="18"/>
      <w:szCs w:val="18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E1275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D60AF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E2CBE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2CBE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Footer">
    <w:name w:val="footer"/>
    <w:basedOn w:val="Normal"/>
    <w:link w:val="FooterChar"/>
    <w:uiPriority w:val="99"/>
    <w:unhideWhenUsed/>
    <w:rsid w:val="009E2CBE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2CBE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Mencinsinresolver2">
    <w:name w:val="Mención sin resolver2"/>
    <w:basedOn w:val="DefaultParagraphFont"/>
    <w:uiPriority w:val="99"/>
    <w:semiHidden/>
    <w:unhideWhenUsed/>
    <w:rsid w:val="00677A8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A31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7E20B8"/>
    <w:pPr>
      <w:spacing w:before="100" w:beforeAutospacing="1" w:after="100" w:afterAutospacing="1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5602DA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602DA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EndnoteReference">
    <w:name w:val="endnote reference"/>
    <w:basedOn w:val="DefaultParagraphFont"/>
    <w:uiPriority w:val="99"/>
    <w:semiHidden/>
    <w:unhideWhenUsed/>
    <w:rsid w:val="005602DA"/>
    <w:rPr>
      <w:vertAlign w:val="superscript"/>
    </w:rPr>
  </w:style>
  <w:style w:type="paragraph" w:customStyle="1" w:styleId="xmsonormal">
    <w:name w:val="x_msonormal"/>
    <w:basedOn w:val="Normal"/>
    <w:rsid w:val="00C21DBC"/>
    <w:pPr>
      <w:spacing w:before="100" w:beforeAutospacing="1" w:after="100" w:afterAutospacing="1"/>
    </w:pPr>
  </w:style>
  <w:style w:type="character" w:customStyle="1" w:styleId="hps">
    <w:name w:val="hps"/>
    <w:rsid w:val="00720F63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83253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6135A0"/>
    <w:rPr>
      <w:color w:val="808080"/>
    </w:rPr>
  </w:style>
  <w:style w:type="character" w:customStyle="1" w:styleId="UnresolvedMention">
    <w:name w:val="Unresolved Mention"/>
    <w:basedOn w:val="DefaultParagraphFont"/>
    <w:uiPriority w:val="99"/>
    <w:rsid w:val="00641F41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945C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3D7CF7-D8B0-4845-8B70-6C5252287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6</Pages>
  <Words>1835</Words>
  <Characters>10463</Characters>
  <Application>Microsoft Office Word</Application>
  <DocSecurity>0</DocSecurity>
  <Lines>87</Lines>
  <Paragraphs>24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Jaime Barrio Cortés -UCJC-</dc:creator>
  <cp:lastModifiedBy>Bhushan Tandale</cp:lastModifiedBy>
  <cp:revision>10</cp:revision>
  <cp:lastPrinted>2019-07-20T14:32:00Z</cp:lastPrinted>
  <dcterms:created xsi:type="dcterms:W3CDTF">2021-02-01T00:04:00Z</dcterms:created>
  <dcterms:modified xsi:type="dcterms:W3CDTF">2021-02-15T16:31:00Z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http://www.zotero.org/styles/bmc-geriatrics</vt:lpwstr>
  </property>
  <property fmtid="{D5CDD505-2E9C-101B-9397-08002B2CF9AE}" pid="3" name="Mendeley Document_1">
    <vt:lpwstr>True</vt:lpwstr>
  </property>
  <property fmtid="{D5CDD505-2E9C-101B-9397-08002B2CF9AE}" pid="4" name="Mendeley Recent Style Id 0_1">
    <vt:lpwstr>http://www.zotero.org/styles/apa</vt:lpwstr>
  </property>
  <property fmtid="{D5CDD505-2E9C-101B-9397-08002B2CF9AE}" pid="5" name="Mendeley Recent Style Id 1_1">
    <vt:lpwstr>http://www.zotero.org/styles/american-sociological-association</vt:lpwstr>
  </property>
  <property fmtid="{D5CDD505-2E9C-101B-9397-08002B2CF9AE}" pid="6" name="Mendeley Recent Style Id 2_1">
    <vt:lpwstr>http://www.zotero.org/styles/bmc-geriatrics</vt:lpwstr>
  </property>
  <property fmtid="{D5CDD505-2E9C-101B-9397-08002B2CF9AE}" pid="7" name="Mendeley Recent Style Id 3_1">
    <vt:lpwstr>http://www.zotero.org/styles/chicago-author-date</vt:lpwstr>
  </property>
  <property fmtid="{D5CDD505-2E9C-101B-9397-08002B2CF9AE}" pid="8" name="Mendeley Recent Style Id 4_1">
    <vt:lpwstr>http://www.zotero.org/styles/harvard-cite-them-right</vt:lpwstr>
  </property>
  <property fmtid="{D5CDD505-2E9C-101B-9397-08002B2CF9AE}" pid="9" name="Mendeley Recent Style Id 5_1">
    <vt:lpwstr>http://www.zotero.org/styles/ieee</vt:lpwstr>
  </property>
  <property fmtid="{D5CDD505-2E9C-101B-9397-08002B2CF9AE}" pid="10" name="Mendeley Recent Style Id 6_1">
    <vt:lpwstr>http://www.zotero.org/styles/modern-humanities-research-association</vt:lpwstr>
  </property>
  <property fmtid="{D5CDD505-2E9C-101B-9397-08002B2CF9AE}" pid="11" name="Mendeley Recent Style Id 7_1">
    <vt:lpwstr>http://www.zotero.org/styles/modern-language-association</vt:lpwstr>
  </property>
  <property fmtid="{D5CDD505-2E9C-101B-9397-08002B2CF9AE}" pid="12" name="Mendeley Recent Style Id 8_1">
    <vt:lpwstr>http://www.zotero.org/styles/nature</vt:lpwstr>
  </property>
  <property fmtid="{D5CDD505-2E9C-101B-9397-08002B2CF9AE}" pid="13" name="Mendeley Recent Style Id 9_1">
    <vt:lpwstr>http://www.zotero.org/styles/travel-medicine-and-infectious-disease</vt:lpwstr>
  </property>
  <property fmtid="{D5CDD505-2E9C-101B-9397-08002B2CF9AE}" pid="14" name="Mendeley Recent Style Name 0_1">
    <vt:lpwstr>American Psychological Association 7th edition</vt:lpwstr>
  </property>
  <property fmtid="{D5CDD505-2E9C-101B-9397-08002B2CF9AE}" pid="15" name="Mendeley Recent Style Name 1_1">
    <vt:lpwstr>American Sociological Association 6th edition</vt:lpwstr>
  </property>
  <property fmtid="{D5CDD505-2E9C-101B-9397-08002B2CF9AE}" pid="16" name="Mendeley Recent Style Name 2_1">
    <vt:lpwstr>BMC Geriatrics</vt:lpwstr>
  </property>
  <property fmtid="{D5CDD505-2E9C-101B-9397-08002B2CF9AE}" pid="17" name="Mendeley Recent Style Name 3_1">
    <vt:lpwstr>Chicago Manual of Style 17th edition (author-date)</vt:lpwstr>
  </property>
  <property fmtid="{D5CDD505-2E9C-101B-9397-08002B2CF9AE}" pid="18" name="Mendeley Recent Style Name 4_1">
    <vt:lpwstr>Cite Them Right 10th edition - Harvard</vt:lpwstr>
  </property>
  <property fmtid="{D5CDD505-2E9C-101B-9397-08002B2CF9AE}" pid="19" name="Mendeley Recent Style Name 5_1">
    <vt:lpwstr>IEEE</vt:lpwstr>
  </property>
  <property fmtid="{D5CDD505-2E9C-101B-9397-08002B2CF9AE}" pid="20" name="Mendeley Recent Style Name 6_1">
    <vt:lpwstr>Modern Humanities Research Association 3rd edition (note with bibliography)</vt:lpwstr>
  </property>
  <property fmtid="{D5CDD505-2E9C-101B-9397-08002B2CF9AE}" pid="21" name="Mendeley Recent Style Name 7_1">
    <vt:lpwstr>Modern Language Association 8th edition</vt:lpwstr>
  </property>
  <property fmtid="{D5CDD505-2E9C-101B-9397-08002B2CF9AE}" pid="22" name="Mendeley Recent Style Name 8_1">
    <vt:lpwstr>Nature</vt:lpwstr>
  </property>
  <property fmtid="{D5CDD505-2E9C-101B-9397-08002B2CF9AE}" pid="23" name="Mendeley Recent Style Name 9_1">
    <vt:lpwstr>Travel Medicine and Infectious Disease</vt:lpwstr>
  </property>
  <property fmtid="{D5CDD505-2E9C-101B-9397-08002B2CF9AE}" pid="24" name="Mendeley Unique User Id_1">
    <vt:lpwstr>ceb77f63-3d20-366c-b85d-3640ee42f686</vt:lpwstr>
  </property>
  <property fmtid="{D5CDD505-2E9C-101B-9397-08002B2CF9AE}" pid="25" name="EditTotal">
    <vt:i4>14467</vt:i4>
  </property>
  <property fmtid="{D5CDD505-2E9C-101B-9397-08002B2CF9AE}" pid="26" name="UseTimer">
    <vt:bool>true</vt:bool>
  </property>
  <property fmtid="{D5CDD505-2E9C-101B-9397-08002B2CF9AE}" pid="27" name="LastTick">
    <vt:r8>44208.8147916667</vt:r8>
  </property>
  <property fmtid="{D5CDD505-2E9C-101B-9397-08002B2CF9AE}" pid="28" name="EditTimer">
    <vt:i4>30</vt:i4>
  </property>
</Properties>
</file>