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6EC" w:rsidRDefault="00BA46EC" w:rsidP="00BA46EC">
      <w:pPr>
        <w:spacing w:line="480" w:lineRule="auto"/>
      </w:pPr>
      <w:bookmarkStart w:id="0" w:name="_GoBack"/>
      <w:bookmarkEnd w:id="0"/>
      <w:r w:rsidRPr="00865A77">
        <w:rPr>
          <w:b/>
          <w:bCs/>
        </w:rPr>
        <w:t>Supplementary Figure 1</w:t>
      </w:r>
      <w:r w:rsidR="00865A77">
        <w:t xml:space="preserve">: </w:t>
      </w:r>
      <w:r w:rsidR="00CA7CE9" w:rsidRPr="00CA7CE9">
        <w:t>The crude F4 fimbriae proteins on a 12% gel by full-length SDS-PAGE and Coomassie blue staining.</w:t>
      </w:r>
      <w:r w:rsidR="00865A77" w:rsidRPr="00CE1DF4">
        <w:t xml:space="preserve"> Four lands showed four extracts of independent extraction.</w:t>
      </w:r>
      <w:r w:rsidR="00865A77">
        <w:t xml:space="preserve"> </w:t>
      </w:r>
    </w:p>
    <w:p w:rsidR="00BA46EC" w:rsidRDefault="00BA46EC" w:rsidP="00BA46EC">
      <w:pPr>
        <w:spacing w:line="480" w:lineRule="auto"/>
      </w:pPr>
      <w:r>
        <w:rPr>
          <w:noProof/>
        </w:rPr>
        <w:drawing>
          <wp:inline distT="0" distB="0" distL="0" distR="0">
            <wp:extent cx="5743575" cy="641297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42" cy="643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6EC" w:rsidRDefault="00BA46EC" w:rsidP="00BA46EC"/>
    <w:sectPr w:rsidR="00BA4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EC"/>
    <w:rsid w:val="007736FA"/>
    <w:rsid w:val="00865A77"/>
    <w:rsid w:val="00AC566B"/>
    <w:rsid w:val="00BA46EC"/>
    <w:rsid w:val="00CA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5A65D-F7EB-4093-AAE8-D4067003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BA46EC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NoSpacing">
    <w:name w:val="No Spacing"/>
    <w:uiPriority w:val="1"/>
    <w:qFormat/>
    <w:rsid w:val="00BA46EC"/>
    <w:pPr>
      <w:spacing w:after="0" w:line="240" w:lineRule="auto"/>
    </w:pPr>
    <w:rPr>
      <w:rFonts w:ascii="Times New Roman" w:hAnsi="Times New Roman" w:cs="Angsana New"/>
      <w:position w:val="-6"/>
      <w:sz w:val="24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A46EC"/>
    <w:rPr>
      <w:rFonts w:eastAsiaTheme="minorEastAsia"/>
      <w:color w:val="5A5A5A" w:themeColor="text1" w:themeTint="A5"/>
      <w:spacing w:val="15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BA4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Natharin Ngamwongsatit</dc:creator>
  <cp:keywords/>
  <dc:description/>
  <cp:lastModifiedBy>Natharin Ngamwongsatit</cp:lastModifiedBy>
  <cp:revision>3</cp:revision>
  <dcterms:created xsi:type="dcterms:W3CDTF">2022-08-16T14:55:00Z</dcterms:created>
  <dcterms:modified xsi:type="dcterms:W3CDTF">2022-08-16T15:13:00Z</dcterms:modified>
</cp:coreProperties>
</file>