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BE8" w:rsidRPr="00611BE8" w:rsidRDefault="00611BE8" w:rsidP="00611BE8">
      <w:pPr>
        <w:jc w:val="center"/>
        <w:rPr>
          <w:sz w:val="28"/>
          <w:szCs w:val="28"/>
        </w:rPr>
      </w:pPr>
      <w:bookmarkStart w:id="0" w:name="OLE_LINK33"/>
      <w:bookmarkStart w:id="1" w:name="OLE_LINK15"/>
      <w:bookmarkStart w:id="2" w:name="_GoBack"/>
      <w:bookmarkEnd w:id="2"/>
      <w:r>
        <w:rPr>
          <w:rFonts w:eastAsia="OpenSans"/>
          <w:b/>
          <w:bCs/>
          <w:sz w:val="28"/>
          <w:szCs w:val="28"/>
          <w:lang w:val="en-GB"/>
        </w:rPr>
        <w:t xml:space="preserve">Effect of </w:t>
      </w:r>
      <w:bookmarkStart w:id="3" w:name="OLE_LINK37"/>
      <w:bookmarkStart w:id="4" w:name="OLE_LINK86"/>
      <w:bookmarkStart w:id="5" w:name="OLE_LINK36"/>
      <w:r>
        <w:rPr>
          <w:b/>
          <w:bCs/>
          <w:sz w:val="28"/>
          <w:szCs w:val="28"/>
          <w:lang w:val="en-GB"/>
        </w:rPr>
        <w:t>AIDS-defining events</w:t>
      </w:r>
      <w:bookmarkStart w:id="6" w:name="OLE_LINK58"/>
      <w:bookmarkEnd w:id="3"/>
      <w:bookmarkEnd w:id="4"/>
      <w:r>
        <w:rPr>
          <w:b/>
          <w:bCs/>
          <w:sz w:val="28"/>
          <w:szCs w:val="28"/>
          <w:lang w:val="en-GB"/>
        </w:rPr>
        <w:t xml:space="preserve"> </w:t>
      </w:r>
      <w:bookmarkStart w:id="7" w:name="OLE_LINK31"/>
      <w:bookmarkStart w:id="8" w:name="OLE_LINK30"/>
      <w:bookmarkStart w:id="9" w:name="OLE_LINK29"/>
      <w:bookmarkStart w:id="10" w:name="OLE_LINK34"/>
      <w:bookmarkEnd w:id="5"/>
      <w:r>
        <w:rPr>
          <w:rFonts w:eastAsia="OpenSans"/>
          <w:b/>
          <w:bCs/>
          <w:sz w:val="28"/>
          <w:szCs w:val="28"/>
          <w:lang w:val="en-GB"/>
        </w:rPr>
        <w:t xml:space="preserve">at initiation </w:t>
      </w:r>
      <w:bookmarkEnd w:id="6"/>
      <w:r>
        <w:rPr>
          <w:rFonts w:eastAsia="OpenSans"/>
          <w:b/>
          <w:bCs/>
          <w:sz w:val="28"/>
          <w:szCs w:val="28"/>
          <w:lang w:val="en-GB"/>
        </w:rPr>
        <w:t>of</w:t>
      </w:r>
      <w:bookmarkEnd w:id="7"/>
      <w:r>
        <w:rPr>
          <w:b/>
          <w:bCs/>
          <w:sz w:val="28"/>
          <w:szCs w:val="28"/>
          <w:lang w:val="en-GB"/>
        </w:rPr>
        <w:t xml:space="preserve"> </w:t>
      </w:r>
      <w:r>
        <w:rPr>
          <w:rFonts w:eastAsia="OpenSans"/>
          <w:b/>
          <w:bCs/>
          <w:sz w:val="28"/>
          <w:szCs w:val="28"/>
          <w:lang w:val="en-GB"/>
        </w:rPr>
        <w:t>antiretroviral</w:t>
      </w:r>
      <w:r>
        <w:rPr>
          <w:b/>
          <w:bCs/>
          <w:sz w:val="28"/>
          <w:szCs w:val="28"/>
          <w:lang w:val="en-GB"/>
        </w:rPr>
        <w:t xml:space="preserve"> </w:t>
      </w:r>
      <w:r>
        <w:rPr>
          <w:rFonts w:eastAsia="OpenSans"/>
          <w:b/>
          <w:bCs/>
          <w:sz w:val="28"/>
          <w:szCs w:val="28"/>
          <w:lang w:val="en-GB"/>
        </w:rPr>
        <w:t>therapy</w:t>
      </w:r>
      <w:bookmarkEnd w:id="8"/>
      <w:r>
        <w:rPr>
          <w:b/>
          <w:bCs/>
          <w:sz w:val="28"/>
          <w:szCs w:val="28"/>
          <w:lang w:val="en-GB"/>
        </w:rPr>
        <w:t xml:space="preserve"> </w:t>
      </w:r>
      <w:bookmarkStart w:id="11" w:name="OLE_LINK74"/>
      <w:bookmarkEnd w:id="9"/>
      <w:r>
        <w:rPr>
          <w:rFonts w:eastAsia="OpenSans"/>
          <w:b/>
          <w:bCs/>
          <w:sz w:val="28"/>
          <w:szCs w:val="28"/>
          <w:lang w:val="en-GB"/>
        </w:rPr>
        <w:t xml:space="preserve">on </w:t>
      </w:r>
      <w:bookmarkEnd w:id="0"/>
      <w:bookmarkEnd w:id="10"/>
      <w:r>
        <w:rPr>
          <w:rFonts w:eastAsia="OpenSans"/>
          <w:b/>
          <w:bCs/>
          <w:sz w:val="28"/>
          <w:szCs w:val="28"/>
          <w:lang w:val="en-GB"/>
        </w:rPr>
        <w:t>long</w:t>
      </w:r>
      <w:r>
        <w:rPr>
          <w:b/>
          <w:bCs/>
          <w:sz w:val="28"/>
          <w:szCs w:val="28"/>
          <w:lang w:val="en-GB"/>
        </w:rPr>
        <w:t>-term mortality of HIV/AIDS patients</w:t>
      </w:r>
      <w:bookmarkEnd w:id="11"/>
      <w:r>
        <w:rPr>
          <w:b/>
          <w:bCs/>
          <w:sz w:val="28"/>
          <w:szCs w:val="28"/>
          <w:lang w:val="en-GB"/>
        </w:rPr>
        <w:t xml:space="preserve"> in </w:t>
      </w:r>
      <w:proofErr w:type="spellStart"/>
      <w:r>
        <w:rPr>
          <w:b/>
          <w:bCs/>
          <w:sz w:val="28"/>
          <w:szCs w:val="28"/>
          <w:lang w:val="en-GB"/>
        </w:rPr>
        <w:t>southwestern</w:t>
      </w:r>
      <w:proofErr w:type="spellEnd"/>
      <w:r>
        <w:rPr>
          <w:b/>
          <w:bCs/>
          <w:sz w:val="28"/>
          <w:szCs w:val="28"/>
          <w:lang w:val="en-GB"/>
        </w:rPr>
        <w:t xml:space="preserve"> China: a </w:t>
      </w:r>
      <w:r w:rsidRPr="00611BE8">
        <w:rPr>
          <w:b/>
          <w:sz w:val="28"/>
          <w:szCs w:val="28"/>
        </w:rPr>
        <w:t>retrospective</w:t>
      </w:r>
      <w:r w:rsidRPr="00611BE8">
        <w:rPr>
          <w:rFonts w:hint="eastAsia"/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GB"/>
        </w:rPr>
        <w:t>cohort study</w:t>
      </w:r>
      <w:bookmarkStart w:id="12" w:name="OLE_LINK39"/>
      <w:bookmarkEnd w:id="1"/>
      <w:bookmarkEnd w:id="12"/>
    </w:p>
    <w:p w:rsidR="00611BE8" w:rsidRDefault="00611BE8" w:rsidP="00611BE8">
      <w:pPr>
        <w:spacing w:line="360" w:lineRule="auto"/>
        <w:jc w:val="left"/>
        <w:rPr>
          <w:b/>
          <w:szCs w:val="21"/>
        </w:rPr>
      </w:pPr>
    </w:p>
    <w:p w:rsidR="00F87E0F" w:rsidRDefault="00611BE8" w:rsidP="00611BE8">
      <w:pPr>
        <w:rPr>
          <w:szCs w:val="21"/>
          <w:vertAlign w:val="superscript"/>
        </w:rPr>
      </w:pPr>
      <w:bookmarkStart w:id="13" w:name="OLE_LINK18"/>
      <w:proofErr w:type="spellStart"/>
      <w:r>
        <w:rPr>
          <w:rFonts w:hint="eastAsia"/>
          <w:szCs w:val="21"/>
        </w:rPr>
        <w:t>Yunxuan</w:t>
      </w:r>
      <w:proofErr w:type="spellEnd"/>
      <w:r>
        <w:rPr>
          <w:rFonts w:hint="eastAsia"/>
          <w:szCs w:val="21"/>
        </w:rPr>
        <w:t xml:space="preserve"> Huang</w:t>
      </w:r>
      <w:bookmarkEnd w:id="13"/>
      <w:r>
        <w:rPr>
          <w:rFonts w:hint="eastAsia"/>
          <w:szCs w:val="21"/>
          <w:vertAlign w:val="superscript"/>
        </w:rPr>
        <w:t>1#</w:t>
      </w:r>
      <w:r>
        <w:rPr>
          <w:rFonts w:hint="eastAsia"/>
          <w:szCs w:val="21"/>
        </w:rPr>
        <w:t>, Oulu Zhou</w:t>
      </w:r>
      <w:r>
        <w:rPr>
          <w:rFonts w:hint="eastAsia"/>
          <w:szCs w:val="21"/>
          <w:vertAlign w:val="superscript"/>
        </w:rPr>
        <w:t>2,3#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Zhigang</w:t>
      </w:r>
      <w:proofErr w:type="spellEnd"/>
      <w:r>
        <w:rPr>
          <w:rFonts w:hint="eastAsia"/>
          <w:szCs w:val="21"/>
        </w:rPr>
        <w:t xml:space="preserve"> Zheng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Yuexiang</w:t>
      </w:r>
      <w:proofErr w:type="spellEnd"/>
      <w:r>
        <w:rPr>
          <w:rFonts w:hint="eastAsia"/>
          <w:szCs w:val="21"/>
        </w:rPr>
        <w:t xml:space="preserve"> Xu</w:t>
      </w:r>
      <w:r>
        <w:rPr>
          <w:rFonts w:hint="eastAsia"/>
          <w:szCs w:val="21"/>
          <w:vertAlign w:val="superscript"/>
        </w:rPr>
        <w:t>1</w:t>
      </w:r>
      <w:r>
        <w:rPr>
          <w:rFonts w:hint="eastAsia"/>
          <w:szCs w:val="21"/>
        </w:rPr>
        <w:t>, Yi Shao</w:t>
      </w:r>
      <w:r>
        <w:rPr>
          <w:rFonts w:hint="eastAsia"/>
          <w:szCs w:val="21"/>
          <w:vertAlign w:val="superscript"/>
        </w:rPr>
        <w:t>4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Chunwei</w:t>
      </w:r>
      <w:proofErr w:type="spellEnd"/>
      <w:r>
        <w:rPr>
          <w:rFonts w:hint="eastAsia"/>
          <w:szCs w:val="21"/>
        </w:rPr>
        <w:t xml:space="preserve"> Qin</w:t>
      </w:r>
      <w:r>
        <w:rPr>
          <w:rFonts w:hint="eastAsia"/>
          <w:szCs w:val="21"/>
          <w:vertAlign w:val="superscript"/>
        </w:rPr>
        <w:t>1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Fengxiang</w:t>
      </w:r>
      <w:proofErr w:type="spellEnd"/>
      <w:r>
        <w:rPr>
          <w:rFonts w:hint="eastAsia"/>
          <w:szCs w:val="21"/>
        </w:rPr>
        <w:t xml:space="preserve"> Qin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Jingzhen</w:t>
      </w:r>
      <w:proofErr w:type="spellEnd"/>
      <w:r>
        <w:rPr>
          <w:rFonts w:hint="eastAsia"/>
          <w:szCs w:val="21"/>
        </w:rPr>
        <w:t xml:space="preserve"> Lai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Huifang</w:t>
      </w:r>
      <w:proofErr w:type="spellEnd"/>
      <w:r>
        <w:rPr>
          <w:rFonts w:hint="eastAsia"/>
          <w:szCs w:val="21"/>
        </w:rPr>
        <w:t xml:space="preserve"> Liu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Rongfeng</w:t>
      </w:r>
      <w:proofErr w:type="spellEnd"/>
      <w:r>
        <w:rPr>
          <w:rFonts w:hint="eastAsia"/>
          <w:szCs w:val="21"/>
        </w:rPr>
        <w:t xml:space="preserve"> Chen</w:t>
      </w:r>
      <w:r>
        <w:rPr>
          <w:rFonts w:hint="eastAsia"/>
          <w:szCs w:val="21"/>
          <w:vertAlign w:val="superscript"/>
        </w:rPr>
        <w:t>2,3</w:t>
      </w:r>
      <w:r>
        <w:rPr>
          <w:rFonts w:hint="eastAsia"/>
          <w:szCs w:val="21"/>
        </w:rPr>
        <w:t>, Li Ye</w:t>
      </w:r>
      <w:r>
        <w:rPr>
          <w:rFonts w:hint="eastAsia"/>
          <w:szCs w:val="21"/>
          <w:vertAlign w:val="superscript"/>
        </w:rPr>
        <w:t>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Hao</w:t>
      </w:r>
      <w:proofErr w:type="spellEnd"/>
      <w:r>
        <w:rPr>
          <w:rFonts w:hint="eastAsia"/>
          <w:szCs w:val="21"/>
        </w:rPr>
        <w:t xml:space="preserve"> Liang</w:t>
      </w:r>
      <w:r>
        <w:rPr>
          <w:rFonts w:hint="eastAsia"/>
          <w:szCs w:val="21"/>
          <w:vertAlign w:val="superscript"/>
        </w:rPr>
        <w:t>2,3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Xionglin</w:t>
      </w:r>
      <w:proofErr w:type="spellEnd"/>
      <w:r>
        <w:rPr>
          <w:rFonts w:hint="eastAsia"/>
          <w:szCs w:val="21"/>
        </w:rPr>
        <w:t xml:space="preserve"> Qin</w:t>
      </w:r>
      <w:r>
        <w:rPr>
          <w:rFonts w:hint="eastAsia"/>
          <w:szCs w:val="21"/>
          <w:vertAlign w:val="superscript"/>
        </w:rPr>
        <w:t>1*</w:t>
      </w:r>
      <w:r>
        <w:rPr>
          <w:rFonts w:hint="eastAsia"/>
          <w:szCs w:val="21"/>
        </w:rPr>
        <w:t xml:space="preserve">, </w:t>
      </w:r>
      <w:proofErr w:type="spellStart"/>
      <w:r>
        <w:rPr>
          <w:rFonts w:hint="eastAsia"/>
          <w:szCs w:val="21"/>
        </w:rPr>
        <w:t>Junjun</w:t>
      </w:r>
      <w:proofErr w:type="spellEnd"/>
      <w:r>
        <w:rPr>
          <w:rFonts w:hint="eastAsia"/>
          <w:szCs w:val="21"/>
        </w:rPr>
        <w:t xml:space="preserve"> Jiang</w:t>
      </w:r>
      <w:r>
        <w:rPr>
          <w:rFonts w:hint="eastAsia"/>
          <w:szCs w:val="21"/>
          <w:vertAlign w:val="superscript"/>
        </w:rPr>
        <w:t>3</w:t>
      </w:r>
    </w:p>
    <w:p w:rsidR="00611BE8" w:rsidRDefault="00611BE8" w:rsidP="00611BE8">
      <w:pPr>
        <w:rPr>
          <w:szCs w:val="21"/>
          <w:vertAlign w:val="superscript"/>
        </w:rPr>
      </w:pPr>
    </w:p>
    <w:p w:rsidR="00611BE8" w:rsidRDefault="00611BE8" w:rsidP="00611BE8">
      <w:pPr>
        <w:rPr>
          <w:szCs w:val="21"/>
          <w:vertAlign w:val="superscript"/>
        </w:rPr>
      </w:pPr>
    </w:p>
    <w:p w:rsidR="00611BE8" w:rsidRDefault="00611BE8" w:rsidP="00611BE8">
      <w:pPr>
        <w:rPr>
          <w:szCs w:val="21"/>
          <w:vertAlign w:val="superscript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9"/>
        <w:gridCol w:w="1399"/>
        <w:gridCol w:w="1637"/>
        <w:gridCol w:w="1731"/>
        <w:gridCol w:w="600"/>
        <w:gridCol w:w="769"/>
      </w:tblGrid>
      <w:tr w:rsidR="00611BE8" w:rsidRPr="00611BE8" w:rsidTr="00124D04">
        <w:trPr>
          <w:trHeight w:val="285"/>
          <w:jc w:val="center"/>
        </w:trPr>
        <w:tc>
          <w:tcPr>
            <w:tcW w:w="931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Default="00611BE8" w:rsidP="00611BE8">
            <w:pPr>
              <w:jc w:val="center"/>
              <w:textAlignment w:val="center"/>
              <w:rPr>
                <w:b/>
                <w:color w:val="000000"/>
                <w:kern w:val="0"/>
                <w:sz w:val="20"/>
                <w:lang w:bidi="ar"/>
              </w:rPr>
            </w:pPr>
            <w:r w:rsidRPr="00611BE8">
              <w:rPr>
                <w:rFonts w:hint="eastAsia"/>
                <w:b/>
                <w:color w:val="000000"/>
                <w:kern w:val="0"/>
                <w:sz w:val="20"/>
                <w:lang w:bidi="ar"/>
              </w:rPr>
              <w:t>S</w:t>
            </w: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upplementary T</w:t>
            </w:r>
            <w:r w:rsidRPr="00611BE8">
              <w:rPr>
                <w:b/>
                <w:color w:val="000000"/>
                <w:kern w:val="0"/>
                <w:sz w:val="20"/>
                <w:szCs w:val="22"/>
                <w:lang w:bidi="ar"/>
              </w:rPr>
              <w:t>able</w:t>
            </w: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hint="eastAsia"/>
                <w:b/>
                <w:color w:val="000000"/>
                <w:kern w:val="0"/>
                <w:sz w:val="20"/>
                <w:lang w:bidi="ar"/>
              </w:rPr>
              <w:t>S1</w:t>
            </w: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. After PSM, demographic characteristics of HIV/AIDS patients </w:t>
            </w:r>
          </w:p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at initiation</w:t>
            </w:r>
            <w:r w:rsidRPr="00611BE8">
              <w:rPr>
                <w:rFonts w:hint="eastAsia"/>
                <w:b/>
                <w:color w:val="000000"/>
                <w:kern w:val="0"/>
                <w:sz w:val="20"/>
                <w:lang w:bidi="ar"/>
              </w:rPr>
              <w:t xml:space="preserve"> of </w:t>
            </w: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ART</w:t>
            </w:r>
          </w:p>
        </w:tc>
      </w:tr>
      <w:tr w:rsidR="00611BE8" w:rsidRPr="00611BE8" w:rsidTr="00124D04">
        <w:trPr>
          <w:trHeight w:val="285"/>
          <w:jc w:val="center"/>
        </w:trPr>
        <w:tc>
          <w:tcPr>
            <w:tcW w:w="31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left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Demographic characteristics</w:t>
            </w:r>
          </w:p>
        </w:tc>
        <w:tc>
          <w:tcPr>
            <w:tcW w:w="13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kern w:val="0"/>
                <w:sz w:val="20"/>
                <w:lang w:bidi="ar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Total </w:t>
            </w:r>
          </w:p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n(</w:t>
            </w:r>
            <w:proofErr w:type="gramEnd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%)</w:t>
            </w:r>
          </w:p>
        </w:tc>
        <w:tc>
          <w:tcPr>
            <w:tcW w:w="16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kern w:val="0"/>
                <w:sz w:val="20"/>
                <w:lang w:bidi="ar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ADE group </w:t>
            </w:r>
          </w:p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n(</w:t>
            </w:r>
            <w:proofErr w:type="gramEnd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%)</w:t>
            </w:r>
          </w:p>
        </w:tc>
        <w:tc>
          <w:tcPr>
            <w:tcW w:w="17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kern w:val="0"/>
                <w:sz w:val="20"/>
                <w:lang w:bidi="ar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non-ADE group </w:t>
            </w:r>
          </w:p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sz w:val="20"/>
              </w:rPr>
            </w:pPr>
            <w:proofErr w:type="gramStart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n(</w:t>
            </w:r>
            <w:proofErr w:type="gramEnd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%)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χ2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b/>
                <w:i/>
                <w:color w:val="000000"/>
                <w:sz w:val="20"/>
              </w:rPr>
            </w:pPr>
            <w:r w:rsidRPr="00611BE8">
              <w:rPr>
                <w:rFonts w:hint="eastAsia"/>
                <w:b/>
                <w:i/>
                <w:color w:val="000000"/>
                <w:kern w:val="0"/>
                <w:sz w:val="20"/>
                <w:lang w:bidi="ar"/>
              </w:rPr>
              <w:t>P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left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Age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0.357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0.837</w:t>
            </w:r>
          </w:p>
        </w:tc>
      </w:tr>
      <w:tr w:rsidR="00611BE8" w:rsidRPr="00611BE8" w:rsidTr="00124D04">
        <w:trPr>
          <w:trHeight w:val="28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≤40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412(23.95)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201(23.37)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211(24.53)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40</w:t>
            </w:r>
            <w:r w:rsidRPr="00611BE8"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＜</w:t>
            </w:r>
            <w:r w:rsidRPr="00611BE8">
              <w:rPr>
                <w:color w:val="000000"/>
                <w:kern w:val="0"/>
                <w:sz w:val="20"/>
                <w:lang w:bidi="ar"/>
              </w:rPr>
              <w:t>age≤65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1112(64.65)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559(65</w:t>
            </w:r>
            <w:r w:rsidRPr="00611BE8">
              <w:rPr>
                <w:rFonts w:hint="eastAsia"/>
                <w:color w:val="000000"/>
                <w:kern w:val="0"/>
                <w:sz w:val="20"/>
                <w:lang w:bidi="ar"/>
              </w:rPr>
              <w:t>.00</w:t>
            </w:r>
            <w:r w:rsidRPr="00611BE8">
              <w:rPr>
                <w:color w:val="000000"/>
                <w:kern w:val="0"/>
                <w:sz w:val="20"/>
                <w:lang w:bidi="ar"/>
              </w:rPr>
              <w:t>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553(64.30)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sz w:val="20"/>
              </w:rPr>
            </w:pPr>
            <w:r w:rsidRPr="00611BE8"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＞</w:t>
            </w:r>
            <w:r w:rsidRPr="00611BE8">
              <w:rPr>
                <w:color w:val="000000"/>
                <w:kern w:val="0"/>
                <w:sz w:val="20"/>
                <w:lang w:bidi="ar"/>
              </w:rPr>
              <w:t>65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196(11.40)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100(11.63)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96(11.16)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left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Gender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0.401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0.527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Male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1329(77.27)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670(77.91)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659(76.63)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Female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391(22.73)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190(22.09)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201(23.37)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Marital status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2.36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0.307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Unmarried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151(8.78)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81(9.42)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70(8.14)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Married or living with a partner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1330(77.33)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669(77.79)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661(76.86)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Divorced or widowed or other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239(13.90)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110(12.79)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129(15.00)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Route of HIV infection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0.098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0.952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Blood or plasma transfusion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71(4.13)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36(4.19)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35(4.07)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Sexually transmitted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1601(93.08)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801(93.14)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800(93.02)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Other or unknown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48(2.79)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23(2.67)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25(2.91)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20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WHO clinical stage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0.622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0.891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140(8.14)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72(8.37)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68(7.91)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II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241(14.01)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116(13.49)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125(14.53)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III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543(31.57)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269(31.28)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274(31.86)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IV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796(46.28)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403(46.86)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393(45.7)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left"/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Previous use of the </w:t>
            </w:r>
            <w:proofErr w:type="spellStart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cotrimoxazole</w:t>
            </w:r>
            <w:proofErr w:type="spellEnd"/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1.34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0.247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Yes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852(49.53)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414(48.14)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438(50.93)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No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868(50.47)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446(51.86)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422(49.07)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Initial antiretroviral regimen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2.37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0.306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2NRTIs+1NNRTI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1560(90.70)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773(89.88)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787(91.51)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lastRenderedPageBreak/>
              <w:t>2NRTIs+1PI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101(5.87)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58(6.74)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43(5.00)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Single or two drugs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59(3.43)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29(3.37)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30(3.49)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7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AF0945">
            <w:pPr>
              <w:textAlignment w:val="center"/>
              <w:rPr>
                <w:b/>
                <w:color w:val="000000"/>
                <w:sz w:val="20"/>
              </w:rPr>
            </w:pPr>
            <w:r w:rsidRPr="00611BE8">
              <w:rPr>
                <w:b/>
                <w:color w:val="000000"/>
                <w:kern w:val="0"/>
                <w:sz w:val="20"/>
                <w:lang w:bidi="ar"/>
              </w:rPr>
              <w:t>Baseline CD4</w:t>
            </w:r>
            <w:r w:rsidRPr="00611BE8">
              <w:rPr>
                <w:rFonts w:hint="eastAsia"/>
                <w:b/>
                <w:color w:val="000000"/>
                <w:kern w:val="0"/>
                <w:sz w:val="20"/>
                <w:vertAlign w:val="superscript"/>
                <w:lang w:bidi="ar"/>
              </w:rPr>
              <w:t>+</w:t>
            </w:r>
            <w:r w:rsidRPr="00611BE8">
              <w:rPr>
                <w:b/>
                <w:color w:val="000000"/>
                <w:kern w:val="0"/>
                <w:sz w:val="20"/>
                <w:lang w:bidi="ar"/>
              </w:rPr>
              <w:t xml:space="preserve"> cell count (cells/ </w:t>
            </w:r>
            <w:proofErr w:type="spellStart"/>
            <w:r w:rsidR="00FE4A4F" w:rsidRPr="00B53DE1">
              <w:rPr>
                <w:b/>
                <w:color w:val="000000"/>
                <w:sz w:val="20"/>
              </w:rPr>
              <w:t>μ</w:t>
            </w:r>
            <w:r w:rsidR="00AF0945">
              <w:rPr>
                <w:rFonts w:hint="eastAsia"/>
                <w:b/>
                <w:color w:val="000000"/>
                <w:kern w:val="0"/>
                <w:sz w:val="20"/>
                <w:lang w:bidi="ar"/>
              </w:rPr>
              <w:t>L</w:t>
            </w:r>
            <w:proofErr w:type="spellEnd"/>
            <w:r w:rsidRPr="00611BE8">
              <w:rPr>
                <w:b/>
                <w:color w:val="000000"/>
                <w:kern w:val="0"/>
                <w:sz w:val="20"/>
                <w:lang w:bidi="ar"/>
              </w:rPr>
              <w:t>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1.979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0.74</w:t>
            </w: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124D04">
              <w:rPr>
                <w:color w:val="000000"/>
                <w:kern w:val="0"/>
                <w:sz w:val="20"/>
                <w:lang w:bidi="ar"/>
              </w:rPr>
              <w:t>CD4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＜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50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935(54.36)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472(54.88)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463(53.84)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124D04">
              <w:rPr>
                <w:color w:val="000000"/>
                <w:kern w:val="0"/>
                <w:sz w:val="20"/>
                <w:lang w:bidi="ar"/>
              </w:rPr>
              <w:t>50</w:t>
            </w:r>
            <w:r w:rsidRPr="00124D04">
              <w:rPr>
                <w:rFonts w:hint="eastAsia"/>
                <w:color w:val="000000"/>
                <w:kern w:val="0"/>
                <w:sz w:val="20"/>
                <w:lang w:bidi="ar"/>
              </w:rPr>
              <w:t>≤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CD4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＜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100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228(13.26)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109(12.67)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119(13.84)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124D04">
              <w:rPr>
                <w:color w:val="000000"/>
                <w:kern w:val="0"/>
                <w:sz w:val="20"/>
                <w:lang w:bidi="ar"/>
              </w:rPr>
              <w:t>100</w:t>
            </w:r>
            <w:r w:rsidRPr="00124D04">
              <w:rPr>
                <w:rFonts w:hint="eastAsia"/>
                <w:color w:val="000000"/>
                <w:kern w:val="0"/>
                <w:sz w:val="20"/>
                <w:lang w:bidi="ar"/>
              </w:rPr>
              <w:t>≤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CD4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＜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200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276(16.05)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144(16.74)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132(15.35)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124D04">
              <w:rPr>
                <w:color w:val="000000"/>
                <w:kern w:val="0"/>
                <w:sz w:val="20"/>
                <w:lang w:bidi="ar"/>
              </w:rPr>
              <w:t>200</w:t>
            </w:r>
            <w:r w:rsidRPr="00124D04">
              <w:rPr>
                <w:rFonts w:hint="eastAsia"/>
                <w:color w:val="000000"/>
                <w:kern w:val="0"/>
                <w:sz w:val="20"/>
                <w:lang w:bidi="ar"/>
              </w:rPr>
              <w:t>≤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CD4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＜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350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209(12.15)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103(11.98)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106(12.33)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611BE8" w:rsidRPr="00611BE8" w:rsidTr="00124D04">
        <w:trPr>
          <w:trHeight w:val="315"/>
          <w:jc w:val="center"/>
        </w:trPr>
        <w:tc>
          <w:tcPr>
            <w:tcW w:w="317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124D04" w:rsidRDefault="00611BE8" w:rsidP="00124D04">
            <w:pPr>
              <w:ind w:firstLineChars="100" w:firstLine="200"/>
              <w:jc w:val="left"/>
              <w:textAlignment w:val="center"/>
              <w:rPr>
                <w:color w:val="000000"/>
                <w:kern w:val="0"/>
                <w:sz w:val="20"/>
                <w:lang w:bidi="ar"/>
              </w:rPr>
            </w:pPr>
            <w:r w:rsidRPr="00124D04">
              <w:rPr>
                <w:color w:val="000000"/>
                <w:kern w:val="0"/>
                <w:sz w:val="20"/>
                <w:lang w:bidi="ar"/>
              </w:rPr>
              <w:t>CD4</w:t>
            </w:r>
            <w:r w:rsidRPr="00124D04">
              <w:rPr>
                <w:rFonts w:hint="eastAsia"/>
                <w:color w:val="000000"/>
                <w:kern w:val="0"/>
                <w:sz w:val="20"/>
                <w:lang w:bidi="ar"/>
              </w:rPr>
              <w:t>≥</w:t>
            </w:r>
            <w:r w:rsidRPr="00124D04">
              <w:rPr>
                <w:color w:val="000000"/>
                <w:kern w:val="0"/>
                <w:sz w:val="20"/>
                <w:lang w:bidi="ar"/>
              </w:rPr>
              <w:t>350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72(4.19)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32(3.72)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jc w:val="center"/>
              <w:textAlignment w:val="center"/>
              <w:rPr>
                <w:color w:val="000000"/>
                <w:sz w:val="20"/>
              </w:rPr>
            </w:pPr>
            <w:r w:rsidRPr="00611BE8">
              <w:rPr>
                <w:color w:val="000000"/>
                <w:kern w:val="0"/>
                <w:sz w:val="20"/>
                <w:lang w:bidi="ar"/>
              </w:rPr>
              <w:t>40(4.65)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11BE8" w:rsidRPr="00611BE8" w:rsidRDefault="00611BE8" w:rsidP="00611BE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611BE8" w:rsidRDefault="00611BE8" w:rsidP="00124D04">
      <w:pPr>
        <w:jc w:val="center"/>
      </w:pPr>
    </w:p>
    <w:sectPr w:rsidR="00611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920" w:rsidRDefault="001C5920" w:rsidP="002E3C2F">
      <w:r>
        <w:separator/>
      </w:r>
    </w:p>
  </w:endnote>
  <w:endnote w:type="continuationSeparator" w:id="0">
    <w:p w:rsidR="001C5920" w:rsidRDefault="001C5920" w:rsidP="002E3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ans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920" w:rsidRDefault="001C5920" w:rsidP="002E3C2F">
      <w:r>
        <w:separator/>
      </w:r>
    </w:p>
  </w:footnote>
  <w:footnote w:type="continuationSeparator" w:id="0">
    <w:p w:rsidR="001C5920" w:rsidRDefault="001C5920" w:rsidP="002E3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AwNzQyMTI3MjE2MDFT0lEKTi0uzszPAykwrAUA1ENx9CwAAAA="/>
  </w:docVars>
  <w:rsids>
    <w:rsidRoot w:val="00730486"/>
    <w:rsid w:val="00124D04"/>
    <w:rsid w:val="001C5920"/>
    <w:rsid w:val="002E3C2F"/>
    <w:rsid w:val="004846F7"/>
    <w:rsid w:val="005860D1"/>
    <w:rsid w:val="00611BE8"/>
    <w:rsid w:val="00730486"/>
    <w:rsid w:val="007B6074"/>
    <w:rsid w:val="00906DB0"/>
    <w:rsid w:val="00AF0945"/>
    <w:rsid w:val="00F87E0F"/>
    <w:rsid w:val="00FE4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BE8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60D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60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3C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3C2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BE8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60D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60D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E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E3C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E3C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298</Words>
  <Characters>1705</Characters>
  <Application>Microsoft Office Word</Application>
  <DocSecurity>0</DocSecurity>
  <Lines>14</Lines>
  <Paragraphs>3</Paragraphs>
  <ScaleCrop>false</ScaleCrop>
  <Company>Microsoft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</dc:creator>
  <cp:keywords/>
  <dc:description/>
  <cp:lastModifiedBy>dell-</cp:lastModifiedBy>
  <cp:revision>7</cp:revision>
  <dcterms:created xsi:type="dcterms:W3CDTF">2020-06-14T13:53:00Z</dcterms:created>
  <dcterms:modified xsi:type="dcterms:W3CDTF">2020-07-03T11:40:00Z</dcterms:modified>
</cp:coreProperties>
</file>