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CECD1" w14:textId="77777777" w:rsidR="00D75C98" w:rsidRDefault="00D75C98" w:rsidP="008C7A67">
      <w:pPr>
        <w:jc w:val="left"/>
        <w:rPr>
          <w:rFonts w:ascii="Times New Roman" w:hAnsi="Times New Roman"/>
        </w:rPr>
      </w:pPr>
    </w:p>
    <w:p w14:paraId="2152D296" w14:textId="77777777" w:rsidR="00D75C98" w:rsidRDefault="00D75C98" w:rsidP="008C7A67">
      <w:pPr>
        <w:jc w:val="left"/>
        <w:rPr>
          <w:rFonts w:ascii="Times New Roman" w:hAnsi="Times New Roman"/>
        </w:rPr>
      </w:pPr>
    </w:p>
    <w:p w14:paraId="54E2FB3C" w14:textId="77777777" w:rsidR="002E1416" w:rsidRPr="00452E3D" w:rsidRDefault="002E1416" w:rsidP="008C7A67">
      <w:pPr>
        <w:jc w:val="left"/>
        <w:rPr>
          <w:rFonts w:ascii="Times New Roman" w:hAnsi="Times New Roman"/>
          <w:kern w:val="0"/>
          <w:szCs w:val="24"/>
          <w:lang w:bidi="x-none"/>
        </w:rPr>
      </w:pPr>
      <w:r>
        <w:rPr>
          <w:rFonts w:ascii="Times New Roman" w:hAnsi="Times New Roman"/>
        </w:rPr>
        <w:t>Table 2</w:t>
      </w:r>
      <w:r w:rsidRPr="00452E3D">
        <w:rPr>
          <w:rFonts w:ascii="Times New Roman" w:hAnsi="Times New Roman"/>
        </w:rPr>
        <w:t>.</w:t>
      </w:r>
      <w:r w:rsidRPr="00452E3D">
        <w:rPr>
          <w:rFonts w:ascii="Times New Roman" w:hAnsi="Times New Roman"/>
          <w:kern w:val="0"/>
          <w:szCs w:val="24"/>
          <w:lang w:bidi="x-none"/>
        </w:rPr>
        <w:t xml:space="preserve"> Characteristics of 807 newborn babies born with and without visible uterine ble</w:t>
      </w:r>
      <w:r>
        <w:rPr>
          <w:rFonts w:ascii="Times New Roman" w:hAnsi="Times New Roman"/>
          <w:kern w:val="0"/>
          <w:szCs w:val="24"/>
          <w:lang w:bidi="x-none"/>
        </w:rPr>
        <w:t>eding during the period of 2013</w:t>
      </w:r>
      <w:r w:rsidRPr="00452E3D">
        <w:rPr>
          <w:rFonts w:ascii="Times New Roman" w:hAnsi="Times New Roman"/>
          <w:kern w:val="0"/>
          <w:szCs w:val="24"/>
          <w:lang w:bidi="x-none"/>
        </w:rPr>
        <w:t xml:space="preserve">-2017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E1416" w:rsidRPr="00452E3D" w14:paraId="38893A5E" w14:textId="77777777" w:rsidTr="008C7A67">
        <w:trPr>
          <w:trHeight w:val="294"/>
        </w:trPr>
        <w:tc>
          <w:tcPr>
            <w:tcW w:w="87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CD1C38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                              NUB+ cases       NUB- cases     p value</w:t>
            </w:r>
          </w:p>
          <w:p w14:paraId="31C047A4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                                (n=25)           (n=782)                                    </w:t>
            </w:r>
          </w:p>
        </w:tc>
      </w:tr>
      <w:tr w:rsidR="002E1416" w:rsidRPr="00452E3D" w14:paraId="172B51DC" w14:textId="77777777" w:rsidTr="008C7A67">
        <w:tc>
          <w:tcPr>
            <w:tcW w:w="87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90EF2F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>Gestational age (week)</w:t>
            </w: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34990A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mean ± SD                      39.2 ± 1.3         37.5 ± 2.6     &lt;0.0001</w:t>
            </w:r>
          </w:p>
          <w:p w14:paraId="7EE012F5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median (range)</w:t>
            </w: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</w:t>
            </w:r>
            <w:r w:rsidRPr="00452E3D">
              <w:rPr>
                <w:rFonts w:ascii="Times New Roman" w:hAnsi="Times New Roman"/>
                <w:sz w:val="24"/>
                <w:szCs w:val="24"/>
              </w:rPr>
              <w:t>40 (36-41)        38 (22-41)</w:t>
            </w: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</w:p>
          <w:p w14:paraId="75444AA5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*data not available                     0                3</w:t>
            </w:r>
          </w:p>
          <w:p w14:paraId="57F08FB4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 xml:space="preserve">Body height (cm.) </w:t>
            </w:r>
          </w:p>
          <w:p w14:paraId="42C5DEA8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mean ± SD                      48.0 ± 3.6         46.8 ± 3.8       0.045</w:t>
            </w:r>
          </w:p>
          <w:p w14:paraId="3BFBACF2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median (range)</w:t>
            </w: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</w:t>
            </w:r>
            <w:r w:rsidRPr="00452E3D">
              <w:rPr>
                <w:rFonts w:ascii="Times New Roman" w:hAnsi="Times New Roman"/>
                <w:sz w:val="24"/>
                <w:szCs w:val="24"/>
              </w:rPr>
              <w:t xml:space="preserve">49 (35-52)        47.5 (26-55)  </w:t>
            </w:r>
          </w:p>
          <w:p w14:paraId="4126988E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*data not available                     0                24</w:t>
            </w:r>
          </w:p>
          <w:p w14:paraId="00B754DC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 xml:space="preserve">Body weight (g)    </w:t>
            </w:r>
          </w:p>
          <w:p w14:paraId="143F2429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mean ± SD                    2923.0 ± 430.3      2694.5 ± 605.4    0.040         </w:t>
            </w:r>
          </w:p>
          <w:p w14:paraId="555B0120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median (range)                3010 (1843-3828)    2768 (482-4370)</w:t>
            </w:r>
          </w:p>
          <w:p w14:paraId="1F4711DD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*data not available                    0                 3</w:t>
            </w:r>
          </w:p>
          <w:p w14:paraId="0485165E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>Head circumference (cm.)</w:t>
            </w:r>
          </w:p>
          <w:p w14:paraId="00B7C7C7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mean ± SD                      33.7 ± 1.3          32.9 ± 2.2      0.013</w:t>
            </w:r>
          </w:p>
          <w:p w14:paraId="2577D68A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median (range)                 34 (29.7-35.0)       33 (21.1-54.0)   </w:t>
            </w:r>
          </w:p>
          <w:p w14:paraId="016E3D49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*data not available                     0                 31</w:t>
            </w:r>
          </w:p>
          <w:p w14:paraId="7D31CDA1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>Chest circumference (cm.)</w:t>
            </w:r>
          </w:p>
          <w:p w14:paraId="7AAA9335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mean ± SD                      31.8 ± 1.6          30.7 ± 2.7       0.045</w:t>
            </w:r>
          </w:p>
          <w:p w14:paraId="7CDE53A8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median (range)                 32 (28.5-34.5)       31 (18.4-37.5)                                 </w:t>
            </w:r>
          </w:p>
          <w:p w14:paraId="783C5A86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*data not available                     0                 32</w:t>
            </w:r>
          </w:p>
          <w:p w14:paraId="3E69C8AE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>Apgar score, 1 min</w:t>
            </w:r>
          </w:p>
          <w:p w14:paraId="7B449ABE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452E3D">
              <w:rPr>
                <w:rFonts w:ascii="Times New Roman" w:hAnsi="Times New Roman"/>
                <w:sz w:val="24"/>
                <w:szCs w:val="24"/>
              </w:rPr>
              <w:t>mean ± SD                       8.7 ± 1.2           8.1 ± 2.2       0.167</w:t>
            </w:r>
          </w:p>
          <w:p w14:paraId="11F15B92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median (range)                    9 (5-10)            9 (0-10)          </w:t>
            </w:r>
          </w:p>
          <w:p w14:paraId="73529CEB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*data not available                     0                  7</w:t>
            </w:r>
          </w:p>
          <w:p w14:paraId="435ADC01" w14:textId="77777777" w:rsidR="002E1416" w:rsidRPr="00452E3D" w:rsidRDefault="002E1416" w:rsidP="008C7A67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>Apgar score, 5 min</w:t>
            </w:r>
          </w:p>
          <w:p w14:paraId="0FB6FD4A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452E3D">
              <w:rPr>
                <w:rFonts w:ascii="Times New Roman" w:hAnsi="Times New Roman"/>
                <w:sz w:val="24"/>
                <w:szCs w:val="24"/>
              </w:rPr>
              <w:t>mean ± SD                       9.4 ± 1.3           9.0 ± 1.9       0.143</w:t>
            </w:r>
          </w:p>
          <w:p w14:paraId="7A1FBB13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median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(range)                   </w:t>
            </w:r>
            <w:r w:rsidRPr="00452E3D">
              <w:rPr>
                <w:rFonts w:ascii="Times New Roman" w:hAnsi="Times New Roman"/>
                <w:sz w:val="24"/>
                <w:szCs w:val="24"/>
              </w:rPr>
              <w:t xml:space="preserve">10 (5-10)           10 (0-10)                                                             </w:t>
            </w:r>
          </w:p>
          <w:p w14:paraId="2E58B4C6" w14:textId="77777777" w:rsidR="002E1416" w:rsidRPr="00452E3D" w:rsidRDefault="002E1416" w:rsidP="008C7A6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*data not available                     0                  6</w:t>
            </w:r>
          </w:p>
          <w:p w14:paraId="1C1BE6ED" w14:textId="77777777" w:rsidR="002E1416" w:rsidRPr="00452E3D" w:rsidRDefault="002E1416" w:rsidP="008C7A6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>Blood pH, umbilical cord</w:t>
            </w:r>
          </w:p>
          <w:p w14:paraId="7576C126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mean ± SD                    7.285 ± 0.048         7.297 ± 0.075    0.106</w:t>
            </w:r>
          </w:p>
          <w:p w14:paraId="67DCD1B4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median (range)              7.288 (7.159-7.400)     7.305 (6.872-7.529)        </w:t>
            </w:r>
          </w:p>
          <w:p w14:paraId="1D65CCD2" w14:textId="77777777" w:rsidR="002E1416" w:rsidRPr="00452E3D" w:rsidRDefault="002E1416" w:rsidP="008C7A6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*data not available                    1                  175</w:t>
            </w:r>
          </w:p>
          <w:p w14:paraId="656F5360" w14:textId="77777777" w:rsidR="002E1416" w:rsidRPr="00452E3D" w:rsidRDefault="002E1416" w:rsidP="008C7A6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52E3D">
              <w:rPr>
                <w:rFonts w:ascii="Times New Roman" w:hAnsi="Times New Roman"/>
                <w:i/>
                <w:sz w:val="24"/>
                <w:szCs w:val="24"/>
              </w:rPr>
              <w:t>**Associated Fetal disease</w:t>
            </w:r>
          </w:p>
          <w:p w14:paraId="7ADE87D4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Present, n (%)                     7 (28)              175 (22.4)    0.473</w:t>
            </w:r>
          </w:p>
          <w:p w14:paraId="460DB6D1" w14:textId="77777777" w:rsidR="002E1416" w:rsidRPr="00452E3D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452E3D">
              <w:rPr>
                <w:rFonts w:ascii="Times New Roman" w:hAnsi="Times New Roman"/>
                <w:sz w:val="24"/>
                <w:szCs w:val="24"/>
              </w:rPr>
              <w:t xml:space="preserve">  Absent, n (%)                     18 (72)             607 (77.6)       </w:t>
            </w:r>
          </w:p>
        </w:tc>
      </w:tr>
    </w:tbl>
    <w:p w14:paraId="137E81B3" w14:textId="77777777" w:rsidR="002E1416" w:rsidRPr="00452E3D" w:rsidRDefault="002E1416" w:rsidP="008C7A67"/>
    <w:p w14:paraId="77427D80" w14:textId="77777777" w:rsidR="002E1416" w:rsidRPr="00452E3D" w:rsidRDefault="002E1416"/>
    <w:p w14:paraId="14441F7C" w14:textId="77777777" w:rsidR="002E1416" w:rsidRDefault="002E1416"/>
    <w:p w14:paraId="3B6B6DF1" w14:textId="77777777" w:rsidR="002E1416" w:rsidRDefault="002E1416"/>
    <w:p w14:paraId="1F4C649C" w14:textId="77777777" w:rsidR="002E1416" w:rsidRDefault="002E1416"/>
    <w:p w14:paraId="2D74E186" w14:textId="77777777" w:rsidR="002E1416" w:rsidRDefault="002E1416"/>
    <w:p w14:paraId="7613E833" w14:textId="77777777" w:rsidR="002E1416" w:rsidRDefault="002E1416"/>
    <w:p w14:paraId="7E6F9045" w14:textId="77777777" w:rsidR="002E1416" w:rsidRDefault="002E1416"/>
    <w:p w14:paraId="3A4D0E65" w14:textId="77777777" w:rsidR="002E1416" w:rsidRDefault="002E1416"/>
    <w:p w14:paraId="200083F9" w14:textId="77777777" w:rsidR="002E1416" w:rsidRDefault="002E1416"/>
    <w:p w14:paraId="5E70B93A" w14:textId="77777777" w:rsidR="002E1416" w:rsidRDefault="002E1416"/>
    <w:p w14:paraId="20BDD8D2" w14:textId="77777777" w:rsidR="002E1416" w:rsidRDefault="002E1416"/>
    <w:p w14:paraId="5282648F" w14:textId="77777777" w:rsidR="002E1416" w:rsidRDefault="002E1416"/>
    <w:p w14:paraId="3A1D708D" w14:textId="77777777" w:rsidR="002E1416" w:rsidRDefault="002E1416"/>
    <w:p w14:paraId="5492CB81" w14:textId="77777777" w:rsidR="002E1416" w:rsidRDefault="002E1416"/>
    <w:p w14:paraId="4F10C72F" w14:textId="77777777" w:rsidR="002E1416" w:rsidRDefault="002E1416"/>
    <w:p w14:paraId="075BC059" w14:textId="77777777" w:rsidR="002E1416" w:rsidRDefault="002E1416"/>
    <w:p w14:paraId="5845F83A" w14:textId="77777777" w:rsidR="002E1416" w:rsidRDefault="002E1416"/>
    <w:p w14:paraId="738FC1E1" w14:textId="77777777" w:rsidR="002E1416" w:rsidRDefault="002E1416"/>
    <w:p w14:paraId="079B540E" w14:textId="77777777" w:rsidR="00D75C98" w:rsidRDefault="00D75C98" w:rsidP="008C7A67">
      <w:pPr>
        <w:jc w:val="left"/>
        <w:rPr>
          <w:rFonts w:ascii="Times New Roman" w:hAnsi="Times New Roman"/>
        </w:rPr>
      </w:pPr>
    </w:p>
    <w:p w14:paraId="38815FB1" w14:textId="77777777" w:rsidR="00D75C98" w:rsidRDefault="00D75C98" w:rsidP="008C7A67">
      <w:pPr>
        <w:jc w:val="left"/>
        <w:rPr>
          <w:rFonts w:ascii="Times New Roman" w:hAnsi="Times New Roman"/>
        </w:rPr>
      </w:pPr>
    </w:p>
    <w:p w14:paraId="0E0E4841" w14:textId="77777777" w:rsidR="00D75C98" w:rsidRDefault="00D75C98" w:rsidP="008C7A67">
      <w:pPr>
        <w:jc w:val="left"/>
        <w:rPr>
          <w:rFonts w:ascii="Times New Roman" w:hAnsi="Times New Roman"/>
        </w:rPr>
      </w:pPr>
    </w:p>
    <w:p w14:paraId="04CED6AD" w14:textId="77777777" w:rsidR="00D75C98" w:rsidRDefault="00D75C98" w:rsidP="008C7A67">
      <w:pPr>
        <w:jc w:val="left"/>
        <w:rPr>
          <w:rFonts w:ascii="Times New Roman" w:hAnsi="Times New Roman"/>
        </w:rPr>
      </w:pPr>
    </w:p>
    <w:p w14:paraId="4B71E227" w14:textId="77777777" w:rsidR="00D75C98" w:rsidRDefault="00D75C98" w:rsidP="008C7A67">
      <w:pPr>
        <w:jc w:val="left"/>
        <w:rPr>
          <w:rFonts w:ascii="Times New Roman" w:hAnsi="Times New Roman"/>
        </w:rPr>
      </w:pPr>
    </w:p>
    <w:p w14:paraId="3483DBA3" w14:textId="77777777" w:rsidR="00D75C98" w:rsidRDefault="00D75C98" w:rsidP="008C7A67">
      <w:pPr>
        <w:jc w:val="left"/>
        <w:rPr>
          <w:rFonts w:ascii="Times New Roman" w:hAnsi="Times New Roman"/>
        </w:rPr>
      </w:pPr>
    </w:p>
    <w:p w14:paraId="77C7AFEA" w14:textId="77777777" w:rsidR="002E1416" w:rsidRPr="009A4C00" w:rsidRDefault="002E1416" w:rsidP="008C7A67">
      <w:pPr>
        <w:jc w:val="left"/>
        <w:rPr>
          <w:rFonts w:ascii="Times New Roman" w:hAnsi="Times New Roman"/>
          <w:kern w:val="0"/>
          <w:szCs w:val="24"/>
          <w:lang w:bidi="x-none"/>
        </w:rPr>
      </w:pPr>
      <w:r>
        <w:rPr>
          <w:rFonts w:ascii="Times New Roman" w:hAnsi="Times New Roman"/>
        </w:rPr>
        <w:t>Table 3</w:t>
      </w:r>
      <w:r w:rsidRPr="009A4C00">
        <w:rPr>
          <w:rFonts w:ascii="Times New Roman" w:hAnsi="Times New Roman"/>
        </w:rPr>
        <w:t>.</w:t>
      </w:r>
      <w:r w:rsidRPr="009A4C00">
        <w:rPr>
          <w:rFonts w:ascii="Times New Roman" w:hAnsi="Times New Roman"/>
          <w:kern w:val="0"/>
          <w:szCs w:val="24"/>
          <w:lang w:bidi="x-none"/>
        </w:rPr>
        <w:t xml:space="preserve"> Maternal characteristics of 807 newborn babies born with and without visible uterine ble</w:t>
      </w:r>
      <w:r>
        <w:rPr>
          <w:rFonts w:ascii="Times New Roman" w:hAnsi="Times New Roman"/>
          <w:kern w:val="0"/>
          <w:szCs w:val="24"/>
          <w:lang w:bidi="x-none"/>
        </w:rPr>
        <w:t>eding during the period of 2013</w:t>
      </w:r>
      <w:r w:rsidRPr="009A4C00">
        <w:rPr>
          <w:rFonts w:ascii="Times New Roman" w:hAnsi="Times New Roman"/>
          <w:kern w:val="0"/>
          <w:szCs w:val="24"/>
          <w:lang w:bidi="x-none"/>
        </w:rPr>
        <w:t xml:space="preserve">-2017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E1416" w:rsidRPr="009A4C00" w14:paraId="122D5082" w14:textId="77777777" w:rsidTr="008C7A67">
        <w:trPr>
          <w:trHeight w:val="294"/>
        </w:trPr>
        <w:tc>
          <w:tcPr>
            <w:tcW w:w="87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2B4893C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                              NUB+ cases       NUB- cases     p value</w:t>
            </w:r>
          </w:p>
          <w:p w14:paraId="2301ABEC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                                (n=25)           (n=782)                                    </w:t>
            </w:r>
          </w:p>
        </w:tc>
      </w:tr>
      <w:tr w:rsidR="002E1416" w:rsidRPr="009A4C00" w14:paraId="4F610033" w14:textId="77777777" w:rsidTr="008C7A67">
        <w:tc>
          <w:tcPr>
            <w:tcW w:w="87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F76418C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>Maternal age (years)</w:t>
            </w: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BD8C26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mean ± SD                      31.2 ± 5.1         32.8 ± 5.6       0.124</w:t>
            </w:r>
          </w:p>
          <w:p w14:paraId="50B6640C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median (range)</w:t>
            </w: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</w:t>
            </w:r>
            <w:r w:rsidRPr="009A4C00">
              <w:rPr>
                <w:rFonts w:ascii="Times New Roman" w:hAnsi="Times New Roman"/>
                <w:sz w:val="24"/>
                <w:szCs w:val="24"/>
              </w:rPr>
              <w:t>31 (21-40)        33 (16-47)</w:t>
            </w: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</w:p>
          <w:p w14:paraId="0028FCD3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 xml:space="preserve">Body height (cm.) </w:t>
            </w:r>
          </w:p>
          <w:p w14:paraId="3F77E3AC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mean ± SD                      158.5 ± 5.1        158.4 ± 5.8      0.899</w:t>
            </w:r>
          </w:p>
          <w:p w14:paraId="75662017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median (range)</w:t>
            </w: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>159 (146-</w:t>
            </w:r>
            <w:r w:rsidRPr="009A4C00">
              <w:rPr>
                <w:rFonts w:ascii="Times New Roman" w:hAnsi="Times New Roman"/>
                <w:sz w:val="24"/>
                <w:szCs w:val="24"/>
              </w:rPr>
              <w:t xml:space="preserve">168.8)     158 (139-175)  </w:t>
            </w:r>
          </w:p>
          <w:p w14:paraId="69E9FC14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*data not available                      0               6       </w:t>
            </w:r>
          </w:p>
          <w:p w14:paraId="5078707E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 xml:space="preserve">Body weight (kg.)    </w:t>
            </w:r>
          </w:p>
          <w:p w14:paraId="37807AD3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mean ± SD                       60.9 ± 7.3         62.6 ± 9.7      0.401         </w:t>
            </w:r>
          </w:p>
          <w:p w14:paraId="56F4BD74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median (range)                 59.5 (49.8-76.6)     61.2 (40-110.3)</w:t>
            </w:r>
          </w:p>
          <w:p w14:paraId="0614EBF4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*data not available                      0               5</w:t>
            </w:r>
          </w:p>
          <w:p w14:paraId="6BAC96D3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>BMI (kg/m</w:t>
            </w:r>
            <w:r w:rsidRPr="009A4C00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14:paraId="57231CC7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mean ± SD                       24.2 ± 2.5         25.0 ± 3.5      0.498</w:t>
            </w:r>
          </w:p>
          <w:p w14:paraId="7913EF82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median (range)                 24.3 (18.3-29.3)     24.4 (16.0-42.4)   </w:t>
            </w:r>
          </w:p>
          <w:p w14:paraId="0CD839AD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*data not available                      0               10</w:t>
            </w:r>
          </w:p>
          <w:p w14:paraId="5E29679B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>Blood type, n (%)</w:t>
            </w:r>
          </w:p>
          <w:p w14:paraId="75788344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A                                 8 (32)           294 (37.6)     0.303</w:t>
            </w:r>
          </w:p>
          <w:p w14:paraId="2B50BF5D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B                                 8 (32)           175 (22.4)</w:t>
            </w:r>
          </w:p>
          <w:p w14:paraId="53CA2FC5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O                                 7 (28)           240 (30.7)</w:t>
            </w:r>
          </w:p>
          <w:p w14:paraId="0E97825E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AB                                2 (8)             72 (9.2)</w:t>
            </w:r>
          </w:p>
          <w:p w14:paraId="657115E8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*data not available                     0                 1</w:t>
            </w:r>
          </w:p>
          <w:p w14:paraId="3E62433E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Rh+                             25 (100)          777 (99.5)      0.719</w:t>
            </w:r>
          </w:p>
          <w:p w14:paraId="5ABA72D2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Rh-                               0 (0)              4 (0.5)    </w:t>
            </w:r>
          </w:p>
          <w:p w14:paraId="3DD3BF33" w14:textId="77777777" w:rsidR="002E1416" w:rsidRPr="009A4C00" w:rsidRDefault="002E1416" w:rsidP="008C7A6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*data not available                    0                 1    </w:t>
            </w:r>
          </w:p>
          <w:p w14:paraId="7F5AEA5B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 xml:space="preserve">Primipara, n (%)                  </w:t>
            </w: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 18 (72)           371 (47.4)      0.023</w:t>
            </w:r>
          </w:p>
          <w:p w14:paraId="5DDD954D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 xml:space="preserve">Multipara, n (%)    </w:t>
            </w: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                7 (28)           411 (52.6)           </w:t>
            </w:r>
          </w:p>
          <w:p w14:paraId="4CE4E680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>Pattern of pregnancy</w:t>
            </w: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46B9E36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Singleton, n (%)                   24 (96)           730 (93.4)      0.626 </w:t>
            </w:r>
          </w:p>
          <w:p w14:paraId="2FA12BB3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Twin, n (%)                        1 (4)             50 (6.3)        </w:t>
            </w:r>
          </w:p>
          <w:p w14:paraId="551640B3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Triplet, n (%)                       0 (0)             2 (0.3)         </w:t>
            </w:r>
          </w:p>
          <w:p w14:paraId="51BD0897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 xml:space="preserve">Blood loss, vaginal delivery (mL)        </w:t>
            </w:r>
            <w:r w:rsidRPr="009A4C00">
              <w:rPr>
                <w:rFonts w:ascii="Times New Roman" w:hAnsi="Times New Roman"/>
                <w:sz w:val="24"/>
                <w:szCs w:val="24"/>
              </w:rPr>
              <w:t xml:space="preserve">n=21              n=471   </w:t>
            </w:r>
          </w:p>
          <w:p w14:paraId="5BFF6278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9A4C00">
              <w:rPr>
                <w:rFonts w:ascii="Times New Roman" w:hAnsi="Times New Roman"/>
                <w:sz w:val="24"/>
                <w:szCs w:val="24"/>
              </w:rPr>
              <w:t>mean ± SD                     807.5 ± 528.1       716.7 ± 437.6    0.368</w:t>
            </w:r>
          </w:p>
          <w:p w14:paraId="6F7178B9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median (range)                 652 (304-2608)      597 (66-3143)          </w:t>
            </w:r>
          </w:p>
          <w:p w14:paraId="6F3136F5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*data not available                    0                 1</w:t>
            </w:r>
          </w:p>
          <w:p w14:paraId="4E16489E" w14:textId="77777777" w:rsidR="002E1416" w:rsidRPr="009A4C00" w:rsidRDefault="002E1416" w:rsidP="008C7A6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 xml:space="preserve">Blood loss, Caesarian delivery (mL)  </w:t>
            </w: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   n=4              n=310</w:t>
            </w:r>
          </w:p>
          <w:p w14:paraId="47ECB9BA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9A4C00">
              <w:rPr>
                <w:rFonts w:ascii="Times New Roman" w:hAnsi="Times New Roman"/>
                <w:sz w:val="24"/>
                <w:szCs w:val="24"/>
              </w:rPr>
              <w:t>mean ± SD                     675.4 ± 173.7       982.5 ± 650.6    0.345</w:t>
            </w:r>
          </w:p>
          <w:p w14:paraId="5F9DF6BA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median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(range)                 </w:t>
            </w:r>
            <w:r w:rsidRPr="009A4C00">
              <w:rPr>
                <w:rFonts w:ascii="Times New Roman" w:hAnsi="Times New Roman"/>
                <w:sz w:val="24"/>
                <w:szCs w:val="24"/>
              </w:rPr>
              <w:t xml:space="preserve">629.5 (520-924)     811 (174-4550)                                                             </w:t>
            </w:r>
          </w:p>
          <w:p w14:paraId="4A0F1576" w14:textId="77777777" w:rsidR="002E1416" w:rsidRPr="009A4C00" w:rsidRDefault="002E1416" w:rsidP="008C7A6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>**Coexisting diseases</w:t>
            </w:r>
          </w:p>
          <w:p w14:paraId="3FB72C2E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Present, n (%)                      7 (28)           252 (32.2)      0.828</w:t>
            </w:r>
          </w:p>
          <w:p w14:paraId="7126B228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Absent, n (%)                      18 (72)          530 (67.8)         </w:t>
            </w:r>
          </w:p>
          <w:p w14:paraId="748D9360" w14:textId="77777777" w:rsidR="002E1416" w:rsidRPr="009A4C00" w:rsidRDefault="002E1416" w:rsidP="008C7A6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>***Complications during pregnancy</w:t>
            </w:r>
          </w:p>
          <w:p w14:paraId="765BCAF9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Present, n (%)                      7 (28)           374 (47.8)      0.065</w:t>
            </w:r>
          </w:p>
          <w:p w14:paraId="3A86B176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Absent, n (%)                      18 (72)          408 (52.2)</w:t>
            </w:r>
          </w:p>
          <w:p w14:paraId="5C52D136" w14:textId="77777777" w:rsidR="002E1416" w:rsidRPr="009A4C00" w:rsidRDefault="002E1416" w:rsidP="008C7A6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4C00">
              <w:rPr>
                <w:rFonts w:ascii="Times New Roman" w:hAnsi="Times New Roman"/>
                <w:i/>
                <w:sz w:val="24"/>
                <w:szCs w:val="24"/>
              </w:rPr>
              <w:t xml:space="preserve">Infertility treatment </w:t>
            </w:r>
          </w:p>
          <w:p w14:paraId="7030DA2F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Present, n (%)                      5 (20)           131 (16.7)      0.594</w:t>
            </w:r>
          </w:p>
          <w:p w14:paraId="1D2F278D" w14:textId="77777777" w:rsidR="002E1416" w:rsidRPr="009A4C00" w:rsidRDefault="002E1416" w:rsidP="008C7A67">
            <w:pPr>
              <w:rPr>
                <w:rFonts w:ascii="Times New Roman" w:hAnsi="Times New Roman"/>
                <w:sz w:val="24"/>
                <w:szCs w:val="24"/>
              </w:rPr>
            </w:pPr>
            <w:r w:rsidRPr="009A4C00">
              <w:rPr>
                <w:rFonts w:ascii="Times New Roman" w:hAnsi="Times New Roman"/>
                <w:sz w:val="24"/>
                <w:szCs w:val="24"/>
              </w:rPr>
              <w:t xml:space="preserve">  Absent, n (%)                      20 (80)           651 (83.3)</w:t>
            </w:r>
          </w:p>
          <w:p w14:paraId="350D040C" w14:textId="77777777" w:rsidR="002E1416" w:rsidRPr="009A4C00" w:rsidRDefault="002E1416" w:rsidP="008C7A67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F9B7695" w14:textId="77777777" w:rsidR="00FA4B6C" w:rsidRDefault="00FA4B6C" w:rsidP="006B1616">
      <w:pPr>
        <w:jc w:val="left"/>
        <w:rPr>
          <w:rFonts w:ascii="Times New Roman" w:hAnsi="Times New Roman"/>
        </w:rPr>
      </w:pPr>
    </w:p>
    <w:p w14:paraId="5A18038E" w14:textId="77777777" w:rsidR="00FA4B6C" w:rsidRDefault="00FA4B6C" w:rsidP="006B1616">
      <w:pPr>
        <w:jc w:val="left"/>
        <w:rPr>
          <w:rFonts w:ascii="Times New Roman" w:hAnsi="Times New Roman"/>
        </w:rPr>
      </w:pPr>
    </w:p>
    <w:p w14:paraId="3CE1F3D4" w14:textId="77777777" w:rsidR="00FA4B6C" w:rsidRDefault="00FA4B6C" w:rsidP="006B1616">
      <w:pPr>
        <w:jc w:val="left"/>
        <w:rPr>
          <w:rFonts w:ascii="Times New Roman" w:hAnsi="Times New Roman"/>
        </w:rPr>
      </w:pPr>
    </w:p>
    <w:p w14:paraId="6090895D" w14:textId="77777777" w:rsidR="00FA4B6C" w:rsidRDefault="00FA4B6C" w:rsidP="006B1616">
      <w:pPr>
        <w:jc w:val="left"/>
        <w:rPr>
          <w:rFonts w:ascii="Times New Roman" w:hAnsi="Times New Roman"/>
        </w:rPr>
      </w:pPr>
    </w:p>
    <w:p w14:paraId="632C837A" w14:textId="77777777" w:rsidR="00FA4B6C" w:rsidRDefault="00FA4B6C" w:rsidP="006B1616">
      <w:pPr>
        <w:jc w:val="left"/>
        <w:rPr>
          <w:rFonts w:ascii="Times New Roman" w:hAnsi="Times New Roman"/>
        </w:rPr>
      </w:pPr>
    </w:p>
    <w:p w14:paraId="3497F9D3" w14:textId="77777777" w:rsidR="00FA4B6C" w:rsidRDefault="00FA4B6C" w:rsidP="006B1616">
      <w:pPr>
        <w:jc w:val="left"/>
        <w:rPr>
          <w:rFonts w:ascii="Times New Roman" w:hAnsi="Times New Roman"/>
        </w:rPr>
      </w:pPr>
    </w:p>
    <w:p w14:paraId="2EA2A237" w14:textId="77777777" w:rsidR="00FA4B6C" w:rsidRDefault="00FA4B6C" w:rsidP="006B1616">
      <w:pPr>
        <w:jc w:val="left"/>
        <w:rPr>
          <w:rFonts w:ascii="Times New Roman" w:hAnsi="Times New Roman"/>
        </w:rPr>
      </w:pPr>
    </w:p>
    <w:p w14:paraId="2D2B3FE8" w14:textId="77777777" w:rsidR="00FA4B6C" w:rsidRDefault="00FA4B6C" w:rsidP="006B1616">
      <w:pPr>
        <w:jc w:val="left"/>
        <w:rPr>
          <w:rFonts w:ascii="Times New Roman" w:hAnsi="Times New Roman"/>
        </w:rPr>
      </w:pPr>
    </w:p>
    <w:p w14:paraId="0855B319" w14:textId="77777777" w:rsidR="00FA4B6C" w:rsidRDefault="00FA4B6C" w:rsidP="006B1616">
      <w:pPr>
        <w:jc w:val="left"/>
        <w:rPr>
          <w:rFonts w:ascii="Times New Roman" w:hAnsi="Times New Roman"/>
        </w:rPr>
      </w:pPr>
    </w:p>
    <w:p w14:paraId="46084250" w14:textId="77777777" w:rsidR="00FA4B6C" w:rsidRDefault="00FA4B6C" w:rsidP="006B1616">
      <w:pPr>
        <w:jc w:val="left"/>
        <w:rPr>
          <w:rFonts w:ascii="Times New Roman" w:hAnsi="Times New Roman"/>
        </w:rPr>
      </w:pPr>
    </w:p>
    <w:p w14:paraId="2C095C45" w14:textId="77777777" w:rsidR="00D75C98" w:rsidRDefault="00D75C98" w:rsidP="006B1616">
      <w:pPr>
        <w:jc w:val="left"/>
        <w:rPr>
          <w:rFonts w:ascii="Times New Roman" w:hAnsi="Times New Roman"/>
          <w:szCs w:val="24"/>
        </w:rPr>
      </w:pPr>
    </w:p>
    <w:p w14:paraId="614B540B" w14:textId="77777777" w:rsidR="00D75C98" w:rsidRDefault="00D75C98" w:rsidP="006B1616">
      <w:pPr>
        <w:jc w:val="left"/>
        <w:rPr>
          <w:rFonts w:ascii="Times New Roman" w:hAnsi="Times New Roman"/>
          <w:szCs w:val="24"/>
        </w:rPr>
      </w:pPr>
    </w:p>
    <w:p w14:paraId="289B9A9D" w14:textId="77777777" w:rsidR="00D75C98" w:rsidRDefault="00D75C98" w:rsidP="006B1616">
      <w:pPr>
        <w:jc w:val="left"/>
        <w:rPr>
          <w:rFonts w:ascii="Times New Roman" w:hAnsi="Times New Roman"/>
          <w:szCs w:val="24"/>
        </w:rPr>
      </w:pPr>
    </w:p>
    <w:p w14:paraId="1E4D919C" w14:textId="77777777" w:rsidR="002C5E19" w:rsidRPr="003E41FB" w:rsidRDefault="002C5E19" w:rsidP="006B1616">
      <w:pPr>
        <w:jc w:val="left"/>
        <w:rPr>
          <w:rFonts w:ascii="Times New Roman" w:hAnsi="Times New Roman"/>
          <w:kern w:val="0"/>
          <w:szCs w:val="24"/>
          <w:lang w:bidi="x-none"/>
        </w:rPr>
      </w:pPr>
      <w:r w:rsidRPr="003E41FB">
        <w:rPr>
          <w:rFonts w:ascii="Times New Roman" w:hAnsi="Times New Roman"/>
          <w:szCs w:val="24"/>
        </w:rPr>
        <w:t>Table 4.</w:t>
      </w:r>
      <w:r w:rsidRPr="003E41FB">
        <w:rPr>
          <w:rFonts w:ascii="Times New Roman" w:hAnsi="Times New Roman"/>
          <w:kern w:val="0"/>
          <w:szCs w:val="24"/>
          <w:lang w:bidi="x-none"/>
        </w:rPr>
        <w:t xml:space="preserve"> Multiple logistic regression analysis of different maternal and neonatal factors associated with neonatal uterine bleeding in cases who were born during the period of 2013-2017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4"/>
      </w:tblGrid>
      <w:tr w:rsidR="002C5E19" w:rsidRPr="00770340" w14:paraId="734F01B2" w14:textId="77777777" w:rsidTr="006B1616">
        <w:tc>
          <w:tcPr>
            <w:tcW w:w="13352" w:type="dxa"/>
            <w:tcBorders>
              <w:left w:val="nil"/>
              <w:right w:val="nil"/>
            </w:tcBorders>
          </w:tcPr>
          <w:p w14:paraId="20D7C545" w14:textId="77777777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Cs w:val="24"/>
              </w:rPr>
              <w:t xml:space="preserve">    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Female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newborns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NUB+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Odds ratio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95% CI   p value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Global </w:t>
            </w:r>
          </w:p>
          <w:p w14:paraId="10B7B95E" w14:textId="77777777" w:rsidR="002C5E19" w:rsidRPr="00770340" w:rsidRDefault="002C5E19" w:rsidP="006B1616">
            <w:pPr>
              <w:rPr>
                <w:rFonts w:ascii="Times New Roman" w:hAnsi="Times New Roman"/>
              </w:rPr>
            </w:pPr>
            <w:r w:rsidRPr="009153C7"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(n=804)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cases,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n (%)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associations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0340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                            </w:t>
            </w:r>
          </w:p>
        </w:tc>
      </w:tr>
      <w:tr w:rsidR="002C5E19" w:rsidRPr="009153C7" w14:paraId="0AE26244" w14:textId="77777777" w:rsidTr="006B1616">
        <w:tc>
          <w:tcPr>
            <w:tcW w:w="13352" w:type="dxa"/>
            <w:tcBorders>
              <w:left w:val="nil"/>
              <w:right w:val="nil"/>
            </w:tcBorders>
          </w:tcPr>
          <w:p w14:paraId="3900EC7F" w14:textId="6FF19BE8" w:rsidR="002C5E19" w:rsidRPr="009153C7" w:rsidRDefault="002C5E19" w:rsidP="006B1616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9153C7">
              <w:rPr>
                <w:rFonts w:ascii="Times New Roman" w:hAnsi="Times New Roman"/>
                <w:i/>
                <w:sz w:val="22"/>
                <w:szCs w:val="22"/>
              </w:rPr>
              <w:t>Gestational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age (week)</w:t>
            </w:r>
            <w:r w:rsidRPr="003E41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</w:t>
            </w:r>
            <w:r w:rsidR="00034097">
              <w:rPr>
                <w:rFonts w:ascii="Times New Roman" w:hAnsi="Times New Roman"/>
                <w:sz w:val="22"/>
                <w:szCs w:val="22"/>
              </w:rPr>
              <w:t xml:space="preserve">                               </w:t>
            </w:r>
            <w:r w:rsidRPr="003E41FB">
              <w:rPr>
                <w:rFonts w:ascii="Times New Roman" w:hAnsi="Times New Roman"/>
                <w:sz w:val="22"/>
                <w:szCs w:val="22"/>
              </w:rPr>
              <w:t xml:space="preserve">&lt;0.001 </w:t>
            </w:r>
          </w:p>
          <w:p w14:paraId="737D8E17" w14:textId="77777777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 w:rsidRPr="009153C7">
              <w:rPr>
                <w:rFonts w:ascii="Times New Roman" w:hAnsi="Times New Roman"/>
                <w:i/>
                <w:sz w:val="22"/>
                <w:szCs w:val="22"/>
              </w:rPr>
              <w:t xml:space="preserve">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≤38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530        6 (1.1)       1.00  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-   </w:t>
            </w:r>
          </w:p>
          <w:p w14:paraId="32C0ECE9" w14:textId="77777777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 w:rsidRPr="009153C7">
              <w:rPr>
                <w:rFonts w:ascii="Times New Roman" w:hAnsi="Times New Roman"/>
                <w:sz w:val="22"/>
                <w:szCs w:val="22"/>
              </w:rPr>
              <w:t xml:space="preserve">   39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135        6 (4.4)       3.87     1.18-12.7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0.026</w:t>
            </w:r>
          </w:p>
          <w:p w14:paraId="2E4D777E" w14:textId="77777777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 w:rsidRPr="009153C7">
              <w:rPr>
                <w:rFonts w:ascii="Times New Roman" w:hAnsi="Times New Roman"/>
                <w:sz w:val="22"/>
                <w:szCs w:val="22"/>
              </w:rPr>
              <w:t xml:space="preserve">  ≥40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139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13 (9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.4)       10.2     3.58-28.9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&lt;0.001</w:t>
            </w:r>
          </w:p>
          <w:p w14:paraId="6CEDF63C" w14:textId="77777777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 w:rsidRPr="009153C7">
              <w:rPr>
                <w:rFonts w:ascii="Times New Roman" w:hAnsi="Times New Roman"/>
                <w:i/>
                <w:sz w:val="22"/>
                <w:szCs w:val="22"/>
              </w:rPr>
              <w:t xml:space="preserve">Age (mother)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-    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-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0.92     0.85-1.00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0.048</w:t>
            </w:r>
          </w:p>
          <w:p w14:paraId="000C575C" w14:textId="77777777" w:rsidR="002C5E19" w:rsidRPr="009153C7" w:rsidRDefault="002C5E19" w:rsidP="006B1616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9153C7">
              <w:rPr>
                <w:rFonts w:ascii="Times New Roman" w:hAnsi="Times New Roman"/>
                <w:i/>
                <w:sz w:val="22"/>
                <w:szCs w:val="22"/>
              </w:rPr>
              <w:t>Intestinal disease</w:t>
            </w:r>
          </w:p>
          <w:p w14:paraId="748005C3" w14:textId="77777777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 w:rsidRPr="009153C7">
              <w:rPr>
                <w:rFonts w:ascii="Times New Roman" w:hAnsi="Times New Roman"/>
                <w:i/>
                <w:sz w:val="22"/>
                <w:szCs w:val="22"/>
              </w:rPr>
              <w:t xml:space="preserve">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No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773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22 (2.9)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1.00  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-    </w:t>
            </w:r>
          </w:p>
          <w:p w14:paraId="6E6A0386" w14:textId="77777777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 w:rsidRPr="009153C7">
              <w:rPr>
                <w:rFonts w:ascii="Times New Roman" w:hAnsi="Times New Roman"/>
                <w:sz w:val="22"/>
                <w:szCs w:val="22"/>
              </w:rPr>
              <w:t xml:space="preserve">  Yes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31 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3 (9.7)       8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.42      2.07-34.2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0.003</w:t>
            </w:r>
          </w:p>
          <w:p w14:paraId="741612B4" w14:textId="77777777" w:rsidR="002C5E19" w:rsidRPr="009153C7" w:rsidRDefault="002C5E19" w:rsidP="006B1616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9153C7">
              <w:rPr>
                <w:rFonts w:ascii="Times New Roman" w:hAnsi="Times New Roman"/>
                <w:i/>
                <w:sz w:val="22"/>
                <w:szCs w:val="22"/>
              </w:rPr>
              <w:t>Atopic dermatitis</w:t>
            </w:r>
          </w:p>
          <w:p w14:paraId="0DD87A4E" w14:textId="77777777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 w:rsidRPr="009153C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No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784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23 (2.9)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1.00  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-</w:t>
            </w:r>
          </w:p>
          <w:p w14:paraId="44D8C001" w14:textId="77777777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 w:rsidRPr="009153C7">
              <w:rPr>
                <w:rFonts w:ascii="Times New Roman" w:hAnsi="Times New Roman"/>
                <w:sz w:val="22"/>
                <w:szCs w:val="22"/>
              </w:rPr>
              <w:t xml:space="preserve">  Yes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20 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2 (10.0)      5.79      1.12-30.0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0.037</w:t>
            </w:r>
          </w:p>
          <w:p w14:paraId="4A4AACA5" w14:textId="77777777" w:rsidR="002C5E19" w:rsidRPr="009153C7" w:rsidRDefault="002C5E19" w:rsidP="006B1616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9153C7">
              <w:rPr>
                <w:rFonts w:ascii="Times New Roman" w:hAnsi="Times New Roman"/>
                <w:i/>
                <w:sz w:val="22"/>
                <w:szCs w:val="22"/>
              </w:rPr>
              <w:t>NRFS</w:t>
            </w:r>
          </w:p>
          <w:p w14:paraId="2DCE1E51" w14:textId="77777777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 w:rsidRPr="009153C7">
              <w:rPr>
                <w:rFonts w:ascii="Times New Roman" w:hAnsi="Times New Roman"/>
                <w:sz w:val="22"/>
                <w:szCs w:val="22"/>
              </w:rPr>
              <w:t xml:space="preserve">  No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760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19 (2.5)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1.00  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-</w:t>
            </w:r>
          </w:p>
          <w:p w14:paraId="576DE43D" w14:textId="77777777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 w:rsidRPr="009153C7">
              <w:rPr>
                <w:rFonts w:ascii="Times New Roman" w:hAnsi="Times New Roman"/>
                <w:sz w:val="22"/>
                <w:szCs w:val="22"/>
              </w:rPr>
              <w:t xml:space="preserve">  Yes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44 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6 (13.6)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11.4      3.73-35.0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&lt;0.0001</w:t>
            </w:r>
          </w:p>
          <w:p w14:paraId="2DD9D7B2" w14:textId="77777777" w:rsidR="002C5E19" w:rsidRPr="009153C7" w:rsidRDefault="002C5E19" w:rsidP="006B1616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9153C7">
              <w:rPr>
                <w:rFonts w:ascii="Times New Roman" w:hAnsi="Times New Roman"/>
                <w:i/>
                <w:sz w:val="22"/>
                <w:szCs w:val="22"/>
              </w:rPr>
              <w:t>Hydronephrosis</w:t>
            </w:r>
          </w:p>
          <w:p w14:paraId="193491D9" w14:textId="77777777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 w:rsidRPr="009153C7">
              <w:rPr>
                <w:rFonts w:ascii="Times New Roman" w:hAnsi="Times New Roman"/>
                <w:i/>
                <w:sz w:val="22"/>
                <w:szCs w:val="22"/>
              </w:rPr>
              <w:t xml:space="preserve">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No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794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23 (2.9)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1.00  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-</w:t>
            </w:r>
          </w:p>
          <w:p w14:paraId="732C7070" w14:textId="7FA77E02" w:rsidR="002C5E19" w:rsidRPr="009153C7" w:rsidRDefault="002C5E19" w:rsidP="006B1616">
            <w:pPr>
              <w:rPr>
                <w:rFonts w:ascii="Times New Roman" w:hAnsi="Times New Roman"/>
                <w:sz w:val="22"/>
                <w:szCs w:val="22"/>
              </w:rPr>
            </w:pPr>
            <w:r w:rsidRPr="009153C7">
              <w:rPr>
                <w:rFonts w:ascii="Times New Roman" w:hAnsi="Times New Roman"/>
                <w:sz w:val="22"/>
                <w:szCs w:val="22"/>
              </w:rPr>
              <w:t xml:space="preserve">  Yes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10    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 xml:space="preserve">2 (20.0)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13.3      2.28-77.6    </w:t>
            </w:r>
            <w:r w:rsidRPr="009153C7">
              <w:rPr>
                <w:rFonts w:ascii="Times New Roman" w:hAnsi="Times New Roman"/>
                <w:sz w:val="22"/>
                <w:szCs w:val="22"/>
              </w:rPr>
              <w:t>0.004</w:t>
            </w:r>
          </w:p>
        </w:tc>
      </w:tr>
    </w:tbl>
    <w:p w14:paraId="29E07BA2" w14:textId="77777777" w:rsidR="002C5E19" w:rsidRPr="009153C7" w:rsidRDefault="002C5E19" w:rsidP="006B1616">
      <w:pPr>
        <w:rPr>
          <w:rFonts w:ascii="Times New Roman" w:hAnsi="Times New Roman"/>
          <w:sz w:val="22"/>
          <w:szCs w:val="22"/>
        </w:rPr>
      </w:pPr>
    </w:p>
    <w:p w14:paraId="23F3C0C8" w14:textId="77777777" w:rsidR="002C5E19" w:rsidRDefault="002C5E19"/>
    <w:p w14:paraId="01C5DA27" w14:textId="77777777" w:rsidR="002C5E19" w:rsidRDefault="002C5E19" w:rsidP="008C7A67">
      <w:pPr>
        <w:rPr>
          <w:rFonts w:ascii="Times New Roman" w:hAnsi="Times New Roman"/>
        </w:rPr>
      </w:pPr>
    </w:p>
    <w:p w14:paraId="56B779A6" w14:textId="77777777" w:rsidR="002C5E19" w:rsidRDefault="002C5E19" w:rsidP="008C7A67">
      <w:pPr>
        <w:rPr>
          <w:rFonts w:ascii="Times New Roman" w:hAnsi="Times New Roman"/>
        </w:rPr>
      </w:pPr>
    </w:p>
    <w:p w14:paraId="264F70DA" w14:textId="77777777" w:rsidR="002C5E19" w:rsidRDefault="002C5E19" w:rsidP="008C7A67">
      <w:pPr>
        <w:rPr>
          <w:rFonts w:ascii="Times New Roman" w:hAnsi="Times New Roman"/>
        </w:rPr>
      </w:pPr>
    </w:p>
    <w:p w14:paraId="71FB7888" w14:textId="77777777" w:rsidR="002C5E19" w:rsidRDefault="002C5E19" w:rsidP="008C7A67">
      <w:pPr>
        <w:rPr>
          <w:rFonts w:ascii="Times New Roman" w:hAnsi="Times New Roman"/>
        </w:rPr>
      </w:pPr>
    </w:p>
    <w:p w14:paraId="51B82CF4" w14:textId="77777777" w:rsidR="002C5E19" w:rsidRDefault="002C5E19" w:rsidP="008C7A67">
      <w:pPr>
        <w:rPr>
          <w:rFonts w:ascii="Times New Roman" w:hAnsi="Times New Roman"/>
        </w:rPr>
      </w:pPr>
    </w:p>
    <w:p w14:paraId="10D7F4F8" w14:textId="77777777" w:rsidR="002C5E19" w:rsidRDefault="002C5E19" w:rsidP="008C7A67">
      <w:pPr>
        <w:rPr>
          <w:rFonts w:ascii="Times New Roman" w:hAnsi="Times New Roman"/>
        </w:rPr>
      </w:pPr>
    </w:p>
    <w:p w14:paraId="63618CA6" w14:textId="77777777" w:rsidR="002C5E19" w:rsidRDefault="002C5E19" w:rsidP="008C7A67">
      <w:pPr>
        <w:rPr>
          <w:rFonts w:ascii="Times New Roman" w:hAnsi="Times New Roman"/>
        </w:rPr>
      </w:pPr>
    </w:p>
    <w:p w14:paraId="7D76228E" w14:textId="77777777" w:rsidR="00B31939" w:rsidRDefault="00B31939" w:rsidP="008C7A67">
      <w:pPr>
        <w:rPr>
          <w:rFonts w:ascii="Times New Roman" w:hAnsi="Times New Roman"/>
        </w:rPr>
      </w:pPr>
    </w:p>
    <w:p w14:paraId="0718AFFD" w14:textId="77777777" w:rsidR="002E1416" w:rsidRPr="00F35C01" w:rsidRDefault="002E1416" w:rsidP="008C7A67">
      <w:pPr>
        <w:rPr>
          <w:rFonts w:ascii="Times New Roman" w:hAnsi="Times New Roman"/>
        </w:rPr>
      </w:pPr>
      <w:r w:rsidRPr="00F35C01">
        <w:rPr>
          <w:rFonts w:ascii="Times New Roman" w:hAnsi="Times New Roman" w:hint="eastAsia"/>
        </w:rPr>
        <w:t>T</w:t>
      </w:r>
      <w:r w:rsidRPr="00F35C01">
        <w:rPr>
          <w:rFonts w:ascii="Times New Roman" w:hAnsi="Times New Roman"/>
        </w:rPr>
        <w:t>able</w:t>
      </w:r>
      <w:r>
        <w:rPr>
          <w:rFonts w:ascii="Times New Roman" w:hAnsi="Times New Roman"/>
        </w:rPr>
        <w:t xml:space="preserve"> 5.</w:t>
      </w:r>
      <w:r w:rsidRPr="00F35C01">
        <w:rPr>
          <w:rFonts w:ascii="Times New Roman" w:hAnsi="Times New Roman"/>
        </w:rPr>
        <w:t xml:space="preserve"> Logistic regression analyses (Outcome: NUB)</w:t>
      </w:r>
      <w:r>
        <w:rPr>
          <w:rFonts w:ascii="Times New Roman" w:hAnsi="Times New Roman"/>
        </w:rPr>
        <w:t xml:space="preserve"> of maternal and fetal variables (1996-2000)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672"/>
        <w:gridCol w:w="816"/>
        <w:gridCol w:w="1103"/>
        <w:gridCol w:w="730"/>
        <w:gridCol w:w="221"/>
        <w:gridCol w:w="803"/>
        <w:gridCol w:w="1115"/>
        <w:gridCol w:w="768"/>
      </w:tblGrid>
      <w:tr w:rsidR="002E1416" w:rsidRPr="00F35C01" w14:paraId="0D04354D" w14:textId="77777777" w:rsidTr="008C7A67">
        <w:trPr>
          <w:trHeight w:val="283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9241E41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Variable</w:t>
            </w:r>
            <w:r w:rsidRPr="00F35C01">
              <w:rPr>
                <w:rFonts w:ascii="Times New Roman" w:hAnsi="Times New Roman"/>
              </w:rPr>
              <w:t>s</w:t>
            </w:r>
          </w:p>
        </w:tc>
        <w:tc>
          <w:tcPr>
            <w:tcW w:w="764" w:type="dxa"/>
            <w:tcBorders>
              <w:top w:val="single" w:sz="4" w:space="0" w:color="auto"/>
            </w:tcBorders>
            <w:noWrap/>
            <w:hideMark/>
          </w:tcPr>
          <w:p w14:paraId="59A976E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305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448810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Univariate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4124B477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13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2C0D3A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Multivariate (n=1079)</w:t>
            </w:r>
          </w:p>
        </w:tc>
      </w:tr>
      <w:tr w:rsidR="002E1416" w:rsidRPr="00F35C01" w14:paraId="3AEA26AE" w14:textId="77777777" w:rsidTr="008C7A67">
        <w:trPr>
          <w:trHeight w:val="283"/>
        </w:trPr>
        <w:tc>
          <w:tcPr>
            <w:tcW w:w="2694" w:type="dxa"/>
            <w:vMerge/>
            <w:tcBorders>
              <w:bottom w:val="single" w:sz="4" w:space="0" w:color="auto"/>
            </w:tcBorders>
            <w:noWrap/>
            <w:hideMark/>
          </w:tcPr>
          <w:p w14:paraId="757D8C88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hideMark/>
          </w:tcPr>
          <w:p w14:paraId="6C853B22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3A7FC3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O</w:t>
            </w:r>
            <w:r w:rsidRPr="00F35C01">
              <w:rPr>
                <w:rFonts w:ascii="Times New Roman" w:hAnsi="Times New Roman"/>
              </w:rPr>
              <w:t>R</w:t>
            </w:r>
          </w:p>
          <w:p w14:paraId="354431C9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36AC9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[95%CI]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88A62E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P value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655BED74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B16491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O</w:t>
            </w:r>
            <w:r w:rsidRPr="00F35C01">
              <w:rPr>
                <w:rFonts w:ascii="Times New Roman" w:hAnsi="Times New Roman"/>
              </w:rPr>
              <w:t>R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6BD7F5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[95%CI]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489E34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P value</w:t>
            </w:r>
          </w:p>
        </w:tc>
      </w:tr>
      <w:tr w:rsidR="002E1416" w:rsidRPr="00F35C01" w14:paraId="5C1C5A1F" w14:textId="77777777" w:rsidTr="008C7A67">
        <w:trPr>
          <w:trHeight w:val="283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43DAA95E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Maternal age (years)</w:t>
            </w:r>
          </w:p>
        </w:tc>
        <w:tc>
          <w:tcPr>
            <w:tcW w:w="764" w:type="dxa"/>
            <w:tcBorders>
              <w:top w:val="single" w:sz="4" w:space="0" w:color="auto"/>
            </w:tcBorders>
            <w:noWrap/>
            <w:hideMark/>
          </w:tcPr>
          <w:p w14:paraId="36A051EB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noWrap/>
            <w:hideMark/>
          </w:tcPr>
          <w:p w14:paraId="3F7364E2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0.99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noWrap/>
            <w:hideMark/>
          </w:tcPr>
          <w:p w14:paraId="48F21B00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[0.95, 1.03]</w:t>
            </w:r>
          </w:p>
        </w:tc>
        <w:tc>
          <w:tcPr>
            <w:tcW w:w="834" w:type="dxa"/>
            <w:tcBorders>
              <w:top w:val="single" w:sz="4" w:space="0" w:color="auto"/>
            </w:tcBorders>
            <w:noWrap/>
            <w:hideMark/>
          </w:tcPr>
          <w:p w14:paraId="0B02B43B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0.541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14:paraId="01C8FE20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  <w:noWrap/>
            <w:hideMark/>
          </w:tcPr>
          <w:p w14:paraId="16C9B811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0.97</w:t>
            </w:r>
          </w:p>
        </w:tc>
        <w:tc>
          <w:tcPr>
            <w:tcW w:w="1297" w:type="dxa"/>
            <w:tcBorders>
              <w:top w:val="single" w:sz="4" w:space="0" w:color="auto"/>
            </w:tcBorders>
            <w:noWrap/>
            <w:hideMark/>
          </w:tcPr>
          <w:p w14:paraId="53A71E9F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[0.93, 1.02]</w:t>
            </w:r>
          </w:p>
        </w:tc>
        <w:tc>
          <w:tcPr>
            <w:tcW w:w="794" w:type="dxa"/>
            <w:tcBorders>
              <w:top w:val="single" w:sz="4" w:space="0" w:color="auto"/>
            </w:tcBorders>
            <w:noWrap/>
            <w:hideMark/>
          </w:tcPr>
          <w:p w14:paraId="4D4E9E51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0.2</w:t>
            </w:r>
            <w:r w:rsidRPr="00F35C01">
              <w:rPr>
                <w:rFonts w:ascii="Times New Roman" w:hAnsi="Times New Roman"/>
              </w:rPr>
              <w:t>38</w:t>
            </w:r>
          </w:p>
        </w:tc>
      </w:tr>
      <w:tr w:rsidR="002E1416" w:rsidRPr="00F35C01" w14:paraId="632E924F" w14:textId="77777777" w:rsidTr="008C7A67">
        <w:trPr>
          <w:trHeight w:val="283"/>
        </w:trPr>
        <w:tc>
          <w:tcPr>
            <w:tcW w:w="2694" w:type="dxa"/>
            <w:noWrap/>
          </w:tcPr>
          <w:p w14:paraId="46BA4927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/>
              </w:rPr>
              <w:t>*</w:t>
            </w:r>
            <w:r w:rsidRPr="00F35C01">
              <w:rPr>
                <w:rFonts w:ascii="Times New Roman" w:hAnsi="Times New Roman" w:hint="eastAsia"/>
              </w:rPr>
              <w:t>Birth weight (100g)</w:t>
            </w:r>
          </w:p>
        </w:tc>
        <w:tc>
          <w:tcPr>
            <w:tcW w:w="764" w:type="dxa"/>
            <w:noWrap/>
          </w:tcPr>
          <w:p w14:paraId="73953A9A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37" w:type="dxa"/>
            <w:noWrap/>
          </w:tcPr>
          <w:p w14:paraId="3EF61331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1.14</w:t>
            </w:r>
          </w:p>
        </w:tc>
        <w:tc>
          <w:tcPr>
            <w:tcW w:w="1282" w:type="dxa"/>
            <w:noWrap/>
          </w:tcPr>
          <w:p w14:paraId="014B125A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[1.09, 1.19]</w:t>
            </w:r>
          </w:p>
        </w:tc>
        <w:tc>
          <w:tcPr>
            <w:tcW w:w="834" w:type="dxa"/>
            <w:noWrap/>
          </w:tcPr>
          <w:p w14:paraId="380BA81D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&lt;.0001</w:t>
            </w:r>
          </w:p>
        </w:tc>
        <w:tc>
          <w:tcPr>
            <w:tcW w:w="222" w:type="dxa"/>
          </w:tcPr>
          <w:p w14:paraId="323D3AD3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</w:tcPr>
          <w:p w14:paraId="7206913B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1.0</w:t>
            </w:r>
            <w:r w:rsidRPr="00F35C01">
              <w:rPr>
                <w:rFonts w:ascii="Times New Roman" w:hAnsi="Times New Roman"/>
              </w:rPr>
              <w:t>7</w:t>
            </w:r>
          </w:p>
        </w:tc>
        <w:tc>
          <w:tcPr>
            <w:tcW w:w="1297" w:type="dxa"/>
            <w:noWrap/>
          </w:tcPr>
          <w:p w14:paraId="00FE89CF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</w:t>
            </w:r>
            <w:r w:rsidRPr="00F35C01">
              <w:rPr>
                <w:rFonts w:ascii="Times New Roman" w:hAnsi="Times New Roman"/>
              </w:rPr>
              <w:t>1.01</w:t>
            </w:r>
            <w:r w:rsidRPr="00F35C01">
              <w:rPr>
                <w:rFonts w:ascii="Times New Roman" w:hAnsi="Times New Roman" w:hint="eastAsia"/>
              </w:rPr>
              <w:t>, 1.1</w:t>
            </w:r>
            <w:r w:rsidRPr="00F35C01">
              <w:rPr>
                <w:rFonts w:ascii="Times New Roman" w:hAnsi="Times New Roman"/>
              </w:rPr>
              <w:t>3</w:t>
            </w:r>
            <w:r w:rsidRPr="00F35C01">
              <w:rPr>
                <w:rFonts w:ascii="Times New Roman" w:hAnsi="Times New Roman" w:hint="eastAsia"/>
              </w:rPr>
              <w:t>]</w:t>
            </w:r>
          </w:p>
        </w:tc>
        <w:tc>
          <w:tcPr>
            <w:tcW w:w="794" w:type="dxa"/>
            <w:noWrap/>
          </w:tcPr>
          <w:p w14:paraId="3FF989F7" w14:textId="77777777" w:rsidR="002E1416" w:rsidRPr="00DA6B27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b/>
              </w:rPr>
            </w:pPr>
            <w:r w:rsidRPr="00DA6B27">
              <w:rPr>
                <w:rFonts w:ascii="Times New Roman" w:hAnsi="Times New Roman" w:hint="eastAsia"/>
                <w:b/>
              </w:rPr>
              <w:t>0.0</w:t>
            </w:r>
            <w:r w:rsidRPr="00DA6B27">
              <w:rPr>
                <w:rFonts w:ascii="Times New Roman" w:hAnsi="Times New Roman"/>
                <w:b/>
              </w:rPr>
              <w:t>25</w:t>
            </w:r>
          </w:p>
        </w:tc>
      </w:tr>
      <w:tr w:rsidR="002E1416" w:rsidRPr="00F35C01" w14:paraId="4A68C922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0CAFD43E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/>
              </w:rPr>
              <w:t>*</w:t>
            </w:r>
            <w:r w:rsidRPr="00F35C01">
              <w:rPr>
                <w:rFonts w:ascii="Times New Roman" w:hAnsi="Times New Roman" w:hint="eastAsia"/>
              </w:rPr>
              <w:t>Gestational age (week</w:t>
            </w:r>
            <w:r w:rsidRPr="00F35C01">
              <w:rPr>
                <w:rFonts w:ascii="Times New Roman" w:hAnsi="Times New Roman"/>
              </w:rPr>
              <w:t>s</w:t>
            </w:r>
            <w:r w:rsidRPr="00F35C01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764" w:type="dxa"/>
            <w:noWrap/>
            <w:hideMark/>
          </w:tcPr>
          <w:p w14:paraId="506E0572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/>
              </w:rPr>
              <w:t>≤38</w:t>
            </w:r>
          </w:p>
        </w:tc>
        <w:tc>
          <w:tcPr>
            <w:tcW w:w="937" w:type="dxa"/>
            <w:noWrap/>
          </w:tcPr>
          <w:p w14:paraId="27D3C5BA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/>
              </w:rPr>
              <w:t>ref</w:t>
            </w:r>
          </w:p>
        </w:tc>
        <w:tc>
          <w:tcPr>
            <w:tcW w:w="1282" w:type="dxa"/>
            <w:noWrap/>
          </w:tcPr>
          <w:p w14:paraId="025525D9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</w:tcPr>
          <w:p w14:paraId="1799AEEE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7DD8A3AC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</w:tcPr>
          <w:p w14:paraId="7B0BEBB3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/>
              </w:rPr>
              <w:t>ref</w:t>
            </w:r>
          </w:p>
        </w:tc>
        <w:tc>
          <w:tcPr>
            <w:tcW w:w="1297" w:type="dxa"/>
            <w:noWrap/>
          </w:tcPr>
          <w:p w14:paraId="135E39BA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</w:tcPr>
          <w:p w14:paraId="20D94640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7805FD9E" w14:textId="77777777" w:rsidTr="008C7A67">
        <w:trPr>
          <w:trHeight w:val="283"/>
        </w:trPr>
        <w:tc>
          <w:tcPr>
            <w:tcW w:w="2694" w:type="dxa"/>
            <w:noWrap/>
          </w:tcPr>
          <w:p w14:paraId="30F90CEC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</w:tcPr>
          <w:p w14:paraId="5D717EF7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3</w:t>
            </w:r>
            <w:r w:rsidRPr="00F35C01">
              <w:rPr>
                <w:rFonts w:ascii="Times New Roman" w:hAnsi="Times New Roman"/>
              </w:rPr>
              <w:t>9</w:t>
            </w:r>
          </w:p>
        </w:tc>
        <w:tc>
          <w:tcPr>
            <w:tcW w:w="937" w:type="dxa"/>
            <w:noWrap/>
          </w:tcPr>
          <w:p w14:paraId="6620C3A3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4</w:t>
            </w:r>
            <w:r w:rsidRPr="00F35C01">
              <w:rPr>
                <w:rFonts w:ascii="Times New Roman" w:hAnsi="Times New Roman"/>
              </w:rPr>
              <w:t>.22</w:t>
            </w:r>
          </w:p>
        </w:tc>
        <w:tc>
          <w:tcPr>
            <w:tcW w:w="1282" w:type="dxa"/>
            <w:noWrap/>
          </w:tcPr>
          <w:p w14:paraId="11FE325D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</w:t>
            </w:r>
            <w:r w:rsidRPr="00F35C01">
              <w:rPr>
                <w:rFonts w:ascii="Times New Roman" w:hAnsi="Times New Roman"/>
              </w:rPr>
              <w:t>2.15, 8.29]</w:t>
            </w:r>
          </w:p>
        </w:tc>
        <w:tc>
          <w:tcPr>
            <w:tcW w:w="834" w:type="dxa"/>
            <w:noWrap/>
          </w:tcPr>
          <w:p w14:paraId="5FDECDB5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&lt;.0001</w:t>
            </w:r>
          </w:p>
        </w:tc>
        <w:tc>
          <w:tcPr>
            <w:tcW w:w="222" w:type="dxa"/>
          </w:tcPr>
          <w:p w14:paraId="0186943D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</w:tcPr>
          <w:p w14:paraId="22F1A8D3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3</w:t>
            </w:r>
            <w:r w:rsidRPr="00F35C01">
              <w:rPr>
                <w:rFonts w:ascii="Times New Roman" w:hAnsi="Times New Roman"/>
              </w:rPr>
              <w:t>.04</w:t>
            </w:r>
          </w:p>
        </w:tc>
        <w:tc>
          <w:tcPr>
            <w:tcW w:w="1297" w:type="dxa"/>
            <w:noWrap/>
          </w:tcPr>
          <w:p w14:paraId="2BE67721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</w:t>
            </w:r>
            <w:r w:rsidRPr="00F35C01">
              <w:rPr>
                <w:rFonts w:ascii="Times New Roman" w:hAnsi="Times New Roman"/>
              </w:rPr>
              <w:t>1.43, 6.45]</w:t>
            </w:r>
          </w:p>
        </w:tc>
        <w:tc>
          <w:tcPr>
            <w:tcW w:w="794" w:type="dxa"/>
            <w:noWrap/>
          </w:tcPr>
          <w:p w14:paraId="4374EF1D" w14:textId="77777777" w:rsidR="002E1416" w:rsidRPr="00DA6B27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b/>
              </w:rPr>
            </w:pPr>
            <w:r w:rsidRPr="00DA6B27">
              <w:rPr>
                <w:rFonts w:ascii="Times New Roman" w:hAnsi="Times New Roman" w:hint="eastAsia"/>
                <w:b/>
              </w:rPr>
              <w:t>0</w:t>
            </w:r>
            <w:r w:rsidRPr="00DA6B27">
              <w:rPr>
                <w:rFonts w:ascii="Times New Roman" w:hAnsi="Times New Roman"/>
                <w:b/>
              </w:rPr>
              <w:t>.004</w:t>
            </w:r>
          </w:p>
        </w:tc>
      </w:tr>
      <w:tr w:rsidR="002E1416" w:rsidRPr="00F35C01" w14:paraId="74053CD6" w14:textId="77777777" w:rsidTr="008C7A67">
        <w:trPr>
          <w:trHeight w:val="283"/>
        </w:trPr>
        <w:tc>
          <w:tcPr>
            <w:tcW w:w="2694" w:type="dxa"/>
            <w:noWrap/>
          </w:tcPr>
          <w:p w14:paraId="18DF82E6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</w:tcPr>
          <w:p w14:paraId="51AD65A1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/>
              </w:rPr>
              <w:t>≥40</w:t>
            </w:r>
          </w:p>
        </w:tc>
        <w:tc>
          <w:tcPr>
            <w:tcW w:w="937" w:type="dxa"/>
            <w:noWrap/>
          </w:tcPr>
          <w:p w14:paraId="0420B48C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8</w:t>
            </w:r>
            <w:r w:rsidRPr="00F35C01">
              <w:rPr>
                <w:rFonts w:ascii="Times New Roman" w:hAnsi="Times New Roman"/>
              </w:rPr>
              <w:t>.11</w:t>
            </w:r>
          </w:p>
        </w:tc>
        <w:tc>
          <w:tcPr>
            <w:tcW w:w="1282" w:type="dxa"/>
            <w:noWrap/>
          </w:tcPr>
          <w:p w14:paraId="75BB1747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</w:t>
            </w:r>
            <w:r w:rsidRPr="00F35C01">
              <w:rPr>
                <w:rFonts w:ascii="Times New Roman" w:hAnsi="Times New Roman"/>
              </w:rPr>
              <w:t>4.47, 14.7]</w:t>
            </w:r>
          </w:p>
        </w:tc>
        <w:tc>
          <w:tcPr>
            <w:tcW w:w="834" w:type="dxa"/>
            <w:noWrap/>
          </w:tcPr>
          <w:p w14:paraId="2578F661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&lt;.0001</w:t>
            </w:r>
          </w:p>
        </w:tc>
        <w:tc>
          <w:tcPr>
            <w:tcW w:w="222" w:type="dxa"/>
          </w:tcPr>
          <w:p w14:paraId="2C90BD2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</w:tcPr>
          <w:p w14:paraId="47B674AA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4</w:t>
            </w:r>
            <w:r w:rsidRPr="00F35C01">
              <w:rPr>
                <w:rFonts w:ascii="Times New Roman" w:hAnsi="Times New Roman"/>
              </w:rPr>
              <w:t>.54</w:t>
            </w:r>
          </w:p>
        </w:tc>
        <w:tc>
          <w:tcPr>
            <w:tcW w:w="1297" w:type="dxa"/>
            <w:noWrap/>
          </w:tcPr>
          <w:p w14:paraId="3DA6674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</w:t>
            </w:r>
            <w:r w:rsidRPr="00F35C01">
              <w:rPr>
                <w:rFonts w:ascii="Times New Roman" w:hAnsi="Times New Roman"/>
              </w:rPr>
              <w:t>2.20, 9.39]</w:t>
            </w:r>
          </w:p>
        </w:tc>
        <w:tc>
          <w:tcPr>
            <w:tcW w:w="794" w:type="dxa"/>
            <w:noWrap/>
          </w:tcPr>
          <w:p w14:paraId="33D45673" w14:textId="77777777" w:rsidR="002E1416" w:rsidRPr="00DA6B27" w:rsidRDefault="002E1416" w:rsidP="008C7A67">
            <w:pPr>
              <w:spacing w:line="280" w:lineRule="exact"/>
              <w:rPr>
                <w:rFonts w:ascii="Times New Roman" w:hAnsi="Times New Roman"/>
                <w:b/>
              </w:rPr>
            </w:pPr>
            <w:r w:rsidRPr="00DA6B27">
              <w:rPr>
                <w:rFonts w:ascii="Times New Roman" w:hAnsi="Times New Roman"/>
                <w:b/>
              </w:rPr>
              <w:t>&lt;</w:t>
            </w:r>
            <w:r>
              <w:rPr>
                <w:rFonts w:ascii="Times New Roman" w:hAnsi="Times New Roman"/>
                <w:b/>
              </w:rPr>
              <w:t>0</w:t>
            </w:r>
            <w:r w:rsidRPr="00DA6B27">
              <w:rPr>
                <w:rFonts w:ascii="Times New Roman" w:hAnsi="Times New Roman"/>
                <w:b/>
              </w:rPr>
              <w:t>.0001</w:t>
            </w:r>
          </w:p>
        </w:tc>
      </w:tr>
      <w:tr w:rsidR="002E1416" w:rsidRPr="00F35C01" w14:paraId="3CC1AA5F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07FBCD64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Hospitalization of newborns</w:t>
            </w:r>
          </w:p>
        </w:tc>
        <w:tc>
          <w:tcPr>
            <w:tcW w:w="764" w:type="dxa"/>
            <w:noWrap/>
            <w:hideMark/>
          </w:tcPr>
          <w:p w14:paraId="62031B51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2C3BCFCA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0D9F384D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303F9320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11FC1276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0E5CF88F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1FB84890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7BC48224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</w:tr>
      <w:tr w:rsidR="002E1416" w:rsidRPr="00F35C01" w14:paraId="7BBE52C0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6CB1CBC3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7BE2DC17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4922600E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0.45</w:t>
            </w:r>
          </w:p>
        </w:tc>
        <w:tc>
          <w:tcPr>
            <w:tcW w:w="1282" w:type="dxa"/>
            <w:noWrap/>
            <w:hideMark/>
          </w:tcPr>
          <w:p w14:paraId="46CBE31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[0.27, 0.75]</w:t>
            </w:r>
          </w:p>
        </w:tc>
        <w:tc>
          <w:tcPr>
            <w:tcW w:w="834" w:type="dxa"/>
            <w:noWrap/>
            <w:hideMark/>
          </w:tcPr>
          <w:p w14:paraId="16D483D7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0.002</w:t>
            </w:r>
          </w:p>
        </w:tc>
        <w:tc>
          <w:tcPr>
            <w:tcW w:w="222" w:type="dxa"/>
          </w:tcPr>
          <w:p w14:paraId="71D27A56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32AC2E07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0.88</w:t>
            </w:r>
          </w:p>
        </w:tc>
        <w:tc>
          <w:tcPr>
            <w:tcW w:w="1297" w:type="dxa"/>
            <w:noWrap/>
            <w:hideMark/>
          </w:tcPr>
          <w:p w14:paraId="126E94E4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[0.51, 1.61]</w:t>
            </w:r>
          </w:p>
        </w:tc>
        <w:tc>
          <w:tcPr>
            <w:tcW w:w="794" w:type="dxa"/>
            <w:noWrap/>
            <w:hideMark/>
          </w:tcPr>
          <w:p w14:paraId="3752BA35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0.657</w:t>
            </w:r>
          </w:p>
        </w:tc>
      </w:tr>
      <w:tr w:rsidR="002E1416" w:rsidRPr="00F35C01" w14:paraId="1CA746D6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4F79853D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Vaginal delivery</w:t>
            </w:r>
          </w:p>
        </w:tc>
        <w:tc>
          <w:tcPr>
            <w:tcW w:w="764" w:type="dxa"/>
            <w:noWrap/>
            <w:hideMark/>
          </w:tcPr>
          <w:p w14:paraId="03F947C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0D449117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1A7EDE5F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1025B32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11560A47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2CD500FD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0293B06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76E3CFC9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3B417C3C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5855510A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5C12C98B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57CABC53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1.83</w:t>
            </w:r>
          </w:p>
        </w:tc>
        <w:tc>
          <w:tcPr>
            <w:tcW w:w="1282" w:type="dxa"/>
            <w:noWrap/>
            <w:hideMark/>
          </w:tcPr>
          <w:p w14:paraId="17A7AC66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 xml:space="preserve">[1.13, </w:t>
            </w:r>
            <w:r w:rsidRPr="00F35C01">
              <w:rPr>
                <w:rFonts w:ascii="Times New Roman" w:hAnsi="Times New Roman" w:hint="eastAsia"/>
              </w:rPr>
              <w:lastRenderedPageBreak/>
              <w:t>2.96]</w:t>
            </w:r>
          </w:p>
        </w:tc>
        <w:tc>
          <w:tcPr>
            <w:tcW w:w="834" w:type="dxa"/>
            <w:noWrap/>
            <w:hideMark/>
          </w:tcPr>
          <w:p w14:paraId="168D7C48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lastRenderedPageBreak/>
              <w:t>0.014</w:t>
            </w:r>
          </w:p>
        </w:tc>
        <w:tc>
          <w:tcPr>
            <w:tcW w:w="222" w:type="dxa"/>
          </w:tcPr>
          <w:p w14:paraId="4CE5849D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1C1D4631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0.81</w:t>
            </w:r>
          </w:p>
        </w:tc>
        <w:tc>
          <w:tcPr>
            <w:tcW w:w="1297" w:type="dxa"/>
            <w:noWrap/>
            <w:hideMark/>
          </w:tcPr>
          <w:p w14:paraId="2A1A8065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 xml:space="preserve">[0.41, </w:t>
            </w:r>
            <w:r w:rsidRPr="00F35C01">
              <w:rPr>
                <w:rFonts w:ascii="Times New Roman" w:hAnsi="Times New Roman"/>
                <w:szCs w:val="21"/>
              </w:rPr>
              <w:lastRenderedPageBreak/>
              <w:t>1.51]</w:t>
            </w:r>
          </w:p>
        </w:tc>
        <w:tc>
          <w:tcPr>
            <w:tcW w:w="794" w:type="dxa"/>
            <w:noWrap/>
            <w:hideMark/>
          </w:tcPr>
          <w:p w14:paraId="55BC7E2E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lastRenderedPageBreak/>
              <w:t>0.505</w:t>
            </w:r>
          </w:p>
        </w:tc>
      </w:tr>
      <w:tr w:rsidR="002E1416" w:rsidRPr="00F35C01" w14:paraId="5AC8E7FC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5A47D540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Vacuum extraction</w:t>
            </w:r>
          </w:p>
        </w:tc>
        <w:tc>
          <w:tcPr>
            <w:tcW w:w="764" w:type="dxa"/>
            <w:noWrap/>
            <w:hideMark/>
          </w:tcPr>
          <w:p w14:paraId="10CCCEB8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1C2333D9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0D88DEDB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56DA34E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0C2D38E0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3DEB9582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11D3758B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78511CC0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2D4512FC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6878A0A9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76B865BB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1B23BE2F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2.52</w:t>
            </w:r>
          </w:p>
        </w:tc>
        <w:tc>
          <w:tcPr>
            <w:tcW w:w="1282" w:type="dxa"/>
            <w:noWrap/>
            <w:hideMark/>
          </w:tcPr>
          <w:p w14:paraId="4543BF4E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[0.92, 6.91]</w:t>
            </w:r>
          </w:p>
        </w:tc>
        <w:tc>
          <w:tcPr>
            <w:tcW w:w="834" w:type="dxa"/>
            <w:noWrap/>
            <w:hideMark/>
          </w:tcPr>
          <w:p w14:paraId="530EEFF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0.071</w:t>
            </w:r>
          </w:p>
        </w:tc>
        <w:tc>
          <w:tcPr>
            <w:tcW w:w="222" w:type="dxa"/>
          </w:tcPr>
          <w:p w14:paraId="7F18043B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57674C29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1.71</w:t>
            </w:r>
          </w:p>
        </w:tc>
        <w:tc>
          <w:tcPr>
            <w:tcW w:w="1297" w:type="dxa"/>
            <w:noWrap/>
            <w:hideMark/>
          </w:tcPr>
          <w:p w14:paraId="30E19D2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[0.61, 5.21]</w:t>
            </w:r>
          </w:p>
        </w:tc>
        <w:tc>
          <w:tcPr>
            <w:tcW w:w="794" w:type="dxa"/>
            <w:noWrap/>
            <w:hideMark/>
          </w:tcPr>
          <w:p w14:paraId="5A55EBD4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0.341</w:t>
            </w:r>
          </w:p>
        </w:tc>
      </w:tr>
      <w:tr w:rsidR="002E1416" w:rsidRPr="00F35C01" w14:paraId="56A7D6B3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4DF627C3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Arrested labor</w:t>
            </w:r>
          </w:p>
        </w:tc>
        <w:tc>
          <w:tcPr>
            <w:tcW w:w="764" w:type="dxa"/>
            <w:noWrap/>
            <w:hideMark/>
          </w:tcPr>
          <w:p w14:paraId="776031FD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406AA20F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55D7E9B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572D401B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7E0141F8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114CB218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465904E1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601D147D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0A05C0F5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7FE48251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7C684FD7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48CBD308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6.31</w:t>
            </w:r>
          </w:p>
        </w:tc>
        <w:tc>
          <w:tcPr>
            <w:tcW w:w="1282" w:type="dxa"/>
            <w:noWrap/>
            <w:hideMark/>
          </w:tcPr>
          <w:p w14:paraId="4E6BB159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[1.04, 38.2]</w:t>
            </w:r>
          </w:p>
        </w:tc>
        <w:tc>
          <w:tcPr>
            <w:tcW w:w="834" w:type="dxa"/>
            <w:noWrap/>
            <w:hideMark/>
          </w:tcPr>
          <w:p w14:paraId="147F7C3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0.045</w:t>
            </w:r>
          </w:p>
        </w:tc>
        <w:tc>
          <w:tcPr>
            <w:tcW w:w="222" w:type="dxa"/>
          </w:tcPr>
          <w:p w14:paraId="79CC7456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3397EFD8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1.94</w:t>
            </w:r>
          </w:p>
        </w:tc>
        <w:tc>
          <w:tcPr>
            <w:tcW w:w="1297" w:type="dxa"/>
            <w:noWrap/>
            <w:hideMark/>
          </w:tcPr>
          <w:p w14:paraId="66D8FAD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[0.11, 28.8]</w:t>
            </w:r>
          </w:p>
        </w:tc>
        <w:tc>
          <w:tcPr>
            <w:tcW w:w="794" w:type="dxa"/>
            <w:noWrap/>
            <w:hideMark/>
          </w:tcPr>
          <w:p w14:paraId="2D1B43D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0.629</w:t>
            </w:r>
          </w:p>
        </w:tc>
      </w:tr>
      <w:tr w:rsidR="002E1416" w:rsidRPr="00F35C01" w14:paraId="554C8EF9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19C83F8A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Anomaly of rotation</w:t>
            </w:r>
          </w:p>
        </w:tc>
        <w:tc>
          <w:tcPr>
            <w:tcW w:w="764" w:type="dxa"/>
            <w:noWrap/>
            <w:hideMark/>
          </w:tcPr>
          <w:p w14:paraId="323A3E04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7F69F1B9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1E6B30FB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1142E0E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4DB9ED75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70D7738C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1478BE18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7721587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0B31C366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7515BF18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5E50F759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632E0671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29.6</w:t>
            </w:r>
          </w:p>
        </w:tc>
        <w:tc>
          <w:tcPr>
            <w:tcW w:w="1282" w:type="dxa"/>
            <w:noWrap/>
            <w:hideMark/>
          </w:tcPr>
          <w:p w14:paraId="77BA1994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[5.89, 148.5]</w:t>
            </w:r>
          </w:p>
        </w:tc>
        <w:tc>
          <w:tcPr>
            <w:tcW w:w="834" w:type="dxa"/>
            <w:noWrap/>
            <w:hideMark/>
          </w:tcPr>
          <w:p w14:paraId="39743E9F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&lt;.0001</w:t>
            </w:r>
          </w:p>
        </w:tc>
        <w:tc>
          <w:tcPr>
            <w:tcW w:w="222" w:type="dxa"/>
          </w:tcPr>
          <w:p w14:paraId="3B933D58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1AA51BCF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15.2</w:t>
            </w:r>
          </w:p>
        </w:tc>
        <w:tc>
          <w:tcPr>
            <w:tcW w:w="1297" w:type="dxa"/>
            <w:noWrap/>
            <w:hideMark/>
          </w:tcPr>
          <w:p w14:paraId="4B28889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[2.01, 113.6]</w:t>
            </w:r>
          </w:p>
        </w:tc>
        <w:tc>
          <w:tcPr>
            <w:tcW w:w="794" w:type="dxa"/>
            <w:noWrap/>
            <w:hideMark/>
          </w:tcPr>
          <w:p w14:paraId="6D0C47F7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0.008</w:t>
            </w:r>
          </w:p>
        </w:tc>
      </w:tr>
      <w:tr w:rsidR="002E1416" w:rsidRPr="00F35C01" w14:paraId="6FA4B348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0F21CC7E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PROM</w:t>
            </w:r>
          </w:p>
        </w:tc>
        <w:tc>
          <w:tcPr>
            <w:tcW w:w="764" w:type="dxa"/>
            <w:noWrap/>
            <w:hideMark/>
          </w:tcPr>
          <w:p w14:paraId="1EAEA63D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2D2C28EF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122B2A3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1CFEA40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6FE818B4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3608A202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043C00DF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0CFA0BD5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7B645A6A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1C7EC73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46AE798D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2E7A02DF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0.08</w:t>
            </w:r>
          </w:p>
        </w:tc>
        <w:tc>
          <w:tcPr>
            <w:tcW w:w="1282" w:type="dxa"/>
            <w:noWrap/>
            <w:hideMark/>
          </w:tcPr>
          <w:p w14:paraId="19CCE707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[0.01, 1.40]</w:t>
            </w:r>
          </w:p>
        </w:tc>
        <w:tc>
          <w:tcPr>
            <w:tcW w:w="834" w:type="dxa"/>
            <w:noWrap/>
            <w:hideMark/>
          </w:tcPr>
          <w:p w14:paraId="64C7ABFE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0.085</w:t>
            </w:r>
          </w:p>
        </w:tc>
        <w:tc>
          <w:tcPr>
            <w:tcW w:w="222" w:type="dxa"/>
          </w:tcPr>
          <w:p w14:paraId="5B1E0ECE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2B2AE561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0.24</w:t>
            </w:r>
          </w:p>
        </w:tc>
        <w:tc>
          <w:tcPr>
            <w:tcW w:w="1297" w:type="dxa"/>
            <w:noWrap/>
            <w:hideMark/>
          </w:tcPr>
          <w:p w14:paraId="27AE8D56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[0.01, 3.91]</w:t>
            </w:r>
          </w:p>
        </w:tc>
        <w:tc>
          <w:tcPr>
            <w:tcW w:w="794" w:type="dxa"/>
            <w:noWrap/>
            <w:hideMark/>
          </w:tcPr>
          <w:p w14:paraId="6E70E09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0.317</w:t>
            </w:r>
          </w:p>
        </w:tc>
      </w:tr>
      <w:tr w:rsidR="002E1416" w:rsidRPr="00F35C01" w14:paraId="5AA08941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53ED8DD1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Threatened premature delivery</w:t>
            </w:r>
          </w:p>
        </w:tc>
        <w:tc>
          <w:tcPr>
            <w:tcW w:w="764" w:type="dxa"/>
            <w:noWrap/>
            <w:hideMark/>
          </w:tcPr>
          <w:p w14:paraId="5B6667C3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02A77FB5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6EDAEA6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5F5EDB8A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55192C8D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41CEFAE2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3C7B8BE4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6AB270D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247B616F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5BBE5A94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30A5C30C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623870AF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0.52</w:t>
            </w:r>
          </w:p>
        </w:tc>
        <w:tc>
          <w:tcPr>
            <w:tcW w:w="1282" w:type="dxa"/>
            <w:noWrap/>
            <w:hideMark/>
          </w:tcPr>
          <w:p w14:paraId="2A47D4C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[0.26, 1.06]</w:t>
            </w:r>
          </w:p>
        </w:tc>
        <w:tc>
          <w:tcPr>
            <w:tcW w:w="834" w:type="dxa"/>
            <w:noWrap/>
            <w:hideMark/>
          </w:tcPr>
          <w:p w14:paraId="20BB6D2E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0.071</w:t>
            </w:r>
          </w:p>
        </w:tc>
        <w:tc>
          <w:tcPr>
            <w:tcW w:w="222" w:type="dxa"/>
          </w:tcPr>
          <w:p w14:paraId="515833BC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3FC58BB6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1.31</w:t>
            </w:r>
          </w:p>
        </w:tc>
        <w:tc>
          <w:tcPr>
            <w:tcW w:w="1297" w:type="dxa"/>
            <w:noWrap/>
            <w:hideMark/>
          </w:tcPr>
          <w:p w14:paraId="188DABD9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[0.61, 2.71]</w:t>
            </w:r>
          </w:p>
        </w:tc>
        <w:tc>
          <w:tcPr>
            <w:tcW w:w="794" w:type="dxa"/>
            <w:noWrap/>
            <w:hideMark/>
          </w:tcPr>
          <w:p w14:paraId="0E06586F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0.469</w:t>
            </w:r>
          </w:p>
        </w:tc>
      </w:tr>
      <w:tr w:rsidR="002E1416" w:rsidRPr="00F35C01" w14:paraId="77E4A5BD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2C55A143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Twins</w:t>
            </w:r>
          </w:p>
        </w:tc>
        <w:tc>
          <w:tcPr>
            <w:tcW w:w="764" w:type="dxa"/>
            <w:noWrap/>
            <w:hideMark/>
          </w:tcPr>
          <w:p w14:paraId="6C185B2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7D6EFDBA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2608B8E4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37A9C118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06618D64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6779D65F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4821D85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5574AB8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12F371AF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19B74C1B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27EF78C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28FA5E3D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0.25</w:t>
            </w:r>
          </w:p>
        </w:tc>
        <w:tc>
          <w:tcPr>
            <w:tcW w:w="1282" w:type="dxa"/>
            <w:noWrap/>
            <w:hideMark/>
          </w:tcPr>
          <w:p w14:paraId="27FE171D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[0.08, 0.80]</w:t>
            </w:r>
          </w:p>
        </w:tc>
        <w:tc>
          <w:tcPr>
            <w:tcW w:w="834" w:type="dxa"/>
            <w:noWrap/>
            <w:hideMark/>
          </w:tcPr>
          <w:p w14:paraId="59C97BEA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0.020</w:t>
            </w:r>
          </w:p>
        </w:tc>
        <w:tc>
          <w:tcPr>
            <w:tcW w:w="222" w:type="dxa"/>
          </w:tcPr>
          <w:p w14:paraId="21A3ABA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1EFE0CBA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0.50</w:t>
            </w:r>
          </w:p>
        </w:tc>
        <w:tc>
          <w:tcPr>
            <w:tcW w:w="1297" w:type="dxa"/>
            <w:noWrap/>
            <w:hideMark/>
          </w:tcPr>
          <w:p w14:paraId="133AFF3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[0.01, 11.71]</w:t>
            </w:r>
          </w:p>
        </w:tc>
        <w:tc>
          <w:tcPr>
            <w:tcW w:w="794" w:type="dxa"/>
            <w:noWrap/>
            <w:hideMark/>
          </w:tcPr>
          <w:p w14:paraId="595E5518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0.667</w:t>
            </w:r>
          </w:p>
        </w:tc>
      </w:tr>
      <w:tr w:rsidR="002E1416" w:rsidRPr="00F35C01" w14:paraId="7F4B11F4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205CF2A2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Multiple</w:t>
            </w:r>
          </w:p>
        </w:tc>
        <w:tc>
          <w:tcPr>
            <w:tcW w:w="764" w:type="dxa"/>
            <w:noWrap/>
            <w:hideMark/>
          </w:tcPr>
          <w:p w14:paraId="28D50333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0EE886E9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098C41C9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64C464C7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5D5B1F4D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0BCCB43A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472AD416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5117209D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4EC004A1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7DFCC58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6533EBF8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13F06E06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0.21</w:t>
            </w:r>
          </w:p>
        </w:tc>
        <w:tc>
          <w:tcPr>
            <w:tcW w:w="1282" w:type="dxa"/>
            <w:noWrap/>
            <w:hideMark/>
          </w:tcPr>
          <w:p w14:paraId="09B9A95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[0.07, 0.68]</w:t>
            </w:r>
          </w:p>
        </w:tc>
        <w:tc>
          <w:tcPr>
            <w:tcW w:w="834" w:type="dxa"/>
            <w:noWrap/>
            <w:hideMark/>
          </w:tcPr>
          <w:p w14:paraId="32A2E558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0.009</w:t>
            </w:r>
          </w:p>
        </w:tc>
        <w:tc>
          <w:tcPr>
            <w:tcW w:w="222" w:type="dxa"/>
          </w:tcPr>
          <w:p w14:paraId="2E454047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31BFBF6E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1.93</w:t>
            </w:r>
          </w:p>
        </w:tc>
        <w:tc>
          <w:tcPr>
            <w:tcW w:w="1297" w:type="dxa"/>
            <w:noWrap/>
            <w:hideMark/>
          </w:tcPr>
          <w:p w14:paraId="241FBE6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[0.11, 39.8]</w:t>
            </w:r>
          </w:p>
        </w:tc>
        <w:tc>
          <w:tcPr>
            <w:tcW w:w="794" w:type="dxa"/>
            <w:noWrap/>
            <w:hideMark/>
          </w:tcPr>
          <w:p w14:paraId="70D8F871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0.672</w:t>
            </w:r>
          </w:p>
        </w:tc>
      </w:tr>
      <w:tr w:rsidR="002E1416" w:rsidRPr="00F35C01" w14:paraId="59DBCC48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377E7ED0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Meconium staining</w:t>
            </w:r>
          </w:p>
        </w:tc>
        <w:tc>
          <w:tcPr>
            <w:tcW w:w="764" w:type="dxa"/>
            <w:noWrap/>
            <w:hideMark/>
          </w:tcPr>
          <w:p w14:paraId="0AD3C1BD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78BC30C5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66A7EFD9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53A94274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1F674831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5849306E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0AD3C16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78AE82C6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54105AC4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6038C4CA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7CE26307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13FE0818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2.68</w:t>
            </w:r>
          </w:p>
        </w:tc>
        <w:tc>
          <w:tcPr>
            <w:tcW w:w="1282" w:type="dxa"/>
            <w:noWrap/>
            <w:hideMark/>
          </w:tcPr>
          <w:p w14:paraId="138940A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[1.29, 5.56]</w:t>
            </w:r>
          </w:p>
        </w:tc>
        <w:tc>
          <w:tcPr>
            <w:tcW w:w="834" w:type="dxa"/>
            <w:noWrap/>
            <w:hideMark/>
          </w:tcPr>
          <w:p w14:paraId="13815E5F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0.008</w:t>
            </w:r>
          </w:p>
        </w:tc>
        <w:tc>
          <w:tcPr>
            <w:tcW w:w="222" w:type="dxa"/>
          </w:tcPr>
          <w:p w14:paraId="650E1BFB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6954523C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1.54</w:t>
            </w:r>
          </w:p>
        </w:tc>
        <w:tc>
          <w:tcPr>
            <w:tcW w:w="1297" w:type="dxa"/>
            <w:noWrap/>
            <w:hideMark/>
          </w:tcPr>
          <w:p w14:paraId="62E3B0C5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[0.71, 3.41]</w:t>
            </w:r>
          </w:p>
        </w:tc>
        <w:tc>
          <w:tcPr>
            <w:tcW w:w="794" w:type="dxa"/>
            <w:noWrap/>
            <w:hideMark/>
          </w:tcPr>
          <w:p w14:paraId="540161C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0.287</w:t>
            </w:r>
          </w:p>
        </w:tc>
      </w:tr>
      <w:tr w:rsidR="002E1416" w:rsidRPr="00F35C01" w14:paraId="765BDB17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127704B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NRFS</w:t>
            </w:r>
          </w:p>
        </w:tc>
        <w:tc>
          <w:tcPr>
            <w:tcW w:w="764" w:type="dxa"/>
            <w:noWrap/>
            <w:hideMark/>
          </w:tcPr>
          <w:p w14:paraId="7AFDCA4E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75471801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4370E05D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5C5C2F51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579026F8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5033CB30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6E06DB2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18119A5F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4353F1A3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3CF1047B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0545B7BB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5EA63AA0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0.85</w:t>
            </w:r>
          </w:p>
        </w:tc>
        <w:tc>
          <w:tcPr>
            <w:tcW w:w="1282" w:type="dxa"/>
            <w:noWrap/>
            <w:hideMark/>
          </w:tcPr>
          <w:p w14:paraId="2A240715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[0.11, 6.61]</w:t>
            </w:r>
          </w:p>
        </w:tc>
        <w:tc>
          <w:tcPr>
            <w:tcW w:w="834" w:type="dxa"/>
            <w:noWrap/>
            <w:hideMark/>
          </w:tcPr>
          <w:p w14:paraId="43308D3E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0.873</w:t>
            </w:r>
          </w:p>
        </w:tc>
        <w:tc>
          <w:tcPr>
            <w:tcW w:w="222" w:type="dxa"/>
          </w:tcPr>
          <w:p w14:paraId="38A74A7B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04E12B0D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3.12</w:t>
            </w:r>
          </w:p>
        </w:tc>
        <w:tc>
          <w:tcPr>
            <w:tcW w:w="1297" w:type="dxa"/>
            <w:noWrap/>
            <w:hideMark/>
          </w:tcPr>
          <w:p w14:paraId="4D3D477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[0.41, 22.71]</w:t>
            </w:r>
          </w:p>
        </w:tc>
        <w:tc>
          <w:tcPr>
            <w:tcW w:w="794" w:type="dxa"/>
            <w:noWrap/>
            <w:hideMark/>
          </w:tcPr>
          <w:p w14:paraId="42EAC35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0.261</w:t>
            </w:r>
          </w:p>
        </w:tc>
      </w:tr>
      <w:tr w:rsidR="002E1416" w:rsidRPr="00F35C01" w14:paraId="2C065F63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0669D3A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Hydronephrosis</w:t>
            </w:r>
          </w:p>
        </w:tc>
        <w:tc>
          <w:tcPr>
            <w:tcW w:w="764" w:type="dxa"/>
            <w:noWrap/>
            <w:hideMark/>
          </w:tcPr>
          <w:p w14:paraId="24EA8F68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558C5069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02F5BEDD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28A7DB49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4A943F6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345273D8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5A32FC3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710370A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3711E81D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0B8617D5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324D0911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50619DFA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1.32</w:t>
            </w:r>
          </w:p>
        </w:tc>
        <w:tc>
          <w:tcPr>
            <w:tcW w:w="1282" w:type="dxa"/>
            <w:noWrap/>
            <w:hideMark/>
          </w:tcPr>
          <w:p w14:paraId="4BF660A1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[0.04, 40.7]</w:t>
            </w:r>
          </w:p>
        </w:tc>
        <w:tc>
          <w:tcPr>
            <w:tcW w:w="834" w:type="dxa"/>
            <w:noWrap/>
            <w:hideMark/>
          </w:tcPr>
          <w:p w14:paraId="45E5CE0A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0.873</w:t>
            </w:r>
          </w:p>
        </w:tc>
        <w:tc>
          <w:tcPr>
            <w:tcW w:w="222" w:type="dxa"/>
          </w:tcPr>
          <w:p w14:paraId="1C1E2F66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4D0D26C2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9.73</w:t>
            </w:r>
          </w:p>
        </w:tc>
        <w:tc>
          <w:tcPr>
            <w:tcW w:w="1297" w:type="dxa"/>
            <w:noWrap/>
            <w:hideMark/>
          </w:tcPr>
          <w:p w14:paraId="0C94BDFE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[0.31, 344.9]</w:t>
            </w:r>
          </w:p>
        </w:tc>
        <w:tc>
          <w:tcPr>
            <w:tcW w:w="794" w:type="dxa"/>
            <w:noWrap/>
            <w:hideMark/>
          </w:tcPr>
          <w:p w14:paraId="414960C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0.211</w:t>
            </w:r>
          </w:p>
        </w:tc>
      </w:tr>
      <w:tr w:rsidR="002E1416" w:rsidRPr="00F35C01" w14:paraId="5E62F856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4502811E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Intestinal</w:t>
            </w:r>
          </w:p>
        </w:tc>
        <w:tc>
          <w:tcPr>
            <w:tcW w:w="764" w:type="dxa"/>
            <w:noWrap/>
            <w:hideMark/>
          </w:tcPr>
          <w:p w14:paraId="0C203AE9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4B80BC68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24C8D1BA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47228E48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13B94576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45AA8986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3A6AA25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27E3849B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43A2283A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15DDE6C4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7CEAB9C7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53E5F98F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0.71</w:t>
            </w:r>
          </w:p>
        </w:tc>
        <w:tc>
          <w:tcPr>
            <w:tcW w:w="1282" w:type="dxa"/>
            <w:noWrap/>
            <w:hideMark/>
          </w:tcPr>
          <w:p w14:paraId="38A3BCF0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[0.03, 15.9]</w:t>
            </w:r>
          </w:p>
        </w:tc>
        <w:tc>
          <w:tcPr>
            <w:tcW w:w="834" w:type="dxa"/>
            <w:noWrap/>
            <w:hideMark/>
          </w:tcPr>
          <w:p w14:paraId="7C9422CB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0.829</w:t>
            </w:r>
          </w:p>
        </w:tc>
        <w:tc>
          <w:tcPr>
            <w:tcW w:w="222" w:type="dxa"/>
          </w:tcPr>
          <w:p w14:paraId="5A07BD41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75F45C06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1.23</w:t>
            </w:r>
          </w:p>
        </w:tc>
        <w:tc>
          <w:tcPr>
            <w:tcW w:w="1297" w:type="dxa"/>
            <w:noWrap/>
            <w:hideMark/>
          </w:tcPr>
          <w:p w14:paraId="3A7B4439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[0.01, 35.3]</w:t>
            </w:r>
          </w:p>
        </w:tc>
        <w:tc>
          <w:tcPr>
            <w:tcW w:w="794" w:type="dxa"/>
            <w:noWrap/>
            <w:hideMark/>
          </w:tcPr>
          <w:p w14:paraId="25F503DE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0.903</w:t>
            </w:r>
          </w:p>
        </w:tc>
      </w:tr>
      <w:tr w:rsidR="002E1416" w:rsidRPr="00F35C01" w14:paraId="15A85806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3EEE04F9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Edema</w:t>
            </w:r>
          </w:p>
        </w:tc>
        <w:tc>
          <w:tcPr>
            <w:tcW w:w="764" w:type="dxa"/>
            <w:noWrap/>
            <w:hideMark/>
          </w:tcPr>
          <w:p w14:paraId="4C419E5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0C657B28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2C325C70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2311034A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5EB7F61D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52699445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3769FDD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783B4A8F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3FD1B8B5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76458C42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6522B503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7F8729CC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9.39</w:t>
            </w:r>
          </w:p>
        </w:tc>
        <w:tc>
          <w:tcPr>
            <w:tcW w:w="1282" w:type="dxa"/>
            <w:noWrap/>
            <w:hideMark/>
          </w:tcPr>
          <w:p w14:paraId="7F5B8505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[0.58, 151.3]</w:t>
            </w:r>
          </w:p>
        </w:tc>
        <w:tc>
          <w:tcPr>
            <w:tcW w:w="834" w:type="dxa"/>
            <w:noWrap/>
            <w:hideMark/>
          </w:tcPr>
          <w:p w14:paraId="750B1237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0.114</w:t>
            </w:r>
          </w:p>
        </w:tc>
        <w:tc>
          <w:tcPr>
            <w:tcW w:w="222" w:type="dxa"/>
          </w:tcPr>
          <w:p w14:paraId="44C6BC7E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173A1900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7.27</w:t>
            </w:r>
          </w:p>
        </w:tc>
        <w:tc>
          <w:tcPr>
            <w:tcW w:w="1297" w:type="dxa"/>
            <w:noWrap/>
            <w:hideMark/>
          </w:tcPr>
          <w:p w14:paraId="2ADDC5B4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[0.41, 147.6]</w:t>
            </w:r>
          </w:p>
        </w:tc>
        <w:tc>
          <w:tcPr>
            <w:tcW w:w="794" w:type="dxa"/>
            <w:noWrap/>
            <w:hideMark/>
          </w:tcPr>
          <w:p w14:paraId="18F666C8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0.197</w:t>
            </w:r>
          </w:p>
        </w:tc>
      </w:tr>
      <w:tr w:rsidR="002E1416" w:rsidRPr="00F35C01" w14:paraId="0B1D1168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6BA7DE7A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Cardiovascular</w:t>
            </w:r>
          </w:p>
        </w:tc>
        <w:tc>
          <w:tcPr>
            <w:tcW w:w="764" w:type="dxa"/>
            <w:noWrap/>
            <w:hideMark/>
          </w:tcPr>
          <w:p w14:paraId="220EEFA6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320C7A90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23C6B630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19481B0B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7E423309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4CACC965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1BB6FB8A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55DC9A6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02F69763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75317308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0516F937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5D635778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3.78</w:t>
            </w:r>
          </w:p>
        </w:tc>
        <w:tc>
          <w:tcPr>
            <w:tcW w:w="1282" w:type="dxa"/>
            <w:noWrap/>
            <w:hideMark/>
          </w:tcPr>
          <w:p w14:paraId="471F820A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[0.73, 19.7]</w:t>
            </w:r>
          </w:p>
        </w:tc>
        <w:tc>
          <w:tcPr>
            <w:tcW w:w="834" w:type="dxa"/>
            <w:noWrap/>
            <w:hideMark/>
          </w:tcPr>
          <w:p w14:paraId="1ECCA59B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0.115</w:t>
            </w:r>
          </w:p>
        </w:tc>
        <w:tc>
          <w:tcPr>
            <w:tcW w:w="222" w:type="dxa"/>
          </w:tcPr>
          <w:p w14:paraId="2BF9FB55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302BC56B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5.86</w:t>
            </w:r>
          </w:p>
        </w:tc>
        <w:tc>
          <w:tcPr>
            <w:tcW w:w="1297" w:type="dxa"/>
            <w:noWrap/>
            <w:hideMark/>
          </w:tcPr>
          <w:p w14:paraId="1A417609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[0.91, 39.0]</w:t>
            </w:r>
          </w:p>
        </w:tc>
        <w:tc>
          <w:tcPr>
            <w:tcW w:w="794" w:type="dxa"/>
            <w:noWrap/>
            <w:hideMark/>
          </w:tcPr>
          <w:p w14:paraId="5C59FAC7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0.068</w:t>
            </w:r>
          </w:p>
        </w:tc>
      </w:tr>
      <w:tr w:rsidR="002E1416" w:rsidRPr="00F35C01" w14:paraId="6B5065ED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491A6471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HBV</w:t>
            </w:r>
          </w:p>
        </w:tc>
        <w:tc>
          <w:tcPr>
            <w:tcW w:w="764" w:type="dxa"/>
            <w:noWrap/>
            <w:hideMark/>
          </w:tcPr>
          <w:p w14:paraId="148C14BA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5D03ED99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7ABEF21A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0A5AC264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56E01C04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6E9FAD4D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7EC859BB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6727576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0F0F1335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066323B2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245D1B0A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22E30B07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4.80</w:t>
            </w:r>
          </w:p>
        </w:tc>
        <w:tc>
          <w:tcPr>
            <w:tcW w:w="1282" w:type="dxa"/>
            <w:noWrap/>
            <w:hideMark/>
          </w:tcPr>
          <w:p w14:paraId="7B2ACE7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[1.42, 16.2]</w:t>
            </w:r>
          </w:p>
        </w:tc>
        <w:tc>
          <w:tcPr>
            <w:tcW w:w="834" w:type="dxa"/>
            <w:noWrap/>
            <w:hideMark/>
          </w:tcPr>
          <w:p w14:paraId="343F19D9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0.012</w:t>
            </w:r>
          </w:p>
        </w:tc>
        <w:tc>
          <w:tcPr>
            <w:tcW w:w="222" w:type="dxa"/>
          </w:tcPr>
          <w:p w14:paraId="73CF6E46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77C66877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4.59</w:t>
            </w:r>
          </w:p>
        </w:tc>
        <w:tc>
          <w:tcPr>
            <w:tcW w:w="1297" w:type="dxa"/>
            <w:noWrap/>
            <w:hideMark/>
          </w:tcPr>
          <w:p w14:paraId="11A292F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[1.21, 17.8]</w:t>
            </w:r>
          </w:p>
        </w:tc>
        <w:tc>
          <w:tcPr>
            <w:tcW w:w="794" w:type="dxa"/>
            <w:noWrap/>
            <w:hideMark/>
          </w:tcPr>
          <w:p w14:paraId="24EC0F2E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0.028</w:t>
            </w:r>
          </w:p>
        </w:tc>
      </w:tr>
      <w:tr w:rsidR="002E1416" w:rsidRPr="00F35C01" w14:paraId="2863A542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50609445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HCV</w:t>
            </w:r>
          </w:p>
        </w:tc>
        <w:tc>
          <w:tcPr>
            <w:tcW w:w="764" w:type="dxa"/>
            <w:noWrap/>
            <w:hideMark/>
          </w:tcPr>
          <w:p w14:paraId="242507DD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3BAB793C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3C56C55E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67DE876E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5EFE7075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622D2F1D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7A7559FA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0309C1F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16B71604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11C79E1D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32096D71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2EB856A7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4.08</w:t>
            </w:r>
          </w:p>
        </w:tc>
        <w:tc>
          <w:tcPr>
            <w:tcW w:w="1282" w:type="dxa"/>
            <w:noWrap/>
            <w:hideMark/>
          </w:tcPr>
          <w:p w14:paraId="70E10CE5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 xml:space="preserve">[1.04, </w:t>
            </w:r>
            <w:r w:rsidRPr="00F35C01">
              <w:rPr>
                <w:rFonts w:ascii="Times New Roman" w:hAnsi="Times New Roman" w:hint="eastAsia"/>
              </w:rPr>
              <w:lastRenderedPageBreak/>
              <w:t>16.0]</w:t>
            </w:r>
          </w:p>
        </w:tc>
        <w:tc>
          <w:tcPr>
            <w:tcW w:w="834" w:type="dxa"/>
            <w:noWrap/>
            <w:hideMark/>
          </w:tcPr>
          <w:p w14:paraId="04B8B14B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lastRenderedPageBreak/>
              <w:t>0.044</w:t>
            </w:r>
          </w:p>
        </w:tc>
        <w:tc>
          <w:tcPr>
            <w:tcW w:w="222" w:type="dxa"/>
          </w:tcPr>
          <w:p w14:paraId="3C7646B7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2083A45D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2.79</w:t>
            </w:r>
          </w:p>
        </w:tc>
        <w:tc>
          <w:tcPr>
            <w:tcW w:w="1297" w:type="dxa"/>
            <w:noWrap/>
            <w:hideMark/>
          </w:tcPr>
          <w:p w14:paraId="75453B01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 xml:space="preserve">[0.71, </w:t>
            </w:r>
            <w:r w:rsidRPr="00F35C01">
              <w:rPr>
                <w:rFonts w:ascii="Times New Roman" w:hAnsi="Times New Roman"/>
                <w:szCs w:val="21"/>
              </w:rPr>
              <w:lastRenderedPageBreak/>
              <w:t>11.6]</w:t>
            </w:r>
          </w:p>
        </w:tc>
        <w:tc>
          <w:tcPr>
            <w:tcW w:w="794" w:type="dxa"/>
            <w:noWrap/>
            <w:hideMark/>
          </w:tcPr>
          <w:p w14:paraId="7BF5908B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lastRenderedPageBreak/>
              <w:t>0.158</w:t>
            </w:r>
          </w:p>
        </w:tc>
      </w:tr>
      <w:tr w:rsidR="002E1416" w:rsidRPr="00F35C01" w14:paraId="53B1526A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08D45220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Mental</w:t>
            </w:r>
          </w:p>
        </w:tc>
        <w:tc>
          <w:tcPr>
            <w:tcW w:w="764" w:type="dxa"/>
            <w:noWrap/>
            <w:hideMark/>
          </w:tcPr>
          <w:p w14:paraId="545F51B7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67CECD3E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03A4B5B8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60DC006D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7309325B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42DDC851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515A9D9F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1C5DC09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0CC0C7B7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54B3A13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noWrap/>
            <w:hideMark/>
          </w:tcPr>
          <w:p w14:paraId="0A3DC794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noWrap/>
            <w:hideMark/>
          </w:tcPr>
          <w:p w14:paraId="7F1E3C7F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3.57</w:t>
            </w:r>
          </w:p>
        </w:tc>
        <w:tc>
          <w:tcPr>
            <w:tcW w:w="1282" w:type="dxa"/>
            <w:noWrap/>
            <w:hideMark/>
          </w:tcPr>
          <w:p w14:paraId="4603DC22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[0.93, 13.7]</w:t>
            </w:r>
          </w:p>
        </w:tc>
        <w:tc>
          <w:tcPr>
            <w:tcW w:w="834" w:type="dxa"/>
            <w:noWrap/>
            <w:hideMark/>
          </w:tcPr>
          <w:p w14:paraId="1D20D1E8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0.063</w:t>
            </w:r>
          </w:p>
        </w:tc>
        <w:tc>
          <w:tcPr>
            <w:tcW w:w="222" w:type="dxa"/>
          </w:tcPr>
          <w:p w14:paraId="0F2164A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0F205848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5.48</w:t>
            </w:r>
          </w:p>
        </w:tc>
        <w:tc>
          <w:tcPr>
            <w:tcW w:w="1297" w:type="dxa"/>
            <w:noWrap/>
            <w:hideMark/>
          </w:tcPr>
          <w:p w14:paraId="66E7794D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[1.21, 25.7]</w:t>
            </w:r>
          </w:p>
        </w:tc>
        <w:tc>
          <w:tcPr>
            <w:tcW w:w="794" w:type="dxa"/>
            <w:noWrap/>
            <w:hideMark/>
          </w:tcPr>
          <w:p w14:paraId="5925732F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0.031</w:t>
            </w:r>
          </w:p>
        </w:tc>
      </w:tr>
      <w:tr w:rsidR="002E1416" w:rsidRPr="00F35C01" w14:paraId="2332E92B" w14:textId="77777777" w:rsidTr="008C7A67">
        <w:trPr>
          <w:trHeight w:val="283"/>
        </w:trPr>
        <w:tc>
          <w:tcPr>
            <w:tcW w:w="2694" w:type="dxa"/>
            <w:noWrap/>
            <w:hideMark/>
          </w:tcPr>
          <w:p w14:paraId="5ABA71B3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Hyperthyroidism</w:t>
            </w:r>
          </w:p>
        </w:tc>
        <w:tc>
          <w:tcPr>
            <w:tcW w:w="764" w:type="dxa"/>
            <w:noWrap/>
            <w:hideMark/>
          </w:tcPr>
          <w:p w14:paraId="3DA8BF09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No</w:t>
            </w:r>
          </w:p>
        </w:tc>
        <w:tc>
          <w:tcPr>
            <w:tcW w:w="937" w:type="dxa"/>
            <w:noWrap/>
            <w:hideMark/>
          </w:tcPr>
          <w:p w14:paraId="0DB5A266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ref</w:t>
            </w:r>
          </w:p>
        </w:tc>
        <w:tc>
          <w:tcPr>
            <w:tcW w:w="1282" w:type="dxa"/>
            <w:noWrap/>
            <w:hideMark/>
          </w:tcPr>
          <w:p w14:paraId="0C23ECA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noWrap/>
            <w:hideMark/>
          </w:tcPr>
          <w:p w14:paraId="5939EAED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" w:type="dxa"/>
          </w:tcPr>
          <w:p w14:paraId="1DF66B67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noWrap/>
            <w:hideMark/>
          </w:tcPr>
          <w:p w14:paraId="11831813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297" w:type="dxa"/>
            <w:noWrap/>
            <w:hideMark/>
          </w:tcPr>
          <w:p w14:paraId="6D3F5995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noWrap/>
            <w:hideMark/>
          </w:tcPr>
          <w:p w14:paraId="325C8A50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:rsidRPr="00F35C01" w14:paraId="2A2DBA1C" w14:textId="77777777" w:rsidTr="008C7A67">
        <w:trPr>
          <w:trHeight w:val="283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7327E2BF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hideMark/>
          </w:tcPr>
          <w:p w14:paraId="5C32A834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Yes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noWrap/>
            <w:hideMark/>
          </w:tcPr>
          <w:p w14:paraId="1E6BC59C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6.31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noWrap/>
            <w:hideMark/>
          </w:tcPr>
          <w:p w14:paraId="2788A8AC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[1.04, 38.2]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noWrap/>
            <w:hideMark/>
          </w:tcPr>
          <w:p w14:paraId="40BB8E66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</w:rPr>
            </w:pPr>
            <w:r w:rsidRPr="00F35C01">
              <w:rPr>
                <w:rFonts w:ascii="Times New Roman" w:hAnsi="Times New Roman" w:hint="eastAsia"/>
              </w:rPr>
              <w:t>0.045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652B691" w14:textId="77777777" w:rsidR="002E1416" w:rsidRPr="00F35C01" w:rsidRDefault="002E1416" w:rsidP="008C7A67">
            <w:pPr>
              <w:spacing w:line="280" w:lineRule="exact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bottom w:val="single" w:sz="4" w:space="0" w:color="auto"/>
            </w:tcBorders>
            <w:noWrap/>
            <w:hideMark/>
          </w:tcPr>
          <w:p w14:paraId="5E32DEDF" w14:textId="77777777" w:rsidR="002E1416" w:rsidRPr="00F35C01" w:rsidRDefault="002E1416" w:rsidP="008C7A67">
            <w:pPr>
              <w:spacing w:line="280" w:lineRule="exact"/>
              <w:jc w:val="right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3.83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noWrap/>
            <w:hideMark/>
          </w:tcPr>
          <w:p w14:paraId="609CF723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[0.61, 25.2]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noWrap/>
            <w:hideMark/>
          </w:tcPr>
          <w:p w14:paraId="00C1E9A9" w14:textId="77777777" w:rsidR="002E1416" w:rsidRPr="00F35C01" w:rsidRDefault="002E1416" w:rsidP="008C7A67">
            <w:pPr>
              <w:spacing w:line="280" w:lineRule="exact"/>
              <w:jc w:val="center"/>
              <w:rPr>
                <w:rFonts w:ascii="Times New Roman" w:hAnsi="Times New Roman"/>
                <w:szCs w:val="21"/>
              </w:rPr>
            </w:pPr>
            <w:r w:rsidRPr="00F35C01">
              <w:rPr>
                <w:rFonts w:ascii="Times New Roman" w:hAnsi="Times New Roman"/>
                <w:szCs w:val="21"/>
              </w:rPr>
              <w:t>0.163</w:t>
            </w:r>
          </w:p>
        </w:tc>
      </w:tr>
    </w:tbl>
    <w:p w14:paraId="1A37C4B2" w14:textId="77777777" w:rsidR="002E1416" w:rsidRPr="00F35C01" w:rsidRDefault="002E1416" w:rsidP="008C7A67">
      <w:pPr>
        <w:rPr>
          <w:rFonts w:ascii="Times New Roman" w:hAnsi="Times New Roman"/>
        </w:rPr>
      </w:pPr>
    </w:p>
    <w:p w14:paraId="688191AA" w14:textId="77777777" w:rsidR="002E1416" w:rsidRDefault="002E1416"/>
    <w:p w14:paraId="451DA802" w14:textId="77777777" w:rsidR="002E1416" w:rsidRDefault="002E1416"/>
    <w:p w14:paraId="61D2D37A" w14:textId="77777777" w:rsidR="002E1416" w:rsidRDefault="002E1416"/>
    <w:p w14:paraId="341B73A6" w14:textId="77777777" w:rsidR="002E1416" w:rsidRDefault="002E1416"/>
    <w:p w14:paraId="2F8B6B13" w14:textId="77777777" w:rsidR="002E1416" w:rsidRDefault="002E1416"/>
    <w:p w14:paraId="642A158F" w14:textId="77777777" w:rsidR="002E1416" w:rsidRDefault="002E1416"/>
    <w:p w14:paraId="586B866D" w14:textId="77777777" w:rsidR="002E1416" w:rsidRDefault="002E1416"/>
    <w:p w14:paraId="039EB4FA" w14:textId="77777777" w:rsidR="002E1416" w:rsidRDefault="002E1416"/>
    <w:p w14:paraId="7E218523" w14:textId="77777777" w:rsidR="002E1416" w:rsidRDefault="002E1416"/>
    <w:p w14:paraId="5EA270CA" w14:textId="77777777" w:rsidR="00D75C98" w:rsidRDefault="00D75C98" w:rsidP="008C7A67">
      <w:pPr>
        <w:rPr>
          <w:rFonts w:ascii="Times New Roman" w:hAnsi="Times New Roman"/>
        </w:rPr>
      </w:pPr>
    </w:p>
    <w:p w14:paraId="11966D8F" w14:textId="77777777" w:rsidR="00D75C98" w:rsidRDefault="00D75C98" w:rsidP="008C7A67">
      <w:pPr>
        <w:rPr>
          <w:rFonts w:ascii="Times New Roman" w:hAnsi="Times New Roman"/>
        </w:rPr>
      </w:pPr>
    </w:p>
    <w:p w14:paraId="20E09B00" w14:textId="77777777" w:rsidR="00D75C98" w:rsidRDefault="00D75C98" w:rsidP="008C7A67">
      <w:pPr>
        <w:rPr>
          <w:rFonts w:ascii="Times New Roman" w:hAnsi="Times New Roman"/>
        </w:rPr>
      </w:pPr>
    </w:p>
    <w:p w14:paraId="3B06E82E" w14:textId="77777777" w:rsidR="002E1416" w:rsidRDefault="002E1416" w:rsidP="008C7A67">
      <w:pPr>
        <w:rPr>
          <w:rFonts w:ascii="Times New Roman" w:hAnsi="Times New Roman"/>
        </w:rPr>
      </w:pPr>
      <w:r>
        <w:rPr>
          <w:rFonts w:ascii="Times New Roman" w:hAnsi="Times New Roman"/>
        </w:rPr>
        <w:t>Table 6. Demographic profiles of women who were born with and without neonatal uterine bleeding during the period of 1996-2000 and responded to questionnaire survey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58"/>
        <w:gridCol w:w="1857"/>
        <w:gridCol w:w="1709"/>
        <w:gridCol w:w="980"/>
      </w:tblGrid>
      <w:tr w:rsidR="002E1416" w14:paraId="392EA39D" w14:textId="77777777" w:rsidTr="008C7A67">
        <w:tc>
          <w:tcPr>
            <w:tcW w:w="2327" w:type="pct"/>
            <w:tcBorders>
              <w:left w:val="nil"/>
              <w:right w:val="nil"/>
            </w:tcBorders>
          </w:tcPr>
          <w:p w14:paraId="1305FAB7" w14:textId="77777777" w:rsidR="002E1416" w:rsidRDefault="002E1416" w:rsidP="008C7A67">
            <w:pPr>
              <w:rPr>
                <w:rFonts w:ascii="Times New Roman" w:hAnsi="Times New Roman"/>
              </w:rPr>
            </w:pPr>
          </w:p>
        </w:tc>
        <w:tc>
          <w:tcPr>
            <w:tcW w:w="1092" w:type="pct"/>
            <w:tcBorders>
              <w:left w:val="nil"/>
              <w:right w:val="nil"/>
            </w:tcBorders>
          </w:tcPr>
          <w:p w14:paraId="676FF553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UB+ cases</w:t>
            </w:r>
          </w:p>
          <w:p w14:paraId="4D236FDB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>n=31)</w:t>
            </w:r>
          </w:p>
        </w:tc>
        <w:tc>
          <w:tcPr>
            <w:tcW w:w="1005" w:type="pct"/>
            <w:tcBorders>
              <w:left w:val="nil"/>
              <w:right w:val="nil"/>
            </w:tcBorders>
          </w:tcPr>
          <w:p w14:paraId="63870451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UB– cases</w:t>
            </w:r>
          </w:p>
          <w:p w14:paraId="4DBD7682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>n=52)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78784652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P</w:t>
            </w:r>
            <w:r>
              <w:rPr>
                <w:rFonts w:ascii="Times New Roman" w:hAnsi="Times New Roman"/>
              </w:rPr>
              <w:t xml:space="preserve"> value</w:t>
            </w:r>
          </w:p>
        </w:tc>
      </w:tr>
      <w:tr w:rsidR="002E1416" w14:paraId="435893F8" w14:textId="77777777" w:rsidTr="008C7A67">
        <w:tc>
          <w:tcPr>
            <w:tcW w:w="2327" w:type="pct"/>
            <w:tcBorders>
              <w:left w:val="nil"/>
              <w:bottom w:val="nil"/>
              <w:right w:val="nil"/>
            </w:tcBorders>
          </w:tcPr>
          <w:p w14:paraId="4D478032" w14:textId="77777777" w:rsidR="002E1416" w:rsidRDefault="002E1416" w:rsidP="008C7A67">
            <w:pPr>
              <w:rPr>
                <w:rFonts w:ascii="Times New Roman" w:hAnsi="Times New Roman"/>
              </w:rPr>
            </w:pPr>
            <w:r w:rsidRPr="009718B5">
              <w:rPr>
                <w:rFonts w:ascii="Times New Roman" w:hAnsi="Times New Roman" w:hint="eastAsia"/>
                <w:i/>
                <w:iCs/>
              </w:rPr>
              <w:t>A</w:t>
            </w:r>
            <w:r w:rsidRPr="009718B5">
              <w:rPr>
                <w:rFonts w:ascii="Times New Roman" w:hAnsi="Times New Roman"/>
                <w:i/>
                <w:iCs/>
              </w:rPr>
              <w:t>ge (years)</w:t>
            </w:r>
            <w:r>
              <w:rPr>
                <w:rFonts w:ascii="Times New Roman" w:hAnsi="Times New Roman"/>
              </w:rPr>
              <w:t>, median (range)</w:t>
            </w:r>
          </w:p>
        </w:tc>
        <w:tc>
          <w:tcPr>
            <w:tcW w:w="1092" w:type="pct"/>
            <w:tcBorders>
              <w:left w:val="nil"/>
              <w:bottom w:val="nil"/>
              <w:right w:val="nil"/>
            </w:tcBorders>
          </w:tcPr>
          <w:p w14:paraId="4B0DE6EA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1 (20-25))</w:t>
            </w:r>
          </w:p>
        </w:tc>
        <w:tc>
          <w:tcPr>
            <w:tcW w:w="1005" w:type="pct"/>
            <w:tcBorders>
              <w:left w:val="nil"/>
              <w:bottom w:val="nil"/>
              <w:right w:val="nil"/>
            </w:tcBorders>
          </w:tcPr>
          <w:p w14:paraId="6F60764C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3 (20-26)</w:t>
            </w:r>
          </w:p>
        </w:tc>
        <w:tc>
          <w:tcPr>
            <w:tcW w:w="576" w:type="pct"/>
            <w:tcBorders>
              <w:left w:val="nil"/>
              <w:bottom w:val="nil"/>
              <w:right w:val="nil"/>
            </w:tcBorders>
          </w:tcPr>
          <w:p w14:paraId="62A732E6" w14:textId="77777777" w:rsidR="002E1416" w:rsidRPr="007D43A6" w:rsidRDefault="002E1416" w:rsidP="008C7A67">
            <w:pPr>
              <w:jc w:val="center"/>
              <w:rPr>
                <w:rFonts w:ascii="Times New Roman" w:hAnsi="Times New Roman"/>
                <w:b/>
              </w:rPr>
            </w:pPr>
            <w:r w:rsidRPr="007D43A6">
              <w:rPr>
                <w:rFonts w:ascii="Times New Roman" w:hAnsi="Times New Roman" w:hint="eastAsia"/>
                <w:b/>
              </w:rPr>
              <w:t>0</w:t>
            </w:r>
            <w:r w:rsidRPr="007D43A6">
              <w:rPr>
                <w:rFonts w:ascii="Times New Roman" w:hAnsi="Times New Roman"/>
                <w:b/>
              </w:rPr>
              <w:t>.039</w:t>
            </w:r>
          </w:p>
        </w:tc>
      </w:tr>
      <w:tr w:rsidR="002E1416" w14:paraId="779016E5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383178F2" w14:textId="77777777" w:rsidR="002E1416" w:rsidRDefault="002E1416" w:rsidP="008C7A67">
            <w:pPr>
              <w:rPr>
                <w:rFonts w:ascii="Times New Roman" w:hAnsi="Times New Roman"/>
              </w:rPr>
            </w:pPr>
            <w:r w:rsidRPr="009718B5">
              <w:rPr>
                <w:rFonts w:ascii="Times New Roman" w:hAnsi="Times New Roman" w:hint="eastAsia"/>
                <w:i/>
                <w:iCs/>
              </w:rPr>
              <w:t>B</w:t>
            </w:r>
            <w:r w:rsidRPr="009718B5">
              <w:rPr>
                <w:rFonts w:ascii="Times New Roman" w:hAnsi="Times New Roman"/>
                <w:i/>
                <w:iCs/>
              </w:rPr>
              <w:t>ody height (cm)</w:t>
            </w:r>
            <w:r>
              <w:rPr>
                <w:rFonts w:ascii="Times New Roman" w:hAnsi="Times New Roman"/>
              </w:rPr>
              <w:t>, median (range)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5CF9AC50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59.3 (147-170.5)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1544F14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59 (150-174)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A6AA02F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.849</w:t>
            </w:r>
          </w:p>
        </w:tc>
      </w:tr>
      <w:tr w:rsidR="002E1416" w14:paraId="67161D7A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6DCB37A4" w14:textId="77777777" w:rsidR="002E1416" w:rsidRDefault="002E1416" w:rsidP="002E1416">
            <w:pPr>
              <w:ind w:firstLineChars="50" w:firstLine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response,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28227083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 xml:space="preserve"> (3.2)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4C4314A6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 xml:space="preserve"> (1.9)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47C13F3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0842168D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5675C71B" w14:textId="77777777" w:rsidR="002E1416" w:rsidRDefault="002E1416" w:rsidP="008C7A67">
            <w:pPr>
              <w:rPr>
                <w:rFonts w:ascii="Times New Roman" w:hAnsi="Times New Roman"/>
              </w:rPr>
            </w:pPr>
            <w:r w:rsidRPr="009718B5">
              <w:rPr>
                <w:rFonts w:ascii="Times New Roman" w:hAnsi="Times New Roman" w:hint="eastAsia"/>
                <w:i/>
                <w:iCs/>
              </w:rPr>
              <w:t>B</w:t>
            </w:r>
            <w:r w:rsidRPr="009718B5">
              <w:rPr>
                <w:rFonts w:ascii="Times New Roman" w:hAnsi="Times New Roman"/>
                <w:i/>
                <w:iCs/>
              </w:rPr>
              <w:t>ody weight (kg)</w:t>
            </w:r>
            <w:r>
              <w:rPr>
                <w:rFonts w:ascii="Times New Roman" w:hAnsi="Times New Roman"/>
              </w:rPr>
              <w:t>, median (range)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7F644553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0.7 (43-82)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44C47E48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2 (41-70)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12D772F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.765</w:t>
            </w:r>
          </w:p>
        </w:tc>
      </w:tr>
      <w:tr w:rsidR="002E1416" w14:paraId="5320AD55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6A67D5D8" w14:textId="77777777" w:rsidR="002E1416" w:rsidRDefault="002E1416" w:rsidP="002E1416">
            <w:pPr>
              <w:ind w:firstLineChars="50" w:firstLine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response,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2C83A945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 xml:space="preserve"> (3.2)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520181D3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 xml:space="preserve"> (1.9)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1EDE599D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18EB0A1F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27A672CB" w14:textId="77777777" w:rsidR="002E1416" w:rsidRDefault="002E1416" w:rsidP="008C7A67">
            <w:pPr>
              <w:rPr>
                <w:rFonts w:ascii="Times New Roman" w:hAnsi="Times New Roman"/>
              </w:rPr>
            </w:pPr>
            <w:r w:rsidRPr="009718B5">
              <w:rPr>
                <w:rFonts w:ascii="Times New Roman" w:hAnsi="Times New Roman" w:hint="eastAsia"/>
                <w:i/>
                <w:iCs/>
              </w:rPr>
              <w:t>B</w:t>
            </w:r>
            <w:r w:rsidRPr="009718B5">
              <w:rPr>
                <w:rFonts w:ascii="Times New Roman" w:hAnsi="Times New Roman"/>
                <w:i/>
                <w:iCs/>
              </w:rPr>
              <w:t>MI (kg/m</w:t>
            </w:r>
            <w:r w:rsidRPr="009718B5">
              <w:rPr>
                <w:rFonts w:ascii="Times New Roman" w:hAnsi="Times New Roman"/>
                <w:i/>
                <w:iCs/>
                <w:vertAlign w:val="superscript"/>
              </w:rPr>
              <w:t>2</w:t>
            </w:r>
            <w:r w:rsidRPr="009718B5">
              <w:rPr>
                <w:rFonts w:ascii="Times New Roman" w:hAnsi="Times New Roman"/>
                <w:i/>
                <w:iCs/>
              </w:rPr>
              <w:t>)</w:t>
            </w:r>
            <w:r>
              <w:rPr>
                <w:rFonts w:ascii="Times New Roman" w:hAnsi="Times New Roman"/>
              </w:rPr>
              <w:t>, median (range)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378E9237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19.6 (17.3-31.2)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38C11DB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0.1 (15.8-27.3)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F960281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.872</w:t>
            </w:r>
          </w:p>
        </w:tc>
      </w:tr>
      <w:tr w:rsidR="002E1416" w14:paraId="723A23EA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0BF01963" w14:textId="77777777" w:rsidR="002E1416" w:rsidRDefault="002E1416" w:rsidP="002E1416">
            <w:pPr>
              <w:ind w:firstLineChars="50" w:firstLine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response,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150AA171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 xml:space="preserve"> (3.2)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53E0218C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 xml:space="preserve"> (1.9)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873EC39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3580F9AF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3B80C6B6" w14:textId="77777777" w:rsidR="002E1416" w:rsidRDefault="002E1416" w:rsidP="008C7A67">
            <w:pPr>
              <w:rPr>
                <w:rFonts w:ascii="Times New Roman" w:hAnsi="Times New Roman"/>
              </w:rPr>
            </w:pPr>
            <w:r w:rsidRPr="009718B5">
              <w:rPr>
                <w:rFonts w:ascii="Times New Roman" w:hAnsi="Times New Roman" w:hint="eastAsia"/>
                <w:i/>
                <w:iCs/>
              </w:rPr>
              <w:t>A</w:t>
            </w:r>
            <w:r w:rsidRPr="009718B5">
              <w:rPr>
                <w:rFonts w:ascii="Times New Roman" w:hAnsi="Times New Roman"/>
                <w:i/>
                <w:iCs/>
              </w:rPr>
              <w:t>ge at menarche (years)</w:t>
            </w:r>
            <w:r>
              <w:rPr>
                <w:rFonts w:ascii="Times New Roman" w:hAnsi="Times New Roman"/>
              </w:rPr>
              <w:t>, median (range)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565413F3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2 (10-14)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28E3754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2 (8-16)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4ED7A7D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.308</w:t>
            </w:r>
          </w:p>
        </w:tc>
      </w:tr>
      <w:tr w:rsidR="002E1416" w14:paraId="0F49563E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2FF7741C" w14:textId="77777777" w:rsidR="002E1416" w:rsidRPr="009718B5" w:rsidRDefault="002E1416" w:rsidP="008C7A67">
            <w:pPr>
              <w:rPr>
                <w:rFonts w:ascii="Times New Roman" w:hAnsi="Times New Roman"/>
                <w:i/>
                <w:iCs/>
              </w:rPr>
            </w:pPr>
            <w:r w:rsidRPr="009718B5">
              <w:rPr>
                <w:rFonts w:ascii="Times New Roman" w:hAnsi="Times New Roman" w:hint="eastAsia"/>
                <w:i/>
                <w:iCs/>
              </w:rPr>
              <w:t>F</w:t>
            </w:r>
            <w:r w:rsidRPr="009718B5">
              <w:rPr>
                <w:rFonts w:ascii="Times New Roman" w:hAnsi="Times New Roman"/>
                <w:i/>
                <w:iCs/>
              </w:rPr>
              <w:t>amily history of cyclic pain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432E1F3A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5B70D1BB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122ACEB9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635B6B98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0B7E437F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Yes,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05F010BE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4 (45.2)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65BF05F0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1 (40.4)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C53BBE0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</w:t>
            </w:r>
          </w:p>
        </w:tc>
      </w:tr>
      <w:tr w:rsidR="002E1416" w14:paraId="5ADE5796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453BA3B9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 xml:space="preserve"> </w:t>
            </w:r>
            <w:r>
              <w:rPr>
                <w:rFonts w:ascii="Times New Roman" w:hAnsi="Times New Roman"/>
              </w:rPr>
              <w:t>*If yes, mother/sister, n ( / 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1C04D391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1/4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00350F9C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5/12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EA4946A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37965B5A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1ED2FCBA" w14:textId="77777777" w:rsidR="002E1416" w:rsidRPr="00E943EF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No,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1F363274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/>
              </w:rPr>
              <w:t xml:space="preserve"> (22.6)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D3A5F88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0 (19.2)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36FEAFA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1E6EE89C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1E3B6011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no response,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66E133E1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0 (32.3)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6890386B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1 (40.4)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FD16078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0D9FA09B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1FDE7CD2" w14:textId="77777777" w:rsidR="002E1416" w:rsidRPr="009718B5" w:rsidRDefault="002E1416" w:rsidP="008C7A67">
            <w:pPr>
              <w:rPr>
                <w:rFonts w:ascii="Times New Roman" w:hAnsi="Times New Roman"/>
                <w:i/>
                <w:iCs/>
              </w:rPr>
            </w:pPr>
            <w:r w:rsidRPr="009718B5">
              <w:rPr>
                <w:rFonts w:ascii="Times New Roman" w:hAnsi="Times New Roman" w:hint="eastAsia"/>
                <w:i/>
                <w:iCs/>
              </w:rPr>
              <w:t>F</w:t>
            </w:r>
            <w:r w:rsidRPr="009718B5">
              <w:rPr>
                <w:rFonts w:ascii="Times New Roman" w:hAnsi="Times New Roman"/>
                <w:i/>
                <w:iCs/>
              </w:rPr>
              <w:t>amily history of acyclic pain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35673717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53B94D0A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6CD50C1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.119</w:t>
            </w:r>
          </w:p>
        </w:tc>
      </w:tr>
      <w:tr w:rsidR="002E1416" w14:paraId="5EE22282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3FE11F65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Yes,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3A7E2B4D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(12.9)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154FF900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0 (19.2)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810282D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19591B8B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2452BF1A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*If yes, mother/sister, n ( / 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157A152D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/1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078B12D4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</w:t>
            </w:r>
            <w:r>
              <w:rPr>
                <w:rFonts w:ascii="Times New Roman" w:hAnsi="Times New Roman"/>
              </w:rPr>
              <w:t>/4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D5DFA52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1E48AD16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0A8271CD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No,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495471D4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 (64.5)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479FC03C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6 (30.8)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69E9F0E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41399674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6524E607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no response,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53998DDB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/>
              </w:rPr>
              <w:t xml:space="preserve"> (22.6)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44E3F94D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6 (50.0)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8DFEAA4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2B32D952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594DCA2A" w14:textId="77777777" w:rsidR="002E1416" w:rsidRDefault="002E1416" w:rsidP="008C7A67">
            <w:pPr>
              <w:rPr>
                <w:rFonts w:ascii="Times New Roman" w:hAnsi="Times New Roman"/>
              </w:rPr>
            </w:pPr>
            <w:r w:rsidRPr="009718B5">
              <w:rPr>
                <w:rFonts w:ascii="Times New Roman" w:hAnsi="Times New Roman" w:hint="eastAsia"/>
                <w:i/>
                <w:iCs/>
              </w:rPr>
              <w:t>G</w:t>
            </w:r>
            <w:r w:rsidRPr="009718B5">
              <w:rPr>
                <w:rFonts w:ascii="Times New Roman" w:hAnsi="Times New Roman"/>
                <w:i/>
                <w:iCs/>
              </w:rPr>
              <w:t>estational age at delivery (week)</w:t>
            </w:r>
            <w:r>
              <w:rPr>
                <w:rFonts w:ascii="Times New Roman" w:hAnsi="Times New Roman"/>
              </w:rPr>
              <w:t>, median (range)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185187EC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0 (37-43)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0AD83A56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9 (37-41)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442A14D" w14:textId="77777777" w:rsidR="002E1416" w:rsidRPr="007D43A6" w:rsidRDefault="002E1416" w:rsidP="008C7A67">
            <w:pPr>
              <w:jc w:val="center"/>
              <w:rPr>
                <w:rFonts w:ascii="Times New Roman" w:hAnsi="Times New Roman"/>
                <w:b/>
              </w:rPr>
            </w:pPr>
            <w:r w:rsidRPr="007D43A6">
              <w:rPr>
                <w:rFonts w:ascii="Times New Roman" w:hAnsi="Times New Roman" w:hint="eastAsia"/>
                <w:b/>
              </w:rPr>
              <w:t>0</w:t>
            </w:r>
            <w:r w:rsidRPr="007D43A6">
              <w:rPr>
                <w:rFonts w:ascii="Times New Roman" w:hAnsi="Times New Roman"/>
                <w:b/>
              </w:rPr>
              <w:t>.036</w:t>
            </w:r>
          </w:p>
        </w:tc>
      </w:tr>
      <w:tr w:rsidR="002E1416" w14:paraId="0DFCB2ED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58C7EA2A" w14:textId="77777777" w:rsidR="002E1416" w:rsidRDefault="002E1416" w:rsidP="008C7A67">
            <w:pPr>
              <w:rPr>
                <w:rFonts w:ascii="Times New Roman" w:hAnsi="Times New Roman"/>
              </w:rPr>
            </w:pPr>
            <w:r w:rsidRPr="009718B5">
              <w:rPr>
                <w:rFonts w:ascii="Times New Roman" w:hAnsi="Times New Roman" w:hint="eastAsia"/>
                <w:i/>
                <w:iCs/>
              </w:rPr>
              <w:t>M</w:t>
            </w:r>
            <w:r w:rsidRPr="009718B5">
              <w:rPr>
                <w:rFonts w:ascii="Times New Roman" w:hAnsi="Times New Roman"/>
                <w:i/>
                <w:iCs/>
              </w:rPr>
              <w:t>aternal age at delivery (years)</w:t>
            </w:r>
            <w:r>
              <w:rPr>
                <w:rFonts w:ascii="Times New Roman" w:hAnsi="Times New Roman"/>
              </w:rPr>
              <w:t>, median (range)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086F4320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2 (24-39)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2F6ECB63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2 (25-42)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87D679C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.832</w:t>
            </w:r>
          </w:p>
        </w:tc>
      </w:tr>
      <w:tr w:rsidR="002E1416" w14:paraId="3B5B0B68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3268ED1D" w14:textId="77777777" w:rsidR="002E1416" w:rsidRDefault="002E1416" w:rsidP="008C7A67">
            <w:pPr>
              <w:rPr>
                <w:rFonts w:ascii="Times New Roman" w:hAnsi="Times New Roman"/>
              </w:rPr>
            </w:pPr>
            <w:r w:rsidRPr="009718B5">
              <w:rPr>
                <w:rFonts w:ascii="Times New Roman" w:hAnsi="Times New Roman"/>
                <w:i/>
                <w:iCs/>
              </w:rPr>
              <w:t>Birth weight (g)</w:t>
            </w:r>
            <w:r>
              <w:rPr>
                <w:rFonts w:ascii="Times New Roman" w:hAnsi="Times New Roman"/>
              </w:rPr>
              <w:t>, median (range)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7E5D4228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136 (2516-4066)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5ABFE374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975 (2216-3672)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E85BAC7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.078</w:t>
            </w:r>
          </w:p>
        </w:tc>
      </w:tr>
      <w:tr w:rsidR="002E1416" w14:paraId="392282D2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2ED16794" w14:textId="77777777" w:rsidR="002E1416" w:rsidRPr="009718B5" w:rsidRDefault="002E1416" w:rsidP="008C7A67">
            <w:pPr>
              <w:rPr>
                <w:rFonts w:ascii="Times New Roman" w:hAnsi="Times New Roman"/>
                <w:i/>
                <w:iCs/>
              </w:rPr>
            </w:pPr>
            <w:r w:rsidRPr="009718B5">
              <w:rPr>
                <w:rFonts w:ascii="Times New Roman" w:hAnsi="Times New Roman"/>
                <w:i/>
                <w:iCs/>
              </w:rPr>
              <w:t>Normal menstrual cycle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327F6797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5CB5E8FD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9B829A5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46B61584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7C0190FF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Yes,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63247741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2 (70.8)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08FFD2C1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9 (75.0)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944FD4B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.761</w:t>
            </w:r>
          </w:p>
        </w:tc>
      </w:tr>
      <w:tr w:rsidR="002E1416" w14:paraId="031CF09E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526438AD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No,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69DF28E0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</w:t>
            </w:r>
            <w:r>
              <w:rPr>
                <w:rFonts w:ascii="Times New Roman" w:hAnsi="Times New Roman"/>
              </w:rPr>
              <w:t xml:space="preserve"> (19.4)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31300606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/>
              </w:rPr>
              <w:t xml:space="preserve"> (15.4)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1A63D632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6272C0DC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08479693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no response,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3D682939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 xml:space="preserve"> (9.7)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6002336E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 xml:space="preserve"> (9.6)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F7BFBAB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3A3867E7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675DADC8" w14:textId="77777777" w:rsidR="002E1416" w:rsidRPr="00D96DA2" w:rsidRDefault="002E1416" w:rsidP="008C7A67">
            <w:p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Menstrual length</w:t>
            </w:r>
            <w:r w:rsidRPr="00D96DA2">
              <w:rPr>
                <w:rFonts w:ascii="Times New Roman" w:hAnsi="Times New Roman"/>
                <w:i/>
                <w:iCs/>
              </w:rPr>
              <w:t xml:space="preserve"> </w:t>
            </w:r>
            <w:r w:rsidRPr="00D96DA2">
              <w:rPr>
                <w:rFonts w:ascii="Times New Roman" w:hAnsi="Times New Roman" w:hint="eastAsia"/>
                <w:i/>
                <w:iCs/>
              </w:rPr>
              <w:t>≥</w:t>
            </w:r>
            <w:r w:rsidRPr="00D96DA2">
              <w:rPr>
                <w:rFonts w:ascii="Times New Roman" w:hAnsi="Times New Roman"/>
                <w:i/>
                <w:iCs/>
              </w:rPr>
              <w:t xml:space="preserve"> 7 days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0FE0C726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3D44A916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E17983F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191802C6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20F6D98B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Yes,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39046E0E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/>
              </w:rPr>
              <w:t xml:space="preserve"> (22.6)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9FEF0A4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</w:t>
            </w:r>
            <w:r>
              <w:rPr>
                <w:rFonts w:ascii="Times New Roman" w:hAnsi="Times New Roman"/>
              </w:rPr>
              <w:t xml:space="preserve"> (17.3)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462B073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.576</w:t>
            </w:r>
          </w:p>
        </w:tc>
      </w:tr>
      <w:tr w:rsidR="002E1416" w14:paraId="6CEF41D5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492F14FC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No,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2E44E416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4 (77.4)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23EEDFFC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3 (82.7)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1E137EAC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6E4FACAF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31BD6ECF" w14:textId="77777777" w:rsidR="002E1416" w:rsidRPr="00D96DA2" w:rsidRDefault="002E1416" w:rsidP="008C7A67">
            <w:pPr>
              <w:rPr>
                <w:rFonts w:ascii="Times New Roman" w:hAnsi="Times New Roman"/>
                <w:i/>
                <w:iCs/>
              </w:rPr>
            </w:pPr>
            <w:r w:rsidRPr="00D96DA2">
              <w:rPr>
                <w:rFonts w:ascii="Times New Roman" w:hAnsi="Times New Roman"/>
                <w:i/>
                <w:iCs/>
              </w:rPr>
              <w:t xml:space="preserve">Bleeding period </w:t>
            </w:r>
            <w:r w:rsidRPr="00D96DA2">
              <w:rPr>
                <w:rFonts w:ascii="Times New Roman" w:hAnsi="Times New Roman" w:hint="eastAsia"/>
                <w:i/>
                <w:iCs/>
              </w:rPr>
              <w:t>≥</w:t>
            </w:r>
            <w:r w:rsidRPr="00D96DA2">
              <w:rPr>
                <w:rFonts w:ascii="Times New Roman" w:hAnsi="Times New Roman"/>
                <w:i/>
                <w:iCs/>
              </w:rPr>
              <w:t xml:space="preserve"> 8 days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4B50BA5D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30A6058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01EF2A6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  <w:tr w:rsidR="002E1416" w14:paraId="38F84650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01A0A273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Yes,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0A84C669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 xml:space="preserve"> (3.2)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22BC5934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 xml:space="preserve"> (9.6)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EB6E191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.403</w:t>
            </w:r>
          </w:p>
        </w:tc>
      </w:tr>
      <w:tr w:rsidR="002E1416" w14:paraId="5CC271CB" w14:textId="77777777" w:rsidTr="008C7A67">
        <w:tc>
          <w:tcPr>
            <w:tcW w:w="2327" w:type="pct"/>
            <w:tcBorders>
              <w:top w:val="nil"/>
              <w:left w:val="nil"/>
              <w:right w:val="nil"/>
            </w:tcBorders>
          </w:tcPr>
          <w:p w14:paraId="27AE49F6" w14:textId="77777777" w:rsidR="002E1416" w:rsidRDefault="002E1416" w:rsidP="008C7A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No, n (%)</w:t>
            </w:r>
          </w:p>
        </w:tc>
        <w:tc>
          <w:tcPr>
            <w:tcW w:w="1092" w:type="pct"/>
            <w:tcBorders>
              <w:top w:val="nil"/>
              <w:left w:val="nil"/>
              <w:right w:val="nil"/>
            </w:tcBorders>
          </w:tcPr>
          <w:p w14:paraId="64582AE5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0 (96.8)</w:t>
            </w: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</w:tcPr>
          <w:p w14:paraId="25728CCD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7 (90.4)</w:t>
            </w:r>
          </w:p>
        </w:tc>
        <w:tc>
          <w:tcPr>
            <w:tcW w:w="576" w:type="pct"/>
            <w:tcBorders>
              <w:top w:val="nil"/>
              <w:left w:val="nil"/>
              <w:right w:val="nil"/>
            </w:tcBorders>
          </w:tcPr>
          <w:p w14:paraId="369066BF" w14:textId="77777777" w:rsidR="002E1416" w:rsidRDefault="002E1416" w:rsidP="008C7A6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0130EA0" w14:textId="77777777" w:rsidR="002E1416" w:rsidRDefault="002E1416"/>
    <w:p w14:paraId="702253E2" w14:textId="77777777" w:rsidR="002E1416" w:rsidRDefault="002E1416"/>
    <w:p w14:paraId="27FECAE0" w14:textId="77777777" w:rsidR="002E1416" w:rsidRDefault="002E1416"/>
    <w:p w14:paraId="24BBD3ED" w14:textId="77777777" w:rsidR="002E1416" w:rsidRDefault="002E1416"/>
    <w:p w14:paraId="37DDE664" w14:textId="77777777" w:rsidR="002E1416" w:rsidRDefault="002E1416"/>
    <w:p w14:paraId="690DEBE9" w14:textId="77777777" w:rsidR="002E1416" w:rsidRDefault="002E1416"/>
    <w:p w14:paraId="6A33B642" w14:textId="77777777" w:rsidR="002E1416" w:rsidRDefault="002E1416"/>
    <w:p w14:paraId="71ED1A5E" w14:textId="77777777" w:rsidR="002E1416" w:rsidRDefault="002E1416"/>
    <w:p w14:paraId="781C4798" w14:textId="77777777" w:rsidR="002E1416" w:rsidRDefault="002E1416"/>
    <w:p w14:paraId="2F5D4353" w14:textId="77777777" w:rsidR="002E1416" w:rsidRDefault="002E1416"/>
    <w:p w14:paraId="40343062" w14:textId="77777777" w:rsidR="002E1416" w:rsidRDefault="002E1416"/>
    <w:p w14:paraId="74D59413" w14:textId="77777777" w:rsidR="002E1416" w:rsidRDefault="002E1416"/>
    <w:p w14:paraId="4E5D607B" w14:textId="77777777" w:rsidR="002E1416" w:rsidRDefault="002E1416"/>
    <w:p w14:paraId="195F52BC" w14:textId="77777777" w:rsidR="002E1416" w:rsidRDefault="002E1416"/>
    <w:p w14:paraId="7F239D66" w14:textId="77777777" w:rsidR="002E1416" w:rsidRDefault="002E1416"/>
    <w:p w14:paraId="3FC38455" w14:textId="77777777" w:rsidR="002E1416" w:rsidRDefault="002E1416"/>
    <w:p w14:paraId="2D5AECE9" w14:textId="77777777" w:rsidR="002E1416" w:rsidRDefault="002E1416"/>
    <w:p w14:paraId="3CBD8064" w14:textId="77777777" w:rsidR="002E1416" w:rsidRDefault="002E1416"/>
    <w:p w14:paraId="0ADF143A" w14:textId="77777777" w:rsidR="002E1416" w:rsidRDefault="002E1416"/>
    <w:p w14:paraId="3281E382" w14:textId="77777777" w:rsidR="002E1416" w:rsidRDefault="002E1416"/>
    <w:p w14:paraId="1FD7511F" w14:textId="77777777" w:rsidR="002E1416" w:rsidRDefault="002E1416"/>
    <w:p w14:paraId="625EBCC8" w14:textId="77777777" w:rsidR="002E1416" w:rsidRDefault="002E1416"/>
    <w:p w14:paraId="028C36C4" w14:textId="77777777" w:rsidR="002E1416" w:rsidRDefault="002E1416"/>
    <w:p w14:paraId="725A0A0D" w14:textId="77777777" w:rsidR="002E1416" w:rsidRDefault="002E1416"/>
    <w:p w14:paraId="7D42E991" w14:textId="77777777" w:rsidR="00D75C98" w:rsidRDefault="00D75C98" w:rsidP="008C7A67">
      <w:pPr>
        <w:rPr>
          <w:rFonts w:ascii="Times New Roman" w:hAnsi="Times New Roman"/>
        </w:rPr>
      </w:pPr>
    </w:p>
    <w:p w14:paraId="3032E329" w14:textId="77777777" w:rsidR="00D75C98" w:rsidRDefault="00D75C98" w:rsidP="008C7A67">
      <w:pPr>
        <w:rPr>
          <w:rFonts w:ascii="Times New Roman" w:hAnsi="Times New Roman"/>
        </w:rPr>
      </w:pPr>
    </w:p>
    <w:p w14:paraId="201341A6" w14:textId="77777777" w:rsidR="00D75C98" w:rsidRDefault="00D75C98" w:rsidP="008C7A67">
      <w:pPr>
        <w:rPr>
          <w:rFonts w:ascii="Times New Roman" w:hAnsi="Times New Roman"/>
        </w:rPr>
      </w:pPr>
    </w:p>
    <w:p w14:paraId="0019EC82" w14:textId="77777777" w:rsidR="00D75C98" w:rsidRDefault="00D75C98" w:rsidP="008C7A67">
      <w:pPr>
        <w:rPr>
          <w:rFonts w:ascii="Times New Roman" w:hAnsi="Times New Roman"/>
        </w:rPr>
      </w:pPr>
    </w:p>
    <w:p w14:paraId="02AE23AF" w14:textId="77777777" w:rsidR="002E1416" w:rsidRDefault="002E1416" w:rsidP="008C7A67">
      <w:pPr>
        <w:rPr>
          <w:rFonts w:ascii="Times New Roman" w:hAnsi="Times New Roman"/>
        </w:rPr>
      </w:pPr>
      <w:r>
        <w:rPr>
          <w:rFonts w:ascii="Times New Roman" w:hAnsi="Times New Roman"/>
        </w:rPr>
        <w:t>Table 7. Response to the questionnaires survey in women who were born with and without neonatal uterine bleeding during the period of 1996-2000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58"/>
        <w:gridCol w:w="1857"/>
        <w:gridCol w:w="1709"/>
        <w:gridCol w:w="980"/>
      </w:tblGrid>
      <w:tr w:rsidR="002E1416" w14:paraId="2140D169" w14:textId="77777777" w:rsidTr="008C7A67">
        <w:tc>
          <w:tcPr>
            <w:tcW w:w="2327" w:type="pct"/>
            <w:tcBorders>
              <w:left w:val="nil"/>
              <w:right w:val="nil"/>
            </w:tcBorders>
          </w:tcPr>
          <w:p w14:paraId="6D9BAED6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</w:p>
        </w:tc>
        <w:tc>
          <w:tcPr>
            <w:tcW w:w="1092" w:type="pct"/>
            <w:tcBorders>
              <w:left w:val="nil"/>
              <w:right w:val="nil"/>
            </w:tcBorders>
          </w:tcPr>
          <w:p w14:paraId="088F45C7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UB+ cases</w:t>
            </w:r>
          </w:p>
          <w:p w14:paraId="7B749B6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>n=31)</w:t>
            </w:r>
          </w:p>
        </w:tc>
        <w:tc>
          <w:tcPr>
            <w:tcW w:w="1005" w:type="pct"/>
            <w:tcBorders>
              <w:left w:val="nil"/>
              <w:right w:val="nil"/>
            </w:tcBorders>
          </w:tcPr>
          <w:p w14:paraId="437B0D38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UB– cases</w:t>
            </w:r>
          </w:p>
          <w:p w14:paraId="62B703C5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(</w:t>
            </w:r>
            <w:r>
              <w:rPr>
                <w:rFonts w:ascii="Times New Roman" w:hAnsi="Times New Roman"/>
              </w:rPr>
              <w:t>n=52)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22188205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P</w:t>
            </w:r>
            <w:r>
              <w:rPr>
                <w:rFonts w:ascii="Times New Roman" w:hAnsi="Times New Roman"/>
              </w:rPr>
              <w:t xml:space="preserve"> value</w:t>
            </w:r>
          </w:p>
        </w:tc>
      </w:tr>
      <w:tr w:rsidR="002E1416" w14:paraId="14155B10" w14:textId="77777777" w:rsidTr="008C7A67"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</w:tcPr>
          <w:p w14:paraId="4EAE6995" w14:textId="77777777" w:rsidR="002E1416" w:rsidRPr="00E956C1" w:rsidRDefault="002E1416" w:rsidP="008C7A67">
            <w:pPr>
              <w:spacing w:line="340" w:lineRule="exact"/>
              <w:jc w:val="left"/>
              <w:rPr>
                <w:rFonts w:ascii="Times New Roman" w:hAnsi="Times New Roman"/>
                <w:b/>
                <w:bCs/>
              </w:rPr>
            </w:pPr>
          </w:p>
        </w:tc>
      </w:tr>
      <w:tr w:rsidR="002E1416" w14:paraId="1D9075C9" w14:textId="77777777" w:rsidTr="008C7A67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5337CD" w14:textId="77777777" w:rsidR="002E1416" w:rsidRPr="00F63278" w:rsidRDefault="002E1416" w:rsidP="008C7A67">
            <w:pPr>
              <w:spacing w:line="340" w:lineRule="exact"/>
              <w:jc w:val="left"/>
              <w:rPr>
                <w:rFonts w:ascii="Times New Roman" w:hAnsi="Times New Roman"/>
                <w:b/>
              </w:rPr>
            </w:pPr>
            <w:r w:rsidRPr="00F63278">
              <w:rPr>
                <w:rFonts w:ascii="Times New Roman" w:hAnsi="Times New Roman" w:hint="eastAsia"/>
                <w:b/>
              </w:rPr>
              <w:t>1</w:t>
            </w:r>
            <w:r w:rsidRPr="00F63278">
              <w:rPr>
                <w:rFonts w:ascii="Times New Roman" w:hAnsi="Times New Roman"/>
                <w:b/>
              </w:rPr>
              <w:t xml:space="preserve">. </w:t>
            </w:r>
            <w:r w:rsidRPr="00F63278">
              <w:rPr>
                <w:rFonts w:ascii="Times New Roman" w:hAnsi="Times New Roman"/>
                <w:b/>
                <w:i/>
                <w:iCs/>
              </w:rPr>
              <w:t>Do you feel pain during period (cyclic)?</w:t>
            </w:r>
          </w:p>
        </w:tc>
      </w:tr>
      <w:tr w:rsidR="002E1416" w14:paraId="72E782F0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4A037058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Y</w:t>
            </w:r>
            <w:r>
              <w:rPr>
                <w:rFonts w:ascii="Times New Roman" w:hAnsi="Times New Roman"/>
              </w:rPr>
              <w:t>es,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00F9AF06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7 (87.1)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05BC1E7F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0 (96.2)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1CEAB326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.190</w:t>
            </w:r>
          </w:p>
        </w:tc>
      </w:tr>
      <w:tr w:rsidR="002E1416" w14:paraId="7E140E99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369732B4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o,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6180E8D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(12.9)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2971B54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 xml:space="preserve"> (3.8)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A446CF1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0830A227" w14:textId="77777777" w:rsidTr="008C7A67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80F47F" w14:textId="77777777" w:rsidR="002E1416" w:rsidRPr="00F63278" w:rsidRDefault="002E1416" w:rsidP="008C7A67">
            <w:pPr>
              <w:spacing w:line="340" w:lineRule="exact"/>
              <w:jc w:val="left"/>
              <w:rPr>
                <w:rFonts w:ascii="Times New Roman" w:hAnsi="Times New Roman"/>
                <w:b/>
              </w:rPr>
            </w:pPr>
            <w:r w:rsidRPr="00F63278">
              <w:rPr>
                <w:rFonts w:ascii="Times New Roman" w:hAnsi="Times New Roman" w:hint="eastAsia"/>
                <w:b/>
              </w:rPr>
              <w:t>2</w:t>
            </w:r>
            <w:r w:rsidRPr="00F63278">
              <w:rPr>
                <w:rFonts w:ascii="Times New Roman" w:hAnsi="Times New Roman"/>
                <w:b/>
              </w:rPr>
              <w:t xml:space="preserve">. </w:t>
            </w:r>
            <w:r w:rsidRPr="00F63278">
              <w:rPr>
                <w:rFonts w:ascii="Times New Roman" w:hAnsi="Times New Roman"/>
                <w:b/>
                <w:i/>
                <w:iCs/>
              </w:rPr>
              <w:t>Do you feel pain beyond period (acyclic)?</w:t>
            </w:r>
          </w:p>
        </w:tc>
      </w:tr>
      <w:tr w:rsidR="002E1416" w14:paraId="74C9DA45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4CC968DD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Y</w:t>
            </w:r>
            <w:r>
              <w:rPr>
                <w:rFonts w:ascii="Times New Roman" w:hAnsi="Times New Roman"/>
              </w:rPr>
              <w:t>es,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65C8D70D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/>
              </w:rPr>
              <w:t xml:space="preserve"> (25.8)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64EEF5B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8 (53.8)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E55988B" w14:textId="77777777" w:rsidR="002E1416" w:rsidRPr="00C6566D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  <w:b/>
              </w:rPr>
            </w:pPr>
            <w:r w:rsidRPr="00C6566D">
              <w:rPr>
                <w:rFonts w:ascii="Times New Roman" w:hAnsi="Times New Roman" w:hint="eastAsia"/>
                <w:b/>
              </w:rPr>
              <w:t>0</w:t>
            </w:r>
            <w:r w:rsidRPr="00C6566D">
              <w:rPr>
                <w:rFonts w:ascii="Times New Roman" w:hAnsi="Times New Roman"/>
                <w:b/>
              </w:rPr>
              <w:t>.021</w:t>
            </w:r>
          </w:p>
        </w:tc>
      </w:tr>
      <w:tr w:rsidR="002E1416" w14:paraId="0F2400C8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7EC777BB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o,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45494C13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3 (74.2)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27F85A95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4 (46.2)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DB7CC42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47C2D5FD" w14:textId="77777777" w:rsidTr="008C7A67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3EB56C" w14:textId="77777777" w:rsidR="002E1416" w:rsidRPr="00F63278" w:rsidRDefault="002E1416" w:rsidP="008C7A67">
            <w:pPr>
              <w:spacing w:line="340" w:lineRule="exact"/>
              <w:jc w:val="left"/>
              <w:rPr>
                <w:rFonts w:ascii="Times New Roman" w:hAnsi="Times New Roman"/>
                <w:b/>
              </w:rPr>
            </w:pPr>
            <w:r w:rsidRPr="00F63278">
              <w:rPr>
                <w:rFonts w:ascii="Times New Roman" w:hAnsi="Times New Roman" w:hint="eastAsia"/>
                <w:b/>
              </w:rPr>
              <w:t>3</w:t>
            </w:r>
            <w:r w:rsidRPr="00F63278">
              <w:rPr>
                <w:rFonts w:ascii="Times New Roman" w:hAnsi="Times New Roman"/>
                <w:b/>
              </w:rPr>
              <w:t>.</w:t>
            </w:r>
            <w:r w:rsidRPr="00F63278">
              <w:rPr>
                <w:rFonts w:ascii="Times New Roman" w:hAnsi="Times New Roman"/>
                <w:b/>
                <w:i/>
                <w:iCs/>
              </w:rPr>
              <w:t xml:space="preserve"> If you have cyclic/acyclic pain, for how many days?</w:t>
            </w:r>
          </w:p>
        </w:tc>
      </w:tr>
      <w:tr w:rsidR="002E1416" w14:paraId="09C63976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1898182A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-2 days,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1DE3C127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1 (67.7)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4575A9FE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5 (67.3)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E07514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.912</w:t>
            </w:r>
          </w:p>
        </w:tc>
      </w:tr>
      <w:tr w:rsidR="002E1416" w14:paraId="623C2D8F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1497127A" w14:textId="77777777" w:rsidR="002E1416" w:rsidRPr="00E943EF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-4 days,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02AC850D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 xml:space="preserve"> (16.1)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2F78F613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1 (21.2)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E851324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445C4C05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39ACACDA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≥</w:t>
            </w:r>
            <w:r>
              <w:rPr>
                <w:rFonts w:ascii="Times New Roman" w:hAnsi="Times New Roman"/>
              </w:rPr>
              <w:t>5 days, n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3070023C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 xml:space="preserve"> (3.2)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541285DF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 xml:space="preserve"> (5.8)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5A6A030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5E4D3FB8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23DD3BF4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o response,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7951B4D6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4E937498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9ECD8FE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0E6922D5" w14:textId="77777777" w:rsidTr="008C7A67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925F91" w14:textId="77777777" w:rsidR="002E1416" w:rsidRPr="00F63278" w:rsidRDefault="002E1416" w:rsidP="008C7A67">
            <w:pPr>
              <w:spacing w:line="340" w:lineRule="exact"/>
              <w:rPr>
                <w:rFonts w:ascii="Times New Roman" w:hAnsi="Times New Roman"/>
                <w:b/>
              </w:rPr>
            </w:pPr>
            <w:r w:rsidRPr="00F63278">
              <w:rPr>
                <w:rFonts w:ascii="Times New Roman" w:hAnsi="Times New Roman" w:hint="eastAsia"/>
                <w:b/>
              </w:rPr>
              <w:t>4</w:t>
            </w:r>
            <w:r w:rsidRPr="00F63278">
              <w:rPr>
                <w:rFonts w:ascii="Times New Roman" w:hAnsi="Times New Roman"/>
                <w:b/>
              </w:rPr>
              <w:t xml:space="preserve">. </w:t>
            </w:r>
            <w:r w:rsidRPr="00F63278">
              <w:rPr>
                <w:rFonts w:ascii="Times New Roman" w:hAnsi="Times New Roman"/>
                <w:b/>
                <w:i/>
                <w:iCs/>
              </w:rPr>
              <w:t>Degree of your cyclic pain (VAS score)</w:t>
            </w:r>
          </w:p>
        </w:tc>
      </w:tr>
      <w:tr w:rsidR="002E1416" w14:paraId="15F52115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726A0118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0</w:t>
            </w:r>
            <w:r>
              <w:rPr>
                <w:rFonts w:ascii="Times New Roman" w:hAnsi="Times New Roman"/>
              </w:rPr>
              <w:t>-6,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67B8ED01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1 (67.7)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3C691FCC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2 (61.5)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7F5A62F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.641</w:t>
            </w:r>
          </w:p>
        </w:tc>
      </w:tr>
      <w:tr w:rsidR="002E1416" w14:paraId="670025CB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7802EB75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/>
              </w:rPr>
              <w:t>-10,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230FD6A0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0 (32.3)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31A979FD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 (38.5)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DB9ABC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7ED1A445" w14:textId="77777777" w:rsidTr="008C7A67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B6CC8B" w14:textId="77777777" w:rsidR="002E1416" w:rsidRPr="00F63278" w:rsidRDefault="002E1416" w:rsidP="008C7A67">
            <w:pPr>
              <w:spacing w:line="340" w:lineRule="exact"/>
              <w:rPr>
                <w:rFonts w:ascii="Times New Roman" w:hAnsi="Times New Roman"/>
                <w:b/>
              </w:rPr>
            </w:pPr>
            <w:r w:rsidRPr="00F63278">
              <w:rPr>
                <w:rFonts w:ascii="Times New Roman" w:hAnsi="Times New Roman" w:hint="eastAsia"/>
                <w:b/>
              </w:rPr>
              <w:t>5</w:t>
            </w:r>
            <w:r w:rsidRPr="00F63278">
              <w:rPr>
                <w:rFonts w:ascii="Times New Roman" w:hAnsi="Times New Roman"/>
                <w:b/>
              </w:rPr>
              <w:t xml:space="preserve">. </w:t>
            </w:r>
            <w:r w:rsidRPr="00F63278">
              <w:rPr>
                <w:rFonts w:ascii="Times New Roman" w:hAnsi="Times New Roman"/>
                <w:b/>
                <w:i/>
                <w:iCs/>
              </w:rPr>
              <w:t>Degree of your acyclic pain (VAS score)</w:t>
            </w:r>
          </w:p>
        </w:tc>
      </w:tr>
      <w:tr w:rsidR="002E1416" w14:paraId="0E4B4AA2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4B97D89C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-6,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1B5DC818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8 (90.3)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7D1F803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5 (86.5)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D248D3D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.737</w:t>
            </w:r>
          </w:p>
        </w:tc>
      </w:tr>
      <w:tr w:rsidR="002E1416" w14:paraId="3E53A341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797AEAC9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/>
              </w:rPr>
              <w:t>-10,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7B8E1B3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 xml:space="preserve"> (9.7)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15B763CE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/>
              </w:rPr>
              <w:t xml:space="preserve"> (13.5)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77C8052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180CD1D5" w14:textId="77777777" w:rsidTr="008C7A67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AAC9CF" w14:textId="77777777" w:rsidR="002E1416" w:rsidRPr="00F63278" w:rsidRDefault="002E1416" w:rsidP="008C7A67">
            <w:pPr>
              <w:spacing w:line="340" w:lineRule="exact"/>
              <w:rPr>
                <w:rFonts w:ascii="Times New Roman" w:hAnsi="Times New Roman"/>
                <w:b/>
              </w:rPr>
            </w:pPr>
            <w:r w:rsidRPr="00F63278">
              <w:rPr>
                <w:rFonts w:ascii="Times New Roman" w:hAnsi="Times New Roman" w:hint="eastAsia"/>
                <w:b/>
              </w:rPr>
              <w:t>6</w:t>
            </w:r>
            <w:r w:rsidRPr="00F63278">
              <w:rPr>
                <w:rFonts w:ascii="Times New Roman" w:hAnsi="Times New Roman"/>
                <w:b/>
              </w:rPr>
              <w:t xml:space="preserve">. </w:t>
            </w:r>
            <w:r w:rsidRPr="00F63278">
              <w:rPr>
                <w:rFonts w:ascii="Times New Roman" w:hAnsi="Times New Roman"/>
                <w:b/>
                <w:i/>
                <w:iCs/>
              </w:rPr>
              <w:t>Does your cyclic/acyclic pain disturb daily life activity?</w:t>
            </w:r>
          </w:p>
        </w:tc>
      </w:tr>
      <w:tr w:rsidR="002E1416" w14:paraId="687CE7FF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3EDAA4BB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Y</w:t>
            </w:r>
            <w:r>
              <w:rPr>
                <w:rFonts w:ascii="Times New Roman" w:hAnsi="Times New Roman"/>
              </w:rPr>
              <w:t>es,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64EE774B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1 (35.5)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2B635E86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(59.6)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1E2E1233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.066</w:t>
            </w:r>
          </w:p>
        </w:tc>
      </w:tr>
      <w:tr w:rsidR="002E1416" w14:paraId="4C94D472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1ADD07B1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o,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2C7CD3EA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9 (61.3)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4BDA7DD7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1 (40.4)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181A860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6A06C0BC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04A6F6B4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o response, n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14531057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51A68EE1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DC42D32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10480092" w14:textId="77777777" w:rsidTr="008C7A67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1CE9F4" w14:textId="77777777" w:rsidR="002E1416" w:rsidRPr="00F63278" w:rsidRDefault="002E1416" w:rsidP="008C7A67">
            <w:pPr>
              <w:spacing w:line="340" w:lineRule="exact"/>
              <w:rPr>
                <w:rFonts w:ascii="Times New Roman" w:hAnsi="Times New Roman"/>
                <w:b/>
              </w:rPr>
            </w:pPr>
            <w:r w:rsidRPr="00F63278">
              <w:rPr>
                <w:rFonts w:ascii="Times New Roman" w:hAnsi="Times New Roman" w:hint="eastAsia"/>
                <w:b/>
              </w:rPr>
              <w:t>7</w:t>
            </w:r>
            <w:r w:rsidRPr="00F63278">
              <w:rPr>
                <w:rFonts w:ascii="Times New Roman" w:hAnsi="Times New Roman"/>
                <w:b/>
              </w:rPr>
              <w:t xml:space="preserve">. </w:t>
            </w:r>
            <w:r w:rsidRPr="00F63278">
              <w:rPr>
                <w:rFonts w:ascii="Times New Roman" w:hAnsi="Times New Roman"/>
                <w:b/>
                <w:i/>
                <w:iCs/>
              </w:rPr>
              <w:t>Do you need to absent from school or work during cyclic pain?</w:t>
            </w:r>
          </w:p>
        </w:tc>
      </w:tr>
      <w:tr w:rsidR="002E1416" w14:paraId="548C9B7E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354AAD18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Y</w:t>
            </w:r>
            <w:r>
              <w:rPr>
                <w:rFonts w:ascii="Times New Roman" w:hAnsi="Times New Roman"/>
              </w:rPr>
              <w:t>es,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0CDF3336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 xml:space="preserve"> (16.1)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69BC48A6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0 (19.2)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73C04AF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</w:t>
            </w:r>
          </w:p>
        </w:tc>
      </w:tr>
      <w:tr w:rsidR="002E1416" w14:paraId="1CA20C6F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31361C99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o,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03F3DBAC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5 (80.7)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3D3F10E7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2 (80.8)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7784955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495D6D6F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0FC3CDE7" w14:textId="77777777" w:rsidR="002E1416" w:rsidRPr="00D96DA2" w:rsidRDefault="002E1416" w:rsidP="008C7A67">
            <w:pPr>
              <w:spacing w:line="340" w:lineRule="exac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o response, n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65BEC6A5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62D79CD4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4A858A5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3D4C6F30" w14:textId="77777777" w:rsidTr="008C7A67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3C1DB5" w14:textId="77777777" w:rsidR="002E1416" w:rsidRPr="00F63278" w:rsidRDefault="002E1416" w:rsidP="008C7A67">
            <w:pPr>
              <w:spacing w:line="340" w:lineRule="exact"/>
              <w:rPr>
                <w:rFonts w:ascii="Times New Roman" w:hAnsi="Times New Roman"/>
                <w:b/>
              </w:rPr>
            </w:pPr>
            <w:r w:rsidRPr="00F63278">
              <w:rPr>
                <w:rFonts w:ascii="Times New Roman" w:hAnsi="Times New Roman" w:hint="eastAsia"/>
                <w:b/>
              </w:rPr>
              <w:t>8</w:t>
            </w:r>
            <w:r w:rsidRPr="00F63278">
              <w:rPr>
                <w:rFonts w:ascii="Times New Roman" w:hAnsi="Times New Roman"/>
                <w:b/>
              </w:rPr>
              <w:t xml:space="preserve">. </w:t>
            </w:r>
            <w:r w:rsidRPr="00F63278">
              <w:rPr>
                <w:rFonts w:ascii="Times New Roman" w:hAnsi="Times New Roman"/>
                <w:b/>
                <w:i/>
                <w:iCs/>
              </w:rPr>
              <w:t>Do you take any pain-killer or hormonal therapy for your cyclic pain?</w:t>
            </w:r>
          </w:p>
        </w:tc>
      </w:tr>
      <w:tr w:rsidR="002E1416" w14:paraId="68F2CAF4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38525463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Y</w:t>
            </w:r>
            <w:r>
              <w:rPr>
                <w:rFonts w:ascii="Times New Roman" w:hAnsi="Times New Roman"/>
              </w:rPr>
              <w:t>es,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497C2C8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3 (74.2)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3BC5640E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5 (67.3)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1E9C303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.454</w:t>
            </w:r>
          </w:p>
        </w:tc>
      </w:tr>
      <w:tr w:rsidR="002E1416" w14:paraId="2A481697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4560E116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o,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30A7D8CB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  <w:r>
              <w:rPr>
                <w:rFonts w:ascii="Times New Roman" w:hAnsi="Times New Roman"/>
              </w:rPr>
              <w:t xml:space="preserve"> (22.6)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3234A862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7 (32.7)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92C79C4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1570DBA0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2A977626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o response, n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0F9C5ABC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C51AA5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401002E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76F3C028" w14:textId="77777777" w:rsidTr="008C7A67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A646B8" w14:textId="77777777" w:rsidR="002E1416" w:rsidRPr="00F63278" w:rsidRDefault="002E1416" w:rsidP="008C7A67">
            <w:pPr>
              <w:spacing w:line="340" w:lineRule="exact"/>
              <w:rPr>
                <w:rFonts w:ascii="Times New Roman" w:hAnsi="Times New Roman"/>
                <w:b/>
              </w:rPr>
            </w:pPr>
            <w:r w:rsidRPr="00F63278">
              <w:rPr>
                <w:rFonts w:ascii="Times New Roman" w:hAnsi="Times New Roman" w:hint="eastAsia"/>
                <w:b/>
              </w:rPr>
              <w:t>9</w:t>
            </w:r>
            <w:r w:rsidRPr="00F63278">
              <w:rPr>
                <w:rFonts w:ascii="Times New Roman" w:hAnsi="Times New Roman"/>
                <w:b/>
              </w:rPr>
              <w:t>.</w:t>
            </w:r>
            <w:r w:rsidRPr="00F63278">
              <w:rPr>
                <w:rFonts w:ascii="Times New Roman" w:hAnsi="Times New Roman"/>
                <w:b/>
                <w:i/>
                <w:iCs/>
              </w:rPr>
              <w:t xml:space="preserve"> If you take pain killer, for how many days?</w:t>
            </w:r>
          </w:p>
        </w:tc>
      </w:tr>
      <w:tr w:rsidR="002E1416" w14:paraId="08674F4F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001FAB08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day,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59F105FB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2 (38.7)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0E7F513E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4 (26.9)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55C7E55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.175</w:t>
            </w:r>
          </w:p>
        </w:tc>
      </w:tr>
      <w:tr w:rsidR="002E1416" w14:paraId="073FF708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7E5A47A9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days,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687C26E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</w:t>
            </w:r>
            <w:r>
              <w:rPr>
                <w:rFonts w:ascii="Times New Roman" w:hAnsi="Times New Roman"/>
              </w:rPr>
              <w:t xml:space="preserve"> (29.0)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DEDB70C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/>
              </w:rPr>
              <w:t xml:space="preserve"> (15.4)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394319C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3F4F9DF1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3BF49AB7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≥</w:t>
            </w: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 xml:space="preserve"> days,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31E029C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 xml:space="preserve"> (6.5)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7FAFCC8C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</w:t>
            </w:r>
            <w:r>
              <w:rPr>
                <w:rFonts w:ascii="Times New Roman" w:hAnsi="Times New Roman"/>
              </w:rPr>
              <w:t xml:space="preserve"> (17.3)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16471079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3E5BE803" w14:textId="77777777" w:rsidTr="008C7A67"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6AF1ED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o response, n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006F5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7DA92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78C64B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</w:tbl>
    <w:p w14:paraId="66E0A0D7" w14:textId="77777777" w:rsidR="002E1416" w:rsidRDefault="002E1416" w:rsidP="008C7A67">
      <w:pPr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58"/>
        <w:gridCol w:w="1857"/>
        <w:gridCol w:w="1709"/>
        <w:gridCol w:w="980"/>
      </w:tblGrid>
      <w:tr w:rsidR="002E1416" w14:paraId="2B6AF65C" w14:textId="77777777" w:rsidTr="008C7A67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74B92" w14:textId="77777777" w:rsidR="002E1416" w:rsidRPr="00F63278" w:rsidRDefault="002E1416" w:rsidP="008C7A67">
            <w:pPr>
              <w:spacing w:line="340" w:lineRule="exact"/>
              <w:rPr>
                <w:rFonts w:ascii="Times New Roman" w:hAnsi="Times New Roman"/>
                <w:b/>
              </w:rPr>
            </w:pPr>
            <w:r w:rsidRPr="00F63278">
              <w:rPr>
                <w:rFonts w:ascii="Times New Roman" w:hAnsi="Times New Roman" w:hint="eastAsia"/>
                <w:b/>
              </w:rPr>
              <w:t>1</w:t>
            </w:r>
            <w:r w:rsidRPr="00F63278">
              <w:rPr>
                <w:rFonts w:ascii="Times New Roman" w:hAnsi="Times New Roman"/>
                <w:b/>
              </w:rPr>
              <w:t xml:space="preserve">0. </w:t>
            </w:r>
            <w:r w:rsidRPr="00F63278">
              <w:rPr>
                <w:rFonts w:ascii="Times New Roman" w:hAnsi="Times New Roman"/>
                <w:b/>
                <w:i/>
                <w:iCs/>
              </w:rPr>
              <w:t>Was your medication (pain killer/hormonal) useful to relieve your pain?</w:t>
            </w:r>
          </w:p>
        </w:tc>
      </w:tr>
      <w:tr w:rsidR="002E1416" w14:paraId="4C111D93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4179E47D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Y</w:t>
            </w:r>
            <w:r>
              <w:rPr>
                <w:rFonts w:ascii="Times New Roman" w:hAnsi="Times New Roman"/>
              </w:rPr>
              <w:t>es,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7C3F6AAB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 (64.5)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27EC2B77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1 (59.6)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A4C4C1F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.287</w:t>
            </w:r>
          </w:p>
        </w:tc>
      </w:tr>
      <w:tr w:rsidR="002E1416" w14:paraId="33F3C3FD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47A861D9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o, n (%)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21BEACAF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 xml:space="preserve"> (0)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2AF369CD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 xml:space="preserve"> (5.8)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72EA81A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076F8FB5" w14:textId="77777777" w:rsidTr="008C7A67">
        <w:tc>
          <w:tcPr>
            <w:tcW w:w="2327" w:type="pct"/>
            <w:tcBorders>
              <w:top w:val="nil"/>
              <w:left w:val="nil"/>
              <w:bottom w:val="nil"/>
              <w:right w:val="nil"/>
            </w:tcBorders>
          </w:tcPr>
          <w:p w14:paraId="29B292E2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n</w:t>
            </w:r>
            <w:r>
              <w:rPr>
                <w:rFonts w:ascii="Times New Roman" w:hAnsi="Times New Roman"/>
              </w:rPr>
              <w:t>o response, n</w:t>
            </w:r>
          </w:p>
        </w:tc>
        <w:tc>
          <w:tcPr>
            <w:tcW w:w="1092" w:type="pct"/>
            <w:tcBorders>
              <w:top w:val="nil"/>
              <w:left w:val="nil"/>
              <w:bottom w:val="nil"/>
              <w:right w:val="nil"/>
            </w:tcBorders>
          </w:tcPr>
          <w:p w14:paraId="42B9B700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14:paraId="69AE5F1A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1835C0F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  <w:tr w:rsidR="002E1416" w14:paraId="574F0682" w14:textId="77777777" w:rsidTr="008C7A67">
        <w:tc>
          <w:tcPr>
            <w:tcW w:w="2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8C794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D54C7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EA323B" w14:textId="77777777" w:rsidR="002E1416" w:rsidRDefault="002E1416" w:rsidP="008C7A67">
            <w:pPr>
              <w:spacing w:line="340" w:lineRule="exact"/>
              <w:rPr>
                <w:rFonts w:ascii="Times New Roman" w:hAnsi="Times New Roma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5D666" w14:textId="77777777" w:rsidR="002E1416" w:rsidRDefault="002E1416" w:rsidP="008C7A67">
            <w:pPr>
              <w:spacing w:line="340" w:lineRule="exact"/>
              <w:jc w:val="center"/>
              <w:rPr>
                <w:rFonts w:ascii="Times New Roman" w:hAnsi="Times New Roman"/>
              </w:rPr>
            </w:pPr>
          </w:p>
        </w:tc>
      </w:tr>
    </w:tbl>
    <w:p w14:paraId="20BAD6CA" w14:textId="77777777" w:rsidR="002E1416" w:rsidRDefault="002E1416"/>
    <w:p w14:paraId="78A095F2" w14:textId="77777777" w:rsidR="002E1416" w:rsidRDefault="002E1416">
      <w:bookmarkStart w:id="0" w:name="_GoBack"/>
      <w:bookmarkEnd w:id="0"/>
    </w:p>
    <w:sectPr w:rsidR="002E1416" w:rsidSect="0089152F">
      <w:headerReference w:type="default" r:id="rId7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4C823" w14:textId="77777777" w:rsidR="007D355C" w:rsidRDefault="007D355C">
      <w:r>
        <w:separator/>
      </w:r>
    </w:p>
  </w:endnote>
  <w:endnote w:type="continuationSeparator" w:id="0">
    <w:p w14:paraId="5A8F96C2" w14:textId="77777777" w:rsidR="007D355C" w:rsidRDefault="007D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平成明朝">
    <w:altName w:val="MS Gothic"/>
    <w:charset w:val="80"/>
    <w:family w:val="auto"/>
    <w:pitch w:val="variable"/>
    <w:sig w:usb0="00000000" w:usb1="00000000" w:usb2="07040001" w:usb3="00000000" w:csb0="00020000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3321F" w14:textId="77777777" w:rsidR="007D355C" w:rsidRDefault="007D355C">
      <w:r>
        <w:separator/>
      </w:r>
    </w:p>
  </w:footnote>
  <w:footnote w:type="continuationSeparator" w:id="0">
    <w:p w14:paraId="3359E855" w14:textId="77777777" w:rsidR="007D355C" w:rsidRDefault="007D3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DCA3D" w14:textId="55C37E8F" w:rsidR="00A91C54" w:rsidRPr="00E50639" w:rsidRDefault="00A91C54" w:rsidP="0089152F">
    <w:pPr>
      <w:pStyle w:val="BodyText"/>
      <w:wordWrap w:val="0"/>
      <w:jc w:val="right"/>
      <w:rPr>
        <w:b w:val="0"/>
        <w:i/>
        <w:sz w:val="24"/>
      </w:rPr>
    </w:pPr>
    <w:r>
      <w:rPr>
        <w:b w:val="0"/>
        <w:i/>
        <w:sz w:val="24"/>
      </w:rPr>
      <w:t>Ogawa</w:t>
    </w:r>
    <w:r w:rsidRPr="00E50639">
      <w:rPr>
        <w:b w:val="0"/>
        <w:i/>
        <w:sz w:val="24"/>
      </w:rPr>
      <w:t xml:space="preserve"> et al., Page </w:t>
    </w:r>
    <w:r w:rsidRPr="00E50639">
      <w:rPr>
        <w:rStyle w:val="PageNumber"/>
        <w:b w:val="0"/>
        <w:i/>
        <w:sz w:val="24"/>
      </w:rPr>
      <w:fldChar w:fldCharType="begin"/>
    </w:r>
    <w:r w:rsidRPr="00E50639">
      <w:rPr>
        <w:rStyle w:val="PageNumber"/>
        <w:b w:val="0"/>
        <w:i/>
        <w:sz w:val="24"/>
      </w:rPr>
      <w:instrText xml:space="preserve"> PAGE </w:instrText>
    </w:r>
    <w:r w:rsidRPr="00E50639">
      <w:rPr>
        <w:rStyle w:val="PageNumber"/>
        <w:b w:val="0"/>
        <w:i/>
        <w:sz w:val="24"/>
      </w:rPr>
      <w:fldChar w:fldCharType="separate"/>
    </w:r>
    <w:r w:rsidR="002A51B7">
      <w:rPr>
        <w:rStyle w:val="PageNumber"/>
        <w:b w:val="0"/>
        <w:i/>
        <w:noProof/>
        <w:sz w:val="24"/>
      </w:rPr>
      <w:t>11</w:t>
    </w:r>
    <w:r w:rsidRPr="00E50639">
      <w:rPr>
        <w:rStyle w:val="PageNumber"/>
        <w:b w:val="0"/>
        <w:i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005"/>
    <w:multiLevelType w:val="hybridMultilevel"/>
    <w:tmpl w:val="AE7A2CD0"/>
    <w:lvl w:ilvl="0" w:tplc="96D27C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1116252C"/>
    <w:multiLevelType w:val="hybridMultilevel"/>
    <w:tmpl w:val="BC9888E6"/>
    <w:lvl w:ilvl="0" w:tplc="275EC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13124188"/>
    <w:multiLevelType w:val="hybridMultilevel"/>
    <w:tmpl w:val="2D2C7744"/>
    <w:lvl w:ilvl="0" w:tplc="00EA814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2A7B36"/>
    <w:multiLevelType w:val="hybridMultilevel"/>
    <w:tmpl w:val="A49A46A0"/>
    <w:lvl w:ilvl="0" w:tplc="19E48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9307ED8"/>
    <w:multiLevelType w:val="hybridMultilevel"/>
    <w:tmpl w:val="74B4BB72"/>
    <w:lvl w:ilvl="0" w:tplc="55E23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498F4502"/>
    <w:multiLevelType w:val="hybridMultilevel"/>
    <w:tmpl w:val="3230DF12"/>
    <w:lvl w:ilvl="0" w:tplc="4686145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5DBD665D"/>
    <w:multiLevelType w:val="hybridMultilevel"/>
    <w:tmpl w:val="3E469546"/>
    <w:lvl w:ilvl="0" w:tplc="3C4A54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7D"/>
    <w:rsid w:val="00034097"/>
    <w:rsid w:val="00044523"/>
    <w:rsid w:val="00056559"/>
    <w:rsid w:val="0006271C"/>
    <w:rsid w:val="000667C7"/>
    <w:rsid w:val="00066A9E"/>
    <w:rsid w:val="00080D17"/>
    <w:rsid w:val="000831CC"/>
    <w:rsid w:val="000B6983"/>
    <w:rsid w:val="00136D68"/>
    <w:rsid w:val="00145D26"/>
    <w:rsid w:val="00167268"/>
    <w:rsid w:val="001C38DC"/>
    <w:rsid w:val="001C3BFB"/>
    <w:rsid w:val="001C665C"/>
    <w:rsid w:val="001E6E6B"/>
    <w:rsid w:val="00213735"/>
    <w:rsid w:val="00233573"/>
    <w:rsid w:val="002548DF"/>
    <w:rsid w:val="002637CF"/>
    <w:rsid w:val="002646CD"/>
    <w:rsid w:val="00280BA1"/>
    <w:rsid w:val="002A51B7"/>
    <w:rsid w:val="002B789B"/>
    <w:rsid w:val="002C0174"/>
    <w:rsid w:val="002C5E19"/>
    <w:rsid w:val="002D2CE7"/>
    <w:rsid w:val="002E1416"/>
    <w:rsid w:val="002E79E0"/>
    <w:rsid w:val="003543FA"/>
    <w:rsid w:val="00355FEE"/>
    <w:rsid w:val="0036087D"/>
    <w:rsid w:val="00360EB5"/>
    <w:rsid w:val="003815FE"/>
    <w:rsid w:val="00395E12"/>
    <w:rsid w:val="003B163E"/>
    <w:rsid w:val="00427AF4"/>
    <w:rsid w:val="00436F94"/>
    <w:rsid w:val="004430AB"/>
    <w:rsid w:val="00467284"/>
    <w:rsid w:val="004A766E"/>
    <w:rsid w:val="004C1A59"/>
    <w:rsid w:val="004C638F"/>
    <w:rsid w:val="00523FB2"/>
    <w:rsid w:val="00527BB0"/>
    <w:rsid w:val="005467A9"/>
    <w:rsid w:val="00553758"/>
    <w:rsid w:val="00554795"/>
    <w:rsid w:val="005634EB"/>
    <w:rsid w:val="005736E6"/>
    <w:rsid w:val="00595D02"/>
    <w:rsid w:val="005A485B"/>
    <w:rsid w:val="005F3A43"/>
    <w:rsid w:val="006226D8"/>
    <w:rsid w:val="00643020"/>
    <w:rsid w:val="00643799"/>
    <w:rsid w:val="006A288F"/>
    <w:rsid w:val="006B1616"/>
    <w:rsid w:val="006B7395"/>
    <w:rsid w:val="006E2AA5"/>
    <w:rsid w:val="006E6FEA"/>
    <w:rsid w:val="0070068D"/>
    <w:rsid w:val="0074135D"/>
    <w:rsid w:val="0076622B"/>
    <w:rsid w:val="00794C6E"/>
    <w:rsid w:val="007B1B6C"/>
    <w:rsid w:val="007D355C"/>
    <w:rsid w:val="007E3742"/>
    <w:rsid w:val="007F5CFF"/>
    <w:rsid w:val="007F5ED6"/>
    <w:rsid w:val="00872C32"/>
    <w:rsid w:val="0089152F"/>
    <w:rsid w:val="008975B8"/>
    <w:rsid w:val="008A20AA"/>
    <w:rsid w:val="008A4658"/>
    <w:rsid w:val="008C7A67"/>
    <w:rsid w:val="008D358A"/>
    <w:rsid w:val="00900E8A"/>
    <w:rsid w:val="00926866"/>
    <w:rsid w:val="00940131"/>
    <w:rsid w:val="009544BB"/>
    <w:rsid w:val="00956368"/>
    <w:rsid w:val="00980B8A"/>
    <w:rsid w:val="0098349B"/>
    <w:rsid w:val="0098514F"/>
    <w:rsid w:val="009D39E1"/>
    <w:rsid w:val="00A24430"/>
    <w:rsid w:val="00A91C54"/>
    <w:rsid w:val="00B31939"/>
    <w:rsid w:val="00B451E9"/>
    <w:rsid w:val="00B562FA"/>
    <w:rsid w:val="00B72037"/>
    <w:rsid w:val="00B836B3"/>
    <w:rsid w:val="00B91EDF"/>
    <w:rsid w:val="00B923D4"/>
    <w:rsid w:val="00B9458B"/>
    <w:rsid w:val="00BA4B39"/>
    <w:rsid w:val="00C24263"/>
    <w:rsid w:val="00C75507"/>
    <w:rsid w:val="00CB6F23"/>
    <w:rsid w:val="00CE548C"/>
    <w:rsid w:val="00CF44F3"/>
    <w:rsid w:val="00D12871"/>
    <w:rsid w:val="00D679D1"/>
    <w:rsid w:val="00D75582"/>
    <w:rsid w:val="00D75C98"/>
    <w:rsid w:val="00D8200F"/>
    <w:rsid w:val="00DA32B4"/>
    <w:rsid w:val="00DD142D"/>
    <w:rsid w:val="00DE1E8B"/>
    <w:rsid w:val="00E1689F"/>
    <w:rsid w:val="00E3288C"/>
    <w:rsid w:val="00E94B5B"/>
    <w:rsid w:val="00EB12BD"/>
    <w:rsid w:val="00F01E75"/>
    <w:rsid w:val="00F2293E"/>
    <w:rsid w:val="00F37FD5"/>
    <w:rsid w:val="00F52B7F"/>
    <w:rsid w:val="00F615D7"/>
    <w:rsid w:val="00F71DDE"/>
    <w:rsid w:val="00FA1BB6"/>
    <w:rsid w:val="00FA4B6C"/>
    <w:rsid w:val="00FB4D9D"/>
    <w:rsid w:val="00FC755B"/>
    <w:rsid w:val="00FD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49DA42"/>
  <w14:defaultImageDpi w14:val="300"/>
  <w15:docId w15:val="{49B07CD7-42CB-443F-8767-6E91F495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87D"/>
    <w:pPr>
      <w:widowControl w:val="0"/>
      <w:jc w:val="both"/>
    </w:pPr>
    <w:rPr>
      <w:rFonts w:ascii="Times" w:eastAsia="平成明朝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6087D"/>
    <w:pPr>
      <w:adjustRightInd w:val="0"/>
      <w:spacing w:line="360" w:lineRule="atLeast"/>
      <w:jc w:val="center"/>
      <w:textAlignment w:val="baseline"/>
    </w:pPr>
    <w:rPr>
      <w:b/>
      <w:color w:val="000000"/>
      <w:kern w:val="0"/>
      <w:sz w:val="28"/>
      <w:lang w:eastAsia="x-none"/>
    </w:rPr>
  </w:style>
  <w:style w:type="character" w:customStyle="1" w:styleId="BodyTextChar">
    <w:name w:val="Body Text Char"/>
    <w:basedOn w:val="DefaultParagraphFont"/>
    <w:link w:val="BodyText"/>
    <w:rsid w:val="0036087D"/>
    <w:rPr>
      <w:rFonts w:ascii="Times" w:eastAsia="平成明朝" w:hAnsi="Times" w:cs="Times New Roman"/>
      <w:b/>
      <w:color w:val="000000"/>
      <w:kern w:val="0"/>
      <w:sz w:val="28"/>
      <w:szCs w:val="20"/>
      <w:lang w:eastAsia="x-none"/>
    </w:rPr>
  </w:style>
  <w:style w:type="character" w:styleId="PageNumber">
    <w:name w:val="page number"/>
    <w:basedOn w:val="DefaultParagraphFont"/>
    <w:rsid w:val="0036087D"/>
  </w:style>
  <w:style w:type="character" w:customStyle="1" w:styleId="jlqj4b">
    <w:name w:val="jlqj4b"/>
    <w:basedOn w:val="DefaultParagraphFont"/>
    <w:rsid w:val="0036087D"/>
  </w:style>
  <w:style w:type="character" w:styleId="LineNumber">
    <w:name w:val="line number"/>
    <w:basedOn w:val="DefaultParagraphFont"/>
    <w:uiPriority w:val="99"/>
    <w:semiHidden/>
    <w:unhideWhenUsed/>
    <w:rsid w:val="0036087D"/>
  </w:style>
  <w:style w:type="paragraph" w:styleId="CommentText">
    <w:name w:val="annotation text"/>
    <w:basedOn w:val="Normal"/>
    <w:link w:val="CommentTextChar"/>
    <w:uiPriority w:val="99"/>
    <w:semiHidden/>
    <w:unhideWhenUsed/>
    <w:rsid w:val="0036087D"/>
    <w:pPr>
      <w:jc w:val="left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87D"/>
    <w:rPr>
      <w:sz w:val="21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6087D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087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6087D"/>
    <w:rPr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36087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6087D"/>
    <w:rPr>
      <w:sz w:val="21"/>
      <w:szCs w:val="22"/>
    </w:rPr>
  </w:style>
  <w:style w:type="paragraph" w:styleId="ListParagraph">
    <w:name w:val="List Paragraph"/>
    <w:basedOn w:val="Normal"/>
    <w:uiPriority w:val="34"/>
    <w:qFormat/>
    <w:rsid w:val="0036087D"/>
    <w:pPr>
      <w:ind w:leftChars="400" w:left="96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viiyi">
    <w:name w:val="viiyi"/>
    <w:basedOn w:val="DefaultParagraphFont"/>
    <w:rsid w:val="0036087D"/>
  </w:style>
  <w:style w:type="paragraph" w:customStyle="1" w:styleId="EndNoteBibliography">
    <w:name w:val="EndNote Bibliography"/>
    <w:basedOn w:val="Normal"/>
    <w:link w:val="EndNoteBibliography0"/>
    <w:rsid w:val="0036087D"/>
    <w:rPr>
      <w:rFonts w:ascii="Yu Mincho" w:eastAsia="Yu Mincho" w:hAnsi="Yu Mincho" w:cstheme="minorBidi"/>
      <w:noProof/>
      <w:sz w:val="20"/>
      <w:szCs w:val="22"/>
    </w:rPr>
  </w:style>
  <w:style w:type="character" w:customStyle="1" w:styleId="EndNoteBibliography0">
    <w:name w:val="EndNote Bibliography (文字)"/>
    <w:basedOn w:val="DefaultParagraphFont"/>
    <w:link w:val="EndNoteBibliography"/>
    <w:rsid w:val="0036087D"/>
    <w:rPr>
      <w:rFonts w:ascii="Yu Mincho" w:eastAsia="Yu Mincho" w:hAnsi="Yu Mincho"/>
      <w:noProof/>
      <w:sz w:val="20"/>
      <w:szCs w:val="22"/>
    </w:rPr>
  </w:style>
  <w:style w:type="character" w:styleId="Hyperlink">
    <w:name w:val="Hyperlink"/>
    <w:basedOn w:val="DefaultParagraphFont"/>
    <w:uiPriority w:val="99"/>
    <w:unhideWhenUsed/>
    <w:rsid w:val="0036087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6087D"/>
    <w:pPr>
      <w:widowControl/>
      <w:spacing w:before="100" w:beforeAutospacing="1" w:after="100" w:afterAutospacing="1"/>
      <w:jc w:val="left"/>
    </w:pPr>
    <w:rPr>
      <w:rFonts w:eastAsiaTheme="minorEastAsia"/>
      <w:kern w:val="0"/>
      <w:sz w:val="20"/>
    </w:rPr>
  </w:style>
  <w:style w:type="paragraph" w:customStyle="1" w:styleId="EndNoteBibliographyTitle">
    <w:name w:val="EndNote Bibliography Title"/>
    <w:basedOn w:val="Normal"/>
    <w:link w:val="EndNoteBibliographyTitle0"/>
    <w:rsid w:val="0036087D"/>
    <w:pPr>
      <w:jc w:val="center"/>
    </w:pPr>
    <w:rPr>
      <w:rFonts w:ascii="Yu Mincho" w:eastAsia="Yu Mincho" w:hAnsi="Yu Mincho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36087D"/>
    <w:rPr>
      <w:rFonts w:ascii="Yu Mincho" w:eastAsia="Yu Mincho" w:hAnsi="Yu Mincho" w:cs="Times New Roman"/>
      <w:noProof/>
      <w:sz w:val="20"/>
      <w:szCs w:val="20"/>
    </w:rPr>
  </w:style>
  <w:style w:type="paragraph" w:styleId="Revision">
    <w:name w:val="Revision"/>
    <w:hidden/>
    <w:uiPriority w:val="99"/>
    <w:semiHidden/>
    <w:rsid w:val="0036087D"/>
    <w:rPr>
      <w:rFonts w:ascii="Times" w:eastAsia="平成明朝" w:hAnsi="Times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87D"/>
    <w:rPr>
      <w:rFonts w:ascii="Times" w:eastAsia="平成明朝" w:hAnsi="Times" w:cs="Times New Roman"/>
      <w:b/>
      <w:bCs/>
      <w:sz w:val="24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87D"/>
    <w:rPr>
      <w:rFonts w:ascii="Times" w:eastAsia="平成明朝" w:hAnsi="Times" w:cs="Times New Roman"/>
      <w:b/>
      <w:bCs/>
      <w:sz w:val="21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87D"/>
    <w:rPr>
      <w:rFonts w:ascii="ヒラギノ角ゴ ProN W3" w:eastAsia="ヒラギノ角ゴ ProN W3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87D"/>
    <w:rPr>
      <w:rFonts w:ascii="ヒラギノ角ゴ ProN W3" w:eastAsia="ヒラギノ角ゴ ProN W3" w:hAnsi="Times" w:cs="Times New Roman"/>
      <w:sz w:val="18"/>
      <w:szCs w:val="18"/>
    </w:rPr>
  </w:style>
  <w:style w:type="table" w:styleId="TableGrid">
    <w:name w:val="Table Grid"/>
    <w:basedOn w:val="TableNormal"/>
    <w:uiPriority w:val="59"/>
    <w:rsid w:val="002E1416"/>
    <w:pPr>
      <w:widowControl w:val="0"/>
      <w:jc w:val="both"/>
    </w:pPr>
    <w:rPr>
      <w:rFonts w:ascii="MS Mincho" w:eastAsia="MS Mincho" w:hAnsi="MS Mincho" w:cs="Times New Roman"/>
      <w:kern w:val="0"/>
      <w:sz w:val="20"/>
      <w:szCs w:val="20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6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 Khaleque</dc:creator>
  <cp:keywords/>
  <dc:description/>
  <cp:lastModifiedBy>Trupti Sudge</cp:lastModifiedBy>
  <cp:revision>2</cp:revision>
  <dcterms:created xsi:type="dcterms:W3CDTF">2022-10-04T04:57:00Z</dcterms:created>
  <dcterms:modified xsi:type="dcterms:W3CDTF">2022-10-04T04:57:00Z</dcterms:modified>
</cp:coreProperties>
</file>