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61619" w14:textId="77777777" w:rsidR="00073112" w:rsidRPr="000E48EE" w:rsidRDefault="00073112" w:rsidP="000731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48EE">
        <w:rPr>
          <w:rFonts w:ascii="Times New Roman" w:hAnsi="Times New Roman" w:cs="Times New Roman" w:hint="eastAsia"/>
          <w:sz w:val="24"/>
          <w:szCs w:val="24"/>
        </w:rPr>
        <w:t>Table</w:t>
      </w:r>
      <w:r w:rsidRPr="000E48EE">
        <w:rPr>
          <w:rFonts w:ascii="Times New Roman" w:hAnsi="Times New Roman" w:cs="Times New Roman"/>
          <w:sz w:val="24"/>
          <w:szCs w:val="24"/>
        </w:rPr>
        <w:t xml:space="preserve"> S1 Primers used in this study</w:t>
      </w:r>
    </w:p>
    <w:tbl>
      <w:tblPr>
        <w:tblStyle w:val="a7"/>
        <w:tblW w:w="0" w:type="auto"/>
        <w:tblInd w:w="-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3"/>
        <w:gridCol w:w="6782"/>
      </w:tblGrid>
      <w:tr w:rsidR="00073112" w14:paraId="1B19F5A5" w14:textId="77777777" w:rsidTr="007E2BB5">
        <w:tc>
          <w:tcPr>
            <w:tcW w:w="2132" w:type="dxa"/>
            <w:tcBorders>
              <w:top w:val="single" w:sz="12" w:space="0" w:color="auto"/>
              <w:bottom w:val="single" w:sz="4" w:space="0" w:color="auto"/>
            </w:tcBorders>
          </w:tcPr>
          <w:p w14:paraId="60CA7BDF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rimer Name</w:t>
            </w:r>
          </w:p>
        </w:tc>
        <w:tc>
          <w:tcPr>
            <w:tcW w:w="6943" w:type="dxa"/>
            <w:tcBorders>
              <w:top w:val="single" w:sz="12" w:space="0" w:color="auto"/>
              <w:bottom w:val="single" w:sz="4" w:space="0" w:color="auto"/>
            </w:tcBorders>
          </w:tcPr>
          <w:p w14:paraId="52FEFC18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equence (5</w:t>
            </w:r>
            <w:r w:rsidRPr="001F04A6">
              <w:rPr>
                <w:rFonts w:ascii="Times New Roman" w:hAnsi="Times New Roman" w:cs="Times New Roman"/>
              </w:rPr>
              <w:t>'</w:t>
            </w:r>
            <w:r>
              <w:rPr>
                <w:rFonts w:ascii="Times New Roman" w:hAnsi="Times New Roman" w:cs="Times New Roman"/>
              </w:rPr>
              <w:t xml:space="preserve"> to 3</w:t>
            </w:r>
            <w:r w:rsidRPr="001F04A6">
              <w:rPr>
                <w:rFonts w:ascii="Times New Roman" w:hAnsi="Times New Roman" w:cs="Times New Roman"/>
              </w:rPr>
              <w:t>'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73112" w14:paraId="27F2A444" w14:textId="77777777" w:rsidTr="007E2BB5">
        <w:tc>
          <w:tcPr>
            <w:tcW w:w="2132" w:type="dxa"/>
            <w:tcBorders>
              <w:bottom w:val="nil"/>
            </w:tcBorders>
          </w:tcPr>
          <w:p w14:paraId="4DF17503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mCHS8_Cloning_Fw</w:t>
            </w:r>
          </w:p>
        </w:tc>
        <w:tc>
          <w:tcPr>
            <w:tcW w:w="6943" w:type="dxa"/>
            <w:tcBorders>
              <w:bottom w:val="nil"/>
            </w:tcBorders>
          </w:tcPr>
          <w:p w14:paraId="4322C52A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 w:rsidRPr="008012DB">
              <w:rPr>
                <w:rFonts w:ascii="Times New Roman" w:eastAsia="宋体" w:hAnsi="Times New Roman" w:cs="Times New Roman"/>
                <w:color w:val="000000"/>
                <w:kern w:val="0"/>
              </w:rPr>
              <w:t>ggggacaagtttgtacaaaaaagcaggctATGGTGAGCGTAGCTGAGATCCG</w:t>
            </w:r>
          </w:p>
        </w:tc>
      </w:tr>
      <w:tr w:rsidR="00073112" w14:paraId="6DD6C1D4" w14:textId="77777777" w:rsidTr="007E2BB5">
        <w:tc>
          <w:tcPr>
            <w:tcW w:w="2132" w:type="dxa"/>
            <w:tcBorders>
              <w:top w:val="nil"/>
              <w:bottom w:val="nil"/>
            </w:tcBorders>
          </w:tcPr>
          <w:p w14:paraId="22948D89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mCHS8_Cloning_Rv</w:t>
            </w:r>
          </w:p>
        </w:tc>
        <w:tc>
          <w:tcPr>
            <w:tcW w:w="6943" w:type="dxa"/>
            <w:tcBorders>
              <w:top w:val="nil"/>
              <w:bottom w:val="nil"/>
            </w:tcBorders>
          </w:tcPr>
          <w:p w14:paraId="38068987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 w:rsidRPr="008012DB">
              <w:rPr>
                <w:rFonts w:ascii="Times New Roman" w:eastAsia="宋体" w:hAnsi="Times New Roman" w:cs="Times New Roman"/>
                <w:color w:val="000000"/>
                <w:kern w:val="0"/>
              </w:rPr>
              <w:t>ggggaccactttgtacaagaaagctgggtTCAGATGGCCACACTGCGCAG</w:t>
            </w:r>
          </w:p>
        </w:tc>
      </w:tr>
      <w:tr w:rsidR="00073112" w14:paraId="60305BCC" w14:textId="77777777" w:rsidTr="007E2BB5">
        <w:tc>
          <w:tcPr>
            <w:tcW w:w="2132" w:type="dxa"/>
            <w:tcBorders>
              <w:top w:val="nil"/>
              <w:bottom w:val="nil"/>
            </w:tcBorders>
          </w:tcPr>
          <w:p w14:paraId="62D6CE49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mCHR5_Cloning_Fw</w:t>
            </w:r>
          </w:p>
        </w:tc>
        <w:tc>
          <w:tcPr>
            <w:tcW w:w="6943" w:type="dxa"/>
            <w:tcBorders>
              <w:top w:val="nil"/>
              <w:bottom w:val="nil"/>
            </w:tcBorders>
          </w:tcPr>
          <w:p w14:paraId="65B4B27D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 w:rsidRPr="008012DB">
              <w:rPr>
                <w:rFonts w:ascii="Times New Roman" w:eastAsia="宋体" w:hAnsi="Times New Roman" w:cs="Times New Roman"/>
                <w:color w:val="000000"/>
                <w:kern w:val="0"/>
              </w:rPr>
              <w:t>ggggacaagtttgtacaaaaaagcaggctATGGCTGCCACCACCTTAGT</w:t>
            </w:r>
          </w:p>
        </w:tc>
      </w:tr>
      <w:tr w:rsidR="00073112" w14:paraId="72DBD51A" w14:textId="77777777" w:rsidTr="007E2BB5">
        <w:tc>
          <w:tcPr>
            <w:tcW w:w="2132" w:type="dxa"/>
            <w:tcBorders>
              <w:top w:val="nil"/>
              <w:bottom w:val="nil"/>
            </w:tcBorders>
          </w:tcPr>
          <w:p w14:paraId="3A3E7AA6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mCHR5_Cloning_Rv</w:t>
            </w:r>
          </w:p>
        </w:tc>
        <w:tc>
          <w:tcPr>
            <w:tcW w:w="6943" w:type="dxa"/>
            <w:tcBorders>
              <w:top w:val="nil"/>
              <w:bottom w:val="nil"/>
            </w:tcBorders>
          </w:tcPr>
          <w:p w14:paraId="09F40E78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 w:rsidRPr="008012DB">
              <w:rPr>
                <w:rFonts w:ascii="Times New Roman" w:eastAsia="宋体" w:hAnsi="Times New Roman" w:cs="Times New Roman"/>
                <w:color w:val="000000"/>
                <w:kern w:val="0"/>
              </w:rPr>
              <w:t>ggggaccactttgtacaagaaagctgggtTCATTCTTCATCCCATAGATCATCA</w:t>
            </w:r>
          </w:p>
        </w:tc>
      </w:tr>
      <w:tr w:rsidR="00073112" w14:paraId="4E0F306B" w14:textId="77777777" w:rsidTr="007E2BB5">
        <w:tc>
          <w:tcPr>
            <w:tcW w:w="2132" w:type="dxa"/>
            <w:tcBorders>
              <w:top w:val="nil"/>
              <w:bottom w:val="nil"/>
            </w:tcBorders>
          </w:tcPr>
          <w:p w14:paraId="768B3988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GuILDT_Cloning_Fw</w:t>
            </w:r>
          </w:p>
        </w:tc>
        <w:tc>
          <w:tcPr>
            <w:tcW w:w="6943" w:type="dxa"/>
            <w:tcBorders>
              <w:top w:val="nil"/>
              <w:bottom w:val="nil"/>
            </w:tcBorders>
          </w:tcPr>
          <w:p w14:paraId="562B169C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 w:rsidRPr="008012DB">
              <w:rPr>
                <w:rFonts w:ascii="Times New Roman" w:eastAsia="宋体" w:hAnsi="Times New Roman" w:cs="Times New Roman"/>
                <w:color w:val="000000"/>
                <w:kern w:val="0"/>
              </w:rPr>
              <w:t>ggggacaagtttgtacaaaaaagcaggctATGGATTCAATGGTTATTGGGTC</w:t>
            </w:r>
          </w:p>
        </w:tc>
      </w:tr>
      <w:tr w:rsidR="00073112" w14:paraId="1466D843" w14:textId="77777777" w:rsidTr="007E2BB5">
        <w:tc>
          <w:tcPr>
            <w:tcW w:w="2132" w:type="dxa"/>
            <w:tcBorders>
              <w:top w:val="nil"/>
              <w:bottom w:val="nil"/>
            </w:tcBorders>
          </w:tcPr>
          <w:p w14:paraId="37C1593B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GuILDT_Cloning_Rv</w:t>
            </w:r>
          </w:p>
        </w:tc>
        <w:tc>
          <w:tcPr>
            <w:tcW w:w="6943" w:type="dxa"/>
            <w:tcBorders>
              <w:top w:val="nil"/>
              <w:bottom w:val="nil"/>
            </w:tcBorders>
          </w:tcPr>
          <w:p w14:paraId="0F88F68A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 w:rsidRPr="008012DB">
              <w:rPr>
                <w:rFonts w:ascii="Times New Roman" w:eastAsia="宋体" w:hAnsi="Times New Roman" w:cs="Times New Roman"/>
                <w:color w:val="000000"/>
                <w:kern w:val="0"/>
              </w:rPr>
              <w:t>ggggaccactttgtacaagaaagctgggtTCATCGAACTAAAGGTATGAGAAAGTA</w:t>
            </w:r>
          </w:p>
        </w:tc>
      </w:tr>
      <w:tr w:rsidR="00073112" w14:paraId="7C87EC5B" w14:textId="77777777" w:rsidTr="007E2BB5">
        <w:tc>
          <w:tcPr>
            <w:tcW w:w="2132" w:type="dxa"/>
            <w:tcBorders>
              <w:top w:val="nil"/>
              <w:bottom w:val="nil"/>
            </w:tcBorders>
          </w:tcPr>
          <w:p w14:paraId="48834ACC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SfILDT_Cloning_Fw</w:t>
            </w:r>
          </w:p>
        </w:tc>
        <w:tc>
          <w:tcPr>
            <w:tcW w:w="6943" w:type="dxa"/>
            <w:tcBorders>
              <w:top w:val="nil"/>
              <w:bottom w:val="nil"/>
            </w:tcBorders>
          </w:tcPr>
          <w:p w14:paraId="6FD94062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 w:rsidRPr="008012DB">
              <w:rPr>
                <w:rFonts w:ascii="Times New Roman" w:eastAsia="宋体" w:hAnsi="Times New Roman" w:cs="Times New Roman"/>
                <w:color w:val="000000"/>
                <w:kern w:val="0"/>
              </w:rPr>
              <w:t>ggggacaagtttgtacaaaaaagcaggctATGGGTTTTGTGCTTCCTGC</w:t>
            </w:r>
          </w:p>
        </w:tc>
      </w:tr>
      <w:tr w:rsidR="00073112" w14:paraId="1D8ABB0F" w14:textId="77777777" w:rsidTr="007E2BB5">
        <w:tc>
          <w:tcPr>
            <w:tcW w:w="2132" w:type="dxa"/>
            <w:tcBorders>
              <w:top w:val="nil"/>
              <w:bottom w:val="nil"/>
            </w:tcBorders>
          </w:tcPr>
          <w:p w14:paraId="05834989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SfILDT _Cloning_Rv</w:t>
            </w:r>
          </w:p>
        </w:tc>
        <w:tc>
          <w:tcPr>
            <w:tcW w:w="6943" w:type="dxa"/>
            <w:tcBorders>
              <w:top w:val="nil"/>
              <w:bottom w:val="nil"/>
            </w:tcBorders>
          </w:tcPr>
          <w:p w14:paraId="18A8C498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 w:rsidRPr="008012DB">
              <w:rPr>
                <w:rFonts w:ascii="Times New Roman" w:eastAsia="宋体" w:hAnsi="Times New Roman" w:cs="Times New Roman"/>
                <w:color w:val="000000"/>
                <w:kern w:val="0"/>
              </w:rPr>
              <w:t>ggggaccactttgtacaagaaagctgggtTCATCTAAATAAGGGTATGAGGCAG</w:t>
            </w:r>
          </w:p>
        </w:tc>
      </w:tr>
      <w:tr w:rsidR="00073112" w14:paraId="374366AF" w14:textId="77777777" w:rsidTr="007E2BB5">
        <w:tc>
          <w:tcPr>
            <w:tcW w:w="2132" w:type="dxa"/>
            <w:tcBorders>
              <w:top w:val="nil"/>
              <w:bottom w:val="nil"/>
            </w:tcBorders>
          </w:tcPr>
          <w:p w14:paraId="6E36FEFF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SfFPT_Cloning_Fw</w:t>
            </w:r>
          </w:p>
        </w:tc>
        <w:tc>
          <w:tcPr>
            <w:tcW w:w="6943" w:type="dxa"/>
            <w:tcBorders>
              <w:top w:val="nil"/>
              <w:bottom w:val="nil"/>
            </w:tcBorders>
          </w:tcPr>
          <w:p w14:paraId="4EE16097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 w:rsidRPr="008012DB">
              <w:rPr>
                <w:rFonts w:ascii="Times New Roman" w:eastAsia="宋体" w:hAnsi="Times New Roman" w:cs="Times New Roman"/>
                <w:color w:val="000000"/>
                <w:kern w:val="0"/>
              </w:rPr>
              <w:t>ggggacaagtttgtacaaaaaagcaggctATGGGTTCTATGCTTCTTGCATC</w:t>
            </w:r>
          </w:p>
        </w:tc>
      </w:tr>
      <w:tr w:rsidR="00073112" w14:paraId="31C13185" w14:textId="77777777" w:rsidTr="007E2BB5">
        <w:tc>
          <w:tcPr>
            <w:tcW w:w="2132" w:type="dxa"/>
            <w:tcBorders>
              <w:top w:val="nil"/>
              <w:bottom w:val="nil"/>
            </w:tcBorders>
          </w:tcPr>
          <w:p w14:paraId="2FC71BA5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SfFPT_Cloning_Rv</w:t>
            </w:r>
          </w:p>
        </w:tc>
        <w:tc>
          <w:tcPr>
            <w:tcW w:w="6943" w:type="dxa"/>
            <w:tcBorders>
              <w:top w:val="nil"/>
              <w:bottom w:val="nil"/>
            </w:tcBorders>
          </w:tcPr>
          <w:p w14:paraId="047C5B24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 w:rsidRPr="008012DB">
              <w:rPr>
                <w:rFonts w:ascii="Times New Roman" w:eastAsia="宋体" w:hAnsi="Times New Roman" w:cs="Times New Roman"/>
                <w:color w:val="000000"/>
                <w:kern w:val="0"/>
              </w:rPr>
              <w:t>ggggaccactttgtacaagaaagctgggtTCATCTAAACAAAGGTATGAGGAAGTA</w:t>
            </w:r>
          </w:p>
        </w:tc>
      </w:tr>
      <w:tr w:rsidR="00073112" w14:paraId="2E899C58" w14:textId="77777777" w:rsidTr="007E2BB5">
        <w:tc>
          <w:tcPr>
            <w:tcW w:w="2132" w:type="dxa"/>
            <w:tcBorders>
              <w:top w:val="nil"/>
              <w:bottom w:val="nil"/>
            </w:tcBorders>
          </w:tcPr>
          <w:p w14:paraId="5B95930E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HlPT1_Cloning_Fw</w:t>
            </w:r>
          </w:p>
        </w:tc>
        <w:tc>
          <w:tcPr>
            <w:tcW w:w="6943" w:type="dxa"/>
            <w:tcBorders>
              <w:top w:val="nil"/>
              <w:bottom w:val="nil"/>
            </w:tcBorders>
          </w:tcPr>
          <w:p w14:paraId="143774D4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 w:rsidRPr="008012DB">
              <w:rPr>
                <w:rFonts w:ascii="Times New Roman" w:eastAsia="宋体" w:hAnsi="Times New Roman" w:cs="Times New Roman"/>
                <w:color w:val="000000"/>
                <w:kern w:val="0"/>
              </w:rPr>
              <w:t>ggggacaagtttgtacaaaaaagcaggctATGGAGCTCTCTTCAGTTTCTAGC</w:t>
            </w:r>
          </w:p>
        </w:tc>
      </w:tr>
      <w:tr w:rsidR="00073112" w14:paraId="1E6119BC" w14:textId="77777777" w:rsidTr="007E2BB5">
        <w:tc>
          <w:tcPr>
            <w:tcW w:w="2132" w:type="dxa"/>
            <w:tcBorders>
              <w:top w:val="nil"/>
              <w:bottom w:val="nil"/>
            </w:tcBorders>
          </w:tcPr>
          <w:p w14:paraId="703F9FB4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HlPT1_Cloning_Rv</w:t>
            </w:r>
          </w:p>
        </w:tc>
        <w:tc>
          <w:tcPr>
            <w:tcW w:w="6943" w:type="dxa"/>
            <w:tcBorders>
              <w:top w:val="nil"/>
              <w:bottom w:val="nil"/>
            </w:tcBorders>
          </w:tcPr>
          <w:p w14:paraId="53DE9E05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 w:rsidRPr="008012DB">
              <w:rPr>
                <w:rFonts w:ascii="Times New Roman" w:eastAsia="宋体" w:hAnsi="Times New Roman" w:cs="Times New Roman"/>
                <w:color w:val="000000"/>
                <w:kern w:val="0"/>
              </w:rPr>
              <w:t>ggggaccactttgtacaagaaagctgggtCTAAATGAACAGATATACAACGTATTC</w:t>
            </w:r>
          </w:p>
        </w:tc>
      </w:tr>
      <w:tr w:rsidR="00073112" w14:paraId="49028072" w14:textId="77777777" w:rsidTr="007E2BB5">
        <w:tc>
          <w:tcPr>
            <w:tcW w:w="2132" w:type="dxa"/>
            <w:tcBorders>
              <w:top w:val="nil"/>
              <w:bottom w:val="nil"/>
            </w:tcBorders>
          </w:tcPr>
          <w:p w14:paraId="0E24F4B3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tMYB28_Cloning_Fw</w:t>
            </w:r>
          </w:p>
        </w:tc>
        <w:tc>
          <w:tcPr>
            <w:tcW w:w="6943" w:type="dxa"/>
            <w:tcBorders>
              <w:top w:val="nil"/>
              <w:bottom w:val="nil"/>
            </w:tcBorders>
          </w:tcPr>
          <w:p w14:paraId="3ACC41BB" w14:textId="77777777" w:rsidR="00073112" w:rsidRPr="008012DB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8012DB">
              <w:rPr>
                <w:rFonts w:ascii="Times New Roman" w:eastAsia="宋体" w:hAnsi="Times New Roman" w:cs="Times New Roman"/>
                <w:color w:val="000000"/>
                <w:kern w:val="0"/>
              </w:rPr>
              <w:t>ggggacaagtttgtacaaaaaagcaggct</w:t>
            </w:r>
            <w:r w:rsidRPr="001E54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u w:val="single"/>
              </w:rPr>
              <w:t>ggtacc</w:t>
            </w:r>
            <w:r w:rsidRPr="001E5449">
              <w:rPr>
                <w:rFonts w:ascii="Times New Roman" w:eastAsia="宋体" w:hAnsi="Times New Roman" w:cs="Times New Roman"/>
                <w:color w:val="000000"/>
                <w:kern w:val="0"/>
              </w:rPr>
              <w:t>ATGTCAAGAAAGCCATGTTGCGT</w:t>
            </w:r>
          </w:p>
        </w:tc>
      </w:tr>
      <w:tr w:rsidR="00073112" w14:paraId="7581B567" w14:textId="77777777" w:rsidTr="007E2BB5">
        <w:tc>
          <w:tcPr>
            <w:tcW w:w="2132" w:type="dxa"/>
            <w:tcBorders>
              <w:top w:val="nil"/>
              <w:bottom w:val="nil"/>
            </w:tcBorders>
          </w:tcPr>
          <w:p w14:paraId="00066345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tMYB28_Cloning_Rv</w:t>
            </w:r>
          </w:p>
        </w:tc>
        <w:tc>
          <w:tcPr>
            <w:tcW w:w="6943" w:type="dxa"/>
            <w:tcBorders>
              <w:top w:val="nil"/>
              <w:bottom w:val="nil"/>
            </w:tcBorders>
          </w:tcPr>
          <w:p w14:paraId="101AF6FB" w14:textId="77777777" w:rsidR="00073112" w:rsidRPr="008012DB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</w:rPr>
            </w:pPr>
            <w:r w:rsidRPr="008012DB">
              <w:rPr>
                <w:rFonts w:ascii="Times New Roman" w:eastAsia="宋体" w:hAnsi="Times New Roman" w:cs="Times New Roman"/>
                <w:color w:val="000000"/>
                <w:kern w:val="0"/>
              </w:rPr>
              <w:t>ggggaccactttgtacaagaaagctgggt</w:t>
            </w:r>
            <w:r w:rsidRPr="001E544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</w:rPr>
              <w:t>ggtacc</w:t>
            </w:r>
            <w:r w:rsidRPr="001E5449">
              <w:rPr>
                <w:rFonts w:ascii="Times New Roman" w:eastAsia="宋体" w:hAnsi="Times New Roman" w:cs="Times New Roman"/>
                <w:color w:val="000000"/>
                <w:kern w:val="0"/>
              </w:rPr>
              <w:t>TCATATGAAATGCTTTTCAAGCG</w:t>
            </w:r>
          </w:p>
        </w:tc>
      </w:tr>
      <w:tr w:rsidR="00073112" w14:paraId="7DEBE99F" w14:textId="77777777" w:rsidTr="007E2BB5">
        <w:tc>
          <w:tcPr>
            <w:tcW w:w="2132" w:type="dxa"/>
            <w:tcBorders>
              <w:top w:val="nil"/>
              <w:bottom w:val="nil"/>
            </w:tcBorders>
          </w:tcPr>
          <w:p w14:paraId="0C191D16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mCHS8_Mutation_Fw</w:t>
            </w:r>
          </w:p>
        </w:tc>
        <w:tc>
          <w:tcPr>
            <w:tcW w:w="6943" w:type="dxa"/>
            <w:tcBorders>
              <w:top w:val="nil"/>
              <w:bottom w:val="nil"/>
            </w:tcBorders>
          </w:tcPr>
          <w:p w14:paraId="3A7D8F36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 w:rsidRPr="008012DB">
              <w:rPr>
                <w:rFonts w:ascii="Times New Roman" w:hAnsi="Times New Roman" w:cs="Times New Roman"/>
              </w:rPr>
              <w:t>AAAAGTTA</w:t>
            </w:r>
            <w:r w:rsidRPr="008012DB">
              <w:rPr>
                <w:rFonts w:ascii="Times New Roman" w:hAnsi="Times New Roman" w:cs="Times New Roman"/>
                <w:u w:val="single"/>
              </w:rPr>
              <w:t>GGACTC</w:t>
            </w:r>
            <w:r w:rsidRPr="008012DB">
              <w:rPr>
                <w:rFonts w:ascii="Times New Roman" w:hAnsi="Times New Roman" w:cs="Times New Roman"/>
              </w:rPr>
              <w:t>AAACCTGAGAAGATGAAG</w:t>
            </w:r>
          </w:p>
        </w:tc>
      </w:tr>
      <w:tr w:rsidR="00073112" w14:paraId="424797BF" w14:textId="77777777" w:rsidTr="007E2BB5">
        <w:tc>
          <w:tcPr>
            <w:tcW w:w="2132" w:type="dxa"/>
            <w:tcBorders>
              <w:top w:val="nil"/>
              <w:bottom w:val="nil"/>
            </w:tcBorders>
          </w:tcPr>
          <w:p w14:paraId="5E6E8540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mCHS8_Mutation_Rv</w:t>
            </w:r>
          </w:p>
        </w:tc>
        <w:tc>
          <w:tcPr>
            <w:tcW w:w="6943" w:type="dxa"/>
            <w:tcBorders>
              <w:top w:val="nil"/>
              <w:bottom w:val="nil"/>
            </w:tcBorders>
          </w:tcPr>
          <w:p w14:paraId="50FAD844" w14:textId="77777777" w:rsidR="00073112" w:rsidRPr="008012DB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 w:rsidRPr="008012DB">
              <w:rPr>
                <w:rFonts w:ascii="Times New Roman" w:hAnsi="Times New Roman" w:cs="Times New Roman"/>
              </w:rPr>
              <w:t>TCAGGTTT</w:t>
            </w:r>
            <w:r w:rsidRPr="008012DB">
              <w:rPr>
                <w:rFonts w:ascii="Times New Roman" w:hAnsi="Times New Roman" w:cs="Times New Roman"/>
                <w:u w:val="single"/>
              </w:rPr>
              <w:t>GAGTCC</w:t>
            </w:r>
            <w:r w:rsidRPr="008012DB">
              <w:rPr>
                <w:rFonts w:ascii="Times New Roman" w:hAnsi="Times New Roman" w:cs="Times New Roman"/>
              </w:rPr>
              <w:t>TAACTTTTGCTCAACTTGGTC</w:t>
            </w:r>
          </w:p>
        </w:tc>
      </w:tr>
      <w:tr w:rsidR="00073112" w14:paraId="417D09B3" w14:textId="77777777" w:rsidTr="007E2BB5">
        <w:tc>
          <w:tcPr>
            <w:tcW w:w="2132" w:type="dxa"/>
            <w:tcBorders>
              <w:top w:val="nil"/>
              <w:bottom w:val="nil"/>
            </w:tcBorders>
          </w:tcPr>
          <w:p w14:paraId="4F955B91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tACTIN1_RT_Fw</w:t>
            </w:r>
          </w:p>
        </w:tc>
        <w:tc>
          <w:tcPr>
            <w:tcW w:w="6943" w:type="dxa"/>
            <w:tcBorders>
              <w:top w:val="nil"/>
              <w:bottom w:val="nil"/>
            </w:tcBorders>
          </w:tcPr>
          <w:p w14:paraId="2FE6BA12" w14:textId="77777777" w:rsidR="00073112" w:rsidRPr="008012DB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 w:rsidRPr="004C79FD">
              <w:rPr>
                <w:rFonts w:ascii="Times New Roman" w:hAnsi="Times New Roman" w:cs="Times New Roman"/>
              </w:rPr>
              <w:t>ATGAGCAAGAGTTGGAGACTGC</w:t>
            </w:r>
          </w:p>
        </w:tc>
      </w:tr>
      <w:tr w:rsidR="00073112" w14:paraId="6507239B" w14:textId="77777777" w:rsidTr="007E2BB5">
        <w:tc>
          <w:tcPr>
            <w:tcW w:w="2132" w:type="dxa"/>
            <w:tcBorders>
              <w:top w:val="nil"/>
              <w:bottom w:val="single" w:sz="12" w:space="0" w:color="auto"/>
            </w:tcBorders>
          </w:tcPr>
          <w:p w14:paraId="74E9E49A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tACTIN1_RT_Rv</w:t>
            </w:r>
          </w:p>
        </w:tc>
        <w:tc>
          <w:tcPr>
            <w:tcW w:w="6943" w:type="dxa"/>
            <w:tcBorders>
              <w:top w:val="nil"/>
              <w:bottom w:val="single" w:sz="12" w:space="0" w:color="auto"/>
            </w:tcBorders>
          </w:tcPr>
          <w:p w14:paraId="4BF3DA36" w14:textId="77777777" w:rsidR="00073112" w:rsidRDefault="00073112" w:rsidP="007E2BB5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</w:rPr>
            </w:pPr>
            <w:r w:rsidRPr="004C79FD">
              <w:rPr>
                <w:rFonts w:ascii="Times New Roman" w:hAnsi="Times New Roman" w:cs="Times New Roman"/>
              </w:rPr>
              <w:t>CAATGGAAGGACCAGATTCATCATATTC</w:t>
            </w:r>
          </w:p>
        </w:tc>
      </w:tr>
    </w:tbl>
    <w:p w14:paraId="5DEDD0EA" w14:textId="77777777" w:rsidR="00073112" w:rsidRDefault="00073112" w:rsidP="000731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749886" w14:textId="77777777" w:rsidR="00073112" w:rsidRDefault="00073112" w:rsidP="000731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0BF54B" w14:textId="77777777" w:rsidR="00073112" w:rsidRDefault="00073112" w:rsidP="0007311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8CE02F5" w14:textId="4C941421" w:rsidR="00073112" w:rsidRDefault="00BF1E7E" w:rsidP="00BF1E7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A8A7A53" wp14:editId="514B3098">
            <wp:extent cx="5254625" cy="1978660"/>
            <wp:effectExtent l="0" t="0" r="317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43A23" w14:textId="77777777" w:rsidR="00073112" w:rsidRDefault="00073112" w:rsidP="000731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470EFA" w14:textId="77777777" w:rsidR="00073112" w:rsidRDefault="00073112" w:rsidP="000731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ig. S1 Four-week-old tobacco calluses induced after (A) pGK-IBC and (B) empty vector transformation. Scale bar = 1 cm.</w:t>
      </w:r>
    </w:p>
    <w:p w14:paraId="3114DE7E" w14:textId="77777777" w:rsidR="00E07FC8" w:rsidRDefault="00E07FC8" w:rsidP="00E07FC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8A856AD" w14:textId="7111D898" w:rsidR="00E07FC8" w:rsidRDefault="00BF1E7E" w:rsidP="00E07FC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8C5AEC" wp14:editId="4F50FD4A">
            <wp:extent cx="3657600" cy="511810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1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1E897" w14:textId="77777777" w:rsidR="00E07FC8" w:rsidRDefault="00E07FC8" w:rsidP="00E07F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14B61B" w14:textId="77777777" w:rsidR="00E07FC8" w:rsidRDefault="00E07FC8" w:rsidP="00E07F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ig. S2 </w:t>
      </w:r>
      <w:r w:rsidRPr="001F304F">
        <w:rPr>
          <w:rFonts w:ascii="Times New Roman" w:hAnsi="Times New Roman" w:cs="Times New Roman"/>
          <w:sz w:val="24"/>
          <w:szCs w:val="24"/>
        </w:rPr>
        <w:t>MS/MS spectra</w:t>
      </w:r>
      <w:r>
        <w:rPr>
          <w:rFonts w:ascii="Times New Roman" w:hAnsi="Times New Roman" w:cs="Times New Roman"/>
          <w:sz w:val="24"/>
          <w:szCs w:val="24"/>
        </w:rPr>
        <w:t xml:space="preserve"> of (A) isobavachalcone (IBC) standard compound and (B) pKG-IBC vector transformed calluses.</w:t>
      </w:r>
    </w:p>
    <w:p w14:paraId="7C9B0E0F" w14:textId="77777777" w:rsidR="00E07FC8" w:rsidRPr="00365918" w:rsidRDefault="00E07FC8" w:rsidP="00E07F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07FC8" w:rsidRPr="00365918" w:rsidSect="000F069B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052BE" w14:textId="77777777" w:rsidR="00D21100" w:rsidRDefault="00D21100" w:rsidP="00073112">
      <w:r>
        <w:separator/>
      </w:r>
    </w:p>
  </w:endnote>
  <w:endnote w:type="continuationSeparator" w:id="0">
    <w:p w14:paraId="42578DEF" w14:textId="77777777" w:rsidR="00D21100" w:rsidRDefault="00D21100" w:rsidP="00073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8AB88" w14:textId="77777777" w:rsidR="00D21100" w:rsidRDefault="00D21100" w:rsidP="00073112">
      <w:r>
        <w:separator/>
      </w:r>
    </w:p>
  </w:footnote>
  <w:footnote w:type="continuationSeparator" w:id="0">
    <w:p w14:paraId="0B9E0552" w14:textId="77777777" w:rsidR="00D21100" w:rsidRDefault="00D21100" w:rsidP="00073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650"/>
    <w:rsid w:val="00073112"/>
    <w:rsid w:val="00087717"/>
    <w:rsid w:val="000E48EE"/>
    <w:rsid w:val="000F069B"/>
    <w:rsid w:val="001A5FED"/>
    <w:rsid w:val="00BF1E7E"/>
    <w:rsid w:val="00C77650"/>
    <w:rsid w:val="00D21100"/>
    <w:rsid w:val="00E0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7ABEAAA-BB49-4601-B047-68D5015E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112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31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31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31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3112"/>
    <w:rPr>
      <w:sz w:val="18"/>
      <w:szCs w:val="18"/>
    </w:rPr>
  </w:style>
  <w:style w:type="table" w:styleId="a7">
    <w:name w:val="Table Grid"/>
    <w:basedOn w:val="a1"/>
    <w:uiPriority w:val="39"/>
    <w:rsid w:val="00073112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一蒙</dc:creator>
  <cp:keywords/>
  <dc:description/>
  <cp:lastModifiedBy>李 一蒙</cp:lastModifiedBy>
  <cp:revision>5</cp:revision>
  <dcterms:created xsi:type="dcterms:W3CDTF">2022-08-10T14:02:00Z</dcterms:created>
  <dcterms:modified xsi:type="dcterms:W3CDTF">2022-08-10T15:14:00Z</dcterms:modified>
</cp:coreProperties>
</file>