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DFF" w:rsidRDefault="00742DFF" w:rsidP="00ED2C57">
      <w:pPr>
        <w:pStyle w:val="AralkYok"/>
        <w:jc w:val="both"/>
        <w:rPr>
          <w:rFonts w:ascii="Arial" w:hAnsi="Arial" w:cs="Arial"/>
          <w:iCs/>
          <w:color w:val="000000" w:themeColor="text1"/>
        </w:rPr>
      </w:pPr>
    </w:p>
    <w:p w:rsidR="00742DFF" w:rsidRPr="006C0E27" w:rsidRDefault="00742DFF" w:rsidP="00742DFF">
      <w:pPr>
        <w:rPr>
          <w:rFonts w:ascii="Times New Roman" w:hAnsi="Times New Roman" w:cs="Arial"/>
          <w:sz w:val="24"/>
          <w:szCs w:val="24"/>
          <w:lang w:val="en-US"/>
        </w:rPr>
      </w:pPr>
      <w:r w:rsidRPr="00742DFF">
        <w:rPr>
          <w:rFonts w:ascii="Times New Roman" w:hAnsi="Times New Roman" w:cs="Arial"/>
          <w:sz w:val="24"/>
          <w:szCs w:val="24"/>
          <w:highlight w:val="yellow"/>
          <w:lang w:val="en-US"/>
        </w:rPr>
        <w:t>Table 4.</w:t>
      </w:r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 The changes of mean arterial pressure and heart rate at different time points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37"/>
        <w:gridCol w:w="2991"/>
        <w:gridCol w:w="3064"/>
        <w:gridCol w:w="980"/>
      </w:tblGrid>
      <w:tr w:rsidR="00742DFF" w:rsidRPr="006C0E27" w:rsidTr="00D6077C">
        <w:trPr>
          <w:trHeight w:val="20"/>
        </w:trPr>
        <w:tc>
          <w:tcPr>
            <w:tcW w:w="11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b/>
                <w:bCs/>
                <w:sz w:val="24"/>
                <w:szCs w:val="24"/>
                <w:lang w:val="en-US"/>
              </w:rPr>
              <w:t>MAP</w:t>
            </w: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(Mean ± SD)</w:t>
            </w:r>
          </w:p>
        </w:tc>
        <w:tc>
          <w:tcPr>
            <w:tcW w:w="15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b/>
                <w:bCs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b/>
                <w:bCs/>
                <w:sz w:val="24"/>
                <w:szCs w:val="24"/>
                <w:lang w:val="en-US"/>
              </w:rPr>
              <w:t xml:space="preserve">       Tramadol group (n=60)</w:t>
            </w:r>
          </w:p>
        </w:tc>
        <w:tc>
          <w:tcPr>
            <w:tcW w:w="16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b/>
                <w:bCs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b/>
                <w:bCs/>
                <w:sz w:val="24"/>
                <w:szCs w:val="24"/>
                <w:lang w:val="en-US"/>
              </w:rPr>
              <w:t xml:space="preserve">            Control group (n=60)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jc w:val="center"/>
              <w:rPr>
                <w:rFonts w:ascii="Times New Roman" w:hAnsi="Times New Roman" w:cs="Arial"/>
                <w:b/>
                <w:bCs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b/>
                <w:bCs/>
                <w:sz w:val="24"/>
                <w:szCs w:val="24"/>
                <w:lang w:val="en-US"/>
              </w:rPr>
              <w:t>p-value</w:t>
            </w:r>
          </w:p>
        </w:tc>
      </w:tr>
      <w:tr w:rsidR="00742DFF" w:rsidRPr="006C0E27" w:rsidTr="00D6077C">
        <w:trPr>
          <w:trHeight w:val="20"/>
        </w:trPr>
        <w:tc>
          <w:tcPr>
            <w:tcW w:w="1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   Arrival</w:t>
            </w:r>
          </w:p>
        </w:tc>
        <w:tc>
          <w:tcPr>
            <w:tcW w:w="1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          116.54±15.92</w:t>
            </w:r>
          </w:p>
        </w:tc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            124.91±11.06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>0.354</w:t>
            </w:r>
          </w:p>
        </w:tc>
      </w:tr>
      <w:tr w:rsidR="00742DFF" w:rsidRPr="006C0E27" w:rsidTr="00D6077C">
        <w:trPr>
          <w:trHeight w:val="20"/>
        </w:trPr>
        <w:tc>
          <w:tcPr>
            <w:tcW w:w="1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ind w:firstLineChars="200" w:firstLine="480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iCs/>
                <w:sz w:val="24"/>
                <w:szCs w:val="24"/>
                <w:lang w:val="en-US"/>
              </w:rPr>
              <w:t>1st h</w:t>
            </w:r>
          </w:p>
        </w:tc>
        <w:tc>
          <w:tcPr>
            <w:tcW w:w="1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            98.54±15.88</w:t>
            </w:r>
          </w:p>
        </w:tc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            106.88±11.66   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vertAlign w:val="superscript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</w:t>
            </w: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>0.048</w:t>
            </w:r>
            <w:r w:rsidRPr="006C0E27">
              <w:rPr>
                <w:rFonts w:ascii="Times New Roman" w:hAnsi="Times New Roman" w:cs="Arial"/>
                <w:sz w:val="24"/>
                <w:szCs w:val="24"/>
                <w:vertAlign w:val="superscript"/>
                <w:lang w:val="en-US"/>
              </w:rPr>
              <w:t>**</w:t>
            </w:r>
          </w:p>
        </w:tc>
      </w:tr>
      <w:tr w:rsidR="00742DFF" w:rsidRPr="006C0E27" w:rsidTr="00D6077C">
        <w:trPr>
          <w:trHeight w:val="20"/>
        </w:trPr>
        <w:tc>
          <w:tcPr>
            <w:tcW w:w="1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ind w:firstLineChars="200" w:firstLine="480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iCs/>
                <w:sz w:val="24"/>
                <w:szCs w:val="24"/>
                <w:lang w:val="en-US"/>
              </w:rPr>
              <w:t xml:space="preserve">3rd h       </w:t>
            </w:r>
          </w:p>
        </w:tc>
        <w:tc>
          <w:tcPr>
            <w:tcW w:w="1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            91.78±3.36</w:t>
            </w:r>
          </w:p>
        </w:tc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93.62±2.12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vertAlign w:val="superscript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</w:t>
            </w:r>
            <w:bookmarkStart w:id="0" w:name="_GoBack"/>
            <w:bookmarkEnd w:id="0"/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>0.030</w:t>
            </w:r>
            <w:r w:rsidRPr="006C0E27">
              <w:rPr>
                <w:rFonts w:ascii="Times New Roman" w:hAnsi="Times New Roman" w:cs="Arial"/>
                <w:sz w:val="24"/>
                <w:szCs w:val="24"/>
                <w:vertAlign w:val="superscript"/>
                <w:lang w:val="en-US"/>
              </w:rPr>
              <w:t>**</w:t>
            </w:r>
          </w:p>
        </w:tc>
      </w:tr>
      <w:tr w:rsidR="00742DFF" w:rsidRPr="006C0E27" w:rsidTr="00D6077C">
        <w:trPr>
          <w:trHeight w:val="20"/>
        </w:trPr>
        <w:tc>
          <w:tcPr>
            <w:tcW w:w="1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ind w:firstLineChars="200" w:firstLine="480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iCs/>
                <w:sz w:val="24"/>
                <w:szCs w:val="24"/>
                <w:lang w:val="en-US"/>
              </w:rPr>
              <w:t xml:space="preserve">7th h      </w:t>
            </w:r>
          </w:p>
        </w:tc>
        <w:tc>
          <w:tcPr>
            <w:tcW w:w="1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            83.34±10.06</w:t>
            </w:r>
          </w:p>
        </w:tc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  84.20±10.96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>0.846</w:t>
            </w:r>
          </w:p>
        </w:tc>
      </w:tr>
      <w:tr w:rsidR="00742DFF" w:rsidRPr="006C0E27" w:rsidTr="00D6077C">
        <w:trPr>
          <w:trHeight w:val="20"/>
        </w:trPr>
        <w:tc>
          <w:tcPr>
            <w:tcW w:w="1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   10th h</w:t>
            </w:r>
          </w:p>
        </w:tc>
        <w:tc>
          <w:tcPr>
            <w:tcW w:w="1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            78.20±7.62</w:t>
            </w:r>
          </w:p>
        </w:tc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                77.00±6.82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>0.636</w:t>
            </w:r>
          </w:p>
        </w:tc>
      </w:tr>
      <w:tr w:rsidR="00742DFF" w:rsidRPr="006C0E27" w:rsidTr="00D6077C">
        <w:trPr>
          <w:trHeight w:val="20"/>
        </w:trPr>
        <w:tc>
          <w:tcPr>
            <w:tcW w:w="1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42DFF" w:rsidRPr="006C0E27" w:rsidRDefault="00742DFF" w:rsidP="00D6077C">
            <w:pPr>
              <w:spacing w:after="0" w:line="240" w:lineRule="auto"/>
              <w:ind w:firstLineChars="200" w:firstLine="480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>24th h</w:t>
            </w:r>
          </w:p>
        </w:tc>
        <w:tc>
          <w:tcPr>
            <w:tcW w:w="1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            71.54±3.34</w:t>
            </w:r>
          </w:p>
        </w:tc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 72.76±2.46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>0.172</w:t>
            </w:r>
          </w:p>
        </w:tc>
      </w:tr>
      <w:tr w:rsidR="00742DFF" w:rsidRPr="006C0E27" w:rsidTr="00D6077C">
        <w:trPr>
          <w:trHeight w:val="20"/>
        </w:trPr>
        <w:tc>
          <w:tcPr>
            <w:tcW w:w="11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b/>
                <w:bCs/>
                <w:sz w:val="24"/>
                <w:szCs w:val="24"/>
                <w:lang w:val="en-US"/>
              </w:rPr>
              <w:t>HR</w:t>
            </w: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(Mean ± SD)</w:t>
            </w:r>
          </w:p>
        </w:tc>
        <w:tc>
          <w:tcPr>
            <w:tcW w:w="15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> </w:t>
            </w:r>
          </w:p>
        </w:tc>
        <w:tc>
          <w:tcPr>
            <w:tcW w:w="16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> 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> </w:t>
            </w:r>
          </w:p>
        </w:tc>
      </w:tr>
      <w:tr w:rsidR="00742DFF" w:rsidRPr="006C0E27" w:rsidTr="00D6077C">
        <w:trPr>
          <w:trHeight w:val="20"/>
        </w:trPr>
        <w:tc>
          <w:tcPr>
            <w:tcW w:w="1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   Arrival                                 </w:t>
            </w:r>
          </w:p>
        </w:tc>
        <w:tc>
          <w:tcPr>
            <w:tcW w:w="1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          </w:t>
            </w:r>
            <w:r w:rsidRPr="006C0E27">
              <w:rPr>
                <w:rFonts w:ascii="Times New Roman" w:eastAsia="MS Mincho" w:hAnsi="Times New Roman" w:cs="Arial"/>
                <w:sz w:val="24"/>
                <w:szCs w:val="24"/>
                <w:lang w:val="en-US" w:eastAsia="ja-JP"/>
              </w:rPr>
              <w:t>88.03 ± 5.22</w:t>
            </w:r>
          </w:p>
        </w:tc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            </w:t>
            </w:r>
            <w:r w:rsidRPr="006C0E27">
              <w:rPr>
                <w:rFonts w:ascii="Times New Roman" w:eastAsia="MS Mincho" w:hAnsi="Times New Roman" w:cs="Arial"/>
                <w:sz w:val="24"/>
                <w:szCs w:val="24"/>
                <w:lang w:val="en-US" w:eastAsia="ja-JP"/>
              </w:rPr>
              <w:t>104.14 ± 5.82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</w:t>
            </w:r>
            <w:r w:rsidRPr="006C0E27">
              <w:rPr>
                <w:rFonts w:ascii="Times New Roman" w:hAnsi="Times New Roman" w:cs="Arial"/>
                <w:bCs/>
                <w:sz w:val="24"/>
                <w:szCs w:val="24"/>
                <w:lang w:val="en-US"/>
              </w:rPr>
              <w:t>0.001*</w:t>
            </w:r>
          </w:p>
        </w:tc>
      </w:tr>
      <w:tr w:rsidR="00742DFF" w:rsidRPr="006C0E27" w:rsidTr="00D6077C">
        <w:trPr>
          <w:trHeight w:val="20"/>
        </w:trPr>
        <w:tc>
          <w:tcPr>
            <w:tcW w:w="1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ind w:firstLineChars="200" w:firstLine="480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iCs/>
                <w:sz w:val="24"/>
                <w:szCs w:val="24"/>
                <w:lang w:val="en-US"/>
              </w:rPr>
              <w:t>1st h</w:t>
            </w:r>
          </w:p>
        </w:tc>
        <w:tc>
          <w:tcPr>
            <w:tcW w:w="1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          </w:t>
            </w:r>
            <w:r w:rsidRPr="006C0E27">
              <w:rPr>
                <w:rFonts w:ascii="Times New Roman" w:eastAsia="MS Mincho" w:hAnsi="Times New Roman" w:cs="Arial"/>
                <w:sz w:val="24"/>
                <w:szCs w:val="24"/>
                <w:lang w:val="en-US" w:eastAsia="ja-JP"/>
              </w:rPr>
              <w:t>86.51 ± 5.15</w:t>
            </w:r>
          </w:p>
        </w:tc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            </w:t>
            </w:r>
            <w:r w:rsidRPr="006C0E27">
              <w:rPr>
                <w:rFonts w:ascii="Times New Roman" w:eastAsia="MS Mincho" w:hAnsi="Times New Roman" w:cs="Arial"/>
                <w:sz w:val="24"/>
                <w:szCs w:val="24"/>
                <w:lang w:val="en-US" w:eastAsia="ja-JP"/>
              </w:rPr>
              <w:t>102.73 ±5.78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</w:t>
            </w:r>
            <w:r w:rsidRPr="006C0E27">
              <w:rPr>
                <w:rFonts w:ascii="Times New Roman" w:eastAsia="MS Mincho" w:hAnsi="Times New Roman" w:cs="Arial"/>
                <w:bCs/>
                <w:sz w:val="24"/>
                <w:szCs w:val="24"/>
                <w:lang w:val="en-US" w:eastAsia="ja-JP"/>
              </w:rPr>
              <w:t>0.001*</w:t>
            </w:r>
          </w:p>
        </w:tc>
      </w:tr>
      <w:tr w:rsidR="00742DFF" w:rsidRPr="006C0E27" w:rsidTr="00D6077C">
        <w:trPr>
          <w:trHeight w:val="20"/>
        </w:trPr>
        <w:tc>
          <w:tcPr>
            <w:tcW w:w="1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ind w:firstLineChars="200" w:firstLine="480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iCs/>
                <w:sz w:val="24"/>
                <w:szCs w:val="24"/>
                <w:lang w:val="en-US"/>
              </w:rPr>
              <w:t xml:space="preserve">3rd h       </w:t>
            </w:r>
          </w:p>
        </w:tc>
        <w:tc>
          <w:tcPr>
            <w:tcW w:w="1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          </w:t>
            </w:r>
            <w:r w:rsidRPr="006C0E27">
              <w:rPr>
                <w:rFonts w:ascii="Times New Roman" w:eastAsia="MS Mincho" w:hAnsi="Times New Roman" w:cs="Arial"/>
                <w:sz w:val="24"/>
                <w:szCs w:val="24"/>
                <w:lang w:val="en-US" w:eastAsia="ja-JP"/>
              </w:rPr>
              <w:t>85.93 ± 5.02</w:t>
            </w:r>
          </w:p>
        </w:tc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            </w:t>
            </w:r>
            <w:r w:rsidRPr="006C0E27">
              <w:rPr>
                <w:rFonts w:ascii="Times New Roman" w:eastAsia="MS Mincho" w:hAnsi="Times New Roman" w:cs="Arial"/>
                <w:sz w:val="24"/>
                <w:szCs w:val="24"/>
                <w:lang w:val="en-US" w:eastAsia="ja-JP"/>
              </w:rPr>
              <w:t>100.86 ±5.86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eastAsia="MS Mincho" w:hAnsi="Times New Roman" w:cs="Arial"/>
                <w:bCs/>
                <w:sz w:val="24"/>
                <w:szCs w:val="24"/>
                <w:lang w:val="en-US" w:eastAsia="ja-JP"/>
              </w:rPr>
              <w:t xml:space="preserve">   0.001*</w:t>
            </w:r>
          </w:p>
        </w:tc>
      </w:tr>
      <w:tr w:rsidR="00742DFF" w:rsidRPr="006C0E27" w:rsidTr="00D6077C">
        <w:trPr>
          <w:trHeight w:val="20"/>
        </w:trPr>
        <w:tc>
          <w:tcPr>
            <w:tcW w:w="1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ind w:firstLineChars="200" w:firstLine="480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iCs/>
                <w:sz w:val="24"/>
                <w:szCs w:val="24"/>
                <w:lang w:val="en-US"/>
              </w:rPr>
              <w:t xml:space="preserve">7th h      </w:t>
            </w:r>
          </w:p>
        </w:tc>
        <w:tc>
          <w:tcPr>
            <w:tcW w:w="1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          79.12 ± 3.20</w:t>
            </w:r>
          </w:p>
        </w:tc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  92.14 ± 2.60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0.192</w:t>
            </w:r>
          </w:p>
        </w:tc>
      </w:tr>
      <w:tr w:rsidR="00742DFF" w:rsidRPr="006C0E27" w:rsidTr="00D6077C">
        <w:trPr>
          <w:trHeight w:val="20"/>
        </w:trPr>
        <w:tc>
          <w:tcPr>
            <w:tcW w:w="11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ind w:firstLineChars="200" w:firstLine="480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>10th h</w:t>
            </w:r>
          </w:p>
        </w:tc>
        <w:tc>
          <w:tcPr>
            <w:tcW w:w="15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78.50 ± 2.32</w:t>
            </w:r>
          </w:p>
        </w:tc>
        <w:tc>
          <w:tcPr>
            <w:tcW w:w="16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86.58±1.82</w:t>
            </w:r>
          </w:p>
        </w:tc>
        <w:tc>
          <w:tcPr>
            <w:tcW w:w="5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0.146</w:t>
            </w:r>
          </w:p>
        </w:tc>
      </w:tr>
      <w:tr w:rsidR="00742DFF" w:rsidRPr="006C0E27" w:rsidTr="00D6077C">
        <w:trPr>
          <w:trHeight w:val="20"/>
        </w:trPr>
        <w:tc>
          <w:tcPr>
            <w:tcW w:w="11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ind w:firstLineChars="200" w:firstLine="480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>24th h</w:t>
            </w:r>
          </w:p>
        </w:tc>
        <w:tc>
          <w:tcPr>
            <w:tcW w:w="15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          7</w:t>
            </w:r>
            <w:r w:rsidRPr="006C0E27">
              <w:rPr>
                <w:rFonts w:ascii="Times New Roman" w:eastAsia="MS Mincho" w:hAnsi="Times New Roman" w:cs="Arial"/>
                <w:sz w:val="24"/>
                <w:szCs w:val="24"/>
                <w:lang w:val="en-US" w:eastAsia="ja-JP"/>
              </w:rPr>
              <w:t>2.84 ± 4.93</w:t>
            </w:r>
          </w:p>
        </w:tc>
        <w:tc>
          <w:tcPr>
            <w:tcW w:w="16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              </w:t>
            </w:r>
            <w:r w:rsidRPr="006C0E27">
              <w:rPr>
                <w:rFonts w:ascii="Times New Roman" w:eastAsia="MS Mincho" w:hAnsi="Times New Roman" w:cs="Arial"/>
                <w:sz w:val="24"/>
                <w:szCs w:val="24"/>
                <w:lang w:val="en-US" w:eastAsia="ja-JP"/>
              </w:rPr>
              <w:t xml:space="preserve">94.34±5.74                 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42DFF" w:rsidRPr="006C0E27" w:rsidRDefault="00742DFF" w:rsidP="00D6077C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en-US"/>
              </w:rPr>
            </w:pPr>
            <w:r w:rsidRPr="006C0E27">
              <w:rPr>
                <w:rFonts w:ascii="Times New Roman" w:hAnsi="Times New Roman" w:cs="Arial"/>
                <w:sz w:val="24"/>
                <w:szCs w:val="24"/>
                <w:lang w:val="en-US"/>
              </w:rPr>
              <w:t xml:space="preserve">   0.318</w:t>
            </w:r>
          </w:p>
        </w:tc>
      </w:tr>
    </w:tbl>
    <w:p w:rsidR="00742DFF" w:rsidRPr="006C0E27" w:rsidRDefault="00742DFF" w:rsidP="00742DFF">
      <w:pPr>
        <w:jc w:val="both"/>
        <w:rPr>
          <w:rFonts w:ascii="Times New Roman" w:hAnsi="Times New Roman" w:cs="Arial"/>
          <w:iCs/>
          <w:sz w:val="24"/>
          <w:szCs w:val="24"/>
          <w:lang w:val="en-US"/>
        </w:rPr>
      </w:pPr>
      <w:r w:rsidRPr="006C0E27">
        <w:rPr>
          <w:rFonts w:ascii="Times New Roman" w:hAnsi="Times New Roman" w:cs="Arial"/>
          <w:i/>
          <w:iCs/>
          <w:sz w:val="24"/>
          <w:szCs w:val="24"/>
          <w:lang w:val="en-US"/>
        </w:rPr>
        <w:t xml:space="preserve">SD: Standard deviation, MAP: Mean arterial pressure, HR: Heart rate, h: hour. Student t test </w:t>
      </w:r>
      <w:r w:rsidRPr="006C0E27">
        <w:rPr>
          <w:rFonts w:ascii="Times New Roman" w:hAnsi="Times New Roman" w:cs="Arial"/>
          <w:iCs/>
          <w:sz w:val="24"/>
          <w:szCs w:val="24"/>
          <w:lang w:val="en-US"/>
        </w:rPr>
        <w:t xml:space="preserve">* p&lt;0.01, **p&lt;0.05 </w:t>
      </w:r>
    </w:p>
    <w:p w:rsidR="00742DFF" w:rsidRPr="006C0E27" w:rsidRDefault="00742DFF" w:rsidP="00742DFF">
      <w:pPr>
        <w:jc w:val="both"/>
        <w:rPr>
          <w:rFonts w:ascii="Times New Roman" w:hAnsi="Times New Roman" w:cs="Arial"/>
          <w:iCs/>
          <w:sz w:val="24"/>
          <w:szCs w:val="24"/>
          <w:lang w:val="en-US"/>
        </w:rPr>
      </w:pPr>
    </w:p>
    <w:p w:rsidR="00742DFF" w:rsidRPr="00ED2C57" w:rsidRDefault="00742DFF" w:rsidP="00ED2C57">
      <w:pPr>
        <w:pStyle w:val="AralkYok"/>
        <w:jc w:val="both"/>
        <w:rPr>
          <w:rFonts w:ascii="Arial" w:hAnsi="Arial" w:cs="Arial"/>
          <w:iCs/>
          <w:color w:val="000000" w:themeColor="text1"/>
        </w:rPr>
      </w:pPr>
    </w:p>
    <w:p w:rsidR="00ED2C57" w:rsidRPr="00ED2C57" w:rsidRDefault="00ED2C57" w:rsidP="00ED2C57">
      <w:pPr>
        <w:pStyle w:val="AralkYok"/>
        <w:jc w:val="both"/>
        <w:rPr>
          <w:rFonts w:ascii="Arial" w:hAnsi="Arial" w:cs="Arial"/>
          <w:iCs/>
          <w:color w:val="000000" w:themeColor="text1"/>
        </w:rPr>
      </w:pPr>
    </w:p>
    <w:p w:rsidR="00C615A1" w:rsidRDefault="00C615A1"/>
    <w:sectPr w:rsidR="00C615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291"/>
    <w:rsid w:val="00022291"/>
    <w:rsid w:val="000B6FA7"/>
    <w:rsid w:val="00742DFF"/>
    <w:rsid w:val="00C12AE8"/>
    <w:rsid w:val="00C615A1"/>
    <w:rsid w:val="00ED2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161EB7-6523-44E2-88EF-BCED09558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2C5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ED2C5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MUZAFFER GENCER</dc:creator>
  <cp:keywords/>
  <dc:description/>
  <cp:lastModifiedBy>MUZAFFER GENCER</cp:lastModifiedBy>
  <cp:revision>5</cp:revision>
  <dcterms:created xsi:type="dcterms:W3CDTF">2020-02-17T13:28:00Z</dcterms:created>
  <dcterms:modified xsi:type="dcterms:W3CDTF">2020-06-25T12:36:00Z</dcterms:modified>
</cp:coreProperties>
</file>