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57C1D" w:rsidRPr="00357C1D" w:rsidRDefault="00357C1D" w:rsidP="00357C1D">
      <w:pPr>
        <w:spacing w:line="480" w:lineRule="auto"/>
        <w:jc w:val="center"/>
      </w:pPr>
      <w:r>
        <w:rPr>
          <w:b/>
          <w:bCs/>
        </w:rPr>
        <w:t>SUPPEMENTARY MATERIAL</w:t>
      </w: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autoSpaceDE w:val="0"/>
        <w:autoSpaceDN w:val="0"/>
        <w:adjustRightInd w:val="0"/>
        <w:spacing w:line="480" w:lineRule="auto"/>
        <w:jc w:val="center"/>
        <w:rPr>
          <w:b/>
          <w:color w:val="000000"/>
        </w:rPr>
      </w:pPr>
      <w:r>
        <w:rPr>
          <w:b/>
          <w:color w:val="000000"/>
        </w:rPr>
        <w:t xml:space="preserve">Performance of microencapsulated </w:t>
      </w:r>
      <w:r w:rsidRPr="005A34D3">
        <w:rPr>
          <w:b/>
          <w:i/>
          <w:color w:val="000000"/>
        </w:rPr>
        <w:t>Bacillus thuringiensis</w:t>
      </w:r>
      <w:r>
        <w:rPr>
          <w:b/>
          <w:color w:val="000000"/>
        </w:rPr>
        <w:t xml:space="preserve"> Cry pesticidal proteins</w:t>
      </w:r>
    </w:p>
    <w:p w:rsidR="00357C1D" w:rsidRDefault="00357C1D" w:rsidP="00357C1D">
      <w:pPr>
        <w:autoSpaceDE w:val="0"/>
        <w:autoSpaceDN w:val="0"/>
        <w:adjustRightInd w:val="0"/>
        <w:spacing w:line="480" w:lineRule="auto"/>
        <w:rPr>
          <w:b/>
          <w:i/>
          <w:color w:val="000000"/>
          <w:highlight w:val="green"/>
        </w:rPr>
      </w:pPr>
    </w:p>
    <w:p w:rsidR="00357C1D" w:rsidRPr="005A34D3" w:rsidRDefault="00357C1D" w:rsidP="00357C1D">
      <w:pPr>
        <w:spacing w:line="480" w:lineRule="auto"/>
        <w:jc w:val="center"/>
        <w:rPr>
          <w:vertAlign w:val="superscript"/>
          <w:lang w:val="es-ES"/>
        </w:rPr>
      </w:pPr>
      <w:proofErr w:type="spellStart"/>
      <w:r w:rsidRPr="005A34D3">
        <w:rPr>
          <w:lang w:val="es-ES"/>
        </w:rPr>
        <w:t>Jhones</w:t>
      </w:r>
      <w:proofErr w:type="spellEnd"/>
      <w:r w:rsidRPr="005A34D3">
        <w:rPr>
          <w:lang w:val="es-ES"/>
        </w:rPr>
        <w:t xml:space="preserve"> </w:t>
      </w:r>
      <w:proofErr w:type="spellStart"/>
      <w:r w:rsidRPr="005A34D3">
        <w:rPr>
          <w:lang w:val="es-ES"/>
        </w:rPr>
        <w:t>Luiz</w:t>
      </w:r>
      <w:proofErr w:type="spellEnd"/>
      <w:r w:rsidRPr="005A34D3">
        <w:rPr>
          <w:lang w:val="es-ES"/>
        </w:rPr>
        <w:t xml:space="preserve"> de </w:t>
      </w:r>
      <w:proofErr w:type="spellStart"/>
      <w:proofErr w:type="gramStart"/>
      <w:r w:rsidRPr="005A34D3">
        <w:rPr>
          <w:lang w:val="es-ES"/>
        </w:rPr>
        <w:t>Oliveira</w:t>
      </w:r>
      <w:r w:rsidRPr="005A34D3">
        <w:rPr>
          <w:vertAlign w:val="superscript"/>
          <w:lang w:val="es-ES"/>
        </w:rPr>
        <w:t>a,b</w:t>
      </w:r>
      <w:proofErr w:type="spellEnd"/>
      <w:proofErr w:type="gramEnd"/>
      <w:r w:rsidRPr="005A34D3">
        <w:rPr>
          <w:lang w:val="es-ES"/>
        </w:rPr>
        <w:t xml:space="preserve">, Isabel </w:t>
      </w:r>
      <w:proofErr w:type="spellStart"/>
      <w:r w:rsidRPr="005A34D3">
        <w:rPr>
          <w:lang w:val="es-ES"/>
        </w:rPr>
        <w:t>Gómez</w:t>
      </w:r>
      <w:r w:rsidRPr="005A34D3">
        <w:rPr>
          <w:vertAlign w:val="superscript"/>
          <w:lang w:val="es-ES"/>
        </w:rPr>
        <w:t>b</w:t>
      </w:r>
      <w:proofErr w:type="spellEnd"/>
      <w:r w:rsidRPr="005A34D3">
        <w:rPr>
          <w:lang w:val="es-ES"/>
        </w:rPr>
        <w:t xml:space="preserve">, Jorge </w:t>
      </w:r>
      <w:proofErr w:type="spellStart"/>
      <w:r w:rsidRPr="005A34D3">
        <w:rPr>
          <w:lang w:val="es-ES"/>
        </w:rPr>
        <w:t>Sánchez</w:t>
      </w:r>
      <w:r w:rsidRPr="005A34D3">
        <w:rPr>
          <w:vertAlign w:val="superscript"/>
          <w:lang w:val="es-ES"/>
        </w:rPr>
        <w:t>b</w:t>
      </w:r>
      <w:proofErr w:type="spellEnd"/>
      <w:r w:rsidRPr="005A34D3">
        <w:rPr>
          <w:lang w:val="es-ES"/>
        </w:rPr>
        <w:t xml:space="preserve">, Mario </w:t>
      </w:r>
      <w:proofErr w:type="spellStart"/>
      <w:r w:rsidRPr="005A34D3">
        <w:rPr>
          <w:lang w:val="es-ES"/>
        </w:rPr>
        <w:t>Soberón</w:t>
      </w:r>
      <w:r w:rsidRPr="005A34D3">
        <w:rPr>
          <w:vertAlign w:val="superscript"/>
          <w:lang w:val="es-ES"/>
        </w:rPr>
        <w:t>b</w:t>
      </w:r>
      <w:proofErr w:type="spellEnd"/>
      <w:r w:rsidRPr="005A34D3">
        <w:rPr>
          <w:lang w:val="es-ES"/>
        </w:rPr>
        <w:t>,</w:t>
      </w:r>
      <w:r w:rsidRPr="00675D4D">
        <w:rPr>
          <w:lang w:val="es-ES"/>
        </w:rPr>
        <w:t xml:space="preserve"> </w:t>
      </w:r>
      <w:r w:rsidRPr="005A34D3">
        <w:rPr>
          <w:lang w:val="es-ES"/>
        </w:rPr>
        <w:t xml:space="preserve">Ricardo Antonio </w:t>
      </w:r>
      <w:proofErr w:type="spellStart"/>
      <w:r w:rsidRPr="005A34D3">
        <w:rPr>
          <w:lang w:val="es-ES"/>
        </w:rPr>
        <w:t>Polanczyk</w:t>
      </w:r>
      <w:r w:rsidRPr="005A34D3">
        <w:rPr>
          <w:vertAlign w:val="superscript"/>
          <w:lang w:val="es-ES"/>
        </w:rPr>
        <w:t>a</w:t>
      </w:r>
      <w:proofErr w:type="spellEnd"/>
      <w:r>
        <w:rPr>
          <w:vertAlign w:val="superscript"/>
          <w:lang w:val="es-ES"/>
        </w:rPr>
        <w:t>*</w:t>
      </w:r>
      <w:r>
        <w:rPr>
          <w:lang w:val="es-ES"/>
        </w:rPr>
        <w:t xml:space="preserve"> and</w:t>
      </w:r>
      <w:r w:rsidRPr="005A34D3">
        <w:rPr>
          <w:lang w:val="es-ES"/>
        </w:rPr>
        <w:t xml:space="preserve"> Alejandra </w:t>
      </w:r>
      <w:proofErr w:type="spellStart"/>
      <w:r w:rsidRPr="005A34D3">
        <w:rPr>
          <w:lang w:val="es-ES"/>
        </w:rPr>
        <w:t>Bravo</w:t>
      </w:r>
      <w:r w:rsidRPr="005A34D3">
        <w:rPr>
          <w:vertAlign w:val="superscript"/>
          <w:lang w:val="es-ES"/>
        </w:rPr>
        <w:t>b</w:t>
      </w:r>
      <w:proofErr w:type="spellEnd"/>
      <w:r w:rsidRPr="005A34D3">
        <w:rPr>
          <w:vertAlign w:val="superscript"/>
          <w:lang w:val="es-ES"/>
        </w:rPr>
        <w:t>*</w:t>
      </w:r>
    </w:p>
    <w:p w:rsidR="00357C1D" w:rsidRPr="005A34D3" w:rsidRDefault="00357C1D" w:rsidP="00357C1D">
      <w:pPr>
        <w:spacing w:line="480" w:lineRule="auto"/>
        <w:rPr>
          <w:lang w:val="es-ES"/>
        </w:rPr>
      </w:pPr>
    </w:p>
    <w:p w:rsidR="00357C1D" w:rsidRPr="00247EF6" w:rsidRDefault="00357C1D" w:rsidP="00357C1D">
      <w:pPr>
        <w:spacing w:line="480" w:lineRule="auto"/>
        <w:jc w:val="both"/>
      </w:pPr>
      <w:r w:rsidRPr="00247EF6">
        <w:rPr>
          <w:vertAlign w:val="superscript"/>
        </w:rPr>
        <w:t>a</w:t>
      </w:r>
      <w:r>
        <w:t xml:space="preserve"> D</w:t>
      </w:r>
      <w:r w:rsidRPr="0092663A">
        <w:t xml:space="preserve">epartment of Agricultural Production Sciences, Faculty of Agronomy and Veterinary Sciences, São Paulo State University (UNESP), </w:t>
      </w:r>
      <w:proofErr w:type="spellStart"/>
      <w:r w:rsidRPr="0092663A">
        <w:t>Jaboticabal</w:t>
      </w:r>
      <w:proofErr w:type="spellEnd"/>
      <w:r w:rsidRPr="0092663A">
        <w:t>, São Paulo 14884-900, Brazil</w:t>
      </w:r>
    </w:p>
    <w:p w:rsidR="00357C1D" w:rsidRPr="005A34D3" w:rsidRDefault="00357C1D" w:rsidP="00357C1D">
      <w:pPr>
        <w:spacing w:line="480" w:lineRule="auto"/>
        <w:jc w:val="both"/>
        <w:rPr>
          <w:lang w:val="es-ES"/>
        </w:rPr>
      </w:pPr>
      <w:r w:rsidRPr="00247EF6">
        <w:rPr>
          <w:vertAlign w:val="superscript"/>
        </w:rPr>
        <w:t xml:space="preserve"> </w:t>
      </w:r>
      <w:r w:rsidRPr="005A34D3">
        <w:rPr>
          <w:vertAlign w:val="superscript"/>
          <w:lang w:val="es-ES"/>
        </w:rPr>
        <w:t>b</w:t>
      </w:r>
      <w:r w:rsidRPr="005A34D3">
        <w:rPr>
          <w:lang w:val="es-ES"/>
        </w:rPr>
        <w:t xml:space="preserve"> </w:t>
      </w:r>
      <w:proofErr w:type="spellStart"/>
      <w:r w:rsidRPr="005A34D3">
        <w:rPr>
          <w:lang w:val="es-ES"/>
        </w:rPr>
        <w:t>Department</w:t>
      </w:r>
      <w:proofErr w:type="spellEnd"/>
      <w:r w:rsidRPr="005A34D3">
        <w:rPr>
          <w:lang w:val="es-ES"/>
        </w:rPr>
        <w:t xml:space="preserve"> of Molecular </w:t>
      </w:r>
      <w:proofErr w:type="spellStart"/>
      <w:r w:rsidRPr="005A34D3">
        <w:rPr>
          <w:lang w:val="es-ES"/>
        </w:rPr>
        <w:t>Microbiology</w:t>
      </w:r>
      <w:proofErr w:type="spellEnd"/>
      <w:r w:rsidRPr="005A34D3">
        <w:rPr>
          <w:lang w:val="es-ES"/>
        </w:rPr>
        <w:t xml:space="preserve">, Instituto de Biotecnología, Universidad Nacional Autónoma de </w:t>
      </w:r>
      <w:proofErr w:type="spellStart"/>
      <w:r w:rsidRPr="005A34D3">
        <w:rPr>
          <w:lang w:val="es-ES"/>
        </w:rPr>
        <w:t>Mexico</w:t>
      </w:r>
      <w:proofErr w:type="spellEnd"/>
      <w:r w:rsidRPr="005A34D3">
        <w:rPr>
          <w:lang w:val="es-ES"/>
        </w:rPr>
        <w:t xml:space="preserve">, Cuernavaca, Morelos, </w:t>
      </w:r>
      <w:proofErr w:type="spellStart"/>
      <w:r w:rsidRPr="005A34D3">
        <w:rPr>
          <w:lang w:val="es-ES"/>
        </w:rPr>
        <w:t>Mexico</w:t>
      </w:r>
      <w:proofErr w:type="spellEnd"/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Pr="00BB76C0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sz w:val="22"/>
          <w:szCs w:val="22"/>
          <w:lang w:val="en-US"/>
        </w:rPr>
      </w:pPr>
      <w:r w:rsidRPr="00BB76C0">
        <w:rPr>
          <w:b/>
          <w:bCs/>
          <w:sz w:val="22"/>
          <w:szCs w:val="22"/>
          <w:lang w:val="en-US"/>
        </w:rPr>
        <w:t>Figur</w:t>
      </w:r>
      <w:r>
        <w:rPr>
          <w:b/>
          <w:bCs/>
          <w:sz w:val="22"/>
          <w:szCs w:val="22"/>
          <w:lang w:val="en-US"/>
        </w:rPr>
        <w:t>e</w:t>
      </w:r>
      <w:r w:rsidRPr="00BB76C0">
        <w:rPr>
          <w:b/>
          <w:bCs/>
          <w:sz w:val="22"/>
          <w:szCs w:val="22"/>
          <w:lang w:val="en-US"/>
        </w:rPr>
        <w:t xml:space="preserve"> </w:t>
      </w:r>
      <w:r>
        <w:rPr>
          <w:b/>
          <w:bCs/>
          <w:sz w:val="22"/>
          <w:szCs w:val="22"/>
          <w:lang w:val="en-US"/>
        </w:rPr>
        <w:t>S</w:t>
      </w:r>
      <w:r w:rsidRPr="00BB76C0">
        <w:rPr>
          <w:b/>
          <w:bCs/>
          <w:sz w:val="22"/>
          <w:szCs w:val="22"/>
          <w:lang w:val="en-US"/>
        </w:rPr>
        <w:t>1:</w:t>
      </w:r>
      <w:r w:rsidRPr="00BB76C0">
        <w:rPr>
          <w:sz w:val="22"/>
          <w:szCs w:val="22"/>
          <w:lang w:val="en-US"/>
        </w:rPr>
        <w:t xml:space="preserve"> Evaluation of the protein profile </w:t>
      </w:r>
      <w:r>
        <w:rPr>
          <w:sz w:val="22"/>
          <w:szCs w:val="22"/>
          <w:lang w:val="en-US"/>
        </w:rPr>
        <w:t>in</w:t>
      </w:r>
      <w:r w:rsidRPr="00BB76C0">
        <w:rPr>
          <w:sz w:val="22"/>
          <w:szCs w:val="22"/>
          <w:lang w:val="en-US"/>
        </w:rPr>
        <w:t xml:space="preserve"> SDS-PAGE </w:t>
      </w:r>
      <w:r>
        <w:rPr>
          <w:sz w:val="22"/>
          <w:szCs w:val="22"/>
          <w:lang w:val="en-US"/>
        </w:rPr>
        <w:t xml:space="preserve">analysis. </w:t>
      </w:r>
      <w:r w:rsidRPr="00BB76C0">
        <w:rPr>
          <w:sz w:val="22"/>
          <w:szCs w:val="22"/>
          <w:lang w:val="en-US"/>
        </w:rPr>
        <w:t xml:space="preserve">A) Protein profile of </w:t>
      </w:r>
      <w:proofErr w:type="spellStart"/>
      <w:r w:rsidRPr="00713E46">
        <w:rPr>
          <w:sz w:val="22"/>
          <w:szCs w:val="22"/>
          <w:lang w:val="en-US"/>
        </w:rPr>
        <w:t>Bt</w:t>
      </w:r>
      <w:proofErr w:type="spellEnd"/>
      <w:r w:rsidRPr="00BB76C0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BB76C0">
        <w:rPr>
          <w:i/>
          <w:iCs/>
          <w:sz w:val="22"/>
          <w:szCs w:val="22"/>
          <w:lang w:val="en-US"/>
        </w:rPr>
        <w:t>aizawai</w:t>
      </w:r>
      <w:proofErr w:type="spellEnd"/>
      <w:r w:rsidRPr="00BB76C0">
        <w:rPr>
          <w:sz w:val="22"/>
          <w:szCs w:val="22"/>
          <w:lang w:val="en-US"/>
        </w:rPr>
        <w:t xml:space="preserve"> (</w:t>
      </w:r>
      <w:proofErr w:type="spellStart"/>
      <w:r w:rsidRPr="00BB76C0">
        <w:rPr>
          <w:sz w:val="22"/>
          <w:szCs w:val="22"/>
          <w:lang w:val="en-US"/>
        </w:rPr>
        <w:t>Bta</w:t>
      </w:r>
      <w:proofErr w:type="spellEnd"/>
      <w:r>
        <w:rPr>
          <w:sz w:val="22"/>
          <w:szCs w:val="22"/>
          <w:lang w:val="en-US"/>
        </w:rPr>
        <w:t xml:space="preserve"> strain</w:t>
      </w:r>
      <w:r w:rsidRPr="00BB76C0">
        <w:rPr>
          <w:sz w:val="22"/>
          <w:szCs w:val="22"/>
          <w:lang w:val="en-US"/>
        </w:rPr>
        <w:t xml:space="preserve">) and </w:t>
      </w:r>
      <w:proofErr w:type="spellStart"/>
      <w:r w:rsidRPr="00713E46">
        <w:rPr>
          <w:sz w:val="22"/>
          <w:szCs w:val="22"/>
          <w:lang w:val="en-US"/>
        </w:rPr>
        <w:t>Bt</w:t>
      </w:r>
      <w:proofErr w:type="spellEnd"/>
      <w:r w:rsidRPr="00BB76C0">
        <w:rPr>
          <w:i/>
          <w:iCs/>
          <w:sz w:val="22"/>
          <w:szCs w:val="22"/>
          <w:lang w:val="en-US"/>
        </w:rPr>
        <w:t xml:space="preserve"> </w:t>
      </w:r>
      <w:proofErr w:type="spellStart"/>
      <w:r w:rsidRPr="00BB76C0">
        <w:rPr>
          <w:i/>
          <w:iCs/>
          <w:sz w:val="22"/>
          <w:szCs w:val="22"/>
          <w:lang w:val="en-US"/>
        </w:rPr>
        <w:t>kurstaki</w:t>
      </w:r>
      <w:proofErr w:type="spellEnd"/>
      <w:r w:rsidRPr="00BB76C0">
        <w:rPr>
          <w:sz w:val="22"/>
          <w:szCs w:val="22"/>
          <w:lang w:val="en-US"/>
        </w:rPr>
        <w:t xml:space="preserve"> (</w:t>
      </w:r>
      <w:proofErr w:type="spellStart"/>
      <w:r w:rsidRPr="00BB76C0">
        <w:rPr>
          <w:sz w:val="22"/>
          <w:szCs w:val="22"/>
          <w:lang w:val="en-US"/>
        </w:rPr>
        <w:t>Btk</w:t>
      </w:r>
      <w:proofErr w:type="spellEnd"/>
      <w:r w:rsidRPr="00BB76C0">
        <w:rPr>
          <w:sz w:val="22"/>
          <w:szCs w:val="22"/>
          <w:lang w:val="en-US"/>
        </w:rPr>
        <w:t xml:space="preserve"> and HD-1 strains</w:t>
      </w:r>
      <w:r>
        <w:rPr>
          <w:sz w:val="22"/>
          <w:szCs w:val="22"/>
          <w:lang w:val="en-US"/>
        </w:rPr>
        <w:t>)</w:t>
      </w:r>
      <w:r w:rsidRPr="00BB76C0">
        <w:rPr>
          <w:sz w:val="22"/>
          <w:szCs w:val="22"/>
          <w:lang w:val="en-US"/>
        </w:rPr>
        <w:t xml:space="preserve"> in different culture media (HCT, SP and </w:t>
      </w:r>
      <w:proofErr w:type="spellStart"/>
      <w:r w:rsidRPr="00BB76C0">
        <w:rPr>
          <w:sz w:val="22"/>
          <w:szCs w:val="22"/>
          <w:lang w:val="en-US"/>
        </w:rPr>
        <w:t>Embrapa</w:t>
      </w:r>
      <w:proofErr w:type="spellEnd"/>
      <w:r w:rsidRPr="00BB76C0">
        <w:rPr>
          <w:sz w:val="22"/>
          <w:szCs w:val="22"/>
          <w:lang w:val="en-US"/>
        </w:rPr>
        <w:t xml:space="preserve">-EMB); B) Protein profile for non-encapsulated </w:t>
      </w:r>
      <w:proofErr w:type="spellStart"/>
      <w:r w:rsidRPr="00BB76C0">
        <w:rPr>
          <w:sz w:val="22"/>
          <w:szCs w:val="22"/>
          <w:lang w:val="en-US"/>
        </w:rPr>
        <w:t>Bt</w:t>
      </w:r>
      <w:proofErr w:type="spellEnd"/>
      <w:r w:rsidRPr="00BB76C0">
        <w:rPr>
          <w:sz w:val="22"/>
          <w:szCs w:val="22"/>
          <w:lang w:val="en-US"/>
        </w:rPr>
        <w:t xml:space="preserve"> formulations (1</w:t>
      </w:r>
      <w:r>
        <w:rPr>
          <w:sz w:val="22"/>
          <w:szCs w:val="22"/>
          <w:lang w:val="en-US"/>
        </w:rPr>
        <w:t xml:space="preserve">, </w:t>
      </w:r>
      <w:proofErr w:type="spellStart"/>
      <w:r w:rsidRPr="00BB76C0">
        <w:rPr>
          <w:sz w:val="22"/>
          <w:szCs w:val="22"/>
          <w:lang w:val="en-US"/>
        </w:rPr>
        <w:t>Xentari</w:t>
      </w:r>
      <w:proofErr w:type="spellEnd"/>
      <w:r w:rsidRPr="00713E46">
        <w:rPr>
          <w:sz w:val="22"/>
          <w:szCs w:val="22"/>
          <w:vertAlign w:val="superscript"/>
          <w:lang w:val="en-US"/>
        </w:rPr>
        <w:t>®</w:t>
      </w:r>
      <w:r>
        <w:rPr>
          <w:sz w:val="22"/>
          <w:szCs w:val="22"/>
          <w:lang w:val="en-US"/>
        </w:rPr>
        <w:t>;</w:t>
      </w:r>
      <w:r w:rsidRPr="00BB76C0">
        <w:rPr>
          <w:sz w:val="22"/>
          <w:szCs w:val="22"/>
          <w:lang w:val="en-US"/>
        </w:rPr>
        <w:t xml:space="preserve"> 2</w:t>
      </w:r>
      <w:r>
        <w:rPr>
          <w:sz w:val="22"/>
          <w:szCs w:val="22"/>
          <w:lang w:val="en-US"/>
        </w:rPr>
        <w:t xml:space="preserve">, </w:t>
      </w:r>
      <w:proofErr w:type="spellStart"/>
      <w:r w:rsidRPr="00BB76C0">
        <w:rPr>
          <w:sz w:val="22"/>
          <w:szCs w:val="22"/>
          <w:lang w:val="en-US"/>
        </w:rPr>
        <w:t>Dipel</w:t>
      </w:r>
      <w:proofErr w:type="spellEnd"/>
      <w:r w:rsidRPr="00713E46">
        <w:rPr>
          <w:sz w:val="22"/>
          <w:szCs w:val="22"/>
          <w:vertAlign w:val="superscript"/>
          <w:lang w:val="en-US"/>
        </w:rPr>
        <w:t>®</w:t>
      </w:r>
      <w:r>
        <w:rPr>
          <w:sz w:val="22"/>
          <w:szCs w:val="22"/>
          <w:lang w:val="en-US"/>
        </w:rPr>
        <w:t xml:space="preserve">; </w:t>
      </w:r>
      <w:r w:rsidRPr="00BB76C0">
        <w:rPr>
          <w:sz w:val="22"/>
          <w:szCs w:val="22"/>
          <w:lang w:val="en-US"/>
        </w:rPr>
        <w:t>and 3</w:t>
      </w:r>
      <w:r>
        <w:rPr>
          <w:sz w:val="22"/>
          <w:szCs w:val="22"/>
          <w:lang w:val="en-US"/>
        </w:rPr>
        <w:t xml:space="preserve">, </w:t>
      </w:r>
      <w:proofErr w:type="spellStart"/>
      <w:r w:rsidRPr="00BB76C0">
        <w:rPr>
          <w:sz w:val="22"/>
          <w:szCs w:val="22"/>
          <w:lang w:val="en-US"/>
        </w:rPr>
        <w:t>Dipel</w:t>
      </w:r>
      <w:proofErr w:type="spellEnd"/>
      <w:r w:rsidRPr="00713E46">
        <w:rPr>
          <w:sz w:val="22"/>
          <w:szCs w:val="22"/>
          <w:vertAlign w:val="superscript"/>
          <w:lang w:val="en-US"/>
        </w:rPr>
        <w:t>®</w:t>
      </w:r>
      <w:r w:rsidRPr="00BB76C0">
        <w:rPr>
          <w:sz w:val="22"/>
          <w:szCs w:val="22"/>
          <w:lang w:val="en-US"/>
        </w:rPr>
        <w:t>/</w:t>
      </w:r>
      <w:proofErr w:type="spellStart"/>
      <w:r w:rsidRPr="00BB76C0">
        <w:rPr>
          <w:sz w:val="22"/>
          <w:szCs w:val="22"/>
          <w:lang w:val="en-US"/>
        </w:rPr>
        <w:t>Xentari</w:t>
      </w:r>
      <w:proofErr w:type="spellEnd"/>
      <w:r w:rsidRPr="00713E46">
        <w:rPr>
          <w:sz w:val="22"/>
          <w:szCs w:val="22"/>
          <w:vertAlign w:val="superscript"/>
          <w:lang w:val="en-US"/>
        </w:rPr>
        <w:t>®</w:t>
      </w:r>
      <w:r w:rsidRPr="00BB76C0">
        <w:rPr>
          <w:sz w:val="22"/>
          <w:szCs w:val="22"/>
          <w:lang w:val="en-US"/>
        </w:rPr>
        <w:t>)</w:t>
      </w:r>
      <w:r>
        <w:rPr>
          <w:sz w:val="22"/>
          <w:szCs w:val="22"/>
          <w:lang w:val="en-US"/>
        </w:rPr>
        <w:t xml:space="preserve"> </w:t>
      </w:r>
      <w:r w:rsidRPr="00BB76C0">
        <w:rPr>
          <w:bCs/>
          <w:iCs/>
          <w:sz w:val="22"/>
          <w:szCs w:val="22"/>
          <w:lang w:val="en-US"/>
        </w:rPr>
        <w:t xml:space="preserve">and microencapsulated </w:t>
      </w:r>
      <w:r>
        <w:rPr>
          <w:bCs/>
          <w:iCs/>
          <w:sz w:val="22"/>
          <w:szCs w:val="22"/>
          <w:lang w:val="en-US"/>
        </w:rPr>
        <w:t xml:space="preserve">samples </w:t>
      </w:r>
      <w:r w:rsidRPr="00BB76C0">
        <w:rPr>
          <w:bCs/>
          <w:iCs/>
          <w:sz w:val="22"/>
          <w:szCs w:val="22"/>
          <w:lang w:val="en-US"/>
        </w:rPr>
        <w:t>(4</w:t>
      </w:r>
      <w:r>
        <w:rPr>
          <w:bCs/>
          <w:iCs/>
          <w:sz w:val="22"/>
          <w:szCs w:val="22"/>
          <w:lang w:val="en-US"/>
        </w:rPr>
        <w:t xml:space="preserve">, </w:t>
      </w:r>
      <w:proofErr w:type="spellStart"/>
      <w:r w:rsidRPr="00BB76C0">
        <w:rPr>
          <w:bCs/>
          <w:iCs/>
          <w:sz w:val="22"/>
          <w:szCs w:val="22"/>
          <w:lang w:val="en-US"/>
        </w:rPr>
        <w:t>MP_Bta</w:t>
      </w:r>
      <w:proofErr w:type="spellEnd"/>
      <w:r>
        <w:rPr>
          <w:bCs/>
          <w:iCs/>
          <w:sz w:val="22"/>
          <w:szCs w:val="22"/>
          <w:lang w:val="en-US"/>
        </w:rPr>
        <w:t>;</w:t>
      </w:r>
      <w:r w:rsidRPr="00BB76C0">
        <w:rPr>
          <w:bCs/>
          <w:iCs/>
          <w:sz w:val="22"/>
          <w:szCs w:val="22"/>
          <w:lang w:val="en-US"/>
        </w:rPr>
        <w:t xml:space="preserve"> 5</w:t>
      </w:r>
      <w:r>
        <w:rPr>
          <w:bCs/>
          <w:iCs/>
          <w:sz w:val="22"/>
          <w:szCs w:val="22"/>
          <w:lang w:val="en-US"/>
        </w:rPr>
        <w:t xml:space="preserve">, </w:t>
      </w:r>
      <w:proofErr w:type="spellStart"/>
      <w:r w:rsidRPr="00BB76C0">
        <w:rPr>
          <w:bCs/>
          <w:iCs/>
          <w:sz w:val="22"/>
          <w:szCs w:val="22"/>
          <w:lang w:val="en-US"/>
        </w:rPr>
        <w:t>MP_Btk</w:t>
      </w:r>
      <w:proofErr w:type="spellEnd"/>
      <w:r>
        <w:rPr>
          <w:bCs/>
          <w:iCs/>
          <w:sz w:val="22"/>
          <w:szCs w:val="22"/>
          <w:lang w:val="en-US"/>
        </w:rPr>
        <w:t>;</w:t>
      </w:r>
      <w:r w:rsidRPr="00BB76C0">
        <w:rPr>
          <w:bCs/>
          <w:iCs/>
          <w:sz w:val="22"/>
          <w:szCs w:val="22"/>
          <w:lang w:val="en-US"/>
        </w:rPr>
        <w:t xml:space="preserve"> and 6</w:t>
      </w:r>
      <w:r>
        <w:rPr>
          <w:bCs/>
          <w:iCs/>
          <w:sz w:val="22"/>
          <w:szCs w:val="22"/>
          <w:lang w:val="en-US"/>
        </w:rPr>
        <w:t xml:space="preserve">, </w:t>
      </w:r>
      <w:proofErr w:type="spellStart"/>
      <w:r w:rsidRPr="00BB76C0">
        <w:rPr>
          <w:bCs/>
          <w:iCs/>
          <w:sz w:val="22"/>
          <w:szCs w:val="22"/>
          <w:lang w:val="en-US"/>
        </w:rPr>
        <w:t>MP_Btk</w:t>
      </w:r>
      <w:proofErr w:type="spellEnd"/>
      <w:r w:rsidRPr="00BB76C0">
        <w:rPr>
          <w:bCs/>
          <w:iCs/>
          <w:sz w:val="22"/>
          <w:szCs w:val="22"/>
          <w:lang w:val="en-US"/>
        </w:rPr>
        <w:t>/</w:t>
      </w:r>
      <w:proofErr w:type="spellStart"/>
      <w:r w:rsidRPr="00BB76C0">
        <w:rPr>
          <w:bCs/>
          <w:iCs/>
          <w:sz w:val="22"/>
          <w:szCs w:val="22"/>
          <w:lang w:val="en-US"/>
        </w:rPr>
        <w:t>Bta</w:t>
      </w:r>
      <w:proofErr w:type="spellEnd"/>
      <w:r w:rsidRPr="00BB76C0">
        <w:rPr>
          <w:bCs/>
          <w:iCs/>
          <w:sz w:val="22"/>
          <w:szCs w:val="22"/>
          <w:lang w:val="en-US"/>
        </w:rPr>
        <w:t>).</w:t>
      </w:r>
    </w:p>
    <w:p w:rsidR="00357C1D" w:rsidRPr="00B45C79" w:rsidRDefault="00357C1D" w:rsidP="00357C1D">
      <w:pPr>
        <w:spacing w:line="480" w:lineRule="auto"/>
        <w:rPr>
          <w:b/>
          <w:bCs/>
        </w:rPr>
      </w:pPr>
      <w:r>
        <w:rPr>
          <w:b/>
          <w:bCs/>
          <w:noProof/>
          <w:sz w:val="22"/>
          <w:szCs w:val="22"/>
          <w:lang w:val="es-ES_tradnl" w:eastAsia="es-ES_tradn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386464" wp14:editId="5D701BB4">
                <wp:simplePos x="0" y="0"/>
                <wp:positionH relativeFrom="column">
                  <wp:posOffset>-205417</wp:posOffset>
                </wp:positionH>
                <wp:positionV relativeFrom="paragraph">
                  <wp:posOffset>113030</wp:posOffset>
                </wp:positionV>
                <wp:extent cx="5911702" cy="2732568"/>
                <wp:effectExtent l="0" t="0" r="0" b="0"/>
                <wp:wrapNone/>
                <wp:docPr id="25" name="Agrupar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02" cy="2732568"/>
                          <a:chOff x="0" y="0"/>
                          <a:chExt cx="6545580" cy="2308225"/>
                        </a:xfrm>
                      </wpg:grpSpPr>
                      <pic:pic xmlns:pic="http://schemas.openxmlformats.org/drawingml/2006/picture">
                        <pic:nvPicPr>
                          <pic:cNvPr id="114" name="Imagem 11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5580" cy="2308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Caixa de Texto 23"/>
                        <wps:cNvSpPr txBox="1"/>
                        <wps:spPr>
                          <a:xfrm>
                            <a:off x="108642" y="90535"/>
                            <a:ext cx="416460" cy="28971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357C1D" w:rsidRPr="000E222B" w:rsidRDefault="00357C1D" w:rsidP="00357C1D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 w:rsidRPr="000E222B">
                                <w:rPr>
                                  <w:b/>
                                  <w:bCs/>
                                  <w:sz w:val="28"/>
                                  <w:szCs w:val="28"/>
                                  <w:lang w:val="es-ES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Caixa de Texto 24"/>
                        <wps:cNvSpPr txBox="1"/>
                        <wps:spPr>
                          <a:xfrm>
                            <a:off x="3793402" y="90535"/>
                            <a:ext cx="416460" cy="28971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357C1D" w:rsidRPr="000E222B" w:rsidRDefault="00357C1D" w:rsidP="00357C1D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lang w:val="es-E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  <w:lang w:val="es-ES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386464" id="Agrupar 25" o:spid="_x0000_s1026" style="position:absolute;margin-left:-16.15pt;margin-top:8.9pt;width:465.5pt;height:215.15pt;z-index:251659264;mso-width-relative:margin;mso-height-relative:margin" coordsize="65455,23082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14" o:spid="_x0000_s1027" type="#_x0000_t75" style="position:absolute;width:65455;height:2308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&#13;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3" o:spid="_x0000_s1028" type="#_x0000_t202" style="position:absolute;left:1086;top:905;width:4165;height:28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" fillcolor="white [3201]" stroked="f" strokeweight=".5pt">
                  <v:textbox>
                    <w:txbxContent>
                      <w:p w:rsidR="00357C1D" w:rsidRPr="000E222B" w:rsidRDefault="00357C1D" w:rsidP="00357C1D">
                        <w:pPr>
                          <w:rPr>
                            <w:b/>
                            <w:bCs/>
                            <w:sz w:val="28"/>
                            <w:szCs w:val="28"/>
                            <w:lang w:val="es-ES"/>
                          </w:rPr>
                        </w:pPr>
                        <w:r w:rsidRPr="000E222B">
                          <w:rPr>
                            <w:b/>
                            <w:bCs/>
                            <w:sz w:val="28"/>
                            <w:szCs w:val="28"/>
                            <w:lang w:val="es-ES"/>
                          </w:rPr>
                          <w:t>A)</w:t>
                        </w:r>
                      </w:p>
                    </w:txbxContent>
                  </v:textbox>
                </v:shape>
                <v:shape id="Caixa de Texto 24" o:spid="_x0000_s1029" type="#_x0000_t202" style="position:absolute;left:37934;top:905;width:4164;height:28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" fillcolor="white [3201]" stroked="f" strokeweight=".5pt">
                  <v:textbox>
                    <w:txbxContent>
                      <w:p w:rsidR="00357C1D" w:rsidRPr="000E222B" w:rsidRDefault="00357C1D" w:rsidP="00357C1D">
                        <w:pPr>
                          <w:rPr>
                            <w:b/>
                            <w:bCs/>
                            <w:sz w:val="28"/>
                            <w:szCs w:val="28"/>
                            <w:lang w:val="es-ES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  <w:lang w:val="es-ES"/>
                          </w:rPr>
                          <w:t>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57C1D" w:rsidRDefault="00357C1D" w:rsidP="00357C1D">
      <w:pPr>
        <w:spacing w:line="480" w:lineRule="auto"/>
        <w:jc w:val="both"/>
      </w:pPr>
    </w:p>
    <w:p w:rsidR="00357C1D" w:rsidRDefault="00357C1D" w:rsidP="00357C1D">
      <w:pPr>
        <w:spacing w:line="480" w:lineRule="auto"/>
        <w:jc w:val="both"/>
      </w:pPr>
    </w:p>
    <w:p w:rsidR="00357C1D" w:rsidRDefault="00357C1D" w:rsidP="00357C1D">
      <w:pPr>
        <w:spacing w:line="480" w:lineRule="auto"/>
        <w:jc w:val="both"/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sz w:val="22"/>
          <w:szCs w:val="22"/>
          <w:lang w:val="en-US"/>
        </w:rPr>
      </w:pPr>
    </w:p>
    <w:p w:rsidR="00357C1D" w:rsidRDefault="00357C1D" w:rsidP="00357C1D">
      <w:pPr>
        <w:pStyle w:val="PargrafodaLista"/>
        <w:widowControl w:val="0"/>
        <w:autoSpaceDE w:val="0"/>
        <w:autoSpaceDN w:val="0"/>
        <w:adjustRightInd w:val="0"/>
        <w:spacing w:line="480" w:lineRule="auto"/>
        <w:ind w:left="0"/>
        <w:jc w:val="both"/>
        <w:rPr>
          <w:b/>
          <w:bCs/>
          <w:lang w:val="en-US"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  <w:r w:rsidRPr="001F3E4F">
        <w:rPr>
          <w:b/>
          <w:bCs/>
        </w:rPr>
        <w:lastRenderedPageBreak/>
        <w:t xml:space="preserve">Figure </w:t>
      </w:r>
      <w:r>
        <w:rPr>
          <w:b/>
          <w:bCs/>
        </w:rPr>
        <w:t>S2</w:t>
      </w:r>
      <w:r w:rsidRPr="001F3E4F">
        <w:rPr>
          <w:b/>
          <w:bCs/>
        </w:rPr>
        <w:t xml:space="preserve">: </w:t>
      </w:r>
      <w:r w:rsidRPr="001F3E4F">
        <w:t>Analysis of</w:t>
      </w:r>
      <w:r w:rsidRPr="001F3E4F">
        <w:rPr>
          <w:b/>
          <w:bCs/>
        </w:rPr>
        <w:t xml:space="preserve"> </w:t>
      </w:r>
      <w:r w:rsidRPr="001F3E4F">
        <w:t xml:space="preserve">activation efficiency after Protein quantification of SDS-PAGE profiles. A) Protein profile after activation with trypsin; B) Protein profile after activation with chymotrypsin; C) Protein profile after activation with midgut juice; Formulations: 1, </w:t>
      </w:r>
      <w:proofErr w:type="spellStart"/>
      <w:r w:rsidRPr="001F3E4F">
        <w:t>Xentari</w:t>
      </w:r>
      <w:proofErr w:type="spellEnd"/>
      <w:r w:rsidRPr="001F3E4F">
        <w:rPr>
          <w:vertAlign w:val="superscript"/>
        </w:rPr>
        <w:t>®</w:t>
      </w:r>
      <w:r w:rsidRPr="001F3E4F">
        <w:t xml:space="preserve">; 2, </w:t>
      </w:r>
      <w:proofErr w:type="spellStart"/>
      <w:r w:rsidRPr="001F3E4F">
        <w:t>Dipel</w:t>
      </w:r>
      <w:proofErr w:type="spellEnd"/>
      <w:r w:rsidRPr="001F3E4F">
        <w:rPr>
          <w:vertAlign w:val="superscript"/>
        </w:rPr>
        <w:t>®</w:t>
      </w:r>
      <w:r w:rsidRPr="001F3E4F">
        <w:t xml:space="preserve">; 3, </w:t>
      </w:r>
      <w:proofErr w:type="spellStart"/>
      <w:r w:rsidRPr="001F3E4F">
        <w:t>Dipel</w:t>
      </w:r>
      <w:proofErr w:type="spellEnd"/>
      <w:r w:rsidRPr="001F3E4F">
        <w:rPr>
          <w:vertAlign w:val="superscript"/>
        </w:rPr>
        <w:t>®</w:t>
      </w:r>
      <w:r w:rsidRPr="001F3E4F">
        <w:t>/</w:t>
      </w:r>
      <w:proofErr w:type="spellStart"/>
      <w:r w:rsidRPr="001F3E4F">
        <w:t>Xentari</w:t>
      </w:r>
      <w:proofErr w:type="spellEnd"/>
      <w:r w:rsidRPr="001F3E4F">
        <w:rPr>
          <w:vertAlign w:val="superscript"/>
        </w:rPr>
        <w:t>®</w:t>
      </w:r>
      <w:r w:rsidRPr="001F3E4F">
        <w:t xml:space="preserve">; 4, </w:t>
      </w:r>
      <w:proofErr w:type="spellStart"/>
      <w:r w:rsidRPr="001F3E4F">
        <w:t>MP_Bta</w:t>
      </w:r>
      <w:proofErr w:type="spellEnd"/>
      <w:r w:rsidRPr="001F3E4F">
        <w:t xml:space="preserve">; 5, </w:t>
      </w:r>
      <w:proofErr w:type="spellStart"/>
      <w:r w:rsidRPr="001F3E4F">
        <w:t>MP_Btk</w:t>
      </w:r>
      <w:proofErr w:type="spellEnd"/>
      <w:r w:rsidRPr="001F3E4F">
        <w:t xml:space="preserve">; and 6, </w:t>
      </w:r>
      <w:proofErr w:type="spellStart"/>
      <w:r w:rsidRPr="001F3E4F">
        <w:t>MP_Btk</w:t>
      </w:r>
      <w:proofErr w:type="spellEnd"/>
      <w:r w:rsidRPr="001F3E4F">
        <w:t>/</w:t>
      </w:r>
      <w:proofErr w:type="spellStart"/>
      <w:r w:rsidRPr="001F3E4F">
        <w:t>Bta</w:t>
      </w:r>
      <w:proofErr w:type="spellEnd"/>
      <w:r w:rsidRPr="001F3E4F">
        <w:t>.</w:t>
      </w: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  <w:r>
        <w:rPr>
          <w:b/>
          <w:bCs/>
          <w:noProof/>
          <w:sz w:val="22"/>
          <w:szCs w:val="22"/>
          <w:lang w:val="es-ES_tradnl" w:eastAsia="es-ES_tradnl"/>
        </w:rPr>
        <w:drawing>
          <wp:anchor distT="0" distB="0" distL="114300" distR="114300" simplePos="0" relativeHeight="251660288" behindDoc="0" locked="0" layoutInCell="1" allowOverlap="1" wp14:anchorId="30E3BE41" wp14:editId="2C0692BD">
            <wp:simplePos x="0" y="0"/>
            <wp:positionH relativeFrom="column">
              <wp:posOffset>-750526</wp:posOffset>
            </wp:positionH>
            <wp:positionV relativeFrom="paragraph">
              <wp:posOffset>158115</wp:posOffset>
            </wp:positionV>
            <wp:extent cx="6831096" cy="2434855"/>
            <wp:effectExtent l="0" t="0" r="1905" b="3810"/>
            <wp:wrapNone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Ativaçã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1096" cy="243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</w:pPr>
    </w:p>
    <w:p w:rsidR="00357C1D" w:rsidRPr="001F3E4F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  <w:bCs/>
        </w:rPr>
      </w:pPr>
    </w:p>
    <w:p w:rsidR="00357C1D" w:rsidRDefault="00357C1D" w:rsidP="00357C1D">
      <w:pPr>
        <w:spacing w:line="480" w:lineRule="auto"/>
        <w:jc w:val="both"/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  <w:bookmarkStart w:id="0" w:name="_GoBack"/>
      <w:bookmarkEnd w:id="0"/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Pr="000D6FD3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eastAsiaTheme="minorHAnsi"/>
          <w:b/>
          <w:lang w:eastAsia="en-US"/>
        </w:rPr>
      </w:pPr>
      <w:r>
        <w:rPr>
          <w:b/>
        </w:rPr>
        <w:lastRenderedPageBreak/>
        <w:t xml:space="preserve">Figure S3. </w:t>
      </w:r>
      <w:r w:rsidRPr="000D6FD3">
        <w:rPr>
          <w:rFonts w:eastAsiaTheme="minorHAnsi"/>
          <w:sz w:val="22"/>
          <w:szCs w:val="22"/>
          <w:lang w:eastAsia="en-US"/>
        </w:rPr>
        <w:t xml:space="preserve">Binding interaction of formulations to BBMV from </w:t>
      </w:r>
      <w:proofErr w:type="spellStart"/>
      <w:r w:rsidRPr="000D6FD3">
        <w:rPr>
          <w:rFonts w:eastAsiaTheme="minorHAnsi"/>
          <w:i/>
          <w:iCs/>
          <w:sz w:val="22"/>
          <w:szCs w:val="22"/>
          <w:lang w:eastAsia="en-US"/>
        </w:rPr>
        <w:t>Spodoptera</w:t>
      </w:r>
      <w:proofErr w:type="spellEnd"/>
      <w:r w:rsidRPr="000D6FD3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D6FD3">
        <w:rPr>
          <w:rFonts w:eastAsiaTheme="minorHAnsi"/>
          <w:i/>
          <w:iCs/>
          <w:sz w:val="22"/>
          <w:szCs w:val="22"/>
          <w:lang w:eastAsia="en-US"/>
        </w:rPr>
        <w:t>frugiperda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(A and B) and </w:t>
      </w:r>
      <w:r w:rsidRPr="000D6FD3">
        <w:rPr>
          <w:rFonts w:eastAsiaTheme="minorHAnsi"/>
          <w:i/>
          <w:iCs/>
          <w:sz w:val="22"/>
          <w:szCs w:val="22"/>
          <w:lang w:eastAsia="en-US"/>
        </w:rPr>
        <w:t xml:space="preserve">Manduca </w:t>
      </w:r>
      <w:proofErr w:type="spellStart"/>
      <w:r w:rsidRPr="000D6FD3">
        <w:rPr>
          <w:rFonts w:eastAsiaTheme="minorHAnsi"/>
          <w:i/>
          <w:iCs/>
          <w:sz w:val="22"/>
          <w:szCs w:val="22"/>
          <w:lang w:eastAsia="en-US"/>
        </w:rPr>
        <w:t>sexta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(C and D). A) A sample of 10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SfBBMV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was incubated with 1 to 15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Cry activated toxins present in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Xentari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and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MP_Bta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formulations. B) A sample of 10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SfBBMV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was incubated with 1 to 15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activated toxins present in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Dipel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and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MP_Btk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formulations. C) A sample of 10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MsBBMV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was incubated with 1 to 15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toxins present in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Xentari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and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MP_Bta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formulations. D) A sample of 10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MsBBMV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was incubated with 1 to 15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μg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of activated toxins present in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Dipel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and </w:t>
      </w:r>
      <w:proofErr w:type="spellStart"/>
      <w:r w:rsidRPr="000D6FD3">
        <w:rPr>
          <w:rFonts w:eastAsiaTheme="minorHAnsi"/>
          <w:sz w:val="22"/>
          <w:szCs w:val="22"/>
          <w:lang w:eastAsia="en-US"/>
        </w:rPr>
        <w:t>MP_Btk</w:t>
      </w:r>
      <w:proofErr w:type="spellEnd"/>
      <w:r w:rsidRPr="000D6FD3">
        <w:rPr>
          <w:rFonts w:eastAsiaTheme="minorHAnsi"/>
          <w:sz w:val="22"/>
          <w:szCs w:val="22"/>
          <w:lang w:eastAsia="en-US"/>
        </w:rPr>
        <w:t xml:space="preserve"> formulations. </w:t>
      </w: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  <w:r w:rsidRPr="0034476F">
        <w:rPr>
          <w:b/>
          <w:noProof/>
          <w:lang w:val="es-ES_tradnl" w:eastAsia="es-ES_tradnl"/>
        </w:rPr>
        <w:drawing>
          <wp:inline distT="0" distB="0" distL="0" distR="0" wp14:anchorId="13382F4F" wp14:editId="6D7BAA96">
            <wp:extent cx="6054934" cy="5358809"/>
            <wp:effectExtent l="0" t="0" r="0" b="63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62722" cy="536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C1D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/>
        </w:rPr>
      </w:pPr>
    </w:p>
    <w:p w:rsidR="00357C1D" w:rsidRPr="00246466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Cs/>
        </w:rPr>
      </w:pPr>
      <w:r w:rsidRPr="00C440F5">
        <w:rPr>
          <w:b/>
        </w:rPr>
        <w:lastRenderedPageBreak/>
        <w:t xml:space="preserve">Figure </w:t>
      </w:r>
      <w:r>
        <w:rPr>
          <w:b/>
        </w:rPr>
        <w:t>S4</w:t>
      </w:r>
      <w:r w:rsidRPr="00C440F5">
        <w:rPr>
          <w:b/>
        </w:rPr>
        <w:t xml:space="preserve">: </w:t>
      </w:r>
      <w:r w:rsidRPr="00C440F5">
        <w:rPr>
          <w:bCs/>
        </w:rPr>
        <w:t xml:space="preserve">ELISA binding analysis of </w:t>
      </w:r>
      <w:proofErr w:type="spellStart"/>
      <w:r w:rsidRPr="00C440F5">
        <w:rPr>
          <w:bCs/>
        </w:rPr>
        <w:t>Xentari</w:t>
      </w:r>
      <w:proofErr w:type="spellEnd"/>
      <w:r w:rsidRPr="00C440F5">
        <w:rPr>
          <w:bCs/>
        </w:rPr>
        <w:t xml:space="preserve">, </w:t>
      </w:r>
      <w:proofErr w:type="spellStart"/>
      <w:r w:rsidRPr="00C440F5">
        <w:rPr>
          <w:bCs/>
        </w:rPr>
        <w:t>Dipel</w:t>
      </w:r>
      <w:proofErr w:type="spellEnd"/>
      <w:r w:rsidRPr="00C440F5">
        <w:rPr>
          <w:bCs/>
        </w:rPr>
        <w:t xml:space="preserve">, </w:t>
      </w:r>
      <w:proofErr w:type="spellStart"/>
      <w:r w:rsidRPr="00C440F5">
        <w:rPr>
          <w:bCs/>
        </w:rPr>
        <w:t>MP_Bta</w:t>
      </w:r>
      <w:proofErr w:type="spellEnd"/>
      <w:r w:rsidRPr="00C440F5">
        <w:rPr>
          <w:bCs/>
        </w:rPr>
        <w:t xml:space="preserve"> and </w:t>
      </w:r>
      <w:proofErr w:type="spellStart"/>
      <w:r w:rsidRPr="00C440F5">
        <w:rPr>
          <w:bCs/>
        </w:rPr>
        <w:t>MP_Btk</w:t>
      </w:r>
      <w:proofErr w:type="spellEnd"/>
      <w:r w:rsidRPr="00C440F5">
        <w:rPr>
          <w:bCs/>
        </w:rPr>
        <w:t xml:space="preserve"> formulation containing trypsin-activated Cry1Ab toxin to </w:t>
      </w:r>
      <w:proofErr w:type="spellStart"/>
      <w:r w:rsidRPr="00C440F5">
        <w:rPr>
          <w:bCs/>
        </w:rPr>
        <w:t>SfBBMV</w:t>
      </w:r>
      <w:proofErr w:type="spellEnd"/>
      <w:r w:rsidRPr="00C440F5">
        <w:rPr>
          <w:bCs/>
        </w:rPr>
        <w:t xml:space="preserve"> (A) and </w:t>
      </w:r>
      <w:proofErr w:type="spellStart"/>
      <w:r w:rsidRPr="00C440F5">
        <w:rPr>
          <w:bCs/>
        </w:rPr>
        <w:t>MsBBMV</w:t>
      </w:r>
      <w:proofErr w:type="spellEnd"/>
      <w:r w:rsidRPr="00C440F5">
        <w:rPr>
          <w:bCs/>
        </w:rPr>
        <w:t xml:space="preserve"> (B)</w:t>
      </w:r>
      <w:r>
        <w:rPr>
          <w:bCs/>
        </w:rPr>
        <w:t>.</w:t>
      </w:r>
    </w:p>
    <w:p w:rsidR="00357C1D" w:rsidRPr="004A47F6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Cs/>
        </w:rPr>
      </w:pPr>
      <w:r w:rsidRPr="00F26D9D">
        <w:rPr>
          <w:bCs/>
          <w:noProof/>
          <w:sz w:val="22"/>
          <w:szCs w:val="22"/>
          <w:lang w:val="es-ES_tradnl" w:eastAsia="es-ES_tradnl"/>
        </w:rPr>
        <w:drawing>
          <wp:anchor distT="0" distB="0" distL="114300" distR="114300" simplePos="0" relativeHeight="251661312" behindDoc="0" locked="0" layoutInCell="1" allowOverlap="1" wp14:anchorId="3C4C21DF" wp14:editId="4FBC38B5">
            <wp:simplePos x="0" y="0"/>
            <wp:positionH relativeFrom="column">
              <wp:posOffset>-1016340</wp:posOffset>
            </wp:positionH>
            <wp:positionV relativeFrom="paragraph">
              <wp:posOffset>52351</wp:posOffset>
            </wp:positionV>
            <wp:extent cx="7543800" cy="2275213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213" cy="2279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C1D" w:rsidRPr="004A47F6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Cs/>
        </w:rPr>
      </w:pPr>
    </w:p>
    <w:p w:rsidR="00357C1D" w:rsidRPr="004A47F6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Cs/>
        </w:rPr>
      </w:pPr>
    </w:p>
    <w:p w:rsidR="00357C1D" w:rsidRPr="004A47F6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Cs/>
        </w:rPr>
      </w:pPr>
    </w:p>
    <w:p w:rsidR="00357C1D" w:rsidRPr="004A47F6" w:rsidRDefault="00357C1D" w:rsidP="00357C1D">
      <w:pPr>
        <w:widowControl w:val="0"/>
        <w:autoSpaceDE w:val="0"/>
        <w:autoSpaceDN w:val="0"/>
        <w:adjustRightInd w:val="0"/>
        <w:spacing w:line="480" w:lineRule="auto"/>
        <w:jc w:val="both"/>
        <w:rPr>
          <w:bCs/>
          <w:sz w:val="22"/>
          <w:szCs w:val="22"/>
        </w:rPr>
      </w:pPr>
    </w:p>
    <w:p w:rsidR="00357C1D" w:rsidRPr="001D7393" w:rsidRDefault="00357C1D" w:rsidP="00357C1D">
      <w:pPr>
        <w:spacing w:line="480" w:lineRule="auto"/>
        <w:jc w:val="both"/>
      </w:pPr>
    </w:p>
    <w:p w:rsidR="00C26CAC" w:rsidRDefault="00357C1D"/>
    <w:sectPr w:rsidR="00C26CAC" w:rsidSect="00EC7DE6">
      <w:footerReference w:type="even" r:id="rId9"/>
      <w:footerReference w:type="default" r:id="rId10"/>
      <w:pgSz w:w="11900" w:h="16840"/>
      <w:pgMar w:top="1411" w:right="1699" w:bottom="1800" w:left="1699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62235171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F21CB5" w:rsidRDefault="00357C1D" w:rsidP="00621DEE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F21CB5" w:rsidRDefault="00357C1D" w:rsidP="00246466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934544861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F21CB5" w:rsidRDefault="00357C1D" w:rsidP="00621DEE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20</w:t>
        </w:r>
        <w:r>
          <w:rPr>
            <w:rStyle w:val="Nmerodepgina"/>
          </w:rPr>
          <w:fldChar w:fldCharType="end"/>
        </w:r>
      </w:p>
    </w:sdtContent>
  </w:sdt>
  <w:p w:rsidR="00F21CB5" w:rsidRDefault="00357C1D" w:rsidP="00246466">
    <w:pPr>
      <w:pStyle w:val="Rodap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C1D"/>
    <w:rsid w:val="00357C1D"/>
    <w:rsid w:val="00777175"/>
    <w:rsid w:val="00C0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8789B0"/>
  <w15:chartTrackingRefBased/>
  <w15:docId w15:val="{BBBA8B31-99B0-E549-A21D-01B448A54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C1D"/>
    <w:rPr>
      <w:rFonts w:ascii="Times New Roman" w:eastAsia="Times New Roman" w:hAnsi="Times New Roman" w:cs="Times New Roman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57C1D"/>
    <w:pPr>
      <w:ind w:left="720"/>
      <w:contextualSpacing/>
    </w:pPr>
    <w:rPr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357C1D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RodapChar">
    <w:name w:val="Rodapé Char"/>
    <w:basedOn w:val="Fontepargpadro"/>
    <w:link w:val="Rodap"/>
    <w:uiPriority w:val="99"/>
    <w:rsid w:val="00357C1D"/>
  </w:style>
  <w:style w:type="character" w:styleId="Nmerodepgina">
    <w:name w:val="page number"/>
    <w:basedOn w:val="Fontepargpadro"/>
    <w:uiPriority w:val="99"/>
    <w:semiHidden/>
    <w:unhideWhenUsed/>
    <w:rsid w:val="00357C1D"/>
  </w:style>
  <w:style w:type="character" w:styleId="Nmerodelinha">
    <w:name w:val="line number"/>
    <w:basedOn w:val="Fontepargpadro"/>
    <w:uiPriority w:val="99"/>
    <w:semiHidden/>
    <w:unhideWhenUsed/>
    <w:rsid w:val="00357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2.xml"/><Relationship Id="rId4" Type="http://schemas.openxmlformats.org/officeDocument/2006/relationships/image" Target="media/image1.jp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330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2022-08-05T11:35:00Z</dcterms:created>
  <dcterms:modified xsi:type="dcterms:W3CDTF">2022-08-05T11:36:00Z</dcterms:modified>
</cp:coreProperties>
</file>