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248C36" w14:textId="4F4BCB47" w:rsidR="001235A4" w:rsidRPr="00E140B2" w:rsidRDefault="003F5A3F" w:rsidP="00CA79CA">
      <w:pPr>
        <w:spacing w:after="0" w:line="360" w:lineRule="auto"/>
        <w:rPr>
          <w:rFonts w:ascii="Times New Roman" w:hAnsi="Times New Roman" w:cs="Times New Roman"/>
          <w:sz w:val="24"/>
        </w:rPr>
      </w:pPr>
      <w:r w:rsidRPr="00D92DA0">
        <w:rPr>
          <w:rFonts w:ascii="Times New Roman" w:hAnsi="Times New Roman" w:cs="Times New Roman"/>
          <w:b/>
          <w:bCs/>
          <w:sz w:val="24"/>
          <w:lang w:val="en-CA"/>
        </w:rPr>
        <w:t xml:space="preserve">Table </w:t>
      </w:r>
      <w:r w:rsidR="00113D9E">
        <w:rPr>
          <w:rFonts w:ascii="Times New Roman" w:hAnsi="Times New Roman" w:cs="Times New Roman"/>
          <w:b/>
          <w:bCs/>
          <w:sz w:val="24"/>
          <w:lang w:val="en-CA"/>
        </w:rPr>
        <w:t>S</w:t>
      </w:r>
      <w:r w:rsidRPr="00D92DA0">
        <w:rPr>
          <w:rFonts w:ascii="Times New Roman" w:hAnsi="Times New Roman" w:cs="Times New Roman"/>
          <w:b/>
          <w:bCs/>
          <w:sz w:val="24"/>
          <w:lang w:val="en-CA"/>
        </w:rPr>
        <w:t xml:space="preserve">1. </w:t>
      </w:r>
      <w:r w:rsidR="0064615E">
        <w:rPr>
          <w:rFonts w:ascii="Times New Roman" w:hAnsi="Times New Roman" w:cs="Times New Roman"/>
          <w:bCs/>
          <w:sz w:val="24"/>
          <w:lang w:val="en-CA"/>
        </w:rPr>
        <w:t>Patient i</w:t>
      </w:r>
      <w:r w:rsidRPr="00E140B2">
        <w:rPr>
          <w:rFonts w:ascii="Times New Roman" w:hAnsi="Times New Roman" w:cs="Times New Roman"/>
          <w:bCs/>
          <w:sz w:val="24"/>
          <w:lang w:val="en-CA"/>
        </w:rPr>
        <w:t xml:space="preserve">nformation. </w:t>
      </w:r>
    </w:p>
    <w:tbl>
      <w:tblPr>
        <w:tblStyle w:val="TableGrid"/>
        <w:tblW w:w="7933" w:type="dxa"/>
        <w:jc w:val="center"/>
        <w:tblLook w:val="0600" w:firstRow="0" w:lastRow="0" w:firstColumn="0" w:lastColumn="0" w:noHBand="1" w:noVBand="1"/>
      </w:tblPr>
      <w:tblGrid>
        <w:gridCol w:w="988"/>
        <w:gridCol w:w="850"/>
        <w:gridCol w:w="850"/>
        <w:gridCol w:w="1418"/>
        <w:gridCol w:w="3827"/>
      </w:tblGrid>
      <w:tr w:rsidR="008976DA" w:rsidRPr="004C1612" w14:paraId="6C221778" w14:textId="77777777" w:rsidTr="008976DA">
        <w:trPr>
          <w:jc w:val="center"/>
        </w:trPr>
        <w:tc>
          <w:tcPr>
            <w:tcW w:w="988" w:type="dxa"/>
            <w:shd w:val="clear" w:color="auto" w:fill="D5DCE4" w:themeFill="text2" w:themeFillTint="33"/>
            <w:hideMark/>
          </w:tcPr>
          <w:p w14:paraId="2223E7E8" w14:textId="77777777" w:rsidR="008976DA" w:rsidRPr="004C1612" w:rsidRDefault="008976DA" w:rsidP="00F402B2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161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CA"/>
              </w:rPr>
              <w:t>Patient</w:t>
            </w:r>
          </w:p>
        </w:tc>
        <w:tc>
          <w:tcPr>
            <w:tcW w:w="850" w:type="dxa"/>
            <w:shd w:val="clear" w:color="auto" w:fill="D5DCE4" w:themeFill="text2" w:themeFillTint="33"/>
          </w:tcPr>
          <w:p w14:paraId="4DB362F9" w14:textId="77777777" w:rsidR="008976DA" w:rsidRPr="004C1612" w:rsidRDefault="008976DA" w:rsidP="001235A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CA"/>
              </w:rPr>
            </w:pPr>
          </w:p>
        </w:tc>
        <w:tc>
          <w:tcPr>
            <w:tcW w:w="850" w:type="dxa"/>
            <w:shd w:val="clear" w:color="auto" w:fill="D5DCE4" w:themeFill="text2" w:themeFillTint="33"/>
            <w:hideMark/>
          </w:tcPr>
          <w:p w14:paraId="56848586" w14:textId="14DBC223" w:rsidR="008976DA" w:rsidRPr="004C1612" w:rsidRDefault="008976DA" w:rsidP="001235A4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161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CA"/>
              </w:rPr>
              <w:t>Age</w:t>
            </w:r>
          </w:p>
        </w:tc>
        <w:tc>
          <w:tcPr>
            <w:tcW w:w="1418" w:type="dxa"/>
            <w:shd w:val="clear" w:color="auto" w:fill="D5DCE4" w:themeFill="text2" w:themeFillTint="33"/>
            <w:hideMark/>
          </w:tcPr>
          <w:p w14:paraId="35034224" w14:textId="77777777" w:rsidR="008976DA" w:rsidRPr="004C1612" w:rsidRDefault="008976DA" w:rsidP="001235A4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161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CA"/>
              </w:rPr>
              <w:t>PSA (ng/ml)</w:t>
            </w:r>
          </w:p>
        </w:tc>
        <w:tc>
          <w:tcPr>
            <w:tcW w:w="3827" w:type="dxa"/>
            <w:shd w:val="clear" w:color="auto" w:fill="D5DCE4" w:themeFill="text2" w:themeFillTint="33"/>
            <w:hideMark/>
          </w:tcPr>
          <w:p w14:paraId="590D3E76" w14:textId="77777777" w:rsidR="008976DA" w:rsidRPr="004C1612" w:rsidRDefault="008976DA" w:rsidP="001235A4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161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CA"/>
              </w:rPr>
              <w:t xml:space="preserve">Treatment History </w:t>
            </w:r>
          </w:p>
        </w:tc>
      </w:tr>
      <w:tr w:rsidR="008976DA" w:rsidRPr="004C1612" w14:paraId="7805CCB7" w14:textId="77777777" w:rsidTr="008976DA">
        <w:trPr>
          <w:jc w:val="center"/>
        </w:trPr>
        <w:tc>
          <w:tcPr>
            <w:tcW w:w="988" w:type="dxa"/>
            <w:shd w:val="clear" w:color="auto" w:fill="D5DCE4" w:themeFill="text2" w:themeFillTint="33"/>
            <w:hideMark/>
          </w:tcPr>
          <w:p w14:paraId="72EB584B" w14:textId="77777777" w:rsidR="008976DA" w:rsidRPr="004C1612" w:rsidRDefault="008976DA" w:rsidP="008976DA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1612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1</w:t>
            </w:r>
          </w:p>
        </w:tc>
        <w:tc>
          <w:tcPr>
            <w:tcW w:w="850" w:type="dxa"/>
          </w:tcPr>
          <w:p w14:paraId="47B59F0F" w14:textId="69ABBFAA" w:rsidR="008976DA" w:rsidRPr="004C1612" w:rsidRDefault="008976DA" w:rsidP="008976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100</w:t>
            </w:r>
          </w:p>
        </w:tc>
        <w:tc>
          <w:tcPr>
            <w:tcW w:w="850" w:type="dxa"/>
            <w:hideMark/>
          </w:tcPr>
          <w:p w14:paraId="49A71F45" w14:textId="69ED17C4" w:rsidR="008976DA" w:rsidRPr="004C1612" w:rsidRDefault="008976DA" w:rsidP="008976DA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1612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79</w:t>
            </w:r>
          </w:p>
        </w:tc>
        <w:tc>
          <w:tcPr>
            <w:tcW w:w="1418" w:type="dxa"/>
            <w:hideMark/>
          </w:tcPr>
          <w:p w14:paraId="2B6774CE" w14:textId="77777777" w:rsidR="008976DA" w:rsidRPr="004C1612" w:rsidRDefault="008976DA" w:rsidP="008976DA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1612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39.12</w:t>
            </w:r>
          </w:p>
        </w:tc>
        <w:tc>
          <w:tcPr>
            <w:tcW w:w="3827" w:type="dxa"/>
            <w:hideMark/>
          </w:tcPr>
          <w:p w14:paraId="3AF8DB67" w14:textId="77777777" w:rsidR="008976DA" w:rsidRPr="004C1612" w:rsidRDefault="008976DA" w:rsidP="008976DA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1612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Casodex</w:t>
            </w:r>
          </w:p>
        </w:tc>
      </w:tr>
      <w:tr w:rsidR="008976DA" w:rsidRPr="004C1612" w14:paraId="76ED6283" w14:textId="77777777" w:rsidTr="008976DA">
        <w:trPr>
          <w:jc w:val="center"/>
        </w:trPr>
        <w:tc>
          <w:tcPr>
            <w:tcW w:w="988" w:type="dxa"/>
            <w:shd w:val="clear" w:color="auto" w:fill="D5DCE4" w:themeFill="text2" w:themeFillTint="33"/>
            <w:hideMark/>
          </w:tcPr>
          <w:p w14:paraId="118B8191" w14:textId="77777777" w:rsidR="008976DA" w:rsidRPr="004C1612" w:rsidRDefault="008976DA" w:rsidP="008976DA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1612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2</w:t>
            </w:r>
          </w:p>
        </w:tc>
        <w:tc>
          <w:tcPr>
            <w:tcW w:w="850" w:type="dxa"/>
          </w:tcPr>
          <w:p w14:paraId="109A6ADB" w14:textId="7CE4C80D" w:rsidR="008976DA" w:rsidRPr="004C1612" w:rsidRDefault="008976DA" w:rsidP="008976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101</w:t>
            </w:r>
          </w:p>
        </w:tc>
        <w:tc>
          <w:tcPr>
            <w:tcW w:w="850" w:type="dxa"/>
            <w:hideMark/>
          </w:tcPr>
          <w:p w14:paraId="2FF65F89" w14:textId="3B1430A1" w:rsidR="008976DA" w:rsidRPr="004C1612" w:rsidRDefault="008976DA" w:rsidP="008976DA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1612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65</w:t>
            </w:r>
          </w:p>
        </w:tc>
        <w:tc>
          <w:tcPr>
            <w:tcW w:w="1418" w:type="dxa"/>
            <w:hideMark/>
          </w:tcPr>
          <w:p w14:paraId="19BBC5AA" w14:textId="77777777" w:rsidR="008976DA" w:rsidRPr="004C1612" w:rsidRDefault="008976DA" w:rsidP="008976DA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1612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60.21</w:t>
            </w:r>
          </w:p>
        </w:tc>
        <w:tc>
          <w:tcPr>
            <w:tcW w:w="3827" w:type="dxa"/>
            <w:hideMark/>
          </w:tcPr>
          <w:p w14:paraId="539ADBC1" w14:textId="77777777" w:rsidR="008976DA" w:rsidRPr="004C1612" w:rsidRDefault="008976DA" w:rsidP="008976DA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1612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Flutamide, Docetaxel</w:t>
            </w:r>
          </w:p>
        </w:tc>
      </w:tr>
      <w:tr w:rsidR="008976DA" w:rsidRPr="004C1612" w14:paraId="26E8692A" w14:textId="77777777" w:rsidTr="008976DA">
        <w:trPr>
          <w:jc w:val="center"/>
        </w:trPr>
        <w:tc>
          <w:tcPr>
            <w:tcW w:w="988" w:type="dxa"/>
            <w:shd w:val="clear" w:color="auto" w:fill="D5DCE4" w:themeFill="text2" w:themeFillTint="33"/>
            <w:hideMark/>
          </w:tcPr>
          <w:p w14:paraId="0BE92EE8" w14:textId="77777777" w:rsidR="008976DA" w:rsidRPr="004C1612" w:rsidRDefault="008976DA" w:rsidP="008976DA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1612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3</w:t>
            </w:r>
          </w:p>
        </w:tc>
        <w:tc>
          <w:tcPr>
            <w:tcW w:w="850" w:type="dxa"/>
          </w:tcPr>
          <w:p w14:paraId="5212CCDC" w14:textId="6FDB9F1E" w:rsidR="008976DA" w:rsidRPr="004C1612" w:rsidRDefault="008976DA" w:rsidP="008976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102</w:t>
            </w:r>
          </w:p>
        </w:tc>
        <w:tc>
          <w:tcPr>
            <w:tcW w:w="850" w:type="dxa"/>
            <w:hideMark/>
          </w:tcPr>
          <w:p w14:paraId="0BB942BE" w14:textId="769520A8" w:rsidR="008976DA" w:rsidRPr="004C1612" w:rsidRDefault="008976DA" w:rsidP="008976DA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1612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73</w:t>
            </w:r>
          </w:p>
        </w:tc>
        <w:tc>
          <w:tcPr>
            <w:tcW w:w="1418" w:type="dxa"/>
            <w:hideMark/>
          </w:tcPr>
          <w:p w14:paraId="5D4218F0" w14:textId="77777777" w:rsidR="008976DA" w:rsidRPr="004C1612" w:rsidRDefault="008976DA" w:rsidP="008976DA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1612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17.5</w:t>
            </w:r>
          </w:p>
        </w:tc>
        <w:tc>
          <w:tcPr>
            <w:tcW w:w="3827" w:type="dxa"/>
            <w:hideMark/>
          </w:tcPr>
          <w:p w14:paraId="4BC38594" w14:textId="77777777" w:rsidR="008976DA" w:rsidRPr="004C1612" w:rsidRDefault="008976DA" w:rsidP="008976DA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1612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Casodex, Corticosteroid, Flutamide</w:t>
            </w:r>
          </w:p>
        </w:tc>
      </w:tr>
      <w:tr w:rsidR="008976DA" w:rsidRPr="004C1612" w14:paraId="182992D4" w14:textId="77777777" w:rsidTr="008976DA">
        <w:trPr>
          <w:jc w:val="center"/>
        </w:trPr>
        <w:tc>
          <w:tcPr>
            <w:tcW w:w="988" w:type="dxa"/>
            <w:shd w:val="clear" w:color="auto" w:fill="D5DCE4" w:themeFill="text2" w:themeFillTint="33"/>
            <w:hideMark/>
          </w:tcPr>
          <w:p w14:paraId="3D174766" w14:textId="77777777" w:rsidR="008976DA" w:rsidRPr="004C1612" w:rsidRDefault="008976DA" w:rsidP="008976DA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1612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4</w:t>
            </w:r>
          </w:p>
        </w:tc>
        <w:tc>
          <w:tcPr>
            <w:tcW w:w="850" w:type="dxa"/>
          </w:tcPr>
          <w:p w14:paraId="7D356C3D" w14:textId="5774409A" w:rsidR="008976DA" w:rsidRPr="004C1612" w:rsidRDefault="008976DA" w:rsidP="008976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103</w:t>
            </w:r>
          </w:p>
        </w:tc>
        <w:tc>
          <w:tcPr>
            <w:tcW w:w="850" w:type="dxa"/>
            <w:hideMark/>
          </w:tcPr>
          <w:p w14:paraId="411AF769" w14:textId="6565608A" w:rsidR="008976DA" w:rsidRPr="004C1612" w:rsidRDefault="008976DA" w:rsidP="008976DA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1612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60</w:t>
            </w:r>
          </w:p>
        </w:tc>
        <w:tc>
          <w:tcPr>
            <w:tcW w:w="1418" w:type="dxa"/>
            <w:hideMark/>
          </w:tcPr>
          <w:p w14:paraId="42924B70" w14:textId="77777777" w:rsidR="008976DA" w:rsidRPr="004C1612" w:rsidRDefault="008976DA" w:rsidP="008976DA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1612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76.85</w:t>
            </w:r>
          </w:p>
        </w:tc>
        <w:tc>
          <w:tcPr>
            <w:tcW w:w="3827" w:type="dxa"/>
            <w:hideMark/>
          </w:tcPr>
          <w:p w14:paraId="0164EECB" w14:textId="77777777" w:rsidR="008976DA" w:rsidRPr="004C1612" w:rsidRDefault="008976DA" w:rsidP="008976DA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1612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Casodex, Corticosteroid</w:t>
            </w:r>
          </w:p>
        </w:tc>
      </w:tr>
      <w:tr w:rsidR="008976DA" w:rsidRPr="004C1612" w14:paraId="58A8B0E4" w14:textId="77777777" w:rsidTr="008976DA">
        <w:trPr>
          <w:jc w:val="center"/>
        </w:trPr>
        <w:tc>
          <w:tcPr>
            <w:tcW w:w="988" w:type="dxa"/>
            <w:shd w:val="clear" w:color="auto" w:fill="D5DCE4" w:themeFill="text2" w:themeFillTint="33"/>
            <w:hideMark/>
          </w:tcPr>
          <w:p w14:paraId="0DF28186" w14:textId="77777777" w:rsidR="008976DA" w:rsidRPr="004C1612" w:rsidRDefault="008976DA" w:rsidP="008976DA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1612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5</w:t>
            </w:r>
          </w:p>
        </w:tc>
        <w:tc>
          <w:tcPr>
            <w:tcW w:w="850" w:type="dxa"/>
          </w:tcPr>
          <w:p w14:paraId="1179BDE9" w14:textId="21DF33C8" w:rsidR="008976DA" w:rsidRPr="004C1612" w:rsidRDefault="008976DA" w:rsidP="008976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105</w:t>
            </w:r>
          </w:p>
        </w:tc>
        <w:tc>
          <w:tcPr>
            <w:tcW w:w="850" w:type="dxa"/>
            <w:hideMark/>
          </w:tcPr>
          <w:p w14:paraId="2B5F9AA1" w14:textId="1BAE86E5" w:rsidR="008976DA" w:rsidRPr="004C1612" w:rsidRDefault="008976DA" w:rsidP="008976DA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1612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69</w:t>
            </w:r>
          </w:p>
        </w:tc>
        <w:tc>
          <w:tcPr>
            <w:tcW w:w="1418" w:type="dxa"/>
            <w:hideMark/>
          </w:tcPr>
          <w:p w14:paraId="0DBBE360" w14:textId="77777777" w:rsidR="008976DA" w:rsidRPr="004C1612" w:rsidRDefault="008976DA" w:rsidP="008976DA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1612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151.36</w:t>
            </w:r>
          </w:p>
        </w:tc>
        <w:tc>
          <w:tcPr>
            <w:tcW w:w="3827" w:type="dxa"/>
            <w:hideMark/>
          </w:tcPr>
          <w:p w14:paraId="7C0EA3A3" w14:textId="77777777" w:rsidR="008976DA" w:rsidRPr="004C1612" w:rsidRDefault="008976DA" w:rsidP="008976DA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1612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Casodex</w:t>
            </w:r>
          </w:p>
        </w:tc>
      </w:tr>
      <w:tr w:rsidR="008976DA" w:rsidRPr="004C1612" w14:paraId="4FCA8F9D" w14:textId="77777777" w:rsidTr="008976DA">
        <w:trPr>
          <w:jc w:val="center"/>
        </w:trPr>
        <w:tc>
          <w:tcPr>
            <w:tcW w:w="988" w:type="dxa"/>
            <w:shd w:val="clear" w:color="auto" w:fill="D5DCE4" w:themeFill="text2" w:themeFillTint="33"/>
            <w:hideMark/>
          </w:tcPr>
          <w:p w14:paraId="5A97090C" w14:textId="77777777" w:rsidR="008976DA" w:rsidRPr="004C1612" w:rsidRDefault="008976DA" w:rsidP="008976DA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1612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6</w:t>
            </w:r>
          </w:p>
        </w:tc>
        <w:tc>
          <w:tcPr>
            <w:tcW w:w="850" w:type="dxa"/>
          </w:tcPr>
          <w:p w14:paraId="70B02AA6" w14:textId="0AD23F59" w:rsidR="008976DA" w:rsidRPr="004C1612" w:rsidRDefault="008976DA" w:rsidP="008976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106</w:t>
            </w:r>
          </w:p>
        </w:tc>
        <w:tc>
          <w:tcPr>
            <w:tcW w:w="850" w:type="dxa"/>
            <w:hideMark/>
          </w:tcPr>
          <w:p w14:paraId="6F42F29D" w14:textId="76CB4F5A" w:rsidR="008976DA" w:rsidRPr="004C1612" w:rsidRDefault="008976DA" w:rsidP="008976DA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1612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70</w:t>
            </w:r>
          </w:p>
        </w:tc>
        <w:tc>
          <w:tcPr>
            <w:tcW w:w="1418" w:type="dxa"/>
            <w:hideMark/>
          </w:tcPr>
          <w:p w14:paraId="76626865" w14:textId="77777777" w:rsidR="008976DA" w:rsidRPr="004C1612" w:rsidRDefault="008976DA" w:rsidP="008976DA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1612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253.14</w:t>
            </w:r>
          </w:p>
        </w:tc>
        <w:tc>
          <w:tcPr>
            <w:tcW w:w="3827" w:type="dxa"/>
            <w:hideMark/>
          </w:tcPr>
          <w:p w14:paraId="384BD22B" w14:textId="77777777" w:rsidR="008976DA" w:rsidRPr="004C1612" w:rsidRDefault="008976DA" w:rsidP="008976DA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1612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Casodex, Docetaxel</w:t>
            </w:r>
          </w:p>
        </w:tc>
      </w:tr>
      <w:tr w:rsidR="008976DA" w:rsidRPr="004C1612" w14:paraId="7EB6988A" w14:textId="77777777" w:rsidTr="008976DA">
        <w:trPr>
          <w:jc w:val="center"/>
        </w:trPr>
        <w:tc>
          <w:tcPr>
            <w:tcW w:w="988" w:type="dxa"/>
            <w:shd w:val="clear" w:color="auto" w:fill="D5DCE4" w:themeFill="text2" w:themeFillTint="33"/>
            <w:hideMark/>
          </w:tcPr>
          <w:p w14:paraId="28F46BA1" w14:textId="77777777" w:rsidR="008976DA" w:rsidRPr="004C1612" w:rsidRDefault="008976DA" w:rsidP="008976DA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1612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7</w:t>
            </w:r>
          </w:p>
        </w:tc>
        <w:tc>
          <w:tcPr>
            <w:tcW w:w="850" w:type="dxa"/>
          </w:tcPr>
          <w:p w14:paraId="24C8C9BD" w14:textId="3ED4FBF2" w:rsidR="008976DA" w:rsidRPr="004C1612" w:rsidRDefault="008976DA" w:rsidP="008976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107</w:t>
            </w:r>
          </w:p>
        </w:tc>
        <w:tc>
          <w:tcPr>
            <w:tcW w:w="850" w:type="dxa"/>
            <w:hideMark/>
          </w:tcPr>
          <w:p w14:paraId="43D1C10D" w14:textId="790736A8" w:rsidR="008976DA" w:rsidRPr="004C1612" w:rsidRDefault="008976DA" w:rsidP="008976DA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1612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74</w:t>
            </w:r>
          </w:p>
        </w:tc>
        <w:tc>
          <w:tcPr>
            <w:tcW w:w="1418" w:type="dxa"/>
            <w:hideMark/>
          </w:tcPr>
          <w:p w14:paraId="60E7E716" w14:textId="77777777" w:rsidR="008976DA" w:rsidRPr="004C1612" w:rsidRDefault="008976DA" w:rsidP="008976DA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1612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39.65</w:t>
            </w:r>
          </w:p>
        </w:tc>
        <w:tc>
          <w:tcPr>
            <w:tcW w:w="3827" w:type="dxa"/>
            <w:hideMark/>
          </w:tcPr>
          <w:p w14:paraId="3B992F41" w14:textId="77777777" w:rsidR="008976DA" w:rsidRPr="004C1612" w:rsidRDefault="008976DA" w:rsidP="008976DA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1612">
              <w:rPr>
                <w:rFonts w:ascii="Times New Roman" w:hAnsi="Times New Roman" w:cs="Times New Roman"/>
                <w:sz w:val="20"/>
                <w:szCs w:val="20"/>
              </w:rPr>
              <w:t>Casodex, Corticosteroid, ketoconazole, Carbotaxol, Taxotere</w:t>
            </w:r>
          </w:p>
        </w:tc>
      </w:tr>
      <w:tr w:rsidR="008976DA" w:rsidRPr="004C1612" w14:paraId="0C50CBF6" w14:textId="77777777" w:rsidTr="008976DA">
        <w:trPr>
          <w:jc w:val="center"/>
        </w:trPr>
        <w:tc>
          <w:tcPr>
            <w:tcW w:w="988" w:type="dxa"/>
            <w:shd w:val="clear" w:color="auto" w:fill="D5DCE4" w:themeFill="text2" w:themeFillTint="33"/>
            <w:hideMark/>
          </w:tcPr>
          <w:p w14:paraId="3E06F4B9" w14:textId="77777777" w:rsidR="008976DA" w:rsidRPr="004C1612" w:rsidRDefault="008976DA" w:rsidP="008976DA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1612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8</w:t>
            </w:r>
          </w:p>
        </w:tc>
        <w:tc>
          <w:tcPr>
            <w:tcW w:w="850" w:type="dxa"/>
          </w:tcPr>
          <w:p w14:paraId="1642DB82" w14:textId="4F4A4C7B" w:rsidR="008976DA" w:rsidRPr="004C1612" w:rsidRDefault="008976DA" w:rsidP="008976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109</w:t>
            </w:r>
          </w:p>
        </w:tc>
        <w:tc>
          <w:tcPr>
            <w:tcW w:w="850" w:type="dxa"/>
            <w:hideMark/>
          </w:tcPr>
          <w:p w14:paraId="2BE72A29" w14:textId="6BA4399B" w:rsidR="008976DA" w:rsidRPr="004C1612" w:rsidRDefault="008976DA" w:rsidP="008976DA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1612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80</w:t>
            </w:r>
          </w:p>
        </w:tc>
        <w:tc>
          <w:tcPr>
            <w:tcW w:w="1418" w:type="dxa"/>
            <w:hideMark/>
          </w:tcPr>
          <w:p w14:paraId="5E492F46" w14:textId="77777777" w:rsidR="008976DA" w:rsidRPr="004C1612" w:rsidRDefault="008976DA" w:rsidP="008976DA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1612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227.36</w:t>
            </w:r>
          </w:p>
        </w:tc>
        <w:tc>
          <w:tcPr>
            <w:tcW w:w="3827" w:type="dxa"/>
            <w:hideMark/>
          </w:tcPr>
          <w:p w14:paraId="38A77C1A" w14:textId="77777777" w:rsidR="008976DA" w:rsidRPr="004C1612" w:rsidRDefault="008976DA" w:rsidP="008976DA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1612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Casodex, Docetaxel</w:t>
            </w:r>
          </w:p>
        </w:tc>
      </w:tr>
      <w:tr w:rsidR="008976DA" w:rsidRPr="004C1612" w14:paraId="59A81DBE" w14:textId="77777777" w:rsidTr="008976DA">
        <w:trPr>
          <w:jc w:val="center"/>
        </w:trPr>
        <w:tc>
          <w:tcPr>
            <w:tcW w:w="988" w:type="dxa"/>
            <w:shd w:val="clear" w:color="auto" w:fill="D5DCE4" w:themeFill="text2" w:themeFillTint="33"/>
            <w:hideMark/>
          </w:tcPr>
          <w:p w14:paraId="12AD6008" w14:textId="77777777" w:rsidR="008976DA" w:rsidRPr="004C1612" w:rsidRDefault="008976DA" w:rsidP="008976DA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1612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9</w:t>
            </w:r>
          </w:p>
        </w:tc>
        <w:tc>
          <w:tcPr>
            <w:tcW w:w="850" w:type="dxa"/>
          </w:tcPr>
          <w:p w14:paraId="4B76EE33" w14:textId="6C853ABE" w:rsidR="008976DA" w:rsidRPr="004C1612" w:rsidRDefault="008976DA" w:rsidP="008976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110</w:t>
            </w:r>
          </w:p>
        </w:tc>
        <w:tc>
          <w:tcPr>
            <w:tcW w:w="850" w:type="dxa"/>
            <w:hideMark/>
          </w:tcPr>
          <w:p w14:paraId="2049C735" w14:textId="2CFB9B06" w:rsidR="008976DA" w:rsidRPr="004C1612" w:rsidRDefault="008976DA" w:rsidP="008976DA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1612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57</w:t>
            </w:r>
          </w:p>
        </w:tc>
        <w:tc>
          <w:tcPr>
            <w:tcW w:w="1418" w:type="dxa"/>
            <w:hideMark/>
          </w:tcPr>
          <w:p w14:paraId="496C0DDA" w14:textId="77777777" w:rsidR="008976DA" w:rsidRPr="004C1612" w:rsidRDefault="008976DA" w:rsidP="008976DA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1612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8.56</w:t>
            </w:r>
          </w:p>
        </w:tc>
        <w:tc>
          <w:tcPr>
            <w:tcW w:w="3827" w:type="dxa"/>
            <w:hideMark/>
          </w:tcPr>
          <w:p w14:paraId="515C369E" w14:textId="77777777" w:rsidR="008976DA" w:rsidRPr="004C1612" w:rsidRDefault="008976DA" w:rsidP="008976DA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1612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Casodex, Corticosteroid, Flutamide</w:t>
            </w:r>
          </w:p>
        </w:tc>
      </w:tr>
      <w:tr w:rsidR="008976DA" w:rsidRPr="004C1612" w14:paraId="5DE317D5" w14:textId="77777777" w:rsidTr="008976DA">
        <w:trPr>
          <w:jc w:val="center"/>
        </w:trPr>
        <w:tc>
          <w:tcPr>
            <w:tcW w:w="988" w:type="dxa"/>
            <w:shd w:val="clear" w:color="auto" w:fill="D5DCE4" w:themeFill="text2" w:themeFillTint="33"/>
            <w:hideMark/>
          </w:tcPr>
          <w:p w14:paraId="2189F3C4" w14:textId="77777777" w:rsidR="008976DA" w:rsidRPr="004C1612" w:rsidRDefault="008976DA" w:rsidP="008976DA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1612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10</w:t>
            </w:r>
          </w:p>
        </w:tc>
        <w:tc>
          <w:tcPr>
            <w:tcW w:w="850" w:type="dxa"/>
          </w:tcPr>
          <w:p w14:paraId="27821929" w14:textId="2D9260D5" w:rsidR="008976DA" w:rsidRPr="004C1612" w:rsidRDefault="008976DA" w:rsidP="008976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111</w:t>
            </w:r>
          </w:p>
        </w:tc>
        <w:tc>
          <w:tcPr>
            <w:tcW w:w="850" w:type="dxa"/>
            <w:hideMark/>
          </w:tcPr>
          <w:p w14:paraId="445975B4" w14:textId="4BCA35E3" w:rsidR="008976DA" w:rsidRPr="004C1612" w:rsidRDefault="008976DA" w:rsidP="008976DA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1612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73</w:t>
            </w:r>
          </w:p>
        </w:tc>
        <w:tc>
          <w:tcPr>
            <w:tcW w:w="1418" w:type="dxa"/>
            <w:hideMark/>
          </w:tcPr>
          <w:p w14:paraId="37054984" w14:textId="77777777" w:rsidR="008976DA" w:rsidRPr="004C1612" w:rsidRDefault="008976DA" w:rsidP="008976DA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1612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12.16</w:t>
            </w:r>
          </w:p>
        </w:tc>
        <w:tc>
          <w:tcPr>
            <w:tcW w:w="3827" w:type="dxa"/>
            <w:hideMark/>
          </w:tcPr>
          <w:p w14:paraId="60E21F99" w14:textId="77777777" w:rsidR="008976DA" w:rsidRPr="004C1612" w:rsidRDefault="008976DA" w:rsidP="008976DA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1612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Casodex, Docetaxel</w:t>
            </w:r>
          </w:p>
        </w:tc>
      </w:tr>
      <w:tr w:rsidR="008976DA" w:rsidRPr="004C1612" w14:paraId="251CB33F" w14:textId="77777777" w:rsidTr="008976DA">
        <w:trPr>
          <w:jc w:val="center"/>
        </w:trPr>
        <w:tc>
          <w:tcPr>
            <w:tcW w:w="988" w:type="dxa"/>
            <w:shd w:val="clear" w:color="auto" w:fill="D5DCE4" w:themeFill="text2" w:themeFillTint="33"/>
            <w:hideMark/>
          </w:tcPr>
          <w:p w14:paraId="6C162BC1" w14:textId="77777777" w:rsidR="008976DA" w:rsidRPr="004C1612" w:rsidRDefault="008976DA" w:rsidP="008976DA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1612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11</w:t>
            </w:r>
          </w:p>
        </w:tc>
        <w:tc>
          <w:tcPr>
            <w:tcW w:w="850" w:type="dxa"/>
          </w:tcPr>
          <w:p w14:paraId="7D634344" w14:textId="6BDA7BB0" w:rsidR="008976DA" w:rsidRPr="004C1612" w:rsidRDefault="008976DA" w:rsidP="008976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11</w:t>
            </w:r>
            <w:r w:rsidR="0006594B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3</w:t>
            </w:r>
          </w:p>
        </w:tc>
        <w:tc>
          <w:tcPr>
            <w:tcW w:w="850" w:type="dxa"/>
            <w:hideMark/>
          </w:tcPr>
          <w:p w14:paraId="2999821A" w14:textId="2B051780" w:rsidR="008976DA" w:rsidRPr="004C1612" w:rsidRDefault="008976DA" w:rsidP="008976DA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1612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81</w:t>
            </w:r>
          </w:p>
        </w:tc>
        <w:tc>
          <w:tcPr>
            <w:tcW w:w="1418" w:type="dxa"/>
            <w:hideMark/>
          </w:tcPr>
          <w:p w14:paraId="0120E402" w14:textId="77777777" w:rsidR="008976DA" w:rsidRPr="004C1612" w:rsidRDefault="008976DA" w:rsidP="008976DA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1612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32.16</w:t>
            </w:r>
          </w:p>
        </w:tc>
        <w:tc>
          <w:tcPr>
            <w:tcW w:w="3827" w:type="dxa"/>
            <w:hideMark/>
          </w:tcPr>
          <w:p w14:paraId="65D7DBEB" w14:textId="77777777" w:rsidR="008976DA" w:rsidRPr="004C1612" w:rsidRDefault="008976DA" w:rsidP="008976DA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1612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Decetaxel</w:t>
            </w:r>
          </w:p>
        </w:tc>
      </w:tr>
      <w:tr w:rsidR="008976DA" w:rsidRPr="004C1612" w14:paraId="24CF08B1" w14:textId="77777777" w:rsidTr="008976DA">
        <w:trPr>
          <w:jc w:val="center"/>
        </w:trPr>
        <w:tc>
          <w:tcPr>
            <w:tcW w:w="988" w:type="dxa"/>
            <w:shd w:val="clear" w:color="auto" w:fill="D5DCE4" w:themeFill="text2" w:themeFillTint="33"/>
            <w:hideMark/>
          </w:tcPr>
          <w:p w14:paraId="591533E7" w14:textId="77777777" w:rsidR="008976DA" w:rsidRPr="004C1612" w:rsidRDefault="008976DA" w:rsidP="008976DA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1612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12</w:t>
            </w:r>
          </w:p>
        </w:tc>
        <w:tc>
          <w:tcPr>
            <w:tcW w:w="850" w:type="dxa"/>
          </w:tcPr>
          <w:p w14:paraId="01752B95" w14:textId="02FFAAA5" w:rsidR="008976DA" w:rsidRPr="004C1612" w:rsidRDefault="0006594B" w:rsidP="008976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115</w:t>
            </w:r>
          </w:p>
        </w:tc>
        <w:tc>
          <w:tcPr>
            <w:tcW w:w="850" w:type="dxa"/>
            <w:hideMark/>
          </w:tcPr>
          <w:p w14:paraId="1D7511B7" w14:textId="5FDECD41" w:rsidR="008976DA" w:rsidRPr="004C1612" w:rsidRDefault="008976DA" w:rsidP="008976DA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1612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73</w:t>
            </w:r>
          </w:p>
        </w:tc>
        <w:tc>
          <w:tcPr>
            <w:tcW w:w="1418" w:type="dxa"/>
            <w:hideMark/>
          </w:tcPr>
          <w:p w14:paraId="2F35696E" w14:textId="77777777" w:rsidR="008976DA" w:rsidRPr="004C1612" w:rsidRDefault="008976DA" w:rsidP="008976DA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1612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20.23</w:t>
            </w:r>
          </w:p>
        </w:tc>
        <w:tc>
          <w:tcPr>
            <w:tcW w:w="3827" w:type="dxa"/>
            <w:hideMark/>
          </w:tcPr>
          <w:p w14:paraId="2F1A7389" w14:textId="77777777" w:rsidR="008976DA" w:rsidRPr="004C1612" w:rsidRDefault="008976DA" w:rsidP="008976DA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1612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Casodex, Docetaxel</w:t>
            </w:r>
          </w:p>
        </w:tc>
      </w:tr>
      <w:tr w:rsidR="008976DA" w:rsidRPr="004C1612" w14:paraId="4ED3C748" w14:textId="77777777" w:rsidTr="008976DA">
        <w:trPr>
          <w:jc w:val="center"/>
        </w:trPr>
        <w:tc>
          <w:tcPr>
            <w:tcW w:w="988" w:type="dxa"/>
            <w:shd w:val="clear" w:color="auto" w:fill="D5DCE4" w:themeFill="text2" w:themeFillTint="33"/>
            <w:hideMark/>
          </w:tcPr>
          <w:p w14:paraId="358D3170" w14:textId="77777777" w:rsidR="008976DA" w:rsidRPr="004C1612" w:rsidRDefault="008976DA" w:rsidP="008976DA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1612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13</w:t>
            </w:r>
          </w:p>
        </w:tc>
        <w:tc>
          <w:tcPr>
            <w:tcW w:w="850" w:type="dxa"/>
          </w:tcPr>
          <w:p w14:paraId="742F3116" w14:textId="4094216A" w:rsidR="008976DA" w:rsidRPr="004C1612" w:rsidRDefault="0006594B" w:rsidP="008976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118</w:t>
            </w:r>
          </w:p>
        </w:tc>
        <w:tc>
          <w:tcPr>
            <w:tcW w:w="850" w:type="dxa"/>
            <w:hideMark/>
          </w:tcPr>
          <w:p w14:paraId="04AE65F1" w14:textId="7BD6A2C4" w:rsidR="008976DA" w:rsidRPr="004C1612" w:rsidRDefault="008976DA" w:rsidP="008976DA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1612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65</w:t>
            </w:r>
          </w:p>
        </w:tc>
        <w:tc>
          <w:tcPr>
            <w:tcW w:w="1418" w:type="dxa"/>
            <w:hideMark/>
          </w:tcPr>
          <w:p w14:paraId="31897045" w14:textId="77777777" w:rsidR="008976DA" w:rsidRPr="004C1612" w:rsidRDefault="008976DA" w:rsidP="008976DA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1612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281.76</w:t>
            </w:r>
          </w:p>
        </w:tc>
        <w:tc>
          <w:tcPr>
            <w:tcW w:w="3827" w:type="dxa"/>
            <w:hideMark/>
          </w:tcPr>
          <w:p w14:paraId="00A4D6DF" w14:textId="77777777" w:rsidR="008976DA" w:rsidRPr="004C1612" w:rsidRDefault="008976DA" w:rsidP="008976DA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1612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Casodex</w:t>
            </w:r>
          </w:p>
        </w:tc>
      </w:tr>
      <w:tr w:rsidR="008976DA" w:rsidRPr="004C1612" w14:paraId="76F0D93A" w14:textId="77777777" w:rsidTr="008976DA">
        <w:trPr>
          <w:jc w:val="center"/>
        </w:trPr>
        <w:tc>
          <w:tcPr>
            <w:tcW w:w="988" w:type="dxa"/>
            <w:shd w:val="clear" w:color="auto" w:fill="D5DCE4" w:themeFill="text2" w:themeFillTint="33"/>
            <w:hideMark/>
          </w:tcPr>
          <w:p w14:paraId="2D90FDAF" w14:textId="77777777" w:rsidR="008976DA" w:rsidRPr="004C1612" w:rsidRDefault="008976DA" w:rsidP="008976DA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1612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14</w:t>
            </w:r>
          </w:p>
        </w:tc>
        <w:tc>
          <w:tcPr>
            <w:tcW w:w="850" w:type="dxa"/>
          </w:tcPr>
          <w:p w14:paraId="2A840CB0" w14:textId="04865462" w:rsidR="008976DA" w:rsidRPr="004C1612" w:rsidRDefault="0006594B" w:rsidP="008976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119</w:t>
            </w:r>
          </w:p>
        </w:tc>
        <w:tc>
          <w:tcPr>
            <w:tcW w:w="850" w:type="dxa"/>
            <w:hideMark/>
          </w:tcPr>
          <w:p w14:paraId="2E60F06D" w14:textId="4296B3FF" w:rsidR="008976DA" w:rsidRPr="004C1612" w:rsidRDefault="008976DA" w:rsidP="008976DA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1612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72</w:t>
            </w:r>
          </w:p>
        </w:tc>
        <w:tc>
          <w:tcPr>
            <w:tcW w:w="1418" w:type="dxa"/>
            <w:hideMark/>
          </w:tcPr>
          <w:p w14:paraId="57F454DF" w14:textId="77777777" w:rsidR="008976DA" w:rsidRPr="004C1612" w:rsidRDefault="008976DA" w:rsidP="008976DA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1612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29.4</w:t>
            </w:r>
          </w:p>
        </w:tc>
        <w:tc>
          <w:tcPr>
            <w:tcW w:w="3827" w:type="dxa"/>
            <w:hideMark/>
          </w:tcPr>
          <w:p w14:paraId="5368CF98" w14:textId="77777777" w:rsidR="008976DA" w:rsidRPr="004C1612" w:rsidRDefault="008976DA" w:rsidP="008976DA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1612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Casodex</w:t>
            </w:r>
          </w:p>
        </w:tc>
      </w:tr>
      <w:tr w:rsidR="008976DA" w:rsidRPr="004C1612" w14:paraId="4E19A3A3" w14:textId="77777777" w:rsidTr="008976DA">
        <w:trPr>
          <w:jc w:val="center"/>
        </w:trPr>
        <w:tc>
          <w:tcPr>
            <w:tcW w:w="988" w:type="dxa"/>
            <w:shd w:val="clear" w:color="auto" w:fill="D5DCE4" w:themeFill="text2" w:themeFillTint="33"/>
            <w:hideMark/>
          </w:tcPr>
          <w:p w14:paraId="10CA6C33" w14:textId="77777777" w:rsidR="008976DA" w:rsidRPr="004C1612" w:rsidRDefault="008976DA" w:rsidP="008976DA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1612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15</w:t>
            </w:r>
          </w:p>
        </w:tc>
        <w:tc>
          <w:tcPr>
            <w:tcW w:w="850" w:type="dxa"/>
          </w:tcPr>
          <w:p w14:paraId="5D646A2A" w14:textId="4D075CA8" w:rsidR="008976DA" w:rsidRPr="004C1612" w:rsidRDefault="0006594B" w:rsidP="008976D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120</w:t>
            </w:r>
          </w:p>
        </w:tc>
        <w:tc>
          <w:tcPr>
            <w:tcW w:w="850" w:type="dxa"/>
            <w:hideMark/>
          </w:tcPr>
          <w:p w14:paraId="40A5AA2F" w14:textId="13B9E3CA" w:rsidR="008976DA" w:rsidRPr="004C1612" w:rsidRDefault="008976DA" w:rsidP="008976DA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1612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78</w:t>
            </w:r>
          </w:p>
        </w:tc>
        <w:tc>
          <w:tcPr>
            <w:tcW w:w="1418" w:type="dxa"/>
            <w:hideMark/>
          </w:tcPr>
          <w:p w14:paraId="2E7E95C2" w14:textId="77777777" w:rsidR="008976DA" w:rsidRPr="004C1612" w:rsidRDefault="008976DA" w:rsidP="008976DA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1612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33.9</w:t>
            </w:r>
          </w:p>
        </w:tc>
        <w:tc>
          <w:tcPr>
            <w:tcW w:w="3827" w:type="dxa"/>
            <w:hideMark/>
          </w:tcPr>
          <w:p w14:paraId="4943EE4C" w14:textId="77777777" w:rsidR="008976DA" w:rsidRPr="004C1612" w:rsidRDefault="008976DA" w:rsidP="008976DA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1612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Casodex, Corticosteroid, ketoconazole, Docetaxel</w:t>
            </w:r>
          </w:p>
        </w:tc>
      </w:tr>
    </w:tbl>
    <w:p w14:paraId="48A78FBD" w14:textId="77777777" w:rsidR="001235A4" w:rsidRPr="004C1612" w:rsidRDefault="001235A4" w:rsidP="00BA474E">
      <w:pPr>
        <w:jc w:val="center"/>
        <w:rPr>
          <w:rFonts w:ascii="Times New Roman" w:hAnsi="Times New Roman" w:cs="Times New Roman"/>
        </w:rPr>
      </w:pPr>
    </w:p>
    <w:p w14:paraId="5F42123C" w14:textId="77777777" w:rsidR="001235A4" w:rsidRDefault="001235A4" w:rsidP="00BA474E">
      <w:pPr>
        <w:jc w:val="center"/>
        <w:rPr>
          <w:rFonts w:ascii="Times New Roman" w:hAnsi="Times New Roman" w:cs="Times New Roman"/>
        </w:rPr>
      </w:pPr>
    </w:p>
    <w:p w14:paraId="04C27A11" w14:textId="77777777" w:rsidR="006E6978" w:rsidRDefault="006E6978" w:rsidP="00BA474E">
      <w:pPr>
        <w:jc w:val="center"/>
        <w:rPr>
          <w:rFonts w:ascii="Times New Roman" w:hAnsi="Times New Roman" w:cs="Times New Roman"/>
        </w:rPr>
      </w:pPr>
    </w:p>
    <w:p w14:paraId="33D191BA" w14:textId="77777777" w:rsidR="006E6978" w:rsidRDefault="006E6978" w:rsidP="00BA474E">
      <w:pPr>
        <w:jc w:val="center"/>
        <w:rPr>
          <w:rFonts w:ascii="Times New Roman" w:hAnsi="Times New Roman" w:cs="Times New Roman"/>
        </w:rPr>
      </w:pPr>
    </w:p>
    <w:p w14:paraId="09D06537" w14:textId="77777777" w:rsidR="006E6978" w:rsidRDefault="006E6978" w:rsidP="00BA474E">
      <w:pPr>
        <w:jc w:val="center"/>
        <w:rPr>
          <w:rFonts w:ascii="Times New Roman" w:hAnsi="Times New Roman" w:cs="Times New Roman"/>
        </w:rPr>
      </w:pPr>
    </w:p>
    <w:p w14:paraId="1AC79DE3" w14:textId="77777777" w:rsidR="006E6978" w:rsidRDefault="006E6978" w:rsidP="00BA474E">
      <w:pPr>
        <w:jc w:val="center"/>
        <w:rPr>
          <w:rFonts w:ascii="Times New Roman" w:hAnsi="Times New Roman" w:cs="Times New Roman"/>
        </w:rPr>
      </w:pPr>
    </w:p>
    <w:p w14:paraId="7700DC10" w14:textId="77777777" w:rsidR="006E6978" w:rsidRDefault="006E6978" w:rsidP="00BA474E">
      <w:pPr>
        <w:jc w:val="center"/>
        <w:rPr>
          <w:rFonts w:ascii="Times New Roman" w:hAnsi="Times New Roman" w:cs="Times New Roman"/>
        </w:rPr>
      </w:pPr>
    </w:p>
    <w:p w14:paraId="77074067" w14:textId="77777777" w:rsidR="006E6978" w:rsidRDefault="006E6978" w:rsidP="00BA474E">
      <w:pPr>
        <w:jc w:val="center"/>
        <w:rPr>
          <w:rFonts w:ascii="Times New Roman" w:hAnsi="Times New Roman" w:cs="Times New Roman"/>
        </w:rPr>
      </w:pPr>
    </w:p>
    <w:p w14:paraId="6C3EB384" w14:textId="77777777" w:rsidR="006E6978" w:rsidRDefault="006E6978" w:rsidP="00BA474E">
      <w:pPr>
        <w:jc w:val="center"/>
        <w:rPr>
          <w:rFonts w:ascii="Times New Roman" w:hAnsi="Times New Roman" w:cs="Times New Roman"/>
        </w:rPr>
      </w:pPr>
    </w:p>
    <w:p w14:paraId="3C79B1C9" w14:textId="77777777" w:rsidR="006E6978" w:rsidRDefault="006E6978" w:rsidP="00BA474E">
      <w:pPr>
        <w:jc w:val="center"/>
        <w:rPr>
          <w:rFonts w:ascii="Times New Roman" w:hAnsi="Times New Roman" w:cs="Times New Roman"/>
        </w:rPr>
      </w:pPr>
    </w:p>
    <w:p w14:paraId="23A635FA" w14:textId="77777777" w:rsidR="006E6978" w:rsidRDefault="006E6978" w:rsidP="00BA474E">
      <w:pPr>
        <w:jc w:val="center"/>
        <w:rPr>
          <w:rFonts w:ascii="Times New Roman" w:hAnsi="Times New Roman" w:cs="Times New Roman"/>
        </w:rPr>
      </w:pPr>
    </w:p>
    <w:p w14:paraId="3A717603" w14:textId="77777777" w:rsidR="006E6978" w:rsidRPr="004C1612" w:rsidRDefault="006E6978" w:rsidP="00BA474E">
      <w:pPr>
        <w:jc w:val="center"/>
        <w:rPr>
          <w:rFonts w:ascii="Times New Roman" w:hAnsi="Times New Roman" w:cs="Times New Roman"/>
        </w:rPr>
      </w:pPr>
    </w:p>
    <w:p w14:paraId="3053DBC8" w14:textId="29C23823" w:rsidR="00F67CB1" w:rsidRPr="00717E42" w:rsidRDefault="00F17B82" w:rsidP="00F67CB1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076582">
        <w:rPr>
          <w:rFonts w:ascii="Times New Roman" w:hAnsi="Times New Roman" w:cs="Times New Roman"/>
          <w:b/>
          <w:sz w:val="24"/>
          <w:lang w:val="en-US"/>
        </w:rPr>
        <w:lastRenderedPageBreak/>
        <w:t>T</w:t>
      </w:r>
      <w:r w:rsidR="00076582" w:rsidRPr="00076582">
        <w:rPr>
          <w:rFonts w:ascii="Times New Roman" w:hAnsi="Times New Roman" w:cs="Times New Roman"/>
          <w:b/>
          <w:sz w:val="24"/>
          <w:lang w:val="en-US"/>
        </w:rPr>
        <w:t xml:space="preserve">able </w:t>
      </w:r>
      <w:r w:rsidR="00113D9E">
        <w:rPr>
          <w:rFonts w:ascii="Times New Roman" w:hAnsi="Times New Roman" w:cs="Times New Roman"/>
          <w:b/>
          <w:sz w:val="24"/>
          <w:lang w:val="en-US"/>
        </w:rPr>
        <w:t>S</w:t>
      </w:r>
      <w:r w:rsidRPr="00076582">
        <w:rPr>
          <w:rFonts w:ascii="Times New Roman" w:hAnsi="Times New Roman" w:cs="Times New Roman"/>
          <w:b/>
          <w:sz w:val="24"/>
          <w:lang w:val="en-US"/>
        </w:rPr>
        <w:t xml:space="preserve">2. </w:t>
      </w:r>
      <w:r w:rsidR="00F67CB1" w:rsidRPr="00717E42">
        <w:rPr>
          <w:rFonts w:ascii="Times New Roman" w:hAnsi="Times New Roman" w:cs="Times New Roman"/>
          <w:sz w:val="24"/>
          <w:szCs w:val="24"/>
          <w:lang w:val="en-US"/>
        </w:rPr>
        <w:t>Proteins identified in</w:t>
      </w:r>
      <w:r w:rsidR="00F67CB1" w:rsidRPr="00717E42">
        <w:rPr>
          <w:rFonts w:ascii="Times New Roman" w:hAnsi="Times New Roman" w:cs="Times New Roman"/>
          <w:sz w:val="24"/>
          <w:szCs w:val="24"/>
        </w:rPr>
        <w:t xml:space="preserve"> serum</w:t>
      </w:r>
      <w:r w:rsidR="00F67CB1">
        <w:rPr>
          <w:rFonts w:ascii="Times New Roman" w:hAnsi="Times New Roman" w:cs="Times New Roman"/>
          <w:sz w:val="24"/>
          <w:szCs w:val="24"/>
        </w:rPr>
        <w:t xml:space="preserve">-derived EV </w:t>
      </w:r>
      <w:r w:rsidR="00F67CB1" w:rsidRPr="00717E42">
        <w:rPr>
          <w:rFonts w:ascii="Times New Roman" w:hAnsi="Times New Roman" w:cs="Times New Roman"/>
          <w:sz w:val="24"/>
          <w:szCs w:val="24"/>
        </w:rPr>
        <w:t>from PCa patients and control</w:t>
      </w:r>
      <w:r w:rsidR="00F67CB1">
        <w:rPr>
          <w:rFonts w:ascii="Times New Roman" w:hAnsi="Times New Roman" w:cs="Times New Roman"/>
          <w:sz w:val="24"/>
          <w:szCs w:val="24"/>
        </w:rPr>
        <w:t>s</w:t>
      </w:r>
      <w:r w:rsidR="00F67CB1" w:rsidRPr="00717E42">
        <w:rPr>
          <w:rFonts w:ascii="Times New Roman" w:hAnsi="Times New Roman" w:cs="Times New Roman"/>
          <w:sz w:val="24"/>
          <w:szCs w:val="24"/>
        </w:rPr>
        <w:t xml:space="preserve">. </w:t>
      </w:r>
    </w:p>
    <w:tbl>
      <w:tblPr>
        <w:tblW w:w="9657" w:type="dxa"/>
        <w:jc w:val="center"/>
        <w:tblLayout w:type="fixed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749"/>
        <w:gridCol w:w="1328"/>
        <w:gridCol w:w="901"/>
        <w:gridCol w:w="1141"/>
        <w:gridCol w:w="1400"/>
        <w:gridCol w:w="709"/>
        <w:gridCol w:w="567"/>
        <w:gridCol w:w="1701"/>
        <w:gridCol w:w="536"/>
        <w:gridCol w:w="625"/>
      </w:tblGrid>
      <w:tr w:rsidR="0033255C" w:rsidRPr="004C1612" w14:paraId="0BDF87B3" w14:textId="77777777" w:rsidTr="00CA48BA">
        <w:trPr>
          <w:jc w:val="center"/>
        </w:trPr>
        <w:tc>
          <w:tcPr>
            <w:tcW w:w="74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18220DEA" w14:textId="5BB500FA" w:rsidR="0033255C" w:rsidRPr="0033255C" w:rsidRDefault="0033255C" w:rsidP="0033255C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es-CL"/>
              </w:rPr>
            </w:pPr>
            <w:r w:rsidRPr="0033255C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16"/>
                <w:szCs w:val="16"/>
                <w:lang w:val="en-CA" w:eastAsia="es-CL"/>
              </w:rPr>
              <w:t>ID</w:t>
            </w:r>
          </w:p>
        </w:tc>
        <w:tc>
          <w:tcPr>
            <w:tcW w:w="132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6D7C8114" w14:textId="77777777" w:rsidR="0033255C" w:rsidRPr="0033255C" w:rsidRDefault="0033255C" w:rsidP="0033255C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es-CL"/>
              </w:rPr>
            </w:pPr>
            <w:r w:rsidRPr="0033255C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16"/>
                <w:szCs w:val="16"/>
                <w:lang w:val="en-CA" w:eastAsia="es-CL"/>
              </w:rPr>
              <w:t>Protein Name</w:t>
            </w:r>
          </w:p>
        </w:tc>
        <w:tc>
          <w:tcPr>
            <w:tcW w:w="90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5C70C982" w14:textId="77777777" w:rsidR="0033255C" w:rsidRPr="0033255C" w:rsidRDefault="0033255C" w:rsidP="0033255C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es-CL"/>
              </w:rPr>
            </w:pPr>
            <w:r w:rsidRPr="0033255C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16"/>
                <w:szCs w:val="16"/>
                <w:lang w:val="en-CA" w:eastAsia="es-CL"/>
              </w:rPr>
              <w:t>Subcellular location</w:t>
            </w:r>
          </w:p>
        </w:tc>
        <w:tc>
          <w:tcPr>
            <w:tcW w:w="114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6DEF7A22" w14:textId="77777777" w:rsidR="0033255C" w:rsidRPr="0033255C" w:rsidRDefault="0033255C" w:rsidP="0033255C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es-CL"/>
              </w:rPr>
            </w:pPr>
            <w:r w:rsidRPr="0033255C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16"/>
                <w:szCs w:val="16"/>
                <w:lang w:val="en-CA" w:eastAsia="es-CL"/>
              </w:rPr>
              <w:t>Type(s)</w:t>
            </w:r>
          </w:p>
        </w:tc>
        <w:tc>
          <w:tcPr>
            <w:tcW w:w="14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172D5880" w14:textId="77777777" w:rsidR="0033255C" w:rsidRPr="0033255C" w:rsidRDefault="0033255C" w:rsidP="0033255C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es-CL"/>
              </w:rPr>
            </w:pPr>
            <w:r w:rsidRPr="0033255C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16"/>
                <w:szCs w:val="16"/>
                <w:lang w:val="en-CA" w:eastAsia="es-CL"/>
              </w:rPr>
              <w:t>Drug(s)</w:t>
            </w: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41A8DA93" w14:textId="77777777" w:rsidR="0033255C" w:rsidRPr="0033255C" w:rsidRDefault="0033255C" w:rsidP="00332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es-CL"/>
              </w:rPr>
            </w:pPr>
            <w:r w:rsidRPr="0033255C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es-CL"/>
              </w:rPr>
              <w:t>Serum exosomes</w:t>
            </w:r>
          </w:p>
        </w:tc>
        <w:tc>
          <w:tcPr>
            <w:tcW w:w="170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05D61C76" w14:textId="77777777" w:rsidR="0033255C" w:rsidRPr="0033255C" w:rsidRDefault="0033255C" w:rsidP="0033255C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es-CL"/>
              </w:rPr>
            </w:pPr>
            <w:r w:rsidRPr="0033255C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16"/>
                <w:szCs w:val="16"/>
                <w:lang w:val="en-CA" w:eastAsia="es-CL"/>
              </w:rPr>
              <w:t>Biomarker Application(s)</w:t>
            </w:r>
          </w:p>
        </w:tc>
        <w:tc>
          <w:tcPr>
            <w:tcW w:w="53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020E934B" w14:textId="77777777" w:rsidR="0033255C" w:rsidRPr="0033255C" w:rsidRDefault="0033255C" w:rsidP="0033255C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es-CL"/>
              </w:rPr>
            </w:pPr>
            <w:r w:rsidRPr="0033255C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16"/>
                <w:szCs w:val="16"/>
                <w:lang w:val="en-CA" w:eastAsia="es-CL"/>
              </w:rPr>
              <w:t>Mascot score</w:t>
            </w:r>
          </w:p>
        </w:tc>
        <w:tc>
          <w:tcPr>
            <w:tcW w:w="6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04354F1C" w14:textId="77777777" w:rsidR="0033255C" w:rsidRPr="0033255C" w:rsidRDefault="0033255C" w:rsidP="0033255C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s-CL"/>
              </w:rPr>
            </w:pPr>
            <w:r w:rsidRPr="0033255C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16"/>
                <w:szCs w:val="16"/>
                <w:lang w:val="en-CA" w:eastAsia="es-CL"/>
              </w:rPr>
              <w:t>Peptide matches</w:t>
            </w:r>
          </w:p>
        </w:tc>
      </w:tr>
      <w:tr w:rsidR="0033255C" w:rsidRPr="004C1612" w14:paraId="707E998D" w14:textId="77777777" w:rsidTr="00CA48BA">
        <w:trPr>
          <w:jc w:val="center"/>
        </w:trPr>
        <w:tc>
          <w:tcPr>
            <w:tcW w:w="74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vAlign w:val="center"/>
            <w:hideMark/>
          </w:tcPr>
          <w:p w14:paraId="19658F36" w14:textId="6918A0A6" w:rsidR="0033255C" w:rsidRPr="00837B1D" w:rsidRDefault="0033255C" w:rsidP="00332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s-CL"/>
              </w:rPr>
            </w:pPr>
          </w:p>
        </w:tc>
        <w:tc>
          <w:tcPr>
            <w:tcW w:w="132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833CB7E" w14:textId="77777777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L"/>
              </w:rPr>
            </w:pPr>
          </w:p>
        </w:tc>
        <w:tc>
          <w:tcPr>
            <w:tcW w:w="90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6129D45" w14:textId="77777777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L"/>
              </w:rPr>
            </w:pPr>
          </w:p>
        </w:tc>
        <w:tc>
          <w:tcPr>
            <w:tcW w:w="114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3281EDC" w14:textId="77777777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L"/>
              </w:rPr>
            </w:pPr>
          </w:p>
        </w:tc>
        <w:tc>
          <w:tcPr>
            <w:tcW w:w="14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53499A4" w14:textId="77777777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L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6DF6F980" w14:textId="77777777" w:rsidR="0033255C" w:rsidRPr="00366570" w:rsidRDefault="0033255C" w:rsidP="0033255C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s-CL"/>
              </w:rPr>
            </w:pPr>
            <w:r w:rsidRPr="00366570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16"/>
                <w:szCs w:val="16"/>
                <w:lang w:val="en-CA" w:eastAsia="es-CL"/>
              </w:rPr>
              <w:t>Control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36CE83EF" w14:textId="77777777" w:rsidR="0033255C" w:rsidRPr="00366570" w:rsidRDefault="0033255C" w:rsidP="0033255C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s-CL"/>
              </w:rPr>
            </w:pPr>
            <w:r w:rsidRPr="00366570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16"/>
                <w:szCs w:val="16"/>
                <w:lang w:val="en-CA" w:eastAsia="es-CL"/>
              </w:rPr>
              <w:t>PCa</w:t>
            </w:r>
          </w:p>
        </w:tc>
        <w:tc>
          <w:tcPr>
            <w:tcW w:w="170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BA838F9" w14:textId="77777777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L"/>
              </w:rPr>
            </w:pPr>
          </w:p>
        </w:tc>
        <w:tc>
          <w:tcPr>
            <w:tcW w:w="53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F9E776E" w14:textId="77777777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L"/>
              </w:rPr>
            </w:pPr>
          </w:p>
        </w:tc>
        <w:tc>
          <w:tcPr>
            <w:tcW w:w="6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D58A209" w14:textId="77777777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L"/>
              </w:rPr>
            </w:pPr>
          </w:p>
        </w:tc>
      </w:tr>
      <w:tr w:rsidR="0033255C" w:rsidRPr="004C1612" w14:paraId="3CF5AB56" w14:textId="77777777" w:rsidTr="00CA48BA">
        <w:trPr>
          <w:jc w:val="center"/>
        </w:trPr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43D5B022" w14:textId="23139B60" w:rsidR="0033255C" w:rsidRPr="00837B1D" w:rsidRDefault="0033255C" w:rsidP="0033255C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s-CL"/>
              </w:rPr>
            </w:pPr>
            <w:r w:rsidRPr="00837B1D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16"/>
                <w:szCs w:val="16"/>
                <w:lang w:val="en-CA" w:eastAsia="es-CL"/>
              </w:rPr>
              <w:t>P04217</w:t>
            </w:r>
          </w:p>
        </w:tc>
        <w:tc>
          <w:tcPr>
            <w:tcW w:w="1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77D2D034" w14:textId="77777777" w:rsidR="0033255C" w:rsidRPr="004C1612" w:rsidRDefault="0033255C" w:rsidP="0033255C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16"/>
                <w:szCs w:val="16"/>
                <w:lang w:eastAsia="es-CL"/>
              </w:rPr>
            </w:pPr>
            <w:r w:rsidRPr="004C1612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val="en-CA" w:eastAsia="es-CL"/>
              </w:rPr>
              <w:t>alpha-1-B glycoprotein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6D8A6282" w14:textId="77777777" w:rsidR="0033255C" w:rsidRPr="004C1612" w:rsidRDefault="0033255C" w:rsidP="0033255C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16"/>
                <w:szCs w:val="16"/>
                <w:lang w:eastAsia="es-CL"/>
              </w:rPr>
            </w:pPr>
            <w:r w:rsidRPr="004C1612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val="en-CA" w:eastAsia="es-CL"/>
              </w:rPr>
              <w:t>Extracellular Space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70F20CBC" w14:textId="77777777" w:rsidR="0033255C" w:rsidRPr="004C1612" w:rsidRDefault="0033255C" w:rsidP="0033255C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16"/>
                <w:szCs w:val="16"/>
                <w:lang w:eastAsia="es-CL"/>
              </w:rPr>
            </w:pPr>
            <w:r w:rsidRPr="004C1612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val="en-CA" w:eastAsia="es-CL"/>
              </w:rPr>
              <w:t>other</w:t>
            </w: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10DF7DB6" w14:textId="77777777" w:rsidR="0033255C" w:rsidRPr="004C1612" w:rsidRDefault="0033255C" w:rsidP="0033255C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16"/>
                <w:szCs w:val="16"/>
                <w:lang w:eastAsia="es-CL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68E67ADE" w14:textId="77777777" w:rsidR="0033255C" w:rsidRPr="00366570" w:rsidRDefault="0033255C" w:rsidP="0033255C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s-CL"/>
              </w:rPr>
            </w:pPr>
            <w:r w:rsidRPr="00366570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16"/>
                <w:szCs w:val="16"/>
                <w:lang w:val="en-CA" w:eastAsia="es-CL"/>
              </w:rPr>
              <w:t>+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6D0488FD" w14:textId="77777777" w:rsidR="0033255C" w:rsidRPr="00366570" w:rsidRDefault="0033255C" w:rsidP="0033255C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s-CL"/>
              </w:rPr>
            </w:pPr>
            <w:r w:rsidRPr="00366570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16"/>
                <w:szCs w:val="16"/>
                <w:lang w:val="en-CA" w:eastAsia="es-CL"/>
              </w:rPr>
              <w:t>+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620832CA" w14:textId="77777777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L"/>
              </w:rPr>
            </w:pPr>
          </w:p>
        </w:tc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6F916A56" w14:textId="77777777" w:rsidR="0033255C" w:rsidRPr="004C1612" w:rsidRDefault="0033255C" w:rsidP="0033255C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16"/>
                <w:szCs w:val="16"/>
                <w:lang w:eastAsia="es-CL"/>
              </w:rPr>
            </w:pPr>
            <w:r w:rsidRPr="004C1612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val="en-CA" w:eastAsia="es-CL"/>
              </w:rPr>
              <w:t>173</w:t>
            </w: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38A96838" w14:textId="77777777" w:rsidR="0033255C" w:rsidRPr="004C1612" w:rsidRDefault="0033255C" w:rsidP="0033255C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16"/>
                <w:szCs w:val="16"/>
                <w:lang w:eastAsia="es-CL"/>
              </w:rPr>
            </w:pPr>
            <w:r w:rsidRPr="004C1612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val="en-CA" w:eastAsia="es-CL"/>
              </w:rPr>
              <w:t>18</w:t>
            </w:r>
          </w:p>
        </w:tc>
      </w:tr>
      <w:tr w:rsidR="0033255C" w:rsidRPr="004C1612" w14:paraId="0B3A8950" w14:textId="77777777" w:rsidTr="00CA48BA">
        <w:trPr>
          <w:jc w:val="center"/>
        </w:trPr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37BADE54" w14:textId="4F6AD0FA" w:rsidR="0033255C" w:rsidRPr="00837B1D" w:rsidRDefault="0033255C" w:rsidP="0033255C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s-CL"/>
              </w:rPr>
            </w:pPr>
            <w:r w:rsidRPr="00837B1D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16"/>
                <w:szCs w:val="16"/>
                <w:lang w:val="en-CA" w:eastAsia="es-CL"/>
              </w:rPr>
              <w:t>P01023</w:t>
            </w:r>
          </w:p>
        </w:tc>
        <w:tc>
          <w:tcPr>
            <w:tcW w:w="1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16F01F6C" w14:textId="77777777" w:rsidR="0033255C" w:rsidRPr="004C1612" w:rsidRDefault="0033255C" w:rsidP="0033255C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16"/>
                <w:szCs w:val="16"/>
                <w:lang w:eastAsia="es-CL"/>
              </w:rPr>
            </w:pPr>
            <w:r w:rsidRPr="004C1612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val="en-CA" w:eastAsia="es-CL"/>
              </w:rPr>
              <w:t>alpha-2-macroglobulin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14F24316" w14:textId="77777777" w:rsidR="0033255C" w:rsidRPr="004C1612" w:rsidRDefault="0033255C" w:rsidP="0033255C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16"/>
                <w:szCs w:val="16"/>
                <w:lang w:eastAsia="es-CL"/>
              </w:rPr>
            </w:pPr>
            <w:r w:rsidRPr="004C1612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val="en-CA" w:eastAsia="es-CL"/>
              </w:rPr>
              <w:t>Extracellular Space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2D045618" w14:textId="77777777" w:rsidR="0033255C" w:rsidRPr="004C1612" w:rsidRDefault="0033255C" w:rsidP="0033255C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16"/>
                <w:szCs w:val="16"/>
                <w:lang w:eastAsia="es-CL"/>
              </w:rPr>
            </w:pPr>
            <w:r w:rsidRPr="004C1612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val="en-CA" w:eastAsia="es-CL"/>
              </w:rPr>
              <w:t>transporter</w:t>
            </w: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1A67ABEA" w14:textId="77777777" w:rsidR="0033255C" w:rsidRPr="004C1612" w:rsidRDefault="0033255C" w:rsidP="0033255C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16"/>
                <w:szCs w:val="16"/>
                <w:lang w:eastAsia="es-CL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163AF7A4" w14:textId="77777777" w:rsidR="0033255C" w:rsidRPr="00366570" w:rsidRDefault="0033255C" w:rsidP="0033255C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s-CL"/>
              </w:rPr>
            </w:pPr>
            <w:r w:rsidRPr="00366570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16"/>
                <w:szCs w:val="16"/>
                <w:lang w:val="en-CA" w:eastAsia="es-CL"/>
              </w:rPr>
              <w:t>+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6F3B1AED" w14:textId="77777777" w:rsidR="0033255C" w:rsidRPr="00366570" w:rsidRDefault="0033255C" w:rsidP="0033255C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s-CL"/>
              </w:rPr>
            </w:pPr>
            <w:r w:rsidRPr="00366570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16"/>
                <w:szCs w:val="16"/>
                <w:lang w:val="en-CA" w:eastAsia="es-CL"/>
              </w:rPr>
              <w:t>+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4984F9D2" w14:textId="77777777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L"/>
              </w:rPr>
            </w:pPr>
          </w:p>
        </w:tc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0D70D3B8" w14:textId="77777777" w:rsidR="0033255C" w:rsidRPr="004C1612" w:rsidRDefault="0033255C" w:rsidP="0033255C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16"/>
                <w:szCs w:val="16"/>
                <w:lang w:eastAsia="es-CL"/>
              </w:rPr>
            </w:pPr>
            <w:r w:rsidRPr="004C1612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val="en-CA" w:eastAsia="es-CL"/>
              </w:rPr>
              <w:t>227</w:t>
            </w: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3C76F8EF" w14:textId="77777777" w:rsidR="0033255C" w:rsidRPr="004C1612" w:rsidRDefault="0033255C" w:rsidP="0033255C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16"/>
                <w:szCs w:val="16"/>
                <w:lang w:eastAsia="es-CL"/>
              </w:rPr>
            </w:pPr>
            <w:r w:rsidRPr="004C1612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val="en-CA" w:eastAsia="es-CL"/>
              </w:rPr>
              <w:t>21</w:t>
            </w:r>
          </w:p>
        </w:tc>
      </w:tr>
      <w:tr w:rsidR="0033255C" w:rsidRPr="004C1612" w14:paraId="5900E422" w14:textId="77777777" w:rsidTr="00CA48BA">
        <w:trPr>
          <w:jc w:val="center"/>
        </w:trPr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5FB27DA1" w14:textId="69B3D77D" w:rsidR="0033255C" w:rsidRPr="00837B1D" w:rsidRDefault="0033255C" w:rsidP="0033255C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s-CL"/>
              </w:rPr>
            </w:pPr>
            <w:r w:rsidRPr="00837B1D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16"/>
                <w:szCs w:val="16"/>
                <w:lang w:val="en-CA" w:eastAsia="es-CL"/>
              </w:rPr>
              <w:t>P01019</w:t>
            </w:r>
          </w:p>
        </w:tc>
        <w:tc>
          <w:tcPr>
            <w:tcW w:w="1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5D8A72D6" w14:textId="77777777" w:rsidR="0033255C" w:rsidRPr="004C1612" w:rsidRDefault="0033255C" w:rsidP="0033255C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16"/>
                <w:szCs w:val="16"/>
                <w:lang w:eastAsia="es-CL"/>
              </w:rPr>
            </w:pPr>
            <w:r w:rsidRPr="004C1612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val="en-CA" w:eastAsia="es-CL"/>
              </w:rPr>
              <w:t>angiotensinogen (serpin peptidase inhibitor, clade A, member 8)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2364646B" w14:textId="77777777" w:rsidR="0033255C" w:rsidRPr="004C1612" w:rsidRDefault="0033255C" w:rsidP="0033255C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16"/>
                <w:szCs w:val="16"/>
                <w:lang w:eastAsia="es-CL"/>
              </w:rPr>
            </w:pPr>
            <w:r w:rsidRPr="004C1612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val="en-CA" w:eastAsia="es-CL"/>
              </w:rPr>
              <w:t>Extracellular Space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5D6D2D31" w14:textId="77777777" w:rsidR="0033255C" w:rsidRPr="004C1612" w:rsidRDefault="0033255C" w:rsidP="0033255C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16"/>
                <w:szCs w:val="16"/>
                <w:lang w:eastAsia="es-CL"/>
              </w:rPr>
            </w:pPr>
            <w:r w:rsidRPr="004C1612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val="en-CA" w:eastAsia="es-CL"/>
              </w:rPr>
              <w:t>growth factor</w:t>
            </w: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406BA637" w14:textId="77777777" w:rsidR="0033255C" w:rsidRPr="004C1612" w:rsidRDefault="0033255C" w:rsidP="0033255C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16"/>
                <w:szCs w:val="16"/>
                <w:lang w:eastAsia="es-CL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7CD457A8" w14:textId="77777777" w:rsidR="0033255C" w:rsidRPr="00366570" w:rsidRDefault="0033255C" w:rsidP="0033255C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s-CL"/>
              </w:rPr>
            </w:pPr>
            <w:r w:rsidRPr="00366570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16"/>
                <w:szCs w:val="16"/>
                <w:lang w:val="en-CA" w:eastAsia="es-CL"/>
              </w:rPr>
              <w:t>+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7933B366" w14:textId="77777777" w:rsidR="0033255C" w:rsidRPr="00366570" w:rsidRDefault="0033255C" w:rsidP="0033255C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s-CL"/>
              </w:rPr>
            </w:pPr>
            <w:r w:rsidRPr="00366570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16"/>
                <w:szCs w:val="16"/>
                <w:lang w:val="en-CA" w:eastAsia="es-CL"/>
              </w:rPr>
              <w:t>+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4F765B7F" w14:textId="77777777" w:rsidR="0033255C" w:rsidRPr="004C1612" w:rsidRDefault="0033255C" w:rsidP="0033255C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16"/>
                <w:szCs w:val="16"/>
                <w:lang w:eastAsia="es-CL"/>
              </w:rPr>
            </w:pPr>
            <w:r w:rsidRPr="004C1612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val="en-CA" w:eastAsia="es-CL"/>
              </w:rPr>
              <w:t>efficacy</w:t>
            </w:r>
          </w:p>
        </w:tc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0AA0F254" w14:textId="77777777" w:rsidR="0033255C" w:rsidRPr="004C1612" w:rsidRDefault="0033255C" w:rsidP="0033255C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16"/>
                <w:szCs w:val="16"/>
                <w:lang w:eastAsia="es-CL"/>
              </w:rPr>
            </w:pPr>
            <w:r w:rsidRPr="004C1612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val="en-CA" w:eastAsia="es-CL"/>
              </w:rPr>
              <w:t>89</w:t>
            </w: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5B7D362A" w14:textId="77777777" w:rsidR="0033255C" w:rsidRPr="004C1612" w:rsidRDefault="0033255C" w:rsidP="0033255C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16"/>
                <w:szCs w:val="16"/>
                <w:lang w:eastAsia="es-CL"/>
              </w:rPr>
            </w:pPr>
            <w:r w:rsidRPr="004C1612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val="en-CA" w:eastAsia="es-CL"/>
              </w:rPr>
              <w:t>11</w:t>
            </w:r>
          </w:p>
        </w:tc>
      </w:tr>
      <w:tr w:rsidR="0033255C" w:rsidRPr="004C1612" w14:paraId="45BB80E5" w14:textId="77777777" w:rsidTr="00CA48BA">
        <w:trPr>
          <w:jc w:val="center"/>
        </w:trPr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123CC598" w14:textId="1A7A6C1E" w:rsidR="0033255C" w:rsidRPr="00837B1D" w:rsidRDefault="0033255C" w:rsidP="0033255C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s-CL"/>
              </w:rPr>
            </w:pPr>
            <w:r w:rsidRPr="00837B1D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16"/>
                <w:szCs w:val="16"/>
                <w:lang w:val="en-CA" w:eastAsia="es-CL"/>
              </w:rPr>
              <w:t>P02768</w:t>
            </w:r>
          </w:p>
        </w:tc>
        <w:tc>
          <w:tcPr>
            <w:tcW w:w="1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40751882" w14:textId="77777777" w:rsidR="0033255C" w:rsidRPr="004C1612" w:rsidRDefault="0033255C" w:rsidP="0033255C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16"/>
                <w:szCs w:val="16"/>
                <w:lang w:eastAsia="es-CL"/>
              </w:rPr>
            </w:pPr>
            <w:r w:rsidRPr="004C1612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val="en-CA" w:eastAsia="es-CL"/>
              </w:rPr>
              <w:t>albumin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673A0738" w14:textId="77777777" w:rsidR="0033255C" w:rsidRPr="004C1612" w:rsidRDefault="0033255C" w:rsidP="0033255C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16"/>
                <w:szCs w:val="16"/>
                <w:lang w:eastAsia="es-CL"/>
              </w:rPr>
            </w:pPr>
            <w:r w:rsidRPr="004C1612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val="en-CA" w:eastAsia="es-CL"/>
              </w:rPr>
              <w:t>Extracellular Space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3833E0F0" w14:textId="77777777" w:rsidR="0033255C" w:rsidRPr="004C1612" w:rsidRDefault="0033255C" w:rsidP="0033255C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16"/>
                <w:szCs w:val="16"/>
                <w:lang w:eastAsia="es-CL"/>
              </w:rPr>
            </w:pPr>
            <w:r w:rsidRPr="004C1612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val="en-CA" w:eastAsia="es-CL"/>
              </w:rPr>
              <w:t>transporter</w:t>
            </w: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394918C0" w14:textId="77777777" w:rsidR="0033255C" w:rsidRPr="004C1612" w:rsidRDefault="0033255C" w:rsidP="0033255C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16"/>
                <w:szCs w:val="16"/>
                <w:lang w:eastAsia="es-CL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4447551E" w14:textId="77777777" w:rsidR="0033255C" w:rsidRPr="00366570" w:rsidRDefault="0033255C" w:rsidP="0033255C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s-CL"/>
              </w:rPr>
            </w:pPr>
            <w:r w:rsidRPr="00366570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16"/>
                <w:szCs w:val="16"/>
                <w:lang w:val="en-CA" w:eastAsia="es-CL"/>
              </w:rPr>
              <w:t>+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7F9931CB" w14:textId="77777777" w:rsidR="0033255C" w:rsidRPr="00366570" w:rsidRDefault="0033255C" w:rsidP="0033255C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s-CL"/>
              </w:rPr>
            </w:pPr>
            <w:r w:rsidRPr="00366570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16"/>
                <w:szCs w:val="16"/>
                <w:lang w:val="en-CA" w:eastAsia="es-CL"/>
              </w:rPr>
              <w:t>+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3318270B" w14:textId="00FAD1A4" w:rsidR="0033255C" w:rsidRPr="004C1612" w:rsidRDefault="0033255C" w:rsidP="0033255C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s-CL"/>
              </w:rPr>
            </w:pPr>
            <w:r w:rsidRPr="004C1612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val="en-CA" w:eastAsia="es-CL"/>
              </w:rPr>
              <w:t>diagnosis,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val="en-CA" w:eastAsia="es-CL"/>
              </w:rPr>
              <w:t xml:space="preserve"> </w:t>
            </w:r>
            <w:r w:rsidRPr="004C1612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val="en-CA" w:eastAsia="es-CL"/>
              </w:rPr>
              <w:t>efficacy,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val="en-CA" w:eastAsia="es-CL"/>
              </w:rPr>
              <w:t xml:space="preserve"> </w:t>
            </w:r>
            <w:r w:rsidRPr="004C1612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val="en-CA" w:eastAsia="es-CL"/>
              </w:rPr>
              <w:t>prognosis,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val="en-CA" w:eastAsia="es-CL"/>
              </w:rPr>
              <w:t xml:space="preserve"> </w:t>
            </w:r>
            <w:r w:rsidRPr="004C1612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val="en-CA" w:eastAsia="es-CL"/>
              </w:rPr>
              <w:t>safety,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val="en-CA" w:eastAsia="es-CL"/>
              </w:rPr>
              <w:t xml:space="preserve"> </w:t>
            </w:r>
            <w:r w:rsidRPr="004C1612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val="en-CA" w:eastAsia="es-CL"/>
              </w:rPr>
              <w:t>unspecified application</w:t>
            </w:r>
          </w:p>
        </w:tc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409E92DC" w14:textId="77777777" w:rsidR="0033255C" w:rsidRPr="004C1612" w:rsidRDefault="0033255C" w:rsidP="0033255C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16"/>
                <w:szCs w:val="16"/>
                <w:lang w:eastAsia="es-CL"/>
              </w:rPr>
            </w:pPr>
            <w:r w:rsidRPr="004C1612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val="en-CA" w:eastAsia="es-CL"/>
              </w:rPr>
              <w:t>168</w:t>
            </w: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1E74CECD" w14:textId="77777777" w:rsidR="0033255C" w:rsidRPr="004C1612" w:rsidRDefault="0033255C" w:rsidP="0033255C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16"/>
                <w:szCs w:val="16"/>
                <w:lang w:eastAsia="es-CL"/>
              </w:rPr>
            </w:pPr>
            <w:r w:rsidRPr="004C1612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val="en-CA" w:eastAsia="es-CL"/>
              </w:rPr>
              <w:t>21</w:t>
            </w:r>
          </w:p>
        </w:tc>
      </w:tr>
      <w:tr w:rsidR="0033255C" w:rsidRPr="004C1612" w14:paraId="7B2AA5A9" w14:textId="77777777" w:rsidTr="00CA48BA">
        <w:trPr>
          <w:jc w:val="center"/>
        </w:trPr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454CAB55" w14:textId="243322AB" w:rsidR="0033255C" w:rsidRPr="00837B1D" w:rsidRDefault="0033255C" w:rsidP="0033255C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s-CL"/>
              </w:rPr>
            </w:pPr>
            <w:r w:rsidRPr="00837B1D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16"/>
                <w:szCs w:val="16"/>
                <w:lang w:val="en-CA" w:eastAsia="es-CL"/>
              </w:rPr>
              <w:t>P02647</w:t>
            </w:r>
          </w:p>
        </w:tc>
        <w:tc>
          <w:tcPr>
            <w:tcW w:w="1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2955BA11" w14:textId="77777777" w:rsidR="0033255C" w:rsidRPr="004C1612" w:rsidRDefault="0033255C" w:rsidP="0033255C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16"/>
                <w:szCs w:val="16"/>
                <w:lang w:eastAsia="es-CL"/>
              </w:rPr>
            </w:pPr>
            <w:r w:rsidRPr="004C1612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val="en-CA" w:eastAsia="es-CL"/>
              </w:rPr>
              <w:t>apolipoprotein A-I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58CFDE03" w14:textId="77777777" w:rsidR="0033255C" w:rsidRPr="004C1612" w:rsidRDefault="0033255C" w:rsidP="0033255C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16"/>
                <w:szCs w:val="16"/>
                <w:lang w:eastAsia="es-CL"/>
              </w:rPr>
            </w:pPr>
            <w:r w:rsidRPr="004C1612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val="en-CA" w:eastAsia="es-CL"/>
              </w:rPr>
              <w:t>Extracellular Space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39851000" w14:textId="77777777" w:rsidR="0033255C" w:rsidRPr="004C1612" w:rsidRDefault="0033255C" w:rsidP="0033255C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16"/>
                <w:szCs w:val="16"/>
                <w:lang w:eastAsia="es-CL"/>
              </w:rPr>
            </w:pPr>
            <w:r w:rsidRPr="004C1612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val="en-CA" w:eastAsia="es-CL"/>
              </w:rPr>
              <w:t>transporter</w:t>
            </w: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40C3B3F4" w14:textId="77777777" w:rsidR="0033255C" w:rsidRPr="004C1612" w:rsidRDefault="0033255C" w:rsidP="0033255C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16"/>
                <w:szCs w:val="16"/>
                <w:lang w:eastAsia="es-CL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2EDB7D52" w14:textId="77777777" w:rsidR="0033255C" w:rsidRPr="00366570" w:rsidRDefault="0033255C" w:rsidP="0033255C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s-CL"/>
              </w:rPr>
            </w:pPr>
            <w:r w:rsidRPr="00366570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16"/>
                <w:szCs w:val="16"/>
                <w:lang w:val="en-CA" w:eastAsia="es-CL"/>
              </w:rPr>
              <w:t>+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356378EC" w14:textId="77777777" w:rsidR="0033255C" w:rsidRPr="00366570" w:rsidRDefault="0033255C" w:rsidP="0033255C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s-CL"/>
              </w:rPr>
            </w:pPr>
            <w:r w:rsidRPr="00366570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16"/>
                <w:szCs w:val="16"/>
                <w:lang w:val="en-CA" w:eastAsia="es-CL"/>
              </w:rPr>
              <w:t>+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4422D02C" w14:textId="2147B6A5" w:rsidR="0033255C" w:rsidRPr="004C1612" w:rsidRDefault="0033255C" w:rsidP="0033255C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16"/>
                <w:szCs w:val="16"/>
                <w:lang w:eastAsia="es-CL"/>
              </w:rPr>
            </w:pPr>
            <w:r w:rsidRPr="004C1612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val="en-CA" w:eastAsia="es-CL"/>
              </w:rPr>
              <w:t>diagnosis,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val="en-CA" w:eastAsia="es-CL"/>
              </w:rPr>
              <w:t xml:space="preserve"> </w:t>
            </w:r>
            <w:r w:rsidRPr="004C1612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val="en-CA" w:eastAsia="es-CL"/>
              </w:rPr>
              <w:t>efficacy,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val="en-CA" w:eastAsia="es-CL"/>
              </w:rPr>
              <w:t xml:space="preserve"> </w:t>
            </w:r>
            <w:r w:rsidRPr="004C1612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val="en-CA" w:eastAsia="es-CL"/>
              </w:rPr>
              <w:t>unspecified application</w:t>
            </w:r>
          </w:p>
        </w:tc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06990B0B" w14:textId="77777777" w:rsidR="0033255C" w:rsidRPr="004C1612" w:rsidRDefault="0033255C" w:rsidP="0033255C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16"/>
                <w:szCs w:val="16"/>
                <w:lang w:eastAsia="es-CL"/>
              </w:rPr>
            </w:pPr>
            <w:r w:rsidRPr="004C1612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val="en-CA" w:eastAsia="es-CL"/>
              </w:rPr>
              <w:t>129</w:t>
            </w: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38495D6B" w14:textId="77777777" w:rsidR="0033255C" w:rsidRPr="004C1612" w:rsidRDefault="0033255C" w:rsidP="0033255C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16"/>
                <w:szCs w:val="16"/>
                <w:lang w:eastAsia="es-CL"/>
              </w:rPr>
            </w:pPr>
            <w:r w:rsidRPr="004C1612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val="en-CA" w:eastAsia="es-CL"/>
              </w:rPr>
              <w:t>17</w:t>
            </w:r>
          </w:p>
        </w:tc>
      </w:tr>
      <w:tr w:rsidR="0033255C" w:rsidRPr="004C1612" w14:paraId="2EBCF278" w14:textId="77777777" w:rsidTr="00CA48BA">
        <w:trPr>
          <w:jc w:val="center"/>
        </w:trPr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2E222B6C" w14:textId="42C42797" w:rsidR="0033255C" w:rsidRPr="00837B1D" w:rsidRDefault="0033255C" w:rsidP="0033255C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s-CL"/>
              </w:rPr>
            </w:pPr>
            <w:r w:rsidRPr="00837B1D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16"/>
                <w:szCs w:val="16"/>
                <w:lang w:val="en-CA" w:eastAsia="es-CL"/>
              </w:rPr>
              <w:t>P02652</w:t>
            </w:r>
          </w:p>
        </w:tc>
        <w:tc>
          <w:tcPr>
            <w:tcW w:w="1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6FE89EC8" w14:textId="77777777" w:rsidR="0033255C" w:rsidRPr="004C1612" w:rsidRDefault="0033255C" w:rsidP="0033255C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16"/>
                <w:szCs w:val="16"/>
                <w:lang w:eastAsia="es-CL"/>
              </w:rPr>
            </w:pPr>
            <w:r w:rsidRPr="004C1612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val="en-CA" w:eastAsia="es-CL"/>
              </w:rPr>
              <w:t>apolipoprotein A-II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4A20429C" w14:textId="77777777" w:rsidR="0033255C" w:rsidRPr="004C1612" w:rsidRDefault="0033255C" w:rsidP="0033255C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16"/>
                <w:szCs w:val="16"/>
                <w:lang w:eastAsia="es-CL"/>
              </w:rPr>
            </w:pPr>
            <w:r w:rsidRPr="004C1612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val="en-CA" w:eastAsia="es-CL"/>
              </w:rPr>
              <w:t>Extracellular Space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52A84080" w14:textId="77777777" w:rsidR="0033255C" w:rsidRPr="004C1612" w:rsidRDefault="0033255C" w:rsidP="0033255C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16"/>
                <w:szCs w:val="16"/>
                <w:lang w:eastAsia="es-CL"/>
              </w:rPr>
            </w:pPr>
            <w:r w:rsidRPr="004C1612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val="en-CA" w:eastAsia="es-CL"/>
              </w:rPr>
              <w:t>transporter</w:t>
            </w: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1BBF4292" w14:textId="77777777" w:rsidR="0033255C" w:rsidRPr="004C1612" w:rsidRDefault="0033255C" w:rsidP="0033255C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16"/>
                <w:szCs w:val="16"/>
                <w:lang w:eastAsia="es-CL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1369AD3D" w14:textId="77777777" w:rsidR="0033255C" w:rsidRPr="00366570" w:rsidRDefault="0033255C" w:rsidP="0033255C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s-CL"/>
              </w:rPr>
            </w:pPr>
            <w:r w:rsidRPr="00366570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16"/>
                <w:szCs w:val="16"/>
                <w:lang w:val="en-CA" w:eastAsia="es-CL"/>
              </w:rPr>
              <w:t>+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5827BA9A" w14:textId="77777777" w:rsidR="0033255C" w:rsidRPr="00366570" w:rsidRDefault="0033255C" w:rsidP="0033255C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s-CL"/>
              </w:rPr>
            </w:pPr>
            <w:r w:rsidRPr="00366570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16"/>
                <w:szCs w:val="16"/>
                <w:lang w:val="en-CA" w:eastAsia="es-CL"/>
              </w:rPr>
              <w:t>+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072E7DB1" w14:textId="77777777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L"/>
              </w:rPr>
            </w:pPr>
          </w:p>
        </w:tc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1D989751" w14:textId="77777777" w:rsidR="0033255C" w:rsidRPr="004C1612" w:rsidRDefault="0033255C" w:rsidP="0033255C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16"/>
                <w:szCs w:val="16"/>
                <w:lang w:eastAsia="es-CL"/>
              </w:rPr>
            </w:pPr>
            <w:r w:rsidRPr="004C1612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val="en-CA" w:eastAsia="es-CL"/>
              </w:rPr>
              <w:t>165</w:t>
            </w: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01F1B1C1" w14:textId="77777777" w:rsidR="0033255C" w:rsidRPr="004C1612" w:rsidRDefault="0033255C" w:rsidP="0033255C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16"/>
                <w:szCs w:val="16"/>
                <w:lang w:eastAsia="es-CL"/>
              </w:rPr>
            </w:pPr>
            <w:r w:rsidRPr="004C1612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val="en-CA" w:eastAsia="es-CL"/>
              </w:rPr>
              <w:t>23</w:t>
            </w:r>
          </w:p>
        </w:tc>
      </w:tr>
      <w:tr w:rsidR="0033255C" w:rsidRPr="004C1612" w14:paraId="0D85646A" w14:textId="77777777" w:rsidTr="00CA48BA">
        <w:trPr>
          <w:jc w:val="center"/>
        </w:trPr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21AEA3B6" w14:textId="703F61B2" w:rsidR="0033255C" w:rsidRPr="00837B1D" w:rsidRDefault="0033255C" w:rsidP="0033255C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s-CL"/>
              </w:rPr>
            </w:pPr>
            <w:r w:rsidRPr="00837B1D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16"/>
                <w:szCs w:val="16"/>
                <w:lang w:val="en-CA" w:eastAsia="es-CL"/>
              </w:rPr>
              <w:t>P04114</w:t>
            </w:r>
          </w:p>
        </w:tc>
        <w:tc>
          <w:tcPr>
            <w:tcW w:w="1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43CB46D9" w14:textId="77777777" w:rsidR="0033255C" w:rsidRPr="004C1612" w:rsidRDefault="0033255C" w:rsidP="0033255C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16"/>
                <w:szCs w:val="16"/>
                <w:lang w:eastAsia="es-CL"/>
              </w:rPr>
            </w:pPr>
            <w:r w:rsidRPr="004C1612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val="en-CA" w:eastAsia="es-CL"/>
              </w:rPr>
              <w:t>apolipoprotein B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6869C27B" w14:textId="77777777" w:rsidR="0033255C" w:rsidRPr="004C1612" w:rsidRDefault="0033255C" w:rsidP="0033255C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16"/>
                <w:szCs w:val="16"/>
                <w:lang w:eastAsia="es-CL"/>
              </w:rPr>
            </w:pPr>
            <w:r w:rsidRPr="004C1612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val="en-CA" w:eastAsia="es-CL"/>
              </w:rPr>
              <w:t>Extracellular Space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3C56C5BF" w14:textId="77777777" w:rsidR="0033255C" w:rsidRPr="004C1612" w:rsidRDefault="0033255C" w:rsidP="0033255C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16"/>
                <w:szCs w:val="16"/>
                <w:lang w:eastAsia="es-CL"/>
              </w:rPr>
            </w:pPr>
            <w:r w:rsidRPr="004C1612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val="en-CA" w:eastAsia="es-CL"/>
              </w:rPr>
              <w:t>transporter</w:t>
            </w: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67ECFACA" w14:textId="77777777" w:rsidR="0033255C" w:rsidRPr="004C1612" w:rsidRDefault="0033255C" w:rsidP="0033255C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16"/>
                <w:szCs w:val="16"/>
                <w:lang w:eastAsia="es-CL"/>
              </w:rPr>
            </w:pPr>
            <w:r w:rsidRPr="004C1612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val="en-CA" w:eastAsia="es-CL"/>
              </w:rPr>
              <w:t>mipomersen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095DFF63" w14:textId="77777777" w:rsidR="0033255C" w:rsidRPr="00366570" w:rsidRDefault="0033255C" w:rsidP="0033255C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s-CL"/>
              </w:rPr>
            </w:pPr>
            <w:r w:rsidRPr="00366570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16"/>
                <w:szCs w:val="16"/>
                <w:lang w:val="en-CA" w:eastAsia="es-CL"/>
              </w:rPr>
              <w:t>+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761B30EF" w14:textId="77777777" w:rsidR="0033255C" w:rsidRPr="00366570" w:rsidRDefault="0033255C" w:rsidP="0033255C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s-CL"/>
              </w:rPr>
            </w:pPr>
            <w:r w:rsidRPr="00366570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16"/>
                <w:szCs w:val="16"/>
                <w:lang w:val="en-CA" w:eastAsia="es-CL"/>
              </w:rPr>
              <w:t>+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0C3134F7" w14:textId="5736AF02" w:rsidR="0033255C" w:rsidRPr="004C1612" w:rsidRDefault="0033255C" w:rsidP="0033255C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16"/>
                <w:szCs w:val="16"/>
                <w:lang w:eastAsia="es-CL"/>
              </w:rPr>
            </w:pPr>
            <w:r w:rsidRPr="004C1612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val="en-CA" w:eastAsia="es-CL"/>
              </w:rPr>
              <w:t>diagnosis,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val="en-CA" w:eastAsia="es-CL"/>
              </w:rPr>
              <w:t xml:space="preserve"> </w:t>
            </w:r>
            <w:r w:rsidRPr="004C1612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val="en-CA" w:eastAsia="es-CL"/>
              </w:rPr>
              <w:t>efficacy</w:t>
            </w:r>
          </w:p>
        </w:tc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56C9B02F" w14:textId="77777777" w:rsidR="0033255C" w:rsidRPr="004C1612" w:rsidRDefault="0033255C" w:rsidP="0033255C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16"/>
                <w:szCs w:val="16"/>
                <w:lang w:eastAsia="es-CL"/>
              </w:rPr>
            </w:pPr>
            <w:r w:rsidRPr="004C1612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val="en-CA" w:eastAsia="es-CL"/>
              </w:rPr>
              <w:t>137</w:t>
            </w: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1278EDB8" w14:textId="77777777" w:rsidR="0033255C" w:rsidRPr="004C1612" w:rsidRDefault="0033255C" w:rsidP="0033255C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16"/>
                <w:szCs w:val="16"/>
                <w:lang w:eastAsia="es-CL"/>
              </w:rPr>
            </w:pPr>
            <w:r w:rsidRPr="004C1612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val="en-CA" w:eastAsia="es-CL"/>
              </w:rPr>
              <w:t>15</w:t>
            </w:r>
          </w:p>
        </w:tc>
      </w:tr>
      <w:tr w:rsidR="0033255C" w:rsidRPr="004C1612" w14:paraId="0F0C8199" w14:textId="77777777" w:rsidTr="00CA48BA">
        <w:trPr>
          <w:jc w:val="center"/>
        </w:trPr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5169E749" w14:textId="4E8AA52B" w:rsidR="0033255C" w:rsidRPr="00837B1D" w:rsidRDefault="0033255C" w:rsidP="0033255C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s-CL"/>
              </w:rPr>
            </w:pPr>
            <w:r w:rsidRPr="00837B1D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16"/>
                <w:szCs w:val="16"/>
                <w:lang w:val="en-CA" w:eastAsia="es-CL"/>
              </w:rPr>
              <w:t>P01024</w:t>
            </w:r>
          </w:p>
        </w:tc>
        <w:tc>
          <w:tcPr>
            <w:tcW w:w="1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66DABEDF" w14:textId="77777777" w:rsidR="0033255C" w:rsidRPr="004C1612" w:rsidRDefault="0033255C" w:rsidP="0033255C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16"/>
                <w:szCs w:val="16"/>
                <w:lang w:eastAsia="es-CL"/>
              </w:rPr>
            </w:pPr>
            <w:r w:rsidRPr="004C1612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val="en-CA" w:eastAsia="es-CL"/>
              </w:rPr>
              <w:t>complement component 3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70D96BAB" w14:textId="77777777" w:rsidR="0033255C" w:rsidRPr="004C1612" w:rsidRDefault="0033255C" w:rsidP="0033255C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16"/>
                <w:szCs w:val="16"/>
                <w:lang w:eastAsia="es-CL"/>
              </w:rPr>
            </w:pPr>
            <w:r w:rsidRPr="004C1612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val="en-CA" w:eastAsia="es-CL"/>
              </w:rPr>
              <w:t>Extracellular Space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60046639" w14:textId="77777777" w:rsidR="0033255C" w:rsidRPr="004C1612" w:rsidRDefault="0033255C" w:rsidP="0033255C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16"/>
                <w:szCs w:val="16"/>
                <w:lang w:eastAsia="es-CL"/>
              </w:rPr>
            </w:pPr>
            <w:r w:rsidRPr="004C1612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val="en-CA" w:eastAsia="es-CL"/>
              </w:rPr>
              <w:t>peptidase</w:t>
            </w: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23D27027" w14:textId="77777777" w:rsidR="0033255C" w:rsidRPr="004C1612" w:rsidRDefault="0033255C" w:rsidP="0033255C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16"/>
                <w:szCs w:val="16"/>
                <w:lang w:eastAsia="es-CL"/>
              </w:rPr>
            </w:pPr>
            <w:r w:rsidRPr="004C1612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val="en-CA" w:eastAsia="es-CL"/>
              </w:rPr>
              <w:t>IgG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5B253AAB" w14:textId="77777777" w:rsidR="0033255C" w:rsidRPr="00366570" w:rsidRDefault="0033255C" w:rsidP="0033255C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s-CL"/>
              </w:rPr>
            </w:pPr>
            <w:r w:rsidRPr="00366570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16"/>
                <w:szCs w:val="16"/>
                <w:lang w:val="en-CA" w:eastAsia="es-CL"/>
              </w:rPr>
              <w:t>+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3E489C4B" w14:textId="77777777" w:rsidR="0033255C" w:rsidRPr="00366570" w:rsidRDefault="0033255C" w:rsidP="0033255C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s-CL"/>
              </w:rPr>
            </w:pPr>
            <w:r w:rsidRPr="00366570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16"/>
                <w:szCs w:val="16"/>
                <w:lang w:val="en-CA" w:eastAsia="es-CL"/>
              </w:rPr>
              <w:t>+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02A0D1DA" w14:textId="77777777" w:rsidR="0033255C" w:rsidRPr="004C1612" w:rsidRDefault="0033255C" w:rsidP="0033255C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16"/>
                <w:szCs w:val="16"/>
                <w:lang w:eastAsia="es-CL"/>
              </w:rPr>
            </w:pPr>
            <w:r w:rsidRPr="004C1612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val="en-CA" w:eastAsia="es-CL"/>
              </w:rPr>
              <w:t>efficacy</w:t>
            </w:r>
          </w:p>
        </w:tc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6E9F3B2F" w14:textId="77777777" w:rsidR="0033255C" w:rsidRPr="004C1612" w:rsidRDefault="0033255C" w:rsidP="0033255C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16"/>
                <w:szCs w:val="16"/>
                <w:lang w:eastAsia="es-CL"/>
              </w:rPr>
            </w:pPr>
            <w:r w:rsidRPr="004C1612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val="en-CA" w:eastAsia="es-CL"/>
              </w:rPr>
              <w:t>136</w:t>
            </w: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6DAE739C" w14:textId="77777777" w:rsidR="0033255C" w:rsidRPr="004C1612" w:rsidRDefault="0033255C" w:rsidP="0033255C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16"/>
                <w:szCs w:val="16"/>
                <w:lang w:eastAsia="es-CL"/>
              </w:rPr>
            </w:pPr>
            <w:r w:rsidRPr="004C1612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val="en-CA" w:eastAsia="es-CL"/>
              </w:rPr>
              <w:t>16</w:t>
            </w:r>
          </w:p>
        </w:tc>
      </w:tr>
      <w:tr w:rsidR="0033255C" w:rsidRPr="004C1612" w14:paraId="11533B78" w14:textId="77777777" w:rsidTr="00CA48BA">
        <w:trPr>
          <w:jc w:val="center"/>
        </w:trPr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6DD47B22" w14:textId="69287D89" w:rsidR="0033255C" w:rsidRPr="00837B1D" w:rsidRDefault="0033255C" w:rsidP="0033255C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s-CL"/>
              </w:rPr>
            </w:pPr>
            <w:r w:rsidRPr="00837B1D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16"/>
                <w:szCs w:val="16"/>
                <w:lang w:val="en-CA" w:eastAsia="es-CL"/>
              </w:rPr>
              <w:t>P0C0L4</w:t>
            </w:r>
          </w:p>
        </w:tc>
        <w:tc>
          <w:tcPr>
            <w:tcW w:w="1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0B84BC2B" w14:textId="77777777" w:rsidR="0033255C" w:rsidRPr="004C1612" w:rsidRDefault="0033255C" w:rsidP="0033255C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s-CL"/>
              </w:rPr>
            </w:pPr>
            <w:r w:rsidRPr="004C1612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val="en-CA" w:eastAsia="es-CL"/>
              </w:rPr>
              <w:t>complement component 4B (Chido blood group)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7E3377FD" w14:textId="77777777" w:rsidR="0033255C" w:rsidRPr="004C1612" w:rsidRDefault="0033255C" w:rsidP="0033255C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16"/>
                <w:szCs w:val="16"/>
                <w:lang w:eastAsia="es-CL"/>
              </w:rPr>
            </w:pPr>
            <w:r w:rsidRPr="004C1612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val="en-CA" w:eastAsia="es-CL"/>
              </w:rPr>
              <w:t>Extracellular Space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178F11DC" w14:textId="77777777" w:rsidR="0033255C" w:rsidRPr="004C1612" w:rsidRDefault="0033255C" w:rsidP="0033255C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16"/>
                <w:szCs w:val="16"/>
                <w:lang w:eastAsia="es-CL"/>
              </w:rPr>
            </w:pPr>
            <w:r w:rsidRPr="004C1612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val="en-CA" w:eastAsia="es-CL"/>
              </w:rPr>
              <w:t>other</w:t>
            </w: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66ACDC97" w14:textId="77777777" w:rsidR="0033255C" w:rsidRPr="004C1612" w:rsidRDefault="0033255C" w:rsidP="0033255C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16"/>
                <w:szCs w:val="16"/>
                <w:lang w:eastAsia="es-CL"/>
              </w:rPr>
            </w:pPr>
            <w:r w:rsidRPr="004C1612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val="en-CA" w:eastAsia="es-CL"/>
              </w:rPr>
              <w:t>IgG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10978B7D" w14:textId="77777777" w:rsidR="0033255C" w:rsidRPr="00366570" w:rsidRDefault="0033255C" w:rsidP="0033255C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s-CL"/>
              </w:rPr>
            </w:pPr>
            <w:r w:rsidRPr="00366570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16"/>
                <w:szCs w:val="16"/>
                <w:lang w:val="en-CA" w:eastAsia="es-CL"/>
              </w:rPr>
              <w:t>+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20CEECD7" w14:textId="77777777" w:rsidR="0033255C" w:rsidRPr="00366570" w:rsidRDefault="0033255C" w:rsidP="0033255C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s-CL"/>
              </w:rPr>
            </w:pPr>
            <w:r w:rsidRPr="00366570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16"/>
                <w:szCs w:val="16"/>
                <w:lang w:val="en-CA" w:eastAsia="es-CL"/>
              </w:rPr>
              <w:t>+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3D60B0F3" w14:textId="77777777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CL"/>
              </w:rPr>
            </w:pPr>
          </w:p>
        </w:tc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417120A3" w14:textId="77777777" w:rsidR="0033255C" w:rsidRPr="004C1612" w:rsidRDefault="0033255C" w:rsidP="0033255C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16"/>
                <w:szCs w:val="16"/>
                <w:lang w:eastAsia="es-CL"/>
              </w:rPr>
            </w:pPr>
            <w:r w:rsidRPr="004C1612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val="en-CA" w:eastAsia="es-CL"/>
              </w:rPr>
              <w:t>171</w:t>
            </w: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2BFDD632" w14:textId="77777777" w:rsidR="0033255C" w:rsidRPr="004C1612" w:rsidRDefault="0033255C" w:rsidP="0033255C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16"/>
                <w:szCs w:val="16"/>
                <w:lang w:eastAsia="es-CL"/>
              </w:rPr>
            </w:pPr>
            <w:r w:rsidRPr="004C1612">
              <w:rPr>
                <w:rFonts w:ascii="Times New Roman" w:eastAsia="Times New Roman" w:hAnsi="Times New Roman" w:cs="Times New Roman"/>
                <w:color w:val="000000"/>
                <w:kern w:val="24"/>
                <w:sz w:val="16"/>
                <w:szCs w:val="16"/>
                <w:lang w:val="en-CA" w:eastAsia="es-CL"/>
              </w:rPr>
              <w:t>19</w:t>
            </w:r>
          </w:p>
        </w:tc>
      </w:tr>
      <w:tr w:rsidR="0033255C" w:rsidRPr="004C1612" w14:paraId="38C36A6A" w14:textId="77777777" w:rsidTr="00CA48BA">
        <w:trPr>
          <w:jc w:val="center"/>
        </w:trPr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411D3140" w14:textId="027C58C8" w:rsidR="0033255C" w:rsidRPr="00837B1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</w:pPr>
            <w:r w:rsidRPr="00837B1D"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  <w:t>P04003</w:t>
            </w:r>
          </w:p>
        </w:tc>
        <w:tc>
          <w:tcPr>
            <w:tcW w:w="1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17F7491B" w14:textId="77777777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4C1612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complement component 4 binding protein, alpha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04BC5705" w14:textId="77777777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4C1612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Extracellular Space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486315DC" w14:textId="77777777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4C1612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other</w:t>
            </w: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1C4A77DC" w14:textId="77777777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6FE4EBB7" w14:textId="77777777" w:rsidR="0033255C" w:rsidRPr="00366570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</w:pPr>
            <w:r w:rsidRPr="00366570"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  <w:t>+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3C33BF8C" w14:textId="77777777" w:rsidR="0033255C" w:rsidRPr="00366570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</w:pPr>
            <w:r w:rsidRPr="00366570"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  <w:t>+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28481F46" w14:textId="77777777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71E489DB" w14:textId="77777777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4C1612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105</w:t>
            </w: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6789970F" w14:textId="77777777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4C1612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12</w:t>
            </w:r>
          </w:p>
        </w:tc>
      </w:tr>
      <w:tr w:rsidR="0033255C" w:rsidRPr="004C1612" w14:paraId="06B1C717" w14:textId="77777777" w:rsidTr="00CA48BA">
        <w:trPr>
          <w:jc w:val="center"/>
        </w:trPr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3BD6301C" w14:textId="5376CA59" w:rsidR="0033255C" w:rsidRPr="00837B1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</w:pPr>
            <w:r w:rsidRPr="00837B1D"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  <w:t>O75155-2</w:t>
            </w:r>
          </w:p>
        </w:tc>
        <w:tc>
          <w:tcPr>
            <w:tcW w:w="1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23008694" w14:textId="77777777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4C1612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cullin-associated and neddylation-dissociated 2 (putative)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66379E86" w14:textId="77777777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4C1612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Nucleus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7EC974CF" w14:textId="77777777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4C1612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transcription regulator</w:t>
            </w: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11932C41" w14:textId="77777777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56156140" w14:textId="77777777" w:rsidR="0033255C" w:rsidRPr="00366570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</w:pPr>
            <w:r w:rsidRPr="00366570"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  <w:t>+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0D40B177" w14:textId="77777777" w:rsidR="0033255C" w:rsidRPr="00366570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05E4D436" w14:textId="77777777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36ADD503" w14:textId="77777777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4C1612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14</w:t>
            </w: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45D1B32C" w14:textId="77777777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4C1612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1</w:t>
            </w:r>
          </w:p>
        </w:tc>
      </w:tr>
      <w:tr w:rsidR="0033255C" w:rsidRPr="004C1612" w14:paraId="46D51AE9" w14:textId="77777777" w:rsidTr="00CA48BA">
        <w:trPr>
          <w:jc w:val="center"/>
        </w:trPr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6D2F7F71" w14:textId="7784B8ED" w:rsidR="0033255C" w:rsidRPr="00837B1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</w:pPr>
            <w:r w:rsidRPr="00837B1D"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  <w:t>P00450</w:t>
            </w:r>
          </w:p>
        </w:tc>
        <w:tc>
          <w:tcPr>
            <w:tcW w:w="1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5238F3D5" w14:textId="77777777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4C1612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ceruloplasmin (ferroxidase)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6DEF0DDD" w14:textId="77777777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4C1612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Extracellular Space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06F3CF2D" w14:textId="77777777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4C1612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enzyme</w:t>
            </w: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525F9670" w14:textId="77777777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381B1D28" w14:textId="77777777" w:rsidR="0033255C" w:rsidRPr="00366570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</w:pPr>
            <w:r w:rsidRPr="00366570"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  <w:t>+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033A528A" w14:textId="77777777" w:rsidR="0033255C" w:rsidRPr="00366570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</w:pPr>
            <w:r w:rsidRPr="00366570"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  <w:t>+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6F7D24CA" w14:textId="77777777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C1612">
              <w:rPr>
                <w:rFonts w:ascii="Times New Roman" w:hAnsi="Times New Roman" w:cs="Times New Roman"/>
                <w:sz w:val="16"/>
                <w:szCs w:val="16"/>
              </w:rPr>
              <w:t>efficacy</w:t>
            </w:r>
          </w:p>
        </w:tc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2EF93D1E" w14:textId="77777777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4C1612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84</w:t>
            </w: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2AAA6950" w14:textId="77777777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4C1612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9</w:t>
            </w:r>
          </w:p>
        </w:tc>
      </w:tr>
      <w:tr w:rsidR="0033255C" w:rsidRPr="004C1612" w14:paraId="01AB66E6" w14:textId="77777777" w:rsidTr="00CA48BA">
        <w:trPr>
          <w:jc w:val="center"/>
        </w:trPr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78764A30" w14:textId="02C7FDD6" w:rsidR="0033255C" w:rsidRPr="00837B1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</w:pPr>
            <w:r w:rsidRPr="00837B1D"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  <w:t>A8K855-2</w:t>
            </w:r>
          </w:p>
        </w:tc>
        <w:tc>
          <w:tcPr>
            <w:tcW w:w="1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6D0902B4" w14:textId="77777777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4C1612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EF-hand calcium binding domain 7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0DB9A98E" w14:textId="77777777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4C1612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Other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26AA714C" w14:textId="77777777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4C1612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other</w:t>
            </w: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73C939BD" w14:textId="77777777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09B8EC4B" w14:textId="77777777" w:rsidR="0033255C" w:rsidRPr="00366570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</w:pPr>
            <w:r w:rsidRPr="00366570"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  <w:t>+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164DAAA0" w14:textId="77777777" w:rsidR="0033255C" w:rsidRPr="00366570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3C978A80" w14:textId="77777777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1CA92A31" w14:textId="77777777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4C1612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35</w:t>
            </w: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20C45D8A" w14:textId="77777777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4C1612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1</w:t>
            </w:r>
          </w:p>
        </w:tc>
      </w:tr>
      <w:tr w:rsidR="0033255C" w:rsidRPr="004C1612" w14:paraId="2C159273" w14:textId="77777777" w:rsidTr="00CA48BA">
        <w:trPr>
          <w:jc w:val="center"/>
        </w:trPr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279731FD" w14:textId="43A5804D" w:rsidR="0033255C" w:rsidRPr="00837B1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</w:pPr>
            <w:r w:rsidRPr="00837B1D"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  <w:t>Q9NY74</w:t>
            </w:r>
          </w:p>
        </w:tc>
        <w:tc>
          <w:tcPr>
            <w:tcW w:w="1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6E6585BC" w14:textId="77777777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4C1612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Ewing tumor-associated antigen 1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47C87170" w14:textId="77777777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4C1612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Other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6FB49E24" w14:textId="77777777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4C1612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other</w:t>
            </w: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7F23BDB7" w14:textId="77777777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19321263" w14:textId="77777777" w:rsidR="0033255C" w:rsidRPr="00366570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</w:pPr>
            <w:r w:rsidRPr="00366570"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  <w:t>+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30F83203" w14:textId="77777777" w:rsidR="0033255C" w:rsidRPr="00366570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3CA372F5" w14:textId="77777777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657E00FC" w14:textId="77777777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4C1612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16</w:t>
            </w: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2DF8B78A" w14:textId="77777777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4C1612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2</w:t>
            </w:r>
          </w:p>
        </w:tc>
      </w:tr>
      <w:tr w:rsidR="0033255C" w:rsidRPr="004C1612" w14:paraId="230CE449" w14:textId="77777777" w:rsidTr="00CA48BA">
        <w:trPr>
          <w:jc w:val="center"/>
        </w:trPr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529FFD4C" w14:textId="319D4621" w:rsidR="0033255C" w:rsidRPr="00837B1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</w:pPr>
            <w:r w:rsidRPr="00837B1D"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  <w:t>P02671-2</w:t>
            </w:r>
          </w:p>
        </w:tc>
        <w:tc>
          <w:tcPr>
            <w:tcW w:w="1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5EC53D4D" w14:textId="77777777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4C1612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fibrinogen alpha chain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4FCD9401" w14:textId="77777777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4C1612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Extracellular Space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1CB3CCD2" w14:textId="77777777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4C1612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other</w:t>
            </w: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38C561B1" w14:textId="77777777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4C1612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F2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07418F22" w14:textId="77777777" w:rsidR="0033255C" w:rsidRPr="00366570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</w:pPr>
            <w:r w:rsidRPr="00366570"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  <w:t>+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791CB7EE" w14:textId="77777777" w:rsidR="0033255C" w:rsidRPr="00366570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5DC92895" w14:textId="77777777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C1612">
              <w:rPr>
                <w:rFonts w:ascii="Times New Roman" w:hAnsi="Times New Roman" w:cs="Times New Roman"/>
                <w:sz w:val="16"/>
                <w:szCs w:val="16"/>
              </w:rPr>
              <w:t>diagnosis</w:t>
            </w:r>
          </w:p>
        </w:tc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0926D78A" w14:textId="77777777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4C1612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124</w:t>
            </w: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322782D4" w14:textId="77777777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4C1612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7</w:t>
            </w:r>
          </w:p>
        </w:tc>
      </w:tr>
      <w:tr w:rsidR="0033255C" w:rsidRPr="004C1612" w14:paraId="0C1FBEB3" w14:textId="77777777" w:rsidTr="00CA48BA">
        <w:trPr>
          <w:jc w:val="center"/>
        </w:trPr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409E8B7A" w14:textId="066D31A6" w:rsidR="0033255C" w:rsidRPr="00837B1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</w:pPr>
            <w:r w:rsidRPr="00837B1D"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  <w:t>P68871</w:t>
            </w:r>
          </w:p>
        </w:tc>
        <w:tc>
          <w:tcPr>
            <w:tcW w:w="1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1D59A1B0" w14:textId="77777777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4C1612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hemoglobin, beta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129C92AA" w14:textId="77777777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4C1612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Cytoplasm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1BB3404D" w14:textId="77777777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4C1612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transporter</w:t>
            </w: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46B69AD2" w14:textId="77777777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4C1612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iron dextran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665E43C0" w14:textId="77777777" w:rsidR="0033255C" w:rsidRPr="00366570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</w:pPr>
            <w:r w:rsidRPr="00366570"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  <w:t>+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495A184E" w14:textId="77777777" w:rsidR="0033255C" w:rsidRPr="00366570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</w:pPr>
            <w:r w:rsidRPr="00366570"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  <w:t>+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20635655" w14:textId="77777777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1DF3C73C" w14:textId="77777777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4C1612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114</w:t>
            </w: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2C2EFFCC" w14:textId="77777777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4C1612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12</w:t>
            </w:r>
          </w:p>
        </w:tc>
      </w:tr>
      <w:tr w:rsidR="0033255C" w:rsidRPr="004C1612" w14:paraId="7FF30E60" w14:textId="77777777" w:rsidTr="00CA48BA">
        <w:trPr>
          <w:jc w:val="center"/>
        </w:trPr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38E39280" w14:textId="7486C3ED" w:rsidR="0033255C" w:rsidRPr="00837B1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</w:pPr>
            <w:r w:rsidRPr="00837B1D"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  <w:t>P02042</w:t>
            </w:r>
          </w:p>
        </w:tc>
        <w:tc>
          <w:tcPr>
            <w:tcW w:w="1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0D77F831" w14:textId="77777777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4C1612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hemoglobin, delta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4E793269" w14:textId="77777777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4C1612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Other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1A8FD258" w14:textId="77777777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4C1612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transporter</w:t>
            </w: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1A853889" w14:textId="77777777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03D6ACF3" w14:textId="77777777" w:rsidR="0033255C" w:rsidRPr="00366570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</w:pPr>
            <w:r w:rsidRPr="00366570"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  <w:t>+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5DB59D33" w14:textId="77777777" w:rsidR="0033255C" w:rsidRPr="00366570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</w:pPr>
            <w:r w:rsidRPr="00366570"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  <w:t>+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1B5C8CD7" w14:textId="77777777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4893C961" w14:textId="77777777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4C1612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32</w:t>
            </w: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68A16DB2" w14:textId="77777777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4C1612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4</w:t>
            </w:r>
          </w:p>
        </w:tc>
      </w:tr>
      <w:tr w:rsidR="0033255C" w:rsidRPr="004C1612" w14:paraId="40866A83" w14:textId="77777777" w:rsidTr="00CA48BA">
        <w:trPr>
          <w:jc w:val="center"/>
        </w:trPr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2A7B6333" w14:textId="5B994208" w:rsidR="0033255C" w:rsidRPr="00837B1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</w:pPr>
            <w:r w:rsidRPr="00837B1D"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  <w:t>P00738</w:t>
            </w:r>
          </w:p>
        </w:tc>
        <w:tc>
          <w:tcPr>
            <w:tcW w:w="1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5A996BC6" w14:textId="77777777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4C1612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haptoglobin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4AC87960" w14:textId="77777777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4C1612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Extracellular Space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07E527AD" w14:textId="77777777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4C1612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peptidase</w:t>
            </w: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7D2FDC7B" w14:textId="77777777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302A4336" w14:textId="77777777" w:rsidR="0033255C" w:rsidRPr="00366570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</w:pPr>
            <w:r w:rsidRPr="00366570"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  <w:t>+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60613114" w14:textId="77777777" w:rsidR="0033255C" w:rsidRPr="00366570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</w:pPr>
            <w:r w:rsidRPr="00366570"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  <w:t>+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0BA4AA87" w14:textId="4D117CF3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C1612">
              <w:rPr>
                <w:rFonts w:ascii="Times New Roman" w:hAnsi="Times New Roman" w:cs="Times New Roman"/>
                <w:sz w:val="16"/>
                <w:szCs w:val="16"/>
              </w:rPr>
              <w:t>diagnosis,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4C1612">
              <w:rPr>
                <w:rFonts w:ascii="Times New Roman" w:hAnsi="Times New Roman" w:cs="Times New Roman"/>
                <w:sz w:val="16"/>
                <w:szCs w:val="16"/>
              </w:rPr>
              <w:t>efficacy,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4C1612">
              <w:rPr>
                <w:rFonts w:ascii="Times New Roman" w:hAnsi="Times New Roman" w:cs="Times New Roman"/>
                <w:sz w:val="16"/>
                <w:szCs w:val="16"/>
              </w:rPr>
              <w:t>unspecified application</w:t>
            </w:r>
          </w:p>
        </w:tc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472EC3DA" w14:textId="77777777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4C1612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166</w:t>
            </w: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681C4E9F" w14:textId="77777777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4C1612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20</w:t>
            </w:r>
          </w:p>
        </w:tc>
      </w:tr>
      <w:tr w:rsidR="0033255C" w:rsidRPr="004C1612" w14:paraId="2302FC14" w14:textId="77777777" w:rsidTr="00CA48BA">
        <w:trPr>
          <w:jc w:val="center"/>
        </w:trPr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7FB0FB7A" w14:textId="2CAEF82C" w:rsidR="0033255C" w:rsidRPr="00837B1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</w:pPr>
            <w:r w:rsidRPr="00837B1D"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  <w:t>P00739</w:t>
            </w:r>
          </w:p>
        </w:tc>
        <w:tc>
          <w:tcPr>
            <w:tcW w:w="1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43AC79FF" w14:textId="77777777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4C1612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haptoglobin-related protein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4AD0FD15" w14:textId="77777777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4C1612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Extracellular Space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4E89F97A" w14:textId="77777777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4C1612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peptidase</w:t>
            </w: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1E3497E9" w14:textId="77777777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62B49045" w14:textId="77777777" w:rsidR="0033255C" w:rsidRPr="00366570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</w:pPr>
            <w:r w:rsidRPr="00366570"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  <w:t>+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440FA3F9" w14:textId="77777777" w:rsidR="0033255C" w:rsidRPr="00366570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</w:pPr>
            <w:r w:rsidRPr="00366570"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  <w:t>+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2712596E" w14:textId="77777777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05FD9FDD" w14:textId="77777777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4C1612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106</w:t>
            </w: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6DEA9F06" w14:textId="77777777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4C1612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12</w:t>
            </w:r>
          </w:p>
        </w:tc>
      </w:tr>
      <w:tr w:rsidR="0033255C" w:rsidRPr="004C1612" w14:paraId="2B1B713C" w14:textId="77777777" w:rsidTr="00CA48BA">
        <w:trPr>
          <w:jc w:val="center"/>
        </w:trPr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448D470F" w14:textId="567420FF" w:rsidR="0033255C" w:rsidRPr="00837B1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</w:pPr>
            <w:r w:rsidRPr="00837B1D"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  <w:t>P02790</w:t>
            </w:r>
          </w:p>
        </w:tc>
        <w:tc>
          <w:tcPr>
            <w:tcW w:w="1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7AEBE256" w14:textId="77777777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4C1612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hemopexin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4656FFEB" w14:textId="77777777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4C1612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Extracellular Space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12A4ABD2" w14:textId="77777777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4C1612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transporter</w:t>
            </w: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52605BC6" w14:textId="77777777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55AD9584" w14:textId="77777777" w:rsidR="0033255C" w:rsidRPr="00366570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</w:pPr>
            <w:r w:rsidRPr="00366570"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  <w:t>+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7F4DD9F1" w14:textId="77777777" w:rsidR="0033255C" w:rsidRPr="00366570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</w:pPr>
            <w:r w:rsidRPr="00366570"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  <w:t>+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68AEEF74" w14:textId="77777777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1A252D8E" w14:textId="77777777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4C1612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151</w:t>
            </w: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1F515018" w14:textId="77777777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4C1612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17</w:t>
            </w:r>
          </w:p>
        </w:tc>
      </w:tr>
      <w:tr w:rsidR="0033255C" w:rsidRPr="004C1612" w14:paraId="179C5EA9" w14:textId="77777777" w:rsidTr="00CA48BA">
        <w:trPr>
          <w:jc w:val="center"/>
        </w:trPr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56D3C52A" w14:textId="0923E448" w:rsidR="0033255C" w:rsidRPr="00837B1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</w:pPr>
            <w:r w:rsidRPr="00837B1D"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  <w:t>P04196</w:t>
            </w:r>
          </w:p>
        </w:tc>
        <w:tc>
          <w:tcPr>
            <w:tcW w:w="1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153FC935" w14:textId="77777777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4C1612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histidine-rich glycoprotein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4B16ADC7" w14:textId="77777777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4C1612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Extracellular Space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4015759F" w14:textId="77777777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4C1612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other</w:t>
            </w: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124E35CC" w14:textId="77777777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5D728F33" w14:textId="77777777" w:rsidR="0033255C" w:rsidRPr="00366570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</w:pPr>
            <w:r w:rsidRPr="00366570"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  <w:t>+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0EEC8B4B" w14:textId="77777777" w:rsidR="0033255C" w:rsidRPr="00366570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</w:pPr>
            <w:r w:rsidRPr="00366570"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  <w:t>+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23A88813" w14:textId="77777777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137913DA" w14:textId="77777777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4C1612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105</w:t>
            </w: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26FB4898" w14:textId="77777777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4C1612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11</w:t>
            </w:r>
          </w:p>
        </w:tc>
      </w:tr>
      <w:tr w:rsidR="0033255C" w:rsidRPr="004C1612" w14:paraId="5D3CA145" w14:textId="77777777" w:rsidTr="00CA48BA">
        <w:trPr>
          <w:jc w:val="center"/>
        </w:trPr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64E82FDE" w14:textId="072F4F8C" w:rsidR="0033255C" w:rsidRPr="00837B1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</w:pPr>
            <w:r w:rsidRPr="00837B1D"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  <w:t>P01876</w:t>
            </w:r>
          </w:p>
        </w:tc>
        <w:tc>
          <w:tcPr>
            <w:tcW w:w="1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3A813383" w14:textId="77777777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4C1612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immunoglobulin heavy constant alpha 1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09A1F698" w14:textId="77777777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4C1612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Extracellular Space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257DDC11" w14:textId="77777777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4C1612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other</w:t>
            </w: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68705084" w14:textId="77777777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37CDB7B6" w14:textId="77777777" w:rsidR="0033255C" w:rsidRPr="00366570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</w:pPr>
            <w:r w:rsidRPr="00366570"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  <w:t>+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6A0DA033" w14:textId="77777777" w:rsidR="0033255C" w:rsidRPr="00366570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</w:pPr>
            <w:r w:rsidRPr="00366570"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  <w:t>+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27C7B1A0" w14:textId="77777777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32F60C96" w14:textId="77777777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4C1612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136</w:t>
            </w: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244D9895" w14:textId="77777777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4C1612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17</w:t>
            </w:r>
          </w:p>
        </w:tc>
      </w:tr>
      <w:tr w:rsidR="0033255C" w:rsidRPr="004C1612" w14:paraId="6D221177" w14:textId="77777777" w:rsidTr="00CA48BA">
        <w:trPr>
          <w:jc w:val="center"/>
        </w:trPr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7A03C4FB" w14:textId="33FDF221" w:rsidR="0033255C" w:rsidRPr="00837B1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</w:pPr>
            <w:r w:rsidRPr="00837B1D"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  <w:t>P01877</w:t>
            </w:r>
          </w:p>
        </w:tc>
        <w:tc>
          <w:tcPr>
            <w:tcW w:w="1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7DA8C71E" w14:textId="77777777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4C1612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immunoglobulin heavy constant alpha 2 (A2m marker)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4EEBC681" w14:textId="77777777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4C1612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Extracellular Space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462B1F66" w14:textId="77777777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4C1612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other</w:t>
            </w: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7F607267" w14:textId="77777777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3211DE44" w14:textId="77777777" w:rsidR="0033255C" w:rsidRPr="00366570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</w:pPr>
            <w:r w:rsidRPr="00366570"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  <w:t>+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7288B27D" w14:textId="77777777" w:rsidR="0033255C" w:rsidRPr="00366570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</w:pPr>
            <w:r w:rsidRPr="00366570"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  <w:t>+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013452CF" w14:textId="77777777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4F598A2B" w14:textId="77777777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4C1612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129</w:t>
            </w: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39166B97" w14:textId="77777777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4C1612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29</w:t>
            </w:r>
          </w:p>
        </w:tc>
      </w:tr>
      <w:tr w:rsidR="0033255C" w:rsidRPr="004C1612" w14:paraId="7ADBE3A6" w14:textId="77777777" w:rsidTr="00CA48BA">
        <w:trPr>
          <w:jc w:val="center"/>
        </w:trPr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4F05031B" w14:textId="664475CA" w:rsidR="0033255C" w:rsidRPr="00837B1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</w:pPr>
            <w:r w:rsidRPr="00837B1D"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  <w:t>P01857</w:t>
            </w:r>
          </w:p>
        </w:tc>
        <w:tc>
          <w:tcPr>
            <w:tcW w:w="1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0E550CD6" w14:textId="77777777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4C1612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immunoglobulin heavy constant gamma 1 (G1m marker)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6FDA220A" w14:textId="77777777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4C1612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Extracellular Space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1E58D198" w14:textId="77777777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4C1612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other</w:t>
            </w: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506D86B7" w14:textId="77777777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14D5F3CC" w14:textId="77777777" w:rsidR="0033255C" w:rsidRPr="00366570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</w:pPr>
            <w:r w:rsidRPr="00366570"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  <w:t>+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6EF6A05D" w14:textId="77777777" w:rsidR="0033255C" w:rsidRPr="00366570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</w:pPr>
            <w:r w:rsidRPr="00366570"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  <w:t>+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06730607" w14:textId="77777777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05BADFF0" w14:textId="77777777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4C1612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155</w:t>
            </w: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6D2D9FCD" w14:textId="77777777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4C1612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17</w:t>
            </w:r>
          </w:p>
        </w:tc>
      </w:tr>
      <w:tr w:rsidR="0033255C" w:rsidRPr="004C1612" w14:paraId="2F5686BA" w14:textId="77777777" w:rsidTr="00CA48BA">
        <w:trPr>
          <w:jc w:val="center"/>
        </w:trPr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60B95A47" w14:textId="51C0761D" w:rsidR="0033255C" w:rsidRPr="00837B1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</w:pPr>
            <w:r w:rsidRPr="00837B1D"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  <w:t>P01859</w:t>
            </w:r>
          </w:p>
        </w:tc>
        <w:tc>
          <w:tcPr>
            <w:tcW w:w="1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41C9431D" w14:textId="77777777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4C1612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 xml:space="preserve">immunoglobulin heavy constant </w:t>
            </w:r>
            <w:r w:rsidRPr="004C1612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lastRenderedPageBreak/>
              <w:t>gamma 2 (G2m marker)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612089E6" w14:textId="77777777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4C1612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lastRenderedPageBreak/>
              <w:t>Plasma Membrane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385718A4" w14:textId="77777777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4C1612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other</w:t>
            </w: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00592E7D" w14:textId="77777777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78591BE4" w14:textId="77777777" w:rsidR="0033255C" w:rsidRPr="00366570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</w:pPr>
            <w:r w:rsidRPr="00366570"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  <w:t>+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0D8FF9A9" w14:textId="77777777" w:rsidR="0033255C" w:rsidRPr="00366570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</w:pPr>
            <w:r w:rsidRPr="00366570"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  <w:t>+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6769859C" w14:textId="77777777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56379ADF" w14:textId="77777777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4C1612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122</w:t>
            </w: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2E3D37C0" w14:textId="77777777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4C1612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15</w:t>
            </w:r>
          </w:p>
        </w:tc>
      </w:tr>
      <w:tr w:rsidR="0033255C" w:rsidRPr="004C1612" w14:paraId="43A8A7C4" w14:textId="77777777" w:rsidTr="00CA48BA">
        <w:trPr>
          <w:jc w:val="center"/>
        </w:trPr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257B605E" w14:textId="323C1400" w:rsidR="0033255C" w:rsidRPr="00837B1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</w:pPr>
            <w:r w:rsidRPr="00837B1D"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  <w:t>P01860</w:t>
            </w:r>
          </w:p>
        </w:tc>
        <w:tc>
          <w:tcPr>
            <w:tcW w:w="1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092CC4FA" w14:textId="77777777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4C1612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immunoglobulin heavy constant gamma 3 (G3m marker)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158D6199" w14:textId="77777777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4C1612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Extracellular Space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6BE5D597" w14:textId="77777777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4C1612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other</w:t>
            </w: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6B3FE5BC" w14:textId="77777777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0D5D3C16" w14:textId="77777777" w:rsidR="0033255C" w:rsidRPr="00366570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</w:pPr>
            <w:r w:rsidRPr="00366570"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  <w:t>+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4CD6C2ED" w14:textId="77777777" w:rsidR="0033255C" w:rsidRPr="00366570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</w:pPr>
            <w:r w:rsidRPr="00366570"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  <w:t>+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6600DB02" w14:textId="77777777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49DEBE8F" w14:textId="77777777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4C1612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146</w:t>
            </w: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01413DD5" w14:textId="77777777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4C1612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16</w:t>
            </w:r>
          </w:p>
        </w:tc>
      </w:tr>
      <w:tr w:rsidR="0033255C" w:rsidRPr="004C1612" w14:paraId="56D49D18" w14:textId="77777777" w:rsidTr="00CA48BA">
        <w:trPr>
          <w:jc w:val="center"/>
        </w:trPr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3838E0D2" w14:textId="7A217CAB" w:rsidR="0033255C" w:rsidRPr="00837B1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</w:pPr>
            <w:r w:rsidRPr="00837B1D"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  <w:t>P01861</w:t>
            </w:r>
          </w:p>
        </w:tc>
        <w:tc>
          <w:tcPr>
            <w:tcW w:w="1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7915B13A" w14:textId="77777777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4C1612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immunoglobulin heavy constant gamma 4 (G4m marker)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503CEF36" w14:textId="77777777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4C1612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Extracellular Space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4CB1CF3F" w14:textId="77777777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4C1612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other</w:t>
            </w: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5C687B8D" w14:textId="77777777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2F58BDFE" w14:textId="77777777" w:rsidR="0033255C" w:rsidRPr="00366570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</w:pPr>
            <w:r w:rsidRPr="00366570"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  <w:t>+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7A7D9715" w14:textId="77777777" w:rsidR="0033255C" w:rsidRPr="00366570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</w:pPr>
            <w:r w:rsidRPr="00366570"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  <w:t>+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3F19EA5A" w14:textId="77777777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604063EC" w14:textId="77777777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4C1612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121</w:t>
            </w: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21463DC9" w14:textId="77777777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4C1612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14</w:t>
            </w:r>
          </w:p>
        </w:tc>
      </w:tr>
      <w:tr w:rsidR="0033255C" w:rsidRPr="004C1612" w14:paraId="204C5052" w14:textId="77777777" w:rsidTr="00CA48BA">
        <w:trPr>
          <w:jc w:val="center"/>
        </w:trPr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359B95A2" w14:textId="4AA97545" w:rsidR="0033255C" w:rsidRPr="00837B1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</w:pPr>
            <w:r w:rsidRPr="00837B1D"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  <w:t>P01871-2</w:t>
            </w:r>
          </w:p>
        </w:tc>
        <w:tc>
          <w:tcPr>
            <w:tcW w:w="1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2CC8419E" w14:textId="77777777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4C1612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immunoglobulin heavy constant mu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198A151B" w14:textId="77777777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4C1612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Plasma Membrane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615863F4" w14:textId="77777777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4C1612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transmembrane receptor</w:t>
            </w: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16FF7BDB" w14:textId="77777777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623F4FD5" w14:textId="77777777" w:rsidR="0033255C" w:rsidRPr="00366570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</w:pPr>
            <w:r w:rsidRPr="00366570"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  <w:t>+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31E67EF6" w14:textId="77777777" w:rsidR="0033255C" w:rsidRPr="00366570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</w:pPr>
            <w:r w:rsidRPr="00366570"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  <w:t>+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72A18260" w14:textId="77777777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39138301" w14:textId="77777777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4C1612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164</w:t>
            </w: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3C958705" w14:textId="77777777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4C1612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18</w:t>
            </w:r>
          </w:p>
        </w:tc>
      </w:tr>
      <w:tr w:rsidR="0033255C" w:rsidRPr="004C1612" w14:paraId="432A722E" w14:textId="77777777" w:rsidTr="00CA48BA">
        <w:trPr>
          <w:jc w:val="center"/>
        </w:trPr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2AB223D2" w14:textId="59DB4C94" w:rsidR="0033255C" w:rsidRPr="00837B1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</w:pPr>
            <w:r w:rsidRPr="00837B1D"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  <w:t>P01834</w:t>
            </w:r>
          </w:p>
        </w:tc>
        <w:tc>
          <w:tcPr>
            <w:tcW w:w="1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0F14F474" w14:textId="77777777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4C1612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immunoglobulin kappa constant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31F2AC5B" w14:textId="77777777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4C1612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Extracellular Space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45CAEAF6" w14:textId="77777777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4C1612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other</w:t>
            </w: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14A4B949" w14:textId="77777777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0E64D7CD" w14:textId="77777777" w:rsidR="0033255C" w:rsidRPr="00366570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</w:pPr>
            <w:r w:rsidRPr="00366570"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  <w:t>+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4DB78261" w14:textId="77777777" w:rsidR="0033255C" w:rsidRPr="00366570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</w:pPr>
            <w:r w:rsidRPr="00366570"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  <w:t>+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141191D7" w14:textId="77777777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C1612">
              <w:rPr>
                <w:rFonts w:ascii="Times New Roman" w:hAnsi="Times New Roman" w:cs="Times New Roman"/>
                <w:sz w:val="16"/>
                <w:szCs w:val="16"/>
              </w:rPr>
              <w:t>unspecified application</w:t>
            </w:r>
          </w:p>
        </w:tc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0114AD57" w14:textId="77777777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4C1612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144</w:t>
            </w: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114A99FB" w14:textId="77777777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4C1612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14</w:t>
            </w:r>
          </w:p>
        </w:tc>
      </w:tr>
      <w:tr w:rsidR="0033255C" w:rsidRPr="004C1612" w14:paraId="611707E6" w14:textId="77777777" w:rsidTr="00CA48BA">
        <w:trPr>
          <w:jc w:val="center"/>
        </w:trPr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4E6B18D1" w14:textId="4EFA44D1" w:rsidR="0033255C" w:rsidRPr="00837B1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</w:pPr>
            <w:r w:rsidRPr="00837B1D"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  <w:t>P0CG05</w:t>
            </w:r>
          </w:p>
        </w:tc>
        <w:tc>
          <w:tcPr>
            <w:tcW w:w="1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7DA3D60D" w14:textId="77777777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4C1612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immunoglobulin lambda constant 2 (Kern-Oz- marker)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11579F8B" w14:textId="77777777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4C1612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Extracellular Space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699063D9" w14:textId="77777777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4C1612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other</w:t>
            </w: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63535931" w14:textId="77777777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0F919315" w14:textId="77777777" w:rsidR="0033255C" w:rsidRPr="00366570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</w:pPr>
            <w:r w:rsidRPr="00366570"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  <w:t>+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5EC43DC8" w14:textId="77777777" w:rsidR="0033255C" w:rsidRPr="00366570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</w:pPr>
            <w:r w:rsidRPr="00366570"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  <w:t>+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2983017E" w14:textId="77777777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21DCFE77" w14:textId="77777777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4C1612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121</w:t>
            </w: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361ADDD8" w14:textId="77777777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4C1612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14</w:t>
            </w:r>
          </w:p>
        </w:tc>
      </w:tr>
      <w:tr w:rsidR="0033255C" w:rsidRPr="004C1612" w14:paraId="101F1115" w14:textId="77777777" w:rsidTr="00CA48BA">
        <w:trPr>
          <w:jc w:val="center"/>
        </w:trPr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4B96F618" w14:textId="4E7A7A2B" w:rsidR="0033255C" w:rsidRPr="00837B1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</w:pPr>
            <w:r w:rsidRPr="00837B1D"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  <w:t>P02763</w:t>
            </w:r>
          </w:p>
        </w:tc>
        <w:tc>
          <w:tcPr>
            <w:tcW w:w="1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796BD400" w14:textId="77777777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4C1612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orosomucoid 1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38B109AC" w14:textId="77777777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4C1612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Extracellular Space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7ACCE71E" w14:textId="77777777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4C1612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other</w:t>
            </w: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21CB6FB9" w14:textId="77777777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1489CF92" w14:textId="77777777" w:rsidR="0033255C" w:rsidRPr="00366570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</w:pPr>
            <w:r w:rsidRPr="00366570"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  <w:t>+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05ECD2D5" w14:textId="77777777" w:rsidR="0033255C" w:rsidRPr="00366570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</w:pPr>
            <w:r w:rsidRPr="00366570"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  <w:t>+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6960F118" w14:textId="77777777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C1612">
              <w:rPr>
                <w:rFonts w:ascii="Times New Roman" w:hAnsi="Times New Roman" w:cs="Times New Roman"/>
                <w:sz w:val="16"/>
                <w:szCs w:val="16"/>
              </w:rPr>
              <w:t>unspecified application</w:t>
            </w:r>
          </w:p>
        </w:tc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470E1D01" w14:textId="77777777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4C1612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132</w:t>
            </w: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037B8FCD" w14:textId="77777777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4C1612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12</w:t>
            </w:r>
          </w:p>
        </w:tc>
      </w:tr>
      <w:tr w:rsidR="0033255C" w:rsidRPr="004C1612" w14:paraId="093E70BB" w14:textId="77777777" w:rsidTr="00CA48BA">
        <w:trPr>
          <w:jc w:val="center"/>
        </w:trPr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12DF1B76" w14:textId="05A28A4D" w:rsidR="0033255C" w:rsidRPr="00837B1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</w:pPr>
            <w:r w:rsidRPr="00837B1D"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  <w:t>P19652</w:t>
            </w:r>
          </w:p>
        </w:tc>
        <w:tc>
          <w:tcPr>
            <w:tcW w:w="1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142D46A0" w14:textId="77777777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4C1612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orosomucoid 2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27FB29EA" w14:textId="77777777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4C1612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Extracellular Space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6983BBEA" w14:textId="77777777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4C1612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other</w:t>
            </w: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7DCCEBE7" w14:textId="77777777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3982EC56" w14:textId="77777777" w:rsidR="0033255C" w:rsidRPr="00366570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</w:pPr>
            <w:r w:rsidRPr="00366570"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  <w:t>+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6EB17CFA" w14:textId="77777777" w:rsidR="0033255C" w:rsidRPr="00366570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</w:pPr>
            <w:r w:rsidRPr="00366570"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  <w:t>+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2A146594" w14:textId="77777777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6B89A1D3" w14:textId="77777777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4C1612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122</w:t>
            </w: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1A120B4C" w14:textId="77777777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4C1612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13</w:t>
            </w:r>
          </w:p>
        </w:tc>
      </w:tr>
      <w:tr w:rsidR="0033255C" w:rsidRPr="004C1612" w14:paraId="6F046AFD" w14:textId="77777777" w:rsidTr="00CA48BA">
        <w:trPr>
          <w:jc w:val="center"/>
        </w:trPr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3B7775D9" w14:textId="02E00FB5" w:rsidR="0033255C" w:rsidRPr="00837B1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</w:pPr>
            <w:r w:rsidRPr="00837B1D"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  <w:t>P00747</w:t>
            </w:r>
          </w:p>
        </w:tc>
        <w:tc>
          <w:tcPr>
            <w:tcW w:w="1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70F0DD58" w14:textId="77777777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4C1612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plasminogen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63687F2A" w14:textId="77777777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4C1612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Extracellular Space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3AE35463" w14:textId="77777777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4C1612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peptidase</w:t>
            </w: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3E29238B" w14:textId="77777777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4C1612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tenecteplase, PLAT, tranexamic acid, aprotinin, 6-aminocaproic acid, reteplase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4B457392" w14:textId="77777777" w:rsidR="0033255C" w:rsidRPr="00366570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</w:pPr>
            <w:r w:rsidRPr="00366570"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  <w:t>+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426F8D58" w14:textId="77777777" w:rsidR="0033255C" w:rsidRPr="00366570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4C8E329F" w14:textId="77777777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0638ECCF" w14:textId="77777777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4C1612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17</w:t>
            </w: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50E17C04" w14:textId="77777777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4C1612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1</w:t>
            </w:r>
          </w:p>
        </w:tc>
      </w:tr>
      <w:tr w:rsidR="0033255C" w:rsidRPr="004C1612" w14:paraId="0BA53BB6" w14:textId="77777777" w:rsidTr="00CA48BA">
        <w:trPr>
          <w:jc w:val="center"/>
        </w:trPr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17895EEE" w14:textId="23C1C0F8" w:rsidR="0033255C" w:rsidRPr="00837B1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</w:pPr>
            <w:r w:rsidRPr="00837B1D"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  <w:t>P01009-2</w:t>
            </w:r>
          </w:p>
        </w:tc>
        <w:tc>
          <w:tcPr>
            <w:tcW w:w="1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0C0B7D0C" w14:textId="77777777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4C1612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serpin peptidase inhibitor, clade A (alpha-1 antiproteinase, antitrypsin), member 1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2FC8EBC2" w14:textId="77777777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4C1612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Extracellular Space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4A09465F" w14:textId="77777777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4C1612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other</w:t>
            </w: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60DD7CA2" w14:textId="77777777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2C032FB0" w14:textId="77777777" w:rsidR="0033255C" w:rsidRPr="00366570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</w:pPr>
            <w:r w:rsidRPr="00366570"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  <w:t>+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11494ECE" w14:textId="77777777" w:rsidR="0033255C" w:rsidRPr="00366570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</w:pPr>
            <w:r w:rsidRPr="00366570"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  <w:t>+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4460DC79" w14:textId="32F35D01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C1612">
              <w:rPr>
                <w:rFonts w:ascii="Times New Roman" w:hAnsi="Times New Roman" w:cs="Times New Roman"/>
                <w:sz w:val="16"/>
                <w:szCs w:val="16"/>
              </w:rPr>
              <w:t>diagnosis,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4C1612">
              <w:rPr>
                <w:rFonts w:ascii="Times New Roman" w:hAnsi="Times New Roman" w:cs="Times New Roman"/>
                <w:sz w:val="16"/>
                <w:szCs w:val="16"/>
              </w:rPr>
              <w:t>unspecified application</w:t>
            </w:r>
          </w:p>
        </w:tc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52F6EB2B" w14:textId="77777777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4C1612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108</w:t>
            </w: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65A8A8F6" w14:textId="77777777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4C1612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13</w:t>
            </w:r>
          </w:p>
        </w:tc>
      </w:tr>
      <w:tr w:rsidR="0033255C" w:rsidRPr="004C1612" w14:paraId="5395C2E2" w14:textId="77777777" w:rsidTr="00CA48BA">
        <w:trPr>
          <w:jc w:val="center"/>
        </w:trPr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5CF07BD9" w14:textId="288AB225" w:rsidR="0033255C" w:rsidRPr="00837B1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</w:pPr>
            <w:r w:rsidRPr="00837B1D"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  <w:t>P01008</w:t>
            </w:r>
          </w:p>
        </w:tc>
        <w:tc>
          <w:tcPr>
            <w:tcW w:w="1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10CC1FA8" w14:textId="77777777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4C1612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serpin peptidase inhibitor, clade C (antithrombin), member 1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01E7321F" w14:textId="77777777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4C1612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Extracellular Space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1D7A8AAF" w14:textId="77777777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4C1612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enzyme</w:t>
            </w: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012710A1" w14:textId="77777777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4C1612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heparin, enoxaparin, ardeparin, SR-123781A, glucuronyl glucosamine glycan sulfate, fondaparinux, nadroparin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52B5ABAE" w14:textId="77777777" w:rsidR="0033255C" w:rsidRPr="00366570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</w:pPr>
            <w:r w:rsidRPr="00366570"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  <w:t>+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1E881F16" w14:textId="77777777" w:rsidR="0033255C" w:rsidRPr="00366570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671D4B02" w14:textId="77777777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69D37885" w14:textId="77777777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4C1612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18</w:t>
            </w: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70C37CA0" w14:textId="77777777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4C1612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1</w:t>
            </w:r>
          </w:p>
        </w:tc>
      </w:tr>
      <w:tr w:rsidR="0033255C" w:rsidRPr="004C1612" w14:paraId="3432B057" w14:textId="77777777" w:rsidTr="00CA48BA">
        <w:trPr>
          <w:jc w:val="center"/>
        </w:trPr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3362292D" w14:textId="27900729" w:rsidR="0033255C" w:rsidRPr="00837B1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</w:pPr>
            <w:r w:rsidRPr="00837B1D"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  <w:t>Q149N8-4</w:t>
            </w:r>
          </w:p>
        </w:tc>
        <w:tc>
          <w:tcPr>
            <w:tcW w:w="1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57D26B5A" w14:textId="77777777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4C1612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SNF2 histone linker PHD RING helicase, E3 ubiquitin protein ligase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3E6D4AE4" w14:textId="77777777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4C1612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Nucleus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01DED596" w14:textId="77777777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4C1612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transcription regulator</w:t>
            </w: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5CB49D47" w14:textId="77777777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18029912" w14:textId="77777777" w:rsidR="0033255C" w:rsidRPr="00366570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</w:pPr>
            <w:r w:rsidRPr="00366570"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  <w:t>+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36B6FDB7" w14:textId="77777777" w:rsidR="0033255C" w:rsidRPr="00366570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25301579" w14:textId="77777777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40B47B14" w14:textId="77777777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4C1612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23</w:t>
            </w: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66E289FA" w14:textId="77777777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4C1612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1</w:t>
            </w:r>
          </w:p>
        </w:tc>
      </w:tr>
      <w:tr w:rsidR="0033255C" w:rsidRPr="004C1612" w14:paraId="68BEF092" w14:textId="77777777" w:rsidTr="00CA48BA">
        <w:trPr>
          <w:jc w:val="center"/>
        </w:trPr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17A3D133" w14:textId="533238C5" w:rsidR="0033255C" w:rsidRPr="00837B1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</w:pPr>
            <w:r w:rsidRPr="00837B1D"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  <w:t>Q5JUK2-2</w:t>
            </w:r>
          </w:p>
        </w:tc>
        <w:tc>
          <w:tcPr>
            <w:tcW w:w="1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029D51F8" w14:textId="77777777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4C1612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spermatogenesis and oogenesis specific basic helix-loop-helix 1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685E52A9" w14:textId="77777777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4C1612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Cytoplasm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059606C0" w14:textId="77777777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4C1612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transcription regulator</w:t>
            </w: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678DA6B3" w14:textId="77777777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40410EA6" w14:textId="77777777" w:rsidR="0033255C" w:rsidRPr="00366570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</w:pPr>
            <w:r w:rsidRPr="00366570"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  <w:t>+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1ADBC62E" w14:textId="77777777" w:rsidR="0033255C" w:rsidRPr="00366570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7C4E9E4F" w14:textId="77777777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6F1C4777" w14:textId="77777777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4C1612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14</w:t>
            </w: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2AEE895B" w14:textId="77777777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4C1612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2</w:t>
            </w:r>
          </w:p>
        </w:tc>
      </w:tr>
      <w:tr w:rsidR="0033255C" w:rsidRPr="004C1612" w14:paraId="09720842" w14:textId="77777777" w:rsidTr="00CA48BA">
        <w:trPr>
          <w:jc w:val="center"/>
        </w:trPr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00200136" w14:textId="4CA28BD7" w:rsidR="0033255C" w:rsidRPr="00837B1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</w:pPr>
            <w:r w:rsidRPr="00837B1D"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  <w:t>P02549-2</w:t>
            </w:r>
          </w:p>
        </w:tc>
        <w:tc>
          <w:tcPr>
            <w:tcW w:w="1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66DB24DE" w14:textId="77777777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4C1612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spectrin, alpha, erythrocytic 1 (elliptocytosis 2)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002257F5" w14:textId="77777777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4C1612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Cytoplasm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409504CE" w14:textId="77777777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4C1612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other</w:t>
            </w: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2FE63286" w14:textId="77777777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2D2CFED2" w14:textId="77777777" w:rsidR="0033255C" w:rsidRPr="00366570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</w:pPr>
            <w:r w:rsidRPr="00366570"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  <w:t>+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32388459" w14:textId="77777777" w:rsidR="0033255C" w:rsidRPr="00366570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3D3A1DCD" w14:textId="77777777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799628A5" w14:textId="77777777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4C1612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29</w:t>
            </w: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10A246B8" w14:textId="77777777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4C1612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1</w:t>
            </w:r>
          </w:p>
        </w:tc>
      </w:tr>
      <w:tr w:rsidR="0033255C" w:rsidRPr="004C1612" w14:paraId="0265C0B6" w14:textId="77777777" w:rsidTr="00CA48BA">
        <w:trPr>
          <w:jc w:val="center"/>
        </w:trPr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76B38AB0" w14:textId="2AD8F227" w:rsidR="0033255C" w:rsidRPr="00837B1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</w:pPr>
            <w:r w:rsidRPr="00837B1D"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  <w:t>Q8NHU6-2</w:t>
            </w:r>
          </w:p>
        </w:tc>
        <w:tc>
          <w:tcPr>
            <w:tcW w:w="1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60DC8369" w14:textId="77777777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4C1612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tudor domain containing 7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06AA4E8E" w14:textId="77777777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4C1612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Cytoplasm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4E945748" w14:textId="77777777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4C1612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other</w:t>
            </w: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2BE539C0" w14:textId="77777777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13E5575D" w14:textId="77777777" w:rsidR="0033255C" w:rsidRPr="00366570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</w:pPr>
            <w:r w:rsidRPr="00366570"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  <w:t>+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605551BE" w14:textId="77777777" w:rsidR="0033255C" w:rsidRPr="00366570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</w:pPr>
            <w:r w:rsidRPr="00366570"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  <w:t>+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442DC063" w14:textId="77777777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2A3A720E" w14:textId="77777777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4C1612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21</w:t>
            </w: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1F363FA1" w14:textId="77777777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4C1612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1</w:t>
            </w:r>
          </w:p>
        </w:tc>
      </w:tr>
      <w:tr w:rsidR="0033255C" w:rsidRPr="004C1612" w14:paraId="2EF0953C" w14:textId="77777777" w:rsidTr="00CA48BA">
        <w:trPr>
          <w:jc w:val="center"/>
        </w:trPr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149EB51A" w14:textId="098723C6" w:rsidR="0033255C" w:rsidRPr="00837B1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</w:pPr>
            <w:r w:rsidRPr="00837B1D"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  <w:t>P02787</w:t>
            </w:r>
          </w:p>
        </w:tc>
        <w:tc>
          <w:tcPr>
            <w:tcW w:w="1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279655A8" w14:textId="77777777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4C1612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transferrin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4D60C2C8" w14:textId="77777777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4C1612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Extracellular Space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141D47B4" w14:textId="77777777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4C1612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transporter</w:t>
            </w: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42547E16" w14:textId="77777777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3E75E696" w14:textId="77777777" w:rsidR="0033255C" w:rsidRPr="00366570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</w:pPr>
            <w:r w:rsidRPr="00366570"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  <w:t>+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4C1BE51A" w14:textId="77777777" w:rsidR="0033255C" w:rsidRPr="00366570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</w:pPr>
            <w:r w:rsidRPr="00366570"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  <w:t>+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653103C4" w14:textId="3D43CA54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C1612">
              <w:rPr>
                <w:rFonts w:ascii="Times New Roman" w:hAnsi="Times New Roman" w:cs="Times New Roman"/>
                <w:sz w:val="16"/>
                <w:szCs w:val="16"/>
              </w:rPr>
              <w:t>efficacy,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4C1612">
              <w:rPr>
                <w:rFonts w:ascii="Times New Roman" w:hAnsi="Times New Roman" w:cs="Times New Roman"/>
                <w:sz w:val="16"/>
                <w:szCs w:val="16"/>
              </w:rPr>
              <w:t>prognosis</w:t>
            </w:r>
          </w:p>
        </w:tc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246A5092" w14:textId="77777777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4C1612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110</w:t>
            </w: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1DA1A6C4" w14:textId="77777777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4C1612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12</w:t>
            </w:r>
          </w:p>
        </w:tc>
      </w:tr>
      <w:tr w:rsidR="0033255C" w:rsidRPr="004C1612" w14:paraId="5C9FD84D" w14:textId="77777777" w:rsidTr="00CA48BA">
        <w:trPr>
          <w:jc w:val="center"/>
        </w:trPr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5E99F842" w14:textId="0F07651C" w:rsidR="0033255C" w:rsidRPr="00837B1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</w:pPr>
            <w:r w:rsidRPr="00837B1D"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  <w:t>Q15361</w:t>
            </w:r>
          </w:p>
        </w:tc>
        <w:tc>
          <w:tcPr>
            <w:tcW w:w="1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53D5F788" w14:textId="77777777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4C1612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transcription termination factor, RNA polymerase I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52860A66" w14:textId="77777777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4C1612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Nucleus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7B49DDC4" w14:textId="77777777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4C1612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transcription regulator</w:t>
            </w: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5BCDABED" w14:textId="77777777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7C498985" w14:textId="77777777" w:rsidR="0033255C" w:rsidRPr="00366570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</w:pPr>
            <w:r w:rsidRPr="00366570"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  <w:t>+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2C2DBF22" w14:textId="77777777" w:rsidR="0033255C" w:rsidRPr="00366570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720A5317" w14:textId="77777777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11228E19" w14:textId="77777777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4C1612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19</w:t>
            </w: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75B2088E" w14:textId="77777777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4C1612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1</w:t>
            </w:r>
          </w:p>
        </w:tc>
      </w:tr>
      <w:tr w:rsidR="0033255C" w:rsidRPr="004C1612" w14:paraId="2E1853AC" w14:textId="77777777" w:rsidTr="00CA48BA">
        <w:trPr>
          <w:jc w:val="center"/>
        </w:trPr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7B39DE22" w14:textId="035664F5" w:rsidR="0033255C" w:rsidRPr="00837B1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</w:pPr>
            <w:r w:rsidRPr="00837B1D"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  <w:t>P04004</w:t>
            </w:r>
          </w:p>
        </w:tc>
        <w:tc>
          <w:tcPr>
            <w:tcW w:w="1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760BA839" w14:textId="77777777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4C1612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vitronectin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384185DF" w14:textId="77777777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4C1612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Extracellular Space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44B99CE5" w14:textId="77777777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4C1612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other</w:t>
            </w: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1FC4D1B6" w14:textId="77777777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5CAE08C2" w14:textId="77777777" w:rsidR="0033255C" w:rsidRPr="00366570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</w:pPr>
            <w:r w:rsidRPr="00366570"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  <w:t>+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1B92EBEC" w14:textId="77777777" w:rsidR="0033255C" w:rsidRPr="00366570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</w:pPr>
            <w:r w:rsidRPr="00366570"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  <w:t>+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6E71705C" w14:textId="77777777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10F05909" w14:textId="77777777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4C1612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112</w:t>
            </w: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6F94590D" w14:textId="77777777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4C1612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12</w:t>
            </w:r>
          </w:p>
        </w:tc>
      </w:tr>
      <w:tr w:rsidR="0033255C" w:rsidRPr="004C1612" w14:paraId="66BF6715" w14:textId="77777777" w:rsidTr="00CA48BA">
        <w:trPr>
          <w:jc w:val="center"/>
        </w:trPr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764EC48C" w14:textId="3A82C7F3" w:rsidR="0033255C" w:rsidRPr="00837B1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</w:pPr>
            <w:r w:rsidRPr="00837B1D"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  <w:t>Q96GC6-4</w:t>
            </w:r>
          </w:p>
        </w:tc>
        <w:tc>
          <w:tcPr>
            <w:tcW w:w="1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46D7319C" w14:textId="77777777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4C1612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zinc finger protein 274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48970629" w14:textId="77777777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4C1612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Nucleus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64D44096" w14:textId="77777777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4C1612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transcription regulator</w:t>
            </w: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3DBEB7B3" w14:textId="77777777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589A1582" w14:textId="77777777" w:rsidR="0033255C" w:rsidRPr="00366570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</w:pPr>
            <w:r w:rsidRPr="00366570"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  <w:t>+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2A380102" w14:textId="77777777" w:rsidR="0033255C" w:rsidRPr="00366570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418B68F7" w14:textId="77777777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1C46B143" w14:textId="77777777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4C1612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26</w:t>
            </w: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5F0B0F89" w14:textId="77777777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4C1612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2</w:t>
            </w:r>
          </w:p>
        </w:tc>
      </w:tr>
      <w:tr w:rsidR="0033255C" w:rsidRPr="004C1612" w14:paraId="3C5E8876" w14:textId="77777777" w:rsidTr="00CA48BA">
        <w:trPr>
          <w:jc w:val="center"/>
        </w:trPr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57E27675" w14:textId="29D54009" w:rsidR="0033255C" w:rsidRPr="00837B1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</w:pPr>
            <w:r w:rsidRPr="00837B1D"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  <w:t>Q68DY1-2</w:t>
            </w:r>
          </w:p>
        </w:tc>
        <w:tc>
          <w:tcPr>
            <w:tcW w:w="1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25E73A93" w14:textId="77777777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4C1612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zinc finger protein 626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32BEEB9A" w14:textId="77777777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4C1612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Other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61613063" w14:textId="77777777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4C1612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other</w:t>
            </w: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688A1DB4" w14:textId="77777777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15A27722" w14:textId="77777777" w:rsidR="0033255C" w:rsidRPr="00366570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</w:pPr>
            <w:r w:rsidRPr="00366570"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  <w:t>+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14C106AE" w14:textId="77777777" w:rsidR="0033255C" w:rsidRPr="00366570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4C2A04F2" w14:textId="77777777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030C998D" w14:textId="77777777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4C1612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18</w:t>
            </w: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156B5D57" w14:textId="77777777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4C1612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8</w:t>
            </w:r>
          </w:p>
        </w:tc>
      </w:tr>
      <w:tr w:rsidR="0033255C" w:rsidRPr="004C1612" w14:paraId="0ECA574A" w14:textId="77777777" w:rsidTr="00CA48BA">
        <w:trPr>
          <w:jc w:val="center"/>
        </w:trPr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11A5EAF1" w14:textId="38853186" w:rsidR="0033255C" w:rsidRPr="00837B1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</w:pPr>
            <w:r w:rsidRPr="00837B1D"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  <w:t>P02747</w:t>
            </w:r>
          </w:p>
        </w:tc>
        <w:tc>
          <w:tcPr>
            <w:tcW w:w="1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2532CB63" w14:textId="77777777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4C1612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complement component 1, q subcomponent, C chain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28B15268" w14:textId="77777777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4C1612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Extracellular Space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35B33786" w14:textId="77777777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4C1612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other</w:t>
            </w: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3765DE0E" w14:textId="77777777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5A0498C6" w14:textId="77777777" w:rsidR="0033255C" w:rsidRPr="00366570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7D65CE06" w14:textId="77777777" w:rsidR="0033255C" w:rsidRPr="00366570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</w:pPr>
            <w:r w:rsidRPr="00366570"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  <w:t>+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459DC42D" w14:textId="77777777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507BBFE6" w14:textId="77777777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4C1612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75</w:t>
            </w: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367DB452" w14:textId="77777777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4C1612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10</w:t>
            </w:r>
          </w:p>
        </w:tc>
      </w:tr>
      <w:tr w:rsidR="0033255C" w:rsidRPr="004C1612" w14:paraId="2325BAE3" w14:textId="77777777" w:rsidTr="00CA48BA">
        <w:trPr>
          <w:jc w:val="center"/>
        </w:trPr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03835960" w14:textId="3B4BFC34" w:rsidR="0033255C" w:rsidRPr="00837B1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</w:pPr>
            <w:r w:rsidRPr="00837B1D"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  <w:lastRenderedPageBreak/>
              <w:t>P01031</w:t>
            </w:r>
          </w:p>
        </w:tc>
        <w:tc>
          <w:tcPr>
            <w:tcW w:w="1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610860C9" w14:textId="77777777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4C1612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complement component 5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1975DF9B" w14:textId="77777777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4C1612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Extracellular Space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5A0FF5F4" w14:textId="77777777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4C1612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cytokine</w:t>
            </w: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315B77C5" w14:textId="77777777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4C1612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eculizumab, IgG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1D0E8A26" w14:textId="77777777" w:rsidR="0033255C" w:rsidRPr="00366570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51D69584" w14:textId="77777777" w:rsidR="0033255C" w:rsidRPr="00366570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</w:pPr>
            <w:r w:rsidRPr="00366570"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  <w:t>+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3032CE42" w14:textId="77777777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281F83A2" w14:textId="77777777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4C1612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94</w:t>
            </w: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5C09A688" w14:textId="77777777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4C1612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11</w:t>
            </w:r>
          </w:p>
        </w:tc>
      </w:tr>
      <w:tr w:rsidR="0033255C" w:rsidRPr="004C1612" w14:paraId="5EAAF65D" w14:textId="77777777" w:rsidTr="00CA48BA">
        <w:trPr>
          <w:jc w:val="center"/>
        </w:trPr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797F5B9F" w14:textId="7C00F6C5" w:rsidR="0033255C" w:rsidRPr="00837B1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</w:pPr>
            <w:r w:rsidRPr="00837B1D"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  <w:t>O75808</w:t>
            </w:r>
          </w:p>
        </w:tc>
        <w:tc>
          <w:tcPr>
            <w:tcW w:w="1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25EAD5B4" w14:textId="77777777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4C1612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calpain 15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3D152671" w14:textId="77777777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4C1612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Other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6F70A4E6" w14:textId="77777777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4C1612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peptidase</w:t>
            </w: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4F730251" w14:textId="77777777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0A2CB386" w14:textId="77777777" w:rsidR="0033255C" w:rsidRPr="00366570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6FEFC3D7" w14:textId="77777777" w:rsidR="0033255C" w:rsidRPr="00366570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</w:pPr>
            <w:r w:rsidRPr="00366570"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  <w:t>+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5C38F6BB" w14:textId="77777777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105E45DE" w14:textId="77777777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4C1612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15</w:t>
            </w: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0BAB18A3" w14:textId="77777777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4C1612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1</w:t>
            </w:r>
          </w:p>
        </w:tc>
      </w:tr>
      <w:tr w:rsidR="0033255C" w:rsidRPr="004C1612" w14:paraId="4EAD41EF" w14:textId="77777777" w:rsidTr="00CA48BA">
        <w:trPr>
          <w:jc w:val="center"/>
        </w:trPr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5FBA4332" w14:textId="4F8DC79A" w:rsidR="0033255C" w:rsidRPr="00837B1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</w:pPr>
            <w:r w:rsidRPr="00837B1D"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  <w:t>O43866</w:t>
            </w:r>
          </w:p>
        </w:tc>
        <w:tc>
          <w:tcPr>
            <w:tcW w:w="1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07B0C735" w14:textId="77777777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4C1612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CD5 molecule-like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23D70144" w14:textId="77777777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4C1612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Plasma Membrane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0A584C59" w14:textId="77777777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4C1612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transmembrane receptor</w:t>
            </w: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7875A01C" w14:textId="77777777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538C51B3" w14:textId="77777777" w:rsidR="0033255C" w:rsidRPr="00366570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49271FDC" w14:textId="77777777" w:rsidR="0033255C" w:rsidRPr="00366570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</w:pPr>
            <w:r w:rsidRPr="00366570"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  <w:t>+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7CFE20F9" w14:textId="77777777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3C43D96F" w14:textId="77777777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4C1612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165</w:t>
            </w: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11F93D3C" w14:textId="77777777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4C1612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16</w:t>
            </w:r>
          </w:p>
        </w:tc>
      </w:tr>
      <w:tr w:rsidR="0033255C" w:rsidRPr="004C1612" w14:paraId="68C37061" w14:textId="77777777" w:rsidTr="00CA48BA">
        <w:trPr>
          <w:jc w:val="center"/>
        </w:trPr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67C74B7C" w14:textId="2AFBFF1A" w:rsidR="0033255C" w:rsidRPr="00837B1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</w:pPr>
            <w:r w:rsidRPr="00837B1D"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  <w:t>P08603</w:t>
            </w:r>
          </w:p>
        </w:tc>
        <w:tc>
          <w:tcPr>
            <w:tcW w:w="1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63A7AFD5" w14:textId="77777777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4C1612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complement factor H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33116BC6" w14:textId="77777777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4C1612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Extracellular Space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3E606C43" w14:textId="77777777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4C1612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other</w:t>
            </w: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14261E4F" w14:textId="77777777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1565799E" w14:textId="77777777" w:rsidR="0033255C" w:rsidRPr="00366570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70F76FB9" w14:textId="77777777" w:rsidR="0033255C" w:rsidRPr="00366570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</w:pPr>
            <w:r w:rsidRPr="00366570"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  <w:t>+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5F85F76E" w14:textId="77777777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C1612">
              <w:rPr>
                <w:rFonts w:ascii="Times New Roman" w:hAnsi="Times New Roman" w:cs="Times New Roman"/>
                <w:sz w:val="16"/>
                <w:szCs w:val="16"/>
              </w:rPr>
              <w:t>unspecified application</w:t>
            </w:r>
          </w:p>
        </w:tc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31720E1B" w14:textId="77777777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4C1612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45</w:t>
            </w: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7F93DECC" w14:textId="77777777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4C1612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14</w:t>
            </w:r>
          </w:p>
        </w:tc>
      </w:tr>
      <w:tr w:rsidR="0033255C" w:rsidRPr="004C1612" w14:paraId="5621F5E3" w14:textId="77777777" w:rsidTr="00CA48BA">
        <w:trPr>
          <w:jc w:val="center"/>
        </w:trPr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2CBB17A6" w14:textId="5A2C7666" w:rsidR="0033255C" w:rsidRPr="00837B1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</w:pPr>
            <w:r w:rsidRPr="00837B1D"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  <w:t>P50461</w:t>
            </w:r>
          </w:p>
        </w:tc>
        <w:tc>
          <w:tcPr>
            <w:tcW w:w="1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2087100D" w14:textId="77777777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4C1612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cysteine and glycine-rich protein 3 (cardiac LIM protein)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787F86E7" w14:textId="77777777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4C1612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Nucleus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4F67575C" w14:textId="77777777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4C1612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other</w:t>
            </w: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4A8F3F9C" w14:textId="77777777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74881FAE" w14:textId="77777777" w:rsidR="0033255C" w:rsidRPr="00366570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25345883" w14:textId="77777777" w:rsidR="0033255C" w:rsidRPr="00366570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</w:pPr>
            <w:r w:rsidRPr="00366570"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  <w:t>+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64346EA2" w14:textId="77777777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4A851CE9" w14:textId="77777777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4C1612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17</w:t>
            </w: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6FB2EB3C" w14:textId="77777777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4C1612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1</w:t>
            </w:r>
          </w:p>
        </w:tc>
      </w:tr>
      <w:tr w:rsidR="0033255C" w:rsidRPr="004C1612" w14:paraId="11A09D46" w14:textId="77777777" w:rsidTr="00CA48BA">
        <w:trPr>
          <w:jc w:val="center"/>
        </w:trPr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6FE2DFD3" w14:textId="799C3D32" w:rsidR="0033255C" w:rsidRPr="00837B1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</w:pPr>
            <w:r w:rsidRPr="00837B1D"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  <w:t>A7MBM2</w:t>
            </w:r>
          </w:p>
        </w:tc>
        <w:tc>
          <w:tcPr>
            <w:tcW w:w="1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6DB1A41A" w14:textId="77777777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4C1612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dispatched homolog 2 (Drosophila)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52F15C6D" w14:textId="77777777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4C1612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Other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1073997E" w14:textId="77777777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4C1612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other</w:t>
            </w: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3DD42CB9" w14:textId="77777777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0FC486A8" w14:textId="77777777" w:rsidR="0033255C" w:rsidRPr="00366570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016E9F85" w14:textId="77777777" w:rsidR="0033255C" w:rsidRPr="00366570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</w:pPr>
            <w:r w:rsidRPr="00366570"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  <w:t>+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0BEA658C" w14:textId="77777777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3A465020" w14:textId="77777777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4C1612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14</w:t>
            </w: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367CBDAB" w14:textId="77777777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4C1612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1</w:t>
            </w:r>
          </w:p>
        </w:tc>
      </w:tr>
      <w:tr w:rsidR="0033255C" w:rsidRPr="004C1612" w14:paraId="6C1741FB" w14:textId="77777777" w:rsidTr="00CA48BA">
        <w:trPr>
          <w:jc w:val="center"/>
        </w:trPr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59BE4212" w14:textId="615E2ECE" w:rsidR="0033255C" w:rsidRPr="00837B1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</w:pPr>
            <w:r w:rsidRPr="00837B1D"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  <w:t>O14490-5</w:t>
            </w:r>
          </w:p>
        </w:tc>
        <w:tc>
          <w:tcPr>
            <w:tcW w:w="1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72F99CDB" w14:textId="77777777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4C1612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discs, large (Drosophila) homolog-associated protein 1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6D03621C" w14:textId="77777777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4C1612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Plasma Membrane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35D7C362" w14:textId="77777777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4C1612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other</w:t>
            </w: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316F6024" w14:textId="77777777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18C8213E" w14:textId="77777777" w:rsidR="0033255C" w:rsidRPr="00366570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50B00B08" w14:textId="77777777" w:rsidR="0033255C" w:rsidRPr="00366570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</w:pPr>
            <w:r w:rsidRPr="00366570"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  <w:t>+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0CA42500" w14:textId="77777777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102C247B" w14:textId="77777777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4C1612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24</w:t>
            </w: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08802DFF" w14:textId="77777777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4C1612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2</w:t>
            </w:r>
          </w:p>
        </w:tc>
      </w:tr>
      <w:tr w:rsidR="0033255C" w:rsidRPr="004C1612" w14:paraId="3CFE4A4C" w14:textId="77777777" w:rsidTr="00CA48BA">
        <w:trPr>
          <w:jc w:val="center"/>
        </w:trPr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534B2C4C" w14:textId="2ABE1F60" w:rsidR="0033255C" w:rsidRPr="00837B1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</w:pPr>
            <w:r w:rsidRPr="00837B1D"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  <w:t>Q96MC2</w:t>
            </w:r>
          </w:p>
        </w:tc>
        <w:tc>
          <w:tcPr>
            <w:tcW w:w="1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05EF5207" w14:textId="77777777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4C1612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dynein regulatory complex subunit 1 homolog (Chlamydomonas)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492A9808" w14:textId="77777777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4C1612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Extracellular Space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02173B4F" w14:textId="77777777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4C1612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other</w:t>
            </w: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504AF55A" w14:textId="77777777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66B36B9E" w14:textId="77777777" w:rsidR="0033255C" w:rsidRPr="00366570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0C3468CA" w14:textId="77777777" w:rsidR="0033255C" w:rsidRPr="00366570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</w:pPr>
            <w:r w:rsidRPr="00366570"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  <w:t>+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51A4BF6F" w14:textId="77777777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3850EC0D" w14:textId="77777777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4C1612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14</w:t>
            </w: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137C89B0" w14:textId="77777777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4C1612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1</w:t>
            </w:r>
          </w:p>
        </w:tc>
      </w:tr>
      <w:tr w:rsidR="0033255C" w:rsidRPr="004C1612" w14:paraId="66F68F72" w14:textId="77777777" w:rsidTr="00CA48BA">
        <w:trPr>
          <w:jc w:val="center"/>
        </w:trPr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02751975" w14:textId="597D4F56" w:rsidR="0033255C" w:rsidRPr="00837B1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</w:pPr>
            <w:r w:rsidRPr="00837B1D"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  <w:t>A4FU69-2</w:t>
            </w:r>
          </w:p>
        </w:tc>
        <w:tc>
          <w:tcPr>
            <w:tcW w:w="1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615E5ACB" w14:textId="77777777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4C1612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EF-hand calcium binding domain 5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7BCE0DEA" w14:textId="77777777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4C1612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Other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2AF8B7A1" w14:textId="77777777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4C1612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other</w:t>
            </w: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22A96B70" w14:textId="77777777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588B7A42" w14:textId="77777777" w:rsidR="0033255C" w:rsidRPr="00366570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79DE1642" w14:textId="77777777" w:rsidR="0033255C" w:rsidRPr="00366570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</w:pPr>
            <w:r w:rsidRPr="00366570"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  <w:t>+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5808CB79" w14:textId="77777777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6472D791" w14:textId="77777777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4C1612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14</w:t>
            </w: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24C4C41F" w14:textId="77777777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4C1612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2</w:t>
            </w:r>
          </w:p>
        </w:tc>
      </w:tr>
      <w:tr w:rsidR="0033255C" w:rsidRPr="004C1612" w14:paraId="00C9BF0F" w14:textId="77777777" w:rsidTr="00CA48BA">
        <w:trPr>
          <w:jc w:val="center"/>
        </w:trPr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1BE9F0F1" w14:textId="23DF4BFA" w:rsidR="0033255C" w:rsidRPr="00837B1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</w:pPr>
            <w:r w:rsidRPr="00837B1D"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  <w:t>P00734</w:t>
            </w:r>
          </w:p>
        </w:tc>
        <w:tc>
          <w:tcPr>
            <w:tcW w:w="1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78CD0FEF" w14:textId="77777777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4C1612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coagulation factor II (thrombin)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6DE9417A" w14:textId="77777777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4C1612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Extracellular Space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2881D6B0" w14:textId="77777777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4C1612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peptidase</w:t>
            </w: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1815F109" w14:textId="77777777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4C1612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enoxaparin, desirudin, dabigatran etexilate, Fibrinogen, ximelagatran, antithrombin alfa, aspirin/dabigatran etexilate, dabigatran, argatroban, bivalirudin, lepirudin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1CCCAA9B" w14:textId="77777777" w:rsidR="0033255C" w:rsidRPr="00366570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72B9C8F5" w14:textId="77777777" w:rsidR="0033255C" w:rsidRPr="00366570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</w:pPr>
            <w:r w:rsidRPr="00366570"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  <w:t>+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5C5F583D" w14:textId="6CB5BF9F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C1612">
              <w:rPr>
                <w:rFonts w:ascii="Times New Roman" w:hAnsi="Times New Roman" w:cs="Times New Roman"/>
                <w:sz w:val="16"/>
                <w:szCs w:val="16"/>
              </w:rPr>
              <w:t>diagnosis,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4C1612">
              <w:rPr>
                <w:rFonts w:ascii="Times New Roman" w:hAnsi="Times New Roman" w:cs="Times New Roman"/>
                <w:sz w:val="16"/>
                <w:szCs w:val="16"/>
              </w:rPr>
              <w:t>unspecified application</w:t>
            </w:r>
          </w:p>
        </w:tc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50C8F21A" w14:textId="77777777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4C1612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93</w:t>
            </w: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47FCB666" w14:textId="77777777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4C1612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11</w:t>
            </w:r>
          </w:p>
        </w:tc>
      </w:tr>
      <w:tr w:rsidR="0033255C" w:rsidRPr="004C1612" w14:paraId="30954C56" w14:textId="77777777" w:rsidTr="00CA48BA">
        <w:trPr>
          <w:jc w:val="center"/>
        </w:trPr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56B36582" w14:textId="318AACB9" w:rsidR="0033255C" w:rsidRPr="00837B1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</w:pPr>
            <w:r w:rsidRPr="00837B1D"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  <w:t>O95837</w:t>
            </w:r>
          </w:p>
        </w:tc>
        <w:tc>
          <w:tcPr>
            <w:tcW w:w="1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3B4A1BDF" w14:textId="77777777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4C1612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guanine nucleotide binding protein (G protein), alpha 14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251C11AE" w14:textId="77777777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4C1612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Plasma Membrane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40DF079E" w14:textId="77777777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4C1612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enzyme</w:t>
            </w: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47341635" w14:textId="77777777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3444D8FB" w14:textId="77777777" w:rsidR="0033255C" w:rsidRPr="00366570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5044D3F9" w14:textId="77777777" w:rsidR="0033255C" w:rsidRPr="00366570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</w:pPr>
            <w:r w:rsidRPr="00366570"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  <w:t>+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7B84D989" w14:textId="77777777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329A540E" w14:textId="77777777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4C1612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14</w:t>
            </w: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65977D84" w14:textId="77777777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4C1612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2</w:t>
            </w:r>
          </w:p>
        </w:tc>
      </w:tr>
      <w:tr w:rsidR="0033255C" w:rsidRPr="004C1612" w14:paraId="2C88029B" w14:textId="77777777" w:rsidTr="00CA48BA">
        <w:trPr>
          <w:jc w:val="center"/>
        </w:trPr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6A9E4825" w14:textId="7E9E756E" w:rsidR="0033255C" w:rsidRPr="00837B1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</w:pPr>
            <w:r w:rsidRPr="00837B1D"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  <w:t>Q02846</w:t>
            </w:r>
          </w:p>
        </w:tc>
        <w:tc>
          <w:tcPr>
            <w:tcW w:w="1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5542A987" w14:textId="77777777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4C1612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guanylate cyclase 2D, membrane (retina-specific)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796E8412" w14:textId="77777777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4C1612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Plasma Membrane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1FCD9330" w14:textId="77777777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4C1612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kinase</w:t>
            </w: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2C945A9A" w14:textId="77777777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52648855" w14:textId="77777777" w:rsidR="0033255C" w:rsidRPr="00366570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75CEFC2B" w14:textId="77777777" w:rsidR="0033255C" w:rsidRPr="00366570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</w:pPr>
            <w:r w:rsidRPr="00366570"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  <w:t>+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20ACEEEA" w14:textId="77777777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25565310" w14:textId="77777777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4C1612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14</w:t>
            </w: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7BBD4E4C" w14:textId="77777777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4C1612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1</w:t>
            </w:r>
          </w:p>
        </w:tc>
      </w:tr>
      <w:tr w:rsidR="0033255C" w:rsidRPr="004C1612" w14:paraId="5F6AC6E4" w14:textId="77777777" w:rsidTr="00CA48BA">
        <w:trPr>
          <w:jc w:val="center"/>
        </w:trPr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78D8C2D5" w14:textId="0BAA29BF" w:rsidR="0033255C" w:rsidRPr="00837B1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</w:pPr>
            <w:r w:rsidRPr="00837B1D"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  <w:t>P0CG04</w:t>
            </w:r>
          </w:p>
        </w:tc>
        <w:tc>
          <w:tcPr>
            <w:tcW w:w="1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2EB74D02" w14:textId="77777777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4C1612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immunoglobulin lambda constant 1 (Mcg marker)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4912014B" w14:textId="77777777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4C1612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Cytoplasm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52C88398" w14:textId="77777777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4C1612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other</w:t>
            </w: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716D46E4" w14:textId="77777777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08458F85" w14:textId="77777777" w:rsidR="0033255C" w:rsidRPr="00366570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6F9F8A00" w14:textId="77777777" w:rsidR="0033255C" w:rsidRPr="00366570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</w:pPr>
            <w:r w:rsidRPr="00366570"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  <w:t>+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567E140A" w14:textId="77777777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3DD3AF28" w14:textId="77777777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4C1612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298</w:t>
            </w: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7CF35E1B" w14:textId="77777777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4C1612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4</w:t>
            </w:r>
          </w:p>
        </w:tc>
      </w:tr>
      <w:tr w:rsidR="0033255C" w:rsidRPr="004C1612" w14:paraId="6C2CDF49" w14:textId="77777777" w:rsidTr="00CA48BA">
        <w:trPr>
          <w:jc w:val="center"/>
        </w:trPr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1E5CF870" w14:textId="7CDCC33B" w:rsidR="0033255C" w:rsidRPr="00837B1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</w:pPr>
            <w:r w:rsidRPr="00837B1D"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  <w:t>Q8IWB1</w:t>
            </w:r>
          </w:p>
        </w:tc>
        <w:tc>
          <w:tcPr>
            <w:tcW w:w="1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6FB3B1D5" w14:textId="77777777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4C1612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inositol 1,4,5-trisphosphate receptor interacting protein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5BBA2DB7" w14:textId="77777777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4C1612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Extracellular Space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1078B0B5" w14:textId="77777777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4C1612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other</w:t>
            </w: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011FC076" w14:textId="77777777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3A2724E4" w14:textId="77777777" w:rsidR="0033255C" w:rsidRPr="00366570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0ABF1740" w14:textId="77777777" w:rsidR="0033255C" w:rsidRPr="00366570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</w:pPr>
            <w:r w:rsidRPr="00366570"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  <w:t>+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5FEB97B6" w14:textId="77777777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6C281A6C" w14:textId="77777777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4C1612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19</w:t>
            </w: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598AA45C" w14:textId="77777777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4C1612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1</w:t>
            </w:r>
          </w:p>
        </w:tc>
      </w:tr>
      <w:tr w:rsidR="0033255C" w:rsidRPr="004C1612" w14:paraId="44185532" w14:textId="77777777" w:rsidTr="00CA48BA">
        <w:trPr>
          <w:jc w:val="center"/>
        </w:trPr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107EEE7B" w14:textId="73C693C0" w:rsidR="0033255C" w:rsidRPr="00837B1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</w:pPr>
            <w:r w:rsidRPr="00837B1D"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  <w:t>O43272-1</w:t>
            </w:r>
          </w:p>
        </w:tc>
        <w:tc>
          <w:tcPr>
            <w:tcW w:w="1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708F9B01" w14:textId="77777777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4C1612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proline dehydrogenase (oxidase) 1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503A69A7" w14:textId="77777777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4C1612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Cytoplasm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6BF401E8" w14:textId="77777777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4C1612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enzyme</w:t>
            </w: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0AFA241C" w14:textId="77777777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3947FF58" w14:textId="77777777" w:rsidR="0033255C" w:rsidRPr="00366570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1A1B9D27" w14:textId="77777777" w:rsidR="0033255C" w:rsidRPr="00366570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</w:pPr>
            <w:r w:rsidRPr="00366570"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  <w:t>+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30688DE7" w14:textId="77777777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C1612">
              <w:rPr>
                <w:rFonts w:ascii="Times New Roman" w:hAnsi="Times New Roman" w:cs="Times New Roman"/>
                <w:sz w:val="16"/>
                <w:szCs w:val="16"/>
              </w:rPr>
              <w:t>diagnosis</w:t>
            </w:r>
          </w:p>
        </w:tc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36189B41" w14:textId="77777777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4C1612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14</w:t>
            </w: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6908D943" w14:textId="77777777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4C1612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1</w:t>
            </w:r>
          </w:p>
        </w:tc>
      </w:tr>
      <w:tr w:rsidR="0033255C" w:rsidRPr="004C1612" w14:paraId="40815EA7" w14:textId="77777777" w:rsidTr="00CA48BA">
        <w:trPr>
          <w:jc w:val="center"/>
        </w:trPr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7489382D" w14:textId="7CC60614" w:rsidR="0033255C" w:rsidRPr="00837B1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</w:pPr>
            <w:r w:rsidRPr="00837B1D"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  <w:t>P08519</w:t>
            </w:r>
          </w:p>
        </w:tc>
        <w:tc>
          <w:tcPr>
            <w:tcW w:w="1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4F3D0E75" w14:textId="77777777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4C1612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lipoprotein, Lp(a)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74607EEF" w14:textId="77777777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4C1612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Extracellular Space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34F28E43" w14:textId="77777777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4C1612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other</w:t>
            </w: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5848687F" w14:textId="77777777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6CDDA6E7" w14:textId="77777777" w:rsidR="0033255C" w:rsidRPr="00366570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0E58D2CC" w14:textId="77777777" w:rsidR="0033255C" w:rsidRPr="00366570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</w:pPr>
            <w:r w:rsidRPr="00366570"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  <w:t>+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009B9EBA" w14:textId="77777777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C1612">
              <w:rPr>
                <w:rFonts w:ascii="Times New Roman" w:hAnsi="Times New Roman" w:cs="Times New Roman"/>
                <w:sz w:val="16"/>
                <w:szCs w:val="16"/>
              </w:rPr>
              <w:t>efficacy</w:t>
            </w:r>
          </w:p>
        </w:tc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6D24E50A" w14:textId="77777777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4C1612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45</w:t>
            </w: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3B739590" w14:textId="77777777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4C1612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14</w:t>
            </w:r>
          </w:p>
        </w:tc>
      </w:tr>
      <w:tr w:rsidR="0033255C" w:rsidRPr="004C1612" w14:paraId="48FB2BF2" w14:textId="77777777" w:rsidTr="00CA48BA">
        <w:trPr>
          <w:jc w:val="center"/>
        </w:trPr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3E18F307" w14:textId="667838F4" w:rsidR="0033255C" w:rsidRPr="00837B1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</w:pPr>
            <w:r w:rsidRPr="00837B1D"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  <w:t>P47972</w:t>
            </w:r>
          </w:p>
        </w:tc>
        <w:tc>
          <w:tcPr>
            <w:tcW w:w="1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5E301C86" w14:textId="77777777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4C1612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neuronal pentraxin II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76C3175E" w14:textId="77777777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4C1612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Extracellular Space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3564776C" w14:textId="77777777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4C1612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other</w:t>
            </w: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6A4630E4" w14:textId="77777777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21CE7FAF" w14:textId="77777777" w:rsidR="0033255C" w:rsidRPr="00366570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0A0522C9" w14:textId="77777777" w:rsidR="0033255C" w:rsidRPr="00366570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</w:pPr>
            <w:r w:rsidRPr="00366570"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  <w:t>+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02143411" w14:textId="77777777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C1612">
              <w:rPr>
                <w:rFonts w:ascii="Times New Roman" w:hAnsi="Times New Roman" w:cs="Times New Roman"/>
                <w:sz w:val="16"/>
                <w:szCs w:val="16"/>
              </w:rPr>
              <w:t>diagnosis</w:t>
            </w:r>
          </w:p>
        </w:tc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5C1E28BF" w14:textId="77777777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4C1612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14</w:t>
            </w: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0C0E068D" w14:textId="77777777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4C1612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2</w:t>
            </w:r>
          </w:p>
        </w:tc>
      </w:tr>
      <w:tr w:rsidR="0033255C" w:rsidRPr="004C1612" w14:paraId="48386718" w14:textId="77777777" w:rsidTr="00CA48BA">
        <w:trPr>
          <w:jc w:val="center"/>
        </w:trPr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66D1CC90" w14:textId="5D984484" w:rsidR="0033255C" w:rsidRPr="00837B1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</w:pPr>
            <w:r w:rsidRPr="00837B1D"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  <w:t>Q8NG80</w:t>
            </w:r>
          </w:p>
        </w:tc>
        <w:tc>
          <w:tcPr>
            <w:tcW w:w="1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19A18E80" w14:textId="77777777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4C1612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olfactory receptor, family 2, subfamily L, member 5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65E48456" w14:textId="77777777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4C1612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Plasma Membrane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0AB5CE28" w14:textId="77777777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4C1612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other</w:t>
            </w: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7BB2921E" w14:textId="77777777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0C9C94F1" w14:textId="77777777" w:rsidR="0033255C" w:rsidRPr="00366570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6E0AA7C2" w14:textId="77777777" w:rsidR="0033255C" w:rsidRPr="00366570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</w:pPr>
            <w:r w:rsidRPr="00366570"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  <w:t>+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29D29EE3" w14:textId="77777777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1026230A" w14:textId="77777777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4C1612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31</w:t>
            </w: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221AEF6E" w14:textId="77777777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4C1612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1</w:t>
            </w:r>
          </w:p>
        </w:tc>
      </w:tr>
      <w:tr w:rsidR="0033255C" w:rsidRPr="004C1612" w14:paraId="03E5AD80" w14:textId="77777777" w:rsidTr="00CA48BA">
        <w:trPr>
          <w:jc w:val="center"/>
        </w:trPr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36D7EC8B" w14:textId="0F110995" w:rsidR="0033255C" w:rsidRPr="00837B1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</w:pPr>
            <w:r w:rsidRPr="00837B1D"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  <w:t>P20742</w:t>
            </w:r>
          </w:p>
        </w:tc>
        <w:tc>
          <w:tcPr>
            <w:tcW w:w="1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149A6EC2" w14:textId="77777777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4C1612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pregnancy-zone protein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0397CF4A" w14:textId="77777777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4C1612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Extracellular Space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71F7EFF2" w14:textId="77777777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4C1612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other</w:t>
            </w: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4FBCFB3E" w14:textId="77777777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1FFF5BC2" w14:textId="77777777" w:rsidR="0033255C" w:rsidRPr="00366570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226FD9FA" w14:textId="77777777" w:rsidR="0033255C" w:rsidRPr="00366570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</w:pPr>
            <w:r w:rsidRPr="00366570"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  <w:t>+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3809FDA6" w14:textId="77777777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72549B20" w14:textId="77777777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4C1612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125</w:t>
            </w: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32D001F4" w14:textId="77777777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4C1612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4</w:t>
            </w:r>
          </w:p>
        </w:tc>
      </w:tr>
      <w:tr w:rsidR="0033255C" w:rsidRPr="004C1612" w14:paraId="5C35F497" w14:textId="77777777" w:rsidTr="00CA48BA">
        <w:trPr>
          <w:jc w:val="center"/>
        </w:trPr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1D3DC877" w14:textId="400F654D" w:rsidR="0033255C" w:rsidRPr="00837B1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</w:pPr>
            <w:r w:rsidRPr="00837B1D"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  <w:t>Q9NWS8-2</w:t>
            </w:r>
          </w:p>
        </w:tc>
        <w:tc>
          <w:tcPr>
            <w:tcW w:w="1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66404336" w14:textId="77777777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4C1612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required for meiotic nuclear division 1 homolog (S. cerevisiae)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4A5F617B" w14:textId="77777777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4C1612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Cytoplasm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482B96FB" w14:textId="77777777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4C1612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other</w:t>
            </w: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4B4BF938" w14:textId="77777777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3CA4B19C" w14:textId="77777777" w:rsidR="0033255C" w:rsidRPr="00366570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153E8677" w14:textId="77777777" w:rsidR="0033255C" w:rsidRPr="00366570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</w:pPr>
            <w:r w:rsidRPr="00366570"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  <w:t>+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1AB94013" w14:textId="77777777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4FDBDF42" w14:textId="77777777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4C1612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25</w:t>
            </w: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4110D652" w14:textId="77777777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4C1612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1</w:t>
            </w:r>
          </w:p>
        </w:tc>
      </w:tr>
      <w:tr w:rsidR="0033255C" w:rsidRPr="004C1612" w14:paraId="2F99AA4D" w14:textId="77777777" w:rsidTr="00CA48BA">
        <w:trPr>
          <w:jc w:val="center"/>
        </w:trPr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1CF531E1" w14:textId="216FCCF9" w:rsidR="0033255C" w:rsidRPr="00837B1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</w:pPr>
            <w:r w:rsidRPr="00837B1D"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  <w:t>P0DJI8</w:t>
            </w:r>
          </w:p>
        </w:tc>
        <w:tc>
          <w:tcPr>
            <w:tcW w:w="1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0587433B" w14:textId="77777777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4C1612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serum amyloid A1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312AF4A5" w14:textId="77777777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4C1612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Extracellular Space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57F818FC" w14:textId="77777777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4C1612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transporter</w:t>
            </w: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63E35A7B" w14:textId="77777777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2412FFD8" w14:textId="77777777" w:rsidR="0033255C" w:rsidRPr="00366570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07EDCF2C" w14:textId="77777777" w:rsidR="0033255C" w:rsidRPr="00366570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</w:pPr>
            <w:r w:rsidRPr="00366570"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  <w:t>+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49318C52" w14:textId="13851F11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C1612">
              <w:rPr>
                <w:rFonts w:ascii="Times New Roman" w:hAnsi="Times New Roman" w:cs="Times New Roman"/>
                <w:sz w:val="16"/>
                <w:szCs w:val="16"/>
              </w:rPr>
              <w:t>diagnosis,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4C1612">
              <w:rPr>
                <w:rFonts w:ascii="Times New Roman" w:hAnsi="Times New Roman" w:cs="Times New Roman"/>
                <w:sz w:val="16"/>
                <w:szCs w:val="16"/>
              </w:rPr>
              <w:t>unspecified application</w:t>
            </w:r>
          </w:p>
        </w:tc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0CE10E9E" w14:textId="77777777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4C1612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85</w:t>
            </w: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30FA7B4C" w14:textId="77777777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4C1612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13</w:t>
            </w:r>
          </w:p>
        </w:tc>
      </w:tr>
      <w:tr w:rsidR="0033255C" w:rsidRPr="004C1612" w14:paraId="5F220EBB" w14:textId="77777777" w:rsidTr="00CA48BA">
        <w:trPr>
          <w:jc w:val="center"/>
        </w:trPr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352709F0" w14:textId="0BEB184A" w:rsidR="0033255C" w:rsidRPr="00837B1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</w:pPr>
            <w:r w:rsidRPr="00837B1D"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  <w:t>O14907</w:t>
            </w:r>
          </w:p>
        </w:tc>
        <w:tc>
          <w:tcPr>
            <w:tcW w:w="1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35B51E58" w14:textId="77777777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4C1612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Tax1 (human T-cell leukemia virus type I) binding protein 3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0059EDDD" w14:textId="77777777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4C1612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Cytoplasm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1506ED3D" w14:textId="77777777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4C1612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transcription regulator</w:t>
            </w: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45C7E83F" w14:textId="77777777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21258BBE" w14:textId="77777777" w:rsidR="0033255C" w:rsidRPr="00366570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386EAF52" w14:textId="77777777" w:rsidR="0033255C" w:rsidRPr="00366570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</w:pPr>
            <w:r w:rsidRPr="00366570"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  <w:t>+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0948B894" w14:textId="77777777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C1612">
              <w:rPr>
                <w:rFonts w:ascii="Times New Roman" w:hAnsi="Times New Roman" w:cs="Times New Roman"/>
                <w:sz w:val="16"/>
                <w:szCs w:val="16"/>
              </w:rPr>
              <w:t>unspecified application</w:t>
            </w:r>
          </w:p>
        </w:tc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45DDCCCC" w14:textId="77777777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4C1612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23</w:t>
            </w: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69068F70" w14:textId="77777777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4C1612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1</w:t>
            </w:r>
          </w:p>
        </w:tc>
      </w:tr>
      <w:tr w:rsidR="0033255C" w:rsidRPr="004C1612" w14:paraId="702B816C" w14:textId="77777777" w:rsidTr="00CA48BA">
        <w:trPr>
          <w:jc w:val="center"/>
        </w:trPr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389C0FA0" w14:textId="41A30E3C" w:rsidR="0033255C" w:rsidRPr="00837B1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</w:pPr>
            <w:r w:rsidRPr="00837B1D"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  <w:t>Q96PF1</w:t>
            </w:r>
          </w:p>
        </w:tc>
        <w:tc>
          <w:tcPr>
            <w:tcW w:w="1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561031FC" w14:textId="77777777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4C1612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transglutaminase 7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465A679D" w14:textId="77777777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4C1612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Other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1545CE6D" w14:textId="77777777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4C1612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enzyme</w:t>
            </w: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320CDDA7" w14:textId="77777777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32A01008" w14:textId="77777777" w:rsidR="0033255C" w:rsidRPr="00366570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4193DDDF" w14:textId="77777777" w:rsidR="0033255C" w:rsidRPr="00366570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</w:pPr>
            <w:r w:rsidRPr="00366570"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  <w:t>+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60B37B1E" w14:textId="77777777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60871632" w14:textId="77777777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4C1612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31</w:t>
            </w: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396B765F" w14:textId="77777777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4C1612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2</w:t>
            </w:r>
          </w:p>
        </w:tc>
      </w:tr>
      <w:tr w:rsidR="0033255C" w:rsidRPr="004C1612" w14:paraId="64A78CFE" w14:textId="77777777" w:rsidTr="00CA48BA">
        <w:trPr>
          <w:jc w:val="center"/>
        </w:trPr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50110937" w14:textId="02022391" w:rsidR="0033255C" w:rsidRPr="00837B1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</w:pPr>
            <w:r w:rsidRPr="00837B1D"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  <w:lastRenderedPageBreak/>
              <w:t>O75157-2</w:t>
            </w:r>
          </w:p>
        </w:tc>
        <w:tc>
          <w:tcPr>
            <w:tcW w:w="1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389B5BEC" w14:textId="77777777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4C1612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TSC22 domain family, member 2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3B223783" w14:textId="77777777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4C1612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Extracellular Space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2AB88112" w14:textId="77777777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4C1612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other</w:t>
            </w: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033C5946" w14:textId="77777777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3D397BB7" w14:textId="77777777" w:rsidR="0033255C" w:rsidRPr="00366570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614BF88B" w14:textId="77777777" w:rsidR="0033255C" w:rsidRPr="00366570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</w:pPr>
            <w:r w:rsidRPr="00366570"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  <w:t>+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3A8ACDE7" w14:textId="77777777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7A09F5D9" w14:textId="77777777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4C1612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15</w:t>
            </w: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6B298B5A" w14:textId="77777777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4C1612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1</w:t>
            </w:r>
          </w:p>
        </w:tc>
      </w:tr>
      <w:tr w:rsidR="0033255C" w:rsidRPr="004C1612" w14:paraId="025B5A67" w14:textId="77777777" w:rsidTr="00CA48BA">
        <w:trPr>
          <w:jc w:val="center"/>
        </w:trPr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0AD8D3D4" w14:textId="24F7FB8B" w:rsidR="0033255C" w:rsidRPr="00837B1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</w:pPr>
            <w:r w:rsidRPr="00837B1D"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  <w:t>Q99856</w:t>
            </w:r>
          </w:p>
        </w:tc>
        <w:tc>
          <w:tcPr>
            <w:tcW w:w="1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3B43208A" w14:textId="77777777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4C1612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AT rich interactive domain 3A (BRIGHT-like)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194434A3" w14:textId="77777777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4C1612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Nucleus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68A41745" w14:textId="77777777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4C1612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transcription regulator</w:t>
            </w: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7A1DABE6" w14:textId="77777777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5F587DBB" w14:textId="77777777" w:rsidR="0033255C" w:rsidRPr="00366570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60DC4D6B" w14:textId="77777777" w:rsidR="0033255C" w:rsidRPr="00366570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</w:pPr>
            <w:r w:rsidRPr="00366570"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  <w:t>+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7E92DD94" w14:textId="77777777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634B838E" w14:textId="77777777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4C1612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19</w:t>
            </w: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6302C41D" w14:textId="77777777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4C1612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1</w:t>
            </w:r>
          </w:p>
        </w:tc>
      </w:tr>
      <w:tr w:rsidR="0033255C" w:rsidRPr="004C1612" w14:paraId="54D0B6CF" w14:textId="77777777" w:rsidTr="00CA48BA">
        <w:trPr>
          <w:jc w:val="center"/>
        </w:trPr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05A7DD70" w14:textId="158A15A8" w:rsidR="0033255C" w:rsidRPr="00837B1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</w:pPr>
            <w:r w:rsidRPr="00837B1D"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  <w:t>P02750</w:t>
            </w:r>
          </w:p>
        </w:tc>
        <w:tc>
          <w:tcPr>
            <w:tcW w:w="1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13E6D820" w14:textId="77777777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4C1612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leucine-rich alpha-2-glycoprotein 1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19FE0435" w14:textId="77777777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4C1612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Extracellular Space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40F41F83" w14:textId="77777777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4C1612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other</w:t>
            </w: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7069B3E6" w14:textId="77777777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222775D8" w14:textId="77777777" w:rsidR="0033255C" w:rsidRPr="00366570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5EE09989" w14:textId="77777777" w:rsidR="0033255C" w:rsidRPr="00366570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</w:pPr>
            <w:r w:rsidRPr="00366570"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  <w:t>+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696F1434" w14:textId="77777777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6566FD42" w14:textId="77777777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4C1612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87</w:t>
            </w: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3B0EBC2C" w14:textId="77777777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4C1612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13</w:t>
            </w:r>
          </w:p>
        </w:tc>
      </w:tr>
      <w:tr w:rsidR="0033255C" w:rsidRPr="004C1612" w14:paraId="09425DEC" w14:textId="77777777" w:rsidTr="00CA48BA">
        <w:trPr>
          <w:jc w:val="center"/>
        </w:trPr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66020F78" w14:textId="5CAA12E1" w:rsidR="0033255C" w:rsidRPr="00837B1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</w:pPr>
            <w:r w:rsidRPr="00837B1D"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  <w:t>Q0VAA2</w:t>
            </w:r>
          </w:p>
        </w:tc>
        <w:tc>
          <w:tcPr>
            <w:tcW w:w="1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78185A7D" w14:textId="77777777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4C1612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leucine rich repeat containing 74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59545CD4" w14:textId="77777777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4C1612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Other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147A0EC1" w14:textId="77777777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4C1612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other</w:t>
            </w: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2994BE82" w14:textId="77777777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4A5D4423" w14:textId="77777777" w:rsidR="0033255C" w:rsidRPr="00366570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770BD46B" w14:textId="77777777" w:rsidR="0033255C" w:rsidRPr="00366570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</w:pPr>
            <w:r w:rsidRPr="00366570"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  <w:t>+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1BE107AE" w14:textId="77777777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22F06CF6" w14:textId="77777777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4C1612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17</w:t>
            </w: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7C90EF88" w14:textId="77777777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4C1612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1</w:t>
            </w:r>
          </w:p>
        </w:tc>
      </w:tr>
      <w:tr w:rsidR="0033255C" w:rsidRPr="004C1612" w14:paraId="45BF5D32" w14:textId="77777777" w:rsidTr="00CA48BA">
        <w:trPr>
          <w:jc w:val="center"/>
        </w:trPr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5219E992" w14:textId="42AF70E2" w:rsidR="0033255C" w:rsidRPr="00837B1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</w:pPr>
            <w:r w:rsidRPr="00837B1D"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  <w:t>P46199</w:t>
            </w:r>
          </w:p>
        </w:tc>
        <w:tc>
          <w:tcPr>
            <w:tcW w:w="1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472260C7" w14:textId="77777777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4C1612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mitochondrial translational initiation factor 2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0CE78ADD" w14:textId="77777777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4C1612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Cytoplasm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29C6E839" w14:textId="77777777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4C1612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translation regulator</w:t>
            </w: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4EC7A56D" w14:textId="77777777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5C2234D1" w14:textId="77777777" w:rsidR="0033255C" w:rsidRPr="00366570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2751172F" w14:textId="77777777" w:rsidR="0033255C" w:rsidRPr="00366570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</w:pPr>
            <w:r w:rsidRPr="00366570"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  <w:t>+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6CF33712" w14:textId="77777777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499494F1" w14:textId="77777777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4C1612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21</w:t>
            </w: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6422AE80" w14:textId="77777777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4C1612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1</w:t>
            </w:r>
          </w:p>
        </w:tc>
      </w:tr>
      <w:tr w:rsidR="0033255C" w:rsidRPr="004C1612" w14:paraId="408E078E" w14:textId="77777777" w:rsidTr="00CA48BA">
        <w:trPr>
          <w:jc w:val="center"/>
        </w:trPr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596721AD" w14:textId="38EEAA17" w:rsidR="0033255C" w:rsidRPr="00837B1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</w:pPr>
            <w:r w:rsidRPr="00837B1D"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  <w:t>Q6IFG1</w:t>
            </w:r>
          </w:p>
        </w:tc>
        <w:tc>
          <w:tcPr>
            <w:tcW w:w="1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6483D3DF" w14:textId="77777777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4C1612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olfactory receptor, family 52, subfamily E, member 8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3063ECAD" w14:textId="77777777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4C1612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Plasma Membrane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047B7A73" w14:textId="77777777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4C1612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G-protein coupled receptor</w:t>
            </w: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101539D7" w14:textId="77777777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19589917" w14:textId="77777777" w:rsidR="0033255C" w:rsidRPr="00366570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76F5D2BB" w14:textId="77777777" w:rsidR="0033255C" w:rsidRPr="00366570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</w:pPr>
            <w:r w:rsidRPr="00366570"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  <w:t>+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4FA245CC" w14:textId="77777777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1F5C7250" w14:textId="77777777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4C1612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21</w:t>
            </w: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389A1A50" w14:textId="77777777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4C1612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2</w:t>
            </w:r>
          </w:p>
        </w:tc>
      </w:tr>
      <w:tr w:rsidR="0033255C" w:rsidRPr="004C1612" w14:paraId="1F94862C" w14:textId="77777777" w:rsidTr="00CA48BA">
        <w:trPr>
          <w:jc w:val="center"/>
        </w:trPr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23C49FB0" w14:textId="358005A3" w:rsidR="0033255C" w:rsidRPr="00837B1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</w:pPr>
            <w:r w:rsidRPr="00837B1D"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  <w:t>P06702</w:t>
            </w:r>
          </w:p>
        </w:tc>
        <w:tc>
          <w:tcPr>
            <w:tcW w:w="1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492EF941" w14:textId="77777777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4C1612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S100 calcium binding protein A9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2A1D160B" w14:textId="77777777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4C1612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Cytoplasm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38E37F42" w14:textId="77777777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4C1612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other</w:t>
            </w: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0A95E9F6" w14:textId="77777777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343D33D2" w14:textId="77777777" w:rsidR="0033255C" w:rsidRPr="00366570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2AF9D4A2" w14:textId="77777777" w:rsidR="0033255C" w:rsidRPr="00366570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</w:pPr>
            <w:r w:rsidRPr="00366570"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  <w:t>+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4D5F206B" w14:textId="75057CA8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C1612">
              <w:rPr>
                <w:rFonts w:ascii="Times New Roman" w:hAnsi="Times New Roman" w:cs="Times New Roman"/>
                <w:sz w:val="16"/>
                <w:szCs w:val="16"/>
              </w:rPr>
              <w:t>diagnosis,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4C1612">
              <w:rPr>
                <w:rFonts w:ascii="Times New Roman" w:hAnsi="Times New Roman" w:cs="Times New Roman"/>
                <w:sz w:val="16"/>
                <w:szCs w:val="16"/>
              </w:rPr>
              <w:t>unspecified application</w:t>
            </w:r>
          </w:p>
        </w:tc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556B9358" w14:textId="77777777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4C1612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61</w:t>
            </w: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1B007515" w14:textId="77777777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4C1612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10</w:t>
            </w:r>
          </w:p>
        </w:tc>
      </w:tr>
      <w:tr w:rsidR="0033255C" w:rsidRPr="004C1612" w14:paraId="3ACD315C" w14:textId="77777777" w:rsidTr="00CA48BA">
        <w:trPr>
          <w:jc w:val="center"/>
        </w:trPr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1FEC035A" w14:textId="0C144448" w:rsidR="0033255C" w:rsidRPr="00837B1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</w:pPr>
            <w:r w:rsidRPr="00837B1D"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  <w:t>P0DJI9</w:t>
            </w:r>
          </w:p>
        </w:tc>
        <w:tc>
          <w:tcPr>
            <w:tcW w:w="1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3C496478" w14:textId="77777777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4C1612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serum amyloid A2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66A02216" w14:textId="77777777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4C1612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Extracellular Space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2848A5AC" w14:textId="77777777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4C1612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other</w:t>
            </w: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06087EBF" w14:textId="77777777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0EF30EE6" w14:textId="77777777" w:rsidR="0033255C" w:rsidRPr="00366570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1D8F5929" w14:textId="77777777" w:rsidR="0033255C" w:rsidRPr="00366570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</w:pPr>
            <w:r w:rsidRPr="00366570"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  <w:t>+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1F5C37F0" w14:textId="77777777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2FDAB4F3" w14:textId="77777777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4C1612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84</w:t>
            </w: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745CA20B" w14:textId="77777777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4C1612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11</w:t>
            </w:r>
          </w:p>
        </w:tc>
      </w:tr>
      <w:tr w:rsidR="0033255C" w:rsidRPr="004C1612" w14:paraId="44B2E41D" w14:textId="77777777" w:rsidTr="00CA48BA">
        <w:trPr>
          <w:jc w:val="center"/>
        </w:trPr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6CEB73A1" w14:textId="5D5F7E4E" w:rsidR="0033255C" w:rsidRPr="00837B1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</w:pPr>
            <w:r w:rsidRPr="00837B1D"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  <w:t>O75533</w:t>
            </w:r>
          </w:p>
        </w:tc>
        <w:tc>
          <w:tcPr>
            <w:tcW w:w="1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1FBFE632" w14:textId="77777777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4C1612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splicing factor 3b, subunit 1, 155kDa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1FEEC5A3" w14:textId="77777777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4C1612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Nucleus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2620BDE8" w14:textId="77777777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4C1612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other</w:t>
            </w: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51222FE4" w14:textId="77777777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27942A07" w14:textId="77777777" w:rsidR="0033255C" w:rsidRPr="00366570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7A1D0D1B" w14:textId="77777777" w:rsidR="0033255C" w:rsidRPr="00366570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</w:pPr>
          </w:p>
          <w:p w14:paraId="478CB859" w14:textId="77777777" w:rsidR="0033255C" w:rsidRPr="00366570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</w:pPr>
            <w:r w:rsidRPr="00366570"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  <w:t>+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7C890BC4" w14:textId="77777777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30954B73" w14:textId="77777777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4C1612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27</w:t>
            </w:r>
          </w:p>
        </w:tc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6A7C4E52" w14:textId="77777777" w:rsidR="0033255C" w:rsidRPr="004C1612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4C1612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2</w:t>
            </w:r>
          </w:p>
        </w:tc>
      </w:tr>
    </w:tbl>
    <w:p w14:paraId="1DE601A8" w14:textId="77777777" w:rsidR="000236DD" w:rsidRDefault="000236DD" w:rsidP="00F17B82">
      <w:pPr>
        <w:jc w:val="center"/>
        <w:rPr>
          <w:rFonts w:ascii="Times New Roman" w:hAnsi="Times New Roman" w:cs="Times New Roman"/>
        </w:rPr>
      </w:pPr>
    </w:p>
    <w:p w14:paraId="1BDA4AB2" w14:textId="77777777" w:rsidR="006E6978" w:rsidRDefault="006E6978" w:rsidP="00A26E99">
      <w:pPr>
        <w:rPr>
          <w:rFonts w:ascii="Times New Roman" w:hAnsi="Times New Roman" w:cs="Times New Roman"/>
          <w:b/>
          <w:sz w:val="24"/>
          <w:lang w:val="en-US"/>
        </w:rPr>
      </w:pPr>
    </w:p>
    <w:p w14:paraId="20705F24" w14:textId="77777777" w:rsidR="006E6978" w:rsidRDefault="006E6978" w:rsidP="00A26E99">
      <w:pPr>
        <w:rPr>
          <w:rFonts w:ascii="Times New Roman" w:hAnsi="Times New Roman" w:cs="Times New Roman"/>
          <w:b/>
          <w:sz w:val="24"/>
          <w:lang w:val="en-US"/>
        </w:rPr>
      </w:pPr>
    </w:p>
    <w:p w14:paraId="11FE9EB4" w14:textId="77777777" w:rsidR="006E6978" w:rsidRDefault="006E6978" w:rsidP="00A26E99">
      <w:pPr>
        <w:rPr>
          <w:rFonts w:ascii="Times New Roman" w:hAnsi="Times New Roman" w:cs="Times New Roman"/>
          <w:b/>
          <w:sz w:val="24"/>
          <w:lang w:val="en-US"/>
        </w:rPr>
      </w:pPr>
    </w:p>
    <w:p w14:paraId="701B22D3" w14:textId="77777777" w:rsidR="006E6978" w:rsidRDefault="006E6978" w:rsidP="00A26E99">
      <w:pPr>
        <w:rPr>
          <w:rFonts w:ascii="Times New Roman" w:hAnsi="Times New Roman" w:cs="Times New Roman"/>
          <w:b/>
          <w:sz w:val="24"/>
          <w:lang w:val="en-US"/>
        </w:rPr>
      </w:pPr>
    </w:p>
    <w:p w14:paraId="5C13E4C6" w14:textId="77777777" w:rsidR="006E6978" w:rsidRDefault="006E6978" w:rsidP="00A26E99">
      <w:pPr>
        <w:rPr>
          <w:rFonts w:ascii="Times New Roman" w:hAnsi="Times New Roman" w:cs="Times New Roman"/>
          <w:b/>
          <w:sz w:val="24"/>
          <w:lang w:val="en-US"/>
        </w:rPr>
      </w:pPr>
    </w:p>
    <w:p w14:paraId="023C5DF8" w14:textId="77777777" w:rsidR="006E6978" w:rsidRDefault="006E6978" w:rsidP="00A26E99">
      <w:pPr>
        <w:rPr>
          <w:rFonts w:ascii="Times New Roman" w:hAnsi="Times New Roman" w:cs="Times New Roman"/>
          <w:b/>
          <w:sz w:val="24"/>
          <w:lang w:val="en-US"/>
        </w:rPr>
      </w:pPr>
    </w:p>
    <w:p w14:paraId="60EDA4FF" w14:textId="77777777" w:rsidR="006E6978" w:rsidRDefault="006E6978" w:rsidP="00A26E99">
      <w:pPr>
        <w:rPr>
          <w:rFonts w:ascii="Times New Roman" w:hAnsi="Times New Roman" w:cs="Times New Roman"/>
          <w:b/>
          <w:sz w:val="24"/>
          <w:lang w:val="en-US"/>
        </w:rPr>
      </w:pPr>
    </w:p>
    <w:p w14:paraId="17DFA36F" w14:textId="77777777" w:rsidR="006E6978" w:rsidRDefault="006E6978" w:rsidP="00A26E99">
      <w:pPr>
        <w:rPr>
          <w:rFonts w:ascii="Times New Roman" w:hAnsi="Times New Roman" w:cs="Times New Roman"/>
          <w:b/>
          <w:sz w:val="24"/>
          <w:lang w:val="en-US"/>
        </w:rPr>
      </w:pPr>
    </w:p>
    <w:p w14:paraId="798D86CD" w14:textId="77777777" w:rsidR="006E6978" w:rsidRDefault="006E6978" w:rsidP="00A26E99">
      <w:pPr>
        <w:rPr>
          <w:rFonts w:ascii="Times New Roman" w:hAnsi="Times New Roman" w:cs="Times New Roman"/>
          <w:b/>
          <w:sz w:val="24"/>
          <w:lang w:val="en-US"/>
        </w:rPr>
      </w:pPr>
    </w:p>
    <w:p w14:paraId="4579707E" w14:textId="77777777" w:rsidR="006E6978" w:rsidRDefault="006E6978" w:rsidP="00A26E99">
      <w:pPr>
        <w:rPr>
          <w:rFonts w:ascii="Times New Roman" w:hAnsi="Times New Roman" w:cs="Times New Roman"/>
          <w:b/>
          <w:sz w:val="24"/>
          <w:lang w:val="en-US"/>
        </w:rPr>
      </w:pPr>
    </w:p>
    <w:p w14:paraId="5EDD5BBA" w14:textId="77777777" w:rsidR="006E6978" w:rsidRDefault="006E6978" w:rsidP="00A26E99">
      <w:pPr>
        <w:rPr>
          <w:rFonts w:ascii="Times New Roman" w:hAnsi="Times New Roman" w:cs="Times New Roman"/>
          <w:b/>
          <w:sz w:val="24"/>
          <w:lang w:val="en-US"/>
        </w:rPr>
      </w:pPr>
    </w:p>
    <w:p w14:paraId="23947516" w14:textId="77777777" w:rsidR="0033255C" w:rsidRDefault="0033255C">
      <w:pPr>
        <w:rPr>
          <w:rFonts w:ascii="Times New Roman" w:hAnsi="Times New Roman" w:cs="Times New Roman"/>
          <w:b/>
          <w:sz w:val="24"/>
          <w:lang w:val="en-US"/>
        </w:rPr>
      </w:pPr>
      <w:r>
        <w:rPr>
          <w:rFonts w:ascii="Times New Roman" w:hAnsi="Times New Roman" w:cs="Times New Roman"/>
          <w:b/>
          <w:sz w:val="24"/>
          <w:lang w:val="en-US"/>
        </w:rPr>
        <w:br w:type="page"/>
      </w:r>
    </w:p>
    <w:p w14:paraId="6D14D31F" w14:textId="33D8E9F7" w:rsidR="003708B2" w:rsidRDefault="002E0854" w:rsidP="00CA79CA">
      <w:pPr>
        <w:spacing w:after="0" w:line="360" w:lineRule="auto"/>
        <w:rPr>
          <w:rFonts w:ascii="Times New Roman" w:hAnsi="Times New Roman" w:cs="Times New Roman"/>
          <w:sz w:val="24"/>
          <w:lang w:val="en-CA"/>
        </w:rPr>
      </w:pPr>
      <w:r w:rsidRPr="00076582">
        <w:rPr>
          <w:rFonts w:ascii="Times New Roman" w:hAnsi="Times New Roman" w:cs="Times New Roman"/>
          <w:b/>
          <w:sz w:val="24"/>
          <w:lang w:val="en-US"/>
        </w:rPr>
        <w:lastRenderedPageBreak/>
        <w:t xml:space="preserve">Table </w:t>
      </w:r>
      <w:r w:rsidR="00113D9E">
        <w:rPr>
          <w:rFonts w:ascii="Times New Roman" w:hAnsi="Times New Roman" w:cs="Times New Roman"/>
          <w:b/>
          <w:sz w:val="24"/>
          <w:lang w:val="en-US"/>
        </w:rPr>
        <w:t>S</w:t>
      </w:r>
      <w:r>
        <w:rPr>
          <w:rFonts w:ascii="Times New Roman" w:hAnsi="Times New Roman" w:cs="Times New Roman"/>
          <w:b/>
          <w:sz w:val="24"/>
          <w:lang w:val="en-US"/>
        </w:rPr>
        <w:t>3</w:t>
      </w:r>
      <w:r w:rsidRPr="00076582">
        <w:rPr>
          <w:rFonts w:ascii="Times New Roman" w:hAnsi="Times New Roman" w:cs="Times New Roman"/>
          <w:b/>
          <w:sz w:val="24"/>
          <w:lang w:val="en-US"/>
        </w:rPr>
        <w:t xml:space="preserve">. </w:t>
      </w:r>
      <w:r w:rsidR="00F67CB1" w:rsidRPr="00717E42">
        <w:rPr>
          <w:rFonts w:ascii="Times New Roman" w:hAnsi="Times New Roman" w:cs="Times New Roman"/>
          <w:sz w:val="24"/>
          <w:szCs w:val="24"/>
          <w:lang w:val="en-US"/>
        </w:rPr>
        <w:t>Proteins identified in</w:t>
      </w:r>
      <w:r w:rsidR="00F67CB1" w:rsidRPr="00717E42">
        <w:rPr>
          <w:rFonts w:ascii="Times New Roman" w:hAnsi="Times New Roman" w:cs="Times New Roman"/>
          <w:sz w:val="24"/>
          <w:szCs w:val="24"/>
        </w:rPr>
        <w:t xml:space="preserve"> urine</w:t>
      </w:r>
      <w:r w:rsidR="00F67CB1">
        <w:rPr>
          <w:rFonts w:ascii="Times New Roman" w:hAnsi="Times New Roman" w:cs="Times New Roman"/>
          <w:sz w:val="24"/>
          <w:szCs w:val="24"/>
        </w:rPr>
        <w:t xml:space="preserve">-derived EV </w:t>
      </w:r>
      <w:r w:rsidR="00F67CB1" w:rsidRPr="00717E42">
        <w:rPr>
          <w:rFonts w:ascii="Times New Roman" w:hAnsi="Times New Roman" w:cs="Times New Roman"/>
          <w:sz w:val="24"/>
          <w:szCs w:val="24"/>
        </w:rPr>
        <w:t>from PCa patients and control</w:t>
      </w:r>
      <w:r w:rsidR="00F67CB1">
        <w:rPr>
          <w:rFonts w:ascii="Times New Roman" w:hAnsi="Times New Roman" w:cs="Times New Roman"/>
          <w:sz w:val="24"/>
          <w:szCs w:val="24"/>
        </w:rPr>
        <w:t>s</w:t>
      </w:r>
      <w:r w:rsidR="00F67CB1" w:rsidRPr="00717E42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9903" w:type="dxa"/>
        <w:jc w:val="center"/>
        <w:tblLayout w:type="fixed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709"/>
        <w:gridCol w:w="1418"/>
        <w:gridCol w:w="850"/>
        <w:gridCol w:w="1134"/>
        <w:gridCol w:w="1549"/>
        <w:gridCol w:w="709"/>
        <w:gridCol w:w="567"/>
        <w:gridCol w:w="1701"/>
        <w:gridCol w:w="567"/>
        <w:gridCol w:w="699"/>
      </w:tblGrid>
      <w:tr w:rsidR="0033255C" w:rsidRPr="00F77B47" w14:paraId="1C6FA0C2" w14:textId="77777777" w:rsidTr="00784AC4">
        <w:trPr>
          <w:jc w:val="center"/>
        </w:trPr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7FC792C0" w14:textId="6F462516" w:rsidR="0033255C" w:rsidRPr="00F77B47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77B47"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  <w:t>ID</w:t>
            </w:r>
          </w:p>
        </w:tc>
        <w:tc>
          <w:tcPr>
            <w:tcW w:w="141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2655DA85" w14:textId="77777777" w:rsidR="0033255C" w:rsidRPr="00F77B47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77B47"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  <w:t>Protein Name</w:t>
            </w:r>
          </w:p>
        </w:tc>
        <w:tc>
          <w:tcPr>
            <w:tcW w:w="8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46ACE314" w14:textId="77777777" w:rsidR="0033255C" w:rsidRPr="00F77B47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77B47"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  <w:t>Subcellular location</w:t>
            </w:r>
          </w:p>
        </w:tc>
        <w:tc>
          <w:tcPr>
            <w:tcW w:w="113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71904A08" w14:textId="77777777" w:rsidR="0033255C" w:rsidRPr="00F77B47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77B47"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  <w:t>Type(s)</w:t>
            </w:r>
          </w:p>
        </w:tc>
        <w:tc>
          <w:tcPr>
            <w:tcW w:w="154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477517F5" w14:textId="77777777" w:rsidR="0033255C" w:rsidRPr="00F77B47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77B47"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  <w:t>Drug(s)</w:t>
            </w: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7224E000" w14:textId="77777777" w:rsidR="0033255C" w:rsidRPr="00C43FDB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43FDB">
              <w:rPr>
                <w:rFonts w:ascii="Times New Roman" w:hAnsi="Times New Roman" w:cs="Times New Roman"/>
                <w:b/>
                <w:sz w:val="16"/>
                <w:szCs w:val="16"/>
              </w:rPr>
              <w:t>Urine exosomes</w:t>
            </w:r>
          </w:p>
        </w:tc>
        <w:tc>
          <w:tcPr>
            <w:tcW w:w="170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0BB26394" w14:textId="77777777" w:rsidR="0033255C" w:rsidRPr="00F77B47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77B47"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  <w:t>Biomarker Application(s)</w:t>
            </w:r>
          </w:p>
        </w:tc>
        <w:tc>
          <w:tcPr>
            <w:tcW w:w="56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55A2D6BE" w14:textId="77777777" w:rsidR="0033255C" w:rsidRPr="00F77B47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77B47"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  <w:t>Mascot score</w:t>
            </w:r>
          </w:p>
        </w:tc>
        <w:tc>
          <w:tcPr>
            <w:tcW w:w="69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631516C8" w14:textId="77777777" w:rsidR="0033255C" w:rsidRPr="00F77B47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77B47"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  <w:t>Peptide matches</w:t>
            </w:r>
          </w:p>
        </w:tc>
      </w:tr>
      <w:tr w:rsidR="0033255C" w:rsidRPr="00F77B47" w14:paraId="20512BC1" w14:textId="77777777" w:rsidTr="00784AC4">
        <w:trPr>
          <w:jc w:val="center"/>
        </w:trPr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vAlign w:val="center"/>
            <w:hideMark/>
          </w:tcPr>
          <w:p w14:paraId="0176F7F0" w14:textId="042AD29F" w:rsidR="0033255C" w:rsidRPr="00F77B47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vAlign w:val="center"/>
            <w:hideMark/>
          </w:tcPr>
          <w:p w14:paraId="4C127446" w14:textId="77777777" w:rsidR="0033255C" w:rsidRPr="00F77B47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vAlign w:val="center"/>
            <w:hideMark/>
          </w:tcPr>
          <w:p w14:paraId="7B038336" w14:textId="77777777" w:rsidR="0033255C" w:rsidRPr="00F77B47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vAlign w:val="center"/>
            <w:hideMark/>
          </w:tcPr>
          <w:p w14:paraId="50CD957E" w14:textId="77777777" w:rsidR="0033255C" w:rsidRPr="00F77B47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4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vAlign w:val="center"/>
            <w:hideMark/>
          </w:tcPr>
          <w:p w14:paraId="79ECEBBF" w14:textId="77777777" w:rsidR="0033255C" w:rsidRPr="00F77B47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111CEA96" w14:textId="77777777" w:rsidR="0033255C" w:rsidRPr="00C43FDB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43FDB"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  <w:t>Control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1D603B0F" w14:textId="77777777" w:rsidR="0033255C" w:rsidRPr="00C43FDB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43FDB"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  <w:t>PCa</w:t>
            </w:r>
          </w:p>
        </w:tc>
        <w:tc>
          <w:tcPr>
            <w:tcW w:w="170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vAlign w:val="center"/>
            <w:hideMark/>
          </w:tcPr>
          <w:p w14:paraId="0FC67BA1" w14:textId="77777777" w:rsidR="0033255C" w:rsidRPr="00F77B47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vAlign w:val="center"/>
            <w:hideMark/>
          </w:tcPr>
          <w:p w14:paraId="4C818669" w14:textId="77777777" w:rsidR="0033255C" w:rsidRPr="00F77B47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69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vAlign w:val="center"/>
            <w:hideMark/>
          </w:tcPr>
          <w:p w14:paraId="200E4975" w14:textId="77777777" w:rsidR="0033255C" w:rsidRPr="00F77B47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33255C" w:rsidRPr="00A9364D" w14:paraId="0F26D8CE" w14:textId="77777777" w:rsidTr="00784AC4">
        <w:trPr>
          <w:jc w:val="center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65084E52" w14:textId="43AE83A3" w:rsidR="0033255C" w:rsidRPr="00F77B47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77B47"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  <w:t>P02768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0AB19D5F" w14:textId="5DA76CA9" w:rsidR="0033255C" w:rsidRPr="00A9364D" w:rsidRDefault="00CA48BA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a</w:t>
            </w:r>
            <w:r w:rsidR="0033255C" w:rsidRPr="00A9364D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lbumin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5AEF0978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9364D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Extracellular Space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1F4B3722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9364D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transporter</w:t>
            </w:r>
          </w:p>
        </w:tc>
        <w:tc>
          <w:tcPr>
            <w:tcW w:w="1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238ED477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9364D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 xml:space="preserve"> 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3979AD27" w14:textId="77777777" w:rsidR="0033255C" w:rsidRPr="00C43FDB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43FDB"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  <w:t>+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0BF4756E" w14:textId="77777777" w:rsidR="0033255C" w:rsidRPr="00C43FDB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43FDB"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  <w:t>+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3C49C2A5" w14:textId="5BBFA14F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9364D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diagnosis,</w:t>
            </w:r>
            <w:r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 xml:space="preserve"> </w:t>
            </w:r>
            <w:r w:rsidRPr="00A9364D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efficacy,</w:t>
            </w:r>
            <w:r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 xml:space="preserve"> </w:t>
            </w:r>
            <w:r w:rsidRPr="00A9364D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prognosis,</w:t>
            </w:r>
            <w:r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 xml:space="preserve"> </w:t>
            </w:r>
            <w:r w:rsidRPr="00A9364D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safety,</w:t>
            </w:r>
            <w:r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 xml:space="preserve"> </w:t>
            </w:r>
            <w:r w:rsidRPr="00A9364D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unspecified application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74BD0AEE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9364D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150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1359483F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9364D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18</w:t>
            </w:r>
          </w:p>
        </w:tc>
      </w:tr>
      <w:tr w:rsidR="0033255C" w:rsidRPr="00A9364D" w14:paraId="269E7519" w14:textId="77777777" w:rsidTr="00784AC4">
        <w:trPr>
          <w:jc w:val="center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60580EF5" w14:textId="6C8727F0" w:rsidR="0033255C" w:rsidRPr="00F77B47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77B47"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  <w:t>P02760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2D42A8B8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9364D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alpha-1-microglobulin/</w:t>
            </w:r>
          </w:p>
          <w:p w14:paraId="714F5AE8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9364D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bikunin precursor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0C5F5BBD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9364D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Extracellular Space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414F130A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9364D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transporter</w:t>
            </w:r>
          </w:p>
        </w:tc>
        <w:tc>
          <w:tcPr>
            <w:tcW w:w="1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119A3503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9364D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 xml:space="preserve"> 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63F0676A" w14:textId="77777777" w:rsidR="0033255C" w:rsidRPr="00C43FDB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43FDB"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  <w:t>+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18BC379C" w14:textId="77777777" w:rsidR="0033255C" w:rsidRPr="00C43FDB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43FDB"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  <w:t>+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07AE16F2" w14:textId="4D70E5BB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9364D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safety,</w:t>
            </w:r>
            <w:r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 xml:space="preserve"> </w:t>
            </w:r>
            <w:r w:rsidRPr="00A9364D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unspecified application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3CB2E907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9364D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97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36A28457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9364D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17</w:t>
            </w:r>
          </w:p>
        </w:tc>
      </w:tr>
      <w:tr w:rsidR="0033255C" w:rsidRPr="00A9364D" w14:paraId="317F058B" w14:textId="77777777" w:rsidTr="00784AC4">
        <w:trPr>
          <w:jc w:val="center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27FF1175" w14:textId="47C7576A" w:rsidR="0033255C" w:rsidRPr="00F77B47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77B47"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  <w:t>H0Y4T9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7F4D7304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9364D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ankyrin repeat domain 26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59426586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9364D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Nucleus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633DB64C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9364D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transcription regulator</w:t>
            </w:r>
          </w:p>
        </w:tc>
        <w:tc>
          <w:tcPr>
            <w:tcW w:w="1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51875BAC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9364D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 xml:space="preserve"> 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50D4BC0F" w14:textId="77777777" w:rsidR="0033255C" w:rsidRPr="00C43FDB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43FDB"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  <w:t>+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0C3F7ED8" w14:textId="77777777" w:rsidR="0033255C" w:rsidRPr="00C43FDB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7AF1CD74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2963C2B1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7330DB56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3255C" w:rsidRPr="00A9364D" w14:paraId="5D366908" w14:textId="77777777" w:rsidTr="00784AC4">
        <w:trPr>
          <w:jc w:val="center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71046149" w14:textId="0F65021D" w:rsidR="0033255C" w:rsidRPr="00F77B47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77B47"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  <w:t>C9JF17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50152BC6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9364D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apolipoprotein D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573D2751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9364D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Extracellular Space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601A26D7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9364D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transporter</w:t>
            </w:r>
          </w:p>
        </w:tc>
        <w:tc>
          <w:tcPr>
            <w:tcW w:w="1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6650ECD5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9364D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 xml:space="preserve"> 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499A8257" w14:textId="77777777" w:rsidR="0033255C" w:rsidRPr="00C43FDB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43FDB"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  <w:t>+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47873113" w14:textId="77777777" w:rsidR="0033255C" w:rsidRPr="00C43FDB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43FDB">
              <w:rPr>
                <w:rFonts w:ascii="Times New Roman" w:hAnsi="Times New Roman" w:cs="Times New Roman"/>
                <w:b/>
                <w:sz w:val="16"/>
                <w:szCs w:val="16"/>
              </w:rPr>
              <w:t>+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28728E34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9364D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safety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4DC634BC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9364D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56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47E1F3F4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9364D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7</w:t>
            </w:r>
          </w:p>
        </w:tc>
      </w:tr>
      <w:tr w:rsidR="0033255C" w:rsidRPr="00A9364D" w14:paraId="348A7126" w14:textId="77777777" w:rsidTr="00784AC4">
        <w:trPr>
          <w:jc w:val="center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0B6830DA" w14:textId="5A4DF4DD" w:rsidR="0033255C" w:rsidRPr="00F77B47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77B47"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  <w:t>C9JEV0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3726BF9D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9364D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alpha-2-glycoprotein 1, zinc-binding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6491A826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9364D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Extracellular Space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42ECA9E6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9364D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transporter</w:t>
            </w:r>
          </w:p>
        </w:tc>
        <w:tc>
          <w:tcPr>
            <w:tcW w:w="1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0C3EAC35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9364D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 xml:space="preserve"> 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5B6123F3" w14:textId="77777777" w:rsidR="0033255C" w:rsidRPr="00C43FDB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43FDB"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  <w:t>+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38AD120C" w14:textId="77777777" w:rsidR="0033255C" w:rsidRPr="00C43FDB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629A17FF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4C976FF9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9364D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81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68AF713B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9364D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14</w:t>
            </w:r>
          </w:p>
        </w:tc>
      </w:tr>
      <w:tr w:rsidR="0033255C" w:rsidRPr="00A9364D" w14:paraId="15E7EC2D" w14:textId="77777777" w:rsidTr="00784AC4">
        <w:trPr>
          <w:jc w:val="center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3E239D71" w14:textId="490F6D92" w:rsidR="0033255C" w:rsidRPr="00F77B47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77B47"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  <w:t>P53634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775BBB55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9364D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cathepsin C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152EB06E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9364D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Cytoplasm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3B332BE0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9364D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peptidase</w:t>
            </w:r>
          </w:p>
        </w:tc>
        <w:tc>
          <w:tcPr>
            <w:tcW w:w="1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352707E4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9364D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 xml:space="preserve"> 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356695AA" w14:textId="77777777" w:rsidR="0033255C" w:rsidRPr="00C43FDB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43FDB"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  <w:t>+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3B885A73" w14:textId="77777777" w:rsidR="0033255C" w:rsidRPr="00C43FDB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7902B063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9364D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unspecified application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7735B229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9364D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13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6200B3D2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9364D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1</w:t>
            </w:r>
          </w:p>
        </w:tc>
      </w:tr>
      <w:tr w:rsidR="0033255C" w:rsidRPr="00A9364D" w14:paraId="2F41FAEE" w14:textId="77777777" w:rsidTr="00784AC4">
        <w:trPr>
          <w:jc w:val="center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7D5C2F2B" w14:textId="26BD3FE2" w:rsidR="0033255C" w:rsidRPr="00F77B47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77B47"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  <w:t>P01859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548A86FF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9364D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immunoglobulin heavy constant gamma 2 (G2m marker)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6169C092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9364D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Plasma Membrane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310D9C5F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9364D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other</w:t>
            </w:r>
          </w:p>
        </w:tc>
        <w:tc>
          <w:tcPr>
            <w:tcW w:w="1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7234C199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9364D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 xml:space="preserve"> 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6CF409A8" w14:textId="77777777" w:rsidR="0033255C" w:rsidRPr="00C43FDB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43FDB"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  <w:t>+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692374A1" w14:textId="77777777" w:rsidR="0033255C" w:rsidRPr="00C43FDB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43FDB"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  <w:t>+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103E3569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3D93A65B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9364D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21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6461C726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9364D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1</w:t>
            </w:r>
          </w:p>
        </w:tc>
      </w:tr>
      <w:tr w:rsidR="0033255C" w:rsidRPr="00A9364D" w14:paraId="6CBFA738" w14:textId="77777777" w:rsidTr="00784AC4">
        <w:trPr>
          <w:jc w:val="center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114437F5" w14:textId="0D04C625" w:rsidR="0033255C" w:rsidRPr="00F77B47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77B47"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  <w:t>P01834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01236E07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9364D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immunoglobulin kappa constant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4740A29D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9364D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Extracellular Space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15AB30FD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9364D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other</w:t>
            </w:r>
          </w:p>
        </w:tc>
        <w:tc>
          <w:tcPr>
            <w:tcW w:w="1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63831194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9364D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 xml:space="preserve"> 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36465965" w14:textId="77777777" w:rsidR="0033255C" w:rsidRPr="00C43FDB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43FDB"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  <w:t>+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43E0507B" w14:textId="77777777" w:rsidR="0033255C" w:rsidRPr="00C43FDB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43FDB"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  <w:t>+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0F7C61E4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9364D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unspecified application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31C42E30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9364D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132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4E2CB06B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9364D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13</w:t>
            </w:r>
          </w:p>
        </w:tc>
      </w:tr>
      <w:tr w:rsidR="0033255C" w:rsidRPr="00A9364D" w14:paraId="1B00BE86" w14:textId="77777777" w:rsidTr="00784AC4">
        <w:trPr>
          <w:jc w:val="center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0F7EFC5E" w14:textId="29F5922A" w:rsidR="0033255C" w:rsidRPr="00F77B47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77B47"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  <w:t>P04264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15A460B7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9364D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keratin 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5E1F19A8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9364D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Cytoplasm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6A281F51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9364D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other</w:t>
            </w:r>
          </w:p>
        </w:tc>
        <w:tc>
          <w:tcPr>
            <w:tcW w:w="1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204645BD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9364D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 xml:space="preserve"> 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42EE18EF" w14:textId="77777777" w:rsidR="0033255C" w:rsidRPr="00C43FDB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43FDB"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  <w:t>+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433F6848" w14:textId="77777777" w:rsidR="0033255C" w:rsidRPr="00C43FDB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43FDB">
              <w:rPr>
                <w:rFonts w:ascii="Times New Roman" w:hAnsi="Times New Roman" w:cs="Times New Roman"/>
                <w:b/>
                <w:sz w:val="16"/>
                <w:szCs w:val="16"/>
              </w:rPr>
              <w:t>+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72907BBA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9364D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diagnosis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2BE78C27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9364D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81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6CF87820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9364D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9</w:t>
            </w:r>
          </w:p>
        </w:tc>
      </w:tr>
      <w:tr w:rsidR="0033255C" w:rsidRPr="00A9364D" w14:paraId="598BD414" w14:textId="77777777" w:rsidTr="00784AC4">
        <w:trPr>
          <w:jc w:val="center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0699D62D" w14:textId="716640EE" w:rsidR="0033255C" w:rsidRPr="00F77B47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77B47"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  <w:t>P13645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56BA385D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9364D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keratin 10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41113495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9364D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Cytoplasm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4C1B0814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9364D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other</w:t>
            </w:r>
          </w:p>
        </w:tc>
        <w:tc>
          <w:tcPr>
            <w:tcW w:w="1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4411B9D6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9364D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 xml:space="preserve"> 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77132706" w14:textId="77777777" w:rsidR="0033255C" w:rsidRPr="00C43FDB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43FDB"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  <w:t>+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34CCFAAE" w14:textId="77777777" w:rsidR="0033255C" w:rsidRPr="00C43FDB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36B9B576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0D7337F4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9364D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80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18363514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9364D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8</w:t>
            </w:r>
          </w:p>
        </w:tc>
      </w:tr>
      <w:tr w:rsidR="0033255C" w:rsidRPr="00A9364D" w14:paraId="6769D3E1" w14:textId="77777777" w:rsidTr="00784AC4">
        <w:trPr>
          <w:jc w:val="center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6453EC17" w14:textId="0DC3764F" w:rsidR="0033255C" w:rsidRPr="00F77B47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77B47"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  <w:t>P35908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02950C9F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9364D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keratin 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2B11D035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9364D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Other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656D4DAE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9364D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other</w:t>
            </w:r>
          </w:p>
        </w:tc>
        <w:tc>
          <w:tcPr>
            <w:tcW w:w="1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2D4A078B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9364D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 xml:space="preserve"> 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0C103897" w14:textId="77777777" w:rsidR="0033255C" w:rsidRPr="00C43FDB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43FDB"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  <w:t>+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6557AB35" w14:textId="77777777" w:rsidR="0033255C" w:rsidRPr="00C43FDB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6F4FEC7D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68306840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9364D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67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241C4E5F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9364D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9</w:t>
            </w:r>
          </w:p>
        </w:tc>
      </w:tr>
      <w:tr w:rsidR="0033255C" w:rsidRPr="00A9364D" w14:paraId="16821B86" w14:textId="77777777" w:rsidTr="00784AC4">
        <w:trPr>
          <w:jc w:val="center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61F24AB5" w14:textId="65E880B3" w:rsidR="0033255C" w:rsidRPr="00F77B47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77B47"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  <w:t>P02538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2728F824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9364D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keratin 6A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69C4569D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9364D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Other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2C3BC790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9364D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other</w:t>
            </w:r>
          </w:p>
        </w:tc>
        <w:tc>
          <w:tcPr>
            <w:tcW w:w="1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0C63A2D4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9364D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 xml:space="preserve"> 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656A4561" w14:textId="77777777" w:rsidR="0033255C" w:rsidRPr="00C43FDB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43FDB"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  <w:t>+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38F47414" w14:textId="77777777" w:rsidR="0033255C" w:rsidRPr="00C43FDB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1515F4F1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9364D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diagnosis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06627495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9364D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77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0A1F1FFF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9364D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9</w:t>
            </w:r>
          </w:p>
        </w:tc>
      </w:tr>
      <w:tr w:rsidR="0033255C" w:rsidRPr="00A9364D" w14:paraId="1BB07C8B" w14:textId="77777777" w:rsidTr="00784AC4">
        <w:trPr>
          <w:jc w:val="center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18669E34" w14:textId="5F3111A1" w:rsidR="0033255C" w:rsidRPr="00F77B47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77B47"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  <w:t>P04259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33CFDF0C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9364D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keratin 6B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48ACA501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9364D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Cytoplasm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2242E272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9364D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other</w:t>
            </w:r>
          </w:p>
        </w:tc>
        <w:tc>
          <w:tcPr>
            <w:tcW w:w="1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7AF5E309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9364D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 xml:space="preserve"> 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4613D63E" w14:textId="77777777" w:rsidR="0033255C" w:rsidRPr="00C43FDB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43FDB"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  <w:t>+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020ED9AD" w14:textId="77777777" w:rsidR="0033255C" w:rsidRPr="00C43FDB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0EC16A76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9364D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diagnosis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2D1DF595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9364D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66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71630EE5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9364D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9</w:t>
            </w:r>
          </w:p>
        </w:tc>
      </w:tr>
      <w:tr w:rsidR="0033255C" w:rsidRPr="00A9364D" w14:paraId="2FA65FD2" w14:textId="77777777" w:rsidTr="00784AC4">
        <w:trPr>
          <w:jc w:val="center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5CA68F67" w14:textId="75A1B454" w:rsidR="0033255C" w:rsidRPr="00F77B47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77B47"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  <w:t>Q86Y46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7CD83F67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9364D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keratin 73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0F053C38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9364D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Extracellular Space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56E3F61A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9364D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other</w:t>
            </w:r>
          </w:p>
        </w:tc>
        <w:tc>
          <w:tcPr>
            <w:tcW w:w="1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02652169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9364D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 xml:space="preserve"> 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7CBF6413" w14:textId="77777777" w:rsidR="0033255C" w:rsidRPr="00C43FDB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43FDB"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  <w:t>+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556F302E" w14:textId="77777777" w:rsidR="0033255C" w:rsidRPr="00C43FDB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25982842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594D33C2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01C773C5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3255C" w:rsidRPr="00A9364D" w14:paraId="6BBBB16B" w14:textId="77777777" w:rsidTr="00784AC4">
        <w:trPr>
          <w:jc w:val="center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1CB6BC67" w14:textId="40F84303" w:rsidR="0033255C" w:rsidRPr="00F77B47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77B47"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  <w:t>P35527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29668F57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9364D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keratin 9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5E95C0DD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9364D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Other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3214CA55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9364D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other</w:t>
            </w:r>
          </w:p>
        </w:tc>
        <w:tc>
          <w:tcPr>
            <w:tcW w:w="1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62A2F5DE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9364D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 xml:space="preserve"> 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20BF416F" w14:textId="77777777" w:rsidR="0033255C" w:rsidRPr="00C43FDB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43FDB"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  <w:t>+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643DF57F" w14:textId="77777777" w:rsidR="0033255C" w:rsidRPr="00C43FDB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37FFEF7D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9364D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diagnosis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70936CE4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9364D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47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62C568E7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9364D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5</w:t>
            </w:r>
          </w:p>
        </w:tc>
      </w:tr>
      <w:tr w:rsidR="0033255C" w:rsidRPr="00A9364D" w14:paraId="1F3E7EC2" w14:textId="77777777" w:rsidTr="00784AC4">
        <w:trPr>
          <w:jc w:val="center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1A9253D4" w14:textId="5F6CFB94" w:rsidR="0033255C" w:rsidRPr="00F77B47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</w:pPr>
            <w:r w:rsidRPr="00F77B47"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  <w:t>O00187-2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7AA6AC87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A9364D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mannan-binding lectin serine peptidase 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67359FF1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A9364D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Extracellular Space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0F45C5C8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A9364D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peptidase</w:t>
            </w:r>
          </w:p>
        </w:tc>
        <w:tc>
          <w:tcPr>
            <w:tcW w:w="1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02C14C59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A9364D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 xml:space="preserve"> 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4C9A98C5" w14:textId="77777777" w:rsidR="0033255C" w:rsidRPr="00C43FDB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</w:pPr>
            <w:r w:rsidRPr="00C43FDB"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  <w:t>+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61E39E60" w14:textId="77777777" w:rsidR="0033255C" w:rsidRPr="00C43FDB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743FAD6D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A9364D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prognosis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49ED25A9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A9364D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22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29CA9000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A9364D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1</w:t>
            </w:r>
          </w:p>
        </w:tc>
      </w:tr>
      <w:tr w:rsidR="0033255C" w:rsidRPr="00A9364D" w14:paraId="30DA713B" w14:textId="77777777" w:rsidTr="00784AC4">
        <w:trPr>
          <w:jc w:val="center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3B91AC3F" w14:textId="70816C42" w:rsidR="0033255C" w:rsidRPr="00F77B47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</w:pPr>
            <w:r w:rsidRPr="00F77B47"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  <w:t>P02763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5E89C992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A9364D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orosomucoid 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6706DA53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A9364D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Extracellular Space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0CF29EC3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A9364D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other</w:t>
            </w:r>
          </w:p>
        </w:tc>
        <w:tc>
          <w:tcPr>
            <w:tcW w:w="1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52C154F0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A9364D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 xml:space="preserve"> 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5DE45A92" w14:textId="77777777" w:rsidR="0033255C" w:rsidRPr="00C43FDB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</w:pPr>
            <w:r w:rsidRPr="00C43FDB"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  <w:t>+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1C7375A6" w14:textId="77777777" w:rsidR="0033255C" w:rsidRPr="00C43FDB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43FDB">
              <w:rPr>
                <w:rFonts w:ascii="Times New Roman" w:hAnsi="Times New Roman" w:cs="Times New Roman"/>
                <w:b/>
                <w:sz w:val="16"/>
                <w:szCs w:val="16"/>
              </w:rPr>
              <w:t>+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14751648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A9364D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unspecified application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6AE48BBD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A9364D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98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5CD1CBB8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A9364D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10</w:t>
            </w:r>
          </w:p>
        </w:tc>
      </w:tr>
      <w:tr w:rsidR="0033255C" w:rsidRPr="00A9364D" w14:paraId="029E5D05" w14:textId="77777777" w:rsidTr="00784AC4">
        <w:trPr>
          <w:jc w:val="center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4736B62E" w14:textId="167DEBC6" w:rsidR="0033255C" w:rsidRPr="00F77B47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</w:pPr>
            <w:r w:rsidRPr="00F77B47"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  <w:t>P19652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18F7E312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A9364D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orosomucoid 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78CEF3A4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A9364D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Extracellular Space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3665CD12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A9364D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other</w:t>
            </w:r>
          </w:p>
        </w:tc>
        <w:tc>
          <w:tcPr>
            <w:tcW w:w="1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7A78F3FE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A9364D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 xml:space="preserve"> 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0D3549EB" w14:textId="77777777" w:rsidR="0033255C" w:rsidRPr="00C43FDB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</w:pPr>
            <w:r w:rsidRPr="00C43FDB"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  <w:t>+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50616C8D" w14:textId="77777777" w:rsidR="0033255C" w:rsidRPr="00C43FDB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43FDB">
              <w:rPr>
                <w:rFonts w:ascii="Times New Roman" w:hAnsi="Times New Roman" w:cs="Times New Roman"/>
                <w:b/>
                <w:sz w:val="16"/>
                <w:szCs w:val="16"/>
              </w:rPr>
              <w:t>+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448E2F32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1DB56011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A9364D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66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523329EA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A9364D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9</w:t>
            </w:r>
          </w:p>
        </w:tc>
      </w:tr>
      <w:tr w:rsidR="0033255C" w:rsidRPr="00A9364D" w14:paraId="6B198797" w14:textId="77777777" w:rsidTr="00784AC4">
        <w:trPr>
          <w:jc w:val="center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10633DA5" w14:textId="30987FD6" w:rsidR="0033255C" w:rsidRPr="00F77B47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</w:pPr>
            <w:r w:rsidRPr="00F77B47"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  <w:t>H0Y5A1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4A409898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A9364D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prostaglandin D2 synthase 21kDa (brain)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2B2ACBCC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A9364D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Cytoplasm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23D91D04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A9364D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enzyme</w:t>
            </w:r>
          </w:p>
        </w:tc>
        <w:tc>
          <w:tcPr>
            <w:tcW w:w="1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5B3AD601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A9364D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 xml:space="preserve"> 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7B30BD00" w14:textId="77777777" w:rsidR="0033255C" w:rsidRPr="00C43FDB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</w:pPr>
            <w:r w:rsidRPr="00C43FDB"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  <w:t>+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17CFA4A2" w14:textId="77777777" w:rsidR="0033255C" w:rsidRPr="00C43FDB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43FDB">
              <w:rPr>
                <w:rFonts w:ascii="Times New Roman" w:hAnsi="Times New Roman" w:cs="Times New Roman"/>
                <w:b/>
                <w:sz w:val="16"/>
                <w:szCs w:val="16"/>
              </w:rPr>
              <w:t>+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13EBA99B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A9364D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efficacy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52D64F1D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A9364D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59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02A5E108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A9364D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8</w:t>
            </w:r>
          </w:p>
        </w:tc>
      </w:tr>
      <w:tr w:rsidR="0033255C" w:rsidRPr="00A9364D" w14:paraId="43B431F2" w14:textId="77777777" w:rsidTr="00784AC4">
        <w:trPr>
          <w:jc w:val="center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4D73A1B8" w14:textId="05AD252D" w:rsidR="0033255C" w:rsidRPr="00F77B47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</w:pPr>
            <w:r w:rsidRPr="00F77B47"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  <w:t>D6RCM9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680FDF0A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A9364D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RAN binding protein 3-like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43EC829C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A9364D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Other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635B7DCD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A9364D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other</w:t>
            </w:r>
          </w:p>
        </w:tc>
        <w:tc>
          <w:tcPr>
            <w:tcW w:w="1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47F6073A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A9364D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 xml:space="preserve"> 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4480092C" w14:textId="77777777" w:rsidR="0033255C" w:rsidRPr="00C43FDB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</w:pPr>
            <w:r w:rsidRPr="00C43FDB"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  <w:t>+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7EECB34C" w14:textId="77777777" w:rsidR="0033255C" w:rsidRPr="00C43FDB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59A77467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08296EC2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A9364D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19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388ACC10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A9364D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1</w:t>
            </w:r>
          </w:p>
        </w:tc>
      </w:tr>
      <w:tr w:rsidR="0033255C" w:rsidRPr="00A9364D" w14:paraId="17006B92" w14:textId="77777777" w:rsidTr="00784AC4">
        <w:trPr>
          <w:jc w:val="center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72ECE2F5" w14:textId="19014F8D" w:rsidR="0033255C" w:rsidRPr="00F77B47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</w:pPr>
            <w:r w:rsidRPr="00F77B47"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  <w:t>P07998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04CBCD3D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A9364D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ribonuclease, RNase A family, 1 (pancreatic)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198D56EF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A9364D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Extracellular Space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5E4CC406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A9364D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enzyme</w:t>
            </w:r>
          </w:p>
        </w:tc>
        <w:tc>
          <w:tcPr>
            <w:tcW w:w="1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4208F2AC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A9364D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 xml:space="preserve"> 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6C5277D0" w14:textId="77777777" w:rsidR="0033255C" w:rsidRPr="00C43FDB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</w:pPr>
            <w:r w:rsidRPr="00C43FDB"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  <w:t>+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32CB63C5" w14:textId="77777777" w:rsidR="0033255C" w:rsidRPr="00C43FDB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43FDB">
              <w:rPr>
                <w:rFonts w:ascii="Times New Roman" w:hAnsi="Times New Roman" w:cs="Times New Roman"/>
                <w:b/>
                <w:sz w:val="16"/>
                <w:szCs w:val="16"/>
              </w:rPr>
              <w:t>+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3FBF4420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27A54503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A9364D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43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0A553F36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A9364D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7</w:t>
            </w:r>
          </w:p>
        </w:tc>
      </w:tr>
      <w:tr w:rsidR="0033255C" w:rsidRPr="00A9364D" w14:paraId="623B01CC" w14:textId="77777777" w:rsidTr="00784AC4">
        <w:trPr>
          <w:jc w:val="center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062B8E1E" w14:textId="111B8E57" w:rsidR="0033255C" w:rsidRPr="00F77B47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</w:pPr>
            <w:r w:rsidRPr="00F77B47"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  <w:t>Q9HAT2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4FF7D2B7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A9364D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sialic acid acetylesterase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715B8AB2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A9364D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Cytoplasm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5FE4D529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A9364D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enzyme</w:t>
            </w:r>
          </w:p>
        </w:tc>
        <w:tc>
          <w:tcPr>
            <w:tcW w:w="1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68D26188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A9364D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 xml:space="preserve"> 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69F47DDD" w14:textId="77777777" w:rsidR="0033255C" w:rsidRPr="00C43FDB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</w:pPr>
            <w:r w:rsidRPr="00C43FDB"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  <w:t>+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638D70DB" w14:textId="77777777" w:rsidR="0033255C" w:rsidRPr="00C43FDB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442F7F23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6D2D4C09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A9364D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28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7DCAEBCD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A9364D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1</w:t>
            </w:r>
          </w:p>
        </w:tc>
      </w:tr>
      <w:tr w:rsidR="0033255C" w:rsidRPr="00A9364D" w14:paraId="18AEC98B" w14:textId="77777777" w:rsidTr="00784AC4">
        <w:trPr>
          <w:jc w:val="center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0CC0D889" w14:textId="595FFF07" w:rsidR="0033255C" w:rsidRPr="00F77B47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</w:pPr>
            <w:r w:rsidRPr="00F77B47"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  <w:t>P10451-2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5D3FC90C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A9364D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secreted phosphoprotein 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7310C3EC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A9364D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Extracellular Space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65392A85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A9364D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cytokine</w:t>
            </w:r>
          </w:p>
        </w:tc>
        <w:tc>
          <w:tcPr>
            <w:tcW w:w="1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5D211ED6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A9364D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 xml:space="preserve"> 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5AA8CE82" w14:textId="77777777" w:rsidR="0033255C" w:rsidRPr="00C43FDB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</w:pPr>
            <w:r w:rsidRPr="00C43FDB"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  <w:t>+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1907381B" w14:textId="77777777" w:rsidR="0033255C" w:rsidRPr="00C43FDB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45002658" w14:textId="09B8C5CA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A9364D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diagnosis,</w:t>
            </w:r>
            <w:r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 xml:space="preserve"> </w:t>
            </w:r>
            <w:r w:rsidRPr="00A9364D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efficacy,</w:t>
            </w:r>
            <w:r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 xml:space="preserve"> </w:t>
            </w:r>
            <w:r w:rsidRPr="00A9364D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unspecified application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31CBE333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A9364D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38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75D7DE36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A9364D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2</w:t>
            </w:r>
          </w:p>
        </w:tc>
      </w:tr>
      <w:tr w:rsidR="0033255C" w:rsidRPr="00A9364D" w14:paraId="79B77A2A" w14:textId="77777777" w:rsidTr="00784AC4">
        <w:trPr>
          <w:jc w:val="center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047687BB" w14:textId="7571CE08" w:rsidR="0033255C" w:rsidRPr="00F77B47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</w:pPr>
            <w:r w:rsidRPr="00F77B47"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  <w:t>P01023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5241C72E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A9364D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alpha-2-macroglobulin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40831D08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A9364D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Extracellular Space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00FD9646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A9364D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transporter</w:t>
            </w:r>
          </w:p>
        </w:tc>
        <w:tc>
          <w:tcPr>
            <w:tcW w:w="1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1B7AB128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A9364D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 xml:space="preserve"> 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4CEB0813" w14:textId="77777777" w:rsidR="0033255C" w:rsidRPr="00C43FDB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6FA19D40" w14:textId="77777777" w:rsidR="0033255C" w:rsidRPr="00C43FDB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43FDB">
              <w:rPr>
                <w:rFonts w:ascii="Times New Roman" w:hAnsi="Times New Roman" w:cs="Times New Roman"/>
                <w:b/>
                <w:sz w:val="16"/>
                <w:szCs w:val="16"/>
              </w:rPr>
              <w:t>+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261A8867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62EF9D79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A9364D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82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1D7924CB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A9364D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9</w:t>
            </w:r>
          </w:p>
        </w:tc>
      </w:tr>
      <w:tr w:rsidR="0033255C" w:rsidRPr="00A9364D" w14:paraId="2C8F421A" w14:textId="77777777" w:rsidTr="00784AC4">
        <w:trPr>
          <w:jc w:val="center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0ED687CF" w14:textId="14735301" w:rsidR="0033255C" w:rsidRPr="00F77B47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</w:pPr>
            <w:r w:rsidRPr="00F77B47"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  <w:t>P02647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5724CF10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A9364D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apolipoprotein A-I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3A2881DD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A9364D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Extracellular Space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3F0AC816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A9364D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transporter</w:t>
            </w:r>
          </w:p>
        </w:tc>
        <w:tc>
          <w:tcPr>
            <w:tcW w:w="1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1BAAD4CD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A9364D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 xml:space="preserve"> 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03B28A07" w14:textId="77777777" w:rsidR="0033255C" w:rsidRPr="00C43FDB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7365E1F1" w14:textId="77777777" w:rsidR="0033255C" w:rsidRPr="00C43FDB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43FDB">
              <w:rPr>
                <w:rFonts w:ascii="Times New Roman" w:hAnsi="Times New Roman" w:cs="Times New Roman"/>
                <w:b/>
                <w:sz w:val="16"/>
                <w:szCs w:val="16"/>
              </w:rPr>
              <w:t>+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2699CB9F" w14:textId="6190896B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A9364D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diagnosis,</w:t>
            </w:r>
            <w:r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 xml:space="preserve"> </w:t>
            </w:r>
            <w:r w:rsidRPr="00A9364D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efficacy,</w:t>
            </w:r>
            <w:r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 xml:space="preserve"> </w:t>
            </w:r>
            <w:r w:rsidRPr="00A9364D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unspecified application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752549FB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A9364D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102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32941D5E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A9364D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11</w:t>
            </w:r>
          </w:p>
        </w:tc>
      </w:tr>
      <w:tr w:rsidR="0033255C" w:rsidRPr="00A9364D" w14:paraId="42B04621" w14:textId="77777777" w:rsidTr="00784AC4">
        <w:trPr>
          <w:jc w:val="center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0EE7988B" w14:textId="390FC33B" w:rsidR="0033255C" w:rsidRPr="00F77B47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</w:pPr>
            <w:r w:rsidRPr="00F77B47"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  <w:t>P02652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65D3CFB4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A9364D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apolipoprotein A-II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09D429F9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A9364D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Extracellular Space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2B5AF96B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A9364D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transporter</w:t>
            </w:r>
          </w:p>
        </w:tc>
        <w:tc>
          <w:tcPr>
            <w:tcW w:w="1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5C1F4E0B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A9364D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 xml:space="preserve"> 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3801E379" w14:textId="77777777" w:rsidR="0033255C" w:rsidRPr="00C43FDB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3B806CE1" w14:textId="77777777" w:rsidR="0033255C" w:rsidRPr="00C43FDB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43FDB">
              <w:rPr>
                <w:rFonts w:ascii="Times New Roman" w:hAnsi="Times New Roman" w:cs="Times New Roman"/>
                <w:b/>
                <w:sz w:val="16"/>
                <w:szCs w:val="16"/>
              </w:rPr>
              <w:t>+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48DDB7FF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7CE89DAE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A9364D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37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02F61992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A9364D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8</w:t>
            </w:r>
          </w:p>
        </w:tc>
      </w:tr>
      <w:tr w:rsidR="0033255C" w:rsidRPr="00A9364D" w14:paraId="7E649CA9" w14:textId="77777777" w:rsidTr="00784AC4">
        <w:trPr>
          <w:jc w:val="center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7F7F32DB" w14:textId="5B55431B" w:rsidR="0033255C" w:rsidRPr="00F77B47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</w:pPr>
            <w:r w:rsidRPr="00F77B47"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  <w:t>P04114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4DCEF7B7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A9364D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apolipoprotein B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18020093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A9364D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Extracellular Space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1FDCB9C2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A9364D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transporter</w:t>
            </w:r>
          </w:p>
        </w:tc>
        <w:tc>
          <w:tcPr>
            <w:tcW w:w="1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71CEFD59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A9364D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mipomersen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2CDA302D" w14:textId="77777777" w:rsidR="0033255C" w:rsidRPr="00C43FDB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4976F71A" w14:textId="77777777" w:rsidR="0033255C" w:rsidRPr="00C43FDB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43FDB">
              <w:rPr>
                <w:rFonts w:ascii="Times New Roman" w:hAnsi="Times New Roman" w:cs="Times New Roman"/>
                <w:b/>
                <w:sz w:val="16"/>
                <w:szCs w:val="16"/>
              </w:rPr>
              <w:t>+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73F28898" w14:textId="00F4C23D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A9364D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diagnosis,</w:t>
            </w:r>
            <w:r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 xml:space="preserve"> </w:t>
            </w:r>
            <w:r w:rsidRPr="00A9364D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efficacy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3A6F1B7E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A9364D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109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537E7662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A9364D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15</w:t>
            </w:r>
          </w:p>
        </w:tc>
      </w:tr>
      <w:tr w:rsidR="0033255C" w:rsidRPr="00A9364D" w14:paraId="5399A6C9" w14:textId="77777777" w:rsidTr="00784AC4">
        <w:trPr>
          <w:jc w:val="center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74DB01EB" w14:textId="23F07732" w:rsidR="0033255C" w:rsidRPr="00F77B47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</w:pPr>
            <w:r w:rsidRPr="00F77B47"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  <w:t>P25311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10E57E66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A9364D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alpha-2-glycoprotein 1, zinc-binding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4F2EC36E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A9364D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Extracellular Space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500C2B87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A9364D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transporter</w:t>
            </w:r>
          </w:p>
        </w:tc>
        <w:tc>
          <w:tcPr>
            <w:tcW w:w="1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7DEEA857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A9364D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 xml:space="preserve"> 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47BD0AB0" w14:textId="77777777" w:rsidR="0033255C" w:rsidRPr="00C43FDB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3A4FF028" w14:textId="77777777" w:rsidR="0033255C" w:rsidRPr="00C43FDB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43FDB">
              <w:rPr>
                <w:rFonts w:ascii="Times New Roman" w:hAnsi="Times New Roman" w:cs="Times New Roman"/>
                <w:b/>
                <w:sz w:val="16"/>
                <w:szCs w:val="16"/>
              </w:rPr>
              <w:t>+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27BD0FCA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1B138962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A9364D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79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578A35A3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A9364D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10</w:t>
            </w:r>
          </w:p>
        </w:tc>
      </w:tr>
      <w:tr w:rsidR="0033255C" w:rsidRPr="00A9364D" w14:paraId="44420A6F" w14:textId="77777777" w:rsidTr="00784AC4">
        <w:trPr>
          <w:jc w:val="center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48A058D7" w14:textId="0EEC6031" w:rsidR="0033255C" w:rsidRPr="00F77B47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</w:pPr>
            <w:r w:rsidRPr="00F77B47"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  <w:t>P02747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4A7D188E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A9364D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complement component 1, q subcomponent, C chain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3C23E15E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A9364D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Extracellular Space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4789AE90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A9364D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other</w:t>
            </w:r>
          </w:p>
        </w:tc>
        <w:tc>
          <w:tcPr>
            <w:tcW w:w="1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07FA94DF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A9364D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 xml:space="preserve"> 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332DD839" w14:textId="77777777" w:rsidR="0033255C" w:rsidRPr="00C43FDB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00CCD8CE" w14:textId="77777777" w:rsidR="0033255C" w:rsidRPr="00C43FDB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43FDB">
              <w:rPr>
                <w:rFonts w:ascii="Times New Roman" w:hAnsi="Times New Roman" w:cs="Times New Roman"/>
                <w:b/>
                <w:sz w:val="16"/>
                <w:szCs w:val="16"/>
              </w:rPr>
              <w:t>+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4DA5FEFF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74346443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A9364D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42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18F74BAA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A9364D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8</w:t>
            </w:r>
          </w:p>
        </w:tc>
      </w:tr>
      <w:tr w:rsidR="0033255C" w:rsidRPr="00A9364D" w14:paraId="2585E019" w14:textId="77777777" w:rsidTr="00784AC4">
        <w:trPr>
          <w:jc w:val="center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3497231C" w14:textId="335737C4" w:rsidR="0033255C" w:rsidRPr="00F77B47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</w:pPr>
            <w:r w:rsidRPr="00F77B47"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  <w:t>P01024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252ABA65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A9364D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complement component 3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733D8AA2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A9364D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Extracellular Space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1AFC4FCE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A9364D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peptidase</w:t>
            </w:r>
          </w:p>
        </w:tc>
        <w:tc>
          <w:tcPr>
            <w:tcW w:w="1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5C8E5B7D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A9364D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IgG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5C58B974" w14:textId="77777777" w:rsidR="0033255C" w:rsidRPr="00C43FDB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52CF7852" w14:textId="77777777" w:rsidR="0033255C" w:rsidRPr="00C43FDB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43FDB">
              <w:rPr>
                <w:rFonts w:ascii="Times New Roman" w:hAnsi="Times New Roman" w:cs="Times New Roman"/>
                <w:b/>
                <w:sz w:val="16"/>
                <w:szCs w:val="16"/>
              </w:rPr>
              <w:t>+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7C47D22E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A9364D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efficacy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6A571A3B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A9364D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60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2A963C73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A9364D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8</w:t>
            </w:r>
          </w:p>
        </w:tc>
      </w:tr>
      <w:tr w:rsidR="0033255C" w:rsidRPr="00A9364D" w14:paraId="51224332" w14:textId="77777777" w:rsidTr="00784AC4">
        <w:trPr>
          <w:jc w:val="center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1BF2F0D5" w14:textId="239BEDD9" w:rsidR="0033255C" w:rsidRPr="00F77B47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</w:pPr>
            <w:r w:rsidRPr="00F77B47"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  <w:lastRenderedPageBreak/>
              <w:t>E9PNW4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520DD55F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A9364D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CD59 molecule, complement regulatory protein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77BF8DFA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A9364D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Plasma Membrane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0AB6A250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A9364D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other</w:t>
            </w:r>
          </w:p>
        </w:tc>
        <w:tc>
          <w:tcPr>
            <w:tcW w:w="1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1B7D9F85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A9364D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 xml:space="preserve"> 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3D5D7D98" w14:textId="77777777" w:rsidR="0033255C" w:rsidRPr="00C43FDB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46A8069C" w14:textId="77777777" w:rsidR="0033255C" w:rsidRPr="00C43FDB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43FDB">
              <w:rPr>
                <w:rFonts w:ascii="Times New Roman" w:hAnsi="Times New Roman" w:cs="Times New Roman"/>
                <w:b/>
                <w:sz w:val="16"/>
                <w:szCs w:val="16"/>
              </w:rPr>
              <w:t>+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37127912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5ABB7EAE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A9364D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77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65F7BC90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A9364D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1</w:t>
            </w:r>
          </w:p>
        </w:tc>
      </w:tr>
      <w:tr w:rsidR="0033255C" w:rsidRPr="00A9364D" w14:paraId="66BC200B" w14:textId="77777777" w:rsidTr="00784AC4">
        <w:trPr>
          <w:jc w:val="center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2A78AC9B" w14:textId="71CB1CD0" w:rsidR="0033255C" w:rsidRPr="00F77B47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</w:pPr>
            <w:r w:rsidRPr="00F77B47"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  <w:t>O43866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72828F2C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A9364D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CD5 molecule-like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15BB7529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A9364D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Plasma Membrane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538A6835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A9364D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transmembrane receptor</w:t>
            </w:r>
          </w:p>
        </w:tc>
        <w:tc>
          <w:tcPr>
            <w:tcW w:w="1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7FCC8993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A9364D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 xml:space="preserve"> 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64C6C1D0" w14:textId="77777777" w:rsidR="0033255C" w:rsidRPr="00C43FDB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38063AAE" w14:textId="77777777" w:rsidR="0033255C" w:rsidRPr="00C43FDB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43FDB">
              <w:rPr>
                <w:rFonts w:ascii="Times New Roman" w:hAnsi="Times New Roman" w:cs="Times New Roman"/>
                <w:b/>
                <w:sz w:val="16"/>
                <w:szCs w:val="16"/>
              </w:rPr>
              <w:t>+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6205F130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19029F53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A9364D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107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14A6E150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A9364D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14</w:t>
            </w:r>
          </w:p>
        </w:tc>
      </w:tr>
      <w:tr w:rsidR="0033255C" w:rsidRPr="00A9364D" w14:paraId="5506B45B" w14:textId="77777777" w:rsidTr="00784AC4">
        <w:trPr>
          <w:jc w:val="center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5A264659" w14:textId="31938F85" w:rsidR="0033255C" w:rsidRPr="00F77B47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</w:pPr>
            <w:r w:rsidRPr="00F77B47"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  <w:t>C9J979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0965A3F2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A9364D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cleavage and polyadenylation specific factor 3-like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1B4F25B3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A9364D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Nucleus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46661300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A9364D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other</w:t>
            </w:r>
          </w:p>
        </w:tc>
        <w:tc>
          <w:tcPr>
            <w:tcW w:w="1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54F3D212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A9364D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 xml:space="preserve"> 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28CEEC09" w14:textId="77777777" w:rsidR="0033255C" w:rsidRPr="00C43FDB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2541D389" w14:textId="77777777" w:rsidR="0033255C" w:rsidRPr="00C43FDB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43FDB">
              <w:rPr>
                <w:rFonts w:ascii="Times New Roman" w:hAnsi="Times New Roman" w:cs="Times New Roman"/>
                <w:b/>
                <w:sz w:val="16"/>
                <w:szCs w:val="16"/>
              </w:rPr>
              <w:t>+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695D066F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30CCBE18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A9364D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19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39A57C88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A9364D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1</w:t>
            </w:r>
          </w:p>
        </w:tc>
      </w:tr>
      <w:tr w:rsidR="0033255C" w:rsidRPr="00A9364D" w14:paraId="60E2D169" w14:textId="77777777" w:rsidTr="00784AC4">
        <w:trPr>
          <w:jc w:val="center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7D41E923" w14:textId="71921254" w:rsidR="0033255C" w:rsidRPr="00F77B47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</w:pPr>
            <w:r w:rsidRPr="00F77B47"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  <w:t>D6RAK8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6499DB00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A9364D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group-specific component (vitamin D binding protein)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7D736F6E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A9364D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Extracellular Space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5086C665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A9364D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transporter</w:t>
            </w:r>
          </w:p>
        </w:tc>
        <w:tc>
          <w:tcPr>
            <w:tcW w:w="1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5D75FF36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A9364D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 xml:space="preserve"> 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12CC9163" w14:textId="77777777" w:rsidR="0033255C" w:rsidRPr="00C43FDB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4CF2437A" w14:textId="77777777" w:rsidR="0033255C" w:rsidRPr="00C43FDB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43FDB">
              <w:rPr>
                <w:rFonts w:ascii="Times New Roman" w:hAnsi="Times New Roman" w:cs="Times New Roman"/>
                <w:b/>
                <w:sz w:val="16"/>
                <w:szCs w:val="16"/>
              </w:rPr>
              <w:t>+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05138839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595DB192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A9364D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53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7A721716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A9364D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110</w:t>
            </w:r>
          </w:p>
        </w:tc>
      </w:tr>
      <w:tr w:rsidR="0033255C" w:rsidRPr="00A9364D" w14:paraId="4FD4E58D" w14:textId="77777777" w:rsidTr="00784AC4">
        <w:trPr>
          <w:jc w:val="center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7888A406" w14:textId="47DEC539" w:rsidR="0033255C" w:rsidRPr="00F77B47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</w:pPr>
            <w:r w:rsidRPr="00F77B47"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  <w:t>C9JV37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2D097630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A9364D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coagulation factor II (thrombin)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5F07DA97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A9364D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Extracellular Space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4B59B3D0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A9364D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peptidase</w:t>
            </w:r>
          </w:p>
        </w:tc>
        <w:tc>
          <w:tcPr>
            <w:tcW w:w="1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4B540E0D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A9364D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enoxaparin, desirudin, dabigatran etexilate, Fibrinogen, ximelagatran, antithrombin alfa, aspirin/dabigatran etexilate, dabigatran, argatroban, bivalirudin, lepirudin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72ABDA3E" w14:textId="77777777" w:rsidR="0033255C" w:rsidRPr="00C43FDB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45E06E57" w14:textId="77777777" w:rsidR="0033255C" w:rsidRPr="00C43FDB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43FDB">
              <w:rPr>
                <w:rFonts w:ascii="Times New Roman" w:hAnsi="Times New Roman" w:cs="Times New Roman"/>
                <w:b/>
                <w:sz w:val="16"/>
                <w:szCs w:val="16"/>
              </w:rPr>
              <w:t>+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4DF5D626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A9364D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diagnosis,</w:t>
            </w:r>
          </w:p>
          <w:p w14:paraId="6B2541C6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A9364D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unspecified application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0F593E32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A9364D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33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6DB3C1FA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A9364D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1</w:t>
            </w:r>
          </w:p>
        </w:tc>
      </w:tr>
      <w:tr w:rsidR="0033255C" w:rsidRPr="00A9364D" w14:paraId="7D8CC029" w14:textId="77777777" w:rsidTr="00784AC4">
        <w:trPr>
          <w:jc w:val="center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35772DC9" w14:textId="08ECD192" w:rsidR="0033255C" w:rsidRPr="00F77B47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</w:pPr>
            <w:r w:rsidRPr="00F77B47"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  <w:t>P00738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38245083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A9364D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haptoglobin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643178EB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A9364D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Extracellular Space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58F8CC93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A9364D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peptidase</w:t>
            </w:r>
          </w:p>
        </w:tc>
        <w:tc>
          <w:tcPr>
            <w:tcW w:w="1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5BCD113F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A9364D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 xml:space="preserve"> 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651B82AA" w14:textId="77777777" w:rsidR="0033255C" w:rsidRPr="00C43FDB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6B70995C" w14:textId="77777777" w:rsidR="0033255C" w:rsidRPr="00C43FDB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43FDB">
              <w:rPr>
                <w:rFonts w:ascii="Times New Roman" w:hAnsi="Times New Roman" w:cs="Times New Roman"/>
                <w:b/>
                <w:sz w:val="16"/>
                <w:szCs w:val="16"/>
              </w:rPr>
              <w:t>+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59B843F3" w14:textId="60D6EEB8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A9364D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diagnosis,</w:t>
            </w:r>
            <w:r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 xml:space="preserve"> </w:t>
            </w:r>
            <w:r w:rsidRPr="00A9364D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efficacy,</w:t>
            </w:r>
            <w:r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 xml:space="preserve"> </w:t>
            </w:r>
            <w:r w:rsidRPr="00A9364D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unspecified application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0D139FEA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A9364D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58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44EA974B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A9364D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8</w:t>
            </w:r>
          </w:p>
        </w:tc>
      </w:tr>
      <w:tr w:rsidR="0033255C" w:rsidRPr="00A9364D" w14:paraId="660140DF" w14:textId="77777777" w:rsidTr="00784AC4">
        <w:trPr>
          <w:jc w:val="center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1BB4DBCF" w14:textId="3DD8F265" w:rsidR="0033255C" w:rsidRPr="00F77B47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</w:pPr>
            <w:r w:rsidRPr="00F77B47"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  <w:t>P02790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046151DF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A9364D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hemopexin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248E77EF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A9364D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Extracellular Space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089BCDD7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A9364D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transporter</w:t>
            </w:r>
          </w:p>
        </w:tc>
        <w:tc>
          <w:tcPr>
            <w:tcW w:w="1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5C34658E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A9364D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 xml:space="preserve"> 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6128D81E" w14:textId="77777777" w:rsidR="0033255C" w:rsidRPr="00C43FDB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76F7E770" w14:textId="77777777" w:rsidR="0033255C" w:rsidRPr="00C43FDB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43FDB">
              <w:rPr>
                <w:rFonts w:ascii="Times New Roman" w:hAnsi="Times New Roman" w:cs="Times New Roman"/>
                <w:b/>
                <w:sz w:val="16"/>
                <w:szCs w:val="16"/>
              </w:rPr>
              <w:t>+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1F76AD26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26DD4F37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A9364D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85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1334C49A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A9364D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12</w:t>
            </w:r>
          </w:p>
        </w:tc>
      </w:tr>
      <w:tr w:rsidR="0033255C" w:rsidRPr="00A9364D" w14:paraId="5043AEA8" w14:textId="77777777" w:rsidTr="00784AC4">
        <w:trPr>
          <w:jc w:val="center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59228E84" w14:textId="0A9920B4" w:rsidR="0033255C" w:rsidRPr="00F77B47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</w:pPr>
            <w:r w:rsidRPr="00F77B47"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  <w:t>P01876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1DC24030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A9364D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immunoglobulin heavy constant alpha 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402529EF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A9364D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Extracellular Space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6CC68E03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A9364D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other</w:t>
            </w:r>
          </w:p>
        </w:tc>
        <w:tc>
          <w:tcPr>
            <w:tcW w:w="1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18430147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A9364D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 xml:space="preserve"> 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5D94C1C1" w14:textId="77777777" w:rsidR="0033255C" w:rsidRPr="00C43FDB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2ED9F576" w14:textId="77777777" w:rsidR="0033255C" w:rsidRPr="00C43FDB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43FDB">
              <w:rPr>
                <w:rFonts w:ascii="Times New Roman" w:hAnsi="Times New Roman" w:cs="Times New Roman"/>
                <w:b/>
                <w:sz w:val="16"/>
                <w:szCs w:val="16"/>
              </w:rPr>
              <w:t>+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7AAA7C5E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79720D71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A9364D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81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277AAC73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A9364D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22</w:t>
            </w:r>
          </w:p>
        </w:tc>
      </w:tr>
      <w:tr w:rsidR="0033255C" w:rsidRPr="00A9364D" w14:paraId="5A0ADE96" w14:textId="77777777" w:rsidTr="00784AC4">
        <w:trPr>
          <w:jc w:val="center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4F90421D" w14:textId="2298DE26" w:rsidR="0033255C" w:rsidRPr="00F77B47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</w:pPr>
            <w:r w:rsidRPr="00F77B47"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  <w:t>P01857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6C453FA1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A9364D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immunoglobulin heavy constant gamma 1 (G1m marker)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37A6EF50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A9364D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Extracellular Space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1A37923A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A9364D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other</w:t>
            </w:r>
          </w:p>
        </w:tc>
        <w:tc>
          <w:tcPr>
            <w:tcW w:w="1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60F17D75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A9364D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 xml:space="preserve"> 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2B66C8CC" w14:textId="77777777" w:rsidR="0033255C" w:rsidRPr="00C43FDB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2132050A" w14:textId="77777777" w:rsidR="0033255C" w:rsidRPr="00C43FDB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43FDB">
              <w:rPr>
                <w:rFonts w:ascii="Times New Roman" w:hAnsi="Times New Roman" w:cs="Times New Roman"/>
                <w:b/>
                <w:sz w:val="16"/>
                <w:szCs w:val="16"/>
              </w:rPr>
              <w:t>+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16F81CB0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47714D6D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A9364D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153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60B41EFE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A9364D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17</w:t>
            </w:r>
          </w:p>
        </w:tc>
      </w:tr>
      <w:tr w:rsidR="0033255C" w:rsidRPr="00A9364D" w14:paraId="4964D5CE" w14:textId="77777777" w:rsidTr="00784AC4">
        <w:trPr>
          <w:jc w:val="center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6E0A0C50" w14:textId="5CAD0ED8" w:rsidR="0033255C" w:rsidRPr="00F77B47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</w:pPr>
            <w:r w:rsidRPr="00F77B47"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  <w:t>P0CG05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12874184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A9364D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immunoglobulin lambda constant 2 (Kern-Oz- marker)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69E92085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A9364D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Extracellular Space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2F9177AB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A9364D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other</w:t>
            </w:r>
          </w:p>
        </w:tc>
        <w:tc>
          <w:tcPr>
            <w:tcW w:w="1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7AA89D6E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A9364D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 xml:space="preserve"> 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31AC7BA6" w14:textId="77777777" w:rsidR="0033255C" w:rsidRPr="00C43FDB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41105E5B" w14:textId="77777777" w:rsidR="0033255C" w:rsidRPr="00C43FDB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43FDB">
              <w:rPr>
                <w:rFonts w:ascii="Times New Roman" w:hAnsi="Times New Roman" w:cs="Times New Roman"/>
                <w:b/>
                <w:sz w:val="16"/>
                <w:szCs w:val="16"/>
              </w:rPr>
              <w:t>+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2C0094BD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2D56DBAC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A9364D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102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7836141F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A9364D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11</w:t>
            </w:r>
          </w:p>
        </w:tc>
      </w:tr>
      <w:tr w:rsidR="0033255C" w:rsidRPr="00A9364D" w14:paraId="6BC96FA1" w14:textId="77777777" w:rsidTr="00784AC4">
        <w:trPr>
          <w:jc w:val="center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3C6B267D" w14:textId="329BAF9B" w:rsidR="0033255C" w:rsidRPr="00F77B47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</w:pPr>
            <w:r w:rsidRPr="00F77B47"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  <w:t>P0DJD7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75B05D67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A9364D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pepsinogen 5, group I (pepsinogen A)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09FC2A03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A9364D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Extracellular Space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29E476A7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A9364D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peptidase</w:t>
            </w:r>
          </w:p>
        </w:tc>
        <w:tc>
          <w:tcPr>
            <w:tcW w:w="1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3CA8BC09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A9364D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sucralfate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3042772B" w14:textId="77777777" w:rsidR="0033255C" w:rsidRPr="00C43FDB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00E2748E" w14:textId="77777777" w:rsidR="0033255C" w:rsidRPr="00C43FDB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43FDB">
              <w:rPr>
                <w:rFonts w:ascii="Times New Roman" w:hAnsi="Times New Roman" w:cs="Times New Roman"/>
                <w:b/>
                <w:sz w:val="16"/>
                <w:szCs w:val="16"/>
              </w:rPr>
              <w:t>+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0A9E2D74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714261A7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A9364D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32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1AA936F3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A9364D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1</w:t>
            </w:r>
          </w:p>
        </w:tc>
      </w:tr>
      <w:tr w:rsidR="0033255C" w:rsidRPr="00A9364D" w14:paraId="1E4F829C" w14:textId="77777777" w:rsidTr="00784AC4">
        <w:trPr>
          <w:jc w:val="center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29CC5AD1" w14:textId="4EE420B5" w:rsidR="0033255C" w:rsidRPr="00F77B47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</w:pPr>
            <w:r w:rsidRPr="00F77B47"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  <w:t>C9JMK5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1FC4C9FC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A9364D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phosphoinositide-3-kinase interacting protein 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5B859C04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A9364D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Other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2FBF2CA1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A9364D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other</w:t>
            </w:r>
          </w:p>
        </w:tc>
        <w:tc>
          <w:tcPr>
            <w:tcW w:w="1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541FFAE6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A9364D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 xml:space="preserve"> 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69E91E4C" w14:textId="77777777" w:rsidR="0033255C" w:rsidRPr="00C43FDB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2F3C3429" w14:textId="77777777" w:rsidR="0033255C" w:rsidRPr="00C43FDB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43FDB">
              <w:rPr>
                <w:rFonts w:ascii="Times New Roman" w:hAnsi="Times New Roman" w:cs="Times New Roman"/>
                <w:b/>
                <w:sz w:val="16"/>
                <w:szCs w:val="16"/>
              </w:rPr>
              <w:t>+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33A9C79C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135B86CA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A9364D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36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394EA210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A9364D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1</w:t>
            </w:r>
          </w:p>
        </w:tc>
      </w:tr>
      <w:tr w:rsidR="0033255C" w:rsidRPr="00A9364D" w14:paraId="03985E10" w14:textId="77777777" w:rsidTr="00784AC4">
        <w:trPr>
          <w:jc w:val="center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6B5250EB" w14:textId="75994135" w:rsidR="0033255C" w:rsidRPr="00F77B47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</w:pPr>
            <w:r w:rsidRPr="00F77B47"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  <w:t>P01009-2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4FF734B1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A9364D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serpin peptidase inhibitor, clade A (alpha-1 antiproteinase, antitrypsin), member 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59AD44BD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A9364D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Extracellular Space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6732E9B7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A9364D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other</w:t>
            </w:r>
          </w:p>
        </w:tc>
        <w:tc>
          <w:tcPr>
            <w:tcW w:w="1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273CF044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A9364D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 xml:space="preserve"> 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67DA31EC" w14:textId="77777777" w:rsidR="0033255C" w:rsidRPr="00C43FDB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38BA270B" w14:textId="77777777" w:rsidR="0033255C" w:rsidRPr="00C43FDB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43FDB">
              <w:rPr>
                <w:rFonts w:ascii="Times New Roman" w:hAnsi="Times New Roman" w:cs="Times New Roman"/>
                <w:b/>
                <w:sz w:val="16"/>
                <w:szCs w:val="16"/>
              </w:rPr>
              <w:t>+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58789195" w14:textId="3090EF92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A9364D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diagnosis,</w:t>
            </w:r>
            <w:r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 xml:space="preserve"> </w:t>
            </w:r>
            <w:r w:rsidRPr="00A9364D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unspecified application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2475F100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A9364D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58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5BAB47BE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A9364D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9</w:t>
            </w:r>
          </w:p>
        </w:tc>
      </w:tr>
      <w:tr w:rsidR="0033255C" w:rsidRPr="00A9364D" w14:paraId="0C51A6C7" w14:textId="77777777" w:rsidTr="00784AC4">
        <w:trPr>
          <w:jc w:val="center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075D31A8" w14:textId="1D9EE92B" w:rsidR="0033255C" w:rsidRPr="00F77B47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</w:pPr>
            <w:r w:rsidRPr="00F77B47"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  <w:t>H7C4W7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1D46A318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A9364D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stabilin 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39EB97E0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A9364D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Plasma Membrane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1E2E4325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A9364D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transporter</w:t>
            </w:r>
          </w:p>
        </w:tc>
        <w:tc>
          <w:tcPr>
            <w:tcW w:w="1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6FD2A2F4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A9364D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 xml:space="preserve"> 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7EC25389" w14:textId="77777777" w:rsidR="0033255C" w:rsidRPr="00C43FDB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000BBA5D" w14:textId="77777777" w:rsidR="0033255C" w:rsidRPr="00C43FDB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43FDB">
              <w:rPr>
                <w:rFonts w:ascii="Times New Roman" w:hAnsi="Times New Roman" w:cs="Times New Roman"/>
                <w:b/>
                <w:sz w:val="16"/>
                <w:szCs w:val="16"/>
              </w:rPr>
              <w:t>+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5CF9448B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61C782A1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A9364D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18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3DEB44D0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A9364D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2</w:t>
            </w:r>
          </w:p>
        </w:tc>
      </w:tr>
      <w:tr w:rsidR="0033255C" w:rsidRPr="00A9364D" w14:paraId="54382A47" w14:textId="77777777" w:rsidTr="00784AC4">
        <w:trPr>
          <w:jc w:val="center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3377CDDA" w14:textId="5783FCF2" w:rsidR="0033255C" w:rsidRPr="00F77B47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</w:pPr>
            <w:r w:rsidRPr="00F77B47"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  <w:t>P02787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1620E875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A9364D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transferrin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07829631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A9364D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Extracellular Space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37C8866E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A9364D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transporter</w:t>
            </w:r>
          </w:p>
        </w:tc>
        <w:tc>
          <w:tcPr>
            <w:tcW w:w="1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22D9FF62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A9364D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 xml:space="preserve"> 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202708C7" w14:textId="77777777" w:rsidR="0033255C" w:rsidRPr="00C43FDB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14887A49" w14:textId="77777777" w:rsidR="0033255C" w:rsidRPr="00C43FDB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43FDB">
              <w:rPr>
                <w:rFonts w:ascii="Times New Roman" w:hAnsi="Times New Roman" w:cs="Times New Roman"/>
                <w:b/>
                <w:sz w:val="16"/>
                <w:szCs w:val="16"/>
              </w:rPr>
              <w:t>+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52C7FAA4" w14:textId="43438F01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A9364D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efficacy,</w:t>
            </w:r>
            <w:r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 xml:space="preserve"> </w:t>
            </w:r>
            <w:r w:rsidRPr="00A9364D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prognosis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5CE7414A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A9364D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92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2EC09A50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A9364D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9</w:t>
            </w:r>
          </w:p>
        </w:tc>
      </w:tr>
      <w:tr w:rsidR="0033255C" w:rsidRPr="00A9364D" w14:paraId="6A50FDD1" w14:textId="77777777" w:rsidTr="00784AC4">
        <w:trPr>
          <w:jc w:val="center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09BAC7BA" w14:textId="5746E398" w:rsidR="0033255C" w:rsidRPr="00F77B47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</w:pPr>
            <w:r w:rsidRPr="00F77B47"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  <w:t>P01871-2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5D8CED8E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A9364D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immunoglobulin heavy constant mu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02824944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A9364D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Plasma Membrane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5B415FA9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A9364D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transmembrane receptor</w:t>
            </w:r>
          </w:p>
        </w:tc>
        <w:tc>
          <w:tcPr>
            <w:tcW w:w="1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75FFCBCE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A9364D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 xml:space="preserve"> 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713AA6E1" w14:textId="77777777" w:rsidR="0033255C" w:rsidRPr="00C43FDB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7220E81E" w14:textId="77777777" w:rsidR="0033255C" w:rsidRPr="00C43FDB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43FDB">
              <w:rPr>
                <w:rFonts w:ascii="Times New Roman" w:hAnsi="Times New Roman" w:cs="Times New Roman"/>
                <w:b/>
                <w:sz w:val="16"/>
                <w:szCs w:val="16"/>
              </w:rPr>
              <w:t>+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7375B3C4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057E6390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A9364D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81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5CBE3A71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A9364D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11</w:t>
            </w:r>
          </w:p>
        </w:tc>
      </w:tr>
      <w:tr w:rsidR="0033255C" w:rsidRPr="00A9364D" w14:paraId="20F921C0" w14:textId="77777777" w:rsidTr="00784AC4">
        <w:trPr>
          <w:jc w:val="center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402619C9" w14:textId="695C5C93" w:rsidR="0033255C" w:rsidRPr="00F77B47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</w:pPr>
            <w:r w:rsidRPr="00F77B47"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  <w:t>Q7L0Y3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10B80C37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9364D">
              <w:rPr>
                <w:rFonts w:ascii="Times New Roman" w:hAnsi="Times New Roman" w:cs="Times New Roman"/>
                <w:sz w:val="16"/>
                <w:szCs w:val="16"/>
              </w:rPr>
              <w:t>tRNA methyltransferase 10 homolog C (S. cerevisiae)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7FB9456F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A9364D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Cytoplasm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01A9C105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A9364D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other</w:t>
            </w:r>
          </w:p>
        </w:tc>
        <w:tc>
          <w:tcPr>
            <w:tcW w:w="1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685E7C82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A9364D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 xml:space="preserve"> 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0BDB8111" w14:textId="77777777" w:rsidR="0033255C" w:rsidRPr="00C43FDB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7EF30F16" w14:textId="77777777" w:rsidR="0033255C" w:rsidRPr="00C43FDB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43FDB">
              <w:rPr>
                <w:rFonts w:ascii="Times New Roman" w:hAnsi="Times New Roman" w:cs="Times New Roman"/>
                <w:b/>
                <w:sz w:val="16"/>
                <w:szCs w:val="16"/>
              </w:rPr>
              <w:t>+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4D96BBBF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2AAD78DD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A9364D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16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5C026E08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A9364D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2</w:t>
            </w:r>
          </w:p>
        </w:tc>
      </w:tr>
      <w:tr w:rsidR="0033255C" w:rsidRPr="00A9364D" w14:paraId="0E9662FB" w14:textId="77777777" w:rsidTr="00784AC4">
        <w:trPr>
          <w:jc w:val="center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10907FF8" w14:textId="5C84AD1D" w:rsidR="0033255C" w:rsidRPr="00F77B47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</w:pPr>
            <w:r w:rsidRPr="00F77B47"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  <w:t>P04004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128A0FEF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9364D">
              <w:rPr>
                <w:rFonts w:ascii="Times New Roman" w:hAnsi="Times New Roman" w:cs="Times New Roman"/>
                <w:sz w:val="16"/>
                <w:szCs w:val="16"/>
              </w:rPr>
              <w:t>vitronectin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5591F833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A9364D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Extracellular Space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5BEB9517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A9364D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other</w:t>
            </w:r>
          </w:p>
        </w:tc>
        <w:tc>
          <w:tcPr>
            <w:tcW w:w="1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77C38804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A9364D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 xml:space="preserve"> 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2345FA8A" w14:textId="77777777" w:rsidR="0033255C" w:rsidRPr="00C43FDB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4EA947FD" w14:textId="77777777" w:rsidR="0033255C" w:rsidRPr="00C43FDB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43FDB">
              <w:rPr>
                <w:rFonts w:ascii="Times New Roman" w:hAnsi="Times New Roman" w:cs="Times New Roman"/>
                <w:b/>
                <w:sz w:val="16"/>
                <w:szCs w:val="16"/>
              </w:rPr>
              <w:t>+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4F3B962B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3BFCC09F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A9364D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57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6A7654CC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A9364D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9</w:t>
            </w:r>
          </w:p>
        </w:tc>
      </w:tr>
      <w:tr w:rsidR="0033255C" w:rsidRPr="00A9364D" w14:paraId="52DD3C2D" w14:textId="77777777" w:rsidTr="00784AC4">
        <w:trPr>
          <w:jc w:val="center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3A5FFC7E" w14:textId="5C8AAC62" w:rsidR="0033255C" w:rsidRPr="00F77B47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</w:pPr>
            <w:r w:rsidRPr="00F77B47"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  <w:t>Q16853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0F66484A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9364D">
              <w:rPr>
                <w:rFonts w:ascii="Times New Roman" w:hAnsi="Times New Roman" w:cs="Times New Roman"/>
                <w:sz w:val="16"/>
                <w:szCs w:val="16"/>
              </w:rPr>
              <w:t>amine oxidase, copper containing 3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61F0028B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A9364D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Plasma Membrane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4F9E6929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A9364D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enzyme</w:t>
            </w:r>
          </w:p>
        </w:tc>
        <w:tc>
          <w:tcPr>
            <w:tcW w:w="1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0B351B7F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A9364D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hydralazine, hydralazine/hydrochlorothiazide/reserpine, hydralazine/hydrochlorothiazide, hydralazine/isosorbide dinitrate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0F6C8333" w14:textId="77777777" w:rsidR="0033255C" w:rsidRPr="00C43FDB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50F1E782" w14:textId="77777777" w:rsidR="0033255C" w:rsidRPr="00C43FDB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</w:pPr>
            <w:r w:rsidRPr="00C43FDB"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  <w:t>+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6B4B57F7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447A9498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A9364D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30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2DA35A6B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A9364D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1</w:t>
            </w:r>
          </w:p>
        </w:tc>
      </w:tr>
      <w:tr w:rsidR="0033255C" w:rsidRPr="00A9364D" w14:paraId="19D91B18" w14:textId="77777777" w:rsidTr="00784AC4">
        <w:trPr>
          <w:jc w:val="center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0C5A702E" w14:textId="26B11449" w:rsidR="0033255C" w:rsidRPr="00F77B47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</w:pPr>
            <w:r w:rsidRPr="00F77B47"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  <w:t>P08571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048E426C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9364D">
              <w:rPr>
                <w:rFonts w:ascii="Times New Roman" w:hAnsi="Times New Roman" w:cs="Times New Roman"/>
                <w:sz w:val="16"/>
                <w:szCs w:val="16"/>
              </w:rPr>
              <w:t>CD14 molecule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6096D511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A9364D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Plasma Membrane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1578D0FC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A9364D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transmembrane receptor</w:t>
            </w:r>
          </w:p>
        </w:tc>
        <w:tc>
          <w:tcPr>
            <w:tcW w:w="1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56F604EC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A9364D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 xml:space="preserve"> 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3727C679" w14:textId="77777777" w:rsidR="0033255C" w:rsidRPr="00C43FDB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0BF5E9A6" w14:textId="77777777" w:rsidR="0033255C" w:rsidRPr="00C43FDB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43FDB">
              <w:rPr>
                <w:rFonts w:ascii="Times New Roman" w:hAnsi="Times New Roman" w:cs="Times New Roman"/>
                <w:b/>
                <w:sz w:val="16"/>
                <w:szCs w:val="16"/>
              </w:rPr>
              <w:t>+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74114909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A9364D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efficacy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562BE643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A9364D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78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6D2D8C40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A9364D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8</w:t>
            </w:r>
          </w:p>
        </w:tc>
      </w:tr>
      <w:tr w:rsidR="0033255C" w:rsidRPr="00A9364D" w14:paraId="7E5A90EA" w14:textId="77777777" w:rsidTr="00784AC4">
        <w:trPr>
          <w:jc w:val="center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38F12CCE" w14:textId="4F1C9B8B" w:rsidR="0033255C" w:rsidRPr="00F77B47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</w:pPr>
            <w:r w:rsidRPr="00F77B47"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  <w:lastRenderedPageBreak/>
              <w:t>E9PNW4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1750A072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9364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CD59 molecule, complement regulatory protein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0B280571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A9364D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Plasma Membrane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1965733B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A9364D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other</w:t>
            </w:r>
          </w:p>
        </w:tc>
        <w:tc>
          <w:tcPr>
            <w:tcW w:w="1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6402543B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A9364D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 xml:space="preserve"> 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4866454F" w14:textId="77777777" w:rsidR="0033255C" w:rsidRPr="00C43FDB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167DB46E" w14:textId="77777777" w:rsidR="0033255C" w:rsidRPr="00C43FDB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43FDB">
              <w:rPr>
                <w:rFonts w:ascii="Times New Roman" w:hAnsi="Times New Roman" w:cs="Times New Roman"/>
                <w:b/>
                <w:sz w:val="16"/>
                <w:szCs w:val="16"/>
              </w:rPr>
              <w:t>+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6F7F936F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0C48015D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A9364D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77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4168FFF6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A9364D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10</w:t>
            </w:r>
          </w:p>
        </w:tc>
      </w:tr>
      <w:tr w:rsidR="0033255C" w:rsidRPr="00A9364D" w14:paraId="55D48288" w14:textId="77777777" w:rsidTr="00784AC4">
        <w:trPr>
          <w:jc w:val="center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7376542B" w14:textId="1E8859F6" w:rsidR="0033255C" w:rsidRPr="00F77B47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</w:pPr>
            <w:r w:rsidRPr="00F77B47"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  <w:t>J3KRR7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1D87FCDE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9364D">
              <w:rPr>
                <w:rFonts w:ascii="Times New Roman" w:hAnsi="Times New Roman" w:cs="Times New Roman"/>
                <w:sz w:val="16"/>
                <w:szCs w:val="16"/>
              </w:rPr>
              <w:t>cylindromatosis (turban tumor syndrome)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04FCA53F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A9364D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Nucleus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6B5C1822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A9364D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transcription regulator</w:t>
            </w:r>
          </w:p>
        </w:tc>
        <w:tc>
          <w:tcPr>
            <w:tcW w:w="1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4716BDAC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A9364D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 xml:space="preserve"> 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4E7749EC" w14:textId="77777777" w:rsidR="0033255C" w:rsidRPr="00C43FDB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515BC5CA" w14:textId="77777777" w:rsidR="0033255C" w:rsidRPr="00C43FDB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43FDB">
              <w:rPr>
                <w:rFonts w:ascii="Times New Roman" w:hAnsi="Times New Roman" w:cs="Times New Roman"/>
                <w:b/>
                <w:sz w:val="16"/>
                <w:szCs w:val="16"/>
              </w:rPr>
              <w:t>+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48BFB52B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7D9603D7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A9364D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28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7F1E4B68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A9364D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1</w:t>
            </w:r>
          </w:p>
        </w:tc>
      </w:tr>
      <w:tr w:rsidR="0033255C" w:rsidRPr="00A9364D" w14:paraId="7D176731" w14:textId="77777777" w:rsidTr="00784AC4">
        <w:trPr>
          <w:jc w:val="center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54A07F5C" w14:textId="1B7211B5" w:rsidR="0033255C" w:rsidRPr="00F77B47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</w:pPr>
            <w:r w:rsidRPr="00F77B47"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  <w:t>Q8IV36-2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2C42D21A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9364D">
              <w:rPr>
                <w:rFonts w:ascii="Times New Roman" w:hAnsi="Times New Roman" w:cs="Times New Roman"/>
                <w:sz w:val="16"/>
                <w:szCs w:val="16"/>
              </w:rPr>
              <w:t>HID1 domain containing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1A82F595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A9364D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Plasma Membrane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2D140935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A9364D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other</w:t>
            </w:r>
          </w:p>
        </w:tc>
        <w:tc>
          <w:tcPr>
            <w:tcW w:w="1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74B1F2F1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A9364D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 xml:space="preserve"> 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69C20CB2" w14:textId="77777777" w:rsidR="0033255C" w:rsidRPr="00C43FDB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546E0053" w14:textId="77777777" w:rsidR="0033255C" w:rsidRPr="00C43FDB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43FDB">
              <w:rPr>
                <w:rFonts w:ascii="Times New Roman" w:hAnsi="Times New Roman" w:cs="Times New Roman"/>
                <w:b/>
                <w:sz w:val="16"/>
                <w:szCs w:val="16"/>
              </w:rPr>
              <w:t>+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1B0F4D11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350C41A5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A9364D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18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323F20D2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A9364D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1</w:t>
            </w:r>
          </w:p>
        </w:tc>
      </w:tr>
      <w:tr w:rsidR="0033255C" w:rsidRPr="00A9364D" w14:paraId="4A47C93D" w14:textId="77777777" w:rsidTr="00784AC4">
        <w:trPr>
          <w:jc w:val="center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05DEB452" w14:textId="0788AFD1" w:rsidR="0033255C" w:rsidRPr="00F77B47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</w:pPr>
            <w:r w:rsidRPr="00F77B47"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  <w:t>P52272-2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4BB86875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9364D">
              <w:rPr>
                <w:rFonts w:ascii="Times New Roman" w:hAnsi="Times New Roman" w:cs="Times New Roman"/>
                <w:sz w:val="16"/>
                <w:szCs w:val="16"/>
              </w:rPr>
              <w:t>heterogeneous nuclear ribonucleoprotein M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7C8C32F5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A9364D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Nucleus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298BD4C5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A9364D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other</w:t>
            </w:r>
          </w:p>
        </w:tc>
        <w:tc>
          <w:tcPr>
            <w:tcW w:w="1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746E5577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A9364D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 xml:space="preserve"> 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47D1B682" w14:textId="77777777" w:rsidR="0033255C" w:rsidRPr="00C43FDB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535371DE" w14:textId="77777777" w:rsidR="0033255C" w:rsidRPr="00C43FDB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43FDB">
              <w:rPr>
                <w:rFonts w:ascii="Times New Roman" w:hAnsi="Times New Roman" w:cs="Times New Roman"/>
                <w:b/>
                <w:sz w:val="16"/>
                <w:szCs w:val="16"/>
              </w:rPr>
              <w:t>+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434426EB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2895D3F9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A9364D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41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16F1BFB1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A9364D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6</w:t>
            </w:r>
          </w:p>
        </w:tc>
      </w:tr>
      <w:tr w:rsidR="0033255C" w:rsidRPr="00A9364D" w14:paraId="3FC97A0B" w14:textId="77777777" w:rsidTr="00784AC4">
        <w:trPr>
          <w:jc w:val="center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3F00126F" w14:textId="29142FFE" w:rsidR="0033255C" w:rsidRPr="00F77B47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</w:pPr>
            <w:r w:rsidRPr="00F77B47"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  <w:t>Q8N3X6-2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00D00E09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9364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ligand dependent nuclear receptor corepressor-like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48B71D5A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A9364D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Nucleus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33EDD45F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A9364D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transcription regulator</w:t>
            </w:r>
          </w:p>
        </w:tc>
        <w:tc>
          <w:tcPr>
            <w:tcW w:w="1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45F91B2D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A9364D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 xml:space="preserve"> 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00945EF3" w14:textId="77777777" w:rsidR="0033255C" w:rsidRPr="00C43FDB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570B3C56" w14:textId="77777777" w:rsidR="0033255C" w:rsidRPr="00C43FDB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43FDB">
              <w:rPr>
                <w:rFonts w:ascii="Times New Roman" w:hAnsi="Times New Roman" w:cs="Times New Roman"/>
                <w:b/>
                <w:sz w:val="16"/>
                <w:szCs w:val="16"/>
              </w:rPr>
              <w:t>+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65168196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2B7654B3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A9364D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17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759C1E82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A9364D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1</w:t>
            </w:r>
          </w:p>
        </w:tc>
      </w:tr>
      <w:tr w:rsidR="0033255C" w:rsidRPr="00A9364D" w14:paraId="2A97F6E3" w14:textId="77777777" w:rsidTr="00784AC4">
        <w:trPr>
          <w:jc w:val="center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2F5BBE22" w14:textId="4EDACB5C" w:rsidR="0033255C" w:rsidRPr="00F77B47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</w:pPr>
            <w:r w:rsidRPr="00F77B47"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  <w:t>P02750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6D99DDE3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9364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leucine-rich alpha-2-glycoprotein 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42E24EDE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A9364D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Extracellular Space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7EF868CC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A9364D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other</w:t>
            </w:r>
          </w:p>
        </w:tc>
        <w:tc>
          <w:tcPr>
            <w:tcW w:w="1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1AD94542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A9364D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 xml:space="preserve"> 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1C42C53A" w14:textId="77777777" w:rsidR="0033255C" w:rsidRPr="00C43FDB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48950A27" w14:textId="77777777" w:rsidR="0033255C" w:rsidRPr="00C43FDB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43FDB">
              <w:rPr>
                <w:rFonts w:ascii="Times New Roman" w:hAnsi="Times New Roman" w:cs="Times New Roman"/>
                <w:b/>
                <w:sz w:val="16"/>
                <w:szCs w:val="16"/>
              </w:rPr>
              <w:t>+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18B349F8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312973BB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A9364D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74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1E498F19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A9364D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8</w:t>
            </w:r>
          </w:p>
        </w:tc>
      </w:tr>
      <w:tr w:rsidR="0033255C" w:rsidRPr="00A9364D" w14:paraId="23DC591F" w14:textId="77777777" w:rsidTr="00784AC4">
        <w:trPr>
          <w:jc w:val="center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22E72D65" w14:textId="78EC03C6" w:rsidR="0033255C" w:rsidRPr="00F77B47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</w:pPr>
            <w:r w:rsidRPr="00F77B47"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  <w:t>O60487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19C547BF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9364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myelin protein zero-like 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405E2BE0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A9364D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Plasma Membrane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77C600C5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A9364D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other</w:t>
            </w:r>
          </w:p>
        </w:tc>
        <w:tc>
          <w:tcPr>
            <w:tcW w:w="1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021881F4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A9364D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 xml:space="preserve"> 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013E0ED7" w14:textId="77777777" w:rsidR="0033255C" w:rsidRPr="00C43FDB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44CBED21" w14:textId="77777777" w:rsidR="0033255C" w:rsidRPr="00C43FDB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43FDB">
              <w:rPr>
                <w:rFonts w:ascii="Times New Roman" w:hAnsi="Times New Roman" w:cs="Times New Roman"/>
                <w:b/>
                <w:sz w:val="16"/>
                <w:szCs w:val="16"/>
              </w:rPr>
              <w:t>+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5E54DD1A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78B31E89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A9364D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24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0AA763C9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A9364D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1</w:t>
            </w:r>
          </w:p>
        </w:tc>
      </w:tr>
      <w:tr w:rsidR="0033255C" w:rsidRPr="00A9364D" w14:paraId="579E9754" w14:textId="77777777" w:rsidTr="00784AC4">
        <w:trPr>
          <w:jc w:val="center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5753B7C7" w14:textId="65A189F2" w:rsidR="0033255C" w:rsidRPr="00F77B47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</w:pPr>
            <w:r w:rsidRPr="00F77B47"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  <w:t>Q8NGX3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41BE2C01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9364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olfactory receptor, family 10, subfamily T, member 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37AAEC9E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A9364D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Plasma Membrane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33444377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A9364D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other</w:t>
            </w:r>
          </w:p>
        </w:tc>
        <w:tc>
          <w:tcPr>
            <w:tcW w:w="1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5CDCEC71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A9364D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 xml:space="preserve"> 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22679E71" w14:textId="77777777" w:rsidR="0033255C" w:rsidRPr="00C43FDB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7C362466" w14:textId="77777777" w:rsidR="0033255C" w:rsidRPr="00C43FDB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43FDB">
              <w:rPr>
                <w:rFonts w:ascii="Times New Roman" w:hAnsi="Times New Roman" w:cs="Times New Roman"/>
                <w:b/>
                <w:sz w:val="16"/>
                <w:szCs w:val="16"/>
              </w:rPr>
              <w:t>+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441F449B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7E97C958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A9364D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20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20142969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A9364D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1</w:t>
            </w:r>
          </w:p>
        </w:tc>
      </w:tr>
      <w:tr w:rsidR="0033255C" w:rsidRPr="00A9364D" w14:paraId="6FB1316A" w14:textId="77777777" w:rsidTr="00784AC4">
        <w:trPr>
          <w:jc w:val="center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7A204967" w14:textId="59B83B4E" w:rsidR="0033255C" w:rsidRPr="00F77B47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</w:pPr>
            <w:r w:rsidRPr="00F77B47"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  <w:t>B1AVU8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43ACF718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9364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prosaposin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5D90252A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A9364D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Extracellular Space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7DEEA71A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A9364D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other</w:t>
            </w:r>
          </w:p>
        </w:tc>
        <w:tc>
          <w:tcPr>
            <w:tcW w:w="1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478D9166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A9364D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 xml:space="preserve"> 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1D0FC0C3" w14:textId="77777777" w:rsidR="0033255C" w:rsidRPr="00C43FDB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0062AFFE" w14:textId="77777777" w:rsidR="0033255C" w:rsidRPr="00C43FDB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43FDB">
              <w:rPr>
                <w:rFonts w:ascii="Times New Roman" w:hAnsi="Times New Roman" w:cs="Times New Roman"/>
                <w:b/>
                <w:sz w:val="16"/>
                <w:szCs w:val="16"/>
              </w:rPr>
              <w:t>+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65064AC2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3D6EEA1E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A9364D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29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63184981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A9364D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2</w:t>
            </w:r>
          </w:p>
        </w:tc>
      </w:tr>
      <w:tr w:rsidR="0033255C" w:rsidRPr="00A9364D" w14:paraId="61BAF765" w14:textId="77777777" w:rsidTr="00784AC4">
        <w:trPr>
          <w:jc w:val="center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7BC19AA7" w14:textId="4528F3D3" w:rsidR="0033255C" w:rsidRPr="00F77B47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</w:pPr>
            <w:r w:rsidRPr="00F77B47"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  <w:t>Q5VY30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4D56EF47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9364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retinol binding protein 4, plasma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1B266551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A9364D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Extracellular Space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2B0984D5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A9364D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transporter</w:t>
            </w:r>
          </w:p>
        </w:tc>
        <w:tc>
          <w:tcPr>
            <w:tcW w:w="1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27399FE5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A9364D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 xml:space="preserve"> 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68B7D6BA" w14:textId="77777777" w:rsidR="0033255C" w:rsidRPr="00C43FDB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6FB582CC" w14:textId="77777777" w:rsidR="0033255C" w:rsidRPr="00C43FDB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43FDB">
              <w:rPr>
                <w:rFonts w:ascii="Times New Roman" w:hAnsi="Times New Roman" w:cs="Times New Roman"/>
                <w:b/>
                <w:sz w:val="16"/>
                <w:szCs w:val="16"/>
              </w:rPr>
              <w:t>+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2167B529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A9364D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unspecified application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229DB2D9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A9364D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53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16E2F737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A9364D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4</w:t>
            </w:r>
          </w:p>
        </w:tc>
      </w:tr>
      <w:tr w:rsidR="0033255C" w:rsidRPr="00A9364D" w14:paraId="21D39A0A" w14:textId="77777777" w:rsidTr="00784AC4">
        <w:trPr>
          <w:jc w:val="center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5CB1C7B7" w14:textId="034AAECD" w:rsidR="0033255C" w:rsidRPr="00F77B47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</w:pPr>
            <w:r w:rsidRPr="00F77B47"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  <w:t>G3V3A0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2B479225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9364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serpin peptidase inhibitor, clade A (alpha-1 antiproteinase, antitrypsin), member 3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73BE6709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A9364D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Extracellular Space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6A83BD0D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A9364D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other</w:t>
            </w:r>
          </w:p>
        </w:tc>
        <w:tc>
          <w:tcPr>
            <w:tcW w:w="1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5AF8946E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A9364D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 xml:space="preserve"> 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0D6331B5" w14:textId="77777777" w:rsidR="0033255C" w:rsidRPr="00C43FDB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317695E4" w14:textId="77777777" w:rsidR="0033255C" w:rsidRPr="00C43FDB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43FDB">
              <w:rPr>
                <w:rFonts w:ascii="Times New Roman" w:hAnsi="Times New Roman" w:cs="Times New Roman"/>
                <w:b/>
                <w:sz w:val="16"/>
                <w:szCs w:val="16"/>
              </w:rPr>
              <w:t>+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2D611AF4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A9364D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unspecified application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0153D54A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A9364D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62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082A38C6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A9364D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2</w:t>
            </w:r>
          </w:p>
        </w:tc>
      </w:tr>
      <w:tr w:rsidR="0033255C" w:rsidRPr="00A9364D" w14:paraId="008FA19C" w14:textId="77777777" w:rsidTr="00784AC4">
        <w:trPr>
          <w:jc w:val="center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4DC944CD" w14:textId="74F8CAD7" w:rsidR="0033255C" w:rsidRPr="00F77B47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</w:pPr>
            <w:r w:rsidRPr="00F77B47"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  <w:t>H7C5E6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3D615E24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9364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solute carrier family 26 (anion exchanger), member 8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5B65539B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A9364D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Plasma Membrane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59455AEA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A9364D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transporter</w:t>
            </w:r>
          </w:p>
        </w:tc>
        <w:tc>
          <w:tcPr>
            <w:tcW w:w="1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54BDBBA4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A9364D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 xml:space="preserve"> 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0DD46D5B" w14:textId="77777777" w:rsidR="0033255C" w:rsidRPr="00C43FDB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2973E951" w14:textId="77777777" w:rsidR="0033255C" w:rsidRPr="00C43FDB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43FDB">
              <w:rPr>
                <w:rFonts w:ascii="Times New Roman" w:hAnsi="Times New Roman" w:cs="Times New Roman"/>
                <w:b/>
                <w:sz w:val="16"/>
                <w:szCs w:val="16"/>
              </w:rPr>
              <w:t>+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5ECA972D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1D166F85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A9364D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23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00C0F073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A9364D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1</w:t>
            </w:r>
          </w:p>
        </w:tc>
      </w:tr>
      <w:tr w:rsidR="0033255C" w:rsidRPr="00A9364D" w14:paraId="7E40B96D" w14:textId="77777777" w:rsidTr="00784AC4">
        <w:trPr>
          <w:jc w:val="center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21377B4E" w14:textId="5939B870" w:rsidR="0033255C" w:rsidRPr="00F77B47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</w:pPr>
            <w:r w:rsidRPr="00F77B47"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  <w:t>D6R9C5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6882182F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9364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secreted phosphoprotein 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61E6A378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A9364D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Extracellular Space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681A1366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A9364D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cytokine</w:t>
            </w:r>
          </w:p>
        </w:tc>
        <w:tc>
          <w:tcPr>
            <w:tcW w:w="1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4B6723F8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A9364D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 xml:space="preserve"> 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4EDBBADB" w14:textId="77777777" w:rsidR="0033255C" w:rsidRPr="00C43FDB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5E9C54A0" w14:textId="77777777" w:rsidR="0033255C" w:rsidRPr="00C43FDB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43FDB">
              <w:rPr>
                <w:rFonts w:ascii="Times New Roman" w:hAnsi="Times New Roman" w:cs="Times New Roman"/>
                <w:b/>
                <w:sz w:val="16"/>
                <w:szCs w:val="16"/>
              </w:rPr>
              <w:t>+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2E675BA3" w14:textId="3B9D43E5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A9364D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diagnosis,</w:t>
            </w:r>
            <w:r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 xml:space="preserve"> </w:t>
            </w:r>
            <w:r w:rsidRPr="00A9364D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efficacy,</w:t>
            </w:r>
            <w:r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 xml:space="preserve"> </w:t>
            </w:r>
            <w:r w:rsidRPr="00A9364D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unspecified application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4E334A11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A9364D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23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20AD3D74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A9364D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1</w:t>
            </w:r>
          </w:p>
        </w:tc>
      </w:tr>
      <w:tr w:rsidR="0033255C" w:rsidRPr="00A9364D" w14:paraId="51B4086C" w14:textId="77777777" w:rsidTr="00784AC4">
        <w:trPr>
          <w:jc w:val="center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14169717" w14:textId="400C9DEF" w:rsidR="0033255C" w:rsidRPr="00F77B47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</w:pPr>
            <w:r w:rsidRPr="00F77B47"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  <w:t>P51809-2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41AF1703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9364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vesicle-associated membrane protein 7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751296C4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A9364D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Cytoplasm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652EE4BF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A9364D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transporter</w:t>
            </w:r>
          </w:p>
        </w:tc>
        <w:tc>
          <w:tcPr>
            <w:tcW w:w="1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530A63DA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A9364D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 xml:space="preserve"> 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50A594AF" w14:textId="77777777" w:rsidR="0033255C" w:rsidRPr="00C43FDB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</w:pPr>
            <w:r w:rsidRPr="00C43FDB"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  <w:t> 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7B45EC64" w14:textId="77777777" w:rsidR="0033255C" w:rsidRPr="00C43FDB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43FDB">
              <w:rPr>
                <w:rFonts w:ascii="Times New Roman" w:hAnsi="Times New Roman" w:cs="Times New Roman"/>
                <w:b/>
                <w:sz w:val="16"/>
                <w:szCs w:val="16"/>
              </w:rPr>
              <w:t> +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448AAAF8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A9364D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 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16CDC2A4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A9364D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 18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6EB0B92F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A9364D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1 </w:t>
            </w:r>
          </w:p>
        </w:tc>
      </w:tr>
      <w:tr w:rsidR="0033255C" w:rsidRPr="00A9364D" w14:paraId="3303E53C" w14:textId="77777777" w:rsidTr="00784AC4">
        <w:trPr>
          <w:jc w:val="center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02B3EB75" w14:textId="466C7A88" w:rsidR="0033255C" w:rsidRPr="00F77B47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</w:pPr>
            <w:r w:rsidRPr="00F77B47"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  <w:t>Q8N3X6-2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4B5CA146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9364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ligand dependent nuclear receptor corepressor-like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3BA3D5FF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A9364D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Nucleus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175560C5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A9364D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transcription regulator</w:t>
            </w:r>
          </w:p>
        </w:tc>
        <w:tc>
          <w:tcPr>
            <w:tcW w:w="1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416E23D5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A9364D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 xml:space="preserve"> 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39617A0C" w14:textId="77777777" w:rsidR="0033255C" w:rsidRPr="00C43FDB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6B93E5C4" w14:textId="77777777" w:rsidR="0033255C" w:rsidRPr="00C43FDB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43FDB">
              <w:rPr>
                <w:rFonts w:ascii="Times New Roman" w:hAnsi="Times New Roman" w:cs="Times New Roman"/>
                <w:b/>
                <w:sz w:val="16"/>
                <w:szCs w:val="16"/>
              </w:rPr>
              <w:t>+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23E26E04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40A352D0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A9364D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17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54ACDAB7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A9364D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1</w:t>
            </w:r>
          </w:p>
        </w:tc>
      </w:tr>
      <w:tr w:rsidR="0033255C" w:rsidRPr="00A9364D" w14:paraId="41B8828D" w14:textId="77777777" w:rsidTr="00784AC4">
        <w:trPr>
          <w:jc w:val="center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377E0F3B" w14:textId="0E0BAF4F" w:rsidR="0033255C" w:rsidRPr="00F77B47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</w:pPr>
            <w:r w:rsidRPr="00F77B47"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  <w:t>P02750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7A1B1B81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9364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leucine-rich alpha-2-glycoprotein 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7CFB123B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A9364D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Extracellular Space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46F750B4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A9364D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other</w:t>
            </w:r>
          </w:p>
        </w:tc>
        <w:tc>
          <w:tcPr>
            <w:tcW w:w="1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18DFD931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A9364D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 xml:space="preserve"> 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5E9BF16F" w14:textId="77777777" w:rsidR="0033255C" w:rsidRPr="00C43FDB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1F8A17DA" w14:textId="77777777" w:rsidR="0033255C" w:rsidRPr="00C43FDB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43FDB">
              <w:rPr>
                <w:rFonts w:ascii="Times New Roman" w:hAnsi="Times New Roman" w:cs="Times New Roman"/>
                <w:b/>
                <w:sz w:val="16"/>
                <w:szCs w:val="16"/>
              </w:rPr>
              <w:t>+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0FC1C896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1838D36C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A9364D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74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5713A129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A9364D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8</w:t>
            </w:r>
          </w:p>
        </w:tc>
      </w:tr>
      <w:tr w:rsidR="0033255C" w:rsidRPr="00A9364D" w14:paraId="04639295" w14:textId="77777777" w:rsidTr="00784AC4">
        <w:trPr>
          <w:jc w:val="center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5E752B9F" w14:textId="17973D55" w:rsidR="0033255C" w:rsidRPr="00F77B47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</w:pPr>
            <w:r w:rsidRPr="00F77B47"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  <w:t>O60487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501748C7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9364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myelin protein zero-like 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284FE837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A9364D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Plasma Membrane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1C8C4B5E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A9364D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other</w:t>
            </w:r>
          </w:p>
        </w:tc>
        <w:tc>
          <w:tcPr>
            <w:tcW w:w="1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4D341044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A9364D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 xml:space="preserve"> 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6160E69B" w14:textId="77777777" w:rsidR="0033255C" w:rsidRPr="00C43FDB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5D7BA358" w14:textId="77777777" w:rsidR="0033255C" w:rsidRPr="00C43FDB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43FDB">
              <w:rPr>
                <w:rFonts w:ascii="Times New Roman" w:hAnsi="Times New Roman" w:cs="Times New Roman"/>
                <w:b/>
                <w:sz w:val="16"/>
                <w:szCs w:val="16"/>
              </w:rPr>
              <w:t>+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6B365B68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1F5D88F6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A9364D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24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625C19A9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A9364D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1</w:t>
            </w:r>
          </w:p>
        </w:tc>
      </w:tr>
      <w:tr w:rsidR="0033255C" w:rsidRPr="00A9364D" w14:paraId="47714CA9" w14:textId="77777777" w:rsidTr="00784AC4">
        <w:trPr>
          <w:jc w:val="center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7AFB10A1" w14:textId="4457FFE9" w:rsidR="0033255C" w:rsidRPr="00F77B47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</w:pPr>
            <w:r w:rsidRPr="00F77B47"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  <w:t>Q8NGX3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0CB9F1A9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9364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olfactory receptor, family 10, subfamily T, member 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54788A6E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A9364D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Plasma Membrane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2F6373FB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A9364D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other</w:t>
            </w:r>
          </w:p>
        </w:tc>
        <w:tc>
          <w:tcPr>
            <w:tcW w:w="1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15652BBE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A9364D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 xml:space="preserve"> 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654BDD68" w14:textId="77777777" w:rsidR="0033255C" w:rsidRPr="00C43FDB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2A79C044" w14:textId="77777777" w:rsidR="0033255C" w:rsidRPr="00C43FDB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43FDB">
              <w:rPr>
                <w:rFonts w:ascii="Times New Roman" w:hAnsi="Times New Roman" w:cs="Times New Roman"/>
                <w:b/>
                <w:sz w:val="16"/>
                <w:szCs w:val="16"/>
              </w:rPr>
              <w:t>+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1BD1B03F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5663158F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A9364D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20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323F0364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A9364D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1</w:t>
            </w:r>
          </w:p>
        </w:tc>
      </w:tr>
      <w:tr w:rsidR="0033255C" w:rsidRPr="00A9364D" w14:paraId="060D4BAD" w14:textId="77777777" w:rsidTr="00784AC4">
        <w:trPr>
          <w:jc w:val="center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6096CF87" w14:textId="5F1EC6E2" w:rsidR="0033255C" w:rsidRPr="00F77B47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</w:pPr>
            <w:r w:rsidRPr="00F77B47"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  <w:t>B1AVU8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14A4499C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9364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prosaposin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7DA897CC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A9364D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Extracellular Space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47D45ACE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A9364D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other</w:t>
            </w:r>
          </w:p>
        </w:tc>
        <w:tc>
          <w:tcPr>
            <w:tcW w:w="1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38AC67AE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A9364D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 xml:space="preserve"> 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491245B1" w14:textId="77777777" w:rsidR="0033255C" w:rsidRPr="00C43FDB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5D087C14" w14:textId="77777777" w:rsidR="0033255C" w:rsidRPr="00C43FDB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43FDB">
              <w:rPr>
                <w:rFonts w:ascii="Times New Roman" w:hAnsi="Times New Roman" w:cs="Times New Roman"/>
                <w:b/>
                <w:sz w:val="16"/>
                <w:szCs w:val="16"/>
              </w:rPr>
              <w:t>+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298CF0DF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1F015A2E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A9364D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29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11ED4EE9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A9364D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2</w:t>
            </w:r>
          </w:p>
        </w:tc>
      </w:tr>
      <w:tr w:rsidR="0033255C" w:rsidRPr="00A9364D" w14:paraId="6FBF2FDE" w14:textId="77777777" w:rsidTr="00784AC4">
        <w:trPr>
          <w:jc w:val="center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471CEB50" w14:textId="5D93D59A" w:rsidR="0033255C" w:rsidRPr="00F77B47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</w:pPr>
            <w:r w:rsidRPr="00F77B47"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  <w:t>Q5VY30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3B7C3022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9364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retinol binding protein 4, plasma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264F5A8D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A9364D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Extracellular Space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4D5190AA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A9364D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transporter</w:t>
            </w:r>
          </w:p>
        </w:tc>
        <w:tc>
          <w:tcPr>
            <w:tcW w:w="1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4D27A180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A9364D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 xml:space="preserve"> 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046B79E1" w14:textId="77777777" w:rsidR="0033255C" w:rsidRPr="00C43FDB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2A2F6011" w14:textId="77777777" w:rsidR="0033255C" w:rsidRPr="00C43FDB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43FDB">
              <w:rPr>
                <w:rFonts w:ascii="Times New Roman" w:hAnsi="Times New Roman" w:cs="Times New Roman"/>
                <w:b/>
                <w:sz w:val="16"/>
                <w:szCs w:val="16"/>
              </w:rPr>
              <w:t>+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76852FE8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A9364D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unspecified application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6E8BDF46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A9364D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53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07017459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A9364D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4</w:t>
            </w:r>
          </w:p>
        </w:tc>
      </w:tr>
      <w:tr w:rsidR="0033255C" w:rsidRPr="00A9364D" w14:paraId="3E0314E8" w14:textId="77777777" w:rsidTr="00784AC4">
        <w:trPr>
          <w:jc w:val="center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149C5767" w14:textId="2C69126A" w:rsidR="0033255C" w:rsidRPr="00F77B47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</w:pPr>
            <w:r w:rsidRPr="00F77B47"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  <w:t>G3V3A0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4CD1D8B8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9364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serpin peptidase inhibitor, clade A (alpha-1 antiproteinase, antitrypsin), member 3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2973DD91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A9364D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Extracellular Space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5D07CB88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A9364D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other</w:t>
            </w:r>
          </w:p>
        </w:tc>
        <w:tc>
          <w:tcPr>
            <w:tcW w:w="1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0F1801AB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A9364D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 xml:space="preserve"> 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2704A7C2" w14:textId="77777777" w:rsidR="0033255C" w:rsidRPr="00C43FDB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78A47E83" w14:textId="77777777" w:rsidR="0033255C" w:rsidRPr="00C43FDB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43FDB">
              <w:rPr>
                <w:rFonts w:ascii="Times New Roman" w:hAnsi="Times New Roman" w:cs="Times New Roman"/>
                <w:b/>
                <w:sz w:val="16"/>
                <w:szCs w:val="16"/>
              </w:rPr>
              <w:t>+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59965AE7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A9364D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unspecified application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782A3EBC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A9364D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62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07B5A4F1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A9364D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2</w:t>
            </w:r>
          </w:p>
        </w:tc>
      </w:tr>
      <w:tr w:rsidR="0033255C" w:rsidRPr="00A9364D" w14:paraId="63C8E44E" w14:textId="77777777" w:rsidTr="00784AC4">
        <w:trPr>
          <w:jc w:val="center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1745D72F" w14:textId="15C33DFA" w:rsidR="0033255C" w:rsidRPr="00F77B47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</w:pPr>
            <w:r w:rsidRPr="00F77B47"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  <w:t>H7C5E6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6D5CE3D0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9364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solute carrier family 26 (anion exchanger), member 8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1F9C962E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A9364D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Plasma Membrane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553A20AD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A9364D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transporter</w:t>
            </w:r>
          </w:p>
        </w:tc>
        <w:tc>
          <w:tcPr>
            <w:tcW w:w="1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32046F01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A9364D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 xml:space="preserve"> 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6F235140" w14:textId="77777777" w:rsidR="0033255C" w:rsidRPr="00C43FDB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38F106ED" w14:textId="77777777" w:rsidR="0033255C" w:rsidRPr="00C43FDB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43FDB">
              <w:rPr>
                <w:rFonts w:ascii="Times New Roman" w:hAnsi="Times New Roman" w:cs="Times New Roman"/>
                <w:b/>
                <w:sz w:val="16"/>
                <w:szCs w:val="16"/>
              </w:rPr>
              <w:t>+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11A3838C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48FA5658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A9364D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23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46CF488F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A9364D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1</w:t>
            </w:r>
          </w:p>
        </w:tc>
      </w:tr>
      <w:tr w:rsidR="0033255C" w:rsidRPr="00A9364D" w14:paraId="4D25FEFB" w14:textId="77777777" w:rsidTr="00784AC4">
        <w:trPr>
          <w:jc w:val="center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2CEB7CAC" w14:textId="456AE8F3" w:rsidR="0033255C" w:rsidRPr="00F77B47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</w:pPr>
            <w:r w:rsidRPr="00F77B47"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  <w:t>D6R9C5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611AA162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9364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secreted phosphoprotein 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55AE10B4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A9364D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Extracellular Space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11C3BD02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A9364D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cytokine</w:t>
            </w:r>
          </w:p>
        </w:tc>
        <w:tc>
          <w:tcPr>
            <w:tcW w:w="1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1D36B39F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A9364D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 xml:space="preserve"> 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56958F96" w14:textId="77777777" w:rsidR="0033255C" w:rsidRPr="00C43FDB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42B24981" w14:textId="77777777" w:rsidR="0033255C" w:rsidRPr="00C43FDB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43FDB">
              <w:rPr>
                <w:rFonts w:ascii="Times New Roman" w:hAnsi="Times New Roman" w:cs="Times New Roman"/>
                <w:b/>
                <w:sz w:val="16"/>
                <w:szCs w:val="16"/>
              </w:rPr>
              <w:t>+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4CBAB5CD" w14:textId="609D48EC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A9364D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diagnosis,</w:t>
            </w:r>
            <w:r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 xml:space="preserve"> </w:t>
            </w:r>
            <w:r w:rsidRPr="00A9364D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efficacy,</w:t>
            </w:r>
            <w:r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 xml:space="preserve"> </w:t>
            </w:r>
            <w:r w:rsidRPr="00A9364D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unspecified application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31DD4E71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A9364D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23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12171E25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A9364D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1</w:t>
            </w:r>
          </w:p>
        </w:tc>
      </w:tr>
      <w:tr w:rsidR="0033255C" w:rsidRPr="00A9364D" w14:paraId="25F3D588" w14:textId="77777777" w:rsidTr="00784AC4">
        <w:trPr>
          <w:jc w:val="center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45B3D407" w14:textId="3884518D" w:rsidR="0033255C" w:rsidRPr="00F77B47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</w:pPr>
            <w:r w:rsidRPr="00F77B47"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  <w:t>P51809-2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1ED9D927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9364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vesicle-associated membrane protein 7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266C6105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A9364D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Cytoplasm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26D2CAF8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A9364D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transporter</w:t>
            </w:r>
          </w:p>
        </w:tc>
        <w:tc>
          <w:tcPr>
            <w:tcW w:w="1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7FC150E0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A9364D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 xml:space="preserve"> 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364897D6" w14:textId="77777777" w:rsidR="0033255C" w:rsidRPr="00C43FDB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</w:pPr>
            <w:r w:rsidRPr="00C43FDB">
              <w:rPr>
                <w:rFonts w:ascii="Times New Roman" w:hAnsi="Times New Roman" w:cs="Times New Roman"/>
                <w:b/>
                <w:sz w:val="16"/>
                <w:szCs w:val="16"/>
                <w:lang w:val="en-CA"/>
              </w:rPr>
              <w:t> 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19F5CD54" w14:textId="77777777" w:rsidR="0033255C" w:rsidRPr="00C43FDB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43FDB">
              <w:rPr>
                <w:rFonts w:ascii="Times New Roman" w:hAnsi="Times New Roman" w:cs="Times New Roman"/>
                <w:b/>
                <w:sz w:val="16"/>
                <w:szCs w:val="16"/>
              </w:rPr>
              <w:t> +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05D2C82A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A9364D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 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0255B307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A9364D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 18</w:t>
            </w:r>
          </w:p>
        </w:tc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  <w:hideMark/>
          </w:tcPr>
          <w:p w14:paraId="2CC1B6C3" w14:textId="77777777" w:rsidR="0033255C" w:rsidRPr="00A9364D" w:rsidRDefault="0033255C" w:rsidP="00332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CA"/>
              </w:rPr>
            </w:pPr>
            <w:r w:rsidRPr="00A9364D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1 </w:t>
            </w:r>
          </w:p>
        </w:tc>
      </w:tr>
    </w:tbl>
    <w:p w14:paraId="7ADEB5C9" w14:textId="3AF97547" w:rsidR="00423204" w:rsidRDefault="00423204" w:rsidP="00113D9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 xml:space="preserve">Figure S1. </w:t>
      </w:r>
      <w:bookmarkStart w:id="0" w:name="_Hlk96115999"/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Characterisation of serum- and urine-derived EV.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(A, D) Transmission electron microscopy images, (B, E) western blot analysis for exosomal markers (30 μg protein per line), and (C, F) size distribution (one representative patient) of serum- and urine-derived EV, respectively. (G) Average particle number in whole urine compared to urine-derived EV (one representative patient).</w:t>
      </w:r>
      <w:bookmarkEnd w:id="0"/>
    </w:p>
    <w:p w14:paraId="174AA58D" w14:textId="652816A7" w:rsidR="00423204" w:rsidRPr="00423204" w:rsidRDefault="00423204" w:rsidP="00113D9E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noProof/>
        </w:rPr>
        <w:drawing>
          <wp:inline distT="0" distB="0" distL="0" distR="0" wp14:anchorId="1A6AB5DA" wp14:editId="43A84B1E">
            <wp:extent cx="5612130" cy="2510790"/>
            <wp:effectExtent l="0" t="0" r="7620" b="3810"/>
            <wp:docPr id="1" name="Picture 1" descr="A picture containing 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diagram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2510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D5261C" w14:textId="77777777" w:rsidR="00423204" w:rsidRDefault="00423204" w:rsidP="00423204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3B986F61" w14:textId="77777777" w:rsidR="00423204" w:rsidRDefault="00423204" w:rsidP="0042320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Figure S2. </w:t>
      </w:r>
      <w:r w:rsidRPr="00717E42">
        <w:rPr>
          <w:rFonts w:ascii="Times New Roman" w:eastAsia="Times New Roman" w:hAnsi="Times New Roman" w:cs="Times New Roman"/>
          <w:b/>
          <w:bCs/>
          <w:sz w:val="24"/>
          <w:szCs w:val="24"/>
        </w:rPr>
        <w:t>Coomassie blue staining showing the protein profile of serum and serum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-</w:t>
      </w:r>
      <w:r w:rsidRPr="00717E4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derived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EV</w:t>
      </w:r>
      <w:r w:rsidRPr="00717E4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(A) Protein (25 μg) from serum and serum-derived EV of control samples were loaded on SDS-PAGE. (B) Comparison between proteins (15 μg) from serum and serum-derived EV before and after </w:t>
      </w:r>
      <w:r w:rsidRPr="008C3468">
        <w:rPr>
          <w:rFonts w:ascii="Times New Roman" w:eastAsia="Times New Roman" w:hAnsi="Times New Roman" w:cs="Times New Roman"/>
          <w:sz w:val="24"/>
          <w:szCs w:val="24"/>
        </w:rPr>
        <w:t xml:space="preserve">using </w:t>
      </w:r>
      <w:r w:rsidRPr="008C3468">
        <w:rPr>
          <w:rFonts w:ascii="Times New Roman" w:hAnsi="Times New Roman" w:cs="Times New Roman"/>
          <w:sz w:val="24"/>
          <w:szCs w:val="24"/>
        </w:rPr>
        <w:t>AlbuminOUT (AO).</w:t>
      </w:r>
    </w:p>
    <w:p w14:paraId="4C55E4CE" w14:textId="64630030" w:rsidR="00423204" w:rsidRDefault="00423204" w:rsidP="00423204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noProof/>
        </w:rPr>
        <w:drawing>
          <wp:inline distT="0" distB="0" distL="0" distR="0" wp14:anchorId="1CE73FE4" wp14:editId="79ABC1F2">
            <wp:extent cx="2875168" cy="3015574"/>
            <wp:effectExtent l="0" t="0" r="1905" b="0"/>
            <wp:docPr id="3" name="Picture 3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picture containing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794" cy="30277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4"/>
          <w:szCs w:val="24"/>
          <w:lang w:val="en-US"/>
        </w:rPr>
        <w:br w:type="page"/>
      </w:r>
    </w:p>
    <w:p w14:paraId="10E7BA71" w14:textId="0F98BFEF" w:rsidR="00113D9E" w:rsidRDefault="00113D9E" w:rsidP="00113D9E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Figure S</w:t>
      </w:r>
      <w:r w:rsidR="00201830">
        <w:rPr>
          <w:rFonts w:ascii="Times New Roman" w:hAnsi="Times New Roman" w:cs="Times New Roman"/>
          <w:b/>
          <w:sz w:val="24"/>
          <w:szCs w:val="24"/>
          <w:lang w:val="en-US"/>
        </w:rPr>
        <w:t>3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. 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>Serum-specific EV proteins (not found in urine) identified from six patients who provided matched serum and urine samples.</w:t>
      </w:r>
    </w:p>
    <w:p w14:paraId="5E40CBAA" w14:textId="0B9ACD5A" w:rsidR="00113D9E" w:rsidRDefault="008F6BD2" w:rsidP="008F6BD2">
      <w:pPr>
        <w:jc w:val="both"/>
        <w:rPr>
          <w:rFonts w:ascii="Times New Roman" w:hAnsi="Times New Roman" w:cs="Times New Roman"/>
          <w:lang w:val="en-US"/>
        </w:rPr>
      </w:pPr>
      <w:r>
        <w:rPr>
          <w:noProof/>
        </w:rPr>
        <w:drawing>
          <wp:inline distT="0" distB="0" distL="0" distR="0" wp14:anchorId="6A927CF5" wp14:editId="690A0A3C">
            <wp:extent cx="5612130" cy="7633970"/>
            <wp:effectExtent l="0" t="0" r="7620" b="5080"/>
            <wp:docPr id="2" name="Picture 2" descr="A picture containing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7633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13D9E">
        <w:rPr>
          <w:rFonts w:ascii="Times New Roman" w:hAnsi="Times New Roman" w:cs="Times New Roman"/>
          <w:lang w:val="en-US"/>
        </w:rPr>
        <w:br w:type="page"/>
      </w:r>
    </w:p>
    <w:p w14:paraId="6E6C6C39" w14:textId="34A30240" w:rsidR="00113D9E" w:rsidRPr="001F557F" w:rsidRDefault="00113D9E" w:rsidP="00113D9E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Figure S</w:t>
      </w:r>
      <w:r w:rsidR="00201830">
        <w:rPr>
          <w:rFonts w:ascii="Times New Roman" w:hAnsi="Times New Roman" w:cs="Times New Roman"/>
          <w:b/>
          <w:sz w:val="24"/>
          <w:szCs w:val="24"/>
          <w:lang w:val="en-US"/>
        </w:rPr>
        <w:t>4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. 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>Urine-specific EV proteins (not found in serum) identified from six patients who provided matched serum and urine samples.</w:t>
      </w:r>
    </w:p>
    <w:p w14:paraId="5418B3C7" w14:textId="3D18C751" w:rsidR="003708B2" w:rsidRPr="004C1612" w:rsidRDefault="008F6BD2" w:rsidP="008F6BD2">
      <w:pPr>
        <w:jc w:val="both"/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78E90730" wp14:editId="2D04DB5C">
            <wp:extent cx="5612130" cy="7640955"/>
            <wp:effectExtent l="0" t="0" r="7620" b="0"/>
            <wp:docPr id="5" name="Picture 5" descr="Char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Chart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7640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708B2" w:rsidRPr="004C1612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5984"/>
    <w:rsid w:val="000236DD"/>
    <w:rsid w:val="0006594B"/>
    <w:rsid w:val="00076582"/>
    <w:rsid w:val="000B4228"/>
    <w:rsid w:val="000B7131"/>
    <w:rsid w:val="000C7A41"/>
    <w:rsid w:val="00113D9E"/>
    <w:rsid w:val="001235A4"/>
    <w:rsid w:val="0014134D"/>
    <w:rsid w:val="00201830"/>
    <w:rsid w:val="002336E5"/>
    <w:rsid w:val="002E0854"/>
    <w:rsid w:val="0033255C"/>
    <w:rsid w:val="00366570"/>
    <w:rsid w:val="003708B2"/>
    <w:rsid w:val="003F5A3F"/>
    <w:rsid w:val="00423204"/>
    <w:rsid w:val="00483DBE"/>
    <w:rsid w:val="004C1612"/>
    <w:rsid w:val="004C6675"/>
    <w:rsid w:val="00530FBE"/>
    <w:rsid w:val="0064615E"/>
    <w:rsid w:val="00685984"/>
    <w:rsid w:val="006E6978"/>
    <w:rsid w:val="00757200"/>
    <w:rsid w:val="00784AC4"/>
    <w:rsid w:val="00837B1D"/>
    <w:rsid w:val="008976DA"/>
    <w:rsid w:val="008F6BD2"/>
    <w:rsid w:val="00A26E99"/>
    <w:rsid w:val="00A9364D"/>
    <w:rsid w:val="00AA4E60"/>
    <w:rsid w:val="00B413AF"/>
    <w:rsid w:val="00BA474E"/>
    <w:rsid w:val="00BB7BF7"/>
    <w:rsid w:val="00C43FDB"/>
    <w:rsid w:val="00CA48BA"/>
    <w:rsid w:val="00CA79CA"/>
    <w:rsid w:val="00CB0500"/>
    <w:rsid w:val="00CD4092"/>
    <w:rsid w:val="00CD4C2D"/>
    <w:rsid w:val="00D92DA0"/>
    <w:rsid w:val="00E140B2"/>
    <w:rsid w:val="00EC001E"/>
    <w:rsid w:val="00F17B82"/>
    <w:rsid w:val="00F402B2"/>
    <w:rsid w:val="00F67CB1"/>
    <w:rsid w:val="00F77B47"/>
    <w:rsid w:val="00F959DD"/>
    <w:rsid w:val="00FB2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3604617"/>
  <w15:docId w15:val="{C0DBAFCD-B62A-4A50-B455-8BC17D8558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235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35A4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123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BB7BF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B7BF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B7BF7"/>
    <w:rPr>
      <w:sz w:val="20"/>
      <w:szCs w:val="20"/>
      <w:lang w:val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B7BF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B7BF7"/>
    <w:rPr>
      <w:b/>
      <w:bCs/>
      <w:sz w:val="20"/>
      <w:szCs w:val="20"/>
      <w:lang w:val="en-AU"/>
    </w:rPr>
  </w:style>
  <w:style w:type="paragraph" w:styleId="Revision">
    <w:name w:val="Revision"/>
    <w:hidden/>
    <w:uiPriority w:val="99"/>
    <w:semiHidden/>
    <w:rsid w:val="00FB271F"/>
    <w:pPr>
      <w:spacing w:after="0" w:line="240" w:lineRule="auto"/>
    </w:pPr>
    <w:rPr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22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4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24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53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8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0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9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9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86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9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00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2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5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4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9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0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3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2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5" Type="http://schemas.openxmlformats.org/officeDocument/2006/relationships/image" Target="media/image2.tiff"/><Relationship Id="rId4" Type="http://schemas.openxmlformats.org/officeDocument/2006/relationships/image" Target="media/image1.tif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11</Pages>
  <Words>2378</Words>
  <Characters>13555</Characters>
  <Application>Microsoft Office Word</Application>
  <DocSecurity>0</DocSecurity>
  <Lines>112</Lines>
  <Paragraphs>31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Catherine Sánchez</dc:creator>
  <cp:keywords/>
  <dc:description/>
  <cp:lastModifiedBy>JJ Li</cp:lastModifiedBy>
  <cp:revision>8</cp:revision>
  <dcterms:created xsi:type="dcterms:W3CDTF">2022-01-19T05:37:00Z</dcterms:created>
  <dcterms:modified xsi:type="dcterms:W3CDTF">2022-02-18T11:36:00Z</dcterms:modified>
</cp:coreProperties>
</file>