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3B94" w:rsidRPr="00CB3CC1" w:rsidRDefault="00433B94" w:rsidP="00433B94">
      <w:pPr>
        <w:jc w:val="left"/>
        <w:rPr>
          <w:rFonts w:ascii="Times New Roman" w:eastAsia="Times New Roman" w:hAnsi="Times New Roman" w:cs="Times New Roman"/>
          <w:b/>
          <w:sz w:val="24"/>
        </w:rPr>
      </w:pPr>
      <w:r w:rsidRPr="00CB3CC1">
        <w:rPr>
          <w:rFonts w:ascii="Times New Roman" w:eastAsia="Times New Roman" w:hAnsi="Times New Roman" w:cs="Times New Roman"/>
          <w:b/>
          <w:sz w:val="24"/>
        </w:rPr>
        <w:t xml:space="preserve">Tables </w:t>
      </w:r>
    </w:p>
    <w:p w:rsidR="00433B94" w:rsidRDefault="00433B94" w:rsidP="00433B94">
      <w:pPr>
        <w:jc w:val="left"/>
        <w:rPr>
          <w:rFonts w:ascii="Times New Roman" w:eastAsia="Times New Roman" w:hAnsi="Times New Roman" w:cs="Times New Roman"/>
          <w:sz w:val="24"/>
        </w:rPr>
      </w:pPr>
      <w:r w:rsidRPr="00CB3CC1">
        <w:rPr>
          <w:rFonts w:ascii="Times New Roman" w:eastAsia="Times New Roman" w:hAnsi="Times New Roman" w:cs="Times New Roman"/>
          <w:b/>
          <w:sz w:val="24"/>
        </w:rPr>
        <w:t xml:space="preserve">Table 1. </w:t>
      </w:r>
      <w:r w:rsidRPr="00CB3CC1">
        <w:rPr>
          <w:rFonts w:ascii="Times New Roman" w:eastAsia="Times New Roman" w:hAnsi="Times New Roman" w:cs="Times New Roman"/>
          <w:sz w:val="24"/>
        </w:rPr>
        <w:t>Patient characteristics and comparison between patients with or without chemical bowel preparation</w:t>
      </w:r>
    </w:p>
    <w:bookmarkStart w:id="0" w:name="_MON_1721095691"/>
    <w:bookmarkEnd w:id="0"/>
    <w:p w:rsidR="00433B94" w:rsidRPr="00CB3CC1" w:rsidRDefault="00433B94" w:rsidP="00433B94">
      <w:pPr>
        <w:jc w:val="left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object w:dxaOrig="13677" w:dyaOrig="1196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2pt;height:404.25pt" o:ole="">
            <v:imagedata r:id="rId4" o:title=""/>
          </v:shape>
          <o:OLEObject Type="Embed" ProgID="Excel.Sheet.12" ShapeID="_x0000_i1025" DrawAspect="Content" ObjectID="_1721834101" r:id="rId5"/>
        </w:object>
      </w:r>
    </w:p>
    <w:p w:rsidR="00433B94" w:rsidRPr="00CB3CC1" w:rsidRDefault="00433B94" w:rsidP="00433B94">
      <w:pPr>
        <w:jc w:val="left"/>
        <w:rPr>
          <w:rFonts w:ascii="Times New Roman" w:eastAsia="Times New Roman" w:hAnsi="Times New Roman" w:cs="Times New Roman"/>
          <w:b/>
          <w:sz w:val="24"/>
        </w:rPr>
      </w:pPr>
    </w:p>
    <w:p w:rsidR="00433B94" w:rsidRDefault="00433B94" w:rsidP="00433B94">
      <w:pPr>
        <w:widowControl/>
        <w:jc w:val="left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br w:type="page"/>
      </w:r>
    </w:p>
    <w:p w:rsidR="00433B94" w:rsidRPr="00CB3CC1" w:rsidRDefault="00433B94" w:rsidP="00433B94">
      <w:pPr>
        <w:jc w:val="left"/>
        <w:rPr>
          <w:rFonts w:ascii="Times New Roman" w:eastAsia="Times New Roman" w:hAnsi="Times New Roman" w:cs="Times New Roman"/>
          <w:b/>
          <w:sz w:val="24"/>
        </w:rPr>
      </w:pPr>
      <w:r w:rsidRPr="00CB3CC1">
        <w:rPr>
          <w:rFonts w:ascii="Times New Roman" w:eastAsia="Times New Roman" w:hAnsi="Times New Roman" w:cs="Times New Roman"/>
          <w:b/>
          <w:sz w:val="24"/>
        </w:rPr>
        <w:lastRenderedPageBreak/>
        <w:t xml:space="preserve">Table 2. </w:t>
      </w:r>
      <w:r w:rsidRPr="00CB3CC1">
        <w:rPr>
          <w:rFonts w:ascii="Times New Roman" w:eastAsia="Times New Roman" w:hAnsi="Times New Roman" w:cs="Times New Roman"/>
          <w:sz w:val="24"/>
        </w:rPr>
        <w:t>Risk factors for SSI in the univariate and multivariate analyses</w:t>
      </w:r>
    </w:p>
    <w:bookmarkStart w:id="1" w:name="_MON_1721095823"/>
    <w:bookmarkEnd w:id="1"/>
    <w:p w:rsidR="00433B94" w:rsidRPr="00CB3CC1" w:rsidRDefault="00433B94" w:rsidP="00433B94">
      <w:pPr>
        <w:jc w:val="left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object w:dxaOrig="30653" w:dyaOrig="13093">
          <v:shape id="_x0000_i1026" type="#_x0000_t75" style="width:456.75pt;height:195.75pt" o:ole="">
            <v:imagedata r:id="rId6" o:title=""/>
          </v:shape>
          <o:OLEObject Type="Embed" ProgID="Excel.Sheet.12" ShapeID="_x0000_i1026" DrawAspect="Content" ObjectID="_1721834102" r:id="rId7"/>
        </w:object>
      </w:r>
    </w:p>
    <w:p w:rsidR="00433B94" w:rsidRDefault="00433B94" w:rsidP="00433B94">
      <w:pPr>
        <w:widowControl/>
        <w:jc w:val="left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br w:type="page"/>
      </w:r>
    </w:p>
    <w:p w:rsidR="00433B94" w:rsidRPr="00CB3CC1" w:rsidRDefault="00433B94" w:rsidP="00433B94">
      <w:pPr>
        <w:jc w:val="left"/>
        <w:rPr>
          <w:rFonts w:ascii="Times New Roman" w:eastAsia="Times New Roman" w:hAnsi="Times New Roman" w:cs="Times New Roman"/>
          <w:b/>
          <w:sz w:val="24"/>
        </w:rPr>
      </w:pPr>
      <w:r w:rsidRPr="00CB3CC1">
        <w:rPr>
          <w:rFonts w:ascii="Times New Roman" w:eastAsia="Times New Roman" w:hAnsi="Times New Roman" w:cs="Times New Roman"/>
          <w:b/>
          <w:sz w:val="24"/>
        </w:rPr>
        <w:lastRenderedPageBreak/>
        <w:t xml:space="preserve">Table 3. </w:t>
      </w:r>
      <w:r w:rsidRPr="00CB3CC1">
        <w:rPr>
          <w:rFonts w:ascii="Times New Roman" w:eastAsia="Times New Roman" w:hAnsi="Times New Roman" w:cs="Times New Roman"/>
          <w:sz w:val="24"/>
        </w:rPr>
        <w:t>Microorganisms isolated from surgical site infections (SSIs)</w:t>
      </w:r>
    </w:p>
    <w:p w:rsidR="00433B94" w:rsidRPr="00CB3CC1" w:rsidRDefault="00433B94" w:rsidP="00433B94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object w:dxaOrig="13790" w:dyaOrig="11353">
          <v:shape id="_x0000_i1027" type="#_x0000_t75" style="width:440.25pt;height:362.25pt" o:ole="">
            <v:imagedata r:id="rId8" o:title=""/>
          </v:shape>
          <o:OLEObject Type="Embed" ProgID="Excel.Sheet.12" ShapeID="_x0000_i1027" DrawAspect="Content" ObjectID="_1721834103" r:id="rId9"/>
        </w:object>
      </w:r>
    </w:p>
    <w:p w:rsidR="00995F75" w:rsidRDefault="00995F75">
      <w:bookmarkStart w:id="2" w:name="_GoBack"/>
      <w:bookmarkEnd w:id="2"/>
    </w:p>
    <w:sectPr w:rsidR="00995F75">
      <w:footerReference w:type="default" r:id="rId10"/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6D90" w:rsidRDefault="00433B94">
    <w:pPr>
      <w:pStyle w:val="Footer"/>
      <w:jc w:val="center"/>
      <w:rPr>
        <w:rFonts w:ascii="Yu Mincho" w:eastAsia="Yu Mincho" w:hAnsi="Yu Mincho" w:cs="Yu Mincho"/>
      </w:rPr>
    </w:pPr>
    <w:r>
      <w:fldChar w:fldCharType="begin"/>
    </w:r>
    <w:r>
      <w:instrText xml:space="preserve"> PAGE   \* MERGEFORMAT </w:instrText>
    </w:r>
    <w:r>
      <w:fldChar w:fldCharType="separate"/>
    </w:r>
    <w:r w:rsidRPr="00433B94">
      <w:rPr>
        <w:rFonts w:ascii="Yu Mincho" w:eastAsia="Yu Mincho" w:hAnsi="Yu Mincho" w:cs="Yu Mincho"/>
        <w:noProof/>
      </w:rPr>
      <w:t>3</w:t>
    </w:r>
    <w:r>
      <w:rPr>
        <w:rFonts w:ascii="Yu Mincho" w:eastAsia="Yu Mincho" w:hAnsi="Yu Mincho" w:cs="Yu Mincho"/>
      </w:rPr>
      <w:fldChar w:fldCharType="end"/>
    </w:r>
  </w:p>
  <w:p w:rsidR="00C86D90" w:rsidRDefault="00433B94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B94"/>
    <w:rsid w:val="00433B94"/>
    <w:rsid w:val="00995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E66D3B-8AA7-41D2-BB37-FA6F59066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B94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433B94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rsid w:val="00433B94"/>
    <w:rPr>
      <w:rFonts w:eastAsiaTheme="minorEastAsia"/>
      <w:kern w:val="2"/>
      <w:sz w:val="21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1.xlsx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fontTable" Target="fontTable.xml"/><Relationship Id="rId5" Type="http://schemas.openxmlformats.org/officeDocument/2006/relationships/package" Target="embeddings/Microsoft_Excel_Worksheet.xlsx"/><Relationship Id="rId10" Type="http://schemas.openxmlformats.org/officeDocument/2006/relationships/footer" Target="footer1.xml"/><Relationship Id="rId4" Type="http://schemas.openxmlformats.org/officeDocument/2006/relationships/image" Target="media/image1.emf"/><Relationship Id="rId9" Type="http://schemas.openxmlformats.org/officeDocument/2006/relationships/package" Target="embeddings/Microsoft_Excel_Worksheet2.xls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</Words>
  <Characters>296</Characters>
  <Application>Microsoft Office Word</Application>
  <DocSecurity>0</DocSecurity>
  <Lines>2</Lines>
  <Paragraphs>1</Paragraphs>
  <ScaleCrop>false</ScaleCrop>
  <Company>Springer Nature</Company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2022-08-12T12:58:00Z</dcterms:created>
  <dcterms:modified xsi:type="dcterms:W3CDTF">2022-08-12T12:58:00Z</dcterms:modified>
</cp:coreProperties>
</file>