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E2B" w:rsidRPr="00D7668C" w:rsidRDefault="008C5E2B" w:rsidP="008C5E2B">
      <w:pPr>
        <w:adjustRightInd w:val="0"/>
        <w:snapToGrid w:val="0"/>
        <w:spacing w:line="360" w:lineRule="auto"/>
        <w:rPr>
          <w:rFonts w:ascii="Times New Roman" w:hAnsi="Times New Roman"/>
          <w:szCs w:val="21"/>
        </w:rPr>
      </w:pPr>
      <w:r w:rsidRPr="00D7668C">
        <w:rPr>
          <w:rFonts w:ascii="Times New Roman" w:hAnsi="Times New Roman" w:hint="eastAsia"/>
          <w:b/>
          <w:szCs w:val="21"/>
        </w:rPr>
        <w:t>Table S1</w:t>
      </w:r>
      <w:r w:rsidR="00B83D7A">
        <w:rPr>
          <w:rFonts w:ascii="Times New Roman" w:hAnsi="Times New Roman" w:hint="eastAsia"/>
          <w:b/>
          <w:szCs w:val="21"/>
        </w:rPr>
        <w:t>.</w:t>
      </w:r>
      <w:bookmarkStart w:id="0" w:name="OLE_LINK5"/>
      <w:bookmarkStart w:id="1" w:name="OLE_LINK6"/>
      <w:bookmarkStart w:id="2" w:name="OLE_LINK30"/>
      <w:r w:rsidR="00B83D7A">
        <w:rPr>
          <w:rFonts w:ascii="Times New Roman" w:hAnsi="Times New Roman" w:hint="eastAsia"/>
          <w:b/>
          <w:szCs w:val="21"/>
        </w:rPr>
        <w:t xml:space="preserve"> </w:t>
      </w:r>
      <w:r w:rsidRPr="00D7668C">
        <w:rPr>
          <w:rFonts w:ascii="Times New Roman" w:hAnsi="Times New Roman"/>
        </w:rPr>
        <w:t xml:space="preserve">List of </w:t>
      </w:r>
      <w:r w:rsidRPr="00D7668C">
        <w:rPr>
          <w:rFonts w:ascii="Times New Roman" w:hAnsi="Times New Roman"/>
          <w:szCs w:val="21"/>
        </w:rPr>
        <w:t xml:space="preserve">primers </w:t>
      </w:r>
      <w:r w:rsidRPr="00D7668C">
        <w:rPr>
          <w:rFonts w:ascii="Times New Roman" w:hAnsi="Times New Roman" w:hint="eastAsia"/>
          <w:szCs w:val="21"/>
        </w:rPr>
        <w:t xml:space="preserve">for 15 genes </w:t>
      </w:r>
      <w:r w:rsidRPr="00D7668C">
        <w:rPr>
          <w:rFonts w:ascii="Times New Roman" w:hAnsi="Times New Roman"/>
          <w:szCs w:val="21"/>
        </w:rPr>
        <w:t xml:space="preserve">used in </w:t>
      </w:r>
      <w:proofErr w:type="spellStart"/>
      <w:r w:rsidRPr="00D7668C">
        <w:rPr>
          <w:rFonts w:ascii="Times New Roman" w:hAnsi="Times New Roman"/>
          <w:szCs w:val="21"/>
        </w:rPr>
        <w:t>qRT</w:t>
      </w:r>
      <w:proofErr w:type="spellEnd"/>
      <w:r w:rsidRPr="00D7668C">
        <w:rPr>
          <w:rFonts w:ascii="Times New Roman" w:hAnsi="Times New Roman"/>
          <w:szCs w:val="21"/>
        </w:rPr>
        <w:t>-PCR</w:t>
      </w:r>
      <w:r w:rsidRPr="00D7668C">
        <w:rPr>
          <w:rFonts w:ascii="Times New Roman" w:hAnsi="Times New Roman" w:hint="eastAsia"/>
          <w:szCs w:val="21"/>
        </w:rPr>
        <w:t xml:space="preserve"> </w:t>
      </w:r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64"/>
        <w:gridCol w:w="3654"/>
        <w:gridCol w:w="2404"/>
      </w:tblGrid>
      <w:tr w:rsidR="00D7668C" w:rsidRPr="00D7668C" w:rsidTr="00C64CB4">
        <w:trPr>
          <w:jc w:val="center"/>
        </w:trPr>
        <w:tc>
          <w:tcPr>
            <w:tcW w:w="2466" w:type="dxa"/>
            <w:tcBorders>
              <w:top w:val="single" w:sz="6" w:space="0" w:color="auto"/>
              <w:bottom w:val="single" w:sz="4" w:space="0" w:color="auto"/>
            </w:tcBorders>
          </w:tcPr>
          <w:bookmarkEnd w:id="0"/>
          <w:bookmarkEnd w:id="1"/>
          <w:bookmarkEnd w:id="2"/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Primer name</w:t>
            </w:r>
          </w:p>
        </w:tc>
        <w:tc>
          <w:tcPr>
            <w:tcW w:w="3655" w:type="dxa"/>
            <w:tcBorders>
              <w:top w:val="single" w:sz="6" w:space="0" w:color="auto"/>
              <w:bottom w:val="single" w:sz="4" w:space="0" w:color="auto"/>
            </w:tcBorders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The sequences (5’-3’)</w:t>
            </w:r>
          </w:p>
        </w:tc>
        <w:tc>
          <w:tcPr>
            <w:tcW w:w="2407" w:type="dxa"/>
            <w:tcBorders>
              <w:top w:val="single" w:sz="6" w:space="0" w:color="auto"/>
              <w:bottom w:val="single" w:sz="4" w:space="0" w:color="auto"/>
            </w:tcBorders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Length of the product (</w:t>
            </w:r>
            <w:proofErr w:type="spellStart"/>
            <w:r w:rsidRPr="00D7668C">
              <w:rPr>
                <w:rFonts w:ascii="Times New Roman" w:hAnsi="Times New Roman"/>
                <w:sz w:val="18"/>
                <w:szCs w:val="18"/>
              </w:rPr>
              <w:t>bp</w:t>
            </w:r>
            <w:proofErr w:type="spellEnd"/>
            <w:r w:rsidRPr="00D7668C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D7668C" w:rsidRPr="00D7668C" w:rsidTr="00C64CB4">
        <w:trPr>
          <w:jc w:val="center"/>
        </w:trPr>
        <w:tc>
          <w:tcPr>
            <w:tcW w:w="2466" w:type="dxa"/>
            <w:tcBorders>
              <w:top w:val="single" w:sz="4" w:space="0" w:color="auto"/>
            </w:tcBorders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Actin-4F</w:t>
            </w:r>
          </w:p>
        </w:tc>
        <w:tc>
          <w:tcPr>
            <w:tcW w:w="3655" w:type="dxa"/>
            <w:tcBorders>
              <w:top w:val="single" w:sz="4" w:space="0" w:color="auto"/>
            </w:tcBorders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GGTCCTCTTCCAGCCATCT</w:t>
            </w:r>
          </w:p>
        </w:tc>
        <w:tc>
          <w:tcPr>
            <w:tcW w:w="2407" w:type="dxa"/>
            <w:vMerge w:val="restart"/>
            <w:tcBorders>
              <w:top w:val="single" w:sz="4" w:space="0" w:color="auto"/>
            </w:tcBorders>
            <w:vAlign w:val="center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126</w:t>
            </w:r>
            <w:r w:rsidRPr="00D7668C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proofErr w:type="spellStart"/>
            <w:r w:rsidRPr="00D7668C">
              <w:rPr>
                <w:rFonts w:ascii="Times New Roman" w:hAnsi="Times New Roman"/>
                <w:sz w:val="18"/>
                <w:szCs w:val="18"/>
              </w:rPr>
              <w:t>bp</w:t>
            </w:r>
            <w:proofErr w:type="spellEnd"/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Actin-4R</w:t>
            </w:r>
          </w:p>
        </w:tc>
        <w:tc>
          <w:tcPr>
            <w:tcW w:w="3655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CCACTGAGGACAATGTTACCG</w:t>
            </w:r>
          </w:p>
        </w:tc>
        <w:tc>
          <w:tcPr>
            <w:tcW w:w="2407" w:type="dxa"/>
            <w:vMerge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8C5E2B" w:rsidP="00EF5BC9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Glu</w:t>
            </w:r>
            <w:r w:rsidR="00EF5BC9" w:rsidRPr="00D7668C">
              <w:rPr>
                <w:rFonts w:ascii="Times New Roman" w:hAnsi="Times New Roman" w:hint="eastAsia"/>
                <w:sz w:val="18"/>
                <w:szCs w:val="18"/>
              </w:rPr>
              <w:t>RS</w:t>
            </w:r>
            <w:r w:rsidRPr="00D7668C">
              <w:rPr>
                <w:rFonts w:ascii="Times New Roman" w:hAnsi="Times New Roman"/>
                <w:sz w:val="18"/>
                <w:szCs w:val="18"/>
              </w:rPr>
              <w:t>-1F</w:t>
            </w:r>
          </w:p>
        </w:tc>
        <w:tc>
          <w:tcPr>
            <w:tcW w:w="3655" w:type="dxa"/>
          </w:tcPr>
          <w:p w:rsidR="008C5E2B" w:rsidRPr="00D7668C" w:rsidRDefault="008C5E2B" w:rsidP="00C64CB4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AGGGTTTCTGCCATTCGT</w:t>
            </w:r>
          </w:p>
        </w:tc>
        <w:tc>
          <w:tcPr>
            <w:tcW w:w="2407" w:type="dxa"/>
            <w:vMerge w:val="restart"/>
            <w:vAlign w:val="center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166</w:t>
            </w:r>
            <w:r w:rsidRPr="00D7668C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proofErr w:type="spellStart"/>
            <w:r w:rsidRPr="00D7668C">
              <w:rPr>
                <w:rFonts w:ascii="Times New Roman" w:hAnsi="Times New Roman"/>
                <w:sz w:val="18"/>
                <w:szCs w:val="18"/>
              </w:rPr>
              <w:t>bp</w:t>
            </w:r>
            <w:proofErr w:type="spellEnd"/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8C5E2B" w:rsidP="00C64CB4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Glu</w:t>
            </w:r>
            <w:r w:rsidR="00EF5BC9" w:rsidRPr="00D7668C">
              <w:rPr>
                <w:rFonts w:ascii="Times New Roman" w:hAnsi="Times New Roman" w:hint="eastAsia"/>
                <w:sz w:val="18"/>
                <w:szCs w:val="18"/>
              </w:rPr>
              <w:t>RS</w:t>
            </w:r>
            <w:r w:rsidRPr="00D7668C">
              <w:rPr>
                <w:rFonts w:ascii="Times New Roman" w:hAnsi="Times New Roman"/>
                <w:sz w:val="18"/>
                <w:szCs w:val="18"/>
              </w:rPr>
              <w:t>-1R</w:t>
            </w:r>
          </w:p>
        </w:tc>
        <w:tc>
          <w:tcPr>
            <w:tcW w:w="3655" w:type="dxa"/>
          </w:tcPr>
          <w:p w:rsidR="008C5E2B" w:rsidRPr="00D7668C" w:rsidRDefault="008C5E2B" w:rsidP="00C64CB4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GAGCAACAGGCGGAAGAT</w:t>
            </w:r>
          </w:p>
        </w:tc>
        <w:tc>
          <w:tcPr>
            <w:tcW w:w="2407" w:type="dxa"/>
            <w:vMerge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8C5E2B" w:rsidP="00C64CB4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F3'H-1F</w:t>
            </w:r>
          </w:p>
        </w:tc>
        <w:tc>
          <w:tcPr>
            <w:tcW w:w="3655" w:type="dxa"/>
          </w:tcPr>
          <w:p w:rsidR="008C5E2B" w:rsidRPr="00D7668C" w:rsidRDefault="008C5E2B" w:rsidP="00C64CB4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ATTTATTTACGGCTGGGACA</w:t>
            </w:r>
          </w:p>
        </w:tc>
        <w:tc>
          <w:tcPr>
            <w:tcW w:w="2407" w:type="dxa"/>
            <w:vMerge w:val="restart"/>
            <w:vAlign w:val="center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134</w:t>
            </w:r>
            <w:r w:rsidRPr="00D7668C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proofErr w:type="spellStart"/>
            <w:r w:rsidRPr="00D7668C">
              <w:rPr>
                <w:rFonts w:ascii="Times New Roman" w:hAnsi="Times New Roman"/>
                <w:sz w:val="18"/>
                <w:szCs w:val="18"/>
              </w:rPr>
              <w:t>bp</w:t>
            </w:r>
            <w:proofErr w:type="spellEnd"/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8C5E2B" w:rsidP="00C64CB4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F3'H-1R</w:t>
            </w:r>
          </w:p>
        </w:tc>
        <w:tc>
          <w:tcPr>
            <w:tcW w:w="3655" w:type="dxa"/>
          </w:tcPr>
          <w:p w:rsidR="008C5E2B" w:rsidRPr="00D7668C" w:rsidRDefault="008C5E2B" w:rsidP="00C64CB4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CACAAACCGATTCTGACCC</w:t>
            </w:r>
          </w:p>
        </w:tc>
        <w:tc>
          <w:tcPr>
            <w:tcW w:w="2407" w:type="dxa"/>
            <w:vMerge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DFR-1F</w:t>
            </w:r>
          </w:p>
        </w:tc>
        <w:tc>
          <w:tcPr>
            <w:tcW w:w="3655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TGGGAGATTTCTTGTTGCTT</w:t>
            </w:r>
          </w:p>
        </w:tc>
        <w:tc>
          <w:tcPr>
            <w:tcW w:w="2407" w:type="dxa"/>
            <w:vMerge w:val="restart"/>
            <w:vAlign w:val="center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98</w:t>
            </w:r>
            <w:r w:rsidRPr="00D7668C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proofErr w:type="spellStart"/>
            <w:r w:rsidRPr="00D7668C">
              <w:rPr>
                <w:rFonts w:ascii="Times New Roman" w:hAnsi="Times New Roman"/>
                <w:sz w:val="18"/>
                <w:szCs w:val="18"/>
              </w:rPr>
              <w:t>bp</w:t>
            </w:r>
            <w:proofErr w:type="spellEnd"/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DFR-1R</w:t>
            </w:r>
          </w:p>
        </w:tc>
        <w:tc>
          <w:tcPr>
            <w:tcW w:w="3655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TCAACTCTGGTGGGATGGT</w:t>
            </w:r>
          </w:p>
        </w:tc>
        <w:tc>
          <w:tcPr>
            <w:tcW w:w="2407" w:type="dxa"/>
            <w:vMerge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ANR-1F</w:t>
            </w:r>
          </w:p>
        </w:tc>
        <w:tc>
          <w:tcPr>
            <w:tcW w:w="3655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GATTTCTTGTTGCTTCTGCTT</w:t>
            </w:r>
          </w:p>
        </w:tc>
        <w:tc>
          <w:tcPr>
            <w:tcW w:w="2407" w:type="dxa"/>
            <w:vMerge w:val="restart"/>
            <w:vAlign w:val="center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90</w:t>
            </w:r>
            <w:r w:rsidRPr="00D7668C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proofErr w:type="spellStart"/>
            <w:r w:rsidRPr="00D7668C">
              <w:rPr>
                <w:rFonts w:ascii="Times New Roman" w:hAnsi="Times New Roman"/>
                <w:sz w:val="18"/>
                <w:szCs w:val="18"/>
              </w:rPr>
              <w:t>bp</w:t>
            </w:r>
            <w:proofErr w:type="spellEnd"/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ANR-1R</w:t>
            </w:r>
          </w:p>
        </w:tc>
        <w:tc>
          <w:tcPr>
            <w:tcW w:w="3655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ACTCTGGTGGGATGGTTATG</w:t>
            </w:r>
          </w:p>
        </w:tc>
        <w:tc>
          <w:tcPr>
            <w:tcW w:w="2407" w:type="dxa"/>
            <w:vMerge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4CL-1F</w:t>
            </w:r>
          </w:p>
        </w:tc>
        <w:tc>
          <w:tcPr>
            <w:tcW w:w="3655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 xml:space="preserve">CGCTCACCTTCCCTAACAC </w:t>
            </w:r>
          </w:p>
        </w:tc>
        <w:tc>
          <w:tcPr>
            <w:tcW w:w="2407" w:type="dxa"/>
            <w:vMerge w:val="restart"/>
            <w:vAlign w:val="center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171</w:t>
            </w:r>
            <w:r w:rsidRPr="00D7668C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proofErr w:type="spellStart"/>
            <w:r w:rsidRPr="00D7668C">
              <w:rPr>
                <w:rFonts w:ascii="Times New Roman" w:hAnsi="Times New Roman"/>
                <w:sz w:val="18"/>
                <w:szCs w:val="18"/>
              </w:rPr>
              <w:t>bp</w:t>
            </w:r>
            <w:proofErr w:type="spellEnd"/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8C5E2B" w:rsidP="00C64CB4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4CL-1R</w:t>
            </w:r>
          </w:p>
        </w:tc>
        <w:tc>
          <w:tcPr>
            <w:tcW w:w="3655" w:type="dxa"/>
          </w:tcPr>
          <w:p w:rsidR="008C5E2B" w:rsidRPr="00D7668C" w:rsidRDefault="008C5E2B" w:rsidP="00C64CB4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CCTGCTCGTTGCCTTCTT</w:t>
            </w:r>
          </w:p>
        </w:tc>
        <w:tc>
          <w:tcPr>
            <w:tcW w:w="2407" w:type="dxa"/>
            <w:vMerge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7668C" w:rsidRPr="00D7668C" w:rsidTr="00EF5BC9">
        <w:trPr>
          <w:trHeight w:val="66"/>
          <w:jc w:val="center"/>
        </w:trPr>
        <w:tc>
          <w:tcPr>
            <w:tcW w:w="2466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F3H-1F</w:t>
            </w:r>
          </w:p>
        </w:tc>
        <w:tc>
          <w:tcPr>
            <w:tcW w:w="3655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CTTTCCCTTCTCACTTCCG</w:t>
            </w:r>
          </w:p>
        </w:tc>
        <w:tc>
          <w:tcPr>
            <w:tcW w:w="2407" w:type="dxa"/>
            <w:vMerge w:val="restart"/>
            <w:vAlign w:val="center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135</w:t>
            </w:r>
            <w:r w:rsidRPr="00D7668C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proofErr w:type="spellStart"/>
            <w:r w:rsidRPr="00D7668C">
              <w:rPr>
                <w:rFonts w:ascii="Times New Roman" w:hAnsi="Times New Roman"/>
                <w:sz w:val="18"/>
                <w:szCs w:val="18"/>
              </w:rPr>
              <w:t>bp</w:t>
            </w:r>
            <w:proofErr w:type="spellEnd"/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F3H-1R</w:t>
            </w:r>
          </w:p>
        </w:tc>
        <w:tc>
          <w:tcPr>
            <w:tcW w:w="3655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GAGTATGCCGTCCATCAGC</w:t>
            </w:r>
          </w:p>
        </w:tc>
        <w:tc>
          <w:tcPr>
            <w:tcW w:w="2407" w:type="dxa"/>
            <w:vMerge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RCCR1-1F</w:t>
            </w:r>
          </w:p>
        </w:tc>
        <w:tc>
          <w:tcPr>
            <w:tcW w:w="3655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 xml:space="preserve">GTTTTCCGATGTGGACGAG </w:t>
            </w:r>
          </w:p>
        </w:tc>
        <w:tc>
          <w:tcPr>
            <w:tcW w:w="2407" w:type="dxa"/>
            <w:vMerge w:val="restart"/>
            <w:vAlign w:val="center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118bp</w:t>
            </w:r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RCCR1-1R</w:t>
            </w:r>
          </w:p>
        </w:tc>
        <w:tc>
          <w:tcPr>
            <w:tcW w:w="3655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TCTGAGGTGGAGCGAAGC</w:t>
            </w:r>
          </w:p>
        </w:tc>
        <w:tc>
          <w:tcPr>
            <w:tcW w:w="2407" w:type="dxa"/>
            <w:vMerge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8C5E2B" w:rsidP="00D7668C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 w:hint="eastAsia"/>
                <w:sz w:val="18"/>
                <w:szCs w:val="18"/>
              </w:rPr>
              <w:t>C</w:t>
            </w:r>
            <w:r w:rsidR="00D7668C" w:rsidRPr="00D7668C">
              <w:rPr>
                <w:rFonts w:ascii="Times New Roman" w:hAnsi="Times New Roman" w:hint="eastAsia"/>
                <w:sz w:val="18"/>
                <w:szCs w:val="18"/>
              </w:rPr>
              <w:t>HL</w:t>
            </w:r>
            <w:r w:rsidR="00B83D7A">
              <w:rPr>
                <w:rFonts w:ascii="Times New Roman" w:hAnsi="Times New Roman" w:hint="eastAsia"/>
                <w:sz w:val="18"/>
                <w:szCs w:val="18"/>
              </w:rPr>
              <w:t>27</w:t>
            </w:r>
            <w:r w:rsidRPr="00D7668C">
              <w:rPr>
                <w:rFonts w:ascii="Times New Roman" w:hAnsi="Times New Roman"/>
                <w:sz w:val="18"/>
                <w:szCs w:val="18"/>
              </w:rPr>
              <w:t>-1F</w:t>
            </w:r>
          </w:p>
        </w:tc>
        <w:tc>
          <w:tcPr>
            <w:tcW w:w="3655" w:type="dxa"/>
          </w:tcPr>
          <w:p w:rsidR="008C5E2B" w:rsidRPr="00D7668C" w:rsidRDefault="00D7668C" w:rsidP="00D7668C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TCTTGATTTGGGATTCCTAAC</w:t>
            </w:r>
          </w:p>
        </w:tc>
        <w:tc>
          <w:tcPr>
            <w:tcW w:w="2407" w:type="dxa"/>
            <w:vMerge w:val="restart"/>
            <w:vAlign w:val="center"/>
          </w:tcPr>
          <w:p w:rsidR="008C5E2B" w:rsidRPr="00D7668C" w:rsidRDefault="008C5E2B" w:rsidP="00D7668C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1</w:t>
            </w:r>
            <w:r w:rsidR="00D7668C" w:rsidRPr="00D7668C">
              <w:rPr>
                <w:rFonts w:ascii="Times New Roman" w:hAnsi="Times New Roman" w:hint="eastAsia"/>
                <w:sz w:val="18"/>
                <w:szCs w:val="18"/>
              </w:rPr>
              <w:t>59</w:t>
            </w:r>
            <w:r w:rsidRPr="00D7668C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proofErr w:type="spellStart"/>
            <w:r w:rsidRPr="00D7668C">
              <w:rPr>
                <w:rFonts w:ascii="Times New Roman" w:hAnsi="Times New Roman"/>
                <w:sz w:val="18"/>
                <w:szCs w:val="18"/>
              </w:rPr>
              <w:t>bp</w:t>
            </w:r>
            <w:proofErr w:type="spellEnd"/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8C5E2B" w:rsidP="00D7668C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 w:hint="eastAsia"/>
                <w:sz w:val="18"/>
                <w:szCs w:val="18"/>
              </w:rPr>
              <w:t>C</w:t>
            </w:r>
            <w:r w:rsidR="00D7668C" w:rsidRPr="00D7668C">
              <w:rPr>
                <w:rFonts w:ascii="Times New Roman" w:hAnsi="Times New Roman" w:hint="eastAsia"/>
                <w:sz w:val="18"/>
                <w:szCs w:val="18"/>
              </w:rPr>
              <w:t>HL</w:t>
            </w:r>
            <w:r w:rsidR="00B83D7A">
              <w:rPr>
                <w:rFonts w:ascii="Times New Roman" w:hAnsi="Times New Roman" w:hint="eastAsia"/>
                <w:sz w:val="18"/>
                <w:szCs w:val="18"/>
              </w:rPr>
              <w:t>27</w:t>
            </w:r>
            <w:bookmarkStart w:id="3" w:name="_GoBack"/>
            <w:bookmarkEnd w:id="3"/>
            <w:r w:rsidRPr="00D7668C">
              <w:rPr>
                <w:rFonts w:ascii="Times New Roman" w:hAnsi="Times New Roman"/>
                <w:sz w:val="18"/>
                <w:szCs w:val="18"/>
              </w:rPr>
              <w:t>-1R</w:t>
            </w:r>
          </w:p>
        </w:tc>
        <w:tc>
          <w:tcPr>
            <w:tcW w:w="3655" w:type="dxa"/>
          </w:tcPr>
          <w:p w:rsidR="008C5E2B" w:rsidRPr="00D7668C" w:rsidRDefault="00D7668C" w:rsidP="00D7668C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ATCGGGTAGCATTGGTATT</w:t>
            </w:r>
          </w:p>
        </w:tc>
        <w:tc>
          <w:tcPr>
            <w:tcW w:w="2407" w:type="dxa"/>
            <w:vMerge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EF5BC9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eastAsia="等线" w:hAnsi="Times New Roman"/>
                <w:szCs w:val="21"/>
              </w:rPr>
              <w:t>MCS/SGR/</w:t>
            </w:r>
            <w:r w:rsidR="008C5E2B" w:rsidRPr="00D7668C">
              <w:rPr>
                <w:rFonts w:ascii="Times New Roman" w:hAnsi="Times New Roman"/>
                <w:sz w:val="18"/>
                <w:szCs w:val="18"/>
              </w:rPr>
              <w:t>NYC1-1F</w:t>
            </w:r>
          </w:p>
        </w:tc>
        <w:tc>
          <w:tcPr>
            <w:tcW w:w="3655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TAAGGGAAGTGGGAAAGCC</w:t>
            </w:r>
          </w:p>
        </w:tc>
        <w:tc>
          <w:tcPr>
            <w:tcW w:w="2407" w:type="dxa"/>
            <w:vMerge w:val="restart"/>
            <w:vAlign w:val="center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145</w:t>
            </w:r>
            <w:r w:rsidRPr="00D7668C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proofErr w:type="spellStart"/>
            <w:r w:rsidRPr="00D7668C">
              <w:rPr>
                <w:rFonts w:ascii="Times New Roman" w:hAnsi="Times New Roman"/>
                <w:sz w:val="18"/>
                <w:szCs w:val="18"/>
              </w:rPr>
              <w:t>bp</w:t>
            </w:r>
            <w:proofErr w:type="spellEnd"/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EF5BC9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eastAsia="等线" w:hAnsi="Times New Roman"/>
                <w:szCs w:val="21"/>
              </w:rPr>
              <w:t>MCS/SGR/</w:t>
            </w:r>
            <w:r w:rsidR="008C5E2B" w:rsidRPr="00D7668C">
              <w:rPr>
                <w:rFonts w:ascii="Times New Roman" w:hAnsi="Times New Roman"/>
                <w:sz w:val="18"/>
                <w:szCs w:val="18"/>
              </w:rPr>
              <w:t>NYC1-1R</w:t>
            </w:r>
          </w:p>
        </w:tc>
        <w:tc>
          <w:tcPr>
            <w:tcW w:w="3655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CCAGTTGCGGAGCCTATCT</w:t>
            </w:r>
          </w:p>
        </w:tc>
        <w:tc>
          <w:tcPr>
            <w:tcW w:w="2407" w:type="dxa"/>
            <w:vMerge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D7668C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 w:hint="eastAsia"/>
                <w:sz w:val="18"/>
                <w:szCs w:val="18"/>
              </w:rPr>
              <w:t>CHLG</w:t>
            </w:r>
            <w:r w:rsidR="008C5E2B" w:rsidRPr="00D7668C">
              <w:rPr>
                <w:rFonts w:ascii="Times New Roman" w:hAnsi="Times New Roman"/>
                <w:sz w:val="18"/>
                <w:szCs w:val="18"/>
              </w:rPr>
              <w:t>-1F</w:t>
            </w:r>
          </w:p>
        </w:tc>
        <w:tc>
          <w:tcPr>
            <w:tcW w:w="3655" w:type="dxa"/>
          </w:tcPr>
          <w:p w:rsidR="008C5E2B" w:rsidRPr="00D7668C" w:rsidRDefault="00D7668C" w:rsidP="00D7668C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CACTGGACTTTCGAAGATGTA</w:t>
            </w:r>
          </w:p>
        </w:tc>
        <w:tc>
          <w:tcPr>
            <w:tcW w:w="2407" w:type="dxa"/>
            <w:vMerge w:val="restart"/>
            <w:vAlign w:val="center"/>
          </w:tcPr>
          <w:p w:rsidR="008C5E2B" w:rsidRPr="00D7668C" w:rsidRDefault="008C5E2B" w:rsidP="00D7668C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1</w:t>
            </w:r>
            <w:r w:rsidR="00D7668C" w:rsidRPr="00D7668C">
              <w:rPr>
                <w:rFonts w:ascii="Times New Roman" w:hAnsi="Times New Roman" w:hint="eastAsia"/>
                <w:sz w:val="18"/>
                <w:szCs w:val="18"/>
              </w:rPr>
              <w:t>51</w:t>
            </w:r>
            <w:r w:rsidRPr="00D7668C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proofErr w:type="spellStart"/>
            <w:r w:rsidRPr="00D7668C">
              <w:rPr>
                <w:rFonts w:ascii="Times New Roman" w:hAnsi="Times New Roman"/>
                <w:sz w:val="18"/>
                <w:szCs w:val="18"/>
              </w:rPr>
              <w:t>bp</w:t>
            </w:r>
            <w:proofErr w:type="spellEnd"/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D7668C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 w:hint="eastAsia"/>
                <w:sz w:val="18"/>
                <w:szCs w:val="18"/>
              </w:rPr>
              <w:t>CHLG</w:t>
            </w:r>
            <w:r w:rsidR="008C5E2B" w:rsidRPr="00D7668C">
              <w:rPr>
                <w:rFonts w:ascii="Times New Roman" w:hAnsi="Times New Roman"/>
                <w:sz w:val="18"/>
                <w:szCs w:val="18"/>
              </w:rPr>
              <w:t>-1R</w:t>
            </w:r>
          </w:p>
        </w:tc>
        <w:tc>
          <w:tcPr>
            <w:tcW w:w="3655" w:type="dxa"/>
          </w:tcPr>
          <w:p w:rsidR="008C5E2B" w:rsidRPr="00D7668C" w:rsidRDefault="00D7668C" w:rsidP="00D7668C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TTGCTCCTGAAGGTATTGG</w:t>
            </w:r>
          </w:p>
        </w:tc>
        <w:tc>
          <w:tcPr>
            <w:tcW w:w="2407" w:type="dxa"/>
            <w:vMerge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PAL-2F</w:t>
            </w:r>
          </w:p>
        </w:tc>
        <w:tc>
          <w:tcPr>
            <w:tcW w:w="3655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CGCTTGTAAACGGCACTG</w:t>
            </w:r>
          </w:p>
        </w:tc>
        <w:tc>
          <w:tcPr>
            <w:tcW w:w="2407" w:type="dxa"/>
            <w:vMerge w:val="restart"/>
            <w:vAlign w:val="center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166</w:t>
            </w:r>
            <w:r w:rsidRPr="00D7668C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proofErr w:type="spellStart"/>
            <w:r w:rsidRPr="00D7668C">
              <w:rPr>
                <w:rFonts w:ascii="Times New Roman" w:hAnsi="Times New Roman"/>
                <w:sz w:val="18"/>
                <w:szCs w:val="18"/>
              </w:rPr>
              <w:t>bp</w:t>
            </w:r>
            <w:proofErr w:type="spellEnd"/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PAL-2R</w:t>
            </w:r>
          </w:p>
        </w:tc>
        <w:tc>
          <w:tcPr>
            <w:tcW w:w="3655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GGGTGGTGCTTCAGTTTATG</w:t>
            </w:r>
          </w:p>
        </w:tc>
        <w:tc>
          <w:tcPr>
            <w:tcW w:w="2407" w:type="dxa"/>
            <w:vMerge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8C5E2B" w:rsidP="00C64CB4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MgCh-1F</w:t>
            </w:r>
          </w:p>
        </w:tc>
        <w:tc>
          <w:tcPr>
            <w:tcW w:w="3655" w:type="dxa"/>
          </w:tcPr>
          <w:p w:rsidR="008C5E2B" w:rsidRPr="00D7668C" w:rsidRDefault="00D7668C" w:rsidP="00D7668C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TGAAATCACAGTAGTTTATGGC</w:t>
            </w:r>
          </w:p>
        </w:tc>
        <w:tc>
          <w:tcPr>
            <w:tcW w:w="2407" w:type="dxa"/>
            <w:vMerge w:val="restart"/>
            <w:vAlign w:val="center"/>
          </w:tcPr>
          <w:p w:rsidR="008C5E2B" w:rsidRPr="00D7668C" w:rsidRDefault="008C5E2B" w:rsidP="00D7668C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1</w:t>
            </w:r>
            <w:r w:rsidR="00D7668C" w:rsidRPr="00D7668C">
              <w:rPr>
                <w:rFonts w:ascii="Times New Roman" w:hAnsi="Times New Roman" w:hint="eastAsia"/>
                <w:sz w:val="18"/>
                <w:szCs w:val="18"/>
              </w:rPr>
              <w:t xml:space="preserve">54 </w:t>
            </w:r>
            <w:proofErr w:type="spellStart"/>
            <w:r w:rsidRPr="00D7668C">
              <w:rPr>
                <w:rFonts w:ascii="Times New Roman" w:hAnsi="Times New Roman"/>
                <w:sz w:val="18"/>
                <w:szCs w:val="18"/>
              </w:rPr>
              <w:t>bp</w:t>
            </w:r>
            <w:proofErr w:type="spellEnd"/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8C5E2B" w:rsidP="00C64CB4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MgCh-1R</w:t>
            </w:r>
          </w:p>
        </w:tc>
        <w:tc>
          <w:tcPr>
            <w:tcW w:w="3655" w:type="dxa"/>
          </w:tcPr>
          <w:p w:rsidR="008C5E2B" w:rsidRPr="00D7668C" w:rsidRDefault="00D7668C" w:rsidP="00D7668C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TGTAGCACCTAAAGGCAAA</w:t>
            </w:r>
          </w:p>
        </w:tc>
        <w:tc>
          <w:tcPr>
            <w:tcW w:w="2407" w:type="dxa"/>
            <w:vMerge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PPH1-1F</w:t>
            </w:r>
          </w:p>
        </w:tc>
        <w:tc>
          <w:tcPr>
            <w:tcW w:w="3655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GGAAGTTGTGAAGGATGAAGTC</w:t>
            </w:r>
          </w:p>
        </w:tc>
        <w:tc>
          <w:tcPr>
            <w:tcW w:w="2407" w:type="dxa"/>
            <w:vMerge w:val="restart"/>
            <w:vAlign w:val="center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149</w:t>
            </w:r>
            <w:r w:rsidRPr="00D7668C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proofErr w:type="spellStart"/>
            <w:r w:rsidRPr="00D7668C">
              <w:rPr>
                <w:rFonts w:ascii="Times New Roman" w:hAnsi="Times New Roman"/>
                <w:sz w:val="18"/>
                <w:szCs w:val="18"/>
              </w:rPr>
              <w:t>bp</w:t>
            </w:r>
            <w:proofErr w:type="spellEnd"/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PPH1-1R</w:t>
            </w:r>
          </w:p>
        </w:tc>
        <w:tc>
          <w:tcPr>
            <w:tcW w:w="3655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AAGGCTGCTTCTTTATGTGC</w:t>
            </w:r>
          </w:p>
        </w:tc>
        <w:tc>
          <w:tcPr>
            <w:tcW w:w="2407" w:type="dxa"/>
            <w:vMerge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7668C" w:rsidRPr="00D7668C" w:rsidTr="00C64CB4">
        <w:trPr>
          <w:jc w:val="center"/>
        </w:trPr>
        <w:tc>
          <w:tcPr>
            <w:tcW w:w="2466" w:type="dxa"/>
          </w:tcPr>
          <w:p w:rsidR="008C5E2B" w:rsidRPr="00D7668C" w:rsidRDefault="00EF5BC9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 w:hint="eastAsia"/>
                <w:sz w:val="18"/>
                <w:szCs w:val="18"/>
              </w:rPr>
              <w:t>LDOX/</w:t>
            </w:r>
            <w:r w:rsidR="008C5E2B" w:rsidRPr="00D7668C">
              <w:rPr>
                <w:rFonts w:ascii="Times New Roman" w:hAnsi="Times New Roman"/>
                <w:sz w:val="18"/>
                <w:szCs w:val="18"/>
              </w:rPr>
              <w:t>ANS-1F</w:t>
            </w:r>
          </w:p>
        </w:tc>
        <w:tc>
          <w:tcPr>
            <w:tcW w:w="3655" w:type="dxa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CTCGCTAACAACGCCAGTG</w:t>
            </w:r>
          </w:p>
        </w:tc>
        <w:tc>
          <w:tcPr>
            <w:tcW w:w="2407" w:type="dxa"/>
            <w:vMerge w:val="restart"/>
            <w:vAlign w:val="center"/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109</w:t>
            </w:r>
            <w:r w:rsidRPr="00D7668C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proofErr w:type="spellStart"/>
            <w:r w:rsidRPr="00D7668C">
              <w:rPr>
                <w:rFonts w:ascii="Times New Roman" w:hAnsi="Times New Roman"/>
                <w:sz w:val="18"/>
                <w:szCs w:val="18"/>
              </w:rPr>
              <w:t>bp</w:t>
            </w:r>
            <w:proofErr w:type="spellEnd"/>
          </w:p>
        </w:tc>
      </w:tr>
      <w:tr w:rsidR="008C5E2B" w:rsidRPr="00D7668C" w:rsidTr="00C64CB4">
        <w:trPr>
          <w:jc w:val="center"/>
        </w:trPr>
        <w:tc>
          <w:tcPr>
            <w:tcW w:w="2466" w:type="dxa"/>
            <w:tcBorders>
              <w:bottom w:val="single" w:sz="6" w:space="0" w:color="auto"/>
            </w:tcBorders>
          </w:tcPr>
          <w:p w:rsidR="008C5E2B" w:rsidRPr="00D7668C" w:rsidRDefault="00EF5BC9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 w:hint="eastAsia"/>
                <w:sz w:val="18"/>
                <w:szCs w:val="18"/>
              </w:rPr>
              <w:t>LDOX/</w:t>
            </w:r>
            <w:r w:rsidR="008C5E2B" w:rsidRPr="00D7668C">
              <w:rPr>
                <w:rFonts w:ascii="Times New Roman" w:hAnsi="Times New Roman"/>
                <w:sz w:val="18"/>
                <w:szCs w:val="18"/>
              </w:rPr>
              <w:t>ANS-1R</w:t>
            </w:r>
          </w:p>
        </w:tc>
        <w:tc>
          <w:tcPr>
            <w:tcW w:w="3655" w:type="dxa"/>
            <w:tcBorders>
              <w:bottom w:val="single" w:sz="6" w:space="0" w:color="auto"/>
            </w:tcBorders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7668C">
              <w:rPr>
                <w:rFonts w:ascii="Times New Roman" w:hAnsi="Times New Roman"/>
                <w:sz w:val="18"/>
                <w:szCs w:val="18"/>
              </w:rPr>
              <w:t>AATCAGGTGGTTTGGTGGG</w:t>
            </w:r>
          </w:p>
        </w:tc>
        <w:tc>
          <w:tcPr>
            <w:tcW w:w="2407" w:type="dxa"/>
            <w:vMerge/>
            <w:tcBorders>
              <w:bottom w:val="single" w:sz="6" w:space="0" w:color="auto"/>
            </w:tcBorders>
          </w:tcPr>
          <w:p w:rsidR="008C5E2B" w:rsidRPr="00D7668C" w:rsidRDefault="008C5E2B" w:rsidP="00C64CB4">
            <w:pPr>
              <w:adjustRightInd w:val="0"/>
              <w:snapToGrid w:val="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8C5E2B" w:rsidRPr="00D7668C" w:rsidRDefault="008C5E2B" w:rsidP="008C5E2B">
      <w:pPr>
        <w:adjustRightInd w:val="0"/>
        <w:snapToGrid w:val="0"/>
        <w:spacing w:line="360" w:lineRule="auto"/>
        <w:jc w:val="center"/>
        <w:rPr>
          <w:rFonts w:ascii="Times New Roman" w:hAnsi="Times New Roman"/>
          <w:szCs w:val="21"/>
        </w:rPr>
      </w:pPr>
    </w:p>
    <w:p w:rsidR="007F287B" w:rsidRPr="00D7668C" w:rsidRDefault="007F287B"/>
    <w:sectPr w:rsidR="007F287B" w:rsidRPr="00D766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1E4A" w:rsidRDefault="00B31E4A" w:rsidP="008C5E2B">
      <w:r>
        <w:separator/>
      </w:r>
    </w:p>
  </w:endnote>
  <w:endnote w:type="continuationSeparator" w:id="0">
    <w:p w:rsidR="00B31E4A" w:rsidRDefault="00B31E4A" w:rsidP="008C5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1E4A" w:rsidRDefault="00B31E4A" w:rsidP="008C5E2B">
      <w:r>
        <w:separator/>
      </w:r>
    </w:p>
  </w:footnote>
  <w:footnote w:type="continuationSeparator" w:id="0">
    <w:p w:rsidR="00B31E4A" w:rsidRDefault="00B31E4A" w:rsidP="008C5E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4FE"/>
    <w:rsid w:val="0003529C"/>
    <w:rsid w:val="007F287B"/>
    <w:rsid w:val="008A4E5E"/>
    <w:rsid w:val="008C5E2B"/>
    <w:rsid w:val="009D34FE"/>
    <w:rsid w:val="00B31E4A"/>
    <w:rsid w:val="00B83D7A"/>
    <w:rsid w:val="00D7668C"/>
    <w:rsid w:val="00E65397"/>
    <w:rsid w:val="00EF5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E2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5E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5E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5E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5E2B"/>
    <w:rPr>
      <w:sz w:val="18"/>
      <w:szCs w:val="18"/>
    </w:rPr>
  </w:style>
  <w:style w:type="table" w:styleId="a5">
    <w:name w:val="Table Grid"/>
    <w:basedOn w:val="a1"/>
    <w:uiPriority w:val="59"/>
    <w:rsid w:val="008C5E2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E2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5E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5E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5E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5E2B"/>
    <w:rPr>
      <w:sz w:val="18"/>
      <w:szCs w:val="18"/>
    </w:rPr>
  </w:style>
  <w:style w:type="table" w:styleId="a5">
    <w:name w:val="Table Grid"/>
    <w:basedOn w:val="a1"/>
    <w:uiPriority w:val="59"/>
    <w:rsid w:val="008C5E2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170</Words>
  <Characters>975</Characters>
  <Application>Microsoft Office Word</Application>
  <DocSecurity>0</DocSecurity>
  <Lines>8</Lines>
  <Paragraphs>2</Paragraphs>
  <ScaleCrop>false</ScaleCrop>
  <Company>Lenovo</Company>
  <LinksUpToDate>false</LinksUpToDate>
  <CharactersWithSpaces>1143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2022-04-07T13:09:00Z</dcterms:created>
  <dcterms:modified xsi:type="dcterms:W3CDTF">2022-04-14T00:32:00Z</dcterms:modified>
</cp:coreProperties>
</file>