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0F36CF" w14:textId="2F5148DD" w:rsidR="00182C05" w:rsidRDefault="00182C05" w:rsidP="00182C05">
      <w:pPr>
        <w:pStyle w:val="Caption"/>
        <w:rPr>
          <w:b w:val="0"/>
        </w:rPr>
      </w:pPr>
      <w:bookmarkStart w:id="0" w:name="_GoBack"/>
      <w:bookmarkEnd w:id="0"/>
      <w:r>
        <w:t>S</w:t>
      </w:r>
      <w:r>
        <w:t>2</w:t>
      </w:r>
      <w:r>
        <w:rPr>
          <w:noProof/>
        </w:rPr>
        <w:t xml:space="preserve"> Table.</w:t>
      </w:r>
      <w:r>
        <w:t xml:space="preserve"> Test-retest reliability and correlation comparing the measurements between the three trials of each condition combination. </w:t>
      </w:r>
    </w:p>
    <w:tbl>
      <w:tblPr>
        <w:tblW w:w="910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58" w:type="dxa"/>
          <w:right w:w="58" w:type="dxa"/>
        </w:tblCellMar>
        <w:tblLook w:val="0600" w:firstRow="0" w:lastRow="0" w:firstColumn="0" w:lastColumn="0" w:noHBand="1" w:noVBand="1"/>
      </w:tblPr>
      <w:tblGrid>
        <w:gridCol w:w="2780"/>
        <w:gridCol w:w="540"/>
        <w:gridCol w:w="1710"/>
        <w:gridCol w:w="1350"/>
        <w:gridCol w:w="900"/>
        <w:gridCol w:w="900"/>
        <w:gridCol w:w="925"/>
      </w:tblGrid>
      <w:tr w:rsidR="00182C05" w:rsidRPr="005B7F43" w14:paraId="584CDAB8" w14:textId="77777777" w:rsidTr="006B7A2C">
        <w:trPr>
          <w:trHeight w:val="231"/>
        </w:trPr>
        <w:tc>
          <w:tcPr>
            <w:tcW w:w="2780" w:type="dxa"/>
            <w:vMerge w:val="restart"/>
            <w:tcBorders>
              <w:top w:val="single" w:sz="8" w:space="0" w:color="212121"/>
              <w:left w:val="single" w:sz="8" w:space="0" w:color="212121"/>
              <w:right w:val="single" w:sz="8" w:space="0" w:color="212121"/>
            </w:tcBorders>
            <w:shd w:val="clear" w:color="auto" w:fill="BFBFBF" w:themeFill="background1" w:themeFillShade="BF"/>
            <w:vAlign w:val="bottom"/>
          </w:tcPr>
          <w:p w14:paraId="41B692D8" w14:textId="77777777" w:rsidR="00182C05" w:rsidRPr="00962704" w:rsidRDefault="00182C05" w:rsidP="006B7A2C">
            <w:pPr>
              <w:keepNext/>
              <w:keepLines/>
              <w:spacing w:line="240" w:lineRule="auto"/>
              <w:ind w:firstLine="0"/>
              <w:jc w:val="right"/>
              <w:rPr>
                <w:rFonts w:eastAsia="Roboto"/>
                <w:b/>
                <w:color w:val="212121"/>
                <w:sz w:val="20"/>
                <w:szCs w:val="20"/>
              </w:rPr>
            </w:pPr>
          </w:p>
        </w:tc>
        <w:tc>
          <w:tcPr>
            <w:tcW w:w="540" w:type="dxa"/>
            <w:vMerge w:val="restart"/>
            <w:tcBorders>
              <w:top w:val="single" w:sz="8" w:space="0" w:color="212121"/>
              <w:left w:val="single" w:sz="8" w:space="0" w:color="212121"/>
              <w:right w:val="single" w:sz="8" w:space="0" w:color="212121"/>
            </w:tcBorders>
            <w:shd w:val="clear" w:color="auto" w:fill="BFBFBF" w:themeFill="background1" w:themeFillShade="BF"/>
            <w:vAlign w:val="bottom"/>
          </w:tcPr>
          <w:p w14:paraId="142C34D3" w14:textId="77777777" w:rsidR="00182C05" w:rsidRPr="00962704" w:rsidRDefault="00182C05" w:rsidP="006B7A2C">
            <w:pPr>
              <w:pStyle w:val="TableVariableName"/>
              <w:rPr>
                <w:rFonts w:eastAsia="Roboto"/>
                <w:b w:val="0"/>
                <w:color w:val="212121"/>
              </w:rPr>
            </w:pPr>
            <w:r w:rsidRPr="00962704">
              <w:t>N</w:t>
            </w:r>
            <w:r>
              <w:t xml:space="preserve"> </w:t>
            </w:r>
            <w:r w:rsidRPr="00AB6B7E">
              <w:rPr>
                <w:vertAlign w:val="superscript"/>
              </w:rPr>
              <w:t>a</w:t>
            </w:r>
          </w:p>
        </w:tc>
        <w:tc>
          <w:tcPr>
            <w:tcW w:w="1710" w:type="dxa"/>
            <w:vMerge w:val="restart"/>
            <w:tcBorders>
              <w:top w:val="single" w:sz="8" w:space="0" w:color="212121"/>
              <w:left w:val="single" w:sz="8" w:space="0" w:color="212121"/>
              <w:right w:val="single" w:sz="8" w:space="0" w:color="212121"/>
            </w:tcBorders>
            <w:shd w:val="clear" w:color="auto" w:fill="BFBFBF" w:themeFill="background1" w:themeFillShade="BF"/>
            <w:vAlign w:val="bottom"/>
          </w:tcPr>
          <w:p w14:paraId="7EF339A5" w14:textId="77777777" w:rsidR="00182C05" w:rsidRPr="00962704" w:rsidRDefault="00182C05" w:rsidP="006B7A2C">
            <w:pPr>
              <w:pStyle w:val="TableVariableName"/>
            </w:pPr>
            <w:r w:rsidRPr="00962704">
              <w:t>Heise</w:t>
            </w:r>
            <w:r>
              <w:t xml:space="preserve"> test-retest </w:t>
            </w:r>
            <w:proofErr w:type="spellStart"/>
            <w:r>
              <w:t>reliability</w:t>
            </w:r>
            <w:r>
              <w:rPr>
                <w:vertAlign w:val="superscript"/>
              </w:rPr>
              <w:t>b</w:t>
            </w:r>
            <w:proofErr w:type="spellEnd"/>
          </w:p>
        </w:tc>
        <w:tc>
          <w:tcPr>
            <w:tcW w:w="4075" w:type="dxa"/>
            <w:gridSpan w:val="4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shd w:val="clear" w:color="auto" w:fill="BFBFBF" w:themeFill="background1" w:themeFillShade="BF"/>
            <w:vAlign w:val="bottom"/>
          </w:tcPr>
          <w:p w14:paraId="53F77B95" w14:textId="77777777" w:rsidR="00182C05" w:rsidRPr="00962704" w:rsidRDefault="00182C05" w:rsidP="006B7A2C">
            <w:pPr>
              <w:pStyle w:val="TableVariableName"/>
              <w:rPr>
                <w:rFonts w:eastAsia="Roboto"/>
                <w:color w:val="212121"/>
              </w:rPr>
            </w:pPr>
            <w:r>
              <w:t>Pearson correlation coefficients</w:t>
            </w:r>
          </w:p>
        </w:tc>
      </w:tr>
      <w:tr w:rsidR="00182C05" w:rsidRPr="005B7F43" w14:paraId="53745EA9" w14:textId="77777777" w:rsidTr="006B7A2C">
        <w:trPr>
          <w:trHeight w:val="231"/>
        </w:trPr>
        <w:tc>
          <w:tcPr>
            <w:tcW w:w="2780" w:type="dxa"/>
            <w:vMerge/>
            <w:tcBorders>
              <w:left w:val="single" w:sz="8" w:space="0" w:color="212121"/>
              <w:bottom w:val="single" w:sz="8" w:space="0" w:color="212121"/>
              <w:right w:val="single" w:sz="8" w:space="0" w:color="212121"/>
            </w:tcBorders>
            <w:shd w:val="clear" w:color="auto" w:fill="BFBFBF" w:themeFill="background1" w:themeFillShade="BF"/>
            <w:vAlign w:val="bottom"/>
          </w:tcPr>
          <w:p w14:paraId="176FABA6" w14:textId="77777777" w:rsidR="00182C05" w:rsidRPr="00962704" w:rsidRDefault="00182C05" w:rsidP="006B7A2C">
            <w:pPr>
              <w:keepNext/>
              <w:keepLines/>
              <w:spacing w:line="240" w:lineRule="auto"/>
              <w:ind w:firstLine="0"/>
              <w:jc w:val="right"/>
              <w:rPr>
                <w:rFonts w:eastAsia="Roboto"/>
                <w:b/>
                <w:color w:val="212121"/>
                <w:sz w:val="20"/>
                <w:szCs w:val="20"/>
              </w:rPr>
            </w:pPr>
          </w:p>
        </w:tc>
        <w:tc>
          <w:tcPr>
            <w:tcW w:w="540" w:type="dxa"/>
            <w:vMerge/>
            <w:tcBorders>
              <w:left w:val="single" w:sz="8" w:space="0" w:color="212121"/>
              <w:bottom w:val="single" w:sz="8" w:space="0" w:color="212121"/>
              <w:right w:val="single" w:sz="8" w:space="0" w:color="212121"/>
            </w:tcBorders>
            <w:shd w:val="clear" w:color="auto" w:fill="BFBFBF" w:themeFill="background1" w:themeFillShade="BF"/>
            <w:vAlign w:val="bottom"/>
          </w:tcPr>
          <w:p w14:paraId="3218BAE0" w14:textId="77777777" w:rsidR="00182C05" w:rsidRPr="00F508DC" w:rsidRDefault="00182C05" w:rsidP="006B7A2C">
            <w:pPr>
              <w:pStyle w:val="TableVariableName"/>
            </w:pPr>
          </w:p>
        </w:tc>
        <w:tc>
          <w:tcPr>
            <w:tcW w:w="1710" w:type="dxa"/>
            <w:vMerge/>
            <w:tcBorders>
              <w:left w:val="single" w:sz="8" w:space="0" w:color="212121"/>
              <w:bottom w:val="single" w:sz="8" w:space="0" w:color="212121"/>
              <w:right w:val="single" w:sz="8" w:space="0" w:color="212121"/>
            </w:tcBorders>
            <w:shd w:val="clear" w:color="auto" w:fill="BFBFBF" w:themeFill="background1" w:themeFillShade="BF"/>
            <w:vAlign w:val="bottom"/>
          </w:tcPr>
          <w:p w14:paraId="79C5E65C" w14:textId="77777777" w:rsidR="00182C05" w:rsidRPr="00962704" w:rsidRDefault="00182C05" w:rsidP="006B7A2C">
            <w:pPr>
              <w:pStyle w:val="TableVariableName"/>
              <w:ind w:right="124"/>
              <w:jc w:val="right"/>
            </w:pPr>
          </w:p>
        </w:tc>
        <w:tc>
          <w:tcPr>
            <w:tcW w:w="135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shd w:val="clear" w:color="auto" w:fill="BFBFBF" w:themeFill="background1" w:themeFillShade="BF"/>
            <w:vAlign w:val="bottom"/>
          </w:tcPr>
          <w:p w14:paraId="38234019" w14:textId="77777777" w:rsidR="00182C05" w:rsidRPr="00962704" w:rsidRDefault="00182C05" w:rsidP="006B7A2C">
            <w:pPr>
              <w:pStyle w:val="TableVariableName"/>
              <w:rPr>
                <w:rFonts w:eastAsia="Roboto"/>
              </w:rPr>
            </w:pPr>
            <w:r w:rsidRPr="00962704">
              <w:t>R₁₂</w:t>
            </w:r>
          </w:p>
        </w:tc>
        <w:tc>
          <w:tcPr>
            <w:tcW w:w="90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shd w:val="clear" w:color="auto" w:fill="BFBFBF" w:themeFill="background1" w:themeFillShade="BF"/>
            <w:vAlign w:val="bottom"/>
          </w:tcPr>
          <w:p w14:paraId="3B5ECF7B" w14:textId="77777777" w:rsidR="00182C05" w:rsidRPr="00962704" w:rsidRDefault="00182C05" w:rsidP="006B7A2C">
            <w:pPr>
              <w:pStyle w:val="TableVariableName"/>
              <w:rPr>
                <w:rFonts w:eastAsia="Roboto"/>
              </w:rPr>
            </w:pPr>
            <w:r w:rsidRPr="00962704">
              <w:t>R₁₃</w:t>
            </w:r>
          </w:p>
        </w:tc>
        <w:tc>
          <w:tcPr>
            <w:tcW w:w="90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shd w:val="clear" w:color="auto" w:fill="BFBFBF" w:themeFill="background1" w:themeFillShade="BF"/>
            <w:vAlign w:val="bottom"/>
          </w:tcPr>
          <w:p w14:paraId="3F4A77B4" w14:textId="77777777" w:rsidR="00182C05" w:rsidRPr="00962704" w:rsidRDefault="00182C05" w:rsidP="006B7A2C">
            <w:pPr>
              <w:pStyle w:val="TableVariableName"/>
              <w:rPr>
                <w:rFonts w:eastAsia="Roboto"/>
              </w:rPr>
            </w:pPr>
            <w:r w:rsidRPr="00962704">
              <w:t>R₂₃</w:t>
            </w:r>
          </w:p>
        </w:tc>
        <w:tc>
          <w:tcPr>
            <w:tcW w:w="925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shd w:val="clear" w:color="auto" w:fill="BFBFBF" w:themeFill="background1" w:themeFillShade="BF"/>
            <w:vAlign w:val="bottom"/>
          </w:tcPr>
          <w:p w14:paraId="26DEFBF3" w14:textId="77777777" w:rsidR="00182C05" w:rsidRPr="00962704" w:rsidRDefault="00182C05" w:rsidP="006B7A2C">
            <w:pPr>
              <w:pStyle w:val="TableVariableName"/>
              <w:rPr>
                <w:rFonts w:eastAsia="Roboto"/>
              </w:rPr>
            </w:pPr>
            <w:r w:rsidRPr="00962704">
              <w:rPr>
                <w:rFonts w:eastAsia="Roboto"/>
              </w:rPr>
              <w:t>mean R</w:t>
            </w:r>
          </w:p>
        </w:tc>
      </w:tr>
      <w:tr w:rsidR="00182C05" w:rsidRPr="005B7F43" w14:paraId="57C56B7C" w14:textId="77777777" w:rsidTr="006B7A2C">
        <w:trPr>
          <w:trHeight w:val="313"/>
        </w:trPr>
        <w:tc>
          <w:tcPr>
            <w:tcW w:w="278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vAlign w:val="bottom"/>
          </w:tcPr>
          <w:p w14:paraId="32605AE1" w14:textId="77777777" w:rsidR="00182C05" w:rsidRPr="00962704" w:rsidRDefault="00182C05" w:rsidP="006B7A2C">
            <w:pPr>
              <w:keepNext/>
              <w:keepLines/>
              <w:spacing w:line="240" w:lineRule="auto"/>
              <w:ind w:firstLine="0"/>
              <w:rPr>
                <w:rFonts w:eastAsia="Roboto"/>
                <w:b/>
                <w:color w:val="212121"/>
                <w:sz w:val="20"/>
                <w:szCs w:val="20"/>
              </w:rPr>
            </w:pPr>
            <w:r w:rsidRPr="00962704">
              <w:rPr>
                <w:rFonts w:eastAsia="Roboto"/>
                <w:b/>
                <w:color w:val="212121"/>
                <w:sz w:val="20"/>
                <w:szCs w:val="20"/>
              </w:rPr>
              <w:t>Height</w:t>
            </w:r>
            <w:r>
              <w:rPr>
                <w:rFonts w:eastAsia="Roboto"/>
                <w:b/>
                <w:color w:val="212121"/>
                <w:sz w:val="20"/>
                <w:szCs w:val="20"/>
              </w:rPr>
              <w:t xml:space="preserve"> of Speculum Opening</w:t>
            </w:r>
          </w:p>
        </w:tc>
        <w:tc>
          <w:tcPr>
            <w:tcW w:w="54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vAlign w:val="bottom"/>
          </w:tcPr>
          <w:p w14:paraId="358B2947" w14:textId="77777777" w:rsidR="00182C05" w:rsidRPr="001E7087" w:rsidRDefault="00182C05" w:rsidP="006B7A2C">
            <w:pPr>
              <w:pStyle w:val="TableText"/>
            </w:pPr>
            <w:r w:rsidRPr="001E7087">
              <w:t>11x3</w:t>
            </w:r>
          </w:p>
        </w:tc>
        <w:tc>
          <w:tcPr>
            <w:tcW w:w="171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vAlign w:val="bottom"/>
          </w:tcPr>
          <w:p w14:paraId="36BB63D5" w14:textId="77777777" w:rsidR="00182C05" w:rsidRPr="001E7087" w:rsidRDefault="00182C05" w:rsidP="006B7A2C">
            <w:pPr>
              <w:pStyle w:val="TableText"/>
              <w:rPr>
                <w:highlight w:val="yellow"/>
              </w:rPr>
            </w:pPr>
            <w:sdt>
              <w:sdtPr>
                <w:tag w:val="goog_rdk_15"/>
                <w:id w:val="-1465497846"/>
              </w:sdtPr>
              <w:sdtContent/>
            </w:sdt>
            <w:r w:rsidRPr="001E7087">
              <w:rPr>
                <w:highlight w:val="yellow"/>
              </w:rPr>
              <w:t>0.970158</w:t>
            </w:r>
          </w:p>
        </w:tc>
        <w:tc>
          <w:tcPr>
            <w:tcW w:w="135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vAlign w:val="bottom"/>
          </w:tcPr>
          <w:p w14:paraId="4DF1B074" w14:textId="77777777" w:rsidR="00182C05" w:rsidRPr="00962704" w:rsidRDefault="00182C05" w:rsidP="006B7A2C">
            <w:pPr>
              <w:pStyle w:val="TableText"/>
            </w:pPr>
            <w:r w:rsidRPr="00962704">
              <w:t>0.979470</w:t>
            </w:r>
          </w:p>
        </w:tc>
        <w:tc>
          <w:tcPr>
            <w:tcW w:w="90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vAlign w:val="bottom"/>
          </w:tcPr>
          <w:p w14:paraId="4C0B3652" w14:textId="77777777" w:rsidR="00182C05" w:rsidRPr="00962704" w:rsidRDefault="00182C05" w:rsidP="006B7A2C">
            <w:pPr>
              <w:pStyle w:val="TableText"/>
            </w:pPr>
            <w:r w:rsidRPr="00962704">
              <w:t>0.993943</w:t>
            </w:r>
          </w:p>
        </w:tc>
        <w:tc>
          <w:tcPr>
            <w:tcW w:w="90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vAlign w:val="bottom"/>
          </w:tcPr>
          <w:p w14:paraId="652FBC02" w14:textId="77777777" w:rsidR="00182C05" w:rsidRPr="00962704" w:rsidRDefault="00182C05" w:rsidP="006B7A2C">
            <w:pPr>
              <w:pStyle w:val="TableText"/>
            </w:pPr>
            <w:r w:rsidRPr="00962704">
              <w:t>0.984493</w:t>
            </w:r>
          </w:p>
        </w:tc>
        <w:tc>
          <w:tcPr>
            <w:tcW w:w="925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vAlign w:val="bottom"/>
          </w:tcPr>
          <w:p w14:paraId="734C78DB" w14:textId="77777777" w:rsidR="00182C05" w:rsidRPr="00962704" w:rsidRDefault="00182C05" w:rsidP="006B7A2C">
            <w:pPr>
              <w:pStyle w:val="TableText"/>
              <w:rPr>
                <w:highlight w:val="yellow"/>
              </w:rPr>
            </w:pPr>
            <w:r w:rsidRPr="00962704">
              <w:rPr>
                <w:highlight w:val="yellow"/>
              </w:rPr>
              <w:t>0.985969</w:t>
            </w:r>
          </w:p>
        </w:tc>
      </w:tr>
      <w:tr w:rsidR="00182C05" w:rsidRPr="005B7F43" w14:paraId="5AB1CF42" w14:textId="77777777" w:rsidTr="006B7A2C">
        <w:trPr>
          <w:trHeight w:val="331"/>
        </w:trPr>
        <w:tc>
          <w:tcPr>
            <w:tcW w:w="278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vAlign w:val="bottom"/>
          </w:tcPr>
          <w:p w14:paraId="4BB94CB0" w14:textId="77777777" w:rsidR="00182C05" w:rsidRPr="00962704" w:rsidRDefault="00182C05" w:rsidP="006B7A2C">
            <w:pPr>
              <w:keepNext/>
              <w:keepLines/>
              <w:spacing w:line="240" w:lineRule="auto"/>
              <w:ind w:firstLine="0"/>
              <w:rPr>
                <w:rFonts w:eastAsia="Roboto"/>
                <w:b/>
                <w:color w:val="212121"/>
                <w:sz w:val="20"/>
                <w:szCs w:val="20"/>
              </w:rPr>
            </w:pPr>
            <w:r w:rsidRPr="00962704">
              <w:rPr>
                <w:rFonts w:eastAsia="Roboto"/>
                <w:b/>
                <w:color w:val="212121"/>
                <w:sz w:val="20"/>
                <w:szCs w:val="20"/>
              </w:rPr>
              <w:t>Relative Width (all)</w:t>
            </w:r>
          </w:p>
        </w:tc>
        <w:tc>
          <w:tcPr>
            <w:tcW w:w="54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vAlign w:val="bottom"/>
          </w:tcPr>
          <w:p w14:paraId="1EBFD135" w14:textId="77777777" w:rsidR="00182C05" w:rsidRPr="001E7087" w:rsidRDefault="00182C05" w:rsidP="006B7A2C">
            <w:pPr>
              <w:pStyle w:val="TableText"/>
            </w:pPr>
            <w:r w:rsidRPr="001E7087">
              <w:t>50x3</w:t>
            </w:r>
          </w:p>
        </w:tc>
        <w:tc>
          <w:tcPr>
            <w:tcW w:w="171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vAlign w:val="bottom"/>
          </w:tcPr>
          <w:p w14:paraId="3FC9ACDB" w14:textId="77777777" w:rsidR="00182C05" w:rsidRPr="001E7087" w:rsidRDefault="00182C05" w:rsidP="006B7A2C">
            <w:pPr>
              <w:pStyle w:val="TableText"/>
              <w:rPr>
                <w:highlight w:val="yellow"/>
              </w:rPr>
            </w:pPr>
            <w:r w:rsidRPr="001E7087">
              <w:rPr>
                <w:highlight w:val="yellow"/>
              </w:rPr>
              <w:t>0.887671</w:t>
            </w:r>
          </w:p>
        </w:tc>
        <w:tc>
          <w:tcPr>
            <w:tcW w:w="135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vAlign w:val="bottom"/>
          </w:tcPr>
          <w:p w14:paraId="36F915CA" w14:textId="77777777" w:rsidR="00182C05" w:rsidRPr="00962704" w:rsidRDefault="00182C05" w:rsidP="006B7A2C">
            <w:pPr>
              <w:pStyle w:val="TableText"/>
            </w:pPr>
            <w:r w:rsidRPr="00962704">
              <w:t>0.924046</w:t>
            </w:r>
          </w:p>
        </w:tc>
        <w:tc>
          <w:tcPr>
            <w:tcW w:w="90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vAlign w:val="bottom"/>
          </w:tcPr>
          <w:p w14:paraId="0CC5C41F" w14:textId="77777777" w:rsidR="00182C05" w:rsidRPr="00962704" w:rsidRDefault="00182C05" w:rsidP="006B7A2C">
            <w:pPr>
              <w:pStyle w:val="TableText"/>
            </w:pPr>
            <w:r w:rsidRPr="00962704">
              <w:t>0.914501</w:t>
            </w:r>
          </w:p>
        </w:tc>
        <w:tc>
          <w:tcPr>
            <w:tcW w:w="90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vAlign w:val="bottom"/>
          </w:tcPr>
          <w:p w14:paraId="1A0195A8" w14:textId="77777777" w:rsidR="00182C05" w:rsidRPr="00962704" w:rsidRDefault="00182C05" w:rsidP="006B7A2C">
            <w:pPr>
              <w:pStyle w:val="TableText"/>
            </w:pPr>
            <w:r w:rsidRPr="00962704">
              <w:t>0.878502</w:t>
            </w:r>
          </w:p>
        </w:tc>
        <w:tc>
          <w:tcPr>
            <w:tcW w:w="925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vAlign w:val="bottom"/>
          </w:tcPr>
          <w:p w14:paraId="49D710F1" w14:textId="77777777" w:rsidR="00182C05" w:rsidRPr="00962704" w:rsidRDefault="00182C05" w:rsidP="006B7A2C">
            <w:pPr>
              <w:pStyle w:val="TableText"/>
              <w:rPr>
                <w:highlight w:val="yellow"/>
              </w:rPr>
            </w:pPr>
            <w:r w:rsidRPr="00962704">
              <w:rPr>
                <w:highlight w:val="yellow"/>
              </w:rPr>
              <w:t>0.905683</w:t>
            </w:r>
          </w:p>
        </w:tc>
      </w:tr>
      <w:tr w:rsidR="00182C05" w:rsidRPr="005B7F43" w14:paraId="74C050E6" w14:textId="77777777" w:rsidTr="006B7A2C">
        <w:trPr>
          <w:trHeight w:val="20"/>
        </w:trPr>
        <w:tc>
          <w:tcPr>
            <w:tcW w:w="278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vAlign w:val="bottom"/>
          </w:tcPr>
          <w:p w14:paraId="7268EB6B" w14:textId="77777777" w:rsidR="00182C05" w:rsidRPr="00D86EC5" w:rsidRDefault="00182C05" w:rsidP="006B7A2C">
            <w:pPr>
              <w:keepNext/>
              <w:keepLines/>
              <w:spacing w:line="240" w:lineRule="auto"/>
              <w:ind w:left="257" w:firstLine="0"/>
              <w:rPr>
                <w:rFonts w:eastAsia="Roboto"/>
                <w:bCs/>
                <w:i/>
                <w:iCs/>
                <w:color w:val="212121"/>
                <w:sz w:val="20"/>
                <w:szCs w:val="20"/>
              </w:rPr>
            </w:pPr>
            <w:r w:rsidRPr="00D86EC5">
              <w:rPr>
                <w:rFonts w:eastAsia="Roboto"/>
                <w:bCs/>
                <w:i/>
                <w:iCs/>
                <w:color w:val="212121"/>
                <w:sz w:val="20"/>
                <w:szCs w:val="20"/>
              </w:rPr>
              <w:t>Relative Width at 40 mmHg</w:t>
            </w:r>
          </w:p>
        </w:tc>
        <w:tc>
          <w:tcPr>
            <w:tcW w:w="54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vAlign w:val="bottom"/>
          </w:tcPr>
          <w:p w14:paraId="3E1C5CE9" w14:textId="77777777" w:rsidR="00182C05" w:rsidRPr="001E7087" w:rsidRDefault="00182C05" w:rsidP="006B7A2C">
            <w:pPr>
              <w:pStyle w:val="TableText"/>
            </w:pPr>
            <w:r w:rsidRPr="001E7087">
              <w:t>10x3</w:t>
            </w:r>
          </w:p>
        </w:tc>
        <w:tc>
          <w:tcPr>
            <w:tcW w:w="171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vAlign w:val="bottom"/>
          </w:tcPr>
          <w:p w14:paraId="612525FE" w14:textId="77777777" w:rsidR="00182C05" w:rsidRPr="001E7087" w:rsidRDefault="00182C05" w:rsidP="006B7A2C">
            <w:pPr>
              <w:pStyle w:val="TableText"/>
            </w:pPr>
            <w:r w:rsidRPr="001E7087">
              <w:t>0.863271</w:t>
            </w:r>
          </w:p>
        </w:tc>
        <w:tc>
          <w:tcPr>
            <w:tcW w:w="135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vAlign w:val="bottom"/>
          </w:tcPr>
          <w:p w14:paraId="692F68D2" w14:textId="77777777" w:rsidR="00182C05" w:rsidRPr="001E7087" w:rsidRDefault="00182C05" w:rsidP="006B7A2C">
            <w:pPr>
              <w:pStyle w:val="TableText"/>
            </w:pPr>
            <w:r w:rsidRPr="001E7087">
              <w:t>0.846103</w:t>
            </w:r>
          </w:p>
        </w:tc>
        <w:tc>
          <w:tcPr>
            <w:tcW w:w="90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vAlign w:val="bottom"/>
          </w:tcPr>
          <w:p w14:paraId="5AD5418A" w14:textId="77777777" w:rsidR="00182C05" w:rsidRPr="001E7087" w:rsidRDefault="00182C05" w:rsidP="006B7A2C">
            <w:pPr>
              <w:pStyle w:val="TableText"/>
            </w:pPr>
            <w:r w:rsidRPr="001E7087">
              <w:t>0.780755</w:t>
            </w:r>
          </w:p>
        </w:tc>
        <w:tc>
          <w:tcPr>
            <w:tcW w:w="90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vAlign w:val="bottom"/>
          </w:tcPr>
          <w:p w14:paraId="424031A3" w14:textId="77777777" w:rsidR="00182C05" w:rsidRPr="001E7087" w:rsidRDefault="00182C05" w:rsidP="006B7A2C">
            <w:pPr>
              <w:pStyle w:val="TableText"/>
            </w:pPr>
            <w:r w:rsidRPr="001E7087">
              <w:t>0.796597</w:t>
            </w:r>
          </w:p>
        </w:tc>
        <w:tc>
          <w:tcPr>
            <w:tcW w:w="925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vAlign w:val="bottom"/>
          </w:tcPr>
          <w:p w14:paraId="33BD0046" w14:textId="77777777" w:rsidR="00182C05" w:rsidRPr="001E7087" w:rsidRDefault="00182C05" w:rsidP="006B7A2C">
            <w:pPr>
              <w:pStyle w:val="TableText"/>
            </w:pPr>
            <w:r w:rsidRPr="001E7087">
              <w:t>0.807819</w:t>
            </w:r>
          </w:p>
        </w:tc>
      </w:tr>
      <w:tr w:rsidR="00182C05" w:rsidRPr="005B7F43" w14:paraId="3E29B95D" w14:textId="77777777" w:rsidTr="006B7A2C">
        <w:trPr>
          <w:trHeight w:val="20"/>
        </w:trPr>
        <w:tc>
          <w:tcPr>
            <w:tcW w:w="278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vAlign w:val="bottom"/>
          </w:tcPr>
          <w:p w14:paraId="10EC6EBC" w14:textId="77777777" w:rsidR="00182C05" w:rsidRPr="00D86EC5" w:rsidRDefault="00182C05" w:rsidP="006B7A2C">
            <w:pPr>
              <w:keepNext/>
              <w:keepLines/>
              <w:spacing w:line="240" w:lineRule="auto"/>
              <w:ind w:left="257" w:firstLine="0"/>
              <w:rPr>
                <w:rFonts w:eastAsia="Roboto"/>
                <w:bCs/>
                <w:i/>
                <w:iCs/>
                <w:color w:val="212121"/>
                <w:sz w:val="20"/>
                <w:szCs w:val="20"/>
              </w:rPr>
            </w:pPr>
            <w:r w:rsidRPr="00D86EC5">
              <w:rPr>
                <w:rFonts w:eastAsia="Roboto"/>
                <w:bCs/>
                <w:i/>
                <w:iCs/>
                <w:color w:val="212121"/>
                <w:sz w:val="20"/>
                <w:szCs w:val="20"/>
              </w:rPr>
              <w:t>Relative Width at 80 mmHg</w:t>
            </w:r>
          </w:p>
        </w:tc>
        <w:tc>
          <w:tcPr>
            <w:tcW w:w="54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vAlign w:val="bottom"/>
          </w:tcPr>
          <w:p w14:paraId="5960DA6B" w14:textId="77777777" w:rsidR="00182C05" w:rsidRPr="001E7087" w:rsidRDefault="00182C05" w:rsidP="006B7A2C">
            <w:pPr>
              <w:pStyle w:val="TableText"/>
            </w:pPr>
            <w:r w:rsidRPr="001E7087">
              <w:t>10x3</w:t>
            </w:r>
          </w:p>
        </w:tc>
        <w:tc>
          <w:tcPr>
            <w:tcW w:w="171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vAlign w:val="bottom"/>
          </w:tcPr>
          <w:p w14:paraId="73A81695" w14:textId="77777777" w:rsidR="00182C05" w:rsidRPr="001E7087" w:rsidRDefault="00182C05" w:rsidP="006B7A2C">
            <w:pPr>
              <w:pStyle w:val="TableText"/>
            </w:pPr>
            <w:r w:rsidRPr="001E7087">
              <w:t>0.911893</w:t>
            </w:r>
          </w:p>
        </w:tc>
        <w:tc>
          <w:tcPr>
            <w:tcW w:w="135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vAlign w:val="bottom"/>
          </w:tcPr>
          <w:p w14:paraId="1277388F" w14:textId="77777777" w:rsidR="00182C05" w:rsidRPr="001E7087" w:rsidRDefault="00182C05" w:rsidP="006B7A2C">
            <w:pPr>
              <w:pStyle w:val="TableText"/>
            </w:pPr>
            <w:r w:rsidRPr="001E7087">
              <w:t>0.908187</w:t>
            </w:r>
          </w:p>
        </w:tc>
        <w:tc>
          <w:tcPr>
            <w:tcW w:w="90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vAlign w:val="bottom"/>
          </w:tcPr>
          <w:p w14:paraId="02C1851E" w14:textId="77777777" w:rsidR="00182C05" w:rsidRPr="001E7087" w:rsidRDefault="00182C05" w:rsidP="006B7A2C">
            <w:pPr>
              <w:pStyle w:val="TableText"/>
            </w:pPr>
            <w:r w:rsidRPr="001E7087">
              <w:t>0.940169</w:t>
            </w:r>
          </w:p>
        </w:tc>
        <w:tc>
          <w:tcPr>
            <w:tcW w:w="90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vAlign w:val="bottom"/>
          </w:tcPr>
          <w:p w14:paraId="551C8818" w14:textId="77777777" w:rsidR="00182C05" w:rsidRPr="001E7087" w:rsidRDefault="00182C05" w:rsidP="006B7A2C">
            <w:pPr>
              <w:pStyle w:val="TableText"/>
            </w:pPr>
            <w:r w:rsidRPr="001E7087">
              <w:t>0.944005</w:t>
            </w:r>
          </w:p>
        </w:tc>
        <w:tc>
          <w:tcPr>
            <w:tcW w:w="925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vAlign w:val="bottom"/>
          </w:tcPr>
          <w:p w14:paraId="429DE367" w14:textId="77777777" w:rsidR="00182C05" w:rsidRPr="001E7087" w:rsidRDefault="00182C05" w:rsidP="006B7A2C">
            <w:pPr>
              <w:pStyle w:val="TableText"/>
            </w:pPr>
            <w:r w:rsidRPr="001E7087">
              <w:t>0.930787</w:t>
            </w:r>
          </w:p>
        </w:tc>
      </w:tr>
      <w:tr w:rsidR="00182C05" w:rsidRPr="005B7F43" w14:paraId="5416A867" w14:textId="77777777" w:rsidTr="006B7A2C">
        <w:trPr>
          <w:trHeight w:val="42"/>
        </w:trPr>
        <w:tc>
          <w:tcPr>
            <w:tcW w:w="278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vAlign w:val="bottom"/>
          </w:tcPr>
          <w:p w14:paraId="61B9018B" w14:textId="77777777" w:rsidR="00182C05" w:rsidRPr="00D86EC5" w:rsidRDefault="00182C05" w:rsidP="006B7A2C">
            <w:pPr>
              <w:keepNext/>
              <w:keepLines/>
              <w:spacing w:line="240" w:lineRule="auto"/>
              <w:ind w:left="257" w:firstLine="0"/>
              <w:rPr>
                <w:rFonts w:eastAsia="Roboto"/>
                <w:bCs/>
                <w:i/>
                <w:iCs/>
                <w:color w:val="212121"/>
                <w:sz w:val="20"/>
                <w:szCs w:val="20"/>
              </w:rPr>
            </w:pPr>
            <w:r w:rsidRPr="00D86EC5">
              <w:rPr>
                <w:rFonts w:eastAsia="Roboto"/>
                <w:bCs/>
                <w:i/>
                <w:iCs/>
                <w:color w:val="212121"/>
                <w:sz w:val="20"/>
                <w:szCs w:val="20"/>
              </w:rPr>
              <w:t>Relative Width at 120 mmHg</w:t>
            </w:r>
          </w:p>
        </w:tc>
        <w:tc>
          <w:tcPr>
            <w:tcW w:w="54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vAlign w:val="bottom"/>
          </w:tcPr>
          <w:p w14:paraId="117D2CC2" w14:textId="77777777" w:rsidR="00182C05" w:rsidRPr="001E7087" w:rsidRDefault="00182C05" w:rsidP="006B7A2C">
            <w:pPr>
              <w:pStyle w:val="TableText"/>
            </w:pPr>
            <w:r w:rsidRPr="001E7087">
              <w:t>10x3</w:t>
            </w:r>
          </w:p>
        </w:tc>
        <w:tc>
          <w:tcPr>
            <w:tcW w:w="171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vAlign w:val="bottom"/>
          </w:tcPr>
          <w:p w14:paraId="0A2ABA3D" w14:textId="77777777" w:rsidR="00182C05" w:rsidRPr="001E7087" w:rsidRDefault="00182C05" w:rsidP="006B7A2C">
            <w:pPr>
              <w:pStyle w:val="TableText"/>
            </w:pPr>
            <w:r w:rsidRPr="001E7087">
              <w:t>0.868165</w:t>
            </w:r>
          </w:p>
        </w:tc>
        <w:tc>
          <w:tcPr>
            <w:tcW w:w="135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vAlign w:val="bottom"/>
          </w:tcPr>
          <w:p w14:paraId="24376CA3" w14:textId="77777777" w:rsidR="00182C05" w:rsidRPr="001E7087" w:rsidRDefault="00182C05" w:rsidP="006B7A2C">
            <w:pPr>
              <w:pStyle w:val="TableText"/>
            </w:pPr>
            <w:r w:rsidRPr="001E7087">
              <w:t>0.910171</w:t>
            </w:r>
          </w:p>
        </w:tc>
        <w:tc>
          <w:tcPr>
            <w:tcW w:w="90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vAlign w:val="bottom"/>
          </w:tcPr>
          <w:p w14:paraId="7D4F5EB6" w14:textId="77777777" w:rsidR="00182C05" w:rsidRPr="001E7087" w:rsidRDefault="00182C05" w:rsidP="006B7A2C">
            <w:pPr>
              <w:pStyle w:val="TableText"/>
            </w:pPr>
            <w:r w:rsidRPr="001E7087">
              <w:t>0.954343</w:t>
            </w:r>
          </w:p>
        </w:tc>
        <w:tc>
          <w:tcPr>
            <w:tcW w:w="90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vAlign w:val="bottom"/>
          </w:tcPr>
          <w:p w14:paraId="68F1607B" w14:textId="77777777" w:rsidR="00182C05" w:rsidRPr="001E7087" w:rsidRDefault="00182C05" w:rsidP="006B7A2C">
            <w:pPr>
              <w:pStyle w:val="TableText"/>
            </w:pPr>
            <w:r w:rsidRPr="001E7087">
              <w:t>0.910298</w:t>
            </w:r>
          </w:p>
        </w:tc>
        <w:tc>
          <w:tcPr>
            <w:tcW w:w="925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vAlign w:val="bottom"/>
          </w:tcPr>
          <w:p w14:paraId="0F0F2BF9" w14:textId="77777777" w:rsidR="00182C05" w:rsidRPr="001E7087" w:rsidRDefault="00182C05" w:rsidP="006B7A2C">
            <w:pPr>
              <w:pStyle w:val="TableText"/>
            </w:pPr>
            <w:r w:rsidRPr="001E7087">
              <w:t>0.924937</w:t>
            </w:r>
          </w:p>
        </w:tc>
      </w:tr>
      <w:tr w:rsidR="00182C05" w:rsidRPr="005B7F43" w14:paraId="72556C0C" w14:textId="77777777" w:rsidTr="006B7A2C">
        <w:trPr>
          <w:trHeight w:val="51"/>
        </w:trPr>
        <w:tc>
          <w:tcPr>
            <w:tcW w:w="278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vAlign w:val="bottom"/>
          </w:tcPr>
          <w:p w14:paraId="0447530F" w14:textId="77777777" w:rsidR="00182C05" w:rsidRPr="00D86EC5" w:rsidRDefault="00182C05" w:rsidP="006B7A2C">
            <w:pPr>
              <w:keepNext/>
              <w:keepLines/>
              <w:spacing w:line="240" w:lineRule="auto"/>
              <w:ind w:left="257" w:firstLine="0"/>
              <w:rPr>
                <w:rFonts w:eastAsia="Roboto"/>
                <w:bCs/>
                <w:i/>
                <w:iCs/>
                <w:color w:val="212121"/>
                <w:sz w:val="20"/>
                <w:szCs w:val="20"/>
              </w:rPr>
            </w:pPr>
            <w:r w:rsidRPr="00D86EC5">
              <w:rPr>
                <w:rFonts w:eastAsia="Roboto"/>
                <w:bCs/>
                <w:i/>
                <w:iCs/>
                <w:color w:val="212121"/>
                <w:sz w:val="20"/>
                <w:szCs w:val="20"/>
              </w:rPr>
              <w:t>Relative Width at 160 mmHg</w:t>
            </w:r>
          </w:p>
        </w:tc>
        <w:tc>
          <w:tcPr>
            <w:tcW w:w="54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vAlign w:val="bottom"/>
          </w:tcPr>
          <w:p w14:paraId="3F4A1F8C" w14:textId="77777777" w:rsidR="00182C05" w:rsidRPr="001E7087" w:rsidRDefault="00182C05" w:rsidP="006B7A2C">
            <w:pPr>
              <w:pStyle w:val="TableText"/>
            </w:pPr>
            <w:r w:rsidRPr="001E7087">
              <w:t>10x3</w:t>
            </w:r>
          </w:p>
        </w:tc>
        <w:tc>
          <w:tcPr>
            <w:tcW w:w="171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vAlign w:val="bottom"/>
          </w:tcPr>
          <w:p w14:paraId="19A90113" w14:textId="77777777" w:rsidR="00182C05" w:rsidRPr="001E7087" w:rsidRDefault="00182C05" w:rsidP="006B7A2C">
            <w:pPr>
              <w:pStyle w:val="TableText"/>
            </w:pPr>
            <w:r w:rsidRPr="001E7087">
              <w:t>0.837927</w:t>
            </w:r>
          </w:p>
        </w:tc>
        <w:tc>
          <w:tcPr>
            <w:tcW w:w="135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vAlign w:val="bottom"/>
          </w:tcPr>
          <w:p w14:paraId="039AE6C2" w14:textId="77777777" w:rsidR="00182C05" w:rsidRPr="001E7087" w:rsidRDefault="00182C05" w:rsidP="006B7A2C">
            <w:pPr>
              <w:pStyle w:val="TableText"/>
            </w:pPr>
            <w:r w:rsidRPr="001E7087">
              <w:t>0.915694</w:t>
            </w:r>
          </w:p>
        </w:tc>
        <w:tc>
          <w:tcPr>
            <w:tcW w:w="90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vAlign w:val="bottom"/>
          </w:tcPr>
          <w:p w14:paraId="6893646F" w14:textId="77777777" w:rsidR="00182C05" w:rsidRPr="001E7087" w:rsidRDefault="00182C05" w:rsidP="006B7A2C">
            <w:pPr>
              <w:pStyle w:val="TableText"/>
            </w:pPr>
            <w:r w:rsidRPr="001E7087">
              <w:t>0.981605</w:t>
            </w:r>
          </w:p>
        </w:tc>
        <w:tc>
          <w:tcPr>
            <w:tcW w:w="90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vAlign w:val="bottom"/>
          </w:tcPr>
          <w:p w14:paraId="7980ECDC" w14:textId="77777777" w:rsidR="00182C05" w:rsidRPr="001E7087" w:rsidRDefault="00182C05" w:rsidP="006B7A2C">
            <w:pPr>
              <w:pStyle w:val="TableText"/>
            </w:pPr>
            <w:r w:rsidRPr="001E7087">
              <w:t>0.898240</w:t>
            </w:r>
          </w:p>
        </w:tc>
        <w:tc>
          <w:tcPr>
            <w:tcW w:w="925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vAlign w:val="bottom"/>
          </w:tcPr>
          <w:p w14:paraId="620B9B65" w14:textId="77777777" w:rsidR="00182C05" w:rsidRPr="001E7087" w:rsidRDefault="00182C05" w:rsidP="006B7A2C">
            <w:pPr>
              <w:pStyle w:val="TableText"/>
            </w:pPr>
            <w:r w:rsidRPr="001E7087">
              <w:t>0.931847</w:t>
            </w:r>
          </w:p>
        </w:tc>
      </w:tr>
      <w:tr w:rsidR="00182C05" w:rsidRPr="005B7F43" w14:paraId="46C5332D" w14:textId="77777777" w:rsidTr="006B7A2C">
        <w:trPr>
          <w:trHeight w:val="222"/>
        </w:trPr>
        <w:tc>
          <w:tcPr>
            <w:tcW w:w="278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vAlign w:val="bottom"/>
          </w:tcPr>
          <w:p w14:paraId="521EF9F3" w14:textId="77777777" w:rsidR="00182C05" w:rsidRPr="00D86EC5" w:rsidRDefault="00182C05" w:rsidP="006B7A2C">
            <w:pPr>
              <w:keepNext/>
              <w:keepLines/>
              <w:spacing w:line="240" w:lineRule="auto"/>
              <w:ind w:left="257" w:firstLine="0"/>
              <w:rPr>
                <w:rFonts w:eastAsia="Roboto"/>
                <w:bCs/>
                <w:i/>
                <w:iCs/>
                <w:color w:val="212121"/>
                <w:sz w:val="20"/>
                <w:szCs w:val="20"/>
              </w:rPr>
            </w:pPr>
            <w:r w:rsidRPr="00D86EC5">
              <w:rPr>
                <w:rFonts w:eastAsia="Roboto"/>
                <w:bCs/>
                <w:i/>
                <w:iCs/>
                <w:color w:val="212121"/>
                <w:sz w:val="20"/>
                <w:szCs w:val="20"/>
              </w:rPr>
              <w:t>Relative Width at 200 mmHg</w:t>
            </w:r>
          </w:p>
        </w:tc>
        <w:tc>
          <w:tcPr>
            <w:tcW w:w="54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vAlign w:val="bottom"/>
          </w:tcPr>
          <w:p w14:paraId="0967C735" w14:textId="77777777" w:rsidR="00182C05" w:rsidRPr="001E7087" w:rsidRDefault="00182C05" w:rsidP="006B7A2C">
            <w:pPr>
              <w:pStyle w:val="TableText"/>
            </w:pPr>
            <w:r w:rsidRPr="001E7087">
              <w:t>10x3</w:t>
            </w:r>
          </w:p>
        </w:tc>
        <w:tc>
          <w:tcPr>
            <w:tcW w:w="171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vAlign w:val="bottom"/>
          </w:tcPr>
          <w:p w14:paraId="6D51ED41" w14:textId="77777777" w:rsidR="00182C05" w:rsidRPr="001E7087" w:rsidRDefault="00182C05" w:rsidP="006B7A2C">
            <w:pPr>
              <w:pStyle w:val="TableText"/>
            </w:pPr>
            <w:r w:rsidRPr="001E7087">
              <w:t>0.878994</w:t>
            </w:r>
          </w:p>
        </w:tc>
        <w:tc>
          <w:tcPr>
            <w:tcW w:w="135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vAlign w:val="bottom"/>
          </w:tcPr>
          <w:p w14:paraId="7B07CEDF" w14:textId="77777777" w:rsidR="00182C05" w:rsidRPr="001E7087" w:rsidRDefault="00182C05" w:rsidP="006B7A2C">
            <w:pPr>
              <w:pStyle w:val="TableText"/>
            </w:pPr>
            <w:r w:rsidRPr="001E7087">
              <w:t>0.936233</w:t>
            </w:r>
          </w:p>
        </w:tc>
        <w:tc>
          <w:tcPr>
            <w:tcW w:w="90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vAlign w:val="bottom"/>
          </w:tcPr>
          <w:p w14:paraId="75982F61" w14:textId="77777777" w:rsidR="00182C05" w:rsidRPr="001E7087" w:rsidRDefault="00182C05" w:rsidP="006B7A2C">
            <w:pPr>
              <w:pStyle w:val="TableText"/>
            </w:pPr>
            <w:r w:rsidRPr="001E7087">
              <w:t>0.994459</w:t>
            </w:r>
          </w:p>
        </w:tc>
        <w:tc>
          <w:tcPr>
            <w:tcW w:w="900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vAlign w:val="bottom"/>
          </w:tcPr>
          <w:p w14:paraId="6A5E8B81" w14:textId="77777777" w:rsidR="00182C05" w:rsidRPr="001E7087" w:rsidRDefault="00182C05" w:rsidP="006B7A2C">
            <w:pPr>
              <w:pStyle w:val="TableText"/>
            </w:pPr>
            <w:r w:rsidRPr="001E7087">
              <w:t>0.933660</w:t>
            </w:r>
          </w:p>
        </w:tc>
        <w:tc>
          <w:tcPr>
            <w:tcW w:w="925" w:type="dxa"/>
            <w:tcBorders>
              <w:top w:val="single" w:sz="8" w:space="0" w:color="212121"/>
              <w:left w:val="single" w:sz="8" w:space="0" w:color="212121"/>
              <w:bottom w:val="single" w:sz="8" w:space="0" w:color="212121"/>
              <w:right w:val="single" w:sz="8" w:space="0" w:color="212121"/>
            </w:tcBorders>
            <w:vAlign w:val="bottom"/>
          </w:tcPr>
          <w:p w14:paraId="481ACA06" w14:textId="77777777" w:rsidR="00182C05" w:rsidRPr="001E7087" w:rsidRDefault="00182C05" w:rsidP="006B7A2C">
            <w:pPr>
              <w:pStyle w:val="TableText"/>
            </w:pPr>
            <w:bookmarkStart w:id="1" w:name="_heading=h.3lingn9ica1g" w:colFirst="0" w:colLast="0"/>
            <w:bookmarkEnd w:id="1"/>
            <w:r w:rsidRPr="001E7087">
              <w:t>0.954784</w:t>
            </w:r>
          </w:p>
        </w:tc>
      </w:tr>
    </w:tbl>
    <w:p w14:paraId="16492DE0" w14:textId="77777777" w:rsidR="00182C05" w:rsidRPr="0021515F" w:rsidRDefault="00182C05" w:rsidP="00182C05">
      <w:pPr>
        <w:pStyle w:val="TableLegend"/>
        <w:rPr>
          <w:rStyle w:val="Strong"/>
        </w:rPr>
      </w:pPr>
      <w:r w:rsidRPr="001E7087">
        <w:t>Key values are highlighted</w:t>
      </w:r>
      <w:r>
        <w:t xml:space="preserve"> in yellow</w:t>
      </w:r>
      <w:r w:rsidRPr="001E7087">
        <w:t>.</w:t>
      </w:r>
      <w:r>
        <w:t xml:space="preserve"> </w:t>
      </w:r>
      <w:r w:rsidRPr="0021515F">
        <w:rPr>
          <w:rStyle w:val="Strong"/>
        </w:rPr>
        <w:t>R</w:t>
      </w:r>
      <w:r>
        <w:t xml:space="preserve">, Pearson correlation coefficient; </w:t>
      </w:r>
      <w:r w:rsidRPr="0021515F">
        <w:rPr>
          <w:rStyle w:val="Strong"/>
        </w:rPr>
        <w:t>R</w:t>
      </w:r>
      <w:r w:rsidRPr="0021515F">
        <w:rPr>
          <w:rStyle w:val="Strong"/>
          <w:vertAlign w:val="subscript"/>
        </w:rPr>
        <w:t>12</w:t>
      </w:r>
      <w:r>
        <w:t>, correlation between measurements from 1</w:t>
      </w:r>
      <w:r w:rsidRPr="0021515F">
        <w:rPr>
          <w:vertAlign w:val="superscript"/>
        </w:rPr>
        <w:t>st</w:t>
      </w:r>
      <w:r>
        <w:t xml:space="preserve"> and 2</w:t>
      </w:r>
      <w:r w:rsidRPr="0021515F">
        <w:rPr>
          <w:vertAlign w:val="superscript"/>
        </w:rPr>
        <w:t>nd</w:t>
      </w:r>
      <w:r>
        <w:t xml:space="preserve"> trial; </w:t>
      </w:r>
      <w:r w:rsidRPr="0021515F">
        <w:rPr>
          <w:rStyle w:val="Strong"/>
        </w:rPr>
        <w:t>R</w:t>
      </w:r>
      <w:r w:rsidRPr="0021515F">
        <w:rPr>
          <w:rStyle w:val="Strong"/>
          <w:vertAlign w:val="subscript"/>
        </w:rPr>
        <w:t>1</w:t>
      </w:r>
      <w:r>
        <w:rPr>
          <w:rStyle w:val="Strong"/>
          <w:vertAlign w:val="subscript"/>
        </w:rPr>
        <w:t>3</w:t>
      </w:r>
      <w:r>
        <w:t>, correlation between measurements from 1</w:t>
      </w:r>
      <w:r w:rsidRPr="0021515F">
        <w:rPr>
          <w:vertAlign w:val="superscript"/>
        </w:rPr>
        <w:t>st</w:t>
      </w:r>
      <w:r>
        <w:t xml:space="preserve"> and 3</w:t>
      </w:r>
      <w:r w:rsidRPr="0021515F">
        <w:rPr>
          <w:vertAlign w:val="superscript"/>
        </w:rPr>
        <w:t>rd</w:t>
      </w:r>
      <w:r>
        <w:t xml:space="preserve"> trials s; </w:t>
      </w:r>
      <w:r w:rsidRPr="0021515F">
        <w:rPr>
          <w:rStyle w:val="Strong"/>
        </w:rPr>
        <w:t>R</w:t>
      </w:r>
      <w:r w:rsidRPr="0021515F">
        <w:rPr>
          <w:rStyle w:val="Strong"/>
          <w:vertAlign w:val="subscript"/>
        </w:rPr>
        <w:t>2</w:t>
      </w:r>
      <w:r>
        <w:rPr>
          <w:rStyle w:val="Strong"/>
          <w:vertAlign w:val="subscript"/>
        </w:rPr>
        <w:t>3</w:t>
      </w:r>
      <w:r>
        <w:t>, correlation between measurements from 2</w:t>
      </w:r>
      <w:r w:rsidRPr="0021515F">
        <w:rPr>
          <w:vertAlign w:val="superscript"/>
        </w:rPr>
        <w:t>nd</w:t>
      </w:r>
      <w:r>
        <w:t xml:space="preserve"> and 3</w:t>
      </w:r>
      <w:r w:rsidRPr="0021515F">
        <w:rPr>
          <w:vertAlign w:val="superscript"/>
        </w:rPr>
        <w:t>rd</w:t>
      </w:r>
      <w:r>
        <w:t xml:space="preserve"> trials; </w:t>
      </w:r>
      <w:r>
        <w:rPr>
          <w:rStyle w:val="Strong"/>
        </w:rPr>
        <w:t>mean R</w:t>
      </w:r>
      <w:r>
        <w:t xml:space="preserve">, mean of </w:t>
      </w:r>
      <w:r w:rsidRPr="0021515F">
        <w:rPr>
          <w:rStyle w:val="Strong"/>
        </w:rPr>
        <w:t>R</w:t>
      </w:r>
      <w:r w:rsidRPr="0021515F">
        <w:rPr>
          <w:rStyle w:val="Strong"/>
          <w:vertAlign w:val="subscript"/>
        </w:rPr>
        <w:t>12</w:t>
      </w:r>
      <w:r>
        <w:t>,</w:t>
      </w:r>
      <w:r w:rsidRPr="0021515F">
        <w:rPr>
          <w:rStyle w:val="Strong"/>
        </w:rPr>
        <w:t xml:space="preserve"> R</w:t>
      </w:r>
      <w:r w:rsidRPr="0021515F">
        <w:rPr>
          <w:rStyle w:val="Strong"/>
          <w:vertAlign w:val="subscript"/>
        </w:rPr>
        <w:t>1</w:t>
      </w:r>
      <w:r>
        <w:rPr>
          <w:rStyle w:val="Strong"/>
          <w:vertAlign w:val="subscript"/>
        </w:rPr>
        <w:t>3</w:t>
      </w:r>
      <w:r>
        <w:t>, and</w:t>
      </w:r>
      <w:r w:rsidRPr="0021515F">
        <w:rPr>
          <w:rStyle w:val="Strong"/>
        </w:rPr>
        <w:t xml:space="preserve"> R</w:t>
      </w:r>
      <w:r w:rsidRPr="0021515F">
        <w:rPr>
          <w:rStyle w:val="Strong"/>
          <w:vertAlign w:val="subscript"/>
        </w:rPr>
        <w:t>2</w:t>
      </w:r>
      <w:r>
        <w:rPr>
          <w:rStyle w:val="Strong"/>
          <w:vertAlign w:val="subscript"/>
        </w:rPr>
        <w:t>3</w:t>
      </w:r>
      <w:r>
        <w:t>,</w:t>
      </w:r>
    </w:p>
    <w:p w14:paraId="1071ACC4" w14:textId="77777777" w:rsidR="00182C05" w:rsidRPr="00D6692B" w:rsidRDefault="00182C05" w:rsidP="00182C05">
      <w:pPr>
        <w:pStyle w:val="TableLegend"/>
      </w:pPr>
      <w:r>
        <w:rPr>
          <w:vertAlign w:val="superscript"/>
        </w:rPr>
        <w:t>a</w:t>
      </w:r>
      <w:r>
        <w:t xml:space="preserve"> N representing the sample size is given as two numbers: number of sets x trials per set. Three trials were performed for every set.</w:t>
      </w:r>
    </w:p>
    <w:p w14:paraId="73FD8C21" w14:textId="77777777" w:rsidR="00182C05" w:rsidRPr="00D6692B" w:rsidRDefault="00182C05" w:rsidP="00182C05">
      <w:pPr>
        <w:pStyle w:val="TableLegend"/>
        <w:rPr>
          <w:vertAlign w:val="superscript"/>
        </w:rPr>
      </w:pPr>
      <w:r>
        <w:rPr>
          <w:vertAlign w:val="superscript"/>
        </w:rPr>
        <w:t xml:space="preserve">b </w:t>
      </w:r>
      <w:r>
        <w:t xml:space="preserve">Heise test-retest probability </w:t>
      </w:r>
      <w:r>
        <w:fldChar w:fldCharType="begin"/>
      </w:r>
      <w:r>
        <w:instrText xml:space="preserve"> ADDIN ZOTERO_ITEM CSL_CITATION {"citationID":"t1o6yf05","properties":{"formattedCitation":"[43]","plainCitation":"[43]","noteIndex":0},"citationItems":[{"id":253,"uris":["http://zotero.org/groups/4666304/items/648R3XG3"],"itemData":{"id":253,"type":"article-journal","abstract":"Formulas are developed for estimating the true reliability of a measure from data collected at three points in time. The procedure can be applied to a single question, and unlike traditional test-retest reliabilities, this measure is not reduced in value when changes occur during the testing interval. A related coefficient of stability also is introduced, and a procedure is presented for examining the credibility of required assumptions.","container-title":"American Sociological Review","DOI":"10.2307/2092790","ISSN":"0003-1224","issue":"1","note":"publisher: [American Sociological Association, Sage Publications, Inc.]","page":"93-101","source":"JSTOR","title":"Separating Reliability and Stability in Test-Retest Correlation","URL":"https://www.jstor.org/stable/2092790","volume":"34","author":[{"family":"Heise","given":"David R."}],"accessed":{"date-parts":[["2022",5,28]]},"issued":{"date-parts":[["1969"]]}}}],"schema":"https://github.com/citation-style-language/schema/raw/master/csl-citation.json"} </w:instrText>
      </w:r>
      <w:r>
        <w:fldChar w:fldCharType="separate"/>
      </w:r>
      <w:r>
        <w:rPr>
          <w:noProof/>
        </w:rPr>
        <w:t>[43]</w:t>
      </w:r>
      <w:r>
        <w:fldChar w:fldCharType="end"/>
      </w:r>
      <w:r>
        <w:t>;</w:t>
      </w:r>
    </w:p>
    <w:p w14:paraId="60F5BF47" w14:textId="77777777" w:rsidR="00C13EF7" w:rsidRDefault="00C13EF7"/>
    <w:sectPr w:rsidR="00C13EF7" w:rsidSect="00FA5E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panose1 w:val="020B0604020202020204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C05"/>
    <w:rsid w:val="00014ADD"/>
    <w:rsid w:val="00024B16"/>
    <w:rsid w:val="0004123D"/>
    <w:rsid w:val="00066267"/>
    <w:rsid w:val="00093630"/>
    <w:rsid w:val="00093AAF"/>
    <w:rsid w:val="000A4809"/>
    <w:rsid w:val="000E01E1"/>
    <w:rsid w:val="001031C4"/>
    <w:rsid w:val="00116680"/>
    <w:rsid w:val="00161E7B"/>
    <w:rsid w:val="001643EA"/>
    <w:rsid w:val="00181658"/>
    <w:rsid w:val="00182C05"/>
    <w:rsid w:val="00192CF5"/>
    <w:rsid w:val="00196BA1"/>
    <w:rsid w:val="002106FC"/>
    <w:rsid w:val="0022003D"/>
    <w:rsid w:val="002336DD"/>
    <w:rsid w:val="00240D5A"/>
    <w:rsid w:val="0024479D"/>
    <w:rsid w:val="00244932"/>
    <w:rsid w:val="00252F98"/>
    <w:rsid w:val="00291EB1"/>
    <w:rsid w:val="002B4FBC"/>
    <w:rsid w:val="002F7873"/>
    <w:rsid w:val="003048BB"/>
    <w:rsid w:val="003571B1"/>
    <w:rsid w:val="003859C6"/>
    <w:rsid w:val="003A2E41"/>
    <w:rsid w:val="003C24A4"/>
    <w:rsid w:val="003E50BF"/>
    <w:rsid w:val="00432DEA"/>
    <w:rsid w:val="00477D54"/>
    <w:rsid w:val="004B4DEF"/>
    <w:rsid w:val="004E4F92"/>
    <w:rsid w:val="00511EC3"/>
    <w:rsid w:val="00527445"/>
    <w:rsid w:val="00542799"/>
    <w:rsid w:val="00544444"/>
    <w:rsid w:val="00555733"/>
    <w:rsid w:val="005C7643"/>
    <w:rsid w:val="005E0F07"/>
    <w:rsid w:val="005E7F32"/>
    <w:rsid w:val="0060271C"/>
    <w:rsid w:val="006245AC"/>
    <w:rsid w:val="00632461"/>
    <w:rsid w:val="00637BC0"/>
    <w:rsid w:val="00640435"/>
    <w:rsid w:val="00650D3E"/>
    <w:rsid w:val="006861E7"/>
    <w:rsid w:val="006C3343"/>
    <w:rsid w:val="006D490B"/>
    <w:rsid w:val="006F52BD"/>
    <w:rsid w:val="0071661D"/>
    <w:rsid w:val="00720A17"/>
    <w:rsid w:val="00743A88"/>
    <w:rsid w:val="007654B1"/>
    <w:rsid w:val="007754DB"/>
    <w:rsid w:val="007844AD"/>
    <w:rsid w:val="007C2438"/>
    <w:rsid w:val="007C5006"/>
    <w:rsid w:val="007C58A3"/>
    <w:rsid w:val="007D0552"/>
    <w:rsid w:val="00811665"/>
    <w:rsid w:val="00817B23"/>
    <w:rsid w:val="0085606E"/>
    <w:rsid w:val="008601AD"/>
    <w:rsid w:val="00883269"/>
    <w:rsid w:val="0088648B"/>
    <w:rsid w:val="008C3B4C"/>
    <w:rsid w:val="008E04E9"/>
    <w:rsid w:val="008F1EB1"/>
    <w:rsid w:val="008F49A4"/>
    <w:rsid w:val="00950D14"/>
    <w:rsid w:val="009513EA"/>
    <w:rsid w:val="00980903"/>
    <w:rsid w:val="00990289"/>
    <w:rsid w:val="00993F42"/>
    <w:rsid w:val="009B6671"/>
    <w:rsid w:val="009D2BCA"/>
    <w:rsid w:val="009F079F"/>
    <w:rsid w:val="00A01B8F"/>
    <w:rsid w:val="00A152E5"/>
    <w:rsid w:val="00A26F77"/>
    <w:rsid w:val="00A36822"/>
    <w:rsid w:val="00A44977"/>
    <w:rsid w:val="00A50869"/>
    <w:rsid w:val="00A6084B"/>
    <w:rsid w:val="00A65CE1"/>
    <w:rsid w:val="00A66ED1"/>
    <w:rsid w:val="00A9152E"/>
    <w:rsid w:val="00AC0BC4"/>
    <w:rsid w:val="00AD3370"/>
    <w:rsid w:val="00B00AA9"/>
    <w:rsid w:val="00B12133"/>
    <w:rsid w:val="00B1246F"/>
    <w:rsid w:val="00B441CA"/>
    <w:rsid w:val="00B65C6E"/>
    <w:rsid w:val="00BA0F34"/>
    <w:rsid w:val="00BA7827"/>
    <w:rsid w:val="00BB5DF6"/>
    <w:rsid w:val="00BC715C"/>
    <w:rsid w:val="00BC75A1"/>
    <w:rsid w:val="00BD285B"/>
    <w:rsid w:val="00BF1A78"/>
    <w:rsid w:val="00C00C80"/>
    <w:rsid w:val="00C01130"/>
    <w:rsid w:val="00C0149D"/>
    <w:rsid w:val="00C13EF7"/>
    <w:rsid w:val="00C373DD"/>
    <w:rsid w:val="00C55E35"/>
    <w:rsid w:val="00CC30A4"/>
    <w:rsid w:val="00CD17F6"/>
    <w:rsid w:val="00CF069E"/>
    <w:rsid w:val="00D75385"/>
    <w:rsid w:val="00DB0602"/>
    <w:rsid w:val="00DB11C4"/>
    <w:rsid w:val="00DE3A84"/>
    <w:rsid w:val="00DF2306"/>
    <w:rsid w:val="00DF495F"/>
    <w:rsid w:val="00E03B65"/>
    <w:rsid w:val="00E158FA"/>
    <w:rsid w:val="00E40100"/>
    <w:rsid w:val="00E47C35"/>
    <w:rsid w:val="00E71362"/>
    <w:rsid w:val="00E720FF"/>
    <w:rsid w:val="00E7425B"/>
    <w:rsid w:val="00E77EBE"/>
    <w:rsid w:val="00EB72BE"/>
    <w:rsid w:val="00ED3598"/>
    <w:rsid w:val="00ED3F69"/>
    <w:rsid w:val="00ED4A30"/>
    <w:rsid w:val="00EE189E"/>
    <w:rsid w:val="00EF0C3E"/>
    <w:rsid w:val="00F06146"/>
    <w:rsid w:val="00F26FFD"/>
    <w:rsid w:val="00F55A50"/>
    <w:rsid w:val="00F612E6"/>
    <w:rsid w:val="00FA5EB7"/>
    <w:rsid w:val="00FD0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F42444"/>
  <w14:defaultImageDpi w14:val="32767"/>
  <w15:chartTrackingRefBased/>
  <w15:docId w15:val="{DBC0DFB5-CF6A-9C40-AE59-18CAD3F5F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182C05"/>
    <w:pPr>
      <w:spacing w:line="480" w:lineRule="auto"/>
      <w:ind w:firstLine="720"/>
    </w:pPr>
    <w:rPr>
      <w:rFonts w:ascii="Times New Roman" w:eastAsiaTheme="minorEastAsia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65CE1"/>
    <w:pPr>
      <w:spacing w:line="240" w:lineRule="auto"/>
      <w:ind w:firstLine="0"/>
    </w:pPr>
    <w:rPr>
      <w:rFonts w:eastAsiaTheme="minorHAns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5CE1"/>
    <w:rPr>
      <w:rFonts w:ascii="Times New Roman" w:hAnsi="Times New Roman" w:cs="Times New Roman"/>
      <w:sz w:val="18"/>
      <w:szCs w:val="18"/>
    </w:rPr>
  </w:style>
  <w:style w:type="paragraph" w:customStyle="1" w:styleId="AuthorContact">
    <w:name w:val="Author Contact"/>
    <w:basedOn w:val="NoSpacing"/>
    <w:qFormat/>
    <w:rsid w:val="00B1246F"/>
    <w:rPr>
      <w:rFonts w:ascii="Times New Roman" w:hAnsi="Times New Roman" w:cs="Times New Roman"/>
      <w:sz w:val="20"/>
      <w:szCs w:val="22"/>
    </w:rPr>
  </w:style>
  <w:style w:type="paragraph" w:styleId="NoSpacing">
    <w:name w:val="No Spacing"/>
    <w:uiPriority w:val="1"/>
    <w:qFormat/>
    <w:rsid w:val="00B1246F"/>
  </w:style>
  <w:style w:type="paragraph" w:styleId="Caption">
    <w:name w:val="caption"/>
    <w:basedOn w:val="Normal"/>
    <w:next w:val="Normal"/>
    <w:uiPriority w:val="35"/>
    <w:unhideWhenUsed/>
    <w:qFormat/>
    <w:rsid w:val="00182C05"/>
    <w:pPr>
      <w:keepNext/>
      <w:keepLines/>
      <w:spacing w:after="240" w:line="240" w:lineRule="auto"/>
      <w:ind w:left="360" w:hanging="360"/>
    </w:pPr>
    <w:rPr>
      <w:b/>
      <w:bCs/>
      <w:color w:val="000000" w:themeColor="text1"/>
      <w:szCs w:val="20"/>
    </w:rPr>
  </w:style>
  <w:style w:type="character" w:styleId="Strong">
    <w:name w:val="Strong"/>
    <w:basedOn w:val="DefaultParagraphFont"/>
    <w:uiPriority w:val="22"/>
    <w:qFormat/>
    <w:rsid w:val="00182C05"/>
    <w:rPr>
      <w:b/>
      <w:bCs/>
    </w:rPr>
  </w:style>
  <w:style w:type="paragraph" w:customStyle="1" w:styleId="TableText">
    <w:name w:val="Table Text"/>
    <w:basedOn w:val="Normal"/>
    <w:qFormat/>
    <w:rsid w:val="00182C05"/>
    <w:pPr>
      <w:spacing w:line="240" w:lineRule="auto"/>
      <w:ind w:firstLine="0"/>
      <w:jc w:val="right"/>
    </w:pPr>
    <w:rPr>
      <w:rFonts w:eastAsia="Calibri"/>
      <w:color w:val="000000"/>
      <w:sz w:val="20"/>
      <w:szCs w:val="20"/>
    </w:rPr>
  </w:style>
  <w:style w:type="paragraph" w:customStyle="1" w:styleId="TableVariableName">
    <w:name w:val="Table Variable Name"/>
    <w:basedOn w:val="Normal"/>
    <w:qFormat/>
    <w:rsid w:val="00182C05"/>
    <w:pPr>
      <w:spacing w:line="240" w:lineRule="auto"/>
      <w:ind w:firstLine="0"/>
      <w:jc w:val="center"/>
    </w:pPr>
    <w:rPr>
      <w:rFonts w:eastAsia="Calibri"/>
      <w:b/>
      <w:color w:val="000000"/>
      <w:sz w:val="20"/>
      <w:szCs w:val="20"/>
    </w:rPr>
  </w:style>
  <w:style w:type="paragraph" w:customStyle="1" w:styleId="TableLegend">
    <w:name w:val="Table Legend"/>
    <w:basedOn w:val="Normal"/>
    <w:qFormat/>
    <w:rsid w:val="00182C05"/>
    <w:pPr>
      <w:keepLines/>
      <w:spacing w:after="120" w:line="240" w:lineRule="auto"/>
      <w:ind w:firstLine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383</Words>
  <Characters>2153</Characters>
  <Application>Microsoft Office Word</Application>
  <DocSecurity>0</DocSecurity>
  <Lines>47</Lines>
  <Paragraphs>25</Paragraphs>
  <ScaleCrop>false</ScaleCrop>
  <Company/>
  <LinksUpToDate>false</LinksUpToDate>
  <CharactersWithSpaces>2511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Rahul Yerrabelli</dc:creator>
  <cp:keywords/>
  <dc:description/>
  <cp:lastModifiedBy>Rahul Yerrabelli</cp:lastModifiedBy>
  <cp:revision>1</cp:revision>
  <dcterms:created xsi:type="dcterms:W3CDTF">2022-07-17T10:36:00Z</dcterms:created>
  <dcterms:modified xsi:type="dcterms:W3CDTF">2022-07-17T10:36:00Z</dcterms:modified>
</cp:coreProperties>
</file>