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5AFB" w:rsidRPr="001D2F3E" w:rsidRDefault="009B5AFB" w:rsidP="009B5AFB">
      <w:pPr>
        <w:spacing w:before="109" w:line="268" w:lineRule="auto"/>
        <w:ind w:right="104"/>
        <w:jc w:val="both"/>
        <w:rPr>
          <w:rFonts w:ascii="Times New Roman"/>
          <w:sz w:val="40"/>
          <w:szCs w:val="40"/>
        </w:rPr>
      </w:pPr>
      <w:r w:rsidRPr="001D2F3E">
        <w:rPr>
          <w:rFonts w:ascii="Times New Roman"/>
          <w:w w:val="105"/>
          <w:sz w:val="40"/>
          <w:szCs w:val="40"/>
        </w:rPr>
        <w:t xml:space="preserve">Multicomponent Synthesis </w:t>
      </w:r>
      <w:proofErr w:type="gramStart"/>
      <w:r w:rsidRPr="001D2F3E">
        <w:rPr>
          <w:rFonts w:ascii="Times New Roman"/>
          <w:w w:val="105"/>
          <w:sz w:val="40"/>
          <w:szCs w:val="40"/>
        </w:rPr>
        <w:t>And</w:t>
      </w:r>
      <w:proofErr w:type="gramEnd"/>
      <w:r w:rsidRPr="001D2F3E">
        <w:rPr>
          <w:rFonts w:ascii="Times New Roman"/>
          <w:w w:val="105"/>
          <w:sz w:val="40"/>
          <w:szCs w:val="40"/>
        </w:rPr>
        <w:t xml:space="preserve"> In-Vitro Studies Of </w:t>
      </w:r>
      <w:proofErr w:type="spellStart"/>
      <w:r w:rsidRPr="001D2F3E">
        <w:rPr>
          <w:rFonts w:ascii="Times New Roman"/>
          <w:w w:val="105"/>
          <w:sz w:val="40"/>
          <w:szCs w:val="40"/>
        </w:rPr>
        <w:t>Isoxazole</w:t>
      </w:r>
      <w:proofErr w:type="spellEnd"/>
      <w:r w:rsidRPr="001D2F3E">
        <w:rPr>
          <w:rFonts w:ascii="Times New Roman"/>
          <w:w w:val="105"/>
          <w:sz w:val="40"/>
          <w:szCs w:val="40"/>
        </w:rPr>
        <w:t xml:space="preserve"> </w:t>
      </w:r>
      <w:r w:rsidRPr="001D2F3E">
        <w:rPr>
          <w:rFonts w:ascii="Times New Roman"/>
          <w:spacing w:val="-4"/>
          <w:w w:val="105"/>
          <w:sz w:val="40"/>
          <w:szCs w:val="40"/>
        </w:rPr>
        <w:t xml:space="preserve">Derivatives </w:t>
      </w:r>
      <w:r w:rsidRPr="001D2F3E">
        <w:rPr>
          <w:rFonts w:ascii="Times New Roman"/>
          <w:w w:val="105"/>
          <w:sz w:val="40"/>
          <w:szCs w:val="40"/>
        </w:rPr>
        <w:t xml:space="preserve">As </w:t>
      </w:r>
      <w:r w:rsidRPr="001D2F3E">
        <w:rPr>
          <w:rFonts w:ascii="Times New Roman"/>
          <w:spacing w:val="-4"/>
          <w:w w:val="105"/>
          <w:sz w:val="40"/>
          <w:szCs w:val="40"/>
        </w:rPr>
        <w:t xml:space="preserve">Potent </w:t>
      </w:r>
      <w:r w:rsidRPr="001D2F3E">
        <w:rPr>
          <w:rFonts w:ascii="Times New Roman"/>
          <w:spacing w:val="-3"/>
          <w:w w:val="105"/>
          <w:sz w:val="40"/>
          <w:szCs w:val="40"/>
        </w:rPr>
        <w:t xml:space="preserve">Antioxidant </w:t>
      </w:r>
      <w:r w:rsidRPr="001D2F3E">
        <w:rPr>
          <w:rFonts w:ascii="Times New Roman"/>
          <w:w w:val="105"/>
          <w:sz w:val="40"/>
          <w:szCs w:val="40"/>
        </w:rPr>
        <w:t>And Antibacterial Agents And Their DFT Analysis</w:t>
      </w:r>
    </w:p>
    <w:p w:rsidR="009B5AFB" w:rsidRPr="001D2F3E" w:rsidRDefault="009B5AFB" w:rsidP="009B5AFB">
      <w:pPr>
        <w:pStyle w:val="BodyText"/>
        <w:spacing w:before="253" w:line="235" w:lineRule="auto"/>
        <w:ind w:right="313"/>
        <w:jc w:val="both"/>
        <w:rPr>
          <w:rFonts w:ascii="Times New Roman" w:hAnsi="Times New Roman" w:cs="Times New Roman"/>
          <w:sz w:val="28"/>
          <w:szCs w:val="28"/>
        </w:rPr>
      </w:pPr>
      <w:r w:rsidRPr="001D2F3E">
        <w:rPr>
          <w:rFonts w:ascii="Times New Roman" w:hAnsi="Times New Roman" w:cs="Times New Roman"/>
          <w:sz w:val="28"/>
          <w:szCs w:val="28"/>
        </w:rPr>
        <w:t>Ajay Thakur</w:t>
      </w:r>
      <w:r w:rsidRPr="001D2F3E">
        <w:rPr>
          <w:rFonts w:ascii="Times New Roman" w:hAnsi="Times New Roman" w:cs="Times New Roman"/>
          <w:position w:val="9"/>
          <w:sz w:val="28"/>
          <w:szCs w:val="28"/>
        </w:rPr>
        <w:t>a</w:t>
      </w:r>
      <w:r w:rsidRPr="001D2F3E">
        <w:rPr>
          <w:rFonts w:ascii="Times New Roman" w:hAnsi="Times New Roman" w:cs="Times New Roman"/>
          <w:sz w:val="28"/>
          <w:szCs w:val="28"/>
        </w:rPr>
        <w:t xml:space="preserve">, Monika </w:t>
      </w:r>
      <w:proofErr w:type="spellStart"/>
      <w:r w:rsidRPr="001D2F3E">
        <w:rPr>
          <w:rFonts w:ascii="Times New Roman" w:hAnsi="Times New Roman" w:cs="Times New Roman"/>
          <w:sz w:val="28"/>
          <w:szCs w:val="28"/>
        </w:rPr>
        <w:t>Verma</w:t>
      </w:r>
      <w:proofErr w:type="spellEnd"/>
      <w:r w:rsidRPr="001D2F3E">
        <w:rPr>
          <w:rFonts w:ascii="Times New Roman" w:hAnsi="Times New Roman" w:cs="Times New Roman"/>
          <w:position w:val="9"/>
          <w:sz w:val="28"/>
          <w:szCs w:val="28"/>
        </w:rPr>
        <w:t>a</w:t>
      </w:r>
      <w:r w:rsidRPr="001D2F3E">
        <w:rPr>
          <w:rFonts w:ascii="Times New Roman" w:hAnsi="Times New Roman" w:cs="Times New Roman"/>
          <w:sz w:val="28"/>
          <w:szCs w:val="28"/>
        </w:rPr>
        <w:t xml:space="preserve">, </w:t>
      </w:r>
      <w:proofErr w:type="spellStart"/>
      <w:r w:rsidRPr="001D2F3E">
        <w:rPr>
          <w:rFonts w:ascii="Times New Roman" w:hAnsi="Times New Roman" w:cs="Times New Roman"/>
          <w:sz w:val="28"/>
          <w:szCs w:val="28"/>
        </w:rPr>
        <w:t>Parul</w:t>
      </w:r>
      <w:proofErr w:type="spellEnd"/>
      <w:r w:rsidRPr="001D2F3E">
        <w:rPr>
          <w:rFonts w:ascii="Times New Roman" w:hAnsi="Times New Roman" w:cs="Times New Roman"/>
          <w:sz w:val="28"/>
          <w:szCs w:val="28"/>
        </w:rPr>
        <w:t xml:space="preserve"> </w:t>
      </w:r>
      <w:proofErr w:type="spellStart"/>
      <w:r w:rsidRPr="001D2F3E">
        <w:rPr>
          <w:rFonts w:ascii="Times New Roman" w:hAnsi="Times New Roman" w:cs="Times New Roman"/>
          <w:sz w:val="28"/>
          <w:szCs w:val="28"/>
        </w:rPr>
        <w:t>Setia</w:t>
      </w:r>
      <w:proofErr w:type="spellEnd"/>
      <w:r w:rsidRPr="001D2F3E">
        <w:rPr>
          <w:rFonts w:ascii="Times New Roman" w:hAnsi="Times New Roman" w:cs="Times New Roman"/>
          <w:position w:val="9"/>
          <w:sz w:val="28"/>
          <w:szCs w:val="28"/>
        </w:rPr>
        <w:t>a</w:t>
      </w:r>
      <w:r w:rsidRPr="001D2F3E">
        <w:rPr>
          <w:rFonts w:ascii="Times New Roman" w:hAnsi="Times New Roman" w:cs="Times New Roman"/>
          <w:sz w:val="28"/>
          <w:szCs w:val="28"/>
        </w:rPr>
        <w:t xml:space="preserve">, </w:t>
      </w:r>
      <w:proofErr w:type="spellStart"/>
      <w:r w:rsidRPr="001D2F3E">
        <w:rPr>
          <w:rFonts w:ascii="Times New Roman" w:hAnsi="Times New Roman" w:cs="Times New Roman"/>
          <w:sz w:val="28"/>
          <w:szCs w:val="28"/>
        </w:rPr>
        <w:t>Ruchi</w:t>
      </w:r>
      <w:proofErr w:type="spellEnd"/>
      <w:r w:rsidRPr="001D2F3E">
        <w:rPr>
          <w:rFonts w:ascii="Times New Roman" w:hAnsi="Times New Roman" w:cs="Times New Roman"/>
          <w:sz w:val="28"/>
          <w:szCs w:val="28"/>
        </w:rPr>
        <w:t xml:space="preserve"> </w:t>
      </w:r>
      <w:proofErr w:type="spellStart"/>
      <w:r w:rsidRPr="001D2F3E">
        <w:rPr>
          <w:rFonts w:ascii="Times New Roman" w:hAnsi="Times New Roman" w:cs="Times New Roman"/>
          <w:sz w:val="28"/>
          <w:szCs w:val="28"/>
        </w:rPr>
        <w:t>Bharti</w:t>
      </w:r>
      <w:proofErr w:type="spellEnd"/>
      <w:r w:rsidRPr="001D2F3E">
        <w:rPr>
          <w:rFonts w:ascii="Times New Roman" w:hAnsi="Times New Roman" w:cs="Times New Roman"/>
          <w:position w:val="9"/>
          <w:sz w:val="28"/>
          <w:szCs w:val="28"/>
        </w:rPr>
        <w:t>a,</w:t>
      </w:r>
      <w:r>
        <w:rPr>
          <w:rFonts w:ascii="Times New Roman" w:hAnsi="Meiryo" w:cs="Times New Roman"/>
          <w:i/>
          <w:position w:val="9"/>
          <w:sz w:val="28"/>
          <w:szCs w:val="28"/>
        </w:rPr>
        <w:t>*</w:t>
      </w:r>
      <w:r w:rsidRPr="001D2F3E">
        <w:rPr>
          <w:rFonts w:ascii="Times New Roman" w:hAnsi="Times New Roman" w:cs="Times New Roman"/>
          <w:sz w:val="28"/>
          <w:szCs w:val="28"/>
        </w:rPr>
        <w:t xml:space="preserve">, </w:t>
      </w:r>
      <w:proofErr w:type="spellStart"/>
      <w:r w:rsidRPr="001D2F3E">
        <w:rPr>
          <w:rFonts w:ascii="Times New Roman" w:hAnsi="Times New Roman" w:cs="Times New Roman"/>
          <w:sz w:val="28"/>
          <w:szCs w:val="28"/>
        </w:rPr>
        <w:t>Renu</w:t>
      </w:r>
      <w:proofErr w:type="spellEnd"/>
      <w:r w:rsidRPr="001D2F3E">
        <w:rPr>
          <w:rFonts w:ascii="Times New Roman" w:hAnsi="Times New Roman" w:cs="Times New Roman"/>
          <w:sz w:val="28"/>
          <w:szCs w:val="28"/>
        </w:rPr>
        <w:t xml:space="preserve"> Sharma</w:t>
      </w:r>
      <w:r w:rsidRPr="001D2F3E">
        <w:rPr>
          <w:rFonts w:ascii="Times New Roman" w:hAnsi="Times New Roman" w:cs="Times New Roman"/>
          <w:position w:val="9"/>
          <w:sz w:val="28"/>
          <w:szCs w:val="28"/>
        </w:rPr>
        <w:t>a</w:t>
      </w:r>
      <w:r w:rsidRPr="001D2F3E">
        <w:rPr>
          <w:rFonts w:ascii="Times New Roman" w:hAnsi="Times New Roman" w:cs="Times New Roman"/>
          <w:sz w:val="28"/>
          <w:szCs w:val="28"/>
        </w:rPr>
        <w:t>, Ajay Sharma</w:t>
      </w:r>
      <w:r w:rsidRPr="001D2F3E">
        <w:rPr>
          <w:rFonts w:ascii="Times New Roman" w:hAnsi="Times New Roman" w:cs="Times New Roman"/>
          <w:position w:val="9"/>
          <w:sz w:val="28"/>
          <w:szCs w:val="28"/>
        </w:rPr>
        <w:t>a</w:t>
      </w:r>
      <w:r w:rsidRPr="001D2F3E">
        <w:rPr>
          <w:rFonts w:ascii="Times New Roman" w:hAnsi="Times New Roman" w:cs="Times New Roman"/>
          <w:sz w:val="28"/>
          <w:szCs w:val="28"/>
        </w:rPr>
        <w:t xml:space="preserve">, </w:t>
      </w:r>
      <w:proofErr w:type="spellStart"/>
      <w:r w:rsidRPr="001D2F3E">
        <w:rPr>
          <w:rFonts w:ascii="Times New Roman" w:hAnsi="Times New Roman" w:cs="Times New Roman"/>
          <w:sz w:val="28"/>
          <w:szCs w:val="28"/>
        </w:rPr>
        <w:t>Neelam</w:t>
      </w:r>
      <w:proofErr w:type="spellEnd"/>
      <w:r w:rsidRPr="001D2F3E">
        <w:rPr>
          <w:rFonts w:ascii="Times New Roman" w:hAnsi="Times New Roman" w:cs="Times New Roman"/>
          <w:sz w:val="28"/>
          <w:szCs w:val="28"/>
        </w:rPr>
        <w:t xml:space="preserve"> </w:t>
      </w:r>
      <w:proofErr w:type="spellStart"/>
      <w:r w:rsidRPr="001D2F3E">
        <w:rPr>
          <w:rFonts w:ascii="Times New Roman" w:hAnsi="Times New Roman" w:cs="Times New Roman"/>
          <w:sz w:val="28"/>
          <w:szCs w:val="28"/>
        </w:rPr>
        <w:t>Negi</w:t>
      </w:r>
      <w:proofErr w:type="spellEnd"/>
      <w:r w:rsidRPr="001D2F3E">
        <w:rPr>
          <w:rFonts w:ascii="Times New Roman" w:hAnsi="Times New Roman" w:cs="Times New Roman"/>
          <w:position w:val="9"/>
          <w:sz w:val="28"/>
          <w:szCs w:val="28"/>
        </w:rPr>
        <w:t>b</w:t>
      </w:r>
      <w:r w:rsidRPr="001D2F3E">
        <w:rPr>
          <w:rFonts w:ascii="Times New Roman" w:hAnsi="Times New Roman" w:cs="Times New Roman"/>
          <w:sz w:val="28"/>
          <w:szCs w:val="28"/>
        </w:rPr>
        <w:t xml:space="preserve">, </w:t>
      </w:r>
      <w:proofErr w:type="spellStart"/>
      <w:r w:rsidRPr="001D2F3E">
        <w:rPr>
          <w:rFonts w:ascii="Times New Roman" w:hAnsi="Times New Roman" w:cs="Times New Roman"/>
          <w:sz w:val="28"/>
          <w:szCs w:val="28"/>
        </w:rPr>
        <w:t>Vivek</w:t>
      </w:r>
      <w:proofErr w:type="spellEnd"/>
      <w:r w:rsidRPr="001D2F3E">
        <w:rPr>
          <w:rFonts w:ascii="Times New Roman" w:hAnsi="Times New Roman" w:cs="Times New Roman"/>
          <w:sz w:val="28"/>
          <w:szCs w:val="28"/>
        </w:rPr>
        <w:t xml:space="preserve"> </w:t>
      </w:r>
      <w:proofErr w:type="spellStart"/>
      <w:r w:rsidRPr="001D2F3E">
        <w:rPr>
          <w:rFonts w:ascii="Times New Roman" w:hAnsi="Times New Roman" w:cs="Times New Roman"/>
          <w:sz w:val="28"/>
          <w:szCs w:val="28"/>
        </w:rPr>
        <w:t>Anand</w:t>
      </w:r>
      <w:proofErr w:type="spellEnd"/>
      <w:r w:rsidRPr="001D2F3E">
        <w:rPr>
          <w:rFonts w:ascii="Times New Roman" w:hAnsi="Times New Roman" w:cs="Times New Roman"/>
          <w:position w:val="9"/>
          <w:sz w:val="28"/>
          <w:szCs w:val="28"/>
        </w:rPr>
        <w:t>a</w:t>
      </w:r>
      <w:r w:rsidR="001B7540">
        <w:rPr>
          <w:rFonts w:ascii="Times New Roman" w:hAnsi="Times New Roman" w:cs="Times New Roman"/>
          <w:position w:val="9"/>
          <w:sz w:val="28"/>
          <w:szCs w:val="28"/>
        </w:rPr>
        <w:t xml:space="preserve"> </w:t>
      </w:r>
      <w:r w:rsidR="001B7540" w:rsidRPr="001D2F3E">
        <w:rPr>
          <w:rFonts w:ascii="Times New Roman" w:hAnsi="Times New Roman" w:cs="Times New Roman"/>
          <w:sz w:val="28"/>
          <w:szCs w:val="28"/>
        </w:rPr>
        <w:t>and</w:t>
      </w:r>
      <w:r w:rsidR="001B7540">
        <w:rPr>
          <w:rFonts w:ascii="Times New Roman" w:hAnsi="Times New Roman" w:cs="Times New Roman"/>
          <w:sz w:val="28"/>
          <w:szCs w:val="28"/>
        </w:rPr>
        <w:t xml:space="preserve"> Ravi </w:t>
      </w:r>
      <w:proofErr w:type="spellStart"/>
      <w:r w:rsidR="001B7540">
        <w:rPr>
          <w:rFonts w:ascii="Times New Roman" w:hAnsi="Times New Roman" w:cs="Times New Roman"/>
          <w:sz w:val="28"/>
          <w:szCs w:val="28"/>
        </w:rPr>
        <w:t>Bansal</w:t>
      </w:r>
      <w:proofErr w:type="spellEnd"/>
      <w:r w:rsidR="00EB4DA2">
        <w:rPr>
          <w:rFonts w:ascii="Times New Roman" w:hAnsi="Times New Roman" w:cs="Times New Roman"/>
          <w:position w:val="9"/>
          <w:sz w:val="28"/>
          <w:szCs w:val="28"/>
        </w:rPr>
        <w:t>c</w:t>
      </w:r>
    </w:p>
    <w:p w:rsidR="009B5AFB" w:rsidRPr="001D2F3E" w:rsidRDefault="009B5AFB" w:rsidP="009B5AFB">
      <w:pPr>
        <w:tabs>
          <w:tab w:val="left" w:pos="180"/>
        </w:tabs>
        <w:spacing w:before="183" w:line="249" w:lineRule="auto"/>
        <w:ind w:right="313"/>
        <w:jc w:val="both"/>
        <w:rPr>
          <w:rFonts w:ascii="Times New Roman"/>
          <w:i/>
          <w:sz w:val="18"/>
          <w:szCs w:val="18"/>
        </w:rPr>
      </w:pPr>
      <w:r w:rsidRPr="001D2F3E">
        <w:rPr>
          <w:rFonts w:ascii="Calibri"/>
          <w:i/>
          <w:w w:val="110"/>
          <w:position w:val="7"/>
          <w:sz w:val="18"/>
          <w:szCs w:val="18"/>
        </w:rPr>
        <w:t xml:space="preserve">a </w:t>
      </w:r>
      <w:r w:rsidRPr="001D2F3E">
        <w:rPr>
          <w:rFonts w:ascii="Times New Roman"/>
          <w:i/>
          <w:w w:val="110"/>
          <w:sz w:val="18"/>
          <w:szCs w:val="18"/>
        </w:rPr>
        <w:t>Department of Chemistry, University Institute of Sciences, Chandigarh University, Mohali, Punjab, India.</w:t>
      </w:r>
    </w:p>
    <w:p w:rsidR="00937230" w:rsidRDefault="009B5AFB" w:rsidP="001B7540">
      <w:pPr>
        <w:spacing w:line="230" w:lineRule="exact"/>
        <w:ind w:right="313"/>
        <w:jc w:val="both"/>
        <w:rPr>
          <w:rFonts w:ascii="Times New Roman"/>
          <w:i/>
          <w:w w:val="110"/>
          <w:sz w:val="18"/>
          <w:szCs w:val="18"/>
        </w:rPr>
      </w:pPr>
      <w:r w:rsidRPr="001D2F3E">
        <w:rPr>
          <w:rFonts w:ascii="Calibri"/>
          <w:i/>
          <w:w w:val="105"/>
          <w:position w:val="7"/>
          <w:sz w:val="18"/>
          <w:szCs w:val="18"/>
        </w:rPr>
        <w:t xml:space="preserve">b </w:t>
      </w:r>
      <w:r w:rsidRPr="001D2F3E">
        <w:rPr>
          <w:rFonts w:ascii="Times New Roman"/>
          <w:i/>
          <w:w w:val="105"/>
          <w:sz w:val="18"/>
          <w:szCs w:val="18"/>
        </w:rPr>
        <w:t>Department of Biotechnology, University Institute of Sciences, Chandigarh University, Mohali, Punjab,</w:t>
      </w:r>
      <w:r w:rsidR="001B7540">
        <w:rPr>
          <w:rFonts w:ascii="Times New Roman"/>
          <w:i/>
          <w:sz w:val="18"/>
          <w:szCs w:val="18"/>
        </w:rPr>
        <w:t xml:space="preserve"> </w:t>
      </w:r>
      <w:r w:rsidRPr="001D2F3E">
        <w:rPr>
          <w:rFonts w:ascii="Times New Roman"/>
          <w:i/>
          <w:w w:val="110"/>
          <w:sz w:val="18"/>
          <w:szCs w:val="18"/>
        </w:rPr>
        <w:t>India.</w:t>
      </w:r>
    </w:p>
    <w:p w:rsidR="001B7540" w:rsidRPr="009B5AFB" w:rsidRDefault="001B7540" w:rsidP="001B7540">
      <w:pPr>
        <w:spacing w:line="230" w:lineRule="exact"/>
        <w:ind w:right="313"/>
        <w:jc w:val="both"/>
        <w:rPr>
          <w:rFonts w:ascii="Times New Roman"/>
          <w:i/>
          <w:sz w:val="18"/>
          <w:szCs w:val="18"/>
        </w:rPr>
      </w:pPr>
      <w:proofErr w:type="gramStart"/>
      <w:r>
        <w:rPr>
          <w:rFonts w:ascii="Calibri"/>
          <w:i/>
          <w:w w:val="105"/>
          <w:position w:val="7"/>
          <w:sz w:val="18"/>
          <w:szCs w:val="18"/>
        </w:rPr>
        <w:t>c</w:t>
      </w:r>
      <w:proofErr w:type="gramEnd"/>
      <w:r w:rsidRPr="001D2F3E">
        <w:rPr>
          <w:rFonts w:ascii="Calibri"/>
          <w:i/>
          <w:w w:val="105"/>
          <w:position w:val="7"/>
          <w:sz w:val="18"/>
          <w:szCs w:val="18"/>
        </w:rPr>
        <w:t xml:space="preserve"> </w:t>
      </w:r>
      <w:r>
        <w:rPr>
          <w:rFonts w:ascii="Times New Roman"/>
          <w:i/>
          <w:w w:val="105"/>
          <w:sz w:val="18"/>
          <w:szCs w:val="18"/>
        </w:rPr>
        <w:t>School of Studies in Chemistry</w:t>
      </w:r>
      <w:r w:rsidRPr="001D2F3E">
        <w:rPr>
          <w:rFonts w:ascii="Times New Roman"/>
          <w:i/>
          <w:w w:val="105"/>
          <w:sz w:val="18"/>
          <w:szCs w:val="18"/>
        </w:rPr>
        <w:t xml:space="preserve">, </w:t>
      </w:r>
      <w:proofErr w:type="spellStart"/>
      <w:r>
        <w:rPr>
          <w:rFonts w:ascii="Times New Roman"/>
          <w:i/>
          <w:w w:val="105"/>
          <w:sz w:val="18"/>
          <w:szCs w:val="18"/>
        </w:rPr>
        <w:t>Jiwaji</w:t>
      </w:r>
      <w:proofErr w:type="spellEnd"/>
      <w:r>
        <w:rPr>
          <w:rFonts w:ascii="Times New Roman"/>
          <w:i/>
          <w:w w:val="105"/>
          <w:sz w:val="18"/>
          <w:szCs w:val="18"/>
        </w:rPr>
        <w:t xml:space="preserve"> </w:t>
      </w:r>
      <w:r w:rsidRPr="001D2F3E">
        <w:rPr>
          <w:rFonts w:ascii="Times New Roman"/>
          <w:i/>
          <w:w w:val="105"/>
          <w:sz w:val="18"/>
          <w:szCs w:val="18"/>
        </w:rPr>
        <w:t xml:space="preserve">University, </w:t>
      </w:r>
      <w:r>
        <w:rPr>
          <w:rFonts w:ascii="Times New Roman"/>
          <w:i/>
          <w:w w:val="105"/>
          <w:sz w:val="18"/>
          <w:szCs w:val="18"/>
        </w:rPr>
        <w:t>Gwalior</w:t>
      </w:r>
      <w:r w:rsidRPr="001D2F3E">
        <w:rPr>
          <w:rFonts w:ascii="Times New Roman"/>
          <w:i/>
          <w:w w:val="105"/>
          <w:sz w:val="18"/>
          <w:szCs w:val="18"/>
        </w:rPr>
        <w:t xml:space="preserve">, </w:t>
      </w:r>
      <w:r>
        <w:rPr>
          <w:rFonts w:ascii="Times New Roman"/>
          <w:i/>
          <w:w w:val="105"/>
          <w:sz w:val="18"/>
          <w:szCs w:val="18"/>
        </w:rPr>
        <w:t>Madhya Pradesh</w:t>
      </w:r>
      <w:r w:rsidRPr="001D2F3E">
        <w:rPr>
          <w:rFonts w:ascii="Times New Roman"/>
          <w:i/>
          <w:w w:val="105"/>
          <w:sz w:val="18"/>
          <w:szCs w:val="18"/>
        </w:rPr>
        <w:t>,</w:t>
      </w:r>
      <w:r>
        <w:rPr>
          <w:rFonts w:ascii="Times New Roman"/>
          <w:i/>
          <w:sz w:val="18"/>
          <w:szCs w:val="18"/>
        </w:rPr>
        <w:t xml:space="preserve"> </w:t>
      </w:r>
      <w:r w:rsidRPr="001D2F3E">
        <w:rPr>
          <w:rFonts w:ascii="Times New Roman"/>
          <w:i/>
          <w:w w:val="110"/>
          <w:sz w:val="18"/>
          <w:szCs w:val="18"/>
        </w:rPr>
        <w:t>India</w:t>
      </w:r>
      <w:r>
        <w:rPr>
          <w:rFonts w:ascii="Times New Roman"/>
          <w:i/>
          <w:w w:val="110"/>
          <w:sz w:val="18"/>
          <w:szCs w:val="18"/>
        </w:rPr>
        <w:t>.</w:t>
      </w:r>
    </w:p>
    <w:tbl>
      <w:tblPr>
        <w:tblStyle w:val="TableGrid"/>
        <w:tblW w:w="0" w:type="auto"/>
        <w:tblInd w:w="198" w:type="dxa"/>
        <w:tblBorders>
          <w:insideH w:val="single" w:sz="4" w:space="0" w:color="92CDDC" w:themeColor="accent5" w:themeTint="99"/>
          <w:insideV w:val="none" w:sz="0" w:space="0" w:color="auto"/>
        </w:tblBorders>
        <w:tblLook w:val="04A0" w:firstRow="1" w:lastRow="0" w:firstColumn="1" w:lastColumn="0" w:noHBand="0" w:noVBand="1"/>
      </w:tblPr>
      <w:tblGrid>
        <w:gridCol w:w="5098"/>
        <w:gridCol w:w="5630"/>
      </w:tblGrid>
      <w:tr w:rsidR="00937230" w:rsidTr="006626DC">
        <w:tc>
          <w:tcPr>
            <w:tcW w:w="5670" w:type="dxa"/>
          </w:tcPr>
          <w:p w:rsidR="00937230" w:rsidRPr="009B5AFB" w:rsidRDefault="00937230" w:rsidP="00797239">
            <w:pPr>
              <w:jc w:val="both"/>
              <w:rPr>
                <w:rFonts w:ascii="Times New Roman" w:hAnsi="Times New Roman" w:cs="Times New Roman"/>
                <w:sz w:val="24"/>
                <w:szCs w:val="24"/>
              </w:rPr>
            </w:pPr>
            <w:r w:rsidRPr="009B5AFB">
              <w:rPr>
                <w:rFonts w:ascii="Times New Roman" w:hAnsi="Times New Roman" w:cs="Times New Roman"/>
                <w:bCs/>
                <w:sz w:val="24"/>
                <w:szCs w:val="24"/>
              </w:rPr>
              <w:t>Title Page</w:t>
            </w:r>
          </w:p>
        </w:tc>
        <w:tc>
          <w:tcPr>
            <w:tcW w:w="6480" w:type="dxa"/>
          </w:tcPr>
          <w:p w:rsidR="00937230" w:rsidRPr="009B5AFB" w:rsidRDefault="009B5AFB" w:rsidP="006626DC">
            <w:pPr>
              <w:jc w:val="right"/>
              <w:rPr>
                <w:rFonts w:ascii="Times New Roman" w:hAnsi="Times New Roman" w:cs="Times New Roman"/>
                <w:sz w:val="24"/>
                <w:szCs w:val="24"/>
              </w:rPr>
            </w:pPr>
            <w:r w:rsidRPr="009B5AFB">
              <w:rPr>
                <w:rFonts w:ascii="Times New Roman" w:hAnsi="Times New Roman" w:cs="Times New Roman"/>
                <w:sz w:val="24"/>
                <w:szCs w:val="24"/>
              </w:rPr>
              <w:t>S1</w:t>
            </w:r>
          </w:p>
        </w:tc>
      </w:tr>
      <w:tr w:rsidR="00937230" w:rsidTr="006626DC">
        <w:tc>
          <w:tcPr>
            <w:tcW w:w="5670" w:type="dxa"/>
          </w:tcPr>
          <w:p w:rsidR="00937230" w:rsidRPr="009B5AFB" w:rsidRDefault="00937230" w:rsidP="00797239">
            <w:pPr>
              <w:jc w:val="both"/>
              <w:rPr>
                <w:rFonts w:ascii="Times New Roman" w:hAnsi="Times New Roman" w:cs="Times New Roman"/>
                <w:bCs/>
                <w:sz w:val="24"/>
                <w:szCs w:val="24"/>
              </w:rPr>
            </w:pPr>
            <w:r w:rsidRPr="009B5AFB">
              <w:rPr>
                <w:rFonts w:ascii="Times New Roman" w:hAnsi="Times New Roman" w:cs="Times New Roman"/>
                <w:color w:val="000000"/>
                <w:sz w:val="24"/>
                <w:szCs w:val="24"/>
              </w:rPr>
              <w:t>General Experimental information</w:t>
            </w:r>
          </w:p>
        </w:tc>
        <w:tc>
          <w:tcPr>
            <w:tcW w:w="6480" w:type="dxa"/>
          </w:tcPr>
          <w:p w:rsidR="00937230" w:rsidRPr="009B5AFB" w:rsidRDefault="009B5AFB" w:rsidP="006626DC">
            <w:pPr>
              <w:jc w:val="right"/>
              <w:rPr>
                <w:rFonts w:ascii="Times New Roman" w:hAnsi="Times New Roman" w:cs="Times New Roman"/>
                <w:sz w:val="24"/>
                <w:szCs w:val="24"/>
              </w:rPr>
            </w:pPr>
            <w:r w:rsidRPr="009B5AFB">
              <w:rPr>
                <w:rFonts w:ascii="Times New Roman" w:hAnsi="Times New Roman" w:cs="Times New Roman"/>
                <w:sz w:val="24"/>
                <w:szCs w:val="24"/>
              </w:rPr>
              <w:t>S2</w:t>
            </w:r>
          </w:p>
        </w:tc>
      </w:tr>
      <w:tr w:rsidR="00937230" w:rsidTr="006626DC">
        <w:tc>
          <w:tcPr>
            <w:tcW w:w="5670" w:type="dxa"/>
          </w:tcPr>
          <w:p w:rsidR="00937230" w:rsidRPr="009B5AFB" w:rsidRDefault="00937230" w:rsidP="00797239">
            <w:pPr>
              <w:jc w:val="both"/>
              <w:rPr>
                <w:rFonts w:ascii="Times New Roman" w:hAnsi="Times New Roman" w:cs="Times New Roman"/>
                <w:color w:val="000000"/>
                <w:sz w:val="24"/>
                <w:szCs w:val="24"/>
              </w:rPr>
            </w:pPr>
            <w:r w:rsidRPr="009B5AFB">
              <w:rPr>
                <w:rFonts w:ascii="Times New Roman" w:hAnsi="Times New Roman" w:cs="Times New Roman"/>
                <w:color w:val="000000"/>
                <w:sz w:val="24"/>
                <w:szCs w:val="24"/>
              </w:rPr>
              <w:t>Analytical Data of IR,</w:t>
            </w:r>
            <w:r w:rsidRPr="009B5AFB">
              <w:rPr>
                <w:rFonts w:ascii="Times New Roman" w:hAnsi="Times New Roman" w:cs="Times New Roman"/>
                <w:color w:val="000000"/>
                <w:sz w:val="24"/>
                <w:szCs w:val="24"/>
                <w:vertAlign w:val="superscript"/>
              </w:rPr>
              <w:t>1</w:t>
            </w:r>
            <w:r w:rsidRPr="009B5AFB">
              <w:rPr>
                <w:rFonts w:ascii="Times New Roman" w:hAnsi="Times New Roman" w:cs="Times New Roman"/>
                <w:color w:val="000000"/>
                <w:sz w:val="24"/>
                <w:szCs w:val="24"/>
              </w:rPr>
              <w:t>H &amp;</w:t>
            </w:r>
            <w:r w:rsidRPr="009B5AFB">
              <w:rPr>
                <w:rFonts w:ascii="Times New Roman" w:hAnsi="Times New Roman" w:cs="Times New Roman"/>
                <w:color w:val="000000"/>
                <w:sz w:val="24"/>
                <w:szCs w:val="24"/>
                <w:vertAlign w:val="superscript"/>
              </w:rPr>
              <w:t>13</w:t>
            </w:r>
            <w:r w:rsidRPr="009B5AFB">
              <w:rPr>
                <w:rFonts w:ascii="Times New Roman" w:hAnsi="Times New Roman" w:cs="Times New Roman"/>
                <w:color w:val="000000"/>
                <w:sz w:val="24"/>
                <w:szCs w:val="24"/>
              </w:rPr>
              <w:t>C NMR spectra for 4a-4</w:t>
            </w:r>
            <w:r w:rsidR="009B5AFB" w:rsidRPr="009B5AFB">
              <w:rPr>
                <w:rFonts w:ascii="Times New Roman" w:hAnsi="Times New Roman" w:cs="Times New Roman"/>
                <w:color w:val="000000"/>
                <w:sz w:val="24"/>
                <w:szCs w:val="24"/>
              </w:rPr>
              <w:t>n and 5</w:t>
            </w:r>
          </w:p>
        </w:tc>
        <w:tc>
          <w:tcPr>
            <w:tcW w:w="6480" w:type="dxa"/>
          </w:tcPr>
          <w:p w:rsidR="00937230" w:rsidRPr="009B5AFB" w:rsidRDefault="00675F59" w:rsidP="006626DC">
            <w:pPr>
              <w:jc w:val="right"/>
              <w:rPr>
                <w:rFonts w:ascii="Times New Roman" w:hAnsi="Times New Roman" w:cs="Times New Roman"/>
                <w:sz w:val="24"/>
                <w:szCs w:val="24"/>
              </w:rPr>
            </w:pPr>
            <w:r>
              <w:rPr>
                <w:rFonts w:ascii="Times New Roman" w:hAnsi="Times New Roman" w:cs="Times New Roman"/>
                <w:sz w:val="24"/>
                <w:szCs w:val="24"/>
              </w:rPr>
              <w:t>S3</w:t>
            </w:r>
            <w:r w:rsidR="006626DC">
              <w:rPr>
                <w:rFonts w:ascii="Times New Roman" w:hAnsi="Times New Roman" w:cs="Times New Roman"/>
                <w:sz w:val="24"/>
                <w:szCs w:val="24"/>
              </w:rPr>
              <w:t>-S5</w:t>
            </w:r>
          </w:p>
        </w:tc>
      </w:tr>
      <w:tr w:rsidR="0099675D" w:rsidTr="006626DC">
        <w:tc>
          <w:tcPr>
            <w:tcW w:w="5670" w:type="dxa"/>
          </w:tcPr>
          <w:p w:rsidR="0099675D" w:rsidRPr="009B5AFB" w:rsidRDefault="0099675D" w:rsidP="00797239">
            <w:pPr>
              <w:jc w:val="both"/>
              <w:rPr>
                <w:rFonts w:ascii="Times New Roman" w:hAnsi="Times New Roman" w:cs="Times New Roman"/>
                <w:color w:val="000000"/>
                <w:sz w:val="24"/>
                <w:szCs w:val="24"/>
              </w:rPr>
            </w:pPr>
            <w:r w:rsidRPr="009B5AFB">
              <w:rPr>
                <w:rFonts w:ascii="Times New Roman" w:hAnsi="Times New Roman" w:cs="Times New Roman"/>
                <w:color w:val="000000"/>
                <w:sz w:val="24"/>
                <w:szCs w:val="24"/>
              </w:rPr>
              <w:t>IR,</w:t>
            </w:r>
            <w:r w:rsidRPr="009B5AFB">
              <w:rPr>
                <w:rFonts w:ascii="Times New Roman" w:hAnsi="Times New Roman" w:cs="Times New Roman"/>
                <w:color w:val="000000"/>
                <w:sz w:val="24"/>
                <w:szCs w:val="24"/>
                <w:vertAlign w:val="superscript"/>
              </w:rPr>
              <w:t>1</w:t>
            </w:r>
            <w:r w:rsidRPr="009B5AFB">
              <w:rPr>
                <w:rFonts w:ascii="Times New Roman" w:hAnsi="Times New Roman" w:cs="Times New Roman"/>
                <w:color w:val="000000"/>
                <w:sz w:val="24"/>
                <w:szCs w:val="24"/>
              </w:rPr>
              <w:t>H &amp;</w:t>
            </w:r>
            <w:r w:rsidRPr="009B5AFB">
              <w:rPr>
                <w:rFonts w:ascii="Times New Roman" w:hAnsi="Times New Roman" w:cs="Times New Roman"/>
                <w:color w:val="000000"/>
                <w:sz w:val="24"/>
                <w:szCs w:val="24"/>
                <w:vertAlign w:val="superscript"/>
              </w:rPr>
              <w:t>13</w:t>
            </w:r>
            <w:r w:rsidRPr="009B5AFB">
              <w:rPr>
                <w:rFonts w:ascii="Times New Roman" w:hAnsi="Times New Roman" w:cs="Times New Roman"/>
                <w:color w:val="000000"/>
                <w:sz w:val="24"/>
                <w:szCs w:val="24"/>
              </w:rPr>
              <w:t>C NMR spectra for 4a-4</w:t>
            </w:r>
            <w:r w:rsidR="009B5AFB" w:rsidRPr="009B5AFB">
              <w:rPr>
                <w:rFonts w:ascii="Times New Roman" w:hAnsi="Times New Roman" w:cs="Times New Roman"/>
                <w:color w:val="000000"/>
                <w:sz w:val="24"/>
                <w:szCs w:val="24"/>
              </w:rPr>
              <w:t>n and 5</w:t>
            </w:r>
          </w:p>
        </w:tc>
        <w:tc>
          <w:tcPr>
            <w:tcW w:w="6480" w:type="dxa"/>
          </w:tcPr>
          <w:p w:rsidR="0099675D" w:rsidRPr="009B5AFB" w:rsidRDefault="006626DC" w:rsidP="006626DC">
            <w:pPr>
              <w:jc w:val="right"/>
              <w:rPr>
                <w:rFonts w:ascii="Times New Roman" w:hAnsi="Times New Roman" w:cs="Times New Roman"/>
                <w:sz w:val="24"/>
                <w:szCs w:val="24"/>
              </w:rPr>
            </w:pPr>
            <w:r>
              <w:rPr>
                <w:rFonts w:ascii="Times New Roman" w:hAnsi="Times New Roman" w:cs="Times New Roman"/>
                <w:sz w:val="24"/>
                <w:szCs w:val="24"/>
              </w:rPr>
              <w:t>S6-S46</w:t>
            </w:r>
          </w:p>
        </w:tc>
      </w:tr>
      <w:tr w:rsidR="00937230" w:rsidTr="006626DC">
        <w:trPr>
          <w:trHeight w:val="55"/>
        </w:trPr>
        <w:tc>
          <w:tcPr>
            <w:tcW w:w="5670" w:type="dxa"/>
          </w:tcPr>
          <w:p w:rsidR="00937230" w:rsidRPr="009B5AFB" w:rsidRDefault="00675F59" w:rsidP="00675F59">
            <w:pPr>
              <w:jc w:val="both"/>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Cyrstallography</w:t>
            </w:r>
            <w:proofErr w:type="spellEnd"/>
            <w:r w:rsidR="00937230" w:rsidRPr="009B5AFB">
              <w:rPr>
                <w:rFonts w:ascii="Times New Roman" w:hAnsi="Times New Roman" w:cs="Times New Roman"/>
                <w:color w:val="000000"/>
                <w:sz w:val="24"/>
                <w:szCs w:val="24"/>
              </w:rPr>
              <w:t xml:space="preserve"> Data</w:t>
            </w:r>
            <w:r>
              <w:rPr>
                <w:rFonts w:ascii="Times New Roman" w:hAnsi="Times New Roman" w:cs="Times New Roman"/>
                <w:color w:val="000000"/>
                <w:sz w:val="24"/>
                <w:szCs w:val="24"/>
              </w:rPr>
              <w:t xml:space="preserve"> of </w:t>
            </w:r>
            <w:r w:rsidR="00937230" w:rsidRPr="009B5AFB">
              <w:rPr>
                <w:rFonts w:ascii="Times New Roman" w:hAnsi="Times New Roman" w:cs="Times New Roman"/>
                <w:color w:val="000000"/>
                <w:sz w:val="24"/>
                <w:szCs w:val="24"/>
              </w:rPr>
              <w:t xml:space="preserve"> </w:t>
            </w:r>
            <w:r w:rsidR="006626DC">
              <w:rPr>
                <w:rFonts w:ascii="Times New Roman" w:hAnsi="Times New Roman" w:cs="Times New Roman"/>
                <w:color w:val="000000"/>
                <w:sz w:val="24"/>
                <w:szCs w:val="24"/>
              </w:rPr>
              <w:t>4j</w:t>
            </w:r>
          </w:p>
        </w:tc>
        <w:tc>
          <w:tcPr>
            <w:tcW w:w="6480" w:type="dxa"/>
          </w:tcPr>
          <w:p w:rsidR="00937230" w:rsidRPr="009B5AFB" w:rsidRDefault="006626DC" w:rsidP="006626DC">
            <w:pPr>
              <w:jc w:val="right"/>
              <w:rPr>
                <w:rFonts w:ascii="Times New Roman" w:hAnsi="Times New Roman" w:cs="Times New Roman"/>
                <w:sz w:val="24"/>
                <w:szCs w:val="24"/>
              </w:rPr>
            </w:pPr>
            <w:r>
              <w:rPr>
                <w:rFonts w:ascii="Times New Roman" w:hAnsi="Times New Roman" w:cs="Times New Roman"/>
                <w:sz w:val="24"/>
                <w:szCs w:val="24"/>
              </w:rPr>
              <w:t>S47-</w:t>
            </w:r>
            <w:r w:rsidR="00983D58">
              <w:rPr>
                <w:rFonts w:ascii="Times New Roman" w:hAnsi="Times New Roman" w:cs="Times New Roman"/>
                <w:sz w:val="24"/>
                <w:szCs w:val="24"/>
              </w:rPr>
              <w:t>S5</w:t>
            </w:r>
            <w:r w:rsidR="001B7540">
              <w:rPr>
                <w:rFonts w:ascii="Times New Roman" w:hAnsi="Times New Roman" w:cs="Times New Roman"/>
                <w:sz w:val="24"/>
                <w:szCs w:val="24"/>
              </w:rPr>
              <w:t>6</w:t>
            </w:r>
          </w:p>
        </w:tc>
      </w:tr>
    </w:tbl>
    <w:p w:rsidR="00937230" w:rsidRDefault="00937230" w:rsidP="00797239">
      <w:pPr>
        <w:jc w:val="both"/>
      </w:pPr>
    </w:p>
    <w:p w:rsidR="00937230" w:rsidRDefault="00937230" w:rsidP="00797239">
      <w:pPr>
        <w:jc w:val="both"/>
      </w:pPr>
      <w:r>
        <w:br w:type="page"/>
      </w:r>
    </w:p>
    <w:p w:rsidR="00937230" w:rsidRPr="0003168E" w:rsidRDefault="00937230" w:rsidP="00797239">
      <w:pPr>
        <w:pStyle w:val="AuthorEmail"/>
        <w:spacing w:line="480" w:lineRule="auto"/>
        <w:jc w:val="both"/>
        <w:rPr>
          <w:rFonts w:asciiTheme="minorHAnsi" w:hAnsiTheme="minorHAnsi"/>
          <w:b/>
          <w:sz w:val="24"/>
          <w:szCs w:val="24"/>
        </w:rPr>
      </w:pPr>
      <w:r w:rsidRPr="0003168E">
        <w:rPr>
          <w:rFonts w:asciiTheme="minorHAnsi" w:hAnsiTheme="minorHAnsi"/>
          <w:b/>
          <w:sz w:val="24"/>
          <w:szCs w:val="24"/>
        </w:rPr>
        <w:lastRenderedPageBreak/>
        <w:t>Experimental:</w:t>
      </w:r>
    </w:p>
    <w:p w:rsidR="00A85BF0" w:rsidRPr="001B7540" w:rsidRDefault="00A85BF0" w:rsidP="00A85BF0">
      <w:pPr>
        <w:jc w:val="both"/>
        <w:rPr>
          <w:rFonts w:eastAsia="Times New Roman" w:cs="Times New Roman"/>
          <w:bCs/>
          <w:color w:val="222222"/>
          <w:sz w:val="24"/>
          <w:szCs w:val="24"/>
          <w:shd w:val="clear" w:color="auto" w:fill="FFFFFF"/>
        </w:rPr>
      </w:pPr>
      <w:r w:rsidRPr="00A85BF0">
        <w:rPr>
          <w:rFonts w:eastAsia="Times New Roman" w:cs="Times New Roman"/>
          <w:bCs/>
          <w:color w:val="222222"/>
          <w:sz w:val="24"/>
          <w:szCs w:val="24"/>
          <w:shd w:val="clear" w:color="auto" w:fill="FFFFFF"/>
          <w:lang w:val="en-GB"/>
        </w:rPr>
        <w:t xml:space="preserve">The solvents and starting materials used in this protocol are of commercially available synthesis grade and have been used without any further purification. The purity of the synthesized compounds is ensured with the help of Thin-layer chromatography. The melting point of the compounds is observed with the help of digital melting point apparatus. IR spectra have been recorded with the help of Shimadzu FTIR spectrophotometer. 1H NMR and 13C NMR spectra have been recorded on 500 MHz </w:t>
      </w:r>
      <w:proofErr w:type="spellStart"/>
      <w:r w:rsidRPr="00A85BF0">
        <w:rPr>
          <w:rFonts w:eastAsia="Times New Roman" w:cs="Times New Roman"/>
          <w:bCs/>
          <w:color w:val="222222"/>
          <w:sz w:val="24"/>
          <w:szCs w:val="24"/>
          <w:shd w:val="clear" w:color="auto" w:fill="FFFFFF"/>
          <w:lang w:val="en-GB"/>
        </w:rPr>
        <w:t>Bruker</w:t>
      </w:r>
      <w:proofErr w:type="spellEnd"/>
      <w:r w:rsidRPr="00A85BF0">
        <w:rPr>
          <w:rFonts w:eastAsia="Times New Roman" w:cs="Times New Roman"/>
          <w:bCs/>
          <w:color w:val="222222"/>
          <w:sz w:val="24"/>
          <w:szCs w:val="24"/>
          <w:shd w:val="clear" w:color="auto" w:fill="FFFFFF"/>
          <w:lang w:val="en-GB"/>
        </w:rPr>
        <w:t xml:space="preserve"> </w:t>
      </w:r>
      <w:proofErr w:type="spellStart"/>
      <w:r w:rsidRPr="00A85BF0">
        <w:rPr>
          <w:rFonts w:eastAsia="Times New Roman" w:cs="Times New Roman"/>
          <w:bCs/>
          <w:color w:val="222222"/>
          <w:sz w:val="24"/>
          <w:szCs w:val="24"/>
          <w:shd w:val="clear" w:color="auto" w:fill="FFFFFF"/>
          <w:lang w:val="en-GB"/>
        </w:rPr>
        <w:t>Avance</w:t>
      </w:r>
      <w:proofErr w:type="spellEnd"/>
      <w:r w:rsidRPr="00A85BF0">
        <w:rPr>
          <w:rFonts w:eastAsia="Times New Roman" w:cs="Times New Roman"/>
          <w:bCs/>
          <w:color w:val="222222"/>
          <w:sz w:val="24"/>
          <w:szCs w:val="24"/>
          <w:shd w:val="clear" w:color="auto" w:fill="FFFFFF"/>
          <w:lang w:val="en-GB"/>
        </w:rPr>
        <w:t xml:space="preserve"> NEO apparatus taking Me4Si as internal standard. </w:t>
      </w:r>
      <w:r w:rsidRPr="00A85BF0">
        <w:rPr>
          <w:rFonts w:eastAsia="Times New Roman" w:cs="Times New Roman"/>
          <w:bCs/>
          <w:color w:val="222222"/>
          <w:sz w:val="24"/>
          <w:szCs w:val="24"/>
          <w:shd w:val="clear" w:color="auto" w:fill="FFFFFF"/>
        </w:rPr>
        <w:t xml:space="preserve">Elemental analyses have been </w:t>
      </w:r>
      <w:proofErr w:type="spellStart"/>
      <w:r w:rsidRPr="00A85BF0">
        <w:rPr>
          <w:rFonts w:eastAsia="Times New Roman" w:cs="Times New Roman"/>
          <w:bCs/>
          <w:color w:val="222222"/>
          <w:sz w:val="24"/>
          <w:szCs w:val="24"/>
          <w:shd w:val="clear" w:color="auto" w:fill="FFFFFF"/>
        </w:rPr>
        <w:t>recored</w:t>
      </w:r>
      <w:proofErr w:type="spellEnd"/>
      <w:r w:rsidRPr="00A85BF0">
        <w:rPr>
          <w:rFonts w:eastAsia="Times New Roman" w:cs="Times New Roman"/>
          <w:bCs/>
          <w:color w:val="222222"/>
          <w:sz w:val="24"/>
          <w:szCs w:val="24"/>
          <w:shd w:val="clear" w:color="auto" w:fill="FFFFFF"/>
        </w:rPr>
        <w:t xml:space="preserve"> using Perkin Elmer 2400 automatic carbon, hydrogen, nitrogen analyzer.</w:t>
      </w:r>
    </w:p>
    <w:p w:rsidR="00A85BF0" w:rsidRPr="00A85BF0" w:rsidRDefault="00A85BF0" w:rsidP="00A85BF0">
      <w:pPr>
        <w:jc w:val="both"/>
        <w:rPr>
          <w:rFonts w:eastAsia="Times New Roman" w:cs="Times New Roman"/>
          <w:b/>
          <w:bCs/>
          <w:color w:val="222222"/>
          <w:sz w:val="24"/>
          <w:szCs w:val="24"/>
          <w:shd w:val="clear" w:color="auto" w:fill="FFFFFF"/>
        </w:rPr>
      </w:pPr>
      <w:r w:rsidRPr="00A85BF0">
        <w:rPr>
          <w:rFonts w:eastAsia="Times New Roman" w:cs="Times New Roman"/>
          <w:b/>
          <w:bCs/>
          <w:color w:val="222222"/>
          <w:sz w:val="24"/>
          <w:szCs w:val="24"/>
          <w:shd w:val="clear" w:color="auto" w:fill="FFFFFF"/>
        </w:rPr>
        <w:t>General procedure:</w:t>
      </w:r>
    </w:p>
    <w:p w:rsidR="00A85BF0" w:rsidRPr="00A85BF0" w:rsidRDefault="00A85BF0" w:rsidP="00A85BF0">
      <w:pPr>
        <w:jc w:val="both"/>
        <w:rPr>
          <w:rFonts w:eastAsia="Times New Roman" w:cs="Times New Roman"/>
          <w:bCs/>
          <w:color w:val="222222"/>
          <w:sz w:val="24"/>
          <w:szCs w:val="24"/>
          <w:shd w:val="clear" w:color="auto" w:fill="FFFFFF"/>
        </w:rPr>
      </w:pPr>
      <w:r w:rsidRPr="00A85BF0">
        <w:rPr>
          <w:rFonts w:eastAsia="Times New Roman" w:cs="Times New Roman"/>
          <w:bCs/>
          <w:color w:val="222222"/>
          <w:sz w:val="24"/>
          <w:szCs w:val="24"/>
          <w:shd w:val="clear" w:color="auto" w:fill="FFFFFF"/>
        </w:rPr>
        <w:t xml:space="preserve">Synthesis of </w:t>
      </w:r>
      <w:proofErr w:type="spellStart"/>
      <w:r w:rsidRPr="00A85BF0">
        <w:rPr>
          <w:rFonts w:eastAsia="Times New Roman" w:cs="Times New Roman"/>
          <w:bCs/>
          <w:color w:val="222222"/>
          <w:sz w:val="24"/>
          <w:szCs w:val="24"/>
          <w:shd w:val="clear" w:color="auto" w:fill="FFFFFF"/>
        </w:rPr>
        <w:t>isoxazole</w:t>
      </w:r>
      <w:proofErr w:type="spellEnd"/>
      <w:r w:rsidRPr="00A85BF0">
        <w:rPr>
          <w:rFonts w:eastAsia="Times New Roman" w:cs="Times New Roman"/>
          <w:bCs/>
          <w:color w:val="222222"/>
          <w:sz w:val="24"/>
          <w:szCs w:val="24"/>
          <w:shd w:val="clear" w:color="auto" w:fill="FFFFFF"/>
        </w:rPr>
        <w:t xml:space="preserve"> derivatives was (</w:t>
      </w:r>
      <w:r w:rsidRPr="00A85BF0">
        <w:rPr>
          <w:rFonts w:eastAsia="Times New Roman" w:cs="Times New Roman"/>
          <w:b/>
          <w:bCs/>
          <w:color w:val="222222"/>
          <w:sz w:val="24"/>
          <w:szCs w:val="24"/>
          <w:shd w:val="clear" w:color="auto" w:fill="FFFFFF"/>
        </w:rPr>
        <w:t>4a-4n</w:t>
      </w:r>
      <w:r w:rsidRPr="00A85BF0">
        <w:rPr>
          <w:rFonts w:eastAsia="Times New Roman" w:cs="Times New Roman"/>
          <w:bCs/>
          <w:color w:val="222222"/>
          <w:sz w:val="24"/>
          <w:szCs w:val="24"/>
          <w:shd w:val="clear" w:color="auto" w:fill="FFFFFF"/>
        </w:rPr>
        <w:t>) attained by using various aldehydes (</w:t>
      </w:r>
      <w:r w:rsidRPr="00A85BF0">
        <w:rPr>
          <w:rFonts w:eastAsia="Times New Roman" w:cs="Times New Roman"/>
          <w:b/>
          <w:bCs/>
          <w:color w:val="222222"/>
          <w:sz w:val="24"/>
          <w:szCs w:val="24"/>
          <w:shd w:val="clear" w:color="auto" w:fill="FFFFFF"/>
        </w:rPr>
        <w:t>1</w:t>
      </w:r>
      <w:r w:rsidRPr="00A85BF0">
        <w:rPr>
          <w:rFonts w:eastAsia="Times New Roman" w:cs="Times New Roman"/>
          <w:bCs/>
          <w:color w:val="222222"/>
          <w:sz w:val="24"/>
          <w:szCs w:val="24"/>
          <w:shd w:val="clear" w:color="auto" w:fill="FFFFFF"/>
        </w:rPr>
        <w:t xml:space="preserve">) (1 </w:t>
      </w:r>
      <w:proofErr w:type="spellStart"/>
      <w:r w:rsidRPr="00A85BF0">
        <w:rPr>
          <w:rFonts w:eastAsia="Times New Roman" w:cs="Times New Roman"/>
          <w:bCs/>
          <w:color w:val="222222"/>
          <w:sz w:val="24"/>
          <w:szCs w:val="24"/>
          <w:shd w:val="clear" w:color="auto" w:fill="FFFFFF"/>
        </w:rPr>
        <w:t>mmol</w:t>
      </w:r>
      <w:proofErr w:type="spellEnd"/>
      <w:r w:rsidRPr="00A85BF0">
        <w:rPr>
          <w:rFonts w:eastAsia="Times New Roman" w:cs="Times New Roman"/>
          <w:bCs/>
          <w:color w:val="222222"/>
          <w:sz w:val="24"/>
          <w:szCs w:val="24"/>
          <w:shd w:val="clear" w:color="auto" w:fill="FFFFFF"/>
        </w:rPr>
        <w:t>), hydroxylamine hydrochloride (</w:t>
      </w:r>
      <w:r w:rsidRPr="00A85BF0">
        <w:rPr>
          <w:rFonts w:eastAsia="Times New Roman" w:cs="Times New Roman"/>
          <w:b/>
          <w:bCs/>
          <w:color w:val="222222"/>
          <w:sz w:val="24"/>
          <w:szCs w:val="24"/>
          <w:shd w:val="clear" w:color="auto" w:fill="FFFFFF"/>
        </w:rPr>
        <w:t>2</w:t>
      </w:r>
      <w:r w:rsidRPr="00A85BF0">
        <w:rPr>
          <w:rFonts w:eastAsia="Times New Roman" w:cs="Times New Roman"/>
          <w:bCs/>
          <w:color w:val="222222"/>
          <w:sz w:val="24"/>
          <w:szCs w:val="24"/>
          <w:shd w:val="clear" w:color="auto" w:fill="FFFFFF"/>
        </w:rPr>
        <w:t xml:space="preserve">) (1 </w:t>
      </w:r>
      <w:proofErr w:type="spellStart"/>
      <w:r w:rsidRPr="00A85BF0">
        <w:rPr>
          <w:rFonts w:eastAsia="Times New Roman" w:cs="Times New Roman"/>
          <w:bCs/>
          <w:color w:val="222222"/>
          <w:sz w:val="24"/>
          <w:szCs w:val="24"/>
          <w:shd w:val="clear" w:color="auto" w:fill="FFFFFF"/>
        </w:rPr>
        <w:t>mmol</w:t>
      </w:r>
      <w:proofErr w:type="spellEnd"/>
      <w:r w:rsidRPr="00A85BF0">
        <w:rPr>
          <w:rFonts w:eastAsia="Times New Roman" w:cs="Times New Roman"/>
          <w:bCs/>
          <w:color w:val="222222"/>
          <w:sz w:val="24"/>
          <w:szCs w:val="24"/>
          <w:shd w:val="clear" w:color="auto" w:fill="FFFFFF"/>
        </w:rPr>
        <w:t xml:space="preserve">), and </w:t>
      </w:r>
      <w:proofErr w:type="spellStart"/>
      <w:r w:rsidRPr="00A85BF0">
        <w:rPr>
          <w:rFonts w:eastAsia="Times New Roman" w:cs="Times New Roman"/>
          <w:bCs/>
          <w:color w:val="222222"/>
          <w:sz w:val="24"/>
          <w:szCs w:val="24"/>
          <w:shd w:val="clear" w:color="auto" w:fill="FFFFFF"/>
        </w:rPr>
        <w:t>ethylacetoacetate</w:t>
      </w:r>
      <w:proofErr w:type="spellEnd"/>
      <w:r w:rsidRPr="00A85BF0">
        <w:rPr>
          <w:rFonts w:eastAsia="Times New Roman" w:cs="Times New Roman"/>
          <w:bCs/>
          <w:color w:val="222222"/>
          <w:sz w:val="24"/>
          <w:szCs w:val="24"/>
          <w:shd w:val="clear" w:color="auto" w:fill="FFFFFF"/>
        </w:rPr>
        <w:t xml:space="preserve"> (</w:t>
      </w:r>
      <w:r w:rsidRPr="00A85BF0">
        <w:rPr>
          <w:rFonts w:eastAsia="Times New Roman" w:cs="Times New Roman"/>
          <w:b/>
          <w:bCs/>
          <w:color w:val="222222"/>
          <w:sz w:val="24"/>
          <w:szCs w:val="24"/>
          <w:shd w:val="clear" w:color="auto" w:fill="FFFFFF"/>
        </w:rPr>
        <w:t>3</w:t>
      </w:r>
      <w:r w:rsidRPr="00A85BF0">
        <w:rPr>
          <w:rFonts w:eastAsia="Times New Roman" w:cs="Times New Roman"/>
          <w:bCs/>
          <w:color w:val="222222"/>
          <w:sz w:val="24"/>
          <w:szCs w:val="24"/>
          <w:shd w:val="clear" w:color="auto" w:fill="FFFFFF"/>
        </w:rPr>
        <w:t xml:space="preserve">) (1 </w:t>
      </w:r>
      <w:proofErr w:type="spellStart"/>
      <w:r w:rsidRPr="00A85BF0">
        <w:rPr>
          <w:rFonts w:eastAsia="Times New Roman" w:cs="Times New Roman"/>
          <w:bCs/>
          <w:color w:val="222222"/>
          <w:sz w:val="24"/>
          <w:szCs w:val="24"/>
          <w:shd w:val="clear" w:color="auto" w:fill="FFFFFF"/>
        </w:rPr>
        <w:t>mmol</w:t>
      </w:r>
      <w:proofErr w:type="spellEnd"/>
      <w:r w:rsidRPr="00A85BF0">
        <w:rPr>
          <w:rFonts w:eastAsia="Times New Roman" w:cs="Times New Roman"/>
          <w:bCs/>
          <w:color w:val="222222"/>
          <w:sz w:val="24"/>
          <w:szCs w:val="24"/>
          <w:shd w:val="clear" w:color="auto" w:fill="FFFFFF"/>
        </w:rPr>
        <w:t xml:space="preserve">) by using 10 </w:t>
      </w:r>
      <w:proofErr w:type="spellStart"/>
      <w:r w:rsidRPr="00A85BF0">
        <w:rPr>
          <w:rFonts w:eastAsia="Times New Roman" w:cs="Times New Roman"/>
          <w:bCs/>
          <w:color w:val="222222"/>
          <w:sz w:val="24"/>
          <w:szCs w:val="24"/>
          <w:shd w:val="clear" w:color="auto" w:fill="FFFFFF"/>
        </w:rPr>
        <w:t>mol</w:t>
      </w:r>
      <w:proofErr w:type="spellEnd"/>
      <w:r w:rsidRPr="00A85BF0">
        <w:rPr>
          <w:rFonts w:eastAsia="Times New Roman" w:cs="Times New Roman"/>
          <w:bCs/>
          <w:color w:val="222222"/>
          <w:sz w:val="24"/>
          <w:szCs w:val="24"/>
          <w:shd w:val="clear" w:color="auto" w:fill="FFFFFF"/>
        </w:rPr>
        <w:t xml:space="preserve">% </w:t>
      </w:r>
      <w:r w:rsidRPr="00A85BF0">
        <w:rPr>
          <w:rFonts w:eastAsia="Times New Roman" w:cs="Times New Roman"/>
          <w:bCs/>
          <w:color w:val="222222"/>
          <w:sz w:val="24"/>
          <w:szCs w:val="24"/>
          <w:shd w:val="clear" w:color="auto" w:fill="FFFFFF"/>
          <w:lang w:val="en-GB"/>
        </w:rPr>
        <w:t>DABCO</w:t>
      </w:r>
      <w:r w:rsidRPr="00A85BF0">
        <w:rPr>
          <w:rFonts w:eastAsia="Times New Roman" w:cs="Times New Roman"/>
          <w:bCs/>
          <w:color w:val="222222"/>
          <w:sz w:val="24"/>
          <w:szCs w:val="24"/>
          <w:shd w:val="clear" w:color="auto" w:fill="FFFFFF"/>
        </w:rPr>
        <w:t xml:space="preserve"> as the catalyst in the presence of 5 ml water under reflux conditions. The progress of reaction was monitored by TLC using ethyl acetate and hexane (30:70) solvent system. </w:t>
      </w:r>
      <w:r w:rsidRPr="00A85BF0">
        <w:rPr>
          <w:rFonts w:eastAsia="Times New Roman" w:cs="Times New Roman"/>
          <w:bCs/>
          <w:color w:val="222222"/>
          <w:sz w:val="24"/>
          <w:szCs w:val="24"/>
          <w:shd w:val="clear" w:color="auto" w:fill="FFFFFF"/>
          <w:lang w:val="en-IN"/>
        </w:rPr>
        <w:t>The solid crude product obtained was simply purified via recrystallization using ethanol.</w:t>
      </w:r>
    </w:p>
    <w:p w:rsidR="00937230" w:rsidRDefault="00937230" w:rsidP="00797239">
      <w:pPr>
        <w:jc w:val="both"/>
      </w:pPr>
    </w:p>
    <w:p w:rsidR="00A85BF0" w:rsidRDefault="00A85BF0" w:rsidP="00797239">
      <w:pPr>
        <w:jc w:val="both"/>
      </w:pPr>
    </w:p>
    <w:p w:rsidR="00A85BF0" w:rsidRDefault="00A85BF0" w:rsidP="00797239">
      <w:pPr>
        <w:jc w:val="both"/>
      </w:pPr>
    </w:p>
    <w:p w:rsidR="00A85BF0" w:rsidRDefault="00A85BF0" w:rsidP="00797239">
      <w:pPr>
        <w:jc w:val="both"/>
      </w:pPr>
    </w:p>
    <w:p w:rsidR="00A85BF0" w:rsidRDefault="00A85BF0" w:rsidP="00797239">
      <w:pPr>
        <w:jc w:val="both"/>
      </w:pPr>
    </w:p>
    <w:p w:rsidR="00A85BF0" w:rsidRDefault="00A85BF0" w:rsidP="00797239">
      <w:pPr>
        <w:jc w:val="both"/>
      </w:pPr>
    </w:p>
    <w:p w:rsidR="001B7540" w:rsidRDefault="001B7540" w:rsidP="00797239">
      <w:pPr>
        <w:ind w:right="-720"/>
        <w:jc w:val="both"/>
        <w:rPr>
          <w:b/>
        </w:rPr>
      </w:pPr>
    </w:p>
    <w:p w:rsidR="001B7540" w:rsidRDefault="001B7540" w:rsidP="00797239">
      <w:pPr>
        <w:ind w:right="-720"/>
        <w:jc w:val="both"/>
        <w:rPr>
          <w:b/>
        </w:rPr>
      </w:pPr>
    </w:p>
    <w:p w:rsidR="001B7540" w:rsidRDefault="001B7540" w:rsidP="00797239">
      <w:pPr>
        <w:ind w:right="-720"/>
        <w:jc w:val="both"/>
        <w:rPr>
          <w:b/>
        </w:rPr>
      </w:pPr>
    </w:p>
    <w:p w:rsidR="005B1C4C" w:rsidRDefault="005B1C4C" w:rsidP="00797239">
      <w:pPr>
        <w:ind w:right="-720"/>
        <w:jc w:val="both"/>
        <w:rPr>
          <w:b/>
        </w:rPr>
      </w:pPr>
    </w:p>
    <w:p w:rsidR="005B1C4C" w:rsidRDefault="005B1C4C" w:rsidP="00797239">
      <w:pPr>
        <w:ind w:right="-720"/>
        <w:jc w:val="both"/>
        <w:rPr>
          <w:b/>
        </w:rPr>
      </w:pPr>
    </w:p>
    <w:p w:rsidR="005B1C4C" w:rsidRDefault="005B1C4C" w:rsidP="00797239">
      <w:pPr>
        <w:ind w:right="-720"/>
        <w:jc w:val="both"/>
        <w:rPr>
          <w:b/>
        </w:rPr>
      </w:pPr>
    </w:p>
    <w:p w:rsidR="005B1C4C" w:rsidRDefault="005B1C4C" w:rsidP="00797239">
      <w:pPr>
        <w:ind w:right="-720"/>
        <w:jc w:val="both"/>
        <w:rPr>
          <w:b/>
        </w:rPr>
      </w:pPr>
    </w:p>
    <w:p w:rsidR="005B1C4C" w:rsidRDefault="005B1C4C" w:rsidP="00797239">
      <w:pPr>
        <w:ind w:right="-720"/>
        <w:jc w:val="both"/>
        <w:rPr>
          <w:b/>
        </w:rPr>
      </w:pPr>
    </w:p>
    <w:p w:rsidR="005B1C4C" w:rsidRDefault="005B1C4C" w:rsidP="00797239">
      <w:pPr>
        <w:ind w:right="-720"/>
        <w:jc w:val="both"/>
        <w:rPr>
          <w:b/>
        </w:rPr>
      </w:pPr>
      <w:r>
        <w:rPr>
          <w:b/>
        </w:rPr>
        <w:lastRenderedPageBreak/>
        <w:t>Spectral Data Analysis</w:t>
      </w:r>
    </w:p>
    <w:p w:rsidR="002E0FA5" w:rsidRDefault="00005EBF" w:rsidP="00797239">
      <w:pPr>
        <w:ind w:right="-720"/>
        <w:jc w:val="both"/>
        <w:rPr>
          <w:b/>
        </w:rPr>
      </w:pPr>
      <w:r w:rsidRPr="002E0FA5">
        <w:rPr>
          <w:b/>
        </w:rPr>
        <w:t>(E)-4-benzylidene-3-methylisoxazol-5(4H)-one</w:t>
      </w:r>
      <w:r w:rsidR="000263A5">
        <w:rPr>
          <w:b/>
        </w:rPr>
        <w:t xml:space="preserve"> (4a</w:t>
      </w:r>
      <w:r w:rsidR="002E0FA5" w:rsidRPr="002E0FA5">
        <w:rPr>
          <w:b/>
        </w:rPr>
        <w:t>)</w:t>
      </w:r>
    </w:p>
    <w:p w:rsidR="006E5C54" w:rsidRDefault="00CD6042" w:rsidP="00593EC1">
      <w:pPr>
        <w:ind w:right="78"/>
        <w:jc w:val="both"/>
      </w:pPr>
      <w:r>
        <w:t>Yellow</w:t>
      </w:r>
      <w:r w:rsidR="00672CFA">
        <w:t xml:space="preserve"> needles</w:t>
      </w:r>
      <w:r w:rsidR="008E6D4F">
        <w:t xml:space="preserve">, </w:t>
      </w:r>
      <w:proofErr w:type="spellStart"/>
      <w:r w:rsidR="008E6D4F">
        <w:rPr>
          <w:b/>
        </w:rPr>
        <w:t>mp</w:t>
      </w:r>
      <w:proofErr w:type="spellEnd"/>
      <w:r w:rsidR="003F7347">
        <w:t xml:space="preserve"> 140-142</w:t>
      </w:r>
      <w:r w:rsidR="003F7347">
        <w:rPr>
          <w:rFonts w:ascii="Times New Roman" w:hAnsi="Times New Roman" w:cs="Times New Roman"/>
        </w:rPr>
        <w:t>℃</w:t>
      </w:r>
      <w:r w:rsidR="008E6D4F">
        <w:rPr>
          <w:rFonts w:ascii="Times New Roman" w:hAnsi="Times New Roman" w:cs="Times New Roman"/>
        </w:rPr>
        <w:t xml:space="preserve">; </w:t>
      </w:r>
      <w:r w:rsidR="002E0FA5" w:rsidRPr="003E34B0">
        <w:rPr>
          <w:rFonts w:cstheme="minorHAnsi"/>
          <w:b/>
        </w:rPr>
        <w:t>IR (</w:t>
      </w:r>
      <w:proofErr w:type="spellStart"/>
      <w:r w:rsidR="002E0FA5" w:rsidRPr="003E34B0">
        <w:rPr>
          <w:rFonts w:cstheme="minorHAnsi"/>
          <w:b/>
        </w:rPr>
        <w:t>KBr</w:t>
      </w:r>
      <w:proofErr w:type="spellEnd"/>
      <w:r w:rsidR="002E0FA5" w:rsidRPr="003E34B0">
        <w:rPr>
          <w:rFonts w:cstheme="minorHAnsi"/>
          <w:b/>
        </w:rPr>
        <w:t>)</w:t>
      </w:r>
      <w:r w:rsidR="00103F23">
        <w:t>: 3057, 2948</w:t>
      </w:r>
      <w:r w:rsidR="00E97080">
        <w:t>, 17</w:t>
      </w:r>
      <w:r w:rsidR="00103F23">
        <w:t>36</w:t>
      </w:r>
      <w:r w:rsidR="00E97080">
        <w:t>, 16</w:t>
      </w:r>
      <w:r w:rsidR="00103F23">
        <w:t>16</w:t>
      </w:r>
      <w:r w:rsidR="00E97080">
        <w:t>,</w:t>
      </w:r>
      <w:r w:rsidR="00103F23">
        <w:t xml:space="preserve"> 1447, 1384, 1219, 1114, 1021</w:t>
      </w:r>
      <w:r w:rsidR="00633A0A">
        <w:t>, 987</w:t>
      </w:r>
      <w:r w:rsidR="00E97080">
        <w:t>, 879</w:t>
      </w:r>
      <w:r w:rsidR="00633A0A">
        <w:t>, 759</w:t>
      </w:r>
      <w:r w:rsidR="00E97080">
        <w:t xml:space="preserve"> cm-</w:t>
      </w:r>
      <w:r w:rsidR="00E97080" w:rsidRPr="008E6D4F">
        <w:t>1</w:t>
      </w:r>
      <w:r w:rsidR="008E6D4F">
        <w:t xml:space="preserve">; </w:t>
      </w:r>
      <w:r w:rsidR="000263A5" w:rsidRPr="000263A5">
        <w:rPr>
          <w:b/>
          <w:vertAlign w:val="superscript"/>
        </w:rPr>
        <w:t>1</w:t>
      </w:r>
      <w:r w:rsidR="000263A5">
        <w:rPr>
          <w:b/>
        </w:rPr>
        <w:t>H</w:t>
      </w:r>
      <w:r w:rsidR="000263A5" w:rsidRPr="00322E8A">
        <w:rPr>
          <w:b/>
        </w:rPr>
        <w:t xml:space="preserve"> NMR</w:t>
      </w:r>
      <w:r w:rsidR="000263A5">
        <w:rPr>
          <w:b/>
        </w:rPr>
        <w:t xml:space="preserve"> (500 MHz, CDCl</w:t>
      </w:r>
      <w:r w:rsidR="000263A5">
        <w:rPr>
          <w:b/>
          <w:vertAlign w:val="subscript"/>
        </w:rPr>
        <w:t>3</w:t>
      </w:r>
      <w:r w:rsidR="000263A5">
        <w:rPr>
          <w:b/>
        </w:rPr>
        <w:t xml:space="preserve">) </w:t>
      </w:r>
      <w:r w:rsidR="000263A5" w:rsidRPr="003F2812">
        <w:rPr>
          <w:i/>
        </w:rPr>
        <w:t>δ</w:t>
      </w:r>
      <w:r w:rsidR="00360D3A" w:rsidRPr="00797239">
        <w:rPr>
          <w:b/>
        </w:rPr>
        <w:t>:</w:t>
      </w:r>
      <w:r w:rsidR="00360D3A">
        <w:t xml:space="preserve"> </w:t>
      </w:r>
      <w:r w:rsidR="00FB2100">
        <w:t xml:space="preserve"> 8.34 (d</w:t>
      </w:r>
      <w:r w:rsidR="00824C3C">
        <w:t>,</w:t>
      </w:r>
      <w:r w:rsidR="00FB2100">
        <w:t xml:space="preserve"> </w:t>
      </w:r>
      <w:r w:rsidR="00FB2100">
        <w:rPr>
          <w:i/>
        </w:rPr>
        <w:t>J</w:t>
      </w:r>
      <w:r w:rsidR="00FB2100">
        <w:t xml:space="preserve">=10Hz, 2H), 7.59-7.55 </w:t>
      </w:r>
      <w:r w:rsidR="00633A0A">
        <w:t>(m, 1H), 7.51-7.48 (m, 2H), 7.44</w:t>
      </w:r>
      <w:r w:rsidR="00FB2100">
        <w:t xml:space="preserve"> (s, 1H), 2.29 (s, 3H) ppm.</w:t>
      </w:r>
      <w:r w:rsidR="00797239">
        <w:rPr>
          <w:vertAlign w:val="superscript"/>
        </w:rPr>
        <w:t xml:space="preserve"> </w:t>
      </w:r>
      <w:r w:rsidR="0004270E" w:rsidRPr="0004270E">
        <w:rPr>
          <w:b/>
          <w:vertAlign w:val="superscript"/>
        </w:rPr>
        <w:t>13</w:t>
      </w:r>
      <w:r w:rsidR="0004270E" w:rsidRPr="0004270E">
        <w:rPr>
          <w:b/>
        </w:rPr>
        <w:t>C</w:t>
      </w:r>
      <w:r w:rsidR="0004270E">
        <w:t xml:space="preserve"> </w:t>
      </w:r>
      <w:r w:rsidR="00FB2100" w:rsidRPr="00797239">
        <w:rPr>
          <w:b/>
        </w:rPr>
        <w:t>NMR</w:t>
      </w:r>
      <w:r w:rsidR="000263A5">
        <w:rPr>
          <w:b/>
        </w:rPr>
        <w:t xml:space="preserve"> (125 MHz, CDCl</w:t>
      </w:r>
      <w:r w:rsidR="000263A5">
        <w:rPr>
          <w:b/>
          <w:vertAlign w:val="subscript"/>
        </w:rPr>
        <w:t>3</w:t>
      </w:r>
      <w:r w:rsidR="000263A5">
        <w:rPr>
          <w:b/>
        </w:rPr>
        <w:t xml:space="preserve">) </w:t>
      </w:r>
      <w:r w:rsidR="000263A5" w:rsidRPr="003F2812">
        <w:rPr>
          <w:i/>
        </w:rPr>
        <w:t>δ</w:t>
      </w:r>
      <w:r w:rsidR="00FB2100" w:rsidRPr="00797239">
        <w:rPr>
          <w:b/>
        </w:rPr>
        <w:t>:</w:t>
      </w:r>
      <w:r w:rsidR="0037303E">
        <w:t xml:space="preserve"> 167.91, 161.23, 150.08, 134.02, 133.83</w:t>
      </w:r>
      <w:r w:rsidR="00824C3C">
        <w:t>, 132.30, 130.50, 129.03, 128.93, 119.61, 11.62 ppm.</w:t>
      </w:r>
      <w:r w:rsidR="00797239">
        <w:rPr>
          <w:vertAlign w:val="superscript"/>
        </w:rPr>
        <w:t xml:space="preserve"> </w:t>
      </w:r>
      <w:r w:rsidR="006E5C54" w:rsidRPr="00797239">
        <w:rPr>
          <w:b/>
        </w:rPr>
        <w:t>Elemental Analysis</w:t>
      </w:r>
      <w:r w:rsidR="00592245" w:rsidRPr="00797239">
        <w:rPr>
          <w:b/>
        </w:rPr>
        <w:t xml:space="preserve"> </w:t>
      </w:r>
      <w:r w:rsidR="006E5C54" w:rsidRPr="00797239">
        <w:rPr>
          <w:b/>
        </w:rPr>
        <w:t>Calc.</w:t>
      </w:r>
      <w:r w:rsidR="00592245">
        <w:t xml:space="preserve"> </w:t>
      </w:r>
      <w:r w:rsidR="00592245" w:rsidRPr="0004270E">
        <w:rPr>
          <w:b/>
        </w:rPr>
        <w:t xml:space="preserve">(MW: </w:t>
      </w:r>
      <w:r w:rsidR="00691F22" w:rsidRPr="0004270E">
        <w:rPr>
          <w:b/>
        </w:rPr>
        <w:t>187.20</w:t>
      </w:r>
      <w:r w:rsidR="006E5C54" w:rsidRPr="0004270E">
        <w:rPr>
          <w:b/>
        </w:rPr>
        <w:t>)</w:t>
      </w:r>
      <w:r w:rsidR="006E5C54" w:rsidRPr="006E5C54">
        <w:t xml:space="preserve">: </w:t>
      </w:r>
      <w:r w:rsidR="00F7636F" w:rsidRPr="00F7636F">
        <w:t>C, 7</w:t>
      </w:r>
      <w:r w:rsidR="00F7636F">
        <w:t>0.58; H, 4.85; N, 7.48</w:t>
      </w:r>
      <w:r w:rsidR="00797239">
        <w:rPr>
          <w:vertAlign w:val="superscript"/>
        </w:rPr>
        <w:t xml:space="preserve"> </w:t>
      </w:r>
      <w:r w:rsidR="006E5C54" w:rsidRPr="00797239">
        <w:rPr>
          <w:b/>
        </w:rPr>
        <w:t>Elemental Analysis (found)</w:t>
      </w:r>
      <w:r w:rsidR="006E5C54" w:rsidRPr="004D384B">
        <w:t>:</w:t>
      </w:r>
      <w:r w:rsidR="002E0FA5" w:rsidRPr="002E0FA5">
        <w:t xml:space="preserve"> </w:t>
      </w:r>
      <w:r w:rsidR="00F7636F">
        <w:t>C, 70.73; H, 4.82</w:t>
      </w:r>
      <w:r w:rsidR="002E0FA5">
        <w:t>; N, 6.</w:t>
      </w:r>
      <w:r w:rsidR="00F7636F">
        <w:t>67</w:t>
      </w:r>
    </w:p>
    <w:p w:rsidR="000263A5" w:rsidRDefault="000263A5" w:rsidP="00593EC1">
      <w:pPr>
        <w:ind w:right="78"/>
        <w:jc w:val="both"/>
        <w:rPr>
          <w:b/>
        </w:rPr>
      </w:pPr>
      <w:r w:rsidRPr="002E0FA5">
        <w:rPr>
          <w:b/>
        </w:rPr>
        <w:t>(E)-4-(4-methoxybenzylidene)-3-methylisoxazol-5(4H)-one</w:t>
      </w:r>
      <w:r>
        <w:rPr>
          <w:b/>
        </w:rPr>
        <w:t xml:space="preserve"> (4b)</w:t>
      </w:r>
    </w:p>
    <w:p w:rsidR="00633A0A" w:rsidRDefault="000263A5" w:rsidP="00593EC1">
      <w:pPr>
        <w:ind w:right="78"/>
        <w:jc w:val="both"/>
      </w:pPr>
      <w:r>
        <w:rPr>
          <w:b/>
        </w:rPr>
        <w:t xml:space="preserve">Color: </w:t>
      </w:r>
      <w:r>
        <w:t xml:space="preserve">Yellow needles, </w:t>
      </w:r>
      <w:proofErr w:type="spellStart"/>
      <w:r>
        <w:t>mp</w:t>
      </w:r>
      <w:proofErr w:type="spellEnd"/>
      <w:r>
        <w:t xml:space="preserve"> 177-179</w:t>
      </w:r>
      <w:r>
        <w:rPr>
          <w:rFonts w:ascii="Times New Roman" w:hAnsi="Times New Roman" w:cs="Times New Roman"/>
        </w:rPr>
        <w:t xml:space="preserve">℃; </w:t>
      </w:r>
      <w:r w:rsidRPr="002E0FA5">
        <w:rPr>
          <w:b/>
        </w:rPr>
        <w:t>I</w:t>
      </w:r>
      <w:r>
        <w:rPr>
          <w:b/>
        </w:rPr>
        <w:t>R</w:t>
      </w:r>
      <w:r>
        <w:t xml:space="preserve"> </w:t>
      </w:r>
      <w:r w:rsidRPr="002E0FA5">
        <w:rPr>
          <w:b/>
        </w:rPr>
        <w:t>(</w:t>
      </w:r>
      <w:proofErr w:type="spellStart"/>
      <w:r w:rsidRPr="002E0FA5">
        <w:rPr>
          <w:b/>
        </w:rPr>
        <w:t>KBr</w:t>
      </w:r>
      <w:proofErr w:type="spellEnd"/>
      <w:r w:rsidRPr="002E0FA5">
        <w:rPr>
          <w:b/>
        </w:rPr>
        <w:t>)</w:t>
      </w:r>
      <w:r>
        <w:t>: 3083, 3030, 1785, 1552, 1429, 1313, 1260, 1167, 1013, 927, 841, 774 cm-</w:t>
      </w:r>
      <w:r>
        <w:rPr>
          <w:vertAlign w:val="superscript"/>
        </w:rPr>
        <w:t>1</w:t>
      </w:r>
      <w:r>
        <w:t xml:space="preserve">; </w:t>
      </w:r>
      <w:r w:rsidRPr="00F11AD4">
        <w:rPr>
          <w:b/>
          <w:vertAlign w:val="superscript"/>
        </w:rPr>
        <w:t>1</w:t>
      </w:r>
      <w:r w:rsidRPr="00F11AD4">
        <w:rPr>
          <w:b/>
        </w:rPr>
        <w:t>H NMR</w:t>
      </w:r>
      <w:r>
        <w:rPr>
          <w:b/>
        </w:rPr>
        <w:t xml:space="preserve"> (500 MHz, CDCl</w:t>
      </w:r>
      <w:r>
        <w:rPr>
          <w:b/>
          <w:vertAlign w:val="subscript"/>
        </w:rPr>
        <w:t>3</w:t>
      </w:r>
      <w:r>
        <w:rPr>
          <w:b/>
        </w:rPr>
        <w:t xml:space="preserve">) </w:t>
      </w:r>
      <w:r w:rsidRPr="003F2812">
        <w:rPr>
          <w:i/>
        </w:rPr>
        <w:t>δ</w:t>
      </w:r>
      <w:r>
        <w:t xml:space="preserve">: 8.43 (d, </w:t>
      </w:r>
      <w:r w:rsidRPr="00C0266E">
        <w:rPr>
          <w:i/>
        </w:rPr>
        <w:t>J</w:t>
      </w:r>
      <w:r>
        <w:t xml:space="preserve">=10Hz, 2H), 7.34 (s, 1H), 7.01 (d, </w:t>
      </w:r>
      <w:r w:rsidRPr="00C0266E">
        <w:rPr>
          <w:i/>
        </w:rPr>
        <w:t>J</w:t>
      </w:r>
      <w:r>
        <w:t xml:space="preserve">=10Hz, 2H), 3.92 (s, 3H), 2.28 (s, 3H) ppm; </w:t>
      </w:r>
      <w:r w:rsidRPr="00F11AD4">
        <w:rPr>
          <w:b/>
          <w:vertAlign w:val="superscript"/>
        </w:rPr>
        <w:t>13</w:t>
      </w:r>
      <w:r w:rsidRPr="00F11AD4">
        <w:rPr>
          <w:b/>
        </w:rPr>
        <w:t>C NMR</w:t>
      </w:r>
      <w:r>
        <w:rPr>
          <w:b/>
        </w:rPr>
        <w:t xml:space="preserve"> 125 MHz, CDCl</w:t>
      </w:r>
      <w:r>
        <w:rPr>
          <w:b/>
          <w:vertAlign w:val="subscript"/>
        </w:rPr>
        <w:t>3</w:t>
      </w:r>
      <w:r>
        <w:rPr>
          <w:b/>
        </w:rPr>
        <w:t xml:space="preserve">) </w:t>
      </w:r>
      <w:r w:rsidRPr="003F2812">
        <w:rPr>
          <w:i/>
        </w:rPr>
        <w:t>δ</w:t>
      </w:r>
      <w:r>
        <w:t xml:space="preserve">: 168.77, 164.62, 161.27, 149.32, 136.96, 125.84, 116.37, 114.67, 55.71, 11.64 ppm; </w:t>
      </w:r>
      <w:r w:rsidRPr="00F11AD4">
        <w:rPr>
          <w:b/>
        </w:rPr>
        <w:t>Elemental Analysis Calc. (MW: 217.22):</w:t>
      </w:r>
      <w:r w:rsidRPr="006E5C54">
        <w:t xml:space="preserve"> </w:t>
      </w:r>
      <w:r w:rsidRPr="005A4D4F">
        <w:t>C, 66.35; H, 5.10; N, 6.45</w:t>
      </w:r>
      <w:r>
        <w:t xml:space="preserve">; </w:t>
      </w:r>
      <w:r w:rsidRPr="00F11AD4">
        <w:rPr>
          <w:b/>
        </w:rPr>
        <w:t>Elemental Analysis (found):</w:t>
      </w:r>
      <w:r>
        <w:t xml:space="preserve"> C, 66.30; H, 5.07; N, 6.34</w:t>
      </w:r>
    </w:p>
    <w:p w:rsidR="00005EBF" w:rsidRDefault="00B06FAC" w:rsidP="00593EC1">
      <w:pPr>
        <w:ind w:right="78"/>
        <w:jc w:val="both"/>
        <w:rPr>
          <w:b/>
        </w:rPr>
      </w:pPr>
      <w:r w:rsidRPr="002E0FA5">
        <w:rPr>
          <w:b/>
        </w:rPr>
        <w:t>(E)-4-(4-hydroxybenzylidene)-3-methylisoxazol-5(4H)-one</w:t>
      </w:r>
      <w:r w:rsidR="002E0FA5" w:rsidRPr="002E0FA5">
        <w:rPr>
          <w:b/>
        </w:rPr>
        <w:t xml:space="preserve"> (4c)</w:t>
      </w:r>
    </w:p>
    <w:p w:rsidR="006E5C54" w:rsidRDefault="00CD6042" w:rsidP="00593EC1">
      <w:pPr>
        <w:ind w:right="78"/>
        <w:jc w:val="both"/>
      </w:pPr>
      <w:r>
        <w:t>Yellow</w:t>
      </w:r>
      <w:r w:rsidR="00672CFA">
        <w:t xml:space="preserve"> needles</w:t>
      </w:r>
      <w:r w:rsidR="00EA522D">
        <w:t xml:space="preserve">, </w:t>
      </w:r>
      <w:proofErr w:type="spellStart"/>
      <w:r w:rsidR="00EA522D" w:rsidRPr="00EA522D">
        <w:rPr>
          <w:b/>
        </w:rPr>
        <w:t>mp</w:t>
      </w:r>
      <w:proofErr w:type="spellEnd"/>
      <w:r w:rsidR="00EA522D">
        <w:t xml:space="preserve"> 214-216</w:t>
      </w:r>
      <w:r w:rsidR="00EA522D">
        <w:rPr>
          <w:rFonts w:ascii="Times New Roman" w:hAnsi="Times New Roman" w:cs="Times New Roman"/>
        </w:rPr>
        <w:t>℃</w:t>
      </w:r>
      <w:r w:rsidR="00EA522D">
        <w:t>;</w:t>
      </w:r>
      <w:r w:rsidR="00F33877">
        <w:t xml:space="preserve"> </w:t>
      </w:r>
      <w:proofErr w:type="spellStart"/>
      <w:r w:rsidR="0037303E" w:rsidRPr="002E0FA5">
        <w:rPr>
          <w:b/>
        </w:rPr>
        <w:t>Ir</w:t>
      </w:r>
      <w:proofErr w:type="spellEnd"/>
      <w:r w:rsidR="002E0FA5">
        <w:t xml:space="preserve"> </w:t>
      </w:r>
      <w:r w:rsidR="002E0FA5" w:rsidRPr="002E0FA5">
        <w:rPr>
          <w:b/>
        </w:rPr>
        <w:t>(</w:t>
      </w:r>
      <w:proofErr w:type="spellStart"/>
      <w:r w:rsidR="002E0FA5" w:rsidRPr="002E0FA5">
        <w:rPr>
          <w:b/>
        </w:rPr>
        <w:t>KBr</w:t>
      </w:r>
      <w:proofErr w:type="spellEnd"/>
      <w:r w:rsidR="002E0FA5" w:rsidRPr="002E0FA5">
        <w:rPr>
          <w:b/>
        </w:rPr>
        <w:t>)</w:t>
      </w:r>
      <w:r w:rsidR="0037303E">
        <w:t>: 3247, 3034, 2959, 1724, 1623, 1545, 1373, 1223, 1122, 890, 774 cm-</w:t>
      </w:r>
      <w:r w:rsidR="0037303E">
        <w:rPr>
          <w:vertAlign w:val="superscript"/>
        </w:rPr>
        <w:t>1</w:t>
      </w:r>
      <w:r w:rsidR="00F33877">
        <w:t xml:space="preserve">; </w:t>
      </w:r>
      <w:r w:rsidR="00F33877">
        <w:rPr>
          <w:b/>
          <w:vertAlign w:val="superscript"/>
        </w:rPr>
        <w:t>1</w:t>
      </w:r>
      <w:r w:rsidR="00F33877">
        <w:rPr>
          <w:b/>
        </w:rPr>
        <w:t>H</w:t>
      </w:r>
      <w:r w:rsidR="000263A5" w:rsidRPr="00322E8A">
        <w:rPr>
          <w:b/>
        </w:rPr>
        <w:t xml:space="preserve"> NMR</w:t>
      </w:r>
      <w:r w:rsidR="000263A5">
        <w:rPr>
          <w:b/>
        </w:rPr>
        <w:t xml:space="preserve"> (500 MHz, DMSO-</w:t>
      </w:r>
      <w:r w:rsidR="000263A5">
        <w:rPr>
          <w:b/>
          <w:i/>
        </w:rPr>
        <w:t>d6</w:t>
      </w:r>
      <w:r w:rsidR="000263A5">
        <w:rPr>
          <w:b/>
        </w:rPr>
        <w:t xml:space="preserve">) </w:t>
      </w:r>
      <w:r w:rsidR="000263A5" w:rsidRPr="003F2812">
        <w:rPr>
          <w:i/>
        </w:rPr>
        <w:t>δ</w:t>
      </w:r>
      <w:r w:rsidR="00824C3C" w:rsidRPr="009A5663">
        <w:rPr>
          <w:b/>
        </w:rPr>
        <w:t>:</w:t>
      </w:r>
      <w:r w:rsidR="00824C3C">
        <w:t xml:space="preserve">  </w:t>
      </w:r>
      <w:r w:rsidR="00EA69B4">
        <w:t xml:space="preserve">11.02 (s, 1H), 8.45 (d, </w:t>
      </w:r>
      <w:r w:rsidR="00EA69B4">
        <w:rPr>
          <w:i/>
        </w:rPr>
        <w:t>J</w:t>
      </w:r>
      <w:r w:rsidR="00EA69B4">
        <w:t xml:space="preserve">= 10Hz, 2H), 7.78 (s, 1H), 6.96 (d, </w:t>
      </w:r>
      <w:r w:rsidR="00EA69B4">
        <w:rPr>
          <w:i/>
        </w:rPr>
        <w:t>J</w:t>
      </w:r>
      <w:r w:rsidR="00EA69B4">
        <w:t>= 10Hz, 2H), 2.26 (s, 3H) ppm</w:t>
      </w:r>
      <w:r w:rsidR="00F33877">
        <w:t xml:space="preserve">; </w:t>
      </w:r>
      <w:r w:rsidR="00F33877" w:rsidRPr="00F33877">
        <w:rPr>
          <w:b/>
          <w:vertAlign w:val="superscript"/>
        </w:rPr>
        <w:t>13</w:t>
      </w:r>
      <w:r w:rsidR="00824C3C" w:rsidRPr="009A5663">
        <w:rPr>
          <w:b/>
        </w:rPr>
        <w:t>C NMR</w:t>
      </w:r>
      <w:r w:rsidR="000263A5">
        <w:rPr>
          <w:b/>
        </w:rPr>
        <w:t xml:space="preserve"> (125 MHz, </w:t>
      </w:r>
      <w:r w:rsidR="00EF4F9D">
        <w:rPr>
          <w:b/>
        </w:rPr>
        <w:t>DMSO-</w:t>
      </w:r>
      <w:r w:rsidR="00EF4F9D">
        <w:rPr>
          <w:b/>
          <w:i/>
        </w:rPr>
        <w:t>d6</w:t>
      </w:r>
      <w:r w:rsidR="00EF4F9D">
        <w:rPr>
          <w:b/>
        </w:rPr>
        <w:t>)</w:t>
      </w:r>
      <w:r w:rsidR="000263A5">
        <w:rPr>
          <w:b/>
        </w:rPr>
        <w:t xml:space="preserve"> </w:t>
      </w:r>
      <w:r w:rsidR="000263A5" w:rsidRPr="003F2812">
        <w:rPr>
          <w:i/>
        </w:rPr>
        <w:t>δ</w:t>
      </w:r>
      <w:r w:rsidR="00824C3C" w:rsidRPr="009A5663">
        <w:rPr>
          <w:b/>
        </w:rPr>
        <w:t>:</w:t>
      </w:r>
      <w:r w:rsidR="006F3F0E">
        <w:t xml:space="preserve"> 168.70, 163.73, 162.11, 151.35, 137.40, 124.45, 116.03,</w:t>
      </w:r>
      <w:r w:rsidR="00EA69B4">
        <w:t xml:space="preserve"> 113.76, 11.14 ppm</w:t>
      </w:r>
      <w:r w:rsidR="00F33877">
        <w:t xml:space="preserve">; </w:t>
      </w:r>
      <w:r w:rsidR="006E5C54" w:rsidRPr="009A5663">
        <w:rPr>
          <w:b/>
        </w:rPr>
        <w:t>Elemental Analysis</w:t>
      </w:r>
      <w:r w:rsidR="00592245" w:rsidRPr="009A5663">
        <w:rPr>
          <w:b/>
        </w:rPr>
        <w:t xml:space="preserve"> </w:t>
      </w:r>
      <w:r w:rsidR="006E5C54" w:rsidRPr="009A5663">
        <w:rPr>
          <w:b/>
        </w:rPr>
        <w:t>Calc.</w:t>
      </w:r>
      <w:r w:rsidR="00592245">
        <w:t xml:space="preserve"> (MW: </w:t>
      </w:r>
      <w:r w:rsidR="00691F22">
        <w:t>203.20</w:t>
      </w:r>
      <w:r w:rsidR="00592245">
        <w:t>)</w:t>
      </w:r>
      <w:r w:rsidR="006E5C54" w:rsidRPr="006E5C54">
        <w:t xml:space="preserve">: </w:t>
      </w:r>
      <w:r w:rsidR="00691F22" w:rsidRPr="00691F22">
        <w:t>C, 65.02; H, 4.46; N, 6.89</w:t>
      </w:r>
      <w:r w:rsidR="00F33877">
        <w:t xml:space="preserve">; </w:t>
      </w:r>
      <w:r w:rsidR="002E0FA5" w:rsidRPr="009A5663">
        <w:rPr>
          <w:b/>
        </w:rPr>
        <w:t>Elemental Analysis (found):</w:t>
      </w:r>
      <w:r w:rsidR="002E0FA5">
        <w:t xml:space="preserve"> C, </w:t>
      </w:r>
      <w:r w:rsidR="00691F22">
        <w:t>65.97; H, 5.04</w:t>
      </w:r>
      <w:r w:rsidR="002E0FA5">
        <w:t>; N, 6.</w:t>
      </w:r>
      <w:r w:rsidR="00691F22">
        <w:t>78</w:t>
      </w:r>
    </w:p>
    <w:p w:rsidR="00EF4F9D" w:rsidRDefault="00EF4F9D" w:rsidP="00593EC1">
      <w:pPr>
        <w:ind w:right="78"/>
        <w:jc w:val="both"/>
        <w:rPr>
          <w:b/>
        </w:rPr>
      </w:pPr>
      <w:r w:rsidRPr="00541A56">
        <w:rPr>
          <w:b/>
        </w:rPr>
        <w:t>(E)-4-(4-bromo-2-fluorobenzylidene)-3-methylisoxazol-5(4H)-one</w:t>
      </w:r>
      <w:r>
        <w:rPr>
          <w:b/>
        </w:rPr>
        <w:t xml:space="preserve"> (4d)</w:t>
      </w:r>
    </w:p>
    <w:p w:rsidR="00EF4F9D" w:rsidRDefault="00EF4F9D" w:rsidP="00593EC1">
      <w:pPr>
        <w:ind w:right="78"/>
        <w:jc w:val="both"/>
      </w:pPr>
      <w:r>
        <w:rPr>
          <w:b/>
        </w:rPr>
        <w:t xml:space="preserve">Color: </w:t>
      </w:r>
      <w:r>
        <w:t xml:space="preserve">Yellow needles, </w:t>
      </w:r>
      <w:proofErr w:type="spellStart"/>
      <w:r>
        <w:t>mp</w:t>
      </w:r>
      <w:proofErr w:type="spellEnd"/>
      <w:r>
        <w:t xml:space="preserve"> 155-157</w:t>
      </w:r>
      <w:r>
        <w:rPr>
          <w:rFonts w:ascii="Times New Roman" w:hAnsi="Times New Roman" w:cs="Times New Roman"/>
        </w:rPr>
        <w:t>℃</w:t>
      </w:r>
      <w:r>
        <w:t xml:space="preserve">; </w:t>
      </w:r>
      <w:r w:rsidRPr="002E0FA5">
        <w:rPr>
          <w:b/>
        </w:rPr>
        <w:t>I</w:t>
      </w:r>
      <w:r>
        <w:rPr>
          <w:b/>
        </w:rPr>
        <w:t>R</w:t>
      </w:r>
      <w:r>
        <w:t xml:space="preserve"> </w:t>
      </w:r>
      <w:r w:rsidRPr="002E0FA5">
        <w:rPr>
          <w:b/>
        </w:rPr>
        <w:t>(</w:t>
      </w:r>
      <w:proofErr w:type="spellStart"/>
      <w:r w:rsidRPr="002E0FA5">
        <w:rPr>
          <w:b/>
        </w:rPr>
        <w:t>KBr</w:t>
      </w:r>
      <w:proofErr w:type="spellEnd"/>
      <w:r w:rsidRPr="002E0FA5">
        <w:rPr>
          <w:b/>
        </w:rPr>
        <w:t>)</w:t>
      </w:r>
      <w:r>
        <w:t>:  3105, 3042, 1754, 1620, 1556, 1406, 1346, 1227, 1103, 1073, 875, 774 cm-</w:t>
      </w:r>
      <w:r>
        <w:rPr>
          <w:vertAlign w:val="superscript"/>
        </w:rPr>
        <w:t>1</w:t>
      </w:r>
      <w:r>
        <w:t xml:space="preserve">; </w:t>
      </w:r>
      <w:r w:rsidRPr="00F11AD4">
        <w:rPr>
          <w:b/>
          <w:vertAlign w:val="superscript"/>
        </w:rPr>
        <w:t>1</w:t>
      </w:r>
      <w:r w:rsidRPr="00F11AD4">
        <w:rPr>
          <w:b/>
        </w:rPr>
        <w:t>H NMR</w:t>
      </w:r>
      <w:r>
        <w:rPr>
          <w:b/>
        </w:rPr>
        <w:t xml:space="preserve"> (500 MHz, CDCl</w:t>
      </w:r>
      <w:r>
        <w:rPr>
          <w:b/>
          <w:vertAlign w:val="subscript"/>
        </w:rPr>
        <w:t>3</w:t>
      </w:r>
      <w:r>
        <w:rPr>
          <w:b/>
        </w:rPr>
        <w:t xml:space="preserve">) </w:t>
      </w:r>
      <w:r w:rsidRPr="003F2812">
        <w:rPr>
          <w:i/>
        </w:rPr>
        <w:t>δ</w:t>
      </w:r>
      <w:r>
        <w:t xml:space="preserve">: 8.92 (t, </w:t>
      </w:r>
      <w:r w:rsidRPr="00C0266E">
        <w:rPr>
          <w:i/>
        </w:rPr>
        <w:t>J</w:t>
      </w:r>
      <w:r>
        <w:t xml:space="preserve">=10Hz, 1H), 7.66 (s, 1H), 7.46 (d, </w:t>
      </w:r>
      <w:r w:rsidRPr="00C0266E">
        <w:rPr>
          <w:i/>
        </w:rPr>
        <w:t>J</w:t>
      </w:r>
      <w:r>
        <w:t>=10Hz, 1H), 7.38 (</w:t>
      </w:r>
      <w:r w:rsidRPr="00566787">
        <w:t xml:space="preserve">d, </w:t>
      </w:r>
      <w:r w:rsidRPr="00566787">
        <w:rPr>
          <w:i/>
        </w:rPr>
        <w:t>J</w:t>
      </w:r>
      <w:r w:rsidRPr="00566787">
        <w:t>=10Hz, 1H</w:t>
      </w:r>
      <w:r>
        <w:t xml:space="preserve">), 2.32 (s, 3H) ppm; </w:t>
      </w:r>
      <w:r w:rsidRPr="00F11AD4">
        <w:rPr>
          <w:b/>
          <w:vertAlign w:val="superscript"/>
        </w:rPr>
        <w:t>13</w:t>
      </w:r>
      <w:r w:rsidRPr="00F11AD4">
        <w:rPr>
          <w:b/>
        </w:rPr>
        <w:t>C NMR</w:t>
      </w:r>
      <w:r>
        <w:rPr>
          <w:b/>
        </w:rPr>
        <w:t xml:space="preserve"> (125 MHz, CDCl</w:t>
      </w:r>
      <w:r>
        <w:rPr>
          <w:b/>
          <w:vertAlign w:val="subscript"/>
        </w:rPr>
        <w:t>3</w:t>
      </w:r>
      <w:r>
        <w:rPr>
          <w:b/>
        </w:rPr>
        <w:t xml:space="preserve">) </w:t>
      </w:r>
      <w:r w:rsidRPr="003F2812">
        <w:rPr>
          <w:i/>
        </w:rPr>
        <w:t>δ</w:t>
      </w:r>
      <w:r>
        <w:t xml:space="preserve">:  167.58, 162.87, 161.01, 160.79, 138.68, 133.89, 129.88, 128.44, 121.38, 119.37, 11.54 ppm; </w:t>
      </w:r>
      <w:r w:rsidRPr="00EF4F9D">
        <w:rPr>
          <w:b/>
        </w:rPr>
        <w:t>Elemental Analysis Calc. (MW: 284.08)</w:t>
      </w:r>
      <w:r w:rsidRPr="006E5C54">
        <w:t>: C, 46.51; H, 2.48</w:t>
      </w:r>
      <w:r>
        <w:t xml:space="preserve">; N, 4.93; </w:t>
      </w:r>
      <w:r w:rsidRPr="00EF4F9D">
        <w:rPr>
          <w:b/>
        </w:rPr>
        <w:t>Elemental Analysis (found)</w:t>
      </w:r>
      <w:r w:rsidRPr="004D384B">
        <w:t>:</w:t>
      </w:r>
      <w:r>
        <w:t xml:space="preserve"> C, 46.46; H, 2.45; N, 4.82</w:t>
      </w:r>
    </w:p>
    <w:p w:rsidR="00EF4F9D" w:rsidRDefault="00EF4F9D" w:rsidP="00593EC1">
      <w:pPr>
        <w:ind w:right="78"/>
        <w:jc w:val="both"/>
        <w:rPr>
          <w:b/>
        </w:rPr>
      </w:pPr>
      <w:r w:rsidRPr="00541A56">
        <w:rPr>
          <w:b/>
        </w:rPr>
        <w:t>(E)-4-(3-hydroxybenzylidene)-3-methylisoxazol-5(4H)-one</w:t>
      </w:r>
      <w:r>
        <w:rPr>
          <w:b/>
        </w:rPr>
        <w:t xml:space="preserve"> (4e)</w:t>
      </w:r>
    </w:p>
    <w:p w:rsidR="00EF4F9D" w:rsidRDefault="00EF4F9D" w:rsidP="00593EC1">
      <w:pPr>
        <w:ind w:right="78"/>
        <w:jc w:val="both"/>
      </w:pPr>
      <w:r>
        <w:rPr>
          <w:b/>
        </w:rPr>
        <w:t xml:space="preserve">Color: </w:t>
      </w:r>
      <w:r>
        <w:t xml:space="preserve">Yellow, </w:t>
      </w:r>
      <w:proofErr w:type="spellStart"/>
      <w:r>
        <w:t>mp</w:t>
      </w:r>
      <w:proofErr w:type="spellEnd"/>
      <w:r>
        <w:t xml:space="preserve"> 199-202</w:t>
      </w:r>
      <w:r>
        <w:rPr>
          <w:rFonts w:ascii="Times New Roman" w:hAnsi="Times New Roman" w:cs="Times New Roman"/>
        </w:rPr>
        <w:t>℃</w:t>
      </w:r>
      <w:r>
        <w:t xml:space="preserve">; </w:t>
      </w:r>
      <w:r w:rsidRPr="00EF4F9D">
        <w:rPr>
          <w:b/>
        </w:rPr>
        <w:t>IR (</w:t>
      </w:r>
      <w:proofErr w:type="spellStart"/>
      <w:r w:rsidRPr="00EF4F9D">
        <w:rPr>
          <w:b/>
        </w:rPr>
        <w:t>KBr</w:t>
      </w:r>
      <w:proofErr w:type="spellEnd"/>
      <w:r w:rsidRPr="00EF4F9D">
        <w:rPr>
          <w:b/>
        </w:rPr>
        <w:t>)</w:t>
      </w:r>
      <w:r>
        <w:t>: 3210, 3083, 2963, 1736, 1605, 1477, 1346, 1245, 1111, 1032, 901, 777 cm-</w:t>
      </w:r>
      <w:r>
        <w:rPr>
          <w:vertAlign w:val="superscript"/>
        </w:rPr>
        <w:t>1</w:t>
      </w:r>
      <w:r>
        <w:t xml:space="preserve">; </w:t>
      </w:r>
      <w:r>
        <w:rPr>
          <w:b/>
          <w:vertAlign w:val="superscript"/>
        </w:rPr>
        <w:t>1</w:t>
      </w:r>
      <w:r>
        <w:rPr>
          <w:b/>
        </w:rPr>
        <w:t>H</w:t>
      </w:r>
      <w:r w:rsidRPr="00322E8A">
        <w:rPr>
          <w:b/>
        </w:rPr>
        <w:t xml:space="preserve"> NMR</w:t>
      </w:r>
      <w:r>
        <w:rPr>
          <w:b/>
        </w:rPr>
        <w:t xml:space="preserve"> (500 MHz, DMSO-</w:t>
      </w:r>
      <w:r>
        <w:rPr>
          <w:b/>
          <w:i/>
        </w:rPr>
        <w:t>d6</w:t>
      </w:r>
      <w:r>
        <w:rPr>
          <w:b/>
        </w:rPr>
        <w:t xml:space="preserve">) </w:t>
      </w:r>
      <w:r w:rsidRPr="00EF4F9D">
        <w:rPr>
          <w:b/>
          <w:i/>
        </w:rPr>
        <w:t>δ</w:t>
      </w:r>
      <w:r>
        <w:t xml:space="preserve">: 9.90 (s, 1H), 7.93 (s, 1H), 7.83 (s, 1H), 7.68 (d, </w:t>
      </w:r>
      <w:r w:rsidRPr="00C0266E">
        <w:rPr>
          <w:i/>
        </w:rPr>
        <w:t>J</w:t>
      </w:r>
      <w:r>
        <w:t xml:space="preserve">=10Hz, 1H), 7.37 (t, </w:t>
      </w:r>
      <w:r w:rsidRPr="00C0266E">
        <w:rPr>
          <w:i/>
        </w:rPr>
        <w:t>J</w:t>
      </w:r>
      <w:r>
        <w:t>=10Hz, 1</w:t>
      </w:r>
      <w:r w:rsidRPr="00566787">
        <w:t>H</w:t>
      </w:r>
      <w:r>
        <w:t xml:space="preserve">), 7.07 (d, </w:t>
      </w:r>
      <w:r w:rsidRPr="00C0266E">
        <w:rPr>
          <w:i/>
        </w:rPr>
        <w:t>J</w:t>
      </w:r>
      <w:r>
        <w:t xml:space="preserve">=10Hz, 1H), 2.27 (s, 3H) ppm; </w:t>
      </w:r>
      <w:r w:rsidRPr="00F33877">
        <w:rPr>
          <w:b/>
          <w:vertAlign w:val="superscript"/>
        </w:rPr>
        <w:t>13</w:t>
      </w:r>
      <w:r w:rsidRPr="009A5663">
        <w:rPr>
          <w:b/>
        </w:rPr>
        <w:t>C NMR</w:t>
      </w:r>
      <w:r>
        <w:rPr>
          <w:b/>
        </w:rPr>
        <w:t xml:space="preserve"> (125 MHz, DMSO-</w:t>
      </w:r>
      <w:r>
        <w:rPr>
          <w:b/>
          <w:i/>
        </w:rPr>
        <w:t>d6</w:t>
      </w:r>
      <w:r>
        <w:rPr>
          <w:b/>
        </w:rPr>
        <w:t xml:space="preserve">) </w:t>
      </w:r>
      <w:r w:rsidRPr="003F2812">
        <w:rPr>
          <w:i/>
        </w:rPr>
        <w:t>δ</w:t>
      </w:r>
      <w:r w:rsidRPr="009A5663">
        <w:rPr>
          <w:b/>
        </w:rPr>
        <w:t>:</w:t>
      </w:r>
      <w:r>
        <w:t xml:space="preserve"> 167.66, 162.10, 157.31, 151.84, 133.51, 129.75, 125.20, 121.28, 119.33, 118.42, 11.17 ppm; </w:t>
      </w:r>
      <w:r w:rsidRPr="00EF4F9D">
        <w:rPr>
          <w:b/>
        </w:rPr>
        <w:t>Elemental Analysis Calc</w:t>
      </w:r>
      <w:r>
        <w:t xml:space="preserve">. </w:t>
      </w:r>
      <w:r w:rsidRPr="00EF4F9D">
        <w:rPr>
          <w:b/>
        </w:rPr>
        <w:t>(MW: 203.20):</w:t>
      </w:r>
      <w:r w:rsidRPr="00C673BB">
        <w:t xml:space="preserve"> C, 65.02; H, 4.46; N, 6.89</w:t>
      </w:r>
      <w:r>
        <w:t xml:space="preserve">; </w:t>
      </w:r>
      <w:r w:rsidRPr="00EF4F9D">
        <w:rPr>
          <w:b/>
        </w:rPr>
        <w:t>Elemental Analysis (found):</w:t>
      </w:r>
      <w:r>
        <w:t xml:space="preserve"> C, 64.97; H, 4.43; N, 6.78</w:t>
      </w:r>
    </w:p>
    <w:p w:rsidR="00EF4F9D" w:rsidRPr="009B5AFB" w:rsidRDefault="00EF4F9D" w:rsidP="00593EC1">
      <w:pPr>
        <w:ind w:right="78"/>
        <w:jc w:val="both"/>
      </w:pPr>
      <w:r w:rsidRPr="002E0FA5">
        <w:rPr>
          <w:b/>
        </w:rPr>
        <w:t>(E)-3-methyl-4-(4-methylbe</w:t>
      </w:r>
      <w:r>
        <w:rPr>
          <w:b/>
        </w:rPr>
        <w:t>nzylidene</w:t>
      </w:r>
      <w:proofErr w:type="gramStart"/>
      <w:r>
        <w:rPr>
          <w:b/>
        </w:rPr>
        <w:t>)isoxazol</w:t>
      </w:r>
      <w:proofErr w:type="gramEnd"/>
      <w:r>
        <w:rPr>
          <w:b/>
        </w:rPr>
        <w:t>-5(4H)-one (4f</w:t>
      </w:r>
      <w:r w:rsidRPr="002E0FA5">
        <w:rPr>
          <w:b/>
        </w:rPr>
        <w:t>)</w:t>
      </w:r>
    </w:p>
    <w:p w:rsidR="00EF4F9D" w:rsidRDefault="00EF4F9D" w:rsidP="00593EC1">
      <w:pPr>
        <w:ind w:right="78"/>
        <w:jc w:val="both"/>
      </w:pPr>
      <w:r>
        <w:t xml:space="preserve">Yellow needles, </w:t>
      </w:r>
      <w:proofErr w:type="spellStart"/>
      <w:r w:rsidRPr="009A5663">
        <w:t>mp</w:t>
      </w:r>
      <w:proofErr w:type="spellEnd"/>
      <w:r>
        <w:t xml:space="preserve"> 129-131</w:t>
      </w:r>
      <w:r>
        <w:rPr>
          <w:rFonts w:ascii="Times New Roman" w:hAnsi="Times New Roman" w:cs="Times New Roman"/>
        </w:rPr>
        <w:t xml:space="preserve">℃; </w:t>
      </w:r>
      <w:r w:rsidRPr="003E34B0">
        <w:rPr>
          <w:rFonts w:cstheme="minorHAnsi"/>
          <w:b/>
        </w:rPr>
        <w:t>IR (</w:t>
      </w:r>
      <w:proofErr w:type="spellStart"/>
      <w:r w:rsidRPr="003E34B0">
        <w:rPr>
          <w:rFonts w:cstheme="minorHAnsi"/>
          <w:b/>
        </w:rPr>
        <w:t>KBr</w:t>
      </w:r>
      <w:proofErr w:type="spellEnd"/>
      <w:r w:rsidRPr="003E34B0">
        <w:rPr>
          <w:rFonts w:cstheme="minorHAnsi"/>
          <w:b/>
        </w:rPr>
        <w:t>)</w:t>
      </w:r>
      <w:r>
        <w:t>: 3098, 2997, 1728, 1623, 1511, 1410, 1350, 1219, 1107, 1025, 935, 879, 774 cm-</w:t>
      </w:r>
      <w:r>
        <w:rPr>
          <w:vertAlign w:val="superscript"/>
        </w:rPr>
        <w:t>1</w:t>
      </w:r>
      <w:r>
        <w:t>;</w:t>
      </w:r>
      <w:r>
        <w:rPr>
          <w:vertAlign w:val="superscript"/>
        </w:rPr>
        <w:t xml:space="preserve">  </w:t>
      </w:r>
      <w:r w:rsidRPr="000263A5">
        <w:rPr>
          <w:b/>
          <w:vertAlign w:val="superscript"/>
        </w:rPr>
        <w:t>1</w:t>
      </w:r>
      <w:r>
        <w:rPr>
          <w:b/>
        </w:rPr>
        <w:t>H</w:t>
      </w:r>
      <w:r w:rsidRPr="00322E8A">
        <w:rPr>
          <w:b/>
        </w:rPr>
        <w:t xml:space="preserve"> NMR</w:t>
      </w:r>
      <w:r>
        <w:rPr>
          <w:b/>
        </w:rPr>
        <w:t xml:space="preserve"> (500 MHz, CDCl</w:t>
      </w:r>
      <w:r>
        <w:rPr>
          <w:b/>
          <w:vertAlign w:val="subscript"/>
        </w:rPr>
        <w:t>3</w:t>
      </w:r>
      <w:r>
        <w:rPr>
          <w:b/>
        </w:rPr>
        <w:t xml:space="preserve">) </w:t>
      </w:r>
      <w:r w:rsidRPr="003F2812">
        <w:rPr>
          <w:i/>
        </w:rPr>
        <w:t>δ</w:t>
      </w:r>
      <w:r>
        <w:t xml:space="preserve">: 8.27 (d,  </w:t>
      </w:r>
      <w:r>
        <w:rPr>
          <w:i/>
        </w:rPr>
        <w:t>J</w:t>
      </w:r>
      <w:r>
        <w:t xml:space="preserve">=10Hz, 2H), 7.38 (s, 1H), 7.30 (d, </w:t>
      </w:r>
      <w:r>
        <w:rPr>
          <w:i/>
        </w:rPr>
        <w:t>J</w:t>
      </w:r>
      <w:r>
        <w:t xml:space="preserve">=10Hz, 2H), 2.44 (s, 3H), 2.28 (s, 3H) </w:t>
      </w:r>
      <w:r>
        <w:lastRenderedPageBreak/>
        <w:t>ppm;</w:t>
      </w:r>
      <w:r>
        <w:rPr>
          <w:vertAlign w:val="superscript"/>
        </w:rPr>
        <w:t xml:space="preserve"> </w:t>
      </w:r>
      <w:r w:rsidRPr="009B5AFB">
        <w:rPr>
          <w:b/>
          <w:vertAlign w:val="superscript"/>
        </w:rPr>
        <w:t>13</w:t>
      </w:r>
      <w:r>
        <w:rPr>
          <w:b/>
        </w:rPr>
        <w:t>C</w:t>
      </w:r>
      <w:r w:rsidRPr="00322E8A">
        <w:rPr>
          <w:b/>
        </w:rPr>
        <w:t xml:space="preserve"> NMR</w:t>
      </w:r>
      <w:r>
        <w:rPr>
          <w:b/>
        </w:rPr>
        <w:t xml:space="preserve"> (125 MHz, CDCl</w:t>
      </w:r>
      <w:r>
        <w:rPr>
          <w:b/>
          <w:vertAlign w:val="subscript"/>
        </w:rPr>
        <w:t>3</w:t>
      </w:r>
      <w:r>
        <w:rPr>
          <w:b/>
        </w:rPr>
        <w:t xml:space="preserve">) </w:t>
      </w:r>
      <w:r w:rsidRPr="003F2812">
        <w:rPr>
          <w:i/>
        </w:rPr>
        <w:t>δ</w:t>
      </w:r>
      <w:r w:rsidRPr="00322E8A">
        <w:rPr>
          <w:b/>
        </w:rPr>
        <w:t>:</w:t>
      </w:r>
      <w:r>
        <w:t xml:space="preserve"> 168.22, 161.26, 150.00, 145.72, 134.16, 131.05, 129.96, 129.88, 129.74, 118.38, 22.06, 11.62 ppm.</w:t>
      </w:r>
      <w:r>
        <w:rPr>
          <w:vertAlign w:val="superscript"/>
        </w:rPr>
        <w:t xml:space="preserve"> </w:t>
      </w:r>
      <w:proofErr w:type="gramStart"/>
      <w:r w:rsidRPr="00322E8A">
        <w:rPr>
          <w:b/>
        </w:rPr>
        <w:t xml:space="preserve">Elemental Analysis </w:t>
      </w:r>
      <w:proofErr w:type="spellStart"/>
      <w:r w:rsidRPr="00322E8A">
        <w:rPr>
          <w:b/>
        </w:rPr>
        <w:t>Cacl</w:t>
      </w:r>
      <w:proofErr w:type="spellEnd"/>
      <w:r w:rsidRPr="00322E8A">
        <w:rPr>
          <w:b/>
        </w:rPr>
        <w:t>.</w:t>
      </w:r>
      <w:proofErr w:type="gramEnd"/>
      <w:r>
        <w:t xml:space="preserve"> </w:t>
      </w:r>
      <w:r w:rsidRPr="008E6D4F">
        <w:rPr>
          <w:b/>
        </w:rPr>
        <w:t>(MW: 201.23):</w:t>
      </w:r>
      <w:r w:rsidRPr="004D384B">
        <w:t xml:space="preserve"> </w:t>
      </w:r>
      <w:r>
        <w:t>C, 71.63; H, 5.51; N, 6.96;</w:t>
      </w:r>
      <w:r>
        <w:rPr>
          <w:vertAlign w:val="superscript"/>
        </w:rPr>
        <w:t xml:space="preserve"> </w:t>
      </w:r>
      <w:r w:rsidRPr="00322E8A">
        <w:rPr>
          <w:b/>
        </w:rPr>
        <w:t>Elemental Analysis (found):</w:t>
      </w:r>
      <w:r>
        <w:t xml:space="preserve"> C, 71.58; H, 5.48; N, 6.85</w:t>
      </w:r>
    </w:p>
    <w:p w:rsidR="00EF4F9D" w:rsidRDefault="00EF4F9D" w:rsidP="00593EC1">
      <w:pPr>
        <w:ind w:right="78"/>
        <w:jc w:val="both"/>
        <w:rPr>
          <w:b/>
        </w:rPr>
      </w:pPr>
      <w:r w:rsidRPr="00541A56">
        <w:rPr>
          <w:b/>
        </w:rPr>
        <w:t>(E)-4-(4-(</w:t>
      </w:r>
      <w:proofErr w:type="spellStart"/>
      <w:r w:rsidRPr="00541A56">
        <w:rPr>
          <w:b/>
        </w:rPr>
        <w:t>dimethylamino</w:t>
      </w:r>
      <w:proofErr w:type="spellEnd"/>
      <w:proofErr w:type="gramStart"/>
      <w:r w:rsidRPr="00541A56">
        <w:rPr>
          <w:b/>
        </w:rPr>
        <w:t>)</w:t>
      </w:r>
      <w:proofErr w:type="spellStart"/>
      <w:r w:rsidRPr="00541A56">
        <w:rPr>
          <w:b/>
        </w:rPr>
        <w:t>benzylidene</w:t>
      </w:r>
      <w:proofErr w:type="spellEnd"/>
      <w:proofErr w:type="gramEnd"/>
      <w:r w:rsidRPr="00541A56">
        <w:rPr>
          <w:b/>
        </w:rPr>
        <w:t>)-3-methylisoxazol-5(4H)-one</w:t>
      </w:r>
      <w:r>
        <w:rPr>
          <w:b/>
        </w:rPr>
        <w:t xml:space="preserve"> (4g)</w:t>
      </w:r>
    </w:p>
    <w:p w:rsidR="00EF4F9D" w:rsidRPr="00AF7B1B" w:rsidRDefault="00EF4F9D" w:rsidP="00593EC1">
      <w:pPr>
        <w:ind w:right="78"/>
        <w:jc w:val="both"/>
        <w:rPr>
          <w:b/>
        </w:rPr>
      </w:pPr>
      <w:r>
        <w:rPr>
          <w:b/>
        </w:rPr>
        <w:t xml:space="preserve">Color : </w:t>
      </w:r>
      <w:r>
        <w:t>Re</w:t>
      </w:r>
      <w:r w:rsidRPr="00541A56">
        <w:t>d</w:t>
      </w:r>
      <w:r>
        <w:t xml:space="preserve">, </w:t>
      </w:r>
      <w:proofErr w:type="spellStart"/>
      <w:r>
        <w:t>mp</w:t>
      </w:r>
      <w:proofErr w:type="spellEnd"/>
      <w:r>
        <w:t xml:space="preserve"> 230-232</w:t>
      </w:r>
      <w:r>
        <w:rPr>
          <w:rFonts w:ascii="Times New Roman" w:hAnsi="Times New Roman" w:cs="Times New Roman"/>
        </w:rPr>
        <w:t>℃</w:t>
      </w:r>
      <w:r>
        <w:rPr>
          <w:b/>
        </w:rPr>
        <w:t xml:space="preserve">, </w:t>
      </w:r>
      <w:r w:rsidRPr="003E34B0">
        <w:rPr>
          <w:rFonts w:cstheme="minorHAnsi"/>
          <w:b/>
        </w:rPr>
        <w:t>IR (</w:t>
      </w:r>
      <w:proofErr w:type="spellStart"/>
      <w:r w:rsidRPr="003E34B0">
        <w:rPr>
          <w:rFonts w:cstheme="minorHAnsi"/>
          <w:b/>
        </w:rPr>
        <w:t>KBr</w:t>
      </w:r>
      <w:proofErr w:type="spellEnd"/>
      <w:r w:rsidRPr="003E34B0">
        <w:rPr>
          <w:rFonts w:cstheme="minorHAnsi"/>
          <w:b/>
        </w:rPr>
        <w:t>)</w:t>
      </w:r>
      <w:r>
        <w:t>: 3090, 2918, 1713, 1552, 1436, 1380, 1204, 1099, 953, 834, 774 cm-</w:t>
      </w:r>
      <w:r>
        <w:rPr>
          <w:vertAlign w:val="superscript"/>
        </w:rPr>
        <w:t>1</w:t>
      </w:r>
      <w:r w:rsidR="00AF7B1B">
        <w:rPr>
          <w:b/>
        </w:rPr>
        <w:t xml:space="preserve">; </w:t>
      </w:r>
      <w:r w:rsidR="00AF7B1B" w:rsidRPr="000263A5">
        <w:rPr>
          <w:b/>
          <w:vertAlign w:val="superscript"/>
        </w:rPr>
        <w:t>1</w:t>
      </w:r>
      <w:r w:rsidR="00AF7B1B">
        <w:rPr>
          <w:b/>
        </w:rPr>
        <w:t>H</w:t>
      </w:r>
      <w:r w:rsidR="00AF7B1B" w:rsidRPr="00322E8A">
        <w:rPr>
          <w:b/>
        </w:rPr>
        <w:t xml:space="preserve"> NMR</w:t>
      </w:r>
      <w:r w:rsidR="00AF7B1B">
        <w:rPr>
          <w:b/>
        </w:rPr>
        <w:t xml:space="preserve"> (500 MHz, CDCl</w:t>
      </w:r>
      <w:r w:rsidR="00AF7B1B">
        <w:rPr>
          <w:b/>
          <w:vertAlign w:val="subscript"/>
        </w:rPr>
        <w:t>3</w:t>
      </w:r>
      <w:r w:rsidR="00AF7B1B">
        <w:rPr>
          <w:b/>
        </w:rPr>
        <w:t xml:space="preserve">) </w:t>
      </w:r>
      <w:r w:rsidR="00AF7B1B" w:rsidRPr="003F2812">
        <w:rPr>
          <w:i/>
        </w:rPr>
        <w:t>δ</w:t>
      </w:r>
      <w:r>
        <w:t xml:space="preserve">: 8.39 (d, </w:t>
      </w:r>
      <w:r w:rsidRPr="00C0266E">
        <w:rPr>
          <w:i/>
        </w:rPr>
        <w:t>J</w:t>
      </w:r>
      <w:r>
        <w:t xml:space="preserve">=10Hz, 2H), 7.19 (s, 1H), 6.70 (d, </w:t>
      </w:r>
      <w:r w:rsidRPr="00C0266E">
        <w:rPr>
          <w:i/>
        </w:rPr>
        <w:t>J</w:t>
      </w:r>
      <w:r>
        <w:t>=10Hz, 2H), 3.15 (s, 6</w:t>
      </w:r>
      <w:r w:rsidRPr="00566787">
        <w:t>H</w:t>
      </w:r>
      <w:r>
        <w:t>), 2.2</w:t>
      </w:r>
      <w:r w:rsidR="00AF7B1B">
        <w:t xml:space="preserve">2 (s, 3H) ppm; </w:t>
      </w:r>
      <w:r w:rsidR="00AF7B1B" w:rsidRPr="009B5AFB">
        <w:rPr>
          <w:b/>
          <w:vertAlign w:val="superscript"/>
        </w:rPr>
        <w:t>13</w:t>
      </w:r>
      <w:r w:rsidR="00AF7B1B">
        <w:rPr>
          <w:b/>
        </w:rPr>
        <w:t>C</w:t>
      </w:r>
      <w:r w:rsidR="00AF7B1B" w:rsidRPr="00322E8A">
        <w:rPr>
          <w:b/>
        </w:rPr>
        <w:t xml:space="preserve"> NMR</w:t>
      </w:r>
      <w:r w:rsidR="00AF7B1B">
        <w:rPr>
          <w:b/>
        </w:rPr>
        <w:t xml:space="preserve"> (125 MHz, CDCl</w:t>
      </w:r>
      <w:r w:rsidR="00AF7B1B">
        <w:rPr>
          <w:b/>
          <w:vertAlign w:val="subscript"/>
        </w:rPr>
        <w:t>3</w:t>
      </w:r>
      <w:r w:rsidR="00AF7B1B">
        <w:rPr>
          <w:b/>
        </w:rPr>
        <w:t xml:space="preserve">) </w:t>
      </w:r>
      <w:r w:rsidR="00AF7B1B" w:rsidRPr="003F2812">
        <w:rPr>
          <w:i/>
        </w:rPr>
        <w:t>δ</w:t>
      </w:r>
      <w:r w:rsidR="00AF7B1B" w:rsidRPr="00322E8A">
        <w:rPr>
          <w:b/>
        </w:rPr>
        <w:t>:</w:t>
      </w:r>
      <w:r>
        <w:t xml:space="preserve">: 170.11, 161.57, 154.25, 149.25, 137.62, 121.54, 111.52, 111.12, 40.09, </w:t>
      </w:r>
      <w:r w:rsidR="00AF7B1B">
        <w:t xml:space="preserve">11.54 ppm; </w:t>
      </w:r>
      <w:r w:rsidRPr="00AF7B1B">
        <w:rPr>
          <w:b/>
        </w:rPr>
        <w:t>Elemental Analysis Calc. (MW: 230.27):</w:t>
      </w:r>
      <w:r w:rsidRPr="006E5C54">
        <w:t xml:space="preserve"> C, 67.81; H, 6.13; N, 12.17</w:t>
      </w:r>
      <w:r w:rsidR="00AF7B1B">
        <w:rPr>
          <w:b/>
        </w:rPr>
        <w:t xml:space="preserve">; </w:t>
      </w:r>
      <w:r w:rsidRPr="00AF7B1B">
        <w:rPr>
          <w:b/>
        </w:rPr>
        <w:t xml:space="preserve">Elemental Analysis (found): </w:t>
      </w:r>
      <w:r>
        <w:t>C, 67.76; H, 6.10; N, 12.06</w:t>
      </w:r>
    </w:p>
    <w:p w:rsidR="00AF7B1B" w:rsidRDefault="00AF7B1B" w:rsidP="00593EC1">
      <w:pPr>
        <w:ind w:right="78"/>
        <w:jc w:val="both"/>
        <w:rPr>
          <w:b/>
        </w:rPr>
      </w:pPr>
      <w:r w:rsidRPr="007866CF">
        <w:rPr>
          <w:b/>
        </w:rPr>
        <w:t>(E)-4-(2-hydroxybenzylidene</w:t>
      </w:r>
      <w:r>
        <w:rPr>
          <w:b/>
        </w:rPr>
        <w:t>)-3-methylisoxazol-5(4H)-one (4h</w:t>
      </w:r>
      <w:r w:rsidRPr="007866CF">
        <w:rPr>
          <w:b/>
        </w:rPr>
        <w:t>)</w:t>
      </w:r>
    </w:p>
    <w:p w:rsidR="00566787" w:rsidRDefault="00AF7B1B" w:rsidP="00593EC1">
      <w:pPr>
        <w:ind w:right="78"/>
        <w:jc w:val="both"/>
      </w:pPr>
      <w:r>
        <w:rPr>
          <w:b/>
        </w:rPr>
        <w:t xml:space="preserve">Color: </w:t>
      </w:r>
      <w:r>
        <w:t xml:space="preserve">Yellow, </w:t>
      </w:r>
      <w:proofErr w:type="spellStart"/>
      <w:r>
        <w:t>mp</w:t>
      </w:r>
      <w:proofErr w:type="spellEnd"/>
      <w:r>
        <w:t xml:space="preserve"> 150-152</w:t>
      </w:r>
      <w:r>
        <w:rPr>
          <w:rFonts w:ascii="Times New Roman" w:hAnsi="Times New Roman" w:cs="Times New Roman"/>
        </w:rPr>
        <w:t>℃</w:t>
      </w:r>
      <w:r>
        <w:t xml:space="preserve">; </w:t>
      </w:r>
      <w:r w:rsidRPr="00EF4F9D">
        <w:rPr>
          <w:b/>
        </w:rPr>
        <w:t>IR (</w:t>
      </w:r>
      <w:proofErr w:type="spellStart"/>
      <w:r w:rsidRPr="00EF4F9D">
        <w:rPr>
          <w:b/>
        </w:rPr>
        <w:t>KBr</w:t>
      </w:r>
      <w:proofErr w:type="spellEnd"/>
      <w:r w:rsidRPr="00EF4F9D">
        <w:rPr>
          <w:b/>
        </w:rPr>
        <w:t>)</w:t>
      </w:r>
      <w:r>
        <w:t>:  3154, 2984, 1739, 1601, 1459, 1350, 1156, 1092, 901, 766 cm-</w:t>
      </w:r>
      <w:r>
        <w:rPr>
          <w:vertAlign w:val="superscript"/>
        </w:rPr>
        <w:t>1</w:t>
      </w:r>
      <w:r>
        <w:t xml:space="preserve">; </w:t>
      </w:r>
      <w:r>
        <w:rPr>
          <w:b/>
          <w:vertAlign w:val="superscript"/>
        </w:rPr>
        <w:t>1</w:t>
      </w:r>
      <w:r>
        <w:rPr>
          <w:b/>
        </w:rPr>
        <w:t>H</w:t>
      </w:r>
      <w:r w:rsidRPr="00322E8A">
        <w:rPr>
          <w:b/>
        </w:rPr>
        <w:t xml:space="preserve"> NMR</w:t>
      </w:r>
      <w:r>
        <w:rPr>
          <w:b/>
        </w:rPr>
        <w:t xml:space="preserve"> (500 MHz, DMSO-</w:t>
      </w:r>
      <w:r>
        <w:rPr>
          <w:b/>
          <w:i/>
        </w:rPr>
        <w:t>d6</w:t>
      </w:r>
      <w:r>
        <w:rPr>
          <w:b/>
        </w:rPr>
        <w:t xml:space="preserve">) </w:t>
      </w:r>
      <w:r w:rsidRPr="00EF4F9D">
        <w:rPr>
          <w:b/>
          <w:i/>
        </w:rPr>
        <w:t>δ</w:t>
      </w:r>
      <w:r>
        <w:t xml:space="preserve">: 10.98 (s, 1H), 8.75-.8.73 (m, 1H), 8.09 (s, 1H), 7.50-7.47 (m, 1H), 7.01 (d, </w:t>
      </w:r>
      <w:r w:rsidRPr="00C0266E">
        <w:rPr>
          <w:i/>
        </w:rPr>
        <w:t>J</w:t>
      </w:r>
      <w:r>
        <w:t xml:space="preserve">=10Hz, 1H), 6.95-6.92 (m, 1H), 2.26 (s, 3H) ppm; </w:t>
      </w:r>
      <w:r w:rsidRPr="00F33877">
        <w:rPr>
          <w:b/>
          <w:vertAlign w:val="superscript"/>
        </w:rPr>
        <w:t>13</w:t>
      </w:r>
      <w:r w:rsidRPr="009A5663">
        <w:rPr>
          <w:b/>
        </w:rPr>
        <w:t>C NMR</w:t>
      </w:r>
      <w:r>
        <w:rPr>
          <w:b/>
        </w:rPr>
        <w:t xml:space="preserve"> (125 MHz, DMSO-</w:t>
      </w:r>
      <w:r>
        <w:rPr>
          <w:b/>
          <w:i/>
        </w:rPr>
        <w:t>d6</w:t>
      </w:r>
      <w:r>
        <w:rPr>
          <w:b/>
        </w:rPr>
        <w:t xml:space="preserve">) </w:t>
      </w:r>
      <w:r w:rsidRPr="003F2812">
        <w:rPr>
          <w:i/>
        </w:rPr>
        <w:t>δ</w:t>
      </w:r>
      <w:r>
        <w:t xml:space="preserve">: 168.13, 161.99, 159.51, 144.85, 136.58, 132.18, 119.37, 118.96, 116.31, 116.02, 11.06 ppm; </w:t>
      </w:r>
      <w:r w:rsidRPr="00AF7B1B">
        <w:rPr>
          <w:b/>
        </w:rPr>
        <w:t>Elemental Analysis Calc. (MW: 203.20):</w:t>
      </w:r>
      <w:r w:rsidRPr="00C673BB">
        <w:t xml:space="preserve"> C, 65.02; H, 4.46; N, 6.89</w:t>
      </w:r>
      <w:r>
        <w:t xml:space="preserve">; </w:t>
      </w:r>
      <w:r w:rsidRPr="00AF7B1B">
        <w:rPr>
          <w:b/>
        </w:rPr>
        <w:t>Elemental Analysis (found):</w:t>
      </w:r>
      <w:r>
        <w:t xml:space="preserve"> C, 64.97; H, 4.43; N, 6.78</w:t>
      </w:r>
    </w:p>
    <w:p w:rsidR="004A6D12" w:rsidRDefault="004A6D12" w:rsidP="00593EC1">
      <w:pPr>
        <w:ind w:right="78"/>
        <w:jc w:val="both"/>
        <w:rPr>
          <w:b/>
        </w:rPr>
      </w:pPr>
      <w:r w:rsidRPr="00B76B41">
        <w:rPr>
          <w:b/>
        </w:rPr>
        <w:t>(E)-4-(4-bromobenzylidene</w:t>
      </w:r>
      <w:proofErr w:type="gramStart"/>
      <w:r w:rsidRPr="00B76B41">
        <w:rPr>
          <w:b/>
        </w:rPr>
        <w:t>)isoxazol</w:t>
      </w:r>
      <w:proofErr w:type="gramEnd"/>
      <w:r w:rsidRPr="00B76B41">
        <w:rPr>
          <w:b/>
        </w:rPr>
        <w:t>-5(4H)-one</w:t>
      </w:r>
      <w:r>
        <w:rPr>
          <w:b/>
        </w:rPr>
        <w:t xml:space="preserve"> (4j)</w:t>
      </w:r>
    </w:p>
    <w:p w:rsidR="00D00211" w:rsidRDefault="004A6D12" w:rsidP="00593EC1">
      <w:pPr>
        <w:ind w:right="78"/>
        <w:jc w:val="both"/>
      </w:pPr>
      <w:r>
        <w:rPr>
          <w:b/>
        </w:rPr>
        <w:t xml:space="preserve">Color: </w:t>
      </w:r>
      <w:r>
        <w:t xml:space="preserve">Yellow, </w:t>
      </w:r>
      <w:proofErr w:type="spellStart"/>
      <w:r>
        <w:t>mp</w:t>
      </w:r>
      <w:proofErr w:type="spellEnd"/>
      <w:r>
        <w:t xml:space="preserve"> 154-156</w:t>
      </w:r>
      <w:r>
        <w:rPr>
          <w:rFonts w:ascii="Times New Roman" w:hAnsi="Times New Roman" w:cs="Times New Roman"/>
        </w:rPr>
        <w:t>℃</w:t>
      </w:r>
      <w:r>
        <w:t xml:space="preserve">; </w:t>
      </w:r>
      <w:r w:rsidRPr="00EF4F9D">
        <w:rPr>
          <w:b/>
        </w:rPr>
        <w:t>IR (</w:t>
      </w:r>
      <w:proofErr w:type="spellStart"/>
      <w:r w:rsidRPr="00EF4F9D">
        <w:rPr>
          <w:b/>
        </w:rPr>
        <w:t>KBr</w:t>
      </w:r>
      <w:proofErr w:type="spellEnd"/>
      <w:r w:rsidRPr="00EF4F9D">
        <w:rPr>
          <w:b/>
        </w:rPr>
        <w:t>)</w:t>
      </w:r>
      <w:r>
        <w:t>: 3079, 2952, 1664, 1552, 1432, 1391, 1238, 1118, 1069, 849, 744 cm-</w:t>
      </w:r>
      <w:r>
        <w:rPr>
          <w:vertAlign w:val="superscript"/>
        </w:rPr>
        <w:t>1</w:t>
      </w:r>
      <w:r>
        <w:t xml:space="preserve">; </w:t>
      </w:r>
      <w:r>
        <w:rPr>
          <w:b/>
          <w:vertAlign w:val="superscript"/>
        </w:rPr>
        <w:t>1</w:t>
      </w:r>
      <w:r>
        <w:rPr>
          <w:b/>
        </w:rPr>
        <w:t>H</w:t>
      </w:r>
      <w:r w:rsidRPr="00322E8A">
        <w:rPr>
          <w:b/>
        </w:rPr>
        <w:t xml:space="preserve"> NMR</w:t>
      </w:r>
      <w:r>
        <w:rPr>
          <w:b/>
        </w:rPr>
        <w:t xml:space="preserve"> (500 MHz, DMSO-</w:t>
      </w:r>
      <w:r>
        <w:rPr>
          <w:b/>
          <w:i/>
        </w:rPr>
        <w:t>d6</w:t>
      </w:r>
      <w:r>
        <w:rPr>
          <w:b/>
        </w:rPr>
        <w:t xml:space="preserve">) </w:t>
      </w:r>
      <w:r w:rsidRPr="00EF4F9D">
        <w:rPr>
          <w:b/>
          <w:i/>
        </w:rPr>
        <w:t>δ</w:t>
      </w:r>
      <w:r>
        <w:t xml:space="preserve">: 7.50 (d, </w:t>
      </w:r>
      <w:r w:rsidRPr="00C0266E">
        <w:rPr>
          <w:i/>
        </w:rPr>
        <w:t>J</w:t>
      </w:r>
      <w:r>
        <w:t xml:space="preserve">=10Hz, 2H), 7.17 (d, </w:t>
      </w:r>
      <w:r w:rsidRPr="00C0266E">
        <w:rPr>
          <w:i/>
        </w:rPr>
        <w:t>J</w:t>
      </w:r>
      <w:r>
        <w:t xml:space="preserve">=10Hz, 2H), 4.78 (s, 1H), 1.90 (s, 3H) ppm; </w:t>
      </w:r>
      <w:r w:rsidRPr="00F33877">
        <w:rPr>
          <w:b/>
          <w:vertAlign w:val="superscript"/>
        </w:rPr>
        <w:t>13</w:t>
      </w:r>
      <w:r w:rsidRPr="009A5663">
        <w:rPr>
          <w:b/>
        </w:rPr>
        <w:t>C NMR</w:t>
      </w:r>
      <w:r>
        <w:rPr>
          <w:b/>
        </w:rPr>
        <w:t xml:space="preserve"> (125 MHz, DMSO-</w:t>
      </w:r>
      <w:r>
        <w:rPr>
          <w:b/>
          <w:i/>
        </w:rPr>
        <w:t>d6</w:t>
      </w:r>
      <w:r>
        <w:rPr>
          <w:b/>
        </w:rPr>
        <w:t xml:space="preserve">) </w:t>
      </w:r>
      <w:r w:rsidRPr="003F2812">
        <w:rPr>
          <w:i/>
        </w:rPr>
        <w:t>δ</w:t>
      </w:r>
      <w:r>
        <w:t xml:space="preserve">: 171.10, 161.31, 150.00, 139.11, 135.06, 131.01, 129.96, 119.42, 10.81 ppm; </w:t>
      </w:r>
      <w:r w:rsidRPr="004A6D12">
        <w:rPr>
          <w:b/>
        </w:rPr>
        <w:t>Elemental Analysis Calc. (MW: 252.07):</w:t>
      </w:r>
      <w:r>
        <w:t xml:space="preserve"> C, 49.65; H, 3.03;</w:t>
      </w:r>
      <w:r w:rsidRPr="00DA555E">
        <w:t xml:space="preserve"> N, 5.26</w:t>
      </w:r>
      <w:r>
        <w:t xml:space="preserve">; </w:t>
      </w:r>
      <w:r w:rsidRPr="004A6D12">
        <w:rPr>
          <w:b/>
        </w:rPr>
        <w:t>Elemental Analysis (found):</w:t>
      </w:r>
      <w:r>
        <w:t xml:space="preserve"> C, 49.60; H, 3.00; N, 7.03</w:t>
      </w:r>
    </w:p>
    <w:p w:rsidR="00084B31" w:rsidRDefault="00084B31" w:rsidP="00593EC1">
      <w:pPr>
        <w:ind w:right="78"/>
        <w:jc w:val="both"/>
        <w:rPr>
          <w:b/>
        </w:rPr>
      </w:pPr>
      <w:r w:rsidRPr="00A302D4">
        <w:rPr>
          <w:b/>
        </w:rPr>
        <w:t>(E)-3-methyl-4-(naphthalen-1-ylmethylene</w:t>
      </w:r>
      <w:proofErr w:type="gramStart"/>
      <w:r w:rsidRPr="00A302D4">
        <w:rPr>
          <w:b/>
        </w:rPr>
        <w:t>)isoxazol</w:t>
      </w:r>
      <w:proofErr w:type="gramEnd"/>
      <w:r w:rsidRPr="00A302D4">
        <w:rPr>
          <w:b/>
        </w:rPr>
        <w:t>-5(4H)-one</w:t>
      </w:r>
      <w:r>
        <w:rPr>
          <w:b/>
        </w:rPr>
        <w:t xml:space="preserve"> (4k)</w:t>
      </w:r>
    </w:p>
    <w:p w:rsidR="00084B31" w:rsidRDefault="00084B31" w:rsidP="00593EC1">
      <w:pPr>
        <w:ind w:right="78"/>
        <w:jc w:val="both"/>
      </w:pPr>
      <w:r>
        <w:rPr>
          <w:b/>
        </w:rPr>
        <w:t xml:space="preserve">Color: </w:t>
      </w:r>
      <w:r>
        <w:t xml:space="preserve">Yellow, </w:t>
      </w:r>
      <w:proofErr w:type="spellStart"/>
      <w:r>
        <w:t>mp</w:t>
      </w:r>
      <w:proofErr w:type="spellEnd"/>
      <w:r w:rsidR="00DC60A2">
        <w:t xml:space="preserve"> 148-149</w:t>
      </w:r>
      <w:r w:rsidR="00DC60A2">
        <w:rPr>
          <w:rFonts w:ascii="Times New Roman" w:hAnsi="Times New Roman" w:cs="Times New Roman"/>
        </w:rPr>
        <w:t>℃</w:t>
      </w:r>
      <w:r w:rsidR="00DC60A2">
        <w:t xml:space="preserve">; </w:t>
      </w:r>
      <w:r w:rsidR="00DC60A2" w:rsidRPr="00EF4F9D">
        <w:rPr>
          <w:b/>
        </w:rPr>
        <w:t>IR (</w:t>
      </w:r>
      <w:proofErr w:type="spellStart"/>
      <w:r w:rsidR="00DC60A2" w:rsidRPr="00EF4F9D">
        <w:rPr>
          <w:b/>
        </w:rPr>
        <w:t>KBr</w:t>
      </w:r>
      <w:proofErr w:type="spellEnd"/>
      <w:r w:rsidR="00DC60A2" w:rsidRPr="00EF4F9D">
        <w:rPr>
          <w:b/>
        </w:rPr>
        <w:t>)</w:t>
      </w:r>
      <w:r>
        <w:t>: 3143, 1702, 1612, 1537, 1447, 1380, 1294, 1152, 931, 826, 774 cm-</w:t>
      </w:r>
      <w:r>
        <w:rPr>
          <w:vertAlign w:val="superscript"/>
        </w:rPr>
        <w:t>1</w:t>
      </w:r>
      <w:r w:rsidR="00DC60A2">
        <w:t xml:space="preserve">; </w:t>
      </w:r>
      <w:r w:rsidR="00DC60A2">
        <w:rPr>
          <w:b/>
          <w:vertAlign w:val="superscript"/>
        </w:rPr>
        <w:t>1</w:t>
      </w:r>
      <w:r w:rsidR="00DC60A2">
        <w:rPr>
          <w:b/>
        </w:rPr>
        <w:t>H</w:t>
      </w:r>
      <w:r w:rsidR="00DC60A2" w:rsidRPr="00322E8A">
        <w:rPr>
          <w:b/>
        </w:rPr>
        <w:t xml:space="preserve"> NMR</w:t>
      </w:r>
      <w:r w:rsidR="00DC60A2">
        <w:rPr>
          <w:b/>
        </w:rPr>
        <w:t xml:space="preserve"> (500 MHz, DMSO-</w:t>
      </w:r>
      <w:r w:rsidR="00DC60A2">
        <w:rPr>
          <w:b/>
          <w:i/>
        </w:rPr>
        <w:t>d6</w:t>
      </w:r>
      <w:r w:rsidR="00DC60A2">
        <w:rPr>
          <w:b/>
        </w:rPr>
        <w:t xml:space="preserve">) </w:t>
      </w:r>
      <w:r w:rsidR="00DC60A2" w:rsidRPr="00EF4F9D">
        <w:rPr>
          <w:b/>
          <w:i/>
        </w:rPr>
        <w:t>δ</w:t>
      </w:r>
      <w:r>
        <w:t xml:space="preserve">: 8.66 (d, </w:t>
      </w:r>
      <w:r w:rsidRPr="00C0266E">
        <w:rPr>
          <w:i/>
        </w:rPr>
        <w:t>J</w:t>
      </w:r>
      <w:r>
        <w:t xml:space="preserve">=10Hz, 1H), 8.46 (d, </w:t>
      </w:r>
      <w:r w:rsidRPr="00C0266E">
        <w:rPr>
          <w:i/>
        </w:rPr>
        <w:t>J</w:t>
      </w:r>
      <w:r>
        <w:t xml:space="preserve">=10Hz, 1H), 8.20-8.15 (m, 1H), 8.06 (d, </w:t>
      </w:r>
      <w:r w:rsidRPr="00C0266E">
        <w:rPr>
          <w:i/>
        </w:rPr>
        <w:t>J</w:t>
      </w:r>
      <w:r>
        <w:t>=10Hz, 1H), 7.72-7.69 (m, 1</w:t>
      </w:r>
      <w:r w:rsidRPr="00566787">
        <w:t>H</w:t>
      </w:r>
      <w:r>
        <w:t>), 7.67-7.63 (m,2H), 2.43 (s, 3H) ppm</w:t>
      </w:r>
      <w:r w:rsidR="00DC60A2">
        <w:t xml:space="preserve">; </w:t>
      </w:r>
      <w:r w:rsidR="00DC60A2" w:rsidRPr="00F33877">
        <w:rPr>
          <w:b/>
          <w:vertAlign w:val="superscript"/>
        </w:rPr>
        <w:t>13</w:t>
      </w:r>
      <w:r w:rsidR="00DC60A2" w:rsidRPr="009A5663">
        <w:rPr>
          <w:b/>
        </w:rPr>
        <w:t>C NMR</w:t>
      </w:r>
      <w:r w:rsidR="00DC60A2">
        <w:rPr>
          <w:b/>
        </w:rPr>
        <w:t xml:space="preserve"> (125 MHz, DMSO-</w:t>
      </w:r>
      <w:r w:rsidR="00DC60A2">
        <w:rPr>
          <w:b/>
          <w:i/>
        </w:rPr>
        <w:t>d6</w:t>
      </w:r>
      <w:r w:rsidR="00DC60A2">
        <w:rPr>
          <w:b/>
        </w:rPr>
        <w:t xml:space="preserve">) </w:t>
      </w:r>
      <w:r w:rsidR="00DC60A2" w:rsidRPr="003F2812">
        <w:rPr>
          <w:i/>
        </w:rPr>
        <w:t>δ</w:t>
      </w:r>
      <w:r w:rsidR="00DC60A2">
        <w:t xml:space="preserve">: </w:t>
      </w:r>
      <w:r>
        <w:t>167.41, 161.83, 148.49, 133.43, 132.86, 131.26, 130.68, 128.79, 127.63, 126.56, 124.90, 124.55, 123.97, 120.22, 11.20 ppm</w:t>
      </w:r>
      <w:r w:rsidR="00DC60A2">
        <w:t xml:space="preserve">; </w:t>
      </w:r>
      <w:r w:rsidRPr="00DC60A2">
        <w:rPr>
          <w:b/>
        </w:rPr>
        <w:t>Elemental Analysis Calc. (MW: 237.26):</w:t>
      </w:r>
      <w:r w:rsidRPr="000D380C">
        <w:t xml:space="preserve"> C, 75.94; H, 4.67; N, 5.9</w:t>
      </w:r>
      <w:r w:rsidR="00DC60A2">
        <w:t xml:space="preserve">; </w:t>
      </w:r>
      <w:r w:rsidRPr="00DC60A2">
        <w:rPr>
          <w:b/>
        </w:rPr>
        <w:t>Elemental Analysis (found):</w:t>
      </w:r>
      <w:r>
        <w:t xml:space="preserve"> C, 75.89; H, 4.63; N, 5.79</w:t>
      </w:r>
    </w:p>
    <w:p w:rsidR="00084B31" w:rsidRDefault="00084B31" w:rsidP="00593EC1">
      <w:pPr>
        <w:ind w:right="78"/>
        <w:jc w:val="both"/>
        <w:rPr>
          <w:b/>
        </w:rPr>
      </w:pPr>
    </w:p>
    <w:p w:rsidR="007866CF" w:rsidRDefault="00AF7B1B" w:rsidP="00593EC1">
      <w:pPr>
        <w:ind w:right="78"/>
        <w:jc w:val="both"/>
        <w:rPr>
          <w:b/>
        </w:rPr>
      </w:pPr>
      <w:r w:rsidRPr="007866CF">
        <w:rPr>
          <w:b/>
        </w:rPr>
        <w:t xml:space="preserve"> </w:t>
      </w:r>
      <w:r w:rsidR="007866CF" w:rsidRPr="007866CF">
        <w:rPr>
          <w:b/>
        </w:rPr>
        <w:t>(E)-4-(3</w:t>
      </w:r>
      <w:proofErr w:type="gramStart"/>
      <w:r w:rsidR="007866CF" w:rsidRPr="007866CF">
        <w:rPr>
          <w:b/>
        </w:rPr>
        <w:t>,4</w:t>
      </w:r>
      <w:proofErr w:type="gramEnd"/>
      <w:r w:rsidR="007866CF" w:rsidRPr="007866CF">
        <w:rPr>
          <w:b/>
        </w:rPr>
        <w:t>-dihydroxybenzylidene)-3-methylisoxazol-5(4H)-one</w:t>
      </w:r>
      <w:r w:rsidR="000263A5">
        <w:rPr>
          <w:b/>
        </w:rPr>
        <w:t xml:space="preserve"> (4l</w:t>
      </w:r>
      <w:r w:rsidR="007866CF">
        <w:rPr>
          <w:b/>
        </w:rPr>
        <w:t>)</w:t>
      </w:r>
    </w:p>
    <w:p w:rsidR="00C673BB" w:rsidRDefault="00CD6042" w:rsidP="00593EC1">
      <w:pPr>
        <w:ind w:right="78"/>
        <w:jc w:val="both"/>
      </w:pPr>
      <w:r>
        <w:rPr>
          <w:b/>
        </w:rPr>
        <w:t xml:space="preserve">Color: </w:t>
      </w:r>
      <w:r>
        <w:t>Yellow</w:t>
      </w:r>
      <w:r w:rsidR="002E6D70">
        <w:t xml:space="preserve">, </w:t>
      </w:r>
      <w:proofErr w:type="spellStart"/>
      <w:r w:rsidR="002E6D70">
        <w:t>mp</w:t>
      </w:r>
      <w:proofErr w:type="spellEnd"/>
      <w:r w:rsidR="002E6D70">
        <w:t xml:space="preserve"> 211-212</w:t>
      </w:r>
      <w:r w:rsidR="002E6D70">
        <w:rPr>
          <w:rFonts w:ascii="Times New Roman" w:hAnsi="Times New Roman" w:cs="Times New Roman"/>
        </w:rPr>
        <w:t>℃</w:t>
      </w:r>
      <w:r w:rsidR="00DC60A2">
        <w:t xml:space="preserve">; </w:t>
      </w:r>
      <w:r w:rsidR="00DC60A2" w:rsidRPr="00EF4F9D">
        <w:rPr>
          <w:b/>
        </w:rPr>
        <w:t>IR (</w:t>
      </w:r>
      <w:proofErr w:type="spellStart"/>
      <w:r w:rsidR="00DC60A2" w:rsidRPr="00EF4F9D">
        <w:rPr>
          <w:b/>
        </w:rPr>
        <w:t>KBr</w:t>
      </w:r>
      <w:proofErr w:type="spellEnd"/>
      <w:r w:rsidR="00DC60A2" w:rsidRPr="00EF4F9D">
        <w:rPr>
          <w:b/>
        </w:rPr>
        <w:t>)</w:t>
      </w:r>
      <w:r w:rsidR="004736D4">
        <w:t>: 3143, 1702, 1612, 1537, 1447, 1380, 1294, 1152, 931, 826, 774 cm-</w:t>
      </w:r>
      <w:r w:rsidR="004736D4">
        <w:rPr>
          <w:vertAlign w:val="superscript"/>
        </w:rPr>
        <w:t>1</w:t>
      </w:r>
      <w:r w:rsidR="00DC60A2">
        <w:t xml:space="preserve">; </w:t>
      </w:r>
      <w:r w:rsidR="00DC60A2">
        <w:rPr>
          <w:b/>
          <w:vertAlign w:val="superscript"/>
        </w:rPr>
        <w:t>1</w:t>
      </w:r>
      <w:r w:rsidR="00DC60A2">
        <w:rPr>
          <w:b/>
        </w:rPr>
        <w:t>H</w:t>
      </w:r>
      <w:r w:rsidR="00DC60A2" w:rsidRPr="00322E8A">
        <w:rPr>
          <w:b/>
        </w:rPr>
        <w:t xml:space="preserve"> NMR</w:t>
      </w:r>
      <w:r w:rsidR="00DC60A2">
        <w:rPr>
          <w:b/>
        </w:rPr>
        <w:t xml:space="preserve"> (500 MHz, DMSO-</w:t>
      </w:r>
      <w:r w:rsidR="00DC60A2">
        <w:rPr>
          <w:b/>
          <w:i/>
        </w:rPr>
        <w:t>d6</w:t>
      </w:r>
      <w:r w:rsidR="00DC60A2">
        <w:rPr>
          <w:b/>
        </w:rPr>
        <w:t xml:space="preserve">) </w:t>
      </w:r>
      <w:r w:rsidR="00DC60A2" w:rsidRPr="00EF4F9D">
        <w:rPr>
          <w:b/>
          <w:i/>
        </w:rPr>
        <w:t>δ</w:t>
      </w:r>
      <w:r w:rsidR="00DC60A2">
        <w:t xml:space="preserve">: </w:t>
      </w:r>
      <w:r w:rsidR="004736D4">
        <w:t xml:space="preserve"> 10.52 (s, 1H), 9.55 (s, 1H), 8.15 (s,1H), 7.73-7.70 (m, 1H), 7.58 (s, 1</w:t>
      </w:r>
      <w:r w:rsidR="004736D4" w:rsidRPr="00566787">
        <w:t>H</w:t>
      </w:r>
      <w:r w:rsidR="004736D4">
        <w:t xml:space="preserve">), 6.84 (d, </w:t>
      </w:r>
      <w:r w:rsidR="004736D4" w:rsidRPr="00C0266E">
        <w:rPr>
          <w:i/>
        </w:rPr>
        <w:t>J</w:t>
      </w:r>
      <w:r w:rsidR="004736D4">
        <w:t>=10Hz, 1H), 2.15 (s, 3H) ppm</w:t>
      </w:r>
      <w:r w:rsidR="00DC60A2">
        <w:t xml:space="preserve">; </w:t>
      </w:r>
      <w:r w:rsidR="00DC60A2" w:rsidRPr="00F33877">
        <w:rPr>
          <w:b/>
          <w:vertAlign w:val="superscript"/>
        </w:rPr>
        <w:t>13</w:t>
      </w:r>
      <w:r w:rsidR="00DC60A2" w:rsidRPr="009A5663">
        <w:rPr>
          <w:b/>
        </w:rPr>
        <w:t>C NMR</w:t>
      </w:r>
      <w:r w:rsidR="00DC60A2">
        <w:rPr>
          <w:b/>
        </w:rPr>
        <w:t xml:space="preserve"> (125 MHz, DMSO-</w:t>
      </w:r>
      <w:r w:rsidR="00DC60A2">
        <w:rPr>
          <w:b/>
          <w:i/>
        </w:rPr>
        <w:t>d6</w:t>
      </w:r>
      <w:r w:rsidR="00DC60A2">
        <w:rPr>
          <w:b/>
        </w:rPr>
        <w:t xml:space="preserve">) </w:t>
      </w:r>
      <w:r w:rsidR="00DC60A2" w:rsidRPr="003F2812">
        <w:rPr>
          <w:i/>
        </w:rPr>
        <w:t>δ</w:t>
      </w:r>
      <w:r w:rsidR="00DC60A2">
        <w:t>:</w:t>
      </w:r>
      <w:r w:rsidR="004736D4">
        <w:t xml:space="preserve"> 168.76, 162.17, 153.18, 151.84, 145.30, 130.30, 125.05, 120.32, 115.76, 113.37, 11.17 ppm</w:t>
      </w:r>
      <w:r w:rsidR="00DC60A2">
        <w:t xml:space="preserve">; </w:t>
      </w:r>
      <w:r w:rsidR="00C673BB" w:rsidRPr="00DC60A2">
        <w:rPr>
          <w:b/>
        </w:rPr>
        <w:t>Elemental Analysis</w:t>
      </w:r>
      <w:r w:rsidR="007866CF" w:rsidRPr="00DC60A2">
        <w:rPr>
          <w:b/>
        </w:rPr>
        <w:t xml:space="preserve"> </w:t>
      </w:r>
      <w:proofErr w:type="spellStart"/>
      <w:r w:rsidR="00C673BB" w:rsidRPr="00DC60A2">
        <w:rPr>
          <w:b/>
        </w:rPr>
        <w:t>Calc</w:t>
      </w:r>
      <w:proofErr w:type="spellEnd"/>
      <w:r w:rsidR="007866CF" w:rsidRPr="00DC60A2">
        <w:rPr>
          <w:b/>
        </w:rPr>
        <w:t xml:space="preserve"> (MW: 219.20)</w:t>
      </w:r>
      <w:r w:rsidR="00C673BB" w:rsidRPr="00DC60A2">
        <w:rPr>
          <w:b/>
        </w:rPr>
        <w:t>:</w:t>
      </w:r>
      <w:r w:rsidR="00C673BB" w:rsidRPr="00C673BB">
        <w:t xml:space="preserve"> C, 60.28; H, 4.14; N, 6.39</w:t>
      </w:r>
      <w:r w:rsidR="00DC60A2">
        <w:t xml:space="preserve">; </w:t>
      </w:r>
      <w:r w:rsidR="007866CF" w:rsidRPr="00DC60A2">
        <w:rPr>
          <w:b/>
        </w:rPr>
        <w:t>Elemental Analysis (found):</w:t>
      </w:r>
      <w:r w:rsidR="007866CF">
        <w:t xml:space="preserve"> C, 60.23; H, 4.11; N, 6.28</w:t>
      </w:r>
    </w:p>
    <w:p w:rsidR="00A302D4" w:rsidRDefault="00A302D4" w:rsidP="00593EC1">
      <w:pPr>
        <w:ind w:right="78"/>
        <w:jc w:val="both"/>
        <w:rPr>
          <w:b/>
        </w:rPr>
      </w:pPr>
      <w:r w:rsidRPr="00A302D4">
        <w:rPr>
          <w:b/>
        </w:rPr>
        <w:t>(E)-3-methyl-4-(thiophen-2-ylmethylene</w:t>
      </w:r>
      <w:proofErr w:type="gramStart"/>
      <w:r w:rsidRPr="00A302D4">
        <w:rPr>
          <w:b/>
        </w:rPr>
        <w:t>)isoxazol</w:t>
      </w:r>
      <w:proofErr w:type="gramEnd"/>
      <w:r w:rsidRPr="00A302D4">
        <w:rPr>
          <w:b/>
        </w:rPr>
        <w:t xml:space="preserve">-5(4H)-one </w:t>
      </w:r>
      <w:r w:rsidR="000263A5">
        <w:rPr>
          <w:b/>
        </w:rPr>
        <w:t>(4m</w:t>
      </w:r>
      <w:r>
        <w:rPr>
          <w:b/>
        </w:rPr>
        <w:t>)</w:t>
      </w:r>
    </w:p>
    <w:p w:rsidR="00B3618F" w:rsidRDefault="00CD6042" w:rsidP="00593EC1">
      <w:pPr>
        <w:ind w:right="78"/>
        <w:jc w:val="both"/>
      </w:pPr>
      <w:r>
        <w:rPr>
          <w:b/>
        </w:rPr>
        <w:lastRenderedPageBreak/>
        <w:t xml:space="preserve">Color: </w:t>
      </w:r>
      <w:r>
        <w:t>Yellow</w:t>
      </w:r>
      <w:r w:rsidR="002E6D70">
        <w:t xml:space="preserve">, </w:t>
      </w:r>
      <w:proofErr w:type="spellStart"/>
      <w:r w:rsidR="002E6D70">
        <w:t>mp</w:t>
      </w:r>
      <w:proofErr w:type="spellEnd"/>
      <w:r w:rsidR="002E6D70">
        <w:t xml:space="preserve"> 144-146</w:t>
      </w:r>
      <w:r w:rsidR="002E6D70">
        <w:rPr>
          <w:rFonts w:ascii="Times New Roman" w:hAnsi="Times New Roman" w:cs="Times New Roman"/>
        </w:rPr>
        <w:t>℃</w:t>
      </w:r>
      <w:r w:rsidR="004A6D12">
        <w:t xml:space="preserve">; </w:t>
      </w:r>
      <w:r w:rsidR="004A6D12" w:rsidRPr="00EF4F9D">
        <w:rPr>
          <w:b/>
        </w:rPr>
        <w:t>IR (</w:t>
      </w:r>
      <w:proofErr w:type="spellStart"/>
      <w:r w:rsidR="004A6D12" w:rsidRPr="00EF4F9D">
        <w:rPr>
          <w:b/>
        </w:rPr>
        <w:t>KBr</w:t>
      </w:r>
      <w:proofErr w:type="spellEnd"/>
      <w:r w:rsidR="004A6D12" w:rsidRPr="00EF4F9D">
        <w:rPr>
          <w:b/>
        </w:rPr>
        <w:t>)</w:t>
      </w:r>
      <w:r w:rsidR="004A6D12">
        <w:t>:</w:t>
      </w:r>
      <w:r w:rsidR="00095E95">
        <w:t>: 3075</w:t>
      </w:r>
      <w:r w:rsidR="00B3618F">
        <w:t xml:space="preserve">, </w:t>
      </w:r>
      <w:r w:rsidR="00095E95">
        <w:t>2984, 1730, 1596, 1403, 1298, 1122, 1029, 992, 859</w:t>
      </w:r>
      <w:r w:rsidR="00B3618F">
        <w:t>, 774 cm-</w:t>
      </w:r>
      <w:r w:rsidR="00B3618F">
        <w:rPr>
          <w:vertAlign w:val="superscript"/>
        </w:rPr>
        <w:t>1</w:t>
      </w:r>
      <w:r w:rsidR="004A6D12">
        <w:t xml:space="preserve">; </w:t>
      </w:r>
      <w:r w:rsidR="004A6D12">
        <w:rPr>
          <w:b/>
          <w:vertAlign w:val="superscript"/>
        </w:rPr>
        <w:t>1</w:t>
      </w:r>
      <w:r w:rsidR="004A6D12">
        <w:rPr>
          <w:b/>
        </w:rPr>
        <w:t>H</w:t>
      </w:r>
      <w:r w:rsidR="004A6D12" w:rsidRPr="00322E8A">
        <w:rPr>
          <w:b/>
        </w:rPr>
        <w:t xml:space="preserve"> NMR</w:t>
      </w:r>
      <w:r w:rsidR="004A6D12">
        <w:rPr>
          <w:b/>
        </w:rPr>
        <w:t xml:space="preserve"> (500 MHz, DMSO-</w:t>
      </w:r>
      <w:r w:rsidR="004A6D12">
        <w:rPr>
          <w:b/>
          <w:i/>
        </w:rPr>
        <w:t>d6</w:t>
      </w:r>
      <w:r w:rsidR="004A6D12">
        <w:rPr>
          <w:b/>
        </w:rPr>
        <w:t xml:space="preserve">) </w:t>
      </w:r>
      <w:r w:rsidR="004A6D12" w:rsidRPr="00EF4F9D">
        <w:rPr>
          <w:b/>
          <w:i/>
        </w:rPr>
        <w:t>δ</w:t>
      </w:r>
      <w:r w:rsidR="004A6D12">
        <w:t>:</w:t>
      </w:r>
      <w:r w:rsidR="00396F8E">
        <w:t xml:space="preserve">8.32-8.31 (m, 1H), 8.24 (s, 1H), 8.22 (d, </w:t>
      </w:r>
      <w:r w:rsidR="00396F8E" w:rsidRPr="00C0266E">
        <w:rPr>
          <w:i/>
        </w:rPr>
        <w:t>J</w:t>
      </w:r>
      <w:r w:rsidR="00396F8E">
        <w:t>=10Hz, 1H), 7.</w:t>
      </w:r>
      <w:r w:rsidR="00B3618F">
        <w:t>3</w:t>
      </w:r>
      <w:r w:rsidR="00396F8E">
        <w:t>9-7.37 (m, 1H), 2.27</w:t>
      </w:r>
      <w:r w:rsidR="00B3618F">
        <w:t xml:space="preserve"> (s, 3H) ppm</w:t>
      </w:r>
      <w:r w:rsidR="004A6D12">
        <w:t xml:space="preserve">; </w:t>
      </w:r>
      <w:r w:rsidR="004A6D12" w:rsidRPr="00F33877">
        <w:rPr>
          <w:b/>
          <w:vertAlign w:val="superscript"/>
        </w:rPr>
        <w:t>13</w:t>
      </w:r>
      <w:r w:rsidR="004A6D12" w:rsidRPr="009A5663">
        <w:rPr>
          <w:b/>
        </w:rPr>
        <w:t>C NMR</w:t>
      </w:r>
      <w:r w:rsidR="004A6D12">
        <w:rPr>
          <w:b/>
        </w:rPr>
        <w:t xml:space="preserve"> (125 MHz, DMSO-</w:t>
      </w:r>
      <w:r w:rsidR="004A6D12">
        <w:rPr>
          <w:b/>
          <w:i/>
        </w:rPr>
        <w:t>d6</w:t>
      </w:r>
      <w:r w:rsidR="004A6D12">
        <w:rPr>
          <w:b/>
        </w:rPr>
        <w:t xml:space="preserve">) </w:t>
      </w:r>
      <w:r w:rsidR="004A6D12" w:rsidRPr="003F2812">
        <w:rPr>
          <w:i/>
        </w:rPr>
        <w:t>δ</w:t>
      </w:r>
      <w:r w:rsidR="004A6D12">
        <w:t xml:space="preserve">: </w:t>
      </w:r>
      <w:r w:rsidR="009107CB">
        <w:t>168.37, 161.47, 142.88, 141.</w:t>
      </w:r>
      <w:r w:rsidR="00B3618F">
        <w:t>4</w:t>
      </w:r>
      <w:r w:rsidR="009107CB">
        <w:t>1, 140.98, 136.</w:t>
      </w:r>
      <w:r w:rsidR="00B3618F">
        <w:t>0</w:t>
      </w:r>
      <w:r w:rsidR="009107CB">
        <w:t>6, 128.83, 112.92, 10.95</w:t>
      </w:r>
      <w:r w:rsidR="00B3618F">
        <w:t xml:space="preserve"> ppm</w:t>
      </w:r>
      <w:r w:rsidR="004A6D12">
        <w:t xml:space="preserve">; </w:t>
      </w:r>
      <w:r w:rsidR="003A0014" w:rsidRPr="004A6D12">
        <w:rPr>
          <w:b/>
        </w:rPr>
        <w:t>Elemental Analysis Calc.</w:t>
      </w:r>
      <w:r w:rsidR="00A302D4" w:rsidRPr="004A6D12">
        <w:rPr>
          <w:b/>
        </w:rPr>
        <w:t xml:space="preserve"> (MW: 193.22</w:t>
      </w:r>
      <w:r w:rsidR="003A0014" w:rsidRPr="004A6D12">
        <w:rPr>
          <w:b/>
        </w:rPr>
        <w:t>):</w:t>
      </w:r>
      <w:r w:rsidR="003A0014" w:rsidRPr="003A0014">
        <w:t xml:space="preserve"> C, 55.95; H, 3.65; N, 7.25</w:t>
      </w:r>
      <w:r w:rsidR="004A6D12">
        <w:t xml:space="preserve">; </w:t>
      </w:r>
      <w:r w:rsidR="00A302D4" w:rsidRPr="004A6D12">
        <w:rPr>
          <w:b/>
        </w:rPr>
        <w:t>Elemental Analysis (found):</w:t>
      </w:r>
      <w:r w:rsidR="00A302D4">
        <w:t xml:space="preserve"> C, 55.90; H, 3.62; N, 7.14</w:t>
      </w:r>
    </w:p>
    <w:p w:rsidR="00B76B41" w:rsidRDefault="00B76B41" w:rsidP="00593EC1">
      <w:pPr>
        <w:ind w:right="78"/>
        <w:jc w:val="both"/>
        <w:rPr>
          <w:b/>
        </w:rPr>
      </w:pPr>
      <w:r w:rsidRPr="00B76B41">
        <w:rPr>
          <w:b/>
        </w:rPr>
        <w:t>(E)-4-(furan-2-ylmethylene)-3-methylisoxazol-5(4H)-one</w:t>
      </w:r>
      <w:r w:rsidR="000263A5">
        <w:rPr>
          <w:b/>
        </w:rPr>
        <w:t xml:space="preserve"> (4n</w:t>
      </w:r>
      <w:r>
        <w:rPr>
          <w:b/>
        </w:rPr>
        <w:t>)</w:t>
      </w:r>
    </w:p>
    <w:p w:rsidR="00B76B41" w:rsidRPr="00971AB1" w:rsidRDefault="00CD6042" w:rsidP="00593EC1">
      <w:pPr>
        <w:ind w:right="78"/>
        <w:jc w:val="both"/>
        <w:rPr>
          <w:b/>
        </w:rPr>
      </w:pPr>
      <w:r>
        <w:rPr>
          <w:b/>
        </w:rPr>
        <w:t xml:space="preserve">Color: </w:t>
      </w:r>
      <w:r w:rsidRPr="00CD6042">
        <w:t>Black</w:t>
      </w:r>
      <w:r w:rsidR="00D95259">
        <w:t xml:space="preserve">, </w:t>
      </w:r>
      <w:proofErr w:type="spellStart"/>
      <w:r w:rsidR="00D95259">
        <w:t>mp</w:t>
      </w:r>
      <w:proofErr w:type="spellEnd"/>
      <w:r w:rsidR="00D95259">
        <w:t xml:space="preserve"> 237-238</w:t>
      </w:r>
      <w:r w:rsidR="00D95259">
        <w:rPr>
          <w:rFonts w:ascii="Times New Roman" w:hAnsi="Times New Roman" w:cs="Times New Roman"/>
        </w:rPr>
        <w:t>℃</w:t>
      </w:r>
      <w:r w:rsidR="00971AB1">
        <w:rPr>
          <w:b/>
        </w:rPr>
        <w:t>;</w:t>
      </w:r>
      <w:r w:rsidR="0087605F" w:rsidRPr="0087605F">
        <w:rPr>
          <w:b/>
        </w:rPr>
        <w:t xml:space="preserve"> </w:t>
      </w:r>
      <w:r w:rsidR="0087605F" w:rsidRPr="00EF4F9D">
        <w:rPr>
          <w:b/>
        </w:rPr>
        <w:t>IR (</w:t>
      </w:r>
      <w:proofErr w:type="spellStart"/>
      <w:r w:rsidR="0087605F" w:rsidRPr="00EF4F9D">
        <w:rPr>
          <w:b/>
        </w:rPr>
        <w:t>KBr</w:t>
      </w:r>
      <w:proofErr w:type="spellEnd"/>
      <w:r w:rsidR="0087605F" w:rsidRPr="00EF4F9D">
        <w:rPr>
          <w:b/>
        </w:rPr>
        <w:t>)</w:t>
      </w:r>
      <w:r w:rsidR="0087605F">
        <w:t xml:space="preserve">: 3124, 2986, 1711, 1601, 1537, 1441, 1349, 1225, 1175, 1008, 881, </w:t>
      </w:r>
      <w:r w:rsidR="00251AF5">
        <w:t>753 cm</w:t>
      </w:r>
      <w:r w:rsidR="00251AF5">
        <w:rPr>
          <w:vertAlign w:val="superscript"/>
        </w:rPr>
        <w:t>-1</w:t>
      </w:r>
      <w:r w:rsidR="00251AF5">
        <w:t>;</w:t>
      </w:r>
      <w:r w:rsidR="00971AB1">
        <w:rPr>
          <w:b/>
        </w:rPr>
        <w:t xml:space="preserve"> </w:t>
      </w:r>
      <w:r w:rsidR="00971AB1">
        <w:rPr>
          <w:b/>
          <w:vertAlign w:val="superscript"/>
        </w:rPr>
        <w:t>1</w:t>
      </w:r>
      <w:r w:rsidR="00971AB1">
        <w:rPr>
          <w:b/>
        </w:rPr>
        <w:t>H</w:t>
      </w:r>
      <w:r w:rsidR="00971AB1" w:rsidRPr="00322E8A">
        <w:rPr>
          <w:b/>
        </w:rPr>
        <w:t xml:space="preserve"> NMR</w:t>
      </w:r>
      <w:r w:rsidR="00971AB1">
        <w:rPr>
          <w:b/>
        </w:rPr>
        <w:t xml:space="preserve"> (500 MHz, DMSO-</w:t>
      </w:r>
      <w:r w:rsidR="00971AB1">
        <w:rPr>
          <w:b/>
          <w:i/>
        </w:rPr>
        <w:t>d6</w:t>
      </w:r>
      <w:r w:rsidR="00971AB1">
        <w:rPr>
          <w:b/>
        </w:rPr>
        <w:t xml:space="preserve">) </w:t>
      </w:r>
      <w:r w:rsidR="00971AB1" w:rsidRPr="00EF4F9D">
        <w:rPr>
          <w:b/>
          <w:i/>
        </w:rPr>
        <w:t>δ</w:t>
      </w:r>
      <w:r w:rsidR="00BC09FB">
        <w:t xml:space="preserve">: 7.21 (d, </w:t>
      </w:r>
      <w:r w:rsidR="00BC09FB" w:rsidRPr="00C0266E">
        <w:rPr>
          <w:i/>
        </w:rPr>
        <w:t>J</w:t>
      </w:r>
      <w:r w:rsidR="00BC09FB">
        <w:t xml:space="preserve">=10Hz, 1H), 7.10 (d, </w:t>
      </w:r>
      <w:r w:rsidR="00BC09FB" w:rsidRPr="00C0266E">
        <w:rPr>
          <w:i/>
        </w:rPr>
        <w:t>J</w:t>
      </w:r>
      <w:r w:rsidR="00BC09FB">
        <w:t xml:space="preserve">=10Hz, 1H), 7.00(t, </w:t>
      </w:r>
      <w:r w:rsidR="00BC09FB">
        <w:rPr>
          <w:i/>
        </w:rPr>
        <w:t>J</w:t>
      </w:r>
      <w:r w:rsidR="00BC09FB">
        <w:t>=10Hz, 1H), 6.49 (s, 1H), 2.18 (s, 3H) ppm</w:t>
      </w:r>
      <w:r w:rsidR="00971AB1">
        <w:t xml:space="preserve">; </w:t>
      </w:r>
      <w:r w:rsidR="00DA555E" w:rsidRPr="00971AB1">
        <w:rPr>
          <w:b/>
        </w:rPr>
        <w:t>Elemental Analysis (Calc.):</w:t>
      </w:r>
      <w:r w:rsidR="00DA555E" w:rsidRPr="00DA555E">
        <w:t xml:space="preserve"> C, 61.02; H, 3.98; N, 7.91</w:t>
      </w:r>
      <w:r w:rsidR="00971AB1">
        <w:rPr>
          <w:b/>
        </w:rPr>
        <w:t xml:space="preserve">; </w:t>
      </w:r>
      <w:r w:rsidR="00B76B41" w:rsidRPr="00971AB1">
        <w:rPr>
          <w:b/>
        </w:rPr>
        <w:t>Elemental Analysis (found):</w:t>
      </w:r>
      <w:r w:rsidR="00B76B41">
        <w:t xml:space="preserve"> </w:t>
      </w:r>
      <w:r w:rsidR="00527786">
        <w:t>C, 60.97</w:t>
      </w:r>
      <w:r w:rsidR="00B76B41">
        <w:t>; H, 3</w:t>
      </w:r>
      <w:r w:rsidR="00527786">
        <w:t>.95</w:t>
      </w:r>
      <w:r w:rsidR="00B76B41">
        <w:t xml:space="preserve">; N, </w:t>
      </w:r>
      <w:r w:rsidR="00527786">
        <w:t>7.80</w:t>
      </w:r>
    </w:p>
    <w:p w:rsidR="00971AB1" w:rsidRPr="00541A56" w:rsidRDefault="00971AB1" w:rsidP="00593EC1">
      <w:pPr>
        <w:ind w:right="78"/>
        <w:jc w:val="both"/>
        <w:rPr>
          <w:b/>
        </w:rPr>
      </w:pPr>
      <w:r w:rsidRPr="00541A56">
        <w:rPr>
          <w:b/>
        </w:rPr>
        <w:t>(Z)-2</w:t>
      </w:r>
      <w:proofErr w:type="gramStart"/>
      <w:r w:rsidRPr="00541A56">
        <w:rPr>
          <w:b/>
        </w:rPr>
        <w:t>,6</w:t>
      </w:r>
      <w:proofErr w:type="gramEnd"/>
      <w:r w:rsidRPr="00541A56">
        <w:rPr>
          <w:b/>
        </w:rPr>
        <w:t>-dichlorobenzaldehyde oxime</w:t>
      </w:r>
      <w:r>
        <w:rPr>
          <w:b/>
        </w:rPr>
        <w:t xml:space="preserve"> (5)</w:t>
      </w:r>
    </w:p>
    <w:p w:rsidR="00566787" w:rsidRDefault="00971AB1" w:rsidP="00593EC1">
      <w:pPr>
        <w:ind w:right="78"/>
        <w:jc w:val="both"/>
      </w:pPr>
      <w:r w:rsidRPr="00541A56">
        <w:rPr>
          <w:b/>
        </w:rPr>
        <w:t>Color:</w:t>
      </w:r>
      <w:r>
        <w:rPr>
          <w:b/>
        </w:rPr>
        <w:t xml:space="preserve"> </w:t>
      </w:r>
      <w:r w:rsidRPr="00541A56">
        <w:t>White</w:t>
      </w:r>
      <w:r>
        <w:t xml:space="preserve"> crystalline needle shaped, </w:t>
      </w:r>
      <w:proofErr w:type="spellStart"/>
      <w:r>
        <w:t>mp</w:t>
      </w:r>
      <w:proofErr w:type="spellEnd"/>
      <w:r>
        <w:t xml:space="preserve"> 147-151</w:t>
      </w:r>
      <w:r>
        <w:rPr>
          <w:rFonts w:ascii="Times New Roman" w:hAnsi="Times New Roman" w:cs="Times New Roman"/>
        </w:rPr>
        <w:t>℃</w:t>
      </w:r>
      <w:r>
        <w:rPr>
          <w:b/>
        </w:rPr>
        <w:t xml:space="preserve">; </w:t>
      </w:r>
      <w:r w:rsidRPr="00EF4F9D">
        <w:rPr>
          <w:b/>
        </w:rPr>
        <w:t>IR (</w:t>
      </w:r>
      <w:proofErr w:type="spellStart"/>
      <w:r w:rsidRPr="00EF4F9D">
        <w:rPr>
          <w:b/>
        </w:rPr>
        <w:t>KBr</w:t>
      </w:r>
      <w:proofErr w:type="spellEnd"/>
      <w:r w:rsidRPr="00EF4F9D">
        <w:rPr>
          <w:b/>
        </w:rPr>
        <w:t>)</w:t>
      </w:r>
      <w:r>
        <w:t>: 3274, 3120, 3068, 1581, 1436, 1297, 1185, 1093, 915, 877, 774 cm-</w:t>
      </w:r>
      <w:r>
        <w:rPr>
          <w:vertAlign w:val="superscript"/>
        </w:rPr>
        <w:t>1</w:t>
      </w:r>
      <w:r>
        <w:rPr>
          <w:b/>
        </w:rPr>
        <w:t xml:space="preserve">; </w:t>
      </w:r>
      <w:r>
        <w:rPr>
          <w:b/>
          <w:vertAlign w:val="superscript"/>
        </w:rPr>
        <w:t>1</w:t>
      </w:r>
      <w:r>
        <w:rPr>
          <w:b/>
        </w:rPr>
        <w:t>H</w:t>
      </w:r>
      <w:r w:rsidRPr="00322E8A">
        <w:rPr>
          <w:b/>
        </w:rPr>
        <w:t xml:space="preserve"> NMR</w:t>
      </w:r>
      <w:r>
        <w:rPr>
          <w:b/>
        </w:rPr>
        <w:t xml:space="preserve"> (500 MHz, DMSO-</w:t>
      </w:r>
      <w:r>
        <w:rPr>
          <w:b/>
          <w:i/>
        </w:rPr>
        <w:t>d6</w:t>
      </w:r>
      <w:r>
        <w:rPr>
          <w:b/>
        </w:rPr>
        <w:t xml:space="preserve">) </w:t>
      </w:r>
      <w:r w:rsidRPr="00EF4F9D">
        <w:rPr>
          <w:b/>
          <w:i/>
        </w:rPr>
        <w:t>δ</w:t>
      </w:r>
      <w:r>
        <w:t xml:space="preserve">: 8.92 (t, </w:t>
      </w:r>
      <w:r w:rsidRPr="00C0266E">
        <w:rPr>
          <w:i/>
        </w:rPr>
        <w:t>J</w:t>
      </w:r>
      <w:r>
        <w:t xml:space="preserve">=10Hz, 1H), 7.66 (s, 1H), 7.46 (d, </w:t>
      </w:r>
      <w:r w:rsidRPr="00C0266E">
        <w:rPr>
          <w:i/>
        </w:rPr>
        <w:t>J</w:t>
      </w:r>
      <w:r>
        <w:t>=10Hz, 1H), 7.38 (</w:t>
      </w:r>
      <w:r w:rsidRPr="00566787">
        <w:t xml:space="preserve">d, </w:t>
      </w:r>
      <w:r w:rsidRPr="00566787">
        <w:rPr>
          <w:i/>
        </w:rPr>
        <w:t>J</w:t>
      </w:r>
      <w:r w:rsidRPr="00566787">
        <w:t>=10Hz, 1H</w:t>
      </w:r>
      <w:r>
        <w:t xml:space="preserve">), 2.32 (s, 3H) ppm; </w:t>
      </w:r>
      <w:r w:rsidRPr="00F33877">
        <w:rPr>
          <w:b/>
          <w:vertAlign w:val="superscript"/>
        </w:rPr>
        <w:t>13</w:t>
      </w:r>
      <w:r w:rsidRPr="009A5663">
        <w:rPr>
          <w:b/>
        </w:rPr>
        <w:t>C NMR</w:t>
      </w:r>
      <w:r>
        <w:rPr>
          <w:b/>
        </w:rPr>
        <w:t xml:space="preserve"> (125 MHz, DMSO-</w:t>
      </w:r>
      <w:r>
        <w:rPr>
          <w:b/>
          <w:i/>
        </w:rPr>
        <w:t>d6</w:t>
      </w:r>
      <w:r>
        <w:rPr>
          <w:b/>
        </w:rPr>
        <w:t xml:space="preserve">) </w:t>
      </w:r>
      <w:r w:rsidRPr="003F2812">
        <w:rPr>
          <w:i/>
        </w:rPr>
        <w:t>δ</w:t>
      </w:r>
      <w:r>
        <w:t xml:space="preserve">: 143.66, 133.80, 130.84, 129.27, 128.79 ppm; </w:t>
      </w:r>
      <w:r w:rsidRPr="00971AB1">
        <w:rPr>
          <w:b/>
        </w:rPr>
        <w:t>Elemental Analysis Calc. (MW: 190.02):</w:t>
      </w:r>
      <w:r w:rsidRPr="006E5C54">
        <w:t xml:space="preserve"> C, 44.25; H, 2.65; N, 7.37</w:t>
      </w:r>
      <w:r>
        <w:rPr>
          <w:b/>
        </w:rPr>
        <w:t xml:space="preserve">; </w:t>
      </w:r>
      <w:r w:rsidRPr="00971AB1">
        <w:rPr>
          <w:b/>
        </w:rPr>
        <w:t>Elemental Analysis (found):</w:t>
      </w:r>
      <w:r>
        <w:t xml:space="preserve"> C, 44.20; H, 2.62; N, 7.26</w:t>
      </w:r>
    </w:p>
    <w:p w:rsidR="005B1C4C" w:rsidRDefault="005B1C4C" w:rsidP="00593EC1">
      <w:pPr>
        <w:ind w:right="78"/>
        <w:jc w:val="both"/>
      </w:pPr>
    </w:p>
    <w:p w:rsidR="005B1C4C" w:rsidRDefault="005B1C4C" w:rsidP="00593EC1">
      <w:pPr>
        <w:ind w:right="78"/>
        <w:jc w:val="both"/>
      </w:pPr>
    </w:p>
    <w:p w:rsidR="005B1C4C" w:rsidRDefault="005B1C4C" w:rsidP="00593EC1">
      <w:pPr>
        <w:ind w:right="78"/>
        <w:jc w:val="both"/>
      </w:pPr>
    </w:p>
    <w:p w:rsidR="005B1C4C" w:rsidRDefault="005B1C4C" w:rsidP="00593EC1">
      <w:pPr>
        <w:ind w:right="78"/>
        <w:jc w:val="both"/>
      </w:pPr>
    </w:p>
    <w:p w:rsidR="005B1C4C" w:rsidRDefault="005B1C4C" w:rsidP="00593EC1">
      <w:pPr>
        <w:ind w:right="78"/>
        <w:jc w:val="both"/>
      </w:pPr>
    </w:p>
    <w:p w:rsidR="005B1C4C" w:rsidRDefault="005B1C4C" w:rsidP="00593EC1">
      <w:pPr>
        <w:ind w:right="78"/>
        <w:jc w:val="both"/>
      </w:pPr>
    </w:p>
    <w:p w:rsidR="005B1C4C" w:rsidRDefault="005B1C4C" w:rsidP="00593EC1">
      <w:pPr>
        <w:ind w:right="78"/>
        <w:jc w:val="both"/>
      </w:pPr>
    </w:p>
    <w:p w:rsidR="005B1C4C" w:rsidRDefault="005B1C4C" w:rsidP="00593EC1">
      <w:pPr>
        <w:ind w:right="78"/>
        <w:jc w:val="both"/>
      </w:pPr>
    </w:p>
    <w:p w:rsidR="005B1C4C" w:rsidRDefault="005B1C4C" w:rsidP="00593EC1">
      <w:pPr>
        <w:ind w:right="78"/>
        <w:jc w:val="both"/>
      </w:pPr>
    </w:p>
    <w:p w:rsidR="005B1C4C" w:rsidRDefault="005B1C4C" w:rsidP="00593EC1">
      <w:pPr>
        <w:ind w:right="78"/>
        <w:jc w:val="both"/>
      </w:pPr>
    </w:p>
    <w:p w:rsidR="005B1C4C" w:rsidRDefault="005B1C4C" w:rsidP="00593EC1">
      <w:pPr>
        <w:ind w:right="78"/>
        <w:jc w:val="both"/>
      </w:pPr>
    </w:p>
    <w:p w:rsidR="005B1C4C" w:rsidRDefault="005B1C4C" w:rsidP="00593EC1">
      <w:pPr>
        <w:ind w:right="78"/>
        <w:jc w:val="both"/>
      </w:pPr>
    </w:p>
    <w:p w:rsidR="005B1C4C" w:rsidRDefault="005B1C4C" w:rsidP="00593EC1">
      <w:pPr>
        <w:ind w:right="78"/>
        <w:jc w:val="both"/>
      </w:pPr>
    </w:p>
    <w:p w:rsidR="005B1C4C" w:rsidRDefault="005B1C4C" w:rsidP="00593EC1">
      <w:pPr>
        <w:ind w:right="78"/>
        <w:jc w:val="both"/>
      </w:pPr>
    </w:p>
    <w:p w:rsidR="005B1C4C" w:rsidRDefault="005B1C4C" w:rsidP="00593EC1">
      <w:pPr>
        <w:ind w:right="78"/>
        <w:jc w:val="both"/>
      </w:pPr>
    </w:p>
    <w:p w:rsidR="005B1C4C" w:rsidRDefault="0011222D" w:rsidP="00593EC1">
      <w:pPr>
        <w:ind w:right="78"/>
        <w:jc w:val="both"/>
        <w:rPr>
          <w:b/>
        </w:rPr>
      </w:pPr>
      <w:r>
        <w:rPr>
          <w:b/>
        </w:rPr>
        <w:lastRenderedPageBreak/>
        <w:t xml:space="preserve">IR, </w:t>
      </w:r>
      <w:r w:rsidR="005B1C4C" w:rsidRPr="0011222D">
        <w:rPr>
          <w:b/>
          <w:vertAlign w:val="superscript"/>
        </w:rPr>
        <w:t>1</w:t>
      </w:r>
      <w:r w:rsidR="005B1C4C">
        <w:rPr>
          <w:b/>
        </w:rPr>
        <w:t xml:space="preserve">H &amp; </w:t>
      </w:r>
      <w:r w:rsidR="005B1C4C" w:rsidRPr="0011222D">
        <w:rPr>
          <w:b/>
          <w:vertAlign w:val="superscript"/>
        </w:rPr>
        <w:t>13</w:t>
      </w:r>
      <w:r w:rsidR="005B1C4C">
        <w:rPr>
          <w:b/>
        </w:rPr>
        <w:t xml:space="preserve">C NMR </w:t>
      </w:r>
      <w:r w:rsidR="005B1C4C">
        <w:rPr>
          <w:b/>
        </w:rPr>
        <w:t>Spectral Data</w:t>
      </w:r>
      <w:r w:rsidR="005B1C4C">
        <w:rPr>
          <w:b/>
        </w:rPr>
        <w:t xml:space="preserve"> of 4a</w:t>
      </w:r>
    </w:p>
    <w:p w:rsidR="0011222D" w:rsidRDefault="0011222D" w:rsidP="00593EC1">
      <w:pPr>
        <w:ind w:right="78"/>
        <w:jc w:val="both"/>
        <w:rPr>
          <w:b/>
        </w:rPr>
      </w:pPr>
      <w:r>
        <w:object w:dxaOrig="17234" w:dyaOrig="11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7in;height:346.4pt" o:ole="">
            <v:imagedata r:id="rId9" o:title=""/>
          </v:shape>
          <o:OLEObject Type="Embed" ProgID="ChemDraw.Document.6.0" ShapeID="_x0000_i1058" DrawAspect="Content" ObjectID="_1720774935" r:id="rId10"/>
        </w:object>
      </w:r>
    </w:p>
    <w:p w:rsidR="0047523E" w:rsidRPr="0047523E" w:rsidRDefault="00593EC1" w:rsidP="00593EC1">
      <w:pPr>
        <w:ind w:right="78"/>
        <w:jc w:val="both"/>
        <w:rPr>
          <w:b/>
        </w:rPr>
      </w:pPr>
      <w:r>
        <w:object w:dxaOrig="13432" w:dyaOrig="11776">
          <v:shape id="_x0000_i1025" type="#_x0000_t75" style="width:533.2pt;height:354.55pt" o:ole="" o:bordertopcolor="this" o:borderleftcolor="this" o:borderbottomcolor="this" o:borderrightcolor="this">
            <v:imagedata r:id="rId11" o:title="" croptop="1603f"/>
            <o:lock v:ext="edit" aspectratio="f"/>
            <w10:bordertop type="single" width="18"/>
            <w10:borderleft type="single" width="18"/>
            <w10:borderbottom type="single" width="18"/>
            <w10:borderright type="single" width="18"/>
          </v:shape>
          <o:OLEObject Type="Embed" ProgID="ChemDraw.Document.6.0" ShapeID="_x0000_i1025" DrawAspect="Content" ObjectID="_1720774936" r:id="rId12"/>
        </w:object>
      </w:r>
    </w:p>
    <w:p w:rsidR="00C25C53" w:rsidRDefault="00593EC1" w:rsidP="00593EC1">
      <w:pPr>
        <w:ind w:right="78"/>
        <w:jc w:val="both"/>
      </w:pPr>
      <w:r>
        <w:object w:dxaOrig="13476" w:dyaOrig="11421">
          <v:shape id="_x0000_i1026" type="#_x0000_t75" style="width:525.75pt;height:391.9pt" o:ole="" o:bordertopcolor="this" o:borderleftcolor="this" o:borderbottomcolor="this" o:borderrightcolor="this">
            <v:imagedata r:id="rId13" o:title=""/>
            <o:lock v:ext="edit" aspectratio="f"/>
            <w10:bordertop type="single" width="18"/>
            <w10:borderleft type="single" width="18"/>
            <w10:borderbottom type="single" width="18"/>
            <w10:borderright type="single" width="18"/>
          </v:shape>
          <o:OLEObject Type="Embed" ProgID="ChemDraw.Document.6.0" ShapeID="_x0000_i1026" DrawAspect="Content" ObjectID="_1720774937" r:id="rId14"/>
        </w:object>
      </w:r>
    </w:p>
    <w:p w:rsidR="0011222D" w:rsidRDefault="0011222D" w:rsidP="00593EC1">
      <w:pPr>
        <w:ind w:right="78"/>
        <w:jc w:val="center"/>
      </w:pPr>
    </w:p>
    <w:p w:rsidR="0011222D" w:rsidRDefault="0011222D" w:rsidP="00593EC1">
      <w:pPr>
        <w:ind w:right="78"/>
        <w:jc w:val="center"/>
      </w:pPr>
    </w:p>
    <w:p w:rsidR="0011222D" w:rsidRDefault="0011222D" w:rsidP="00593EC1">
      <w:pPr>
        <w:ind w:right="78"/>
        <w:jc w:val="center"/>
      </w:pPr>
    </w:p>
    <w:p w:rsidR="0011222D" w:rsidRDefault="0011222D" w:rsidP="00593EC1">
      <w:pPr>
        <w:ind w:right="78"/>
        <w:jc w:val="center"/>
      </w:pPr>
    </w:p>
    <w:p w:rsidR="0011222D" w:rsidRDefault="0011222D" w:rsidP="00593EC1">
      <w:pPr>
        <w:ind w:right="78"/>
        <w:jc w:val="center"/>
      </w:pPr>
    </w:p>
    <w:p w:rsidR="0011222D" w:rsidRDefault="0011222D" w:rsidP="00593EC1">
      <w:pPr>
        <w:ind w:right="78"/>
        <w:jc w:val="center"/>
      </w:pPr>
    </w:p>
    <w:p w:rsidR="0011222D" w:rsidRDefault="0011222D" w:rsidP="00593EC1">
      <w:pPr>
        <w:ind w:right="78"/>
        <w:jc w:val="center"/>
      </w:pPr>
    </w:p>
    <w:p w:rsidR="0011222D" w:rsidRDefault="0011222D" w:rsidP="00593EC1">
      <w:pPr>
        <w:ind w:right="78"/>
        <w:jc w:val="center"/>
      </w:pPr>
    </w:p>
    <w:p w:rsidR="0011222D" w:rsidRDefault="0011222D" w:rsidP="00593EC1">
      <w:pPr>
        <w:ind w:right="78"/>
        <w:jc w:val="center"/>
      </w:pPr>
    </w:p>
    <w:p w:rsidR="0011222D" w:rsidRDefault="0011222D" w:rsidP="0011222D">
      <w:pPr>
        <w:ind w:right="78"/>
        <w:jc w:val="both"/>
        <w:rPr>
          <w:b/>
        </w:rPr>
      </w:pPr>
      <w:r>
        <w:rPr>
          <w:b/>
        </w:rPr>
        <w:lastRenderedPageBreak/>
        <w:t xml:space="preserve">IR, </w:t>
      </w:r>
      <w:r w:rsidRPr="0011222D">
        <w:rPr>
          <w:b/>
          <w:vertAlign w:val="superscript"/>
        </w:rPr>
        <w:t>1</w:t>
      </w:r>
      <w:r>
        <w:rPr>
          <w:b/>
        </w:rPr>
        <w:t xml:space="preserve">H &amp; </w:t>
      </w:r>
      <w:r w:rsidRPr="0011222D">
        <w:rPr>
          <w:b/>
          <w:vertAlign w:val="superscript"/>
        </w:rPr>
        <w:t>13</w:t>
      </w:r>
      <w:r>
        <w:rPr>
          <w:b/>
        </w:rPr>
        <w:t>C NMR Spectral Data</w:t>
      </w:r>
      <w:r>
        <w:rPr>
          <w:b/>
        </w:rPr>
        <w:t xml:space="preserve"> of 4b</w:t>
      </w:r>
    </w:p>
    <w:p w:rsidR="0047523E" w:rsidRDefault="00593EC1" w:rsidP="00593EC1">
      <w:pPr>
        <w:ind w:right="78"/>
        <w:jc w:val="center"/>
      </w:pPr>
      <w:r>
        <w:object w:dxaOrig="17179" w:dyaOrig="12626">
          <v:shape id="_x0000_i1027" type="#_x0000_t75" style="width:531.15pt;height:374.25pt" o:ole="" o:bordertopcolor="this" o:borderleftcolor="this" o:borderbottomcolor="this" o:borderrightcolor="this">
            <v:imagedata r:id="rId15" o:title=""/>
            <w10:bordertop type="single" width="18"/>
            <w10:borderleft type="single" width="18"/>
            <w10:borderbottom type="single" width="18"/>
            <w10:borderright type="single" width="18"/>
          </v:shape>
          <o:OLEObject Type="Embed" ProgID="ChemDraw.Document.6.0" ShapeID="_x0000_i1027" DrawAspect="Content" ObjectID="_1720774938" r:id="rId16"/>
        </w:object>
      </w:r>
    </w:p>
    <w:p w:rsidR="0047523E" w:rsidRDefault="00593EC1" w:rsidP="00593EC1">
      <w:pPr>
        <w:ind w:right="78"/>
        <w:jc w:val="center"/>
      </w:pPr>
      <w:r>
        <w:object w:dxaOrig="10634" w:dyaOrig="9290">
          <v:shape id="_x0000_i1028" type="#_x0000_t75" style="width:531.85pt;height:394.65pt" o:ole="" o:bordertopcolor="this" o:borderleftcolor="this" o:borderbottomcolor="this" o:borderrightcolor="this">
            <v:imagedata r:id="rId17" o:title=""/>
            <o:lock v:ext="edit" aspectratio="f"/>
            <w10:bordertop type="single" width="18"/>
            <w10:borderleft type="single" width="18"/>
            <w10:borderbottom type="single" width="18"/>
            <w10:borderright type="single" width="18"/>
          </v:shape>
          <o:OLEObject Type="Embed" ProgID="ChemDraw.Document.6.0" ShapeID="_x0000_i1028" DrawAspect="Content" ObjectID="_1720774939" r:id="rId18"/>
        </w:object>
      </w:r>
    </w:p>
    <w:p w:rsidR="0047523E" w:rsidRDefault="00593EC1" w:rsidP="00593EC1">
      <w:pPr>
        <w:ind w:right="78"/>
        <w:jc w:val="center"/>
      </w:pPr>
      <w:r>
        <w:object w:dxaOrig="12578" w:dyaOrig="10566">
          <v:shape id="_x0000_i1029" type="#_x0000_t75" style="width:528.45pt;height:398.7pt;mso-position-vertical:absolute" o:ole="" o:bordertopcolor="this" o:borderleftcolor="this" o:borderbottomcolor="this" o:borderrightcolor="this">
            <v:imagedata r:id="rId19" o:title=""/>
            <o:lock v:ext="edit" aspectratio="f"/>
            <w10:bordertop type="single" width="18"/>
            <w10:borderleft type="single" width="18"/>
            <w10:borderbottom type="single" width="18"/>
            <w10:borderright type="single" width="18"/>
          </v:shape>
          <o:OLEObject Type="Embed" ProgID="ChemDraw.Document.6.0" ShapeID="_x0000_i1029" DrawAspect="Content" ObjectID="_1720774940" r:id="rId20"/>
        </w:object>
      </w:r>
    </w:p>
    <w:p w:rsidR="00B349BB" w:rsidRDefault="00B349BB" w:rsidP="00593EC1">
      <w:pPr>
        <w:ind w:right="78"/>
        <w:jc w:val="center"/>
      </w:pPr>
    </w:p>
    <w:p w:rsidR="00B349BB" w:rsidRDefault="00B349BB" w:rsidP="00593EC1">
      <w:pPr>
        <w:ind w:right="78"/>
        <w:jc w:val="center"/>
      </w:pPr>
    </w:p>
    <w:p w:rsidR="00B349BB" w:rsidRDefault="00B349BB" w:rsidP="00593EC1">
      <w:pPr>
        <w:ind w:right="78"/>
        <w:jc w:val="center"/>
      </w:pPr>
    </w:p>
    <w:p w:rsidR="00B349BB" w:rsidRDefault="00B349BB" w:rsidP="00593EC1">
      <w:pPr>
        <w:ind w:right="78"/>
        <w:jc w:val="center"/>
      </w:pPr>
    </w:p>
    <w:p w:rsidR="00B349BB" w:rsidRDefault="00B349BB" w:rsidP="00593EC1">
      <w:pPr>
        <w:ind w:right="78"/>
        <w:jc w:val="center"/>
      </w:pPr>
    </w:p>
    <w:p w:rsidR="00B349BB" w:rsidRDefault="00B349BB" w:rsidP="00593EC1">
      <w:pPr>
        <w:ind w:right="78"/>
        <w:jc w:val="center"/>
      </w:pPr>
    </w:p>
    <w:p w:rsidR="00B349BB" w:rsidRDefault="00B349BB" w:rsidP="00593EC1">
      <w:pPr>
        <w:ind w:right="78"/>
        <w:jc w:val="center"/>
      </w:pPr>
    </w:p>
    <w:p w:rsidR="00B349BB" w:rsidRDefault="00B349BB" w:rsidP="00593EC1">
      <w:pPr>
        <w:ind w:right="78"/>
        <w:jc w:val="center"/>
      </w:pPr>
    </w:p>
    <w:p w:rsidR="00B349BB" w:rsidRDefault="00B349BB" w:rsidP="00B349BB">
      <w:pPr>
        <w:ind w:right="78"/>
        <w:jc w:val="both"/>
        <w:rPr>
          <w:b/>
        </w:rPr>
      </w:pPr>
      <w:r>
        <w:rPr>
          <w:b/>
        </w:rPr>
        <w:lastRenderedPageBreak/>
        <w:t xml:space="preserve">IR, </w:t>
      </w:r>
      <w:r w:rsidRPr="0011222D">
        <w:rPr>
          <w:b/>
          <w:vertAlign w:val="superscript"/>
        </w:rPr>
        <w:t>1</w:t>
      </w:r>
      <w:r>
        <w:rPr>
          <w:b/>
        </w:rPr>
        <w:t xml:space="preserve">H &amp; </w:t>
      </w:r>
      <w:r w:rsidRPr="0011222D">
        <w:rPr>
          <w:b/>
          <w:vertAlign w:val="superscript"/>
        </w:rPr>
        <w:t>13</w:t>
      </w:r>
      <w:r>
        <w:rPr>
          <w:b/>
        </w:rPr>
        <w:t>C NMR Spectral Data of 4</w:t>
      </w:r>
      <w:r>
        <w:rPr>
          <w:b/>
        </w:rPr>
        <w:t>c</w:t>
      </w:r>
    </w:p>
    <w:p w:rsidR="00432655" w:rsidRDefault="00593EC1" w:rsidP="00593EC1">
      <w:pPr>
        <w:ind w:right="78"/>
        <w:jc w:val="center"/>
      </w:pPr>
      <w:r>
        <w:object w:dxaOrig="16791" w:dyaOrig="12199">
          <v:shape id="_x0000_i1030" type="#_x0000_t75" style="width:532.55pt;height:368.85pt" o:ole="" o:bordertopcolor="this" o:borderleftcolor="this" o:borderbottomcolor="this" o:borderrightcolor="this">
            <v:imagedata r:id="rId21" o:title=""/>
            <w10:bordertop type="single" width="18"/>
            <w10:borderleft type="single" width="18"/>
            <w10:borderbottom type="single" width="18"/>
            <w10:borderright type="single" width="18"/>
          </v:shape>
          <o:OLEObject Type="Embed" ProgID="ChemDraw.Document.6.0" ShapeID="_x0000_i1030" DrawAspect="Content" ObjectID="_1720774941" r:id="rId22"/>
        </w:object>
      </w:r>
    </w:p>
    <w:p w:rsidR="00432655" w:rsidRDefault="00593EC1" w:rsidP="00593EC1">
      <w:pPr>
        <w:ind w:right="78"/>
        <w:jc w:val="center"/>
      </w:pPr>
      <w:r>
        <w:object w:dxaOrig="13522" w:dyaOrig="11424">
          <v:shape id="_x0000_i1031" type="#_x0000_t75" style="width:529.8pt;height:368.15pt" o:ole="" o:bordertopcolor="this" o:borderleftcolor="this" o:borderbottomcolor="this" o:borderrightcolor="this">
            <v:imagedata r:id="rId23" o:title=""/>
            <w10:bordertop type="single" width="18"/>
            <w10:borderleft type="single" width="18"/>
            <w10:borderbottom type="single" width="18"/>
            <w10:borderright type="single" width="18"/>
          </v:shape>
          <o:OLEObject Type="Embed" ProgID="ChemDraw.Document.6.0" ShapeID="_x0000_i1031" DrawAspect="Content" ObjectID="_1720774942" r:id="rId24"/>
        </w:object>
      </w:r>
    </w:p>
    <w:p w:rsidR="00B349BB" w:rsidRDefault="00593EC1" w:rsidP="00593EC1">
      <w:pPr>
        <w:ind w:right="78"/>
        <w:jc w:val="center"/>
      </w:pPr>
      <w:r>
        <w:object w:dxaOrig="10610" w:dyaOrig="7408">
          <v:shape id="_x0000_i1032" type="#_x0000_t75" style="width:522.35pt;height:370.2pt" o:ole="" o:bordertopcolor="this" o:borderleftcolor="this" o:borderbottomcolor="this" o:borderrightcolor="this">
            <v:imagedata r:id="rId25" o:title=""/>
            <o:lock v:ext="edit" aspectratio="f"/>
            <w10:bordertop type="single" width="18"/>
            <w10:borderleft type="single" width="18"/>
            <w10:borderbottom type="single" width="18"/>
            <w10:borderright type="single" width="18"/>
          </v:shape>
          <o:OLEObject Type="Embed" ProgID="ChemDraw.Document.6.0" ShapeID="_x0000_i1032" DrawAspect="Content" ObjectID="_1720774943" r:id="rId26"/>
        </w:object>
      </w:r>
    </w:p>
    <w:p w:rsidR="00B349BB" w:rsidRPr="00B349BB" w:rsidRDefault="00B349BB" w:rsidP="00B349BB"/>
    <w:p w:rsidR="00B349BB" w:rsidRPr="00B349BB" w:rsidRDefault="00B349BB" w:rsidP="00B349BB"/>
    <w:p w:rsidR="00B349BB" w:rsidRPr="00B349BB" w:rsidRDefault="00B349BB" w:rsidP="00B349BB"/>
    <w:p w:rsidR="00B349BB" w:rsidRPr="00B349BB" w:rsidRDefault="00B349BB" w:rsidP="00B349BB"/>
    <w:p w:rsidR="00B349BB" w:rsidRPr="00B349BB" w:rsidRDefault="00B349BB" w:rsidP="00B349BB"/>
    <w:p w:rsidR="00B349BB" w:rsidRPr="00B349BB" w:rsidRDefault="00B349BB" w:rsidP="00B349BB"/>
    <w:p w:rsidR="00B349BB" w:rsidRDefault="00B349BB" w:rsidP="00B349BB"/>
    <w:p w:rsidR="00432655" w:rsidRDefault="00432655" w:rsidP="00B349BB">
      <w:pPr>
        <w:jc w:val="center"/>
      </w:pPr>
    </w:p>
    <w:p w:rsidR="00B349BB" w:rsidRDefault="00B349BB" w:rsidP="00B349BB">
      <w:pPr>
        <w:jc w:val="center"/>
      </w:pPr>
    </w:p>
    <w:p w:rsidR="00B349BB" w:rsidRDefault="00B349BB" w:rsidP="00B349BB">
      <w:pPr>
        <w:jc w:val="center"/>
      </w:pPr>
    </w:p>
    <w:p w:rsidR="00B349BB" w:rsidRDefault="00B349BB" w:rsidP="00B349BB">
      <w:pPr>
        <w:ind w:right="78"/>
        <w:jc w:val="both"/>
        <w:rPr>
          <w:b/>
        </w:rPr>
      </w:pPr>
      <w:r>
        <w:rPr>
          <w:b/>
        </w:rPr>
        <w:lastRenderedPageBreak/>
        <w:t xml:space="preserve">IR, </w:t>
      </w:r>
      <w:r w:rsidRPr="0011222D">
        <w:rPr>
          <w:b/>
          <w:vertAlign w:val="superscript"/>
        </w:rPr>
        <w:t>1</w:t>
      </w:r>
      <w:r>
        <w:rPr>
          <w:b/>
        </w:rPr>
        <w:t xml:space="preserve">H &amp; </w:t>
      </w:r>
      <w:r w:rsidRPr="0011222D">
        <w:rPr>
          <w:b/>
          <w:vertAlign w:val="superscript"/>
        </w:rPr>
        <w:t>13</w:t>
      </w:r>
      <w:r>
        <w:rPr>
          <w:b/>
        </w:rPr>
        <w:t>C NMR Spectral Data of 4</w:t>
      </w:r>
      <w:r>
        <w:rPr>
          <w:b/>
        </w:rPr>
        <w:t>d</w:t>
      </w:r>
    </w:p>
    <w:p w:rsidR="00432655" w:rsidRDefault="00593EC1" w:rsidP="00593EC1">
      <w:pPr>
        <w:ind w:right="78"/>
        <w:jc w:val="center"/>
      </w:pPr>
      <w:r>
        <w:object w:dxaOrig="16992" w:dyaOrig="12699">
          <v:shape id="_x0000_i1033" type="#_x0000_t75" style="width:527.75pt;height:357.95pt" o:ole="" o:bordertopcolor="this" o:borderleftcolor="this" o:borderbottomcolor="this" o:borderrightcolor="this">
            <v:imagedata r:id="rId27" o:title=""/>
            <w10:bordertop type="single" width="18"/>
            <w10:borderleft type="single" width="18"/>
            <w10:borderbottom type="single" width="18"/>
            <w10:borderright type="single" width="18"/>
          </v:shape>
          <o:OLEObject Type="Embed" ProgID="ChemDraw.Document.6.0" ShapeID="_x0000_i1033" DrawAspect="Content" ObjectID="_1720774944" r:id="rId28"/>
        </w:object>
      </w:r>
    </w:p>
    <w:p w:rsidR="00432655" w:rsidRDefault="00593EC1" w:rsidP="00593EC1">
      <w:pPr>
        <w:ind w:right="78"/>
        <w:jc w:val="center"/>
      </w:pPr>
      <w:r>
        <w:object w:dxaOrig="10663" w:dyaOrig="8239">
          <v:shape id="_x0000_i1034" type="#_x0000_t75" style="width:528.45pt;height:366.8pt" o:ole="" o:bordertopcolor="this" o:borderleftcolor="this" o:borderbottomcolor="this" o:borderrightcolor="this">
            <v:imagedata r:id="rId29" o:title="" croptop="5727f"/>
            <o:lock v:ext="edit" aspectratio="f"/>
            <w10:bordertop type="single" width="18"/>
            <w10:borderleft type="single" width="18"/>
            <w10:borderbottom type="single" width="18"/>
            <w10:borderright type="single" width="18"/>
          </v:shape>
          <o:OLEObject Type="Embed" ProgID="ChemDraw.Document.6.0" ShapeID="_x0000_i1034" DrawAspect="Content" ObjectID="_1720774945" r:id="rId30"/>
        </w:object>
      </w:r>
    </w:p>
    <w:p w:rsidR="00B349BB" w:rsidRDefault="00593EC1" w:rsidP="00593EC1">
      <w:pPr>
        <w:ind w:right="78"/>
        <w:jc w:val="center"/>
      </w:pPr>
      <w:r>
        <w:object w:dxaOrig="10555" w:dyaOrig="7370">
          <v:shape id="_x0000_i1035" type="#_x0000_t75" style="width:531.15pt;height:378.35pt" o:ole="" o:bordertopcolor="this" o:borderleftcolor="this" o:borderbottomcolor="this" o:borderrightcolor="this">
            <v:imagedata r:id="rId31" o:title=""/>
            <o:lock v:ext="edit" aspectratio="f"/>
            <w10:bordertop type="single" width="18"/>
            <w10:borderleft type="single" width="18"/>
            <w10:borderbottom type="single" width="18"/>
            <w10:borderright type="single" width="18"/>
          </v:shape>
          <o:OLEObject Type="Embed" ProgID="ChemDraw.Document.6.0" ShapeID="_x0000_i1035" DrawAspect="Content" ObjectID="_1720774946" r:id="rId32"/>
        </w:object>
      </w:r>
    </w:p>
    <w:p w:rsidR="00B349BB" w:rsidRPr="00B349BB" w:rsidRDefault="00B349BB" w:rsidP="00B349BB"/>
    <w:p w:rsidR="00B349BB" w:rsidRPr="00B349BB" w:rsidRDefault="00B349BB" w:rsidP="00B349BB"/>
    <w:p w:rsidR="00B349BB" w:rsidRPr="00B349BB" w:rsidRDefault="00B349BB" w:rsidP="00B349BB"/>
    <w:p w:rsidR="00B349BB" w:rsidRPr="00B349BB" w:rsidRDefault="00B349BB" w:rsidP="00B349BB"/>
    <w:p w:rsidR="00B349BB" w:rsidRPr="00B349BB" w:rsidRDefault="00B349BB" w:rsidP="00B349BB"/>
    <w:p w:rsidR="00B349BB" w:rsidRDefault="00B349BB" w:rsidP="00B349BB"/>
    <w:p w:rsidR="00432655" w:rsidRDefault="00432655" w:rsidP="00B349BB">
      <w:pPr>
        <w:jc w:val="center"/>
      </w:pPr>
    </w:p>
    <w:p w:rsidR="00B349BB" w:rsidRDefault="00B349BB" w:rsidP="00B349BB">
      <w:pPr>
        <w:jc w:val="center"/>
      </w:pPr>
    </w:p>
    <w:p w:rsidR="00B349BB" w:rsidRDefault="00B349BB" w:rsidP="00B349BB">
      <w:pPr>
        <w:jc w:val="center"/>
      </w:pPr>
    </w:p>
    <w:p w:rsidR="00B349BB" w:rsidRDefault="00B349BB" w:rsidP="00B349BB">
      <w:pPr>
        <w:ind w:right="78"/>
        <w:jc w:val="both"/>
        <w:rPr>
          <w:b/>
        </w:rPr>
      </w:pPr>
      <w:r>
        <w:rPr>
          <w:b/>
        </w:rPr>
        <w:lastRenderedPageBreak/>
        <w:t xml:space="preserve">IR, </w:t>
      </w:r>
      <w:r w:rsidRPr="0011222D">
        <w:rPr>
          <w:b/>
          <w:vertAlign w:val="superscript"/>
        </w:rPr>
        <w:t>1</w:t>
      </w:r>
      <w:r>
        <w:rPr>
          <w:b/>
        </w:rPr>
        <w:t xml:space="preserve">H &amp; </w:t>
      </w:r>
      <w:r w:rsidRPr="0011222D">
        <w:rPr>
          <w:b/>
          <w:vertAlign w:val="superscript"/>
        </w:rPr>
        <w:t>13</w:t>
      </w:r>
      <w:r>
        <w:rPr>
          <w:b/>
        </w:rPr>
        <w:t>C NMR Spectral Data of 4</w:t>
      </w:r>
      <w:r>
        <w:rPr>
          <w:b/>
        </w:rPr>
        <w:t>e</w:t>
      </w:r>
    </w:p>
    <w:p w:rsidR="00B349BB" w:rsidRDefault="00B349BB" w:rsidP="00B349BB">
      <w:pPr>
        <w:ind w:right="78"/>
        <w:jc w:val="both"/>
        <w:rPr>
          <w:b/>
        </w:rPr>
      </w:pPr>
      <w:r>
        <w:object w:dxaOrig="10510" w:dyaOrig="7440">
          <v:shape id="_x0000_i1059" type="#_x0000_t75" style="width:535.25pt;height:375.6pt" o:ole="">
            <v:imagedata r:id="rId33" o:title=""/>
          </v:shape>
          <o:OLEObject Type="Embed" ProgID="ChemDraw.Document.6.0" ShapeID="_x0000_i1059" DrawAspect="Content" ObjectID="_1720774947" r:id="rId34"/>
        </w:object>
      </w:r>
    </w:p>
    <w:p w:rsidR="00432655" w:rsidRDefault="00593EC1" w:rsidP="00B349BB">
      <w:pPr>
        <w:ind w:right="78"/>
        <w:jc w:val="both"/>
      </w:pPr>
      <w:r>
        <w:object w:dxaOrig="10361" w:dyaOrig="7975">
          <v:shape id="_x0000_i1036" type="#_x0000_t75" style="width:531.15pt;height:362.05pt" o:ole="" o:bordertopcolor="this" o:borderleftcolor="this" o:borderbottomcolor="this" o:borderrightcolor="this">
            <v:imagedata r:id="rId35" o:title="" croptop="5917f"/>
            <o:lock v:ext="edit" aspectratio="f"/>
            <w10:bordertop type="single" width="18"/>
            <w10:borderleft type="single" width="18"/>
            <w10:borderbottom type="single" width="18"/>
            <w10:borderright type="single" width="18"/>
          </v:shape>
          <o:OLEObject Type="Embed" ProgID="ChemDraw.Document.6.0" ShapeID="_x0000_i1036" DrawAspect="Content" ObjectID="_1720774948" r:id="rId36"/>
        </w:object>
      </w:r>
    </w:p>
    <w:p w:rsidR="00B349BB" w:rsidRDefault="00AB5B01" w:rsidP="00AB5B01">
      <w:pPr>
        <w:ind w:right="78"/>
        <w:jc w:val="center"/>
      </w:pPr>
      <w:r>
        <w:object w:dxaOrig="10641" w:dyaOrig="7432">
          <v:shape id="_x0000_i1037" type="#_x0000_t75" style="width:521.65pt;height:396.7pt" o:ole="" o:bordertopcolor="this" o:borderleftcolor="this" o:borderbottomcolor="this" o:borderrightcolor="this">
            <v:imagedata r:id="rId37" o:title=""/>
            <o:lock v:ext="edit" aspectratio="f"/>
            <w10:bordertop type="single" width="18"/>
            <w10:borderleft type="single" width="18"/>
            <w10:borderbottom type="single" width="18"/>
            <w10:borderright type="single" width="18"/>
          </v:shape>
          <o:OLEObject Type="Embed" ProgID="ChemDraw.Document.6.0" ShapeID="_x0000_i1037" DrawAspect="Content" ObjectID="_1720774949" r:id="rId38"/>
        </w:object>
      </w:r>
    </w:p>
    <w:p w:rsidR="00B349BB" w:rsidRPr="00B349BB" w:rsidRDefault="00B349BB" w:rsidP="00B349BB"/>
    <w:p w:rsidR="00B349BB" w:rsidRPr="00B349BB" w:rsidRDefault="00B349BB" w:rsidP="00B349BB"/>
    <w:p w:rsidR="00B349BB" w:rsidRPr="00B349BB" w:rsidRDefault="00B349BB" w:rsidP="00B349BB"/>
    <w:p w:rsidR="00B349BB" w:rsidRPr="00B349BB" w:rsidRDefault="00B349BB" w:rsidP="00B349BB"/>
    <w:p w:rsidR="00B349BB" w:rsidRPr="00B349BB" w:rsidRDefault="00B349BB" w:rsidP="00B349BB"/>
    <w:p w:rsidR="00B349BB" w:rsidRPr="00B349BB" w:rsidRDefault="00B349BB" w:rsidP="00B349BB"/>
    <w:p w:rsidR="00B349BB" w:rsidRPr="00B349BB" w:rsidRDefault="00B349BB" w:rsidP="00B349BB"/>
    <w:p w:rsidR="009F29A6" w:rsidRDefault="009F29A6" w:rsidP="00B349BB">
      <w:pPr>
        <w:jc w:val="center"/>
      </w:pPr>
    </w:p>
    <w:p w:rsidR="00B349BB" w:rsidRDefault="00B349BB" w:rsidP="00B349BB">
      <w:pPr>
        <w:jc w:val="center"/>
      </w:pPr>
    </w:p>
    <w:p w:rsidR="00B349BB" w:rsidRDefault="00B349BB" w:rsidP="00B349BB">
      <w:pPr>
        <w:ind w:right="78"/>
        <w:jc w:val="both"/>
        <w:rPr>
          <w:b/>
        </w:rPr>
      </w:pPr>
      <w:r>
        <w:rPr>
          <w:b/>
        </w:rPr>
        <w:lastRenderedPageBreak/>
        <w:t xml:space="preserve">IR, </w:t>
      </w:r>
      <w:r w:rsidRPr="0011222D">
        <w:rPr>
          <w:b/>
          <w:vertAlign w:val="superscript"/>
        </w:rPr>
        <w:t>1</w:t>
      </w:r>
      <w:r>
        <w:rPr>
          <w:b/>
        </w:rPr>
        <w:t xml:space="preserve">H &amp; </w:t>
      </w:r>
      <w:r w:rsidRPr="0011222D">
        <w:rPr>
          <w:b/>
          <w:vertAlign w:val="superscript"/>
        </w:rPr>
        <w:t>13</w:t>
      </w:r>
      <w:r>
        <w:rPr>
          <w:b/>
        </w:rPr>
        <w:t>C NMR Spectral Data of 4</w:t>
      </w:r>
      <w:r>
        <w:rPr>
          <w:b/>
        </w:rPr>
        <w:t>f</w:t>
      </w:r>
    </w:p>
    <w:p w:rsidR="00B349BB" w:rsidRDefault="00B349BB" w:rsidP="00B349BB">
      <w:pPr>
        <w:ind w:right="78"/>
        <w:jc w:val="both"/>
        <w:rPr>
          <w:b/>
        </w:rPr>
      </w:pPr>
      <w:r>
        <w:object w:dxaOrig="16691" w:dyaOrig="12225">
          <v:shape id="_x0000_i1060" type="#_x0000_t75" style="width:530.5pt;height:372.25pt" o:ole="">
            <v:imagedata r:id="rId39" o:title=""/>
          </v:shape>
          <o:OLEObject Type="Embed" ProgID="ChemDraw.Document.6.0" ShapeID="_x0000_i1060" DrawAspect="Content" ObjectID="_1720774950" r:id="rId40"/>
        </w:object>
      </w:r>
    </w:p>
    <w:p w:rsidR="00432655" w:rsidRDefault="00AB5B01" w:rsidP="00AB5B01">
      <w:pPr>
        <w:ind w:right="78"/>
        <w:jc w:val="center"/>
      </w:pPr>
      <w:r>
        <w:object w:dxaOrig="14762" w:dyaOrig="11680">
          <v:shape id="_x0000_i1038" type="#_x0000_t75" style="width:525.75pt;height:402.1pt" o:ole="" o:bordertopcolor="this" o:borderleftcolor="this" o:borderbottomcolor="this" o:borderrightcolor="this">
            <v:imagedata r:id="rId41" o:title="" croptop="4848f"/>
            <o:lock v:ext="edit" aspectratio="f"/>
            <w10:bordertop type="single" width="18"/>
            <w10:borderleft type="single" width="18"/>
            <w10:borderbottom type="single" width="18"/>
            <w10:borderright type="single" width="18"/>
          </v:shape>
          <o:OLEObject Type="Embed" ProgID="ChemDraw.Document.6.0" ShapeID="_x0000_i1038" DrawAspect="Content" ObjectID="_1720774951" r:id="rId42"/>
        </w:object>
      </w:r>
    </w:p>
    <w:p w:rsidR="006551D6" w:rsidRDefault="00AB5B01" w:rsidP="00AB5B01">
      <w:pPr>
        <w:ind w:right="78"/>
        <w:jc w:val="center"/>
      </w:pPr>
      <w:r>
        <w:object w:dxaOrig="16372" w:dyaOrig="11421">
          <v:shape id="_x0000_i1039" type="#_x0000_t75" style="width:530.5pt;height:374.95pt" o:ole="" o:bordertopcolor="this" o:borderleftcolor="this" o:borderbottomcolor="this" o:borderrightcolor="this">
            <v:imagedata r:id="rId43" o:title=""/>
            <o:lock v:ext="edit" aspectratio="f"/>
            <w10:bordertop type="single" width="18"/>
            <w10:borderleft type="single" width="18"/>
            <w10:borderbottom type="single" width="18"/>
            <w10:borderright type="single" width="18"/>
          </v:shape>
          <o:OLEObject Type="Embed" ProgID="ChemDraw.Document.6.0" ShapeID="_x0000_i1039" DrawAspect="Content" ObjectID="_1720774952" r:id="rId44"/>
        </w:object>
      </w: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B349BB">
      <w:pPr>
        <w:ind w:right="78"/>
        <w:jc w:val="both"/>
      </w:pPr>
      <w:r>
        <w:rPr>
          <w:b/>
        </w:rPr>
        <w:lastRenderedPageBreak/>
        <w:t xml:space="preserve">IR, </w:t>
      </w:r>
      <w:r w:rsidRPr="0011222D">
        <w:rPr>
          <w:b/>
          <w:vertAlign w:val="superscript"/>
        </w:rPr>
        <w:t>1</w:t>
      </w:r>
      <w:r>
        <w:rPr>
          <w:b/>
        </w:rPr>
        <w:t xml:space="preserve">H &amp; </w:t>
      </w:r>
      <w:r w:rsidRPr="0011222D">
        <w:rPr>
          <w:b/>
          <w:vertAlign w:val="superscript"/>
        </w:rPr>
        <w:t>13</w:t>
      </w:r>
      <w:r>
        <w:rPr>
          <w:b/>
        </w:rPr>
        <w:t>C NMR Spectral Data of 4</w:t>
      </w:r>
      <w:r>
        <w:rPr>
          <w:b/>
        </w:rPr>
        <w:t>g</w:t>
      </w:r>
    </w:p>
    <w:p w:rsidR="00D717EB" w:rsidRDefault="00AB5B01" w:rsidP="00AB5B01">
      <w:pPr>
        <w:ind w:right="78"/>
        <w:jc w:val="center"/>
      </w:pPr>
      <w:r>
        <w:object w:dxaOrig="16920" w:dyaOrig="11167">
          <v:shape id="_x0000_i1040" type="#_x0000_t75" style="width:533.2pt;height:379.7pt" o:ole="" o:bordertopcolor="this" o:borderleftcolor="this" o:borderbottomcolor="this" o:borderrightcolor="this">
            <v:imagedata r:id="rId45" o:title=""/>
            <w10:bordertop type="single" width="18"/>
            <w10:borderleft type="single" width="18"/>
            <w10:borderbottom type="single" width="18"/>
            <w10:borderright type="single" width="18"/>
          </v:shape>
          <o:OLEObject Type="Embed" ProgID="ChemDraw.Document.6.0" ShapeID="_x0000_i1040" DrawAspect="Content" ObjectID="_1720774953" r:id="rId46"/>
        </w:object>
      </w:r>
    </w:p>
    <w:p w:rsidR="00D717EB" w:rsidRDefault="00AB5B01" w:rsidP="00AB5B01">
      <w:pPr>
        <w:ind w:right="78"/>
        <w:jc w:val="center"/>
      </w:pPr>
      <w:r>
        <w:object w:dxaOrig="10684" w:dyaOrig="8193">
          <v:shape id="_x0000_i1041" type="#_x0000_t75" style="width:531.15pt;height:386.5pt;mso-position-vertical:absolute" o:ole="" o:bordertopcolor="this" o:borderleftcolor="this" o:borderbottomcolor="this" o:borderrightcolor="this">
            <v:imagedata r:id="rId47" o:title="" croptop="5759f"/>
            <o:lock v:ext="edit" aspectratio="f"/>
            <w10:bordertop type="single" width="18"/>
            <w10:borderleft type="single" width="18"/>
            <w10:borderbottom type="single" width="18"/>
            <w10:borderright type="single" width="18"/>
          </v:shape>
          <o:OLEObject Type="Embed" ProgID="ChemDraw.Document.6.0" ShapeID="_x0000_i1041" DrawAspect="Content" ObjectID="_1720774954" r:id="rId48"/>
        </w:object>
      </w: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D717EB" w:rsidRDefault="00AB5B01" w:rsidP="00AB5B01">
      <w:pPr>
        <w:ind w:right="78"/>
        <w:jc w:val="center"/>
      </w:pPr>
      <w:r>
        <w:object w:dxaOrig="10367" w:dyaOrig="7240">
          <v:shape id="_x0000_i1042" type="#_x0000_t75" style="width:533.2pt;height:377pt" o:ole="" o:bordertopcolor="this" o:borderleftcolor="this" o:borderbottomcolor="this" o:borderrightcolor="this">
            <v:imagedata r:id="rId49" o:title=""/>
            <w10:bordertop type="single" width="18"/>
            <w10:borderleft type="single" width="18"/>
            <w10:borderbottom type="single" width="18"/>
            <w10:borderright type="single" width="18"/>
          </v:shape>
          <o:OLEObject Type="Embed" ProgID="ChemDraw.Document.6.0" ShapeID="_x0000_i1042" DrawAspect="Content" ObjectID="_1720774955" r:id="rId50"/>
        </w:object>
      </w: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B349BB">
      <w:pPr>
        <w:ind w:right="78"/>
        <w:jc w:val="both"/>
      </w:pPr>
      <w:r>
        <w:rPr>
          <w:b/>
        </w:rPr>
        <w:lastRenderedPageBreak/>
        <w:t xml:space="preserve">IR, </w:t>
      </w:r>
      <w:r w:rsidRPr="0011222D">
        <w:rPr>
          <w:b/>
          <w:vertAlign w:val="superscript"/>
        </w:rPr>
        <w:t>1</w:t>
      </w:r>
      <w:r>
        <w:rPr>
          <w:b/>
        </w:rPr>
        <w:t xml:space="preserve">H &amp; </w:t>
      </w:r>
      <w:r w:rsidRPr="0011222D">
        <w:rPr>
          <w:b/>
          <w:vertAlign w:val="superscript"/>
        </w:rPr>
        <w:t>13</w:t>
      </w:r>
      <w:r>
        <w:rPr>
          <w:b/>
        </w:rPr>
        <w:t>C NMR Spectral Data of 4h</w:t>
      </w:r>
    </w:p>
    <w:p w:rsidR="00D717EB" w:rsidRDefault="00AB5B01" w:rsidP="00AB5B01">
      <w:pPr>
        <w:ind w:right="78"/>
        <w:jc w:val="center"/>
      </w:pPr>
      <w:r>
        <w:object w:dxaOrig="10505" w:dyaOrig="6482">
          <v:shape id="_x0000_i1043" type="#_x0000_t75" style="width:533.9pt;height:372.9pt" o:ole="">
            <v:imagedata r:id="rId51" o:title=""/>
          </v:shape>
          <o:OLEObject Type="Embed" ProgID="ChemDraw.Document.6.0" ShapeID="_x0000_i1043" DrawAspect="Content" ObjectID="_1720774956" r:id="rId52"/>
        </w:object>
      </w:r>
    </w:p>
    <w:p w:rsidR="00D717EB" w:rsidRDefault="00AB5B01" w:rsidP="00AB5B01">
      <w:pPr>
        <w:ind w:right="78"/>
        <w:jc w:val="center"/>
      </w:pPr>
      <w:r>
        <w:object w:dxaOrig="10661" w:dyaOrig="8425">
          <v:shape id="_x0000_i1044" type="#_x0000_t75" style="width:528.45pt;height:370.2pt" o:ole="" o:bordertopcolor="this" o:borderleftcolor="this" o:borderbottomcolor="this" o:borderrightcolor="this">
            <v:imagedata r:id="rId53" o:title="" croptop="7842f"/>
            <w10:bordertop type="single" width="18"/>
            <w10:borderleft type="single" width="18"/>
            <w10:borderbottom type="single" width="18"/>
            <w10:borderright type="single" width="18"/>
          </v:shape>
          <o:OLEObject Type="Embed" ProgID="ChemDraw.Document.6.0" ShapeID="_x0000_i1044" DrawAspect="Content" ObjectID="_1720774957" r:id="rId54"/>
        </w:object>
      </w:r>
    </w:p>
    <w:p w:rsidR="00D717EB" w:rsidRDefault="00AB5B01" w:rsidP="00AB5B01">
      <w:pPr>
        <w:ind w:right="78"/>
        <w:jc w:val="center"/>
      </w:pPr>
      <w:r>
        <w:object w:dxaOrig="10651" w:dyaOrig="7438">
          <v:shape id="_x0000_i1045" type="#_x0000_t75" style="width:537.95pt;height:373.6pt" o:ole="" o:bordertopcolor="this" o:borderleftcolor="this" o:borderbottomcolor="this" o:borderrightcolor="this">
            <v:imagedata r:id="rId55" o:title=""/>
            <w10:bordertop type="single" width="18"/>
            <w10:borderleft type="single" width="18"/>
            <w10:borderbottom type="single" width="18"/>
            <w10:borderright type="single" width="18"/>
          </v:shape>
          <o:OLEObject Type="Embed" ProgID="ChemDraw.Document.6.0" ShapeID="_x0000_i1045" DrawAspect="Content" ObjectID="_1720774958" r:id="rId56"/>
        </w:object>
      </w: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B349BB">
      <w:pPr>
        <w:ind w:right="78"/>
        <w:jc w:val="both"/>
      </w:pPr>
      <w:r>
        <w:rPr>
          <w:b/>
        </w:rPr>
        <w:lastRenderedPageBreak/>
        <w:t xml:space="preserve">IR, </w:t>
      </w:r>
      <w:r w:rsidRPr="0011222D">
        <w:rPr>
          <w:b/>
          <w:vertAlign w:val="superscript"/>
        </w:rPr>
        <w:t>1</w:t>
      </w:r>
      <w:r>
        <w:rPr>
          <w:b/>
        </w:rPr>
        <w:t xml:space="preserve">H &amp; </w:t>
      </w:r>
      <w:r w:rsidRPr="0011222D">
        <w:rPr>
          <w:b/>
          <w:vertAlign w:val="superscript"/>
        </w:rPr>
        <w:t>13</w:t>
      </w:r>
      <w:r>
        <w:rPr>
          <w:b/>
        </w:rPr>
        <w:t>C NMR Spectral Data of 4</w:t>
      </w:r>
      <w:r>
        <w:rPr>
          <w:b/>
        </w:rPr>
        <w:t>j</w:t>
      </w:r>
    </w:p>
    <w:p w:rsidR="00D717EB" w:rsidRDefault="00AB5B01" w:rsidP="00AB5B01">
      <w:pPr>
        <w:ind w:right="78"/>
        <w:jc w:val="center"/>
      </w:pPr>
      <w:r>
        <w:object w:dxaOrig="10161" w:dyaOrig="7486">
          <v:shape id="_x0000_i1046" type="#_x0000_t75" style="width:531.85pt;height:369.5pt" o:ole="" o:bordertopcolor="this" o:borderleftcolor="this" o:borderbottomcolor="this" o:borderrightcolor="this">
            <v:imagedata r:id="rId57" o:title=""/>
            <w10:bordertop type="single" width="18"/>
            <w10:borderleft type="single" width="18"/>
            <w10:borderbottom type="single" width="18"/>
            <w10:borderright type="single" width="18"/>
          </v:shape>
          <o:OLEObject Type="Embed" ProgID="ChemDraw.Document.6.0" ShapeID="_x0000_i1046" DrawAspect="Content" ObjectID="_1720774959" r:id="rId58"/>
        </w:object>
      </w:r>
    </w:p>
    <w:p w:rsidR="00D717EB" w:rsidRDefault="00D717EB" w:rsidP="00AB5B01">
      <w:pPr>
        <w:ind w:right="78"/>
        <w:jc w:val="center"/>
      </w:pPr>
      <w:r>
        <w:rPr>
          <w:noProof/>
          <w:lang w:val="en-IN" w:eastAsia="en-IN"/>
        </w:rPr>
        <w:lastRenderedPageBreak/>
        <w:drawing>
          <wp:inline distT="0" distB="0" distL="0" distR="0" wp14:anchorId="5E5799C5" wp14:editId="61B31419">
            <wp:extent cx="6767946" cy="4706008"/>
            <wp:effectExtent l="19050" t="19050" r="0" b="0"/>
            <wp:docPr id="1"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59"/>
                    <a:srcRect t="10716"/>
                    <a:stretch>
                      <a:fillRect/>
                    </a:stretch>
                  </pic:blipFill>
                  <pic:spPr bwMode="auto">
                    <a:xfrm>
                      <a:off x="0" y="0"/>
                      <a:ext cx="6779535" cy="4714066"/>
                    </a:xfrm>
                    <a:prstGeom prst="rect">
                      <a:avLst/>
                    </a:prstGeom>
                    <a:noFill/>
                    <a:ln w="19050">
                      <a:solidFill>
                        <a:schemeClr val="tx1"/>
                      </a:solidFill>
                      <a:miter lim="800000"/>
                      <a:headEnd/>
                      <a:tailEnd/>
                    </a:ln>
                  </pic:spPr>
                </pic:pic>
              </a:graphicData>
            </a:graphic>
          </wp:inline>
        </w:drawing>
      </w:r>
    </w:p>
    <w:p w:rsidR="00D717EB" w:rsidRDefault="00D717EB" w:rsidP="00AB5B01">
      <w:pPr>
        <w:ind w:right="78"/>
        <w:jc w:val="center"/>
      </w:pPr>
      <w:r>
        <w:rPr>
          <w:noProof/>
          <w:lang w:val="en-IN" w:eastAsia="en-IN"/>
        </w:rPr>
        <w:lastRenderedPageBreak/>
        <w:drawing>
          <wp:inline distT="0" distB="0" distL="0" distR="0" wp14:anchorId="2E16F4C0" wp14:editId="41B83248">
            <wp:extent cx="6754091" cy="4709116"/>
            <wp:effectExtent l="38100" t="38100" r="27940" b="15875"/>
            <wp:docPr id="2"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60"/>
                    <a:srcRect/>
                    <a:stretch>
                      <a:fillRect/>
                    </a:stretch>
                  </pic:blipFill>
                  <pic:spPr bwMode="auto">
                    <a:xfrm>
                      <a:off x="0" y="0"/>
                      <a:ext cx="6775797" cy="4724250"/>
                    </a:xfrm>
                    <a:prstGeom prst="rect">
                      <a:avLst/>
                    </a:prstGeom>
                    <a:noFill/>
                    <a:ln w="28575">
                      <a:solidFill>
                        <a:schemeClr val="tx1"/>
                      </a:solidFill>
                      <a:miter lim="800000"/>
                      <a:headEnd/>
                      <a:tailEnd/>
                    </a:ln>
                  </pic:spPr>
                </pic:pic>
              </a:graphicData>
            </a:graphic>
          </wp:inline>
        </w:drawing>
      </w: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B349BB">
      <w:pPr>
        <w:ind w:right="78"/>
        <w:jc w:val="both"/>
      </w:pPr>
      <w:r>
        <w:rPr>
          <w:b/>
        </w:rPr>
        <w:lastRenderedPageBreak/>
        <w:t xml:space="preserve">IR, </w:t>
      </w:r>
      <w:r w:rsidRPr="0011222D">
        <w:rPr>
          <w:b/>
          <w:vertAlign w:val="superscript"/>
        </w:rPr>
        <w:t>1</w:t>
      </w:r>
      <w:r>
        <w:rPr>
          <w:b/>
        </w:rPr>
        <w:t xml:space="preserve">H &amp; </w:t>
      </w:r>
      <w:r w:rsidRPr="0011222D">
        <w:rPr>
          <w:b/>
          <w:vertAlign w:val="superscript"/>
        </w:rPr>
        <w:t>13</w:t>
      </w:r>
      <w:r>
        <w:rPr>
          <w:b/>
        </w:rPr>
        <w:t>C NMR Spectral Data of 4</w:t>
      </w:r>
      <w:r>
        <w:rPr>
          <w:b/>
        </w:rPr>
        <w:t>k</w:t>
      </w:r>
    </w:p>
    <w:p w:rsidR="004E7EE9" w:rsidRDefault="00AB5B01" w:rsidP="00AB5B01">
      <w:pPr>
        <w:ind w:right="78"/>
        <w:jc w:val="center"/>
      </w:pPr>
      <w:r>
        <w:object w:dxaOrig="10454" w:dyaOrig="7471">
          <v:shape id="_x0000_i1047" type="#_x0000_t75" style="width:533.2pt;height:377pt" o:ole="">
            <v:imagedata r:id="rId61" o:title=""/>
          </v:shape>
          <o:OLEObject Type="Embed" ProgID="ChemDraw.Document.6.0" ShapeID="_x0000_i1047" DrawAspect="Content" ObjectID="_1720774960" r:id="rId62"/>
        </w:object>
      </w:r>
    </w:p>
    <w:p w:rsidR="004E7EE9" w:rsidRDefault="00AB5B01" w:rsidP="00AB5B01">
      <w:pPr>
        <w:ind w:right="78"/>
        <w:jc w:val="center"/>
      </w:pPr>
      <w:r>
        <w:object w:dxaOrig="10586" w:dyaOrig="7682">
          <v:shape id="_x0000_i1048" type="#_x0000_t75" style="width:533.9pt;height:377.65pt;mso-position-vertical:absolute" o:ole="" o:bordertopcolor="this" o:borderleftcolor="this" o:borderbottomcolor="this" o:borderrightcolor="this">
            <v:imagedata r:id="rId63" o:title="" croptop="2457f"/>
            <w10:bordertop type="single" width="18"/>
            <w10:borderleft type="single" width="18"/>
            <w10:borderbottom type="single" width="18"/>
            <w10:borderright type="single" width="18"/>
          </v:shape>
          <o:OLEObject Type="Embed" ProgID="ChemDraw.Document.6.0" ShapeID="_x0000_i1048" DrawAspect="Content" ObjectID="_1720774961" r:id="rId64"/>
        </w:object>
      </w:r>
    </w:p>
    <w:p w:rsidR="004E7EE9" w:rsidRDefault="00AB5B01" w:rsidP="00AB5B01">
      <w:pPr>
        <w:ind w:right="78"/>
        <w:jc w:val="center"/>
      </w:pPr>
      <w:r>
        <w:object w:dxaOrig="10704" w:dyaOrig="7476">
          <v:shape id="_x0000_i1049" type="#_x0000_t75" style="width:535.25pt;height:373.6pt" o:ole="" o:bordertopcolor="this" o:borderleftcolor="this" o:borderbottomcolor="this" o:borderrightcolor="this">
            <v:imagedata r:id="rId65" o:title=""/>
            <w10:bordertop type="single" width="18"/>
            <w10:borderleft type="single" width="18"/>
            <w10:borderbottom type="single" width="18"/>
            <w10:borderright type="single" width="18"/>
          </v:shape>
          <o:OLEObject Type="Embed" ProgID="ChemDraw.Document.6.0" ShapeID="_x0000_i1049" DrawAspect="Content" ObjectID="_1720774962" r:id="rId66"/>
        </w:object>
      </w: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B349BB">
      <w:pPr>
        <w:ind w:right="78"/>
        <w:jc w:val="both"/>
      </w:pPr>
      <w:r>
        <w:rPr>
          <w:b/>
        </w:rPr>
        <w:lastRenderedPageBreak/>
        <w:t xml:space="preserve">IR, </w:t>
      </w:r>
      <w:r w:rsidRPr="0011222D">
        <w:rPr>
          <w:b/>
          <w:vertAlign w:val="superscript"/>
        </w:rPr>
        <w:t>1</w:t>
      </w:r>
      <w:r>
        <w:rPr>
          <w:b/>
        </w:rPr>
        <w:t xml:space="preserve">H &amp; </w:t>
      </w:r>
      <w:r w:rsidRPr="0011222D">
        <w:rPr>
          <w:b/>
          <w:vertAlign w:val="superscript"/>
        </w:rPr>
        <w:t>13</w:t>
      </w:r>
      <w:r>
        <w:rPr>
          <w:b/>
        </w:rPr>
        <w:t>C NMR Spectral Data of 4</w:t>
      </w:r>
      <w:r>
        <w:rPr>
          <w:b/>
        </w:rPr>
        <w:t>l</w:t>
      </w:r>
    </w:p>
    <w:p w:rsidR="004E7EE9" w:rsidRDefault="00AB5B01" w:rsidP="00AB5B01">
      <w:pPr>
        <w:ind w:right="78"/>
        <w:jc w:val="center"/>
      </w:pPr>
      <w:r>
        <w:object w:dxaOrig="10356" w:dyaOrig="7335">
          <v:shape id="_x0000_i1050" type="#_x0000_t75" style="width:530.5pt;height:371.55pt" o:ole="">
            <v:imagedata r:id="rId67" o:title=""/>
          </v:shape>
          <o:OLEObject Type="Embed" ProgID="ChemDraw.Document.6.0" ShapeID="_x0000_i1050" DrawAspect="Content" ObjectID="_1720774963" r:id="rId68"/>
        </w:object>
      </w:r>
    </w:p>
    <w:p w:rsidR="00401BCC" w:rsidRDefault="00AB5B01" w:rsidP="00AB5B01">
      <w:pPr>
        <w:ind w:right="78"/>
        <w:jc w:val="center"/>
      </w:pPr>
      <w:r>
        <w:object w:dxaOrig="10534" w:dyaOrig="8654">
          <v:shape id="_x0000_i1051" type="#_x0000_t75" style="width:529.8pt;height:395.3pt;mso-position-vertical:absolute" o:ole="" o:bordertopcolor="this" o:borderleftcolor="this" o:borderbottomcolor="this" o:borderrightcolor="this">
            <v:imagedata r:id="rId69" o:title="" croptop="9815f"/>
            <o:lock v:ext="edit" aspectratio="f"/>
            <w10:bordertop type="single" width="18"/>
            <w10:borderleft type="single" width="18"/>
            <w10:borderbottom type="single" width="18"/>
            <w10:borderright type="single" width="18"/>
          </v:shape>
          <o:OLEObject Type="Embed" ProgID="ChemDraw.Document.6.0" ShapeID="_x0000_i1051" DrawAspect="Content" ObjectID="_1720774964" r:id="rId70"/>
        </w:object>
      </w:r>
      <w:r>
        <w:object w:dxaOrig="10435" w:dyaOrig="7287">
          <v:shape id="_x0000_i1052" type="#_x0000_t75" style="width:537.3pt;height:377.65pt;mso-position-vertical:absolute" o:ole="" o:bordertopcolor="this" o:borderleftcolor="this" o:borderbottomcolor="this" o:borderrightcolor="this">
            <v:imagedata r:id="rId71" o:title=""/>
            <w10:bordertop type="single" width="18"/>
            <w10:borderleft type="single" width="18"/>
            <w10:borderbottom type="single" width="18"/>
            <w10:borderright type="single" width="18"/>
          </v:shape>
          <o:OLEObject Type="Embed" ProgID="ChemDraw.Document.6.0" ShapeID="_x0000_i1052" DrawAspect="Content" ObjectID="_1720774965" r:id="rId72"/>
        </w:object>
      </w: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B349BB">
      <w:pPr>
        <w:ind w:right="78"/>
        <w:jc w:val="both"/>
      </w:pPr>
      <w:r>
        <w:rPr>
          <w:b/>
        </w:rPr>
        <w:lastRenderedPageBreak/>
        <w:t xml:space="preserve">IR, </w:t>
      </w:r>
      <w:r w:rsidRPr="0011222D">
        <w:rPr>
          <w:b/>
          <w:vertAlign w:val="superscript"/>
        </w:rPr>
        <w:t>1</w:t>
      </w:r>
      <w:r>
        <w:rPr>
          <w:b/>
        </w:rPr>
        <w:t xml:space="preserve">H &amp; </w:t>
      </w:r>
      <w:r w:rsidRPr="0011222D">
        <w:rPr>
          <w:b/>
          <w:vertAlign w:val="superscript"/>
        </w:rPr>
        <w:t>13</w:t>
      </w:r>
      <w:r>
        <w:rPr>
          <w:b/>
        </w:rPr>
        <w:t>C NMR Spectral Data of 4</w:t>
      </w:r>
      <w:r>
        <w:rPr>
          <w:b/>
        </w:rPr>
        <w:t>m</w:t>
      </w:r>
    </w:p>
    <w:p w:rsidR="00A510FA" w:rsidRDefault="00AB5B01" w:rsidP="00AB5B01">
      <w:pPr>
        <w:ind w:right="78"/>
        <w:jc w:val="center"/>
      </w:pPr>
      <w:r>
        <w:object w:dxaOrig="10478" w:dyaOrig="7872">
          <v:shape id="_x0000_i1053" type="#_x0000_t75" style="width:529.15pt;height:372.9pt" o:ole="" o:bordertopcolor="this" o:borderleftcolor="this" o:borderbottomcolor="this" o:borderrightcolor="this">
            <v:imagedata r:id="rId73" o:title=""/>
            <w10:bordertop type="single" width="18"/>
            <w10:borderleft type="single" width="18"/>
            <w10:borderbottom type="single" width="18"/>
            <w10:borderright type="single" width="18"/>
          </v:shape>
          <o:OLEObject Type="Embed" ProgID="ChemDraw.Document.6.0" ShapeID="_x0000_i1053" DrawAspect="Content" ObjectID="_1720774966" r:id="rId74"/>
        </w:object>
      </w:r>
    </w:p>
    <w:p w:rsidR="00E90D31" w:rsidRDefault="00CE16EE" w:rsidP="00AB5B01">
      <w:pPr>
        <w:ind w:right="78"/>
        <w:jc w:val="center"/>
      </w:pPr>
      <w:r>
        <w:rPr>
          <w:noProof/>
          <w:lang w:val="en-IN" w:eastAsia="en-IN"/>
        </w:rPr>
        <w:lastRenderedPageBreak/>
        <w:drawing>
          <wp:inline distT="0" distB="0" distL="0" distR="0" wp14:anchorId="526DC767" wp14:editId="58878CB0">
            <wp:extent cx="6719455" cy="4589964"/>
            <wp:effectExtent l="19050" t="19050" r="5715" b="127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75"/>
                    <a:srcRect t="7448"/>
                    <a:stretch>
                      <a:fillRect/>
                    </a:stretch>
                  </pic:blipFill>
                  <pic:spPr bwMode="auto">
                    <a:xfrm>
                      <a:off x="0" y="0"/>
                      <a:ext cx="6728277" cy="4595990"/>
                    </a:xfrm>
                    <a:prstGeom prst="rect">
                      <a:avLst/>
                    </a:prstGeom>
                    <a:noFill/>
                    <a:ln w="19050">
                      <a:solidFill>
                        <a:schemeClr val="tx1"/>
                      </a:solidFill>
                      <a:miter lim="800000"/>
                      <a:headEnd/>
                      <a:tailEnd/>
                    </a:ln>
                  </pic:spPr>
                </pic:pic>
              </a:graphicData>
            </a:graphic>
          </wp:inline>
        </w:drawing>
      </w:r>
    </w:p>
    <w:p w:rsidR="00CE16EE" w:rsidRDefault="0022299F" w:rsidP="00AB5B01">
      <w:pPr>
        <w:ind w:right="78"/>
        <w:jc w:val="center"/>
      </w:pPr>
      <w:r>
        <w:rPr>
          <w:noProof/>
          <w:lang w:val="en-IN" w:eastAsia="en-IN"/>
        </w:rPr>
        <w:lastRenderedPageBreak/>
        <w:drawing>
          <wp:inline distT="0" distB="0" distL="0" distR="0" wp14:anchorId="632D26B5" wp14:editId="5632E7BC">
            <wp:extent cx="6747164" cy="4700266"/>
            <wp:effectExtent l="19050" t="19050" r="0" b="5715"/>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76"/>
                    <a:srcRect/>
                    <a:stretch>
                      <a:fillRect/>
                    </a:stretch>
                  </pic:blipFill>
                  <pic:spPr bwMode="auto">
                    <a:xfrm>
                      <a:off x="0" y="0"/>
                      <a:ext cx="6772417" cy="4717858"/>
                    </a:xfrm>
                    <a:prstGeom prst="rect">
                      <a:avLst/>
                    </a:prstGeom>
                    <a:noFill/>
                    <a:ln w="19050">
                      <a:solidFill>
                        <a:schemeClr val="tx1"/>
                      </a:solidFill>
                      <a:miter lim="800000"/>
                      <a:headEnd/>
                      <a:tailEnd/>
                    </a:ln>
                  </pic:spPr>
                </pic:pic>
              </a:graphicData>
            </a:graphic>
          </wp:inline>
        </w:drawing>
      </w: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AB5B01">
      <w:pPr>
        <w:ind w:right="78"/>
        <w:jc w:val="center"/>
      </w:pPr>
    </w:p>
    <w:p w:rsidR="00B349BB" w:rsidRDefault="00B349BB" w:rsidP="00B349BB">
      <w:pPr>
        <w:ind w:right="78"/>
        <w:jc w:val="both"/>
      </w:pPr>
      <w:r>
        <w:rPr>
          <w:b/>
        </w:rPr>
        <w:lastRenderedPageBreak/>
        <w:t xml:space="preserve">IR, </w:t>
      </w:r>
      <w:r w:rsidRPr="0011222D">
        <w:rPr>
          <w:b/>
          <w:vertAlign w:val="superscript"/>
        </w:rPr>
        <w:t>1</w:t>
      </w:r>
      <w:r>
        <w:rPr>
          <w:b/>
        </w:rPr>
        <w:t xml:space="preserve">H &amp; </w:t>
      </w:r>
      <w:r w:rsidRPr="0011222D">
        <w:rPr>
          <w:b/>
          <w:vertAlign w:val="superscript"/>
        </w:rPr>
        <w:t>13</w:t>
      </w:r>
      <w:r>
        <w:rPr>
          <w:b/>
        </w:rPr>
        <w:t>C NMR Spectral Data of 4</w:t>
      </w:r>
      <w:r>
        <w:rPr>
          <w:b/>
        </w:rPr>
        <w:t>n</w:t>
      </w:r>
    </w:p>
    <w:p w:rsidR="00D717EB" w:rsidRDefault="00BD4713" w:rsidP="00593EC1">
      <w:pPr>
        <w:ind w:right="78"/>
        <w:jc w:val="center"/>
      </w:pPr>
      <w:r>
        <w:rPr>
          <w:noProof/>
        </w:rPr>
        <w:pict>
          <v:roundrect id="_x0000_s1061" style="position:absolute;left:0;text-align:left;margin-left:104.3pt;margin-top:241.85pt;width:140.25pt;height:81.95pt;z-index:251658240;mso-wrap-style:none" arcsize="10923f" fillcolor="white [3201]" strokecolor="white [3212]" strokeweight="1pt">
            <v:stroke dashstyle="dash"/>
            <v:shadow color="#868686"/>
            <v:textbox style="mso-fit-shape-to-text:t">
              <w:txbxContent>
                <w:p w:rsidR="0087605F" w:rsidRDefault="0087605F">
                  <w:r>
                    <w:object w:dxaOrig="1536" w:dyaOrig="989">
                      <v:shape id="_x0000_i1061" type="#_x0000_t75" style="width:105.3pt;height:66.55pt" o:ole="">
                        <v:imagedata r:id="rId77" o:title=""/>
                      </v:shape>
                      <o:OLEObject Type="Embed" ProgID="ChemDraw.Document.6.0" ShapeID="_x0000_i1061" DrawAspect="Content" ObjectID="_1720774971" r:id="rId78"/>
                    </w:object>
                  </w:r>
                </w:p>
              </w:txbxContent>
            </v:textbox>
          </v:roundrect>
        </w:pict>
      </w:r>
      <w:r w:rsidR="00752943">
        <w:object w:dxaOrig="13887" w:dyaOrig="9900">
          <v:shape id="_x0000_i1054" type="#_x0000_t75" style="width:527.75pt;height:383.75pt" o:ole="" o:bordertopcolor="this" o:borderleftcolor="this" o:borderbottomcolor="this" o:borderrightcolor="this" filled="t">
            <v:imagedata r:id="rId79" o:title=""/>
            <o:lock v:ext="edit" aspectratio="f"/>
            <w10:bordertop type="single" width="18"/>
            <w10:borderleft type="single" width="18"/>
            <w10:borderbottom type="single" width="18"/>
            <w10:borderright type="single" width="18"/>
          </v:shape>
          <o:OLEObject Type="Embed" ProgID="StaticMetafile" ShapeID="_x0000_i1054" DrawAspect="Content" ObjectID="_1720774967" r:id="rId80"/>
        </w:object>
      </w:r>
    </w:p>
    <w:p w:rsidR="003E7542" w:rsidRDefault="00B95272" w:rsidP="00593EC1">
      <w:pPr>
        <w:ind w:right="78"/>
        <w:jc w:val="center"/>
      </w:pPr>
      <w:r>
        <w:rPr>
          <w:noProof/>
          <w:lang w:val="en-IN" w:eastAsia="en-IN"/>
        </w:rPr>
        <w:lastRenderedPageBreak/>
        <w:drawing>
          <wp:inline distT="0" distB="0" distL="0" distR="0" wp14:anchorId="79F10C68" wp14:editId="2F75EE50">
            <wp:extent cx="6776276" cy="4606637"/>
            <wp:effectExtent l="38100" t="38100" r="24765" b="2286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81"/>
                    <a:srcRect/>
                    <a:stretch>
                      <a:fillRect/>
                    </a:stretch>
                  </pic:blipFill>
                  <pic:spPr bwMode="auto">
                    <a:xfrm>
                      <a:off x="0" y="0"/>
                      <a:ext cx="6786544" cy="4613617"/>
                    </a:xfrm>
                    <a:prstGeom prst="rect">
                      <a:avLst/>
                    </a:prstGeom>
                    <a:noFill/>
                    <a:ln w="28575">
                      <a:solidFill>
                        <a:schemeClr val="tx1"/>
                      </a:solidFill>
                      <a:miter lim="800000"/>
                      <a:headEnd/>
                      <a:tailEnd/>
                    </a:ln>
                  </pic:spPr>
                </pic:pic>
              </a:graphicData>
            </a:graphic>
          </wp:inline>
        </w:drawing>
      </w:r>
    </w:p>
    <w:p w:rsidR="00B349BB" w:rsidRDefault="00B349BB" w:rsidP="00593EC1">
      <w:pPr>
        <w:ind w:right="78"/>
        <w:jc w:val="center"/>
      </w:pPr>
    </w:p>
    <w:p w:rsidR="00B349BB" w:rsidRDefault="00B349BB" w:rsidP="00593EC1">
      <w:pPr>
        <w:ind w:right="78"/>
        <w:jc w:val="center"/>
      </w:pPr>
    </w:p>
    <w:p w:rsidR="00B349BB" w:rsidRDefault="00B349BB" w:rsidP="00593EC1">
      <w:pPr>
        <w:ind w:right="78"/>
        <w:jc w:val="center"/>
      </w:pPr>
    </w:p>
    <w:p w:rsidR="00B349BB" w:rsidRDefault="00B349BB" w:rsidP="00593EC1">
      <w:pPr>
        <w:ind w:right="78"/>
        <w:jc w:val="center"/>
      </w:pPr>
    </w:p>
    <w:p w:rsidR="00B349BB" w:rsidRDefault="00B349BB" w:rsidP="00593EC1">
      <w:pPr>
        <w:ind w:right="78"/>
        <w:jc w:val="center"/>
      </w:pPr>
    </w:p>
    <w:p w:rsidR="00B349BB" w:rsidRDefault="00B349BB" w:rsidP="00593EC1">
      <w:pPr>
        <w:ind w:right="78"/>
        <w:jc w:val="center"/>
      </w:pPr>
    </w:p>
    <w:p w:rsidR="00B349BB" w:rsidRDefault="00B349BB" w:rsidP="00593EC1">
      <w:pPr>
        <w:ind w:right="78"/>
        <w:jc w:val="center"/>
      </w:pPr>
    </w:p>
    <w:p w:rsidR="00B349BB" w:rsidRDefault="00B349BB" w:rsidP="00593EC1">
      <w:pPr>
        <w:ind w:right="78"/>
        <w:jc w:val="center"/>
      </w:pPr>
    </w:p>
    <w:p w:rsidR="00B349BB" w:rsidRDefault="00B349BB" w:rsidP="00593EC1">
      <w:pPr>
        <w:ind w:right="78"/>
        <w:jc w:val="center"/>
      </w:pPr>
    </w:p>
    <w:p w:rsidR="00B349BB" w:rsidRDefault="00B349BB" w:rsidP="00593EC1">
      <w:pPr>
        <w:ind w:right="78"/>
        <w:jc w:val="center"/>
      </w:pPr>
    </w:p>
    <w:p w:rsidR="00B349BB" w:rsidRDefault="00B349BB" w:rsidP="00B349BB">
      <w:pPr>
        <w:ind w:right="78"/>
        <w:jc w:val="both"/>
      </w:pPr>
      <w:r>
        <w:rPr>
          <w:b/>
        </w:rPr>
        <w:lastRenderedPageBreak/>
        <w:t xml:space="preserve">IR, </w:t>
      </w:r>
      <w:r w:rsidRPr="0011222D">
        <w:rPr>
          <w:b/>
          <w:vertAlign w:val="superscript"/>
        </w:rPr>
        <w:t>1</w:t>
      </w:r>
      <w:r>
        <w:rPr>
          <w:b/>
        </w:rPr>
        <w:t xml:space="preserve">H &amp; </w:t>
      </w:r>
      <w:r w:rsidRPr="0011222D">
        <w:rPr>
          <w:b/>
          <w:vertAlign w:val="superscript"/>
        </w:rPr>
        <w:t>13</w:t>
      </w:r>
      <w:r>
        <w:rPr>
          <w:b/>
        </w:rPr>
        <w:t>C NMR Spectral Data</w:t>
      </w:r>
      <w:r>
        <w:rPr>
          <w:b/>
        </w:rPr>
        <w:t xml:space="preserve"> of 5</w:t>
      </w:r>
      <w:bookmarkStart w:id="0" w:name="_GoBack"/>
      <w:bookmarkEnd w:id="0"/>
    </w:p>
    <w:p w:rsidR="005F1D37" w:rsidRDefault="00593EC1" w:rsidP="00593EC1">
      <w:pPr>
        <w:ind w:right="78"/>
        <w:jc w:val="center"/>
      </w:pPr>
      <w:r>
        <w:object w:dxaOrig="16793" w:dyaOrig="12312">
          <v:shape id="_x0000_i1055" type="#_x0000_t75" style="width:532.55pt;height:362.7pt" o:ole="" o:bordertopcolor="this" o:borderleftcolor="this" o:borderbottomcolor="this" o:borderrightcolor="this">
            <v:imagedata r:id="rId82" o:title=""/>
            <w10:bordertop type="single" width="18"/>
            <w10:borderleft type="single" width="18"/>
            <w10:borderbottom type="single" width="18"/>
            <w10:borderright type="single" width="18"/>
          </v:shape>
          <o:OLEObject Type="Embed" ProgID="ChemDraw.Document.6.0" ShapeID="_x0000_i1055" DrawAspect="Content" ObjectID="_1720774968" r:id="rId83"/>
        </w:object>
      </w:r>
    </w:p>
    <w:p w:rsidR="005F1D37" w:rsidRDefault="00593EC1" w:rsidP="00593EC1">
      <w:pPr>
        <w:ind w:left="-142" w:right="78"/>
        <w:jc w:val="center"/>
      </w:pPr>
      <w:r>
        <w:object w:dxaOrig="10516" w:dyaOrig="7344">
          <v:shape id="_x0000_i1056" type="#_x0000_t75" style="width:552.9pt;height:417.75pt" o:ole="" o:bordertopcolor="this" o:borderleftcolor="this" o:borderbottomcolor="this" o:borderrightcolor="this">
            <v:imagedata r:id="rId84" o:title=""/>
            <o:lock v:ext="edit" aspectratio="f"/>
            <w10:bordertop type="single" width="18"/>
            <w10:borderleft type="single" width="18"/>
            <w10:borderbottom type="single" width="18"/>
            <w10:borderright type="single" width="18"/>
          </v:shape>
          <o:OLEObject Type="Embed" ProgID="ChemDraw.Document.6.0" ShapeID="_x0000_i1056" DrawAspect="Content" ObjectID="_1720774969" r:id="rId85"/>
        </w:object>
      </w:r>
    </w:p>
    <w:p w:rsidR="00007F39" w:rsidRDefault="00593EC1" w:rsidP="00593EC1">
      <w:pPr>
        <w:ind w:right="78"/>
      </w:pPr>
      <w:r>
        <w:object w:dxaOrig="10642" w:dyaOrig="7430">
          <v:shape id="_x0000_i1057" type="#_x0000_t75" style="width:531.85pt;height:308.4pt" o:ole="" o:bordertopcolor="this" o:borderleftcolor="this" o:borderbottomcolor="this" o:borderrightcolor="this">
            <v:imagedata r:id="rId86" o:title=""/>
            <o:lock v:ext="edit" aspectratio="f"/>
            <w10:bordertop type="single" width="18"/>
            <w10:borderleft type="single" width="18"/>
            <w10:borderbottom type="single" width="18"/>
            <w10:borderright type="single" width="18"/>
          </v:shape>
          <o:OLEObject Type="Embed" ProgID="ChemDraw.Document.6.0" ShapeID="_x0000_i1057" DrawAspect="Content" ObjectID="_1720774970" r:id="rId87"/>
        </w:object>
      </w:r>
    </w:p>
    <w:p w:rsidR="00593EC1" w:rsidRDefault="00593EC1" w:rsidP="00593EC1">
      <w:pPr>
        <w:ind w:right="78"/>
        <w:rPr>
          <w:rFonts w:ascii="Times New Roman" w:hAnsi="Times New Roman" w:cs="Times New Roman"/>
          <w:b/>
          <w:color w:val="000000"/>
          <w:sz w:val="24"/>
          <w:szCs w:val="24"/>
        </w:rPr>
        <w:sectPr w:rsidR="00593EC1" w:rsidSect="00593EC1">
          <w:headerReference w:type="default" r:id="rId88"/>
          <w:footerReference w:type="default" r:id="rId89"/>
          <w:pgSz w:w="12240" w:h="15840"/>
          <w:pgMar w:top="1440" w:right="720" w:bottom="1440" w:left="810" w:header="720" w:footer="720" w:gutter="0"/>
          <w:cols w:space="720"/>
          <w:docGrid w:linePitch="360"/>
        </w:sectPr>
      </w:pPr>
    </w:p>
    <w:p w:rsidR="006626DC" w:rsidRPr="00A85BF0" w:rsidRDefault="006626DC" w:rsidP="00593EC1">
      <w:pPr>
        <w:ind w:right="78"/>
        <w:rPr>
          <w:rFonts w:ascii="Times New Roman" w:hAnsi="Times New Roman" w:cs="Times New Roman"/>
          <w:b/>
          <w:color w:val="000000"/>
          <w:sz w:val="24"/>
          <w:szCs w:val="24"/>
        </w:rPr>
      </w:pPr>
      <w:proofErr w:type="spellStart"/>
      <w:r w:rsidRPr="006626DC">
        <w:rPr>
          <w:rFonts w:ascii="Times New Roman" w:hAnsi="Times New Roman" w:cs="Times New Roman"/>
          <w:b/>
          <w:color w:val="000000"/>
          <w:sz w:val="24"/>
          <w:szCs w:val="24"/>
        </w:rPr>
        <w:lastRenderedPageBreak/>
        <w:t>Cyrstallography</w:t>
      </w:r>
      <w:proofErr w:type="spellEnd"/>
      <w:r w:rsidRPr="006626DC">
        <w:rPr>
          <w:rFonts w:ascii="Times New Roman" w:hAnsi="Times New Roman" w:cs="Times New Roman"/>
          <w:b/>
          <w:color w:val="000000"/>
          <w:sz w:val="24"/>
          <w:szCs w:val="24"/>
        </w:rPr>
        <w:t xml:space="preserve"> Data </w:t>
      </w:r>
      <w:proofErr w:type="gramStart"/>
      <w:r w:rsidRPr="006626DC">
        <w:rPr>
          <w:rFonts w:ascii="Times New Roman" w:hAnsi="Times New Roman" w:cs="Times New Roman"/>
          <w:b/>
          <w:color w:val="000000"/>
          <w:sz w:val="24"/>
          <w:szCs w:val="24"/>
        </w:rPr>
        <w:t>of  4j</w:t>
      </w:r>
      <w:proofErr w:type="gramEnd"/>
    </w:p>
    <w:p w:rsidR="006626DC" w:rsidRPr="00983D58" w:rsidRDefault="006626DC" w:rsidP="00593EC1">
      <w:pPr>
        <w:pStyle w:val="ListParagraph"/>
        <w:widowControl w:val="0"/>
        <w:numPr>
          <w:ilvl w:val="0"/>
          <w:numId w:val="1"/>
        </w:numPr>
        <w:tabs>
          <w:tab w:val="center" w:pos="2880"/>
          <w:tab w:val="center" w:pos="4320"/>
          <w:tab w:val="center" w:pos="5760"/>
          <w:tab w:val="center" w:pos="7200"/>
          <w:tab w:val="left" w:pos="11900"/>
        </w:tabs>
        <w:autoSpaceDE w:val="0"/>
        <w:autoSpaceDN w:val="0"/>
        <w:adjustRightInd w:val="0"/>
        <w:spacing w:after="0" w:line="360" w:lineRule="atLeast"/>
        <w:ind w:right="78"/>
        <w:rPr>
          <w:rFonts w:ascii="Times New Roman" w:hAnsi="Times New Roman" w:cs="Times New Roman"/>
          <w:b/>
          <w:sz w:val="24"/>
          <w:szCs w:val="24"/>
        </w:rPr>
      </w:pPr>
      <w:r w:rsidRPr="006626DC">
        <w:rPr>
          <w:rFonts w:ascii="Times New Roman" w:hAnsi="Times New Roman" w:cs="Times New Roman"/>
          <w:b/>
          <w:sz w:val="24"/>
          <w:szCs w:val="24"/>
        </w:rPr>
        <w:t xml:space="preserve">Atomic coordinates </w:t>
      </w:r>
      <w:proofErr w:type="gramStart"/>
      <w:r w:rsidRPr="006626DC">
        <w:rPr>
          <w:rFonts w:ascii="Times New Roman" w:hAnsi="Times New Roman" w:cs="Times New Roman"/>
          <w:b/>
          <w:sz w:val="24"/>
          <w:szCs w:val="24"/>
        </w:rPr>
        <w:t>( x</w:t>
      </w:r>
      <w:proofErr w:type="gramEnd"/>
      <w:r w:rsidRPr="006626DC">
        <w:rPr>
          <w:rFonts w:ascii="Times New Roman" w:hAnsi="Times New Roman" w:cs="Times New Roman"/>
          <w:b/>
          <w:sz w:val="24"/>
          <w:szCs w:val="24"/>
        </w:rPr>
        <w:t xml:space="preserve"> 10</w:t>
      </w:r>
      <w:r w:rsidRPr="006626DC">
        <w:rPr>
          <w:rFonts w:ascii="Times New Roman" w:hAnsi="Times New Roman" w:cs="Times New Roman"/>
          <w:b/>
          <w:position w:val="6"/>
          <w:sz w:val="24"/>
          <w:szCs w:val="24"/>
        </w:rPr>
        <w:t>4</w:t>
      </w:r>
      <w:r w:rsidRPr="006626DC">
        <w:rPr>
          <w:rFonts w:ascii="Times New Roman" w:hAnsi="Times New Roman" w:cs="Times New Roman"/>
          <w:b/>
          <w:sz w:val="24"/>
          <w:szCs w:val="24"/>
        </w:rPr>
        <w:t>) and equivalent isotropic displacement parameters (Å</w:t>
      </w:r>
      <w:r w:rsidRPr="006626DC">
        <w:rPr>
          <w:rFonts w:ascii="Times New Roman" w:hAnsi="Times New Roman" w:cs="Times New Roman"/>
          <w:b/>
          <w:position w:val="6"/>
          <w:sz w:val="24"/>
          <w:szCs w:val="24"/>
        </w:rPr>
        <w:t>2</w:t>
      </w:r>
      <w:r w:rsidRPr="006626DC">
        <w:rPr>
          <w:rFonts w:ascii="Times New Roman" w:hAnsi="Times New Roman" w:cs="Times New Roman"/>
          <w:b/>
          <w:sz w:val="24"/>
          <w:szCs w:val="24"/>
        </w:rPr>
        <w:t>x 10</w:t>
      </w:r>
      <w:r w:rsidRPr="006626DC">
        <w:rPr>
          <w:rFonts w:ascii="Times New Roman" w:hAnsi="Times New Roman" w:cs="Times New Roman"/>
          <w:b/>
          <w:position w:val="6"/>
          <w:sz w:val="24"/>
          <w:szCs w:val="24"/>
        </w:rPr>
        <w:t>3</w:t>
      </w:r>
      <w:r w:rsidRPr="006626DC">
        <w:rPr>
          <w:rFonts w:ascii="Times New Roman" w:hAnsi="Times New Roman" w:cs="Times New Roman"/>
          <w:b/>
          <w:sz w:val="24"/>
          <w:szCs w:val="24"/>
        </w:rPr>
        <w:t>)</w:t>
      </w:r>
      <w:r w:rsidRPr="00983D58">
        <w:rPr>
          <w:rFonts w:ascii="Times New Roman" w:hAnsi="Times New Roman" w:cs="Times New Roman"/>
          <w:b/>
          <w:sz w:val="24"/>
          <w:szCs w:val="24"/>
        </w:rPr>
        <w:t xml:space="preserve">.  </w:t>
      </w:r>
      <w:proofErr w:type="gramStart"/>
      <w:r w:rsidRPr="00983D58">
        <w:rPr>
          <w:rFonts w:ascii="Times New Roman" w:hAnsi="Times New Roman" w:cs="Times New Roman"/>
          <w:b/>
          <w:sz w:val="24"/>
          <w:szCs w:val="24"/>
        </w:rPr>
        <w:t>U(</w:t>
      </w:r>
      <w:proofErr w:type="spellStart"/>
      <w:proofErr w:type="gramEnd"/>
      <w:r w:rsidRPr="00983D58">
        <w:rPr>
          <w:rFonts w:ascii="Times New Roman" w:hAnsi="Times New Roman" w:cs="Times New Roman"/>
          <w:b/>
          <w:sz w:val="24"/>
          <w:szCs w:val="24"/>
        </w:rPr>
        <w:t>eq</w:t>
      </w:r>
      <w:proofErr w:type="spellEnd"/>
      <w:r w:rsidRPr="00983D58">
        <w:rPr>
          <w:rFonts w:ascii="Times New Roman" w:hAnsi="Times New Roman" w:cs="Times New Roman"/>
          <w:b/>
          <w:sz w:val="24"/>
          <w:szCs w:val="24"/>
        </w:rPr>
        <w:t xml:space="preserve">) is defined as one third of the trace of the </w:t>
      </w:r>
      <w:proofErr w:type="spellStart"/>
      <w:r w:rsidRPr="00983D58">
        <w:rPr>
          <w:rFonts w:ascii="Times New Roman" w:hAnsi="Times New Roman" w:cs="Times New Roman"/>
          <w:b/>
          <w:sz w:val="24"/>
          <w:szCs w:val="24"/>
        </w:rPr>
        <w:t>orthogonalized</w:t>
      </w:r>
      <w:proofErr w:type="spellEnd"/>
      <w:r w:rsidRPr="00983D58">
        <w:rPr>
          <w:rFonts w:ascii="Times New Roman" w:hAnsi="Times New Roman" w:cs="Times New Roman"/>
          <w:b/>
          <w:sz w:val="24"/>
          <w:szCs w:val="24"/>
        </w:rPr>
        <w:t xml:space="preserve"> U</w:t>
      </w:r>
      <w:proofErr w:type="spellStart"/>
      <w:r w:rsidRPr="00983D58">
        <w:rPr>
          <w:rFonts w:ascii="Times New Roman" w:hAnsi="Times New Roman" w:cs="Times New Roman"/>
          <w:b/>
          <w:position w:val="6"/>
          <w:sz w:val="24"/>
          <w:szCs w:val="24"/>
        </w:rPr>
        <w:t>ij</w:t>
      </w:r>
      <w:proofErr w:type="spellEnd"/>
      <w:r w:rsidRPr="00983D58">
        <w:rPr>
          <w:rFonts w:ascii="Times New Roman" w:hAnsi="Times New Roman" w:cs="Times New Roman"/>
          <w:b/>
          <w:sz w:val="24"/>
          <w:szCs w:val="24"/>
        </w:rPr>
        <w:t xml:space="preserve"> tensor.</w:t>
      </w:r>
    </w:p>
    <w:p w:rsidR="006626DC" w:rsidRPr="006626DC" w:rsidRDefault="006626DC" w:rsidP="00593EC1">
      <w:pPr>
        <w:widowControl w:val="0"/>
        <w:tabs>
          <w:tab w:val="center" w:pos="2880"/>
          <w:tab w:val="center" w:pos="4320"/>
          <w:tab w:val="center" w:pos="5760"/>
          <w:tab w:val="center" w:pos="7200"/>
          <w:tab w:val="left" w:pos="11900"/>
        </w:tabs>
        <w:autoSpaceDE w:val="0"/>
        <w:autoSpaceDN w:val="0"/>
        <w:adjustRightInd w:val="0"/>
        <w:spacing w:after="0" w:line="360" w:lineRule="atLeast"/>
        <w:ind w:right="78"/>
        <w:rPr>
          <w:rFonts w:ascii="Times New Roman" w:hAnsi="Times New Roman" w:cs="Times New Roman"/>
          <w:sz w:val="24"/>
          <w:szCs w:val="24"/>
        </w:rPr>
      </w:pPr>
      <w:r w:rsidRPr="006626DC">
        <w:rPr>
          <w:rFonts w:ascii="Times New Roman" w:hAnsi="Times New Roman" w:cs="Times New Roman"/>
          <w:sz w:val="24"/>
          <w:szCs w:val="24"/>
        </w:rPr>
        <w:t>________________________________________________________________________________</w:t>
      </w:r>
    </w:p>
    <w:p w:rsidR="006626DC" w:rsidRPr="006626DC" w:rsidRDefault="006626DC" w:rsidP="00593EC1">
      <w:pPr>
        <w:widowControl w:val="0"/>
        <w:tabs>
          <w:tab w:val="center" w:pos="2880"/>
          <w:tab w:val="center" w:pos="4320"/>
          <w:tab w:val="center" w:pos="5760"/>
          <w:tab w:val="center" w:pos="7200"/>
          <w:tab w:val="left" w:pos="11900"/>
        </w:tabs>
        <w:autoSpaceDE w:val="0"/>
        <w:autoSpaceDN w:val="0"/>
        <w:adjustRightInd w:val="0"/>
        <w:spacing w:after="0" w:line="360" w:lineRule="atLeast"/>
        <w:ind w:right="78"/>
        <w:rPr>
          <w:rFonts w:ascii="Times New Roman" w:hAnsi="Times New Roman" w:cs="Times New Roman"/>
          <w:b/>
          <w:sz w:val="24"/>
          <w:szCs w:val="24"/>
        </w:rPr>
      </w:pPr>
      <w:r w:rsidRPr="006626DC">
        <w:rPr>
          <w:rFonts w:ascii="Times New Roman" w:hAnsi="Times New Roman" w:cs="Times New Roman"/>
          <w:sz w:val="24"/>
          <w:szCs w:val="24"/>
        </w:rPr>
        <w:tab/>
      </w:r>
      <w:proofErr w:type="gramStart"/>
      <w:r w:rsidRPr="006626DC">
        <w:rPr>
          <w:rFonts w:ascii="Times New Roman" w:hAnsi="Times New Roman" w:cs="Times New Roman"/>
          <w:b/>
          <w:sz w:val="24"/>
          <w:szCs w:val="24"/>
        </w:rPr>
        <w:t>x</w:t>
      </w:r>
      <w:proofErr w:type="gramEnd"/>
      <w:r w:rsidRPr="006626DC">
        <w:rPr>
          <w:rFonts w:ascii="Times New Roman" w:hAnsi="Times New Roman" w:cs="Times New Roman"/>
          <w:b/>
          <w:sz w:val="24"/>
          <w:szCs w:val="24"/>
        </w:rPr>
        <w:tab/>
        <w:t>y</w:t>
      </w:r>
      <w:r w:rsidRPr="006626DC">
        <w:rPr>
          <w:rFonts w:ascii="Times New Roman" w:hAnsi="Times New Roman" w:cs="Times New Roman"/>
          <w:b/>
          <w:sz w:val="24"/>
          <w:szCs w:val="24"/>
        </w:rPr>
        <w:tab/>
        <w:t>z</w:t>
      </w:r>
      <w:r w:rsidRPr="006626DC">
        <w:rPr>
          <w:rFonts w:ascii="Times New Roman" w:hAnsi="Times New Roman" w:cs="Times New Roman"/>
          <w:b/>
          <w:sz w:val="24"/>
          <w:szCs w:val="24"/>
        </w:rPr>
        <w:tab/>
        <w:t>U(</w:t>
      </w:r>
      <w:proofErr w:type="spellStart"/>
      <w:r w:rsidRPr="006626DC">
        <w:rPr>
          <w:rFonts w:ascii="Times New Roman" w:hAnsi="Times New Roman" w:cs="Times New Roman"/>
          <w:b/>
          <w:sz w:val="24"/>
          <w:szCs w:val="24"/>
        </w:rPr>
        <w:t>eq</w:t>
      </w:r>
      <w:proofErr w:type="spellEnd"/>
      <w:r w:rsidRPr="006626DC">
        <w:rPr>
          <w:rFonts w:ascii="Times New Roman" w:hAnsi="Times New Roman" w:cs="Times New Roman"/>
          <w:b/>
          <w:sz w:val="24"/>
          <w:szCs w:val="24"/>
        </w:rPr>
        <w:t>)</w:t>
      </w:r>
    </w:p>
    <w:p w:rsidR="006626DC" w:rsidRPr="006626DC" w:rsidRDefault="006626DC" w:rsidP="00593EC1">
      <w:pPr>
        <w:widowControl w:val="0"/>
        <w:tabs>
          <w:tab w:val="decimal" w:pos="2880"/>
          <w:tab w:val="decimal" w:pos="4320"/>
          <w:tab w:val="decimal" w:pos="5760"/>
          <w:tab w:val="decimal" w:pos="7200"/>
          <w:tab w:val="left" w:pos="11900"/>
        </w:tabs>
        <w:autoSpaceDE w:val="0"/>
        <w:autoSpaceDN w:val="0"/>
        <w:adjustRightInd w:val="0"/>
        <w:spacing w:after="0" w:line="360" w:lineRule="atLeast"/>
        <w:ind w:right="78"/>
        <w:rPr>
          <w:rFonts w:ascii="Times New Roman" w:hAnsi="Times New Roman" w:cs="Times New Roman"/>
          <w:sz w:val="24"/>
          <w:szCs w:val="24"/>
        </w:rPr>
      </w:pPr>
      <w:r w:rsidRPr="006626DC">
        <w:rPr>
          <w:rFonts w:ascii="Times New Roman" w:hAnsi="Times New Roman" w:cs="Times New Roman"/>
          <w:sz w:val="24"/>
          <w:szCs w:val="24"/>
        </w:rPr>
        <w:t>________________________________________________________________________________</w:t>
      </w:r>
    </w:p>
    <w:p w:rsidR="006626DC" w:rsidRPr="006626DC" w:rsidRDefault="006626DC" w:rsidP="00593EC1">
      <w:pPr>
        <w:widowControl w:val="0"/>
        <w:tabs>
          <w:tab w:val="decimal" w:pos="2880"/>
          <w:tab w:val="decimal" w:pos="4320"/>
          <w:tab w:val="decimal" w:pos="5760"/>
          <w:tab w:val="decimal" w:pos="7200"/>
          <w:tab w:val="left" w:pos="11900"/>
        </w:tabs>
        <w:autoSpaceDE w:val="0"/>
        <w:autoSpaceDN w:val="0"/>
        <w:adjustRightInd w:val="0"/>
        <w:spacing w:after="0" w:line="360" w:lineRule="atLeast"/>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1)</w:t>
      </w:r>
      <w:r w:rsidRPr="006626DC">
        <w:rPr>
          <w:rFonts w:ascii="Times New Roman" w:hAnsi="Times New Roman" w:cs="Times New Roman"/>
          <w:sz w:val="24"/>
          <w:szCs w:val="24"/>
        </w:rPr>
        <w:tab/>
        <w:t>4521(3)</w:t>
      </w:r>
      <w:r w:rsidRPr="006626DC">
        <w:rPr>
          <w:rFonts w:ascii="Times New Roman" w:hAnsi="Times New Roman" w:cs="Times New Roman"/>
          <w:sz w:val="24"/>
          <w:szCs w:val="24"/>
        </w:rPr>
        <w:tab/>
        <w:t>6876(3)</w:t>
      </w:r>
      <w:r w:rsidRPr="006626DC">
        <w:rPr>
          <w:rFonts w:ascii="Times New Roman" w:hAnsi="Times New Roman" w:cs="Times New Roman"/>
          <w:sz w:val="24"/>
          <w:szCs w:val="24"/>
        </w:rPr>
        <w:tab/>
        <w:t>6400(20)</w:t>
      </w:r>
      <w:r w:rsidRPr="006626DC">
        <w:rPr>
          <w:rFonts w:ascii="Times New Roman" w:hAnsi="Times New Roman" w:cs="Times New Roman"/>
          <w:sz w:val="24"/>
          <w:szCs w:val="24"/>
        </w:rPr>
        <w:tab/>
        <w:t>74(2)</w:t>
      </w:r>
    </w:p>
    <w:p w:rsidR="006626DC" w:rsidRPr="006626DC" w:rsidRDefault="006626DC" w:rsidP="00593EC1">
      <w:pPr>
        <w:widowControl w:val="0"/>
        <w:tabs>
          <w:tab w:val="decimal" w:pos="2880"/>
          <w:tab w:val="decimal" w:pos="4320"/>
          <w:tab w:val="decimal" w:pos="5760"/>
          <w:tab w:val="decimal" w:pos="7200"/>
          <w:tab w:val="left" w:pos="11900"/>
        </w:tabs>
        <w:autoSpaceDE w:val="0"/>
        <w:autoSpaceDN w:val="0"/>
        <w:adjustRightInd w:val="0"/>
        <w:spacing w:after="0" w:line="360" w:lineRule="atLeast"/>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2)</w:t>
      </w:r>
      <w:r w:rsidRPr="006626DC">
        <w:rPr>
          <w:rFonts w:ascii="Times New Roman" w:hAnsi="Times New Roman" w:cs="Times New Roman"/>
          <w:sz w:val="24"/>
          <w:szCs w:val="24"/>
        </w:rPr>
        <w:tab/>
        <w:t>4505(3)</w:t>
      </w:r>
      <w:r w:rsidRPr="006626DC">
        <w:rPr>
          <w:rFonts w:ascii="Times New Roman" w:hAnsi="Times New Roman" w:cs="Times New Roman"/>
          <w:sz w:val="24"/>
          <w:szCs w:val="24"/>
        </w:rPr>
        <w:tab/>
        <w:t>7161(3)</w:t>
      </w:r>
      <w:r w:rsidRPr="006626DC">
        <w:rPr>
          <w:rFonts w:ascii="Times New Roman" w:hAnsi="Times New Roman" w:cs="Times New Roman"/>
          <w:sz w:val="24"/>
          <w:szCs w:val="24"/>
        </w:rPr>
        <w:tab/>
        <w:t>8324(19)</w:t>
      </w:r>
      <w:r w:rsidRPr="006626DC">
        <w:rPr>
          <w:rFonts w:ascii="Times New Roman" w:hAnsi="Times New Roman" w:cs="Times New Roman"/>
          <w:sz w:val="24"/>
          <w:szCs w:val="24"/>
        </w:rPr>
        <w:tab/>
        <w:t>77(2)</w:t>
      </w:r>
    </w:p>
    <w:p w:rsidR="006626DC" w:rsidRPr="006626DC" w:rsidRDefault="006626DC" w:rsidP="00593EC1">
      <w:pPr>
        <w:widowControl w:val="0"/>
        <w:tabs>
          <w:tab w:val="decimal" w:pos="2880"/>
          <w:tab w:val="decimal" w:pos="4320"/>
          <w:tab w:val="decimal" w:pos="5760"/>
          <w:tab w:val="decimal" w:pos="7200"/>
          <w:tab w:val="left" w:pos="11900"/>
        </w:tabs>
        <w:autoSpaceDE w:val="0"/>
        <w:autoSpaceDN w:val="0"/>
        <w:adjustRightInd w:val="0"/>
        <w:spacing w:after="0" w:line="360" w:lineRule="atLeast"/>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3)</w:t>
      </w:r>
      <w:r w:rsidRPr="006626DC">
        <w:rPr>
          <w:rFonts w:ascii="Times New Roman" w:hAnsi="Times New Roman" w:cs="Times New Roman"/>
          <w:sz w:val="24"/>
          <w:szCs w:val="24"/>
        </w:rPr>
        <w:tab/>
        <w:t>4019(3)</w:t>
      </w:r>
      <w:r w:rsidRPr="006626DC">
        <w:rPr>
          <w:rFonts w:ascii="Times New Roman" w:hAnsi="Times New Roman" w:cs="Times New Roman"/>
          <w:sz w:val="24"/>
          <w:szCs w:val="24"/>
        </w:rPr>
        <w:tab/>
        <w:t>7308(2)</w:t>
      </w:r>
      <w:r w:rsidRPr="006626DC">
        <w:rPr>
          <w:rFonts w:ascii="Times New Roman" w:hAnsi="Times New Roman" w:cs="Times New Roman"/>
          <w:sz w:val="24"/>
          <w:szCs w:val="24"/>
        </w:rPr>
        <w:tab/>
        <w:t>9090(20)</w:t>
      </w:r>
      <w:r w:rsidRPr="006626DC">
        <w:rPr>
          <w:rFonts w:ascii="Times New Roman" w:hAnsi="Times New Roman" w:cs="Times New Roman"/>
          <w:sz w:val="24"/>
          <w:szCs w:val="24"/>
        </w:rPr>
        <w:tab/>
        <w:t>67(2)</w:t>
      </w:r>
    </w:p>
    <w:p w:rsidR="006626DC" w:rsidRPr="006626DC" w:rsidRDefault="006626DC" w:rsidP="00593EC1">
      <w:pPr>
        <w:widowControl w:val="0"/>
        <w:tabs>
          <w:tab w:val="decimal" w:pos="2880"/>
          <w:tab w:val="decimal" w:pos="4320"/>
          <w:tab w:val="decimal" w:pos="5760"/>
          <w:tab w:val="decimal" w:pos="7200"/>
          <w:tab w:val="left" w:pos="11900"/>
        </w:tabs>
        <w:autoSpaceDE w:val="0"/>
        <w:autoSpaceDN w:val="0"/>
        <w:adjustRightInd w:val="0"/>
        <w:spacing w:after="0" w:line="360" w:lineRule="atLeast"/>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4)</w:t>
      </w:r>
      <w:r w:rsidRPr="006626DC">
        <w:rPr>
          <w:rFonts w:ascii="Times New Roman" w:hAnsi="Times New Roman" w:cs="Times New Roman"/>
          <w:sz w:val="24"/>
          <w:szCs w:val="24"/>
        </w:rPr>
        <w:tab/>
        <w:t>3554(3)</w:t>
      </w:r>
      <w:r w:rsidRPr="006626DC">
        <w:rPr>
          <w:rFonts w:ascii="Times New Roman" w:hAnsi="Times New Roman" w:cs="Times New Roman"/>
          <w:sz w:val="24"/>
          <w:szCs w:val="24"/>
        </w:rPr>
        <w:tab/>
        <w:t>7165(3)</w:t>
      </w:r>
      <w:r w:rsidRPr="006626DC">
        <w:rPr>
          <w:rFonts w:ascii="Times New Roman" w:hAnsi="Times New Roman" w:cs="Times New Roman"/>
          <w:sz w:val="24"/>
          <w:szCs w:val="24"/>
        </w:rPr>
        <w:tab/>
        <w:t>7990(20)</w:t>
      </w:r>
      <w:r w:rsidRPr="006626DC">
        <w:rPr>
          <w:rFonts w:ascii="Times New Roman" w:hAnsi="Times New Roman" w:cs="Times New Roman"/>
          <w:sz w:val="24"/>
          <w:szCs w:val="24"/>
        </w:rPr>
        <w:tab/>
        <w:t>74(2)</w:t>
      </w:r>
    </w:p>
    <w:p w:rsidR="006626DC" w:rsidRPr="006626DC" w:rsidRDefault="006626DC" w:rsidP="00593EC1">
      <w:pPr>
        <w:widowControl w:val="0"/>
        <w:tabs>
          <w:tab w:val="decimal" w:pos="2880"/>
          <w:tab w:val="decimal" w:pos="4320"/>
          <w:tab w:val="decimal" w:pos="5760"/>
          <w:tab w:val="decimal" w:pos="7200"/>
          <w:tab w:val="left" w:pos="11900"/>
        </w:tabs>
        <w:autoSpaceDE w:val="0"/>
        <w:autoSpaceDN w:val="0"/>
        <w:adjustRightInd w:val="0"/>
        <w:spacing w:after="0" w:line="360" w:lineRule="atLeast"/>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5)</w:t>
      </w:r>
      <w:r w:rsidRPr="006626DC">
        <w:rPr>
          <w:rFonts w:ascii="Times New Roman" w:hAnsi="Times New Roman" w:cs="Times New Roman"/>
          <w:sz w:val="24"/>
          <w:szCs w:val="24"/>
        </w:rPr>
        <w:tab/>
        <w:t>3571(3)</w:t>
      </w:r>
      <w:r w:rsidRPr="006626DC">
        <w:rPr>
          <w:rFonts w:ascii="Times New Roman" w:hAnsi="Times New Roman" w:cs="Times New Roman"/>
          <w:sz w:val="24"/>
          <w:szCs w:val="24"/>
        </w:rPr>
        <w:tab/>
        <w:t>6882(3)</w:t>
      </w:r>
      <w:r w:rsidRPr="006626DC">
        <w:rPr>
          <w:rFonts w:ascii="Times New Roman" w:hAnsi="Times New Roman" w:cs="Times New Roman"/>
          <w:sz w:val="24"/>
          <w:szCs w:val="24"/>
        </w:rPr>
        <w:tab/>
        <w:t>6095(19)</w:t>
      </w:r>
      <w:r w:rsidRPr="006626DC">
        <w:rPr>
          <w:rFonts w:ascii="Times New Roman" w:hAnsi="Times New Roman" w:cs="Times New Roman"/>
          <w:sz w:val="24"/>
          <w:szCs w:val="24"/>
        </w:rPr>
        <w:tab/>
        <w:t>69(2)</w:t>
      </w:r>
    </w:p>
    <w:p w:rsidR="006626DC" w:rsidRPr="006626DC" w:rsidRDefault="006626DC" w:rsidP="00593EC1">
      <w:pPr>
        <w:widowControl w:val="0"/>
        <w:tabs>
          <w:tab w:val="decimal" w:pos="2880"/>
          <w:tab w:val="decimal" w:pos="4320"/>
          <w:tab w:val="decimal" w:pos="5760"/>
          <w:tab w:val="decimal" w:pos="7200"/>
          <w:tab w:val="left" w:pos="11900"/>
        </w:tabs>
        <w:autoSpaceDE w:val="0"/>
        <w:autoSpaceDN w:val="0"/>
        <w:adjustRightInd w:val="0"/>
        <w:spacing w:after="0" w:line="360" w:lineRule="atLeast"/>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6)</w:t>
      </w:r>
      <w:r w:rsidRPr="006626DC">
        <w:rPr>
          <w:rFonts w:ascii="Times New Roman" w:hAnsi="Times New Roman" w:cs="Times New Roman"/>
          <w:sz w:val="24"/>
          <w:szCs w:val="24"/>
        </w:rPr>
        <w:tab/>
        <w:t>4060(3)</w:t>
      </w:r>
      <w:r w:rsidRPr="006626DC">
        <w:rPr>
          <w:rFonts w:ascii="Times New Roman" w:hAnsi="Times New Roman" w:cs="Times New Roman"/>
          <w:sz w:val="24"/>
          <w:szCs w:val="24"/>
        </w:rPr>
        <w:tab/>
        <w:t>6730(2)</w:t>
      </w:r>
      <w:r w:rsidRPr="006626DC">
        <w:rPr>
          <w:rFonts w:ascii="Times New Roman" w:hAnsi="Times New Roman" w:cs="Times New Roman"/>
          <w:sz w:val="24"/>
          <w:szCs w:val="24"/>
        </w:rPr>
        <w:tab/>
        <w:t>5219(18)</w:t>
      </w:r>
      <w:r w:rsidRPr="006626DC">
        <w:rPr>
          <w:rFonts w:ascii="Times New Roman" w:hAnsi="Times New Roman" w:cs="Times New Roman"/>
          <w:sz w:val="24"/>
          <w:szCs w:val="24"/>
        </w:rPr>
        <w:tab/>
        <w:t>64(2)</w:t>
      </w:r>
    </w:p>
    <w:p w:rsidR="006626DC" w:rsidRPr="006626DC" w:rsidRDefault="006626DC" w:rsidP="00593EC1">
      <w:pPr>
        <w:widowControl w:val="0"/>
        <w:tabs>
          <w:tab w:val="decimal" w:pos="2880"/>
          <w:tab w:val="decimal" w:pos="4320"/>
          <w:tab w:val="decimal" w:pos="5760"/>
          <w:tab w:val="decimal" w:pos="7200"/>
          <w:tab w:val="left" w:pos="11900"/>
        </w:tabs>
        <w:autoSpaceDE w:val="0"/>
        <w:autoSpaceDN w:val="0"/>
        <w:adjustRightInd w:val="0"/>
        <w:spacing w:after="0" w:line="360" w:lineRule="atLeast"/>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7)</w:t>
      </w:r>
      <w:r w:rsidRPr="006626DC">
        <w:rPr>
          <w:rFonts w:ascii="Times New Roman" w:hAnsi="Times New Roman" w:cs="Times New Roman"/>
          <w:sz w:val="24"/>
          <w:szCs w:val="24"/>
        </w:rPr>
        <w:tab/>
        <w:t>4122(3)</w:t>
      </w:r>
      <w:r w:rsidRPr="006626DC">
        <w:rPr>
          <w:rFonts w:ascii="Times New Roman" w:hAnsi="Times New Roman" w:cs="Times New Roman"/>
          <w:sz w:val="24"/>
          <w:szCs w:val="24"/>
        </w:rPr>
        <w:tab/>
        <w:t>6435(2)</w:t>
      </w:r>
      <w:r w:rsidRPr="006626DC">
        <w:rPr>
          <w:rFonts w:ascii="Times New Roman" w:hAnsi="Times New Roman" w:cs="Times New Roman"/>
          <w:sz w:val="24"/>
          <w:szCs w:val="24"/>
        </w:rPr>
        <w:tab/>
        <w:t>3260(16)</w:t>
      </w:r>
      <w:r w:rsidRPr="006626DC">
        <w:rPr>
          <w:rFonts w:ascii="Times New Roman" w:hAnsi="Times New Roman" w:cs="Times New Roman"/>
          <w:sz w:val="24"/>
          <w:szCs w:val="24"/>
        </w:rPr>
        <w:tab/>
        <w:t>64(2)</w:t>
      </w:r>
    </w:p>
    <w:p w:rsidR="006626DC" w:rsidRPr="006626DC" w:rsidRDefault="006626DC" w:rsidP="00593EC1">
      <w:pPr>
        <w:widowControl w:val="0"/>
        <w:tabs>
          <w:tab w:val="decimal" w:pos="2880"/>
          <w:tab w:val="decimal" w:pos="4320"/>
          <w:tab w:val="decimal" w:pos="5760"/>
          <w:tab w:val="decimal" w:pos="7200"/>
          <w:tab w:val="left" w:pos="11900"/>
        </w:tabs>
        <w:autoSpaceDE w:val="0"/>
        <w:autoSpaceDN w:val="0"/>
        <w:adjustRightInd w:val="0"/>
        <w:spacing w:after="0" w:line="360" w:lineRule="atLeast"/>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8)</w:t>
      </w:r>
      <w:r w:rsidRPr="006626DC">
        <w:rPr>
          <w:rFonts w:ascii="Times New Roman" w:hAnsi="Times New Roman" w:cs="Times New Roman"/>
          <w:sz w:val="24"/>
          <w:szCs w:val="24"/>
        </w:rPr>
        <w:tab/>
        <w:t>3792(3)</w:t>
      </w:r>
      <w:r w:rsidRPr="006626DC">
        <w:rPr>
          <w:rFonts w:ascii="Times New Roman" w:hAnsi="Times New Roman" w:cs="Times New Roman"/>
          <w:sz w:val="24"/>
          <w:szCs w:val="24"/>
        </w:rPr>
        <w:tab/>
        <w:t>6246(2)</w:t>
      </w:r>
      <w:r w:rsidRPr="006626DC">
        <w:rPr>
          <w:rFonts w:ascii="Times New Roman" w:hAnsi="Times New Roman" w:cs="Times New Roman"/>
          <w:sz w:val="24"/>
          <w:szCs w:val="24"/>
        </w:rPr>
        <w:tab/>
        <w:t>1660(20)</w:t>
      </w:r>
      <w:r w:rsidRPr="006626DC">
        <w:rPr>
          <w:rFonts w:ascii="Times New Roman" w:hAnsi="Times New Roman" w:cs="Times New Roman"/>
          <w:sz w:val="24"/>
          <w:szCs w:val="24"/>
        </w:rPr>
        <w:tab/>
        <w:t>62(2)</w:t>
      </w:r>
    </w:p>
    <w:p w:rsidR="006626DC" w:rsidRPr="006626DC" w:rsidRDefault="006626DC" w:rsidP="00593EC1">
      <w:pPr>
        <w:widowControl w:val="0"/>
        <w:tabs>
          <w:tab w:val="decimal" w:pos="2880"/>
          <w:tab w:val="decimal" w:pos="4320"/>
          <w:tab w:val="decimal" w:pos="5760"/>
          <w:tab w:val="decimal" w:pos="7200"/>
          <w:tab w:val="left" w:pos="11900"/>
        </w:tabs>
        <w:autoSpaceDE w:val="0"/>
        <w:autoSpaceDN w:val="0"/>
        <w:adjustRightInd w:val="0"/>
        <w:spacing w:after="0" w:line="360" w:lineRule="atLeast"/>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9)</w:t>
      </w:r>
      <w:r w:rsidRPr="006626DC">
        <w:rPr>
          <w:rFonts w:ascii="Times New Roman" w:hAnsi="Times New Roman" w:cs="Times New Roman"/>
          <w:sz w:val="24"/>
          <w:szCs w:val="24"/>
        </w:rPr>
        <w:tab/>
        <w:t>3207(4)</w:t>
      </w:r>
      <w:r w:rsidRPr="006626DC">
        <w:rPr>
          <w:rFonts w:ascii="Times New Roman" w:hAnsi="Times New Roman" w:cs="Times New Roman"/>
          <w:sz w:val="24"/>
          <w:szCs w:val="24"/>
        </w:rPr>
        <w:tab/>
        <w:t>6289(3)</w:t>
      </w:r>
      <w:r w:rsidRPr="006626DC">
        <w:rPr>
          <w:rFonts w:ascii="Times New Roman" w:hAnsi="Times New Roman" w:cs="Times New Roman"/>
          <w:sz w:val="24"/>
          <w:szCs w:val="24"/>
        </w:rPr>
        <w:tab/>
        <w:t>1160(17)</w:t>
      </w:r>
      <w:r w:rsidRPr="006626DC">
        <w:rPr>
          <w:rFonts w:ascii="Times New Roman" w:hAnsi="Times New Roman" w:cs="Times New Roman"/>
          <w:sz w:val="24"/>
          <w:szCs w:val="24"/>
        </w:rPr>
        <w:tab/>
        <w:t>70(2)</w:t>
      </w:r>
    </w:p>
    <w:p w:rsidR="006626DC" w:rsidRPr="006626DC" w:rsidRDefault="006626DC" w:rsidP="00593EC1">
      <w:pPr>
        <w:widowControl w:val="0"/>
        <w:tabs>
          <w:tab w:val="decimal" w:pos="2880"/>
          <w:tab w:val="decimal" w:pos="4320"/>
          <w:tab w:val="decimal" w:pos="5760"/>
          <w:tab w:val="decimal" w:pos="7200"/>
          <w:tab w:val="left" w:pos="11900"/>
        </w:tabs>
        <w:autoSpaceDE w:val="0"/>
        <w:autoSpaceDN w:val="0"/>
        <w:adjustRightInd w:val="0"/>
        <w:spacing w:after="0" w:line="360" w:lineRule="atLeast"/>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10)</w:t>
      </w:r>
      <w:r w:rsidRPr="006626DC">
        <w:rPr>
          <w:rFonts w:ascii="Times New Roman" w:hAnsi="Times New Roman" w:cs="Times New Roman"/>
          <w:sz w:val="24"/>
          <w:szCs w:val="24"/>
        </w:rPr>
        <w:tab/>
        <w:t>3943(3)</w:t>
      </w:r>
      <w:r w:rsidRPr="006626DC">
        <w:rPr>
          <w:rFonts w:ascii="Times New Roman" w:hAnsi="Times New Roman" w:cs="Times New Roman"/>
          <w:sz w:val="24"/>
          <w:szCs w:val="24"/>
        </w:rPr>
        <w:tab/>
        <w:t>5958(3)</w:t>
      </w:r>
      <w:r w:rsidRPr="006626DC">
        <w:rPr>
          <w:rFonts w:ascii="Times New Roman" w:hAnsi="Times New Roman" w:cs="Times New Roman"/>
          <w:sz w:val="24"/>
          <w:szCs w:val="24"/>
        </w:rPr>
        <w:tab/>
        <w:t>-257(18)</w:t>
      </w:r>
      <w:r w:rsidRPr="006626DC">
        <w:rPr>
          <w:rFonts w:ascii="Times New Roman" w:hAnsi="Times New Roman" w:cs="Times New Roman"/>
          <w:sz w:val="24"/>
          <w:szCs w:val="24"/>
        </w:rPr>
        <w:tab/>
        <w:t>67(2)</w:t>
      </w:r>
    </w:p>
    <w:p w:rsidR="006626DC" w:rsidRPr="006626DC" w:rsidRDefault="006626DC" w:rsidP="00593EC1">
      <w:pPr>
        <w:widowControl w:val="0"/>
        <w:tabs>
          <w:tab w:val="decimal" w:pos="2880"/>
          <w:tab w:val="decimal" w:pos="4320"/>
          <w:tab w:val="decimal" w:pos="5760"/>
          <w:tab w:val="decimal" w:pos="7200"/>
          <w:tab w:val="left" w:pos="11900"/>
        </w:tabs>
        <w:autoSpaceDE w:val="0"/>
        <w:autoSpaceDN w:val="0"/>
        <w:adjustRightInd w:val="0"/>
        <w:spacing w:after="0" w:line="360" w:lineRule="atLeast"/>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11)</w:t>
      </w:r>
      <w:r w:rsidRPr="006626DC">
        <w:rPr>
          <w:rFonts w:ascii="Times New Roman" w:hAnsi="Times New Roman" w:cs="Times New Roman"/>
          <w:sz w:val="24"/>
          <w:szCs w:val="24"/>
        </w:rPr>
        <w:tab/>
        <w:t>4490(4)</w:t>
      </w:r>
      <w:r w:rsidRPr="006626DC">
        <w:rPr>
          <w:rFonts w:ascii="Times New Roman" w:hAnsi="Times New Roman" w:cs="Times New Roman"/>
          <w:sz w:val="24"/>
          <w:szCs w:val="24"/>
        </w:rPr>
        <w:tab/>
        <w:t>5791(3)</w:t>
      </w:r>
      <w:r w:rsidRPr="006626DC">
        <w:rPr>
          <w:rFonts w:ascii="Times New Roman" w:hAnsi="Times New Roman" w:cs="Times New Roman"/>
          <w:sz w:val="24"/>
          <w:szCs w:val="24"/>
        </w:rPr>
        <w:tab/>
        <w:t>-680(20)</w:t>
      </w:r>
      <w:r w:rsidRPr="006626DC">
        <w:rPr>
          <w:rFonts w:ascii="Times New Roman" w:hAnsi="Times New Roman" w:cs="Times New Roman"/>
          <w:sz w:val="24"/>
          <w:szCs w:val="24"/>
        </w:rPr>
        <w:tab/>
        <w:t>88(3)</w:t>
      </w:r>
    </w:p>
    <w:p w:rsidR="006626DC" w:rsidRPr="006626DC" w:rsidRDefault="006626DC" w:rsidP="00593EC1">
      <w:pPr>
        <w:widowControl w:val="0"/>
        <w:tabs>
          <w:tab w:val="decimal" w:pos="2880"/>
          <w:tab w:val="decimal" w:pos="4320"/>
          <w:tab w:val="decimal" w:pos="5760"/>
          <w:tab w:val="decimal" w:pos="7200"/>
          <w:tab w:val="left" w:pos="11900"/>
        </w:tabs>
        <w:autoSpaceDE w:val="0"/>
        <w:autoSpaceDN w:val="0"/>
        <w:adjustRightInd w:val="0"/>
        <w:spacing w:after="0" w:line="360" w:lineRule="atLeast"/>
        <w:ind w:right="78"/>
        <w:rPr>
          <w:rFonts w:ascii="Times New Roman" w:hAnsi="Times New Roman" w:cs="Times New Roman"/>
          <w:sz w:val="24"/>
          <w:szCs w:val="24"/>
        </w:rPr>
      </w:pPr>
      <w:proofErr w:type="gramStart"/>
      <w:r w:rsidRPr="006626DC">
        <w:rPr>
          <w:rFonts w:ascii="Times New Roman" w:hAnsi="Times New Roman" w:cs="Times New Roman"/>
          <w:sz w:val="24"/>
          <w:szCs w:val="24"/>
        </w:rPr>
        <w:t>O(</w:t>
      </w:r>
      <w:proofErr w:type="gramEnd"/>
      <w:r w:rsidRPr="006626DC">
        <w:rPr>
          <w:rFonts w:ascii="Times New Roman" w:hAnsi="Times New Roman" w:cs="Times New Roman"/>
          <w:sz w:val="24"/>
          <w:szCs w:val="24"/>
        </w:rPr>
        <w:t>1)</w:t>
      </w:r>
      <w:r w:rsidRPr="006626DC">
        <w:rPr>
          <w:rFonts w:ascii="Times New Roman" w:hAnsi="Times New Roman" w:cs="Times New Roman"/>
          <w:sz w:val="24"/>
          <w:szCs w:val="24"/>
        </w:rPr>
        <w:tab/>
        <w:t>3078(2)</w:t>
      </w:r>
      <w:r w:rsidRPr="006626DC">
        <w:rPr>
          <w:rFonts w:ascii="Times New Roman" w:hAnsi="Times New Roman" w:cs="Times New Roman"/>
          <w:sz w:val="24"/>
          <w:szCs w:val="24"/>
        </w:rPr>
        <w:tab/>
        <w:t>6038(2)</w:t>
      </w:r>
      <w:r w:rsidRPr="006626DC">
        <w:rPr>
          <w:rFonts w:ascii="Times New Roman" w:hAnsi="Times New Roman" w:cs="Times New Roman"/>
          <w:sz w:val="24"/>
          <w:szCs w:val="24"/>
        </w:rPr>
        <w:tab/>
        <w:t>-790(18)</w:t>
      </w:r>
      <w:r w:rsidRPr="006626DC">
        <w:rPr>
          <w:rFonts w:ascii="Times New Roman" w:hAnsi="Times New Roman" w:cs="Times New Roman"/>
          <w:sz w:val="24"/>
          <w:szCs w:val="24"/>
        </w:rPr>
        <w:tab/>
        <w:t>86(2)</w:t>
      </w:r>
    </w:p>
    <w:p w:rsidR="006626DC" w:rsidRPr="006626DC" w:rsidRDefault="006626DC" w:rsidP="00593EC1">
      <w:pPr>
        <w:widowControl w:val="0"/>
        <w:tabs>
          <w:tab w:val="decimal" w:pos="2880"/>
          <w:tab w:val="decimal" w:pos="4320"/>
          <w:tab w:val="decimal" w:pos="5760"/>
          <w:tab w:val="decimal" w:pos="7200"/>
          <w:tab w:val="left" w:pos="11900"/>
        </w:tabs>
        <w:autoSpaceDE w:val="0"/>
        <w:autoSpaceDN w:val="0"/>
        <w:adjustRightInd w:val="0"/>
        <w:spacing w:after="0" w:line="360" w:lineRule="atLeast"/>
        <w:ind w:right="78"/>
        <w:rPr>
          <w:rFonts w:ascii="Times New Roman" w:hAnsi="Times New Roman" w:cs="Times New Roman"/>
          <w:sz w:val="24"/>
          <w:szCs w:val="24"/>
        </w:rPr>
      </w:pPr>
      <w:proofErr w:type="gramStart"/>
      <w:r w:rsidRPr="006626DC">
        <w:rPr>
          <w:rFonts w:ascii="Times New Roman" w:hAnsi="Times New Roman" w:cs="Times New Roman"/>
          <w:sz w:val="24"/>
          <w:szCs w:val="24"/>
        </w:rPr>
        <w:t>O(</w:t>
      </w:r>
      <w:proofErr w:type="gramEnd"/>
      <w:r w:rsidRPr="006626DC">
        <w:rPr>
          <w:rFonts w:ascii="Times New Roman" w:hAnsi="Times New Roman" w:cs="Times New Roman"/>
          <w:sz w:val="24"/>
          <w:szCs w:val="24"/>
        </w:rPr>
        <w:t>2)</w:t>
      </w:r>
      <w:r w:rsidRPr="006626DC">
        <w:rPr>
          <w:rFonts w:ascii="Times New Roman" w:hAnsi="Times New Roman" w:cs="Times New Roman"/>
          <w:sz w:val="24"/>
          <w:szCs w:val="24"/>
        </w:rPr>
        <w:tab/>
        <w:t>2861(2)</w:t>
      </w:r>
      <w:r w:rsidRPr="006626DC">
        <w:rPr>
          <w:rFonts w:ascii="Times New Roman" w:hAnsi="Times New Roman" w:cs="Times New Roman"/>
          <w:sz w:val="24"/>
          <w:szCs w:val="24"/>
        </w:rPr>
        <w:tab/>
        <w:t>6484(2)</w:t>
      </w:r>
      <w:r w:rsidRPr="006626DC">
        <w:rPr>
          <w:rFonts w:ascii="Times New Roman" w:hAnsi="Times New Roman" w:cs="Times New Roman"/>
          <w:sz w:val="24"/>
          <w:szCs w:val="24"/>
        </w:rPr>
        <w:tab/>
        <w:t>2118(15)</w:t>
      </w:r>
      <w:r w:rsidRPr="006626DC">
        <w:rPr>
          <w:rFonts w:ascii="Times New Roman" w:hAnsi="Times New Roman" w:cs="Times New Roman"/>
          <w:sz w:val="24"/>
          <w:szCs w:val="24"/>
        </w:rPr>
        <w:tab/>
        <w:t>90(2)</w:t>
      </w:r>
    </w:p>
    <w:p w:rsidR="006626DC" w:rsidRPr="006626DC" w:rsidRDefault="006626DC" w:rsidP="00593EC1">
      <w:pPr>
        <w:widowControl w:val="0"/>
        <w:tabs>
          <w:tab w:val="decimal" w:pos="2880"/>
          <w:tab w:val="decimal" w:pos="4320"/>
          <w:tab w:val="decimal" w:pos="5760"/>
          <w:tab w:val="decimal" w:pos="7200"/>
          <w:tab w:val="left" w:pos="11900"/>
        </w:tabs>
        <w:autoSpaceDE w:val="0"/>
        <w:autoSpaceDN w:val="0"/>
        <w:adjustRightInd w:val="0"/>
        <w:spacing w:after="0" w:line="360" w:lineRule="atLeast"/>
        <w:ind w:right="78"/>
        <w:rPr>
          <w:rFonts w:ascii="Times New Roman" w:hAnsi="Times New Roman" w:cs="Times New Roman"/>
          <w:sz w:val="24"/>
          <w:szCs w:val="24"/>
        </w:rPr>
      </w:pPr>
      <w:proofErr w:type="gramStart"/>
      <w:r w:rsidRPr="006626DC">
        <w:rPr>
          <w:rFonts w:ascii="Times New Roman" w:hAnsi="Times New Roman" w:cs="Times New Roman"/>
          <w:sz w:val="24"/>
          <w:szCs w:val="24"/>
        </w:rPr>
        <w:t>Br(</w:t>
      </w:r>
      <w:proofErr w:type="gramEnd"/>
      <w:r w:rsidRPr="006626DC">
        <w:rPr>
          <w:rFonts w:ascii="Times New Roman" w:hAnsi="Times New Roman" w:cs="Times New Roman"/>
          <w:sz w:val="24"/>
          <w:szCs w:val="24"/>
        </w:rPr>
        <w:t>1)</w:t>
      </w:r>
      <w:r w:rsidRPr="006626DC">
        <w:rPr>
          <w:rFonts w:ascii="Times New Roman" w:hAnsi="Times New Roman" w:cs="Times New Roman"/>
          <w:sz w:val="24"/>
          <w:szCs w:val="24"/>
        </w:rPr>
        <w:tab/>
        <w:t>3988(1)</w:t>
      </w:r>
      <w:r w:rsidRPr="006626DC">
        <w:rPr>
          <w:rFonts w:ascii="Times New Roman" w:hAnsi="Times New Roman" w:cs="Times New Roman"/>
          <w:sz w:val="24"/>
          <w:szCs w:val="24"/>
        </w:rPr>
        <w:tab/>
        <w:t>7703(1)</w:t>
      </w:r>
      <w:r w:rsidRPr="006626DC">
        <w:rPr>
          <w:rFonts w:ascii="Times New Roman" w:hAnsi="Times New Roman" w:cs="Times New Roman"/>
          <w:sz w:val="24"/>
          <w:szCs w:val="24"/>
        </w:rPr>
        <w:tab/>
        <w:t>11653(1)</w:t>
      </w:r>
      <w:r w:rsidRPr="006626DC">
        <w:rPr>
          <w:rFonts w:ascii="Times New Roman" w:hAnsi="Times New Roman" w:cs="Times New Roman"/>
          <w:sz w:val="24"/>
          <w:szCs w:val="24"/>
        </w:rPr>
        <w:tab/>
        <w:t>74(1)</w:t>
      </w:r>
    </w:p>
    <w:p w:rsidR="006626DC" w:rsidRPr="006626DC" w:rsidRDefault="006626DC" w:rsidP="00593EC1">
      <w:pPr>
        <w:widowControl w:val="0"/>
        <w:tabs>
          <w:tab w:val="decimal" w:pos="2880"/>
          <w:tab w:val="decimal" w:pos="4320"/>
          <w:tab w:val="decimal" w:pos="5760"/>
          <w:tab w:val="decimal" w:pos="7200"/>
          <w:tab w:val="left" w:pos="11900"/>
        </w:tabs>
        <w:autoSpaceDE w:val="0"/>
        <w:autoSpaceDN w:val="0"/>
        <w:adjustRightInd w:val="0"/>
        <w:spacing w:after="0" w:line="360" w:lineRule="atLeast"/>
        <w:ind w:right="78"/>
        <w:rPr>
          <w:rFonts w:ascii="Times New Roman" w:hAnsi="Times New Roman" w:cs="Times New Roman"/>
          <w:sz w:val="24"/>
          <w:szCs w:val="24"/>
        </w:rPr>
      </w:pPr>
      <w:proofErr w:type="gramStart"/>
      <w:r w:rsidRPr="006626DC">
        <w:rPr>
          <w:rFonts w:ascii="Times New Roman" w:hAnsi="Times New Roman" w:cs="Times New Roman"/>
          <w:sz w:val="24"/>
          <w:szCs w:val="24"/>
        </w:rPr>
        <w:t>N(</w:t>
      </w:r>
      <w:proofErr w:type="gramEnd"/>
      <w:r w:rsidRPr="006626DC">
        <w:rPr>
          <w:rFonts w:ascii="Times New Roman" w:hAnsi="Times New Roman" w:cs="Times New Roman"/>
          <w:sz w:val="24"/>
          <w:szCs w:val="24"/>
        </w:rPr>
        <w:t>1)</w:t>
      </w:r>
      <w:r w:rsidRPr="006626DC">
        <w:rPr>
          <w:rFonts w:ascii="Times New Roman" w:hAnsi="Times New Roman" w:cs="Times New Roman"/>
          <w:sz w:val="24"/>
          <w:szCs w:val="24"/>
        </w:rPr>
        <w:tab/>
        <w:t>3552(3)</w:t>
      </w:r>
      <w:r w:rsidRPr="006626DC">
        <w:rPr>
          <w:rFonts w:ascii="Times New Roman" w:hAnsi="Times New Roman" w:cs="Times New Roman"/>
          <w:sz w:val="24"/>
          <w:szCs w:val="24"/>
        </w:rPr>
        <w:tab/>
        <w:t>5833(3)</w:t>
      </w:r>
      <w:r w:rsidRPr="006626DC">
        <w:rPr>
          <w:rFonts w:ascii="Times New Roman" w:hAnsi="Times New Roman" w:cs="Times New Roman"/>
          <w:sz w:val="24"/>
          <w:szCs w:val="24"/>
        </w:rPr>
        <w:tab/>
        <w:t>-1669(16)</w:t>
      </w:r>
      <w:r w:rsidRPr="006626DC">
        <w:rPr>
          <w:rFonts w:ascii="Times New Roman" w:hAnsi="Times New Roman" w:cs="Times New Roman"/>
          <w:sz w:val="24"/>
          <w:szCs w:val="24"/>
        </w:rPr>
        <w:tab/>
        <w:t>78(2)</w:t>
      </w:r>
    </w:p>
    <w:p w:rsidR="006626DC" w:rsidRPr="006626DC" w:rsidRDefault="006626DC" w:rsidP="00593EC1">
      <w:pPr>
        <w:ind w:right="78"/>
        <w:rPr>
          <w:rFonts w:ascii="Times New Roman" w:hAnsi="Times New Roman" w:cs="Times New Roman"/>
          <w:b/>
          <w:sz w:val="24"/>
          <w:szCs w:val="24"/>
        </w:rPr>
      </w:pPr>
      <w:r w:rsidRPr="006626DC">
        <w:rPr>
          <w:rFonts w:ascii="Times New Roman" w:hAnsi="Times New Roman" w:cs="Times New Roman"/>
          <w:sz w:val="24"/>
          <w:szCs w:val="24"/>
        </w:rPr>
        <w:t>________________________________________________________________________________</w:t>
      </w:r>
    </w:p>
    <w:p w:rsidR="006626DC" w:rsidRDefault="006626DC" w:rsidP="00593EC1">
      <w:pPr>
        <w:ind w:right="78"/>
        <w:rPr>
          <w:rFonts w:ascii="Times New Roman" w:hAnsi="Times New Roman" w:cs="Times New Roman"/>
          <w:b/>
          <w:sz w:val="24"/>
          <w:szCs w:val="24"/>
        </w:rPr>
      </w:pPr>
    </w:p>
    <w:p w:rsidR="006626DC" w:rsidRPr="006626DC" w:rsidRDefault="006626DC" w:rsidP="00593EC1">
      <w:pPr>
        <w:pStyle w:val="ListParagraph"/>
        <w:numPr>
          <w:ilvl w:val="0"/>
          <w:numId w:val="1"/>
        </w:numPr>
        <w:ind w:right="78"/>
        <w:rPr>
          <w:rFonts w:ascii="Times New Roman" w:hAnsi="Times New Roman" w:cs="Times New Roman"/>
          <w:b/>
          <w:sz w:val="24"/>
          <w:szCs w:val="24"/>
        </w:rPr>
      </w:pPr>
      <w:r w:rsidRPr="006626DC">
        <w:rPr>
          <w:rFonts w:ascii="Times New Roman" w:hAnsi="Times New Roman" w:cs="Times New Roman"/>
          <w:b/>
          <w:sz w:val="24"/>
          <w:szCs w:val="24"/>
        </w:rPr>
        <w:t>Bond lengths [Å] and angles [°].</w:t>
      </w:r>
    </w:p>
    <w:p w:rsidR="006626DC" w:rsidRPr="006626DC" w:rsidRDefault="006626DC" w:rsidP="00593EC1">
      <w:pPr>
        <w:ind w:right="78"/>
        <w:rPr>
          <w:rFonts w:ascii="Times New Roman" w:hAnsi="Times New Roman" w:cs="Times New Roman"/>
          <w:sz w:val="24"/>
          <w:szCs w:val="24"/>
        </w:rPr>
      </w:pPr>
      <w:r w:rsidRPr="006626DC">
        <w:rPr>
          <w:rFonts w:ascii="Times New Roman" w:hAnsi="Times New Roman" w:cs="Times New Roman"/>
          <w:sz w:val="24"/>
          <w:szCs w:val="24"/>
        </w:rPr>
        <w:t>_____________________________________________________</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 xml:space="preserve">1)-C(2) </w:t>
      </w:r>
      <w:r w:rsidR="00983D58">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ab/>
        <w:t>1.384(13)</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 xml:space="preserve">1)-C(6) </w:t>
      </w:r>
      <w:r w:rsidR="00983D58">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ab/>
        <w:t>1.401(12)</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 xml:space="preserve">1)-H(1) </w:t>
      </w:r>
      <w:r w:rsidR="00983D58">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ab/>
        <w:t>0.9300</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 xml:space="preserve">2)-C(3) </w:t>
      </w:r>
      <w:r w:rsidR="00983D58">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ab/>
        <w:t>1.375(12)</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 xml:space="preserve">2)-H(2) </w:t>
      </w:r>
      <w:r w:rsidR="00983D58">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ab/>
        <w:t>0.9300</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 xml:space="preserve">3)-C(4) </w:t>
      </w:r>
      <w:r w:rsidR="00983D58">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ab/>
        <w:t>1.385(13)</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lastRenderedPageBreak/>
        <w:t>C(</w:t>
      </w:r>
      <w:proofErr w:type="gramEnd"/>
      <w:r w:rsidRPr="006626DC">
        <w:rPr>
          <w:rFonts w:ascii="Times New Roman" w:hAnsi="Times New Roman" w:cs="Times New Roman"/>
          <w:sz w:val="24"/>
          <w:szCs w:val="24"/>
        </w:rPr>
        <w:t xml:space="preserve">3)-Br(1) </w:t>
      </w:r>
      <w:r w:rsidR="00983D58">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ab/>
        <w:t>1.884(10)</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 xml:space="preserve">4)-C(5) </w:t>
      </w:r>
      <w:r w:rsidR="00983D58">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ab/>
        <w:t>1.369(14)</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 xml:space="preserve">4)-H(4) </w:t>
      </w:r>
      <w:r w:rsidR="00983D58">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ab/>
        <w:t>0.9300</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 xml:space="preserve">5)-C(6) </w:t>
      </w:r>
      <w:r w:rsidR="00983D58">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ab/>
        <w:t>1.406(12)</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 xml:space="preserve">5)-H(5) </w:t>
      </w:r>
      <w:r w:rsidR="00983D58">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ab/>
        <w:t>0.9300</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 xml:space="preserve">6)-C(7) </w:t>
      </w:r>
      <w:r w:rsidR="00983D58">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ab/>
        <w:t>1.430(12)</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 xml:space="preserve">7)-C(8) </w:t>
      </w:r>
      <w:r w:rsidR="00983D58">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ab/>
        <w:t>1.333(12)</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 xml:space="preserve">7)-H(7) </w:t>
      </w:r>
      <w:r w:rsidR="00983D58">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ab/>
        <w:t>0.9300</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8)-C(10)</w:t>
      </w:r>
      <w:r w:rsidR="00983D58">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 xml:space="preserve"> </w:t>
      </w:r>
      <w:r w:rsidRPr="006626DC">
        <w:rPr>
          <w:rFonts w:ascii="Times New Roman" w:hAnsi="Times New Roman" w:cs="Times New Roman"/>
          <w:sz w:val="24"/>
          <w:szCs w:val="24"/>
        </w:rPr>
        <w:tab/>
        <w:t>1.443(13)</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 xml:space="preserve">8)-C(9) </w:t>
      </w:r>
      <w:r w:rsidR="00983D58">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ab/>
        <w:t>1.498(13)</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 xml:space="preserve">9)-O(2) </w:t>
      </w:r>
      <w:r w:rsidRPr="006626DC">
        <w:rPr>
          <w:rFonts w:ascii="Times New Roman" w:hAnsi="Times New Roman" w:cs="Times New Roman"/>
          <w:sz w:val="24"/>
          <w:szCs w:val="24"/>
        </w:rPr>
        <w:tab/>
      </w:r>
      <w:r w:rsidR="00983D58">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1.196(10)</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 xml:space="preserve">9)-O(1) </w:t>
      </w:r>
      <w:r w:rsidRPr="006626DC">
        <w:rPr>
          <w:rFonts w:ascii="Times New Roman" w:hAnsi="Times New Roman" w:cs="Times New Roman"/>
          <w:sz w:val="24"/>
          <w:szCs w:val="24"/>
        </w:rPr>
        <w:tab/>
      </w:r>
      <w:r w:rsidR="00983D58">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1.356(11)</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 xml:space="preserve">10)-N(1) </w:t>
      </w:r>
      <w:r w:rsidR="00983D58">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ab/>
        <w:t>1.294(11)</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 xml:space="preserve">10)-C(11) </w:t>
      </w:r>
      <w:r w:rsidRPr="006626DC">
        <w:rPr>
          <w:rFonts w:ascii="Times New Roman" w:hAnsi="Times New Roman" w:cs="Times New Roman"/>
          <w:sz w:val="24"/>
          <w:szCs w:val="24"/>
        </w:rPr>
        <w:tab/>
      </w:r>
      <w:r w:rsidR="00983D58">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1.500(12)</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 xml:space="preserve">11)-H(11A) </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0.9600</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11)-H(11B)</w:t>
      </w:r>
      <w:r w:rsidR="00983D58">
        <w:rPr>
          <w:rFonts w:ascii="Times New Roman" w:hAnsi="Times New Roman" w:cs="Times New Roman"/>
          <w:sz w:val="24"/>
          <w:szCs w:val="24"/>
        </w:rPr>
        <w:tab/>
      </w:r>
      <w:r w:rsidRPr="006626DC">
        <w:rPr>
          <w:rFonts w:ascii="Times New Roman" w:hAnsi="Times New Roman" w:cs="Times New Roman"/>
          <w:sz w:val="24"/>
          <w:szCs w:val="24"/>
        </w:rPr>
        <w:t xml:space="preserve"> </w:t>
      </w:r>
      <w:r w:rsidR="00983D58">
        <w:rPr>
          <w:rFonts w:ascii="Times New Roman" w:hAnsi="Times New Roman" w:cs="Times New Roman"/>
          <w:sz w:val="24"/>
          <w:szCs w:val="24"/>
        </w:rPr>
        <w:tab/>
      </w:r>
      <w:r w:rsidRPr="006626DC">
        <w:rPr>
          <w:rFonts w:ascii="Times New Roman" w:hAnsi="Times New Roman" w:cs="Times New Roman"/>
          <w:sz w:val="24"/>
          <w:szCs w:val="24"/>
        </w:rPr>
        <w:tab/>
        <w:t>0.9600</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11)-H(11C)</w:t>
      </w:r>
      <w:r w:rsidR="00983D58">
        <w:rPr>
          <w:rFonts w:ascii="Times New Roman" w:hAnsi="Times New Roman" w:cs="Times New Roman"/>
          <w:sz w:val="24"/>
          <w:szCs w:val="24"/>
        </w:rPr>
        <w:tab/>
      </w:r>
      <w:r w:rsidRPr="006626DC">
        <w:rPr>
          <w:rFonts w:ascii="Times New Roman" w:hAnsi="Times New Roman" w:cs="Times New Roman"/>
          <w:sz w:val="24"/>
          <w:szCs w:val="24"/>
        </w:rPr>
        <w:t xml:space="preserve"> </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0.9600</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O(</w:t>
      </w:r>
      <w:proofErr w:type="gramEnd"/>
      <w:r w:rsidRPr="006626DC">
        <w:rPr>
          <w:rFonts w:ascii="Times New Roman" w:hAnsi="Times New Roman" w:cs="Times New Roman"/>
          <w:sz w:val="24"/>
          <w:szCs w:val="24"/>
        </w:rPr>
        <w:t xml:space="preserve">1)-N(1) </w:t>
      </w:r>
      <w:r w:rsidRPr="006626DC">
        <w:rPr>
          <w:rFonts w:ascii="Times New Roman" w:hAnsi="Times New Roman" w:cs="Times New Roman"/>
          <w:sz w:val="24"/>
          <w:szCs w:val="24"/>
        </w:rPr>
        <w:tab/>
      </w:r>
      <w:r w:rsidR="00983D58">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1.450(10)</w:t>
      </w:r>
    </w:p>
    <w:p w:rsidR="006626DC" w:rsidRPr="006626DC" w:rsidRDefault="006626DC" w:rsidP="00593EC1">
      <w:pPr>
        <w:ind w:right="78"/>
        <w:rPr>
          <w:rFonts w:ascii="Times New Roman" w:hAnsi="Times New Roman" w:cs="Times New Roman"/>
          <w:sz w:val="24"/>
          <w:szCs w:val="24"/>
        </w:rPr>
      </w:pP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2)-C(1)-C(6)</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122.3(8)</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2)-C(1)-H(1)</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118.8</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6)-C(1)-H(1)</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118.8</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3)-C(2)-C(1)</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119.0(8)</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3)-C(2)-H(2)</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120.5</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lastRenderedPageBreak/>
        <w:t>C(</w:t>
      </w:r>
      <w:proofErr w:type="gramEnd"/>
      <w:r w:rsidRPr="006626DC">
        <w:rPr>
          <w:rFonts w:ascii="Times New Roman" w:hAnsi="Times New Roman" w:cs="Times New Roman"/>
          <w:sz w:val="24"/>
          <w:szCs w:val="24"/>
        </w:rPr>
        <w:t>1)-C(2)-H(2)</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120.5</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2)-C(3)-C(4)</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120.2(9)</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2)-C(3)-Br(1)</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119.7(6)</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4)-C(3)-Br(1)</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120.1(6)</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5)-C(4)-C(3)</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120.7(8)</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5)-C(4)-H(4)</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119.6</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3)-C(4)-H(4)</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119.6</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4)-C(5)-C(6)</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120.9(8)</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4)-C(5)-H(5)</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119.5</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6)-C(5)-H(5)</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119.5</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1)-C(6)-C(5)</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116.8(8)</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1)-C(6)-C(7)</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117.7(8)</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5)-C(6)-C(7)</w:t>
      </w:r>
      <w:r w:rsidR="00983D58">
        <w:rPr>
          <w:rFonts w:ascii="Times New Roman" w:hAnsi="Times New Roman" w:cs="Times New Roman"/>
          <w:sz w:val="24"/>
          <w:szCs w:val="24"/>
        </w:rPr>
        <w:tab/>
      </w:r>
      <w:r w:rsidRPr="006626DC">
        <w:rPr>
          <w:rFonts w:ascii="Times New Roman" w:hAnsi="Times New Roman" w:cs="Times New Roman"/>
          <w:sz w:val="24"/>
          <w:szCs w:val="24"/>
        </w:rPr>
        <w:tab/>
        <w:t>125.4(8)</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8)-C(7)-C(6)</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134.8(8)</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8)-C(7)-H(7)</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112.6</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6)-C(7)-H(7)</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112.6</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7)-C(8)-C(10)</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125.9(8)</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7)-C(8)-C(9)</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132.2(8)</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10)-C(8)-C(9)</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101.7(7)</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O(</w:t>
      </w:r>
      <w:proofErr w:type="gramEnd"/>
      <w:r w:rsidRPr="006626DC">
        <w:rPr>
          <w:rFonts w:ascii="Times New Roman" w:hAnsi="Times New Roman" w:cs="Times New Roman"/>
          <w:sz w:val="24"/>
          <w:szCs w:val="24"/>
        </w:rPr>
        <w:t>2)-C(9)-O(1)</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118.6(8)</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O(</w:t>
      </w:r>
      <w:proofErr w:type="gramEnd"/>
      <w:r w:rsidRPr="006626DC">
        <w:rPr>
          <w:rFonts w:ascii="Times New Roman" w:hAnsi="Times New Roman" w:cs="Times New Roman"/>
          <w:sz w:val="24"/>
          <w:szCs w:val="24"/>
        </w:rPr>
        <w:t>2)-C(9)-C(8)</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133.8(8)</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O(</w:t>
      </w:r>
      <w:proofErr w:type="gramEnd"/>
      <w:r w:rsidRPr="006626DC">
        <w:rPr>
          <w:rFonts w:ascii="Times New Roman" w:hAnsi="Times New Roman" w:cs="Times New Roman"/>
          <w:sz w:val="24"/>
          <w:szCs w:val="24"/>
        </w:rPr>
        <w:t>1)-C(9)-C(8)</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107.6(7)</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N(</w:t>
      </w:r>
      <w:proofErr w:type="gramEnd"/>
      <w:r w:rsidRPr="006626DC">
        <w:rPr>
          <w:rFonts w:ascii="Times New Roman" w:hAnsi="Times New Roman" w:cs="Times New Roman"/>
          <w:sz w:val="24"/>
          <w:szCs w:val="24"/>
        </w:rPr>
        <w:t>1)-C(10)-C(8)</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114.2(8)</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N(</w:t>
      </w:r>
      <w:proofErr w:type="gramEnd"/>
      <w:r w:rsidRPr="006626DC">
        <w:rPr>
          <w:rFonts w:ascii="Times New Roman" w:hAnsi="Times New Roman" w:cs="Times New Roman"/>
          <w:sz w:val="24"/>
          <w:szCs w:val="24"/>
        </w:rPr>
        <w:t>1)-C(10)-C(11)</w:t>
      </w:r>
      <w:r w:rsidR="00983D58">
        <w:rPr>
          <w:rFonts w:ascii="Times New Roman" w:hAnsi="Times New Roman" w:cs="Times New Roman"/>
          <w:sz w:val="24"/>
          <w:szCs w:val="24"/>
        </w:rPr>
        <w:tab/>
      </w:r>
      <w:r w:rsidRPr="006626DC">
        <w:rPr>
          <w:rFonts w:ascii="Times New Roman" w:hAnsi="Times New Roman" w:cs="Times New Roman"/>
          <w:sz w:val="24"/>
          <w:szCs w:val="24"/>
        </w:rPr>
        <w:tab/>
        <w:t>119.3(9)</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lastRenderedPageBreak/>
        <w:t>C(</w:t>
      </w:r>
      <w:proofErr w:type="gramEnd"/>
      <w:r w:rsidRPr="006626DC">
        <w:rPr>
          <w:rFonts w:ascii="Times New Roman" w:hAnsi="Times New Roman" w:cs="Times New Roman"/>
          <w:sz w:val="24"/>
          <w:szCs w:val="24"/>
        </w:rPr>
        <w:t>8)-C(10)-C(11)</w:t>
      </w:r>
      <w:r w:rsidR="00983D58">
        <w:rPr>
          <w:rFonts w:ascii="Times New Roman" w:hAnsi="Times New Roman" w:cs="Times New Roman"/>
          <w:sz w:val="24"/>
          <w:szCs w:val="24"/>
        </w:rPr>
        <w:tab/>
      </w:r>
      <w:r w:rsidRPr="006626DC">
        <w:rPr>
          <w:rFonts w:ascii="Times New Roman" w:hAnsi="Times New Roman" w:cs="Times New Roman"/>
          <w:sz w:val="24"/>
          <w:szCs w:val="24"/>
        </w:rPr>
        <w:tab/>
        <w:t>126.5(8)</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10)-C(11)-H(11A</w:t>
      </w:r>
      <w:r w:rsidR="00983D58">
        <w:rPr>
          <w:rFonts w:ascii="Times New Roman" w:hAnsi="Times New Roman" w:cs="Times New Roman"/>
          <w:sz w:val="24"/>
          <w:szCs w:val="24"/>
        </w:rPr>
        <w:tab/>
      </w:r>
      <w:r w:rsidRPr="006626DC">
        <w:rPr>
          <w:rFonts w:ascii="Times New Roman" w:hAnsi="Times New Roman" w:cs="Times New Roman"/>
          <w:sz w:val="24"/>
          <w:szCs w:val="24"/>
        </w:rPr>
        <w:t>)</w:t>
      </w:r>
      <w:r w:rsidRPr="006626DC">
        <w:rPr>
          <w:rFonts w:ascii="Times New Roman" w:hAnsi="Times New Roman" w:cs="Times New Roman"/>
          <w:sz w:val="24"/>
          <w:szCs w:val="24"/>
        </w:rPr>
        <w:tab/>
        <w:t>109.5</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10)-C(11)-H(11B)</w:t>
      </w:r>
      <w:r w:rsidR="00983D58">
        <w:rPr>
          <w:rFonts w:ascii="Times New Roman" w:hAnsi="Times New Roman" w:cs="Times New Roman"/>
          <w:sz w:val="24"/>
          <w:szCs w:val="24"/>
        </w:rPr>
        <w:tab/>
      </w:r>
      <w:r w:rsidRPr="006626DC">
        <w:rPr>
          <w:rFonts w:ascii="Times New Roman" w:hAnsi="Times New Roman" w:cs="Times New Roman"/>
          <w:sz w:val="24"/>
          <w:szCs w:val="24"/>
        </w:rPr>
        <w:tab/>
        <w:t>109.5</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H(</w:t>
      </w:r>
      <w:proofErr w:type="gramEnd"/>
      <w:r w:rsidRPr="006626DC">
        <w:rPr>
          <w:rFonts w:ascii="Times New Roman" w:hAnsi="Times New Roman" w:cs="Times New Roman"/>
          <w:sz w:val="24"/>
          <w:szCs w:val="24"/>
        </w:rPr>
        <w:t>11A)-C(11)-H(11B)</w:t>
      </w:r>
      <w:r w:rsidRPr="006626DC">
        <w:rPr>
          <w:rFonts w:ascii="Times New Roman" w:hAnsi="Times New Roman" w:cs="Times New Roman"/>
          <w:sz w:val="24"/>
          <w:szCs w:val="24"/>
        </w:rPr>
        <w:tab/>
        <w:t>109.5</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10)-C(11)-H(11C)</w:t>
      </w:r>
      <w:r w:rsidR="00983D58">
        <w:rPr>
          <w:rFonts w:ascii="Times New Roman" w:hAnsi="Times New Roman" w:cs="Times New Roman"/>
          <w:sz w:val="24"/>
          <w:szCs w:val="24"/>
        </w:rPr>
        <w:tab/>
      </w:r>
      <w:r w:rsidRPr="006626DC">
        <w:rPr>
          <w:rFonts w:ascii="Times New Roman" w:hAnsi="Times New Roman" w:cs="Times New Roman"/>
          <w:sz w:val="24"/>
          <w:szCs w:val="24"/>
        </w:rPr>
        <w:tab/>
        <w:t>109.5</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H(</w:t>
      </w:r>
      <w:proofErr w:type="gramEnd"/>
      <w:r w:rsidRPr="006626DC">
        <w:rPr>
          <w:rFonts w:ascii="Times New Roman" w:hAnsi="Times New Roman" w:cs="Times New Roman"/>
          <w:sz w:val="24"/>
          <w:szCs w:val="24"/>
        </w:rPr>
        <w:t>11A)-C(11)-H(11C)</w:t>
      </w:r>
      <w:r w:rsidRPr="006626DC">
        <w:rPr>
          <w:rFonts w:ascii="Times New Roman" w:hAnsi="Times New Roman" w:cs="Times New Roman"/>
          <w:sz w:val="24"/>
          <w:szCs w:val="24"/>
        </w:rPr>
        <w:tab/>
        <w:t>109.5</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H(</w:t>
      </w:r>
      <w:proofErr w:type="gramEnd"/>
      <w:r w:rsidRPr="006626DC">
        <w:rPr>
          <w:rFonts w:ascii="Times New Roman" w:hAnsi="Times New Roman" w:cs="Times New Roman"/>
          <w:sz w:val="24"/>
          <w:szCs w:val="24"/>
        </w:rPr>
        <w:t>11B)-C(11)-H(11C)</w:t>
      </w:r>
      <w:r w:rsidRPr="006626DC">
        <w:rPr>
          <w:rFonts w:ascii="Times New Roman" w:hAnsi="Times New Roman" w:cs="Times New Roman"/>
          <w:sz w:val="24"/>
          <w:szCs w:val="24"/>
        </w:rPr>
        <w:tab/>
        <w:t>109.5</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9)-O(1)-N(1)</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109.7(7)</w:t>
      </w:r>
    </w:p>
    <w:p w:rsidR="006626DC" w:rsidRPr="006626DC" w:rsidRDefault="006626DC" w:rsidP="00593EC1">
      <w:pPr>
        <w:ind w:right="78"/>
        <w:rPr>
          <w:rFonts w:ascii="Times New Roman" w:hAnsi="Times New Roman" w:cs="Times New Roman"/>
          <w:sz w:val="24"/>
          <w:szCs w:val="24"/>
        </w:rPr>
      </w:pPr>
      <w:proofErr w:type="gramStart"/>
      <w:r w:rsidRPr="006626DC">
        <w:rPr>
          <w:rFonts w:ascii="Times New Roman" w:hAnsi="Times New Roman" w:cs="Times New Roman"/>
          <w:sz w:val="24"/>
          <w:szCs w:val="24"/>
        </w:rPr>
        <w:t>C(</w:t>
      </w:r>
      <w:proofErr w:type="gramEnd"/>
      <w:r w:rsidRPr="006626DC">
        <w:rPr>
          <w:rFonts w:ascii="Times New Roman" w:hAnsi="Times New Roman" w:cs="Times New Roman"/>
          <w:sz w:val="24"/>
          <w:szCs w:val="24"/>
        </w:rPr>
        <w:t>10)-N(1)-O(1)</w:t>
      </w:r>
      <w:r w:rsidRPr="006626DC">
        <w:rPr>
          <w:rFonts w:ascii="Times New Roman" w:hAnsi="Times New Roman" w:cs="Times New Roman"/>
          <w:sz w:val="24"/>
          <w:szCs w:val="24"/>
        </w:rPr>
        <w:tab/>
      </w:r>
      <w:r w:rsidR="00983D58">
        <w:rPr>
          <w:rFonts w:ascii="Times New Roman" w:hAnsi="Times New Roman" w:cs="Times New Roman"/>
          <w:sz w:val="24"/>
          <w:szCs w:val="24"/>
        </w:rPr>
        <w:tab/>
      </w:r>
      <w:r w:rsidRPr="006626DC">
        <w:rPr>
          <w:rFonts w:ascii="Times New Roman" w:hAnsi="Times New Roman" w:cs="Times New Roman"/>
          <w:sz w:val="24"/>
          <w:szCs w:val="24"/>
        </w:rPr>
        <w:t>106.8(7)</w:t>
      </w:r>
    </w:p>
    <w:p w:rsidR="006626DC" w:rsidRPr="006626DC" w:rsidRDefault="006626DC" w:rsidP="00593EC1">
      <w:pPr>
        <w:ind w:right="78"/>
        <w:rPr>
          <w:rFonts w:ascii="Times New Roman" w:hAnsi="Times New Roman" w:cs="Times New Roman"/>
          <w:sz w:val="24"/>
          <w:szCs w:val="24"/>
        </w:rPr>
      </w:pPr>
      <w:r w:rsidRPr="006626DC">
        <w:rPr>
          <w:rFonts w:ascii="Times New Roman" w:hAnsi="Times New Roman" w:cs="Times New Roman"/>
          <w:sz w:val="24"/>
          <w:szCs w:val="24"/>
        </w:rPr>
        <w:t>_____________________________________________________________</w:t>
      </w:r>
    </w:p>
    <w:p w:rsidR="006626DC" w:rsidRPr="006626DC" w:rsidRDefault="006626DC" w:rsidP="00593EC1">
      <w:pPr>
        <w:ind w:right="78"/>
        <w:rPr>
          <w:rFonts w:ascii="Times New Roman" w:hAnsi="Times New Roman" w:cs="Times New Roman"/>
          <w:sz w:val="24"/>
          <w:szCs w:val="24"/>
        </w:rPr>
      </w:pPr>
      <w:r w:rsidRPr="006626DC">
        <w:rPr>
          <w:rFonts w:ascii="Times New Roman" w:hAnsi="Times New Roman" w:cs="Times New Roman"/>
          <w:sz w:val="24"/>
          <w:szCs w:val="24"/>
        </w:rPr>
        <w:t>Symmetry transformations use</w:t>
      </w:r>
      <w:r>
        <w:rPr>
          <w:rFonts w:ascii="Times New Roman" w:hAnsi="Times New Roman" w:cs="Times New Roman"/>
          <w:sz w:val="24"/>
          <w:szCs w:val="24"/>
        </w:rPr>
        <w:t>d to generate equivalent atoms</w:t>
      </w:r>
    </w:p>
    <w:p w:rsidR="006626DC" w:rsidRPr="00983D58" w:rsidRDefault="006626DC" w:rsidP="00593EC1">
      <w:pPr>
        <w:pStyle w:val="ListParagraph"/>
        <w:numPr>
          <w:ilvl w:val="0"/>
          <w:numId w:val="1"/>
        </w:numPr>
        <w:ind w:right="78"/>
        <w:rPr>
          <w:rFonts w:ascii="Times New Roman" w:hAnsi="Times New Roman" w:cs="Times New Roman"/>
          <w:b/>
          <w:sz w:val="24"/>
          <w:szCs w:val="24"/>
        </w:rPr>
      </w:pPr>
      <w:r w:rsidRPr="00983D58">
        <w:rPr>
          <w:rFonts w:ascii="Times New Roman" w:hAnsi="Times New Roman" w:cs="Times New Roman"/>
          <w:b/>
          <w:sz w:val="24"/>
          <w:szCs w:val="24"/>
        </w:rPr>
        <w:br w:type="page"/>
      </w:r>
      <w:r w:rsidRPr="00983D58">
        <w:rPr>
          <w:rFonts w:ascii="Times New Roman" w:hAnsi="Times New Roman" w:cs="Times New Roman"/>
          <w:b/>
          <w:sz w:val="24"/>
          <w:szCs w:val="24"/>
        </w:rPr>
        <w:lastRenderedPageBreak/>
        <w:t>Anisotropic displacement parameters (Å2x 103).  The anisotropic</w:t>
      </w:r>
      <w:r w:rsidR="00983D58">
        <w:rPr>
          <w:rFonts w:ascii="Times New Roman" w:hAnsi="Times New Roman" w:cs="Times New Roman"/>
          <w:b/>
          <w:sz w:val="24"/>
          <w:szCs w:val="24"/>
        </w:rPr>
        <w:t xml:space="preserve"> </w:t>
      </w:r>
      <w:r w:rsidRPr="00983D58">
        <w:rPr>
          <w:rFonts w:ascii="Times New Roman" w:hAnsi="Times New Roman" w:cs="Times New Roman"/>
          <w:b/>
          <w:sz w:val="24"/>
          <w:szCs w:val="24"/>
        </w:rPr>
        <w:t>displacement factor exponent takes the form: -2p2[ h2a*2U11 + ... + 2 h k a* b* U12 ]</w:t>
      </w:r>
    </w:p>
    <w:p w:rsidR="006626DC" w:rsidRPr="006626DC" w:rsidRDefault="006626DC" w:rsidP="00593EC1">
      <w:pPr>
        <w:ind w:right="78"/>
        <w:rPr>
          <w:rFonts w:ascii="Times New Roman" w:hAnsi="Times New Roman" w:cs="Times New Roman"/>
          <w:b/>
          <w:sz w:val="24"/>
          <w:szCs w:val="24"/>
        </w:rPr>
      </w:pPr>
      <w:r w:rsidRPr="006626DC">
        <w:rPr>
          <w:rFonts w:ascii="Times New Roman" w:hAnsi="Times New Roman" w:cs="Times New Roman"/>
          <w:b/>
          <w:sz w:val="24"/>
          <w:szCs w:val="24"/>
        </w:rPr>
        <w:t>______________________________________________________________________________</w:t>
      </w:r>
    </w:p>
    <w:p w:rsidR="006626DC" w:rsidRPr="006626DC" w:rsidRDefault="006626DC" w:rsidP="00593EC1">
      <w:pPr>
        <w:ind w:right="78"/>
        <w:rPr>
          <w:rFonts w:ascii="Times New Roman" w:hAnsi="Times New Roman" w:cs="Times New Roman"/>
          <w:b/>
          <w:sz w:val="24"/>
          <w:szCs w:val="24"/>
        </w:rPr>
      </w:pPr>
      <w:r w:rsidRPr="006626DC">
        <w:rPr>
          <w:rFonts w:ascii="Times New Roman" w:hAnsi="Times New Roman" w:cs="Times New Roman"/>
          <w:b/>
          <w:sz w:val="24"/>
          <w:szCs w:val="24"/>
        </w:rPr>
        <w:tab/>
        <w:t>U11</w:t>
      </w:r>
      <w:r w:rsidRPr="006626DC">
        <w:rPr>
          <w:rFonts w:ascii="Times New Roman" w:hAnsi="Times New Roman" w:cs="Times New Roman"/>
          <w:b/>
          <w:sz w:val="24"/>
          <w:szCs w:val="24"/>
        </w:rPr>
        <w:tab/>
        <w:t>U22</w:t>
      </w:r>
      <w:r w:rsidRPr="006626DC">
        <w:rPr>
          <w:rFonts w:ascii="Times New Roman" w:hAnsi="Times New Roman" w:cs="Times New Roman"/>
          <w:b/>
          <w:sz w:val="24"/>
          <w:szCs w:val="24"/>
        </w:rPr>
        <w:tab/>
        <w:t>U33</w:t>
      </w:r>
      <w:r w:rsidRPr="006626DC">
        <w:rPr>
          <w:rFonts w:ascii="Times New Roman" w:hAnsi="Times New Roman" w:cs="Times New Roman"/>
          <w:b/>
          <w:sz w:val="24"/>
          <w:szCs w:val="24"/>
        </w:rPr>
        <w:tab/>
        <w:t>U23</w:t>
      </w:r>
      <w:r w:rsidRPr="006626DC">
        <w:rPr>
          <w:rFonts w:ascii="Times New Roman" w:hAnsi="Times New Roman" w:cs="Times New Roman"/>
          <w:b/>
          <w:sz w:val="24"/>
          <w:szCs w:val="24"/>
        </w:rPr>
        <w:tab/>
        <w:t>U13</w:t>
      </w:r>
      <w:r w:rsidRPr="006626DC">
        <w:rPr>
          <w:rFonts w:ascii="Times New Roman" w:hAnsi="Times New Roman" w:cs="Times New Roman"/>
          <w:b/>
          <w:sz w:val="24"/>
          <w:szCs w:val="24"/>
        </w:rPr>
        <w:tab/>
        <w:t>U12</w:t>
      </w:r>
    </w:p>
    <w:p w:rsidR="006626DC" w:rsidRPr="006626DC" w:rsidRDefault="006626DC" w:rsidP="00593EC1">
      <w:pPr>
        <w:ind w:right="78"/>
        <w:rPr>
          <w:rFonts w:ascii="Times New Roman" w:hAnsi="Times New Roman" w:cs="Times New Roman"/>
          <w:b/>
          <w:sz w:val="24"/>
          <w:szCs w:val="24"/>
        </w:rPr>
      </w:pPr>
      <w:r w:rsidRPr="006626DC">
        <w:rPr>
          <w:rFonts w:ascii="Times New Roman" w:hAnsi="Times New Roman" w:cs="Times New Roman"/>
          <w:b/>
          <w:sz w:val="24"/>
          <w:szCs w:val="24"/>
        </w:rPr>
        <w:t>______________________________________________________________________________</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1)</w:t>
      </w:r>
      <w:r w:rsidRPr="00983D58">
        <w:rPr>
          <w:rFonts w:ascii="Times New Roman" w:hAnsi="Times New Roman" w:cs="Times New Roman"/>
          <w:sz w:val="24"/>
          <w:szCs w:val="24"/>
        </w:rPr>
        <w:tab/>
        <w:t xml:space="preserve">63(4) </w:t>
      </w:r>
      <w:r w:rsidRPr="00983D58">
        <w:rPr>
          <w:rFonts w:ascii="Times New Roman" w:hAnsi="Times New Roman" w:cs="Times New Roman"/>
          <w:sz w:val="24"/>
          <w:szCs w:val="24"/>
        </w:rPr>
        <w:tab/>
        <w:t>87(5)</w:t>
      </w:r>
      <w:r w:rsidRPr="00983D58">
        <w:rPr>
          <w:rFonts w:ascii="Times New Roman" w:hAnsi="Times New Roman" w:cs="Times New Roman"/>
          <w:sz w:val="24"/>
          <w:szCs w:val="24"/>
        </w:rPr>
        <w:tab/>
        <w:t xml:space="preserve">73(5) </w:t>
      </w:r>
      <w:r w:rsidRPr="00983D58">
        <w:rPr>
          <w:rFonts w:ascii="Times New Roman" w:hAnsi="Times New Roman" w:cs="Times New Roman"/>
          <w:sz w:val="24"/>
          <w:szCs w:val="24"/>
        </w:rPr>
        <w:tab/>
        <w:t>-23(5)</w:t>
      </w:r>
      <w:r w:rsidRPr="00983D58">
        <w:rPr>
          <w:rFonts w:ascii="Times New Roman" w:hAnsi="Times New Roman" w:cs="Times New Roman"/>
          <w:sz w:val="24"/>
          <w:szCs w:val="24"/>
        </w:rPr>
        <w:tab/>
        <w:t xml:space="preserve">-2(5) </w:t>
      </w:r>
      <w:r w:rsidRPr="00983D58">
        <w:rPr>
          <w:rFonts w:ascii="Times New Roman" w:hAnsi="Times New Roman" w:cs="Times New Roman"/>
          <w:sz w:val="24"/>
          <w:szCs w:val="24"/>
        </w:rPr>
        <w:tab/>
        <w:t>-3(4)</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2)</w:t>
      </w:r>
      <w:r w:rsidRPr="00983D58">
        <w:rPr>
          <w:rFonts w:ascii="Times New Roman" w:hAnsi="Times New Roman" w:cs="Times New Roman"/>
          <w:sz w:val="24"/>
          <w:szCs w:val="24"/>
        </w:rPr>
        <w:tab/>
        <w:t xml:space="preserve">62(5) </w:t>
      </w:r>
      <w:r w:rsidRPr="00983D58">
        <w:rPr>
          <w:rFonts w:ascii="Times New Roman" w:hAnsi="Times New Roman" w:cs="Times New Roman"/>
          <w:sz w:val="24"/>
          <w:szCs w:val="24"/>
        </w:rPr>
        <w:tab/>
        <w:t>96(6)</w:t>
      </w:r>
      <w:r w:rsidRPr="00983D58">
        <w:rPr>
          <w:rFonts w:ascii="Times New Roman" w:hAnsi="Times New Roman" w:cs="Times New Roman"/>
          <w:sz w:val="24"/>
          <w:szCs w:val="24"/>
        </w:rPr>
        <w:tab/>
        <w:t xml:space="preserve">74(6) </w:t>
      </w:r>
      <w:r w:rsidRPr="00983D58">
        <w:rPr>
          <w:rFonts w:ascii="Times New Roman" w:hAnsi="Times New Roman" w:cs="Times New Roman"/>
          <w:sz w:val="24"/>
          <w:szCs w:val="24"/>
        </w:rPr>
        <w:tab/>
        <w:t>-18(4)</w:t>
      </w:r>
      <w:r w:rsidRPr="00983D58">
        <w:rPr>
          <w:rFonts w:ascii="Times New Roman" w:hAnsi="Times New Roman" w:cs="Times New Roman"/>
          <w:sz w:val="24"/>
          <w:szCs w:val="24"/>
        </w:rPr>
        <w:tab/>
        <w:t xml:space="preserve">-8(4) </w:t>
      </w:r>
      <w:r w:rsidRPr="00983D58">
        <w:rPr>
          <w:rFonts w:ascii="Times New Roman" w:hAnsi="Times New Roman" w:cs="Times New Roman"/>
          <w:sz w:val="24"/>
          <w:szCs w:val="24"/>
        </w:rPr>
        <w:tab/>
        <w:t>-9(4)</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3)</w:t>
      </w:r>
      <w:r w:rsidRPr="00983D58">
        <w:rPr>
          <w:rFonts w:ascii="Times New Roman" w:hAnsi="Times New Roman" w:cs="Times New Roman"/>
          <w:sz w:val="24"/>
          <w:szCs w:val="24"/>
        </w:rPr>
        <w:tab/>
        <w:t xml:space="preserve">75(5) </w:t>
      </w:r>
      <w:r w:rsidRPr="00983D58">
        <w:rPr>
          <w:rFonts w:ascii="Times New Roman" w:hAnsi="Times New Roman" w:cs="Times New Roman"/>
          <w:sz w:val="24"/>
          <w:szCs w:val="24"/>
        </w:rPr>
        <w:tab/>
        <w:t>74(5)</w:t>
      </w:r>
      <w:r w:rsidRPr="00983D58">
        <w:rPr>
          <w:rFonts w:ascii="Times New Roman" w:hAnsi="Times New Roman" w:cs="Times New Roman"/>
          <w:sz w:val="24"/>
          <w:szCs w:val="24"/>
        </w:rPr>
        <w:tab/>
        <w:t xml:space="preserve">51(4) </w:t>
      </w:r>
      <w:r w:rsidRPr="00983D58">
        <w:rPr>
          <w:rFonts w:ascii="Times New Roman" w:hAnsi="Times New Roman" w:cs="Times New Roman"/>
          <w:sz w:val="24"/>
          <w:szCs w:val="24"/>
        </w:rPr>
        <w:tab/>
        <w:t>8(3)</w:t>
      </w:r>
      <w:r w:rsidRPr="00983D58">
        <w:rPr>
          <w:rFonts w:ascii="Times New Roman" w:hAnsi="Times New Roman" w:cs="Times New Roman"/>
          <w:sz w:val="24"/>
          <w:szCs w:val="24"/>
        </w:rPr>
        <w:tab/>
        <w:t xml:space="preserve">3(4) </w:t>
      </w:r>
      <w:r w:rsidRPr="00983D58">
        <w:rPr>
          <w:rFonts w:ascii="Times New Roman" w:hAnsi="Times New Roman" w:cs="Times New Roman"/>
          <w:sz w:val="24"/>
          <w:szCs w:val="24"/>
        </w:rPr>
        <w:tab/>
        <w:t>-8(3)</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4)</w:t>
      </w:r>
      <w:r w:rsidRPr="00983D58">
        <w:rPr>
          <w:rFonts w:ascii="Times New Roman" w:hAnsi="Times New Roman" w:cs="Times New Roman"/>
          <w:sz w:val="24"/>
          <w:szCs w:val="24"/>
        </w:rPr>
        <w:tab/>
        <w:t xml:space="preserve">68(5) </w:t>
      </w:r>
      <w:r w:rsidRPr="00983D58">
        <w:rPr>
          <w:rFonts w:ascii="Times New Roman" w:hAnsi="Times New Roman" w:cs="Times New Roman"/>
          <w:sz w:val="24"/>
          <w:szCs w:val="24"/>
        </w:rPr>
        <w:tab/>
        <w:t>82(5)</w:t>
      </w:r>
      <w:r w:rsidRPr="00983D58">
        <w:rPr>
          <w:rFonts w:ascii="Times New Roman" w:hAnsi="Times New Roman" w:cs="Times New Roman"/>
          <w:sz w:val="24"/>
          <w:szCs w:val="24"/>
        </w:rPr>
        <w:tab/>
        <w:t xml:space="preserve">72(5) </w:t>
      </w:r>
      <w:r w:rsidRPr="00983D58">
        <w:rPr>
          <w:rFonts w:ascii="Times New Roman" w:hAnsi="Times New Roman" w:cs="Times New Roman"/>
          <w:sz w:val="24"/>
          <w:szCs w:val="24"/>
        </w:rPr>
        <w:tab/>
        <w:t>-7(5)</w:t>
      </w:r>
      <w:r w:rsidRPr="00983D58">
        <w:rPr>
          <w:rFonts w:ascii="Times New Roman" w:hAnsi="Times New Roman" w:cs="Times New Roman"/>
          <w:sz w:val="24"/>
          <w:szCs w:val="24"/>
        </w:rPr>
        <w:tab/>
        <w:t xml:space="preserve">12(4) </w:t>
      </w:r>
      <w:r w:rsidRPr="00983D58">
        <w:rPr>
          <w:rFonts w:ascii="Times New Roman" w:hAnsi="Times New Roman" w:cs="Times New Roman"/>
          <w:sz w:val="24"/>
          <w:szCs w:val="24"/>
        </w:rPr>
        <w:tab/>
        <w:t>6(4)</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5)</w:t>
      </w:r>
      <w:r w:rsidRPr="00983D58">
        <w:rPr>
          <w:rFonts w:ascii="Times New Roman" w:hAnsi="Times New Roman" w:cs="Times New Roman"/>
          <w:sz w:val="24"/>
          <w:szCs w:val="24"/>
        </w:rPr>
        <w:tab/>
        <w:t xml:space="preserve">69(5) </w:t>
      </w:r>
      <w:r w:rsidRPr="00983D58">
        <w:rPr>
          <w:rFonts w:ascii="Times New Roman" w:hAnsi="Times New Roman" w:cs="Times New Roman"/>
          <w:sz w:val="24"/>
          <w:szCs w:val="24"/>
        </w:rPr>
        <w:tab/>
        <w:t>80(5)</w:t>
      </w:r>
      <w:r w:rsidRPr="00983D58">
        <w:rPr>
          <w:rFonts w:ascii="Times New Roman" w:hAnsi="Times New Roman" w:cs="Times New Roman"/>
          <w:sz w:val="24"/>
          <w:szCs w:val="24"/>
        </w:rPr>
        <w:tab/>
        <w:t xml:space="preserve">59(6) </w:t>
      </w:r>
      <w:r w:rsidRPr="00983D58">
        <w:rPr>
          <w:rFonts w:ascii="Times New Roman" w:hAnsi="Times New Roman" w:cs="Times New Roman"/>
          <w:sz w:val="24"/>
          <w:szCs w:val="24"/>
        </w:rPr>
        <w:tab/>
        <w:t>-11(4)</w:t>
      </w:r>
      <w:r w:rsidRPr="00983D58">
        <w:rPr>
          <w:rFonts w:ascii="Times New Roman" w:hAnsi="Times New Roman" w:cs="Times New Roman"/>
          <w:sz w:val="24"/>
          <w:szCs w:val="24"/>
        </w:rPr>
        <w:tab/>
        <w:t xml:space="preserve">0(4) </w:t>
      </w:r>
      <w:r w:rsidRPr="00983D58">
        <w:rPr>
          <w:rFonts w:ascii="Times New Roman" w:hAnsi="Times New Roman" w:cs="Times New Roman"/>
          <w:sz w:val="24"/>
          <w:szCs w:val="24"/>
        </w:rPr>
        <w:tab/>
        <w:t>-2(4)</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6)</w:t>
      </w:r>
      <w:r w:rsidRPr="00983D58">
        <w:rPr>
          <w:rFonts w:ascii="Times New Roman" w:hAnsi="Times New Roman" w:cs="Times New Roman"/>
          <w:sz w:val="24"/>
          <w:szCs w:val="24"/>
        </w:rPr>
        <w:tab/>
        <w:t xml:space="preserve">69(5) </w:t>
      </w:r>
      <w:r w:rsidRPr="00983D58">
        <w:rPr>
          <w:rFonts w:ascii="Times New Roman" w:hAnsi="Times New Roman" w:cs="Times New Roman"/>
          <w:sz w:val="24"/>
          <w:szCs w:val="24"/>
        </w:rPr>
        <w:tab/>
        <w:t>66(4)</w:t>
      </w:r>
      <w:r w:rsidRPr="00983D58">
        <w:rPr>
          <w:rFonts w:ascii="Times New Roman" w:hAnsi="Times New Roman" w:cs="Times New Roman"/>
          <w:sz w:val="24"/>
          <w:szCs w:val="24"/>
        </w:rPr>
        <w:tab/>
        <w:t xml:space="preserve">56(4) </w:t>
      </w:r>
      <w:r w:rsidRPr="00983D58">
        <w:rPr>
          <w:rFonts w:ascii="Times New Roman" w:hAnsi="Times New Roman" w:cs="Times New Roman"/>
          <w:sz w:val="24"/>
          <w:szCs w:val="24"/>
        </w:rPr>
        <w:tab/>
        <w:t>-10(4)</w:t>
      </w:r>
      <w:r w:rsidRPr="00983D58">
        <w:rPr>
          <w:rFonts w:ascii="Times New Roman" w:hAnsi="Times New Roman" w:cs="Times New Roman"/>
          <w:sz w:val="24"/>
          <w:szCs w:val="24"/>
        </w:rPr>
        <w:tab/>
        <w:t xml:space="preserve">6(3) </w:t>
      </w:r>
      <w:r w:rsidRPr="00983D58">
        <w:rPr>
          <w:rFonts w:ascii="Times New Roman" w:hAnsi="Times New Roman" w:cs="Times New Roman"/>
          <w:sz w:val="24"/>
          <w:szCs w:val="24"/>
        </w:rPr>
        <w:tab/>
        <w:t>-2(3)</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7)</w:t>
      </w:r>
      <w:r w:rsidRPr="00983D58">
        <w:rPr>
          <w:rFonts w:ascii="Times New Roman" w:hAnsi="Times New Roman" w:cs="Times New Roman"/>
          <w:sz w:val="24"/>
          <w:szCs w:val="24"/>
        </w:rPr>
        <w:tab/>
        <w:t xml:space="preserve">56(4) </w:t>
      </w:r>
      <w:r w:rsidRPr="00983D58">
        <w:rPr>
          <w:rFonts w:ascii="Times New Roman" w:hAnsi="Times New Roman" w:cs="Times New Roman"/>
          <w:sz w:val="24"/>
          <w:szCs w:val="24"/>
        </w:rPr>
        <w:tab/>
        <w:t>74(5)</w:t>
      </w:r>
      <w:r w:rsidRPr="00983D58">
        <w:rPr>
          <w:rFonts w:ascii="Times New Roman" w:hAnsi="Times New Roman" w:cs="Times New Roman"/>
          <w:sz w:val="24"/>
          <w:szCs w:val="24"/>
        </w:rPr>
        <w:tab/>
        <w:t xml:space="preserve">64(5) </w:t>
      </w:r>
      <w:r w:rsidRPr="00983D58">
        <w:rPr>
          <w:rFonts w:ascii="Times New Roman" w:hAnsi="Times New Roman" w:cs="Times New Roman"/>
          <w:sz w:val="24"/>
          <w:szCs w:val="24"/>
        </w:rPr>
        <w:tab/>
        <w:t>-4(4)</w:t>
      </w:r>
      <w:r w:rsidRPr="00983D58">
        <w:rPr>
          <w:rFonts w:ascii="Times New Roman" w:hAnsi="Times New Roman" w:cs="Times New Roman"/>
          <w:sz w:val="24"/>
          <w:szCs w:val="24"/>
        </w:rPr>
        <w:tab/>
        <w:t xml:space="preserve">0(3) </w:t>
      </w:r>
      <w:r w:rsidRPr="00983D58">
        <w:rPr>
          <w:rFonts w:ascii="Times New Roman" w:hAnsi="Times New Roman" w:cs="Times New Roman"/>
          <w:sz w:val="24"/>
          <w:szCs w:val="24"/>
        </w:rPr>
        <w:tab/>
        <w:t>-4(3)</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8)</w:t>
      </w:r>
      <w:r w:rsidRPr="00983D58">
        <w:rPr>
          <w:rFonts w:ascii="Times New Roman" w:hAnsi="Times New Roman" w:cs="Times New Roman"/>
          <w:sz w:val="24"/>
          <w:szCs w:val="24"/>
        </w:rPr>
        <w:tab/>
        <w:t xml:space="preserve">64(4) </w:t>
      </w:r>
      <w:r w:rsidRPr="00983D58">
        <w:rPr>
          <w:rFonts w:ascii="Times New Roman" w:hAnsi="Times New Roman" w:cs="Times New Roman"/>
          <w:sz w:val="24"/>
          <w:szCs w:val="24"/>
        </w:rPr>
        <w:tab/>
        <w:t>66(4)</w:t>
      </w:r>
      <w:r w:rsidRPr="00983D58">
        <w:rPr>
          <w:rFonts w:ascii="Times New Roman" w:hAnsi="Times New Roman" w:cs="Times New Roman"/>
          <w:sz w:val="24"/>
          <w:szCs w:val="24"/>
        </w:rPr>
        <w:tab/>
        <w:t xml:space="preserve">55(4) </w:t>
      </w:r>
      <w:r w:rsidRPr="00983D58">
        <w:rPr>
          <w:rFonts w:ascii="Times New Roman" w:hAnsi="Times New Roman" w:cs="Times New Roman"/>
          <w:sz w:val="24"/>
          <w:szCs w:val="24"/>
        </w:rPr>
        <w:tab/>
        <w:t>-8(4)</w:t>
      </w:r>
      <w:r w:rsidRPr="00983D58">
        <w:rPr>
          <w:rFonts w:ascii="Times New Roman" w:hAnsi="Times New Roman" w:cs="Times New Roman"/>
          <w:sz w:val="24"/>
          <w:szCs w:val="24"/>
        </w:rPr>
        <w:tab/>
        <w:t xml:space="preserve">2(4) </w:t>
      </w:r>
      <w:r w:rsidRPr="00983D58">
        <w:rPr>
          <w:rFonts w:ascii="Times New Roman" w:hAnsi="Times New Roman" w:cs="Times New Roman"/>
          <w:sz w:val="24"/>
          <w:szCs w:val="24"/>
        </w:rPr>
        <w:tab/>
        <w:t>-6(3)</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9)</w:t>
      </w:r>
      <w:r w:rsidRPr="00983D58">
        <w:rPr>
          <w:rFonts w:ascii="Times New Roman" w:hAnsi="Times New Roman" w:cs="Times New Roman"/>
          <w:sz w:val="24"/>
          <w:szCs w:val="24"/>
        </w:rPr>
        <w:tab/>
        <w:t xml:space="preserve">71(5) </w:t>
      </w:r>
      <w:r w:rsidRPr="00983D58">
        <w:rPr>
          <w:rFonts w:ascii="Times New Roman" w:hAnsi="Times New Roman" w:cs="Times New Roman"/>
          <w:sz w:val="24"/>
          <w:szCs w:val="24"/>
        </w:rPr>
        <w:tab/>
        <w:t>87(5)</w:t>
      </w:r>
      <w:r w:rsidRPr="00983D58">
        <w:rPr>
          <w:rFonts w:ascii="Times New Roman" w:hAnsi="Times New Roman" w:cs="Times New Roman"/>
          <w:sz w:val="24"/>
          <w:szCs w:val="24"/>
        </w:rPr>
        <w:tab/>
        <w:t xml:space="preserve">54(5) </w:t>
      </w:r>
      <w:r w:rsidRPr="00983D58">
        <w:rPr>
          <w:rFonts w:ascii="Times New Roman" w:hAnsi="Times New Roman" w:cs="Times New Roman"/>
          <w:sz w:val="24"/>
          <w:szCs w:val="24"/>
        </w:rPr>
        <w:tab/>
        <w:t>-9(4)</w:t>
      </w:r>
      <w:r w:rsidRPr="00983D58">
        <w:rPr>
          <w:rFonts w:ascii="Times New Roman" w:hAnsi="Times New Roman" w:cs="Times New Roman"/>
          <w:sz w:val="24"/>
          <w:szCs w:val="24"/>
        </w:rPr>
        <w:tab/>
        <w:t xml:space="preserve">-1(4) </w:t>
      </w:r>
      <w:r w:rsidRPr="00983D58">
        <w:rPr>
          <w:rFonts w:ascii="Times New Roman" w:hAnsi="Times New Roman" w:cs="Times New Roman"/>
          <w:sz w:val="24"/>
          <w:szCs w:val="24"/>
        </w:rPr>
        <w:tab/>
        <w:t>-6(4)</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10)</w:t>
      </w:r>
      <w:r w:rsidRPr="00983D58">
        <w:rPr>
          <w:rFonts w:ascii="Times New Roman" w:hAnsi="Times New Roman" w:cs="Times New Roman"/>
          <w:sz w:val="24"/>
          <w:szCs w:val="24"/>
        </w:rPr>
        <w:tab/>
        <w:t xml:space="preserve">75(5) </w:t>
      </w:r>
      <w:r w:rsidRPr="00983D58">
        <w:rPr>
          <w:rFonts w:ascii="Times New Roman" w:hAnsi="Times New Roman" w:cs="Times New Roman"/>
          <w:sz w:val="24"/>
          <w:szCs w:val="24"/>
        </w:rPr>
        <w:tab/>
        <w:t>70(5)</w:t>
      </w:r>
      <w:r w:rsidRPr="00983D58">
        <w:rPr>
          <w:rFonts w:ascii="Times New Roman" w:hAnsi="Times New Roman" w:cs="Times New Roman"/>
          <w:sz w:val="24"/>
          <w:szCs w:val="24"/>
        </w:rPr>
        <w:tab/>
        <w:t xml:space="preserve">55(5) </w:t>
      </w:r>
      <w:r w:rsidRPr="00983D58">
        <w:rPr>
          <w:rFonts w:ascii="Times New Roman" w:hAnsi="Times New Roman" w:cs="Times New Roman"/>
          <w:sz w:val="24"/>
          <w:szCs w:val="24"/>
        </w:rPr>
        <w:tab/>
        <w:t>-7(4)</w:t>
      </w:r>
      <w:r w:rsidRPr="00983D58">
        <w:rPr>
          <w:rFonts w:ascii="Times New Roman" w:hAnsi="Times New Roman" w:cs="Times New Roman"/>
          <w:sz w:val="24"/>
          <w:szCs w:val="24"/>
        </w:rPr>
        <w:tab/>
        <w:t xml:space="preserve">6(3) </w:t>
      </w:r>
      <w:r w:rsidRPr="00983D58">
        <w:rPr>
          <w:rFonts w:ascii="Times New Roman" w:hAnsi="Times New Roman" w:cs="Times New Roman"/>
          <w:sz w:val="24"/>
          <w:szCs w:val="24"/>
        </w:rPr>
        <w:tab/>
        <w:t>-6(4)</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11)</w:t>
      </w:r>
      <w:r w:rsidRPr="00983D58">
        <w:rPr>
          <w:rFonts w:ascii="Times New Roman" w:hAnsi="Times New Roman" w:cs="Times New Roman"/>
          <w:sz w:val="24"/>
          <w:szCs w:val="24"/>
        </w:rPr>
        <w:tab/>
        <w:t xml:space="preserve">94(6) </w:t>
      </w:r>
      <w:r w:rsidRPr="00983D58">
        <w:rPr>
          <w:rFonts w:ascii="Times New Roman" w:hAnsi="Times New Roman" w:cs="Times New Roman"/>
          <w:sz w:val="24"/>
          <w:szCs w:val="24"/>
        </w:rPr>
        <w:tab/>
        <w:t>89(5)</w:t>
      </w:r>
      <w:r w:rsidRPr="00983D58">
        <w:rPr>
          <w:rFonts w:ascii="Times New Roman" w:hAnsi="Times New Roman" w:cs="Times New Roman"/>
          <w:sz w:val="24"/>
          <w:szCs w:val="24"/>
        </w:rPr>
        <w:tab/>
        <w:t xml:space="preserve">80(6) </w:t>
      </w:r>
      <w:r w:rsidRPr="00983D58">
        <w:rPr>
          <w:rFonts w:ascii="Times New Roman" w:hAnsi="Times New Roman" w:cs="Times New Roman"/>
          <w:sz w:val="24"/>
          <w:szCs w:val="24"/>
        </w:rPr>
        <w:tab/>
        <w:t>-25(6)</w:t>
      </w:r>
      <w:r w:rsidRPr="00983D58">
        <w:rPr>
          <w:rFonts w:ascii="Times New Roman" w:hAnsi="Times New Roman" w:cs="Times New Roman"/>
          <w:sz w:val="24"/>
          <w:szCs w:val="24"/>
        </w:rPr>
        <w:tab/>
        <w:t xml:space="preserve">15(6) </w:t>
      </w:r>
      <w:r w:rsidRPr="00983D58">
        <w:rPr>
          <w:rFonts w:ascii="Times New Roman" w:hAnsi="Times New Roman" w:cs="Times New Roman"/>
          <w:sz w:val="24"/>
          <w:szCs w:val="24"/>
        </w:rPr>
        <w:tab/>
        <w:t>0(5)</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O(</w:t>
      </w:r>
      <w:proofErr w:type="gramEnd"/>
      <w:r w:rsidRPr="00983D58">
        <w:rPr>
          <w:rFonts w:ascii="Times New Roman" w:hAnsi="Times New Roman" w:cs="Times New Roman"/>
          <w:sz w:val="24"/>
          <w:szCs w:val="24"/>
        </w:rPr>
        <w:t>1)</w:t>
      </w:r>
      <w:r w:rsidRPr="00983D58">
        <w:rPr>
          <w:rFonts w:ascii="Times New Roman" w:hAnsi="Times New Roman" w:cs="Times New Roman"/>
          <w:sz w:val="24"/>
          <w:szCs w:val="24"/>
        </w:rPr>
        <w:tab/>
        <w:t xml:space="preserve">75(3) </w:t>
      </w:r>
      <w:r w:rsidRPr="00983D58">
        <w:rPr>
          <w:rFonts w:ascii="Times New Roman" w:hAnsi="Times New Roman" w:cs="Times New Roman"/>
          <w:sz w:val="24"/>
          <w:szCs w:val="24"/>
        </w:rPr>
        <w:tab/>
        <w:t>105(4)</w:t>
      </w:r>
      <w:r w:rsidRPr="00983D58">
        <w:rPr>
          <w:rFonts w:ascii="Times New Roman" w:hAnsi="Times New Roman" w:cs="Times New Roman"/>
          <w:sz w:val="24"/>
          <w:szCs w:val="24"/>
        </w:rPr>
        <w:tab/>
        <w:t xml:space="preserve">77(4) </w:t>
      </w:r>
      <w:r w:rsidRPr="00983D58">
        <w:rPr>
          <w:rFonts w:ascii="Times New Roman" w:hAnsi="Times New Roman" w:cs="Times New Roman"/>
          <w:sz w:val="24"/>
          <w:szCs w:val="24"/>
        </w:rPr>
        <w:tab/>
        <w:t>-25(4)</w:t>
      </w:r>
      <w:r w:rsidRPr="00983D58">
        <w:rPr>
          <w:rFonts w:ascii="Times New Roman" w:hAnsi="Times New Roman" w:cs="Times New Roman"/>
          <w:sz w:val="24"/>
          <w:szCs w:val="24"/>
        </w:rPr>
        <w:tab/>
        <w:t xml:space="preserve">-5(4) </w:t>
      </w:r>
      <w:r w:rsidRPr="00983D58">
        <w:rPr>
          <w:rFonts w:ascii="Times New Roman" w:hAnsi="Times New Roman" w:cs="Times New Roman"/>
          <w:sz w:val="24"/>
          <w:szCs w:val="24"/>
        </w:rPr>
        <w:tab/>
        <w:t>-12(3)</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O(</w:t>
      </w:r>
      <w:proofErr w:type="gramEnd"/>
      <w:r w:rsidRPr="00983D58">
        <w:rPr>
          <w:rFonts w:ascii="Times New Roman" w:hAnsi="Times New Roman" w:cs="Times New Roman"/>
          <w:sz w:val="24"/>
          <w:szCs w:val="24"/>
        </w:rPr>
        <w:t>2)</w:t>
      </w:r>
      <w:r w:rsidRPr="00983D58">
        <w:rPr>
          <w:rFonts w:ascii="Times New Roman" w:hAnsi="Times New Roman" w:cs="Times New Roman"/>
          <w:sz w:val="24"/>
          <w:szCs w:val="24"/>
        </w:rPr>
        <w:tab/>
        <w:t xml:space="preserve">64(3) </w:t>
      </w:r>
      <w:r w:rsidRPr="00983D58">
        <w:rPr>
          <w:rFonts w:ascii="Times New Roman" w:hAnsi="Times New Roman" w:cs="Times New Roman"/>
          <w:sz w:val="24"/>
          <w:szCs w:val="24"/>
        </w:rPr>
        <w:tab/>
        <w:t>122(5)</w:t>
      </w:r>
      <w:r w:rsidRPr="00983D58">
        <w:rPr>
          <w:rFonts w:ascii="Times New Roman" w:hAnsi="Times New Roman" w:cs="Times New Roman"/>
          <w:sz w:val="24"/>
          <w:szCs w:val="24"/>
        </w:rPr>
        <w:tab/>
        <w:t xml:space="preserve">84(5) </w:t>
      </w:r>
      <w:r w:rsidRPr="00983D58">
        <w:rPr>
          <w:rFonts w:ascii="Times New Roman" w:hAnsi="Times New Roman" w:cs="Times New Roman"/>
          <w:sz w:val="24"/>
          <w:szCs w:val="24"/>
        </w:rPr>
        <w:tab/>
        <w:t>-27(4)</w:t>
      </w:r>
      <w:r w:rsidRPr="00983D58">
        <w:rPr>
          <w:rFonts w:ascii="Times New Roman" w:hAnsi="Times New Roman" w:cs="Times New Roman"/>
          <w:sz w:val="24"/>
          <w:szCs w:val="24"/>
        </w:rPr>
        <w:tab/>
        <w:t xml:space="preserve">-2(3) </w:t>
      </w:r>
      <w:r w:rsidRPr="00983D58">
        <w:rPr>
          <w:rFonts w:ascii="Times New Roman" w:hAnsi="Times New Roman" w:cs="Times New Roman"/>
          <w:sz w:val="24"/>
          <w:szCs w:val="24"/>
        </w:rPr>
        <w:tab/>
        <w:t>0(3)</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Br(</w:t>
      </w:r>
      <w:proofErr w:type="gramEnd"/>
      <w:r w:rsidRPr="00983D58">
        <w:rPr>
          <w:rFonts w:ascii="Times New Roman" w:hAnsi="Times New Roman" w:cs="Times New Roman"/>
          <w:sz w:val="24"/>
          <w:szCs w:val="24"/>
        </w:rPr>
        <w:t>1)</w:t>
      </w:r>
      <w:r w:rsidRPr="00983D58">
        <w:rPr>
          <w:rFonts w:ascii="Times New Roman" w:hAnsi="Times New Roman" w:cs="Times New Roman"/>
          <w:sz w:val="24"/>
          <w:szCs w:val="24"/>
        </w:rPr>
        <w:tab/>
        <w:t xml:space="preserve">91(1) </w:t>
      </w:r>
      <w:r w:rsidRPr="00983D58">
        <w:rPr>
          <w:rFonts w:ascii="Times New Roman" w:hAnsi="Times New Roman" w:cs="Times New Roman"/>
          <w:sz w:val="24"/>
          <w:szCs w:val="24"/>
        </w:rPr>
        <w:tab/>
        <w:t>72(1)</w:t>
      </w:r>
      <w:r w:rsidRPr="00983D58">
        <w:rPr>
          <w:rFonts w:ascii="Times New Roman" w:hAnsi="Times New Roman" w:cs="Times New Roman"/>
          <w:sz w:val="24"/>
          <w:szCs w:val="24"/>
        </w:rPr>
        <w:tab/>
        <w:t xml:space="preserve">60(1) </w:t>
      </w:r>
      <w:r w:rsidRPr="00983D58">
        <w:rPr>
          <w:rFonts w:ascii="Times New Roman" w:hAnsi="Times New Roman" w:cs="Times New Roman"/>
          <w:sz w:val="24"/>
          <w:szCs w:val="24"/>
        </w:rPr>
        <w:tab/>
        <w:t>-11(1)</w:t>
      </w:r>
      <w:r w:rsidRPr="00983D58">
        <w:rPr>
          <w:rFonts w:ascii="Times New Roman" w:hAnsi="Times New Roman" w:cs="Times New Roman"/>
          <w:sz w:val="24"/>
          <w:szCs w:val="24"/>
        </w:rPr>
        <w:tab/>
        <w:t xml:space="preserve">1(1) </w:t>
      </w:r>
      <w:r w:rsidRPr="00983D58">
        <w:rPr>
          <w:rFonts w:ascii="Times New Roman" w:hAnsi="Times New Roman" w:cs="Times New Roman"/>
          <w:sz w:val="24"/>
          <w:szCs w:val="24"/>
        </w:rPr>
        <w:tab/>
        <w:t>0(1)</w:t>
      </w:r>
    </w:p>
    <w:p w:rsidR="006626DC" w:rsidRPr="00983D58" w:rsidRDefault="006626DC" w:rsidP="00593EC1">
      <w:pPr>
        <w:pBdr>
          <w:bottom w:val="single" w:sz="12" w:space="1" w:color="auto"/>
        </w:pBdr>
        <w:ind w:right="78"/>
        <w:rPr>
          <w:rFonts w:ascii="Times New Roman" w:hAnsi="Times New Roman" w:cs="Times New Roman"/>
          <w:sz w:val="24"/>
          <w:szCs w:val="24"/>
        </w:rPr>
      </w:pPr>
      <w:proofErr w:type="gramStart"/>
      <w:r w:rsidRPr="00983D58">
        <w:rPr>
          <w:rFonts w:ascii="Times New Roman" w:hAnsi="Times New Roman" w:cs="Times New Roman"/>
          <w:sz w:val="24"/>
          <w:szCs w:val="24"/>
        </w:rPr>
        <w:t>N(</w:t>
      </w:r>
      <w:proofErr w:type="gramEnd"/>
      <w:r w:rsidRPr="00983D58">
        <w:rPr>
          <w:rFonts w:ascii="Times New Roman" w:hAnsi="Times New Roman" w:cs="Times New Roman"/>
          <w:sz w:val="24"/>
          <w:szCs w:val="24"/>
        </w:rPr>
        <w:t>1)</w:t>
      </w:r>
      <w:r w:rsidRPr="00983D58">
        <w:rPr>
          <w:rFonts w:ascii="Times New Roman" w:hAnsi="Times New Roman" w:cs="Times New Roman"/>
          <w:sz w:val="24"/>
          <w:szCs w:val="24"/>
        </w:rPr>
        <w:tab/>
        <w:t xml:space="preserve">94(6) </w:t>
      </w:r>
      <w:r w:rsidRPr="00983D58">
        <w:rPr>
          <w:rFonts w:ascii="Times New Roman" w:hAnsi="Times New Roman" w:cs="Times New Roman"/>
          <w:sz w:val="24"/>
          <w:szCs w:val="24"/>
        </w:rPr>
        <w:tab/>
        <w:t>79(4)</w:t>
      </w:r>
      <w:r w:rsidRPr="00983D58">
        <w:rPr>
          <w:rFonts w:ascii="Times New Roman" w:hAnsi="Times New Roman" w:cs="Times New Roman"/>
          <w:sz w:val="24"/>
          <w:szCs w:val="24"/>
        </w:rPr>
        <w:tab/>
        <w:t xml:space="preserve">61(5) </w:t>
      </w:r>
      <w:r w:rsidRPr="00983D58">
        <w:rPr>
          <w:rFonts w:ascii="Times New Roman" w:hAnsi="Times New Roman" w:cs="Times New Roman"/>
          <w:sz w:val="24"/>
          <w:szCs w:val="24"/>
        </w:rPr>
        <w:tab/>
        <w:t>-20(3)</w:t>
      </w:r>
      <w:r w:rsidRPr="00983D58">
        <w:rPr>
          <w:rFonts w:ascii="Times New Roman" w:hAnsi="Times New Roman" w:cs="Times New Roman"/>
          <w:sz w:val="24"/>
          <w:szCs w:val="24"/>
        </w:rPr>
        <w:tab/>
        <w:t xml:space="preserve">2(4) </w:t>
      </w:r>
      <w:r w:rsidRPr="00983D58">
        <w:rPr>
          <w:rFonts w:ascii="Times New Roman" w:hAnsi="Times New Roman" w:cs="Times New Roman"/>
          <w:sz w:val="24"/>
          <w:szCs w:val="24"/>
        </w:rPr>
        <w:tab/>
        <w:t>-8(4)</w:t>
      </w:r>
    </w:p>
    <w:p w:rsidR="00983D58" w:rsidRDefault="00983D58" w:rsidP="00593EC1">
      <w:pPr>
        <w:ind w:right="78"/>
        <w:rPr>
          <w:rFonts w:ascii="Times New Roman" w:hAnsi="Times New Roman" w:cs="Times New Roman"/>
          <w:b/>
          <w:sz w:val="24"/>
          <w:szCs w:val="24"/>
        </w:rPr>
      </w:pPr>
    </w:p>
    <w:p w:rsidR="006626DC" w:rsidRPr="00983D58" w:rsidRDefault="006626DC" w:rsidP="00593EC1">
      <w:pPr>
        <w:pStyle w:val="ListParagraph"/>
        <w:numPr>
          <w:ilvl w:val="0"/>
          <w:numId w:val="1"/>
        </w:numPr>
        <w:ind w:right="78"/>
        <w:rPr>
          <w:rFonts w:ascii="Times New Roman" w:hAnsi="Times New Roman" w:cs="Times New Roman"/>
          <w:b/>
          <w:sz w:val="24"/>
          <w:szCs w:val="24"/>
        </w:rPr>
      </w:pPr>
      <w:r w:rsidRPr="00983D58">
        <w:rPr>
          <w:rFonts w:ascii="Times New Roman" w:hAnsi="Times New Roman" w:cs="Times New Roman"/>
          <w:b/>
          <w:sz w:val="24"/>
          <w:szCs w:val="24"/>
        </w:rPr>
        <w:t xml:space="preserve">Hydrogen coordinates </w:t>
      </w:r>
      <w:proofErr w:type="gramStart"/>
      <w:r w:rsidRPr="00983D58">
        <w:rPr>
          <w:rFonts w:ascii="Times New Roman" w:hAnsi="Times New Roman" w:cs="Times New Roman"/>
          <w:b/>
          <w:sz w:val="24"/>
          <w:szCs w:val="24"/>
        </w:rPr>
        <w:t>( x</w:t>
      </w:r>
      <w:proofErr w:type="gramEnd"/>
      <w:r w:rsidRPr="00983D58">
        <w:rPr>
          <w:rFonts w:ascii="Times New Roman" w:hAnsi="Times New Roman" w:cs="Times New Roman"/>
          <w:b/>
          <w:sz w:val="24"/>
          <w:szCs w:val="24"/>
        </w:rPr>
        <w:t xml:space="preserve"> 104) and isotropic displacement parameters (Å2x 103).</w:t>
      </w:r>
    </w:p>
    <w:p w:rsidR="006626DC" w:rsidRPr="006626DC" w:rsidRDefault="006626DC" w:rsidP="00593EC1">
      <w:pPr>
        <w:ind w:right="78"/>
        <w:rPr>
          <w:rFonts w:ascii="Times New Roman" w:hAnsi="Times New Roman" w:cs="Times New Roman"/>
          <w:b/>
          <w:sz w:val="24"/>
          <w:szCs w:val="24"/>
        </w:rPr>
      </w:pPr>
      <w:r w:rsidRPr="006626DC">
        <w:rPr>
          <w:rFonts w:ascii="Times New Roman" w:hAnsi="Times New Roman" w:cs="Times New Roman"/>
          <w:b/>
          <w:sz w:val="24"/>
          <w:szCs w:val="24"/>
        </w:rPr>
        <w:t>________________________________________________________________________________</w:t>
      </w:r>
    </w:p>
    <w:p w:rsidR="006626DC" w:rsidRPr="006626DC" w:rsidRDefault="006626DC" w:rsidP="00593EC1">
      <w:pPr>
        <w:ind w:right="78"/>
        <w:rPr>
          <w:rFonts w:ascii="Times New Roman" w:hAnsi="Times New Roman" w:cs="Times New Roman"/>
          <w:b/>
          <w:sz w:val="24"/>
          <w:szCs w:val="24"/>
        </w:rPr>
      </w:pPr>
      <w:r w:rsidRPr="006626DC">
        <w:rPr>
          <w:rFonts w:ascii="Times New Roman" w:hAnsi="Times New Roman" w:cs="Times New Roman"/>
          <w:b/>
          <w:sz w:val="24"/>
          <w:szCs w:val="24"/>
        </w:rPr>
        <w:tab/>
      </w:r>
      <w:proofErr w:type="gramStart"/>
      <w:r w:rsidRPr="006626DC">
        <w:rPr>
          <w:rFonts w:ascii="Times New Roman" w:hAnsi="Times New Roman" w:cs="Times New Roman"/>
          <w:b/>
          <w:sz w:val="24"/>
          <w:szCs w:val="24"/>
        </w:rPr>
        <w:t>x</w:t>
      </w:r>
      <w:proofErr w:type="gramEnd"/>
      <w:r w:rsidRPr="006626DC">
        <w:rPr>
          <w:rFonts w:ascii="Times New Roman" w:hAnsi="Times New Roman" w:cs="Times New Roman"/>
          <w:b/>
          <w:sz w:val="24"/>
          <w:szCs w:val="24"/>
        </w:rPr>
        <w:t xml:space="preserve"> </w:t>
      </w:r>
      <w:r w:rsidRPr="006626DC">
        <w:rPr>
          <w:rFonts w:ascii="Times New Roman" w:hAnsi="Times New Roman" w:cs="Times New Roman"/>
          <w:b/>
          <w:sz w:val="24"/>
          <w:szCs w:val="24"/>
        </w:rPr>
        <w:tab/>
        <w:t xml:space="preserve">y </w:t>
      </w:r>
      <w:r w:rsidRPr="006626DC">
        <w:rPr>
          <w:rFonts w:ascii="Times New Roman" w:hAnsi="Times New Roman" w:cs="Times New Roman"/>
          <w:b/>
          <w:sz w:val="24"/>
          <w:szCs w:val="24"/>
        </w:rPr>
        <w:tab/>
        <w:t xml:space="preserve">z </w:t>
      </w:r>
      <w:r w:rsidRPr="006626DC">
        <w:rPr>
          <w:rFonts w:ascii="Times New Roman" w:hAnsi="Times New Roman" w:cs="Times New Roman"/>
          <w:b/>
          <w:sz w:val="24"/>
          <w:szCs w:val="24"/>
        </w:rPr>
        <w:tab/>
        <w:t>U(</w:t>
      </w:r>
      <w:proofErr w:type="spellStart"/>
      <w:r w:rsidRPr="006626DC">
        <w:rPr>
          <w:rFonts w:ascii="Times New Roman" w:hAnsi="Times New Roman" w:cs="Times New Roman"/>
          <w:b/>
          <w:sz w:val="24"/>
          <w:szCs w:val="24"/>
        </w:rPr>
        <w:t>eq</w:t>
      </w:r>
      <w:proofErr w:type="spellEnd"/>
      <w:r w:rsidRPr="006626DC">
        <w:rPr>
          <w:rFonts w:ascii="Times New Roman" w:hAnsi="Times New Roman" w:cs="Times New Roman"/>
          <w:b/>
          <w:sz w:val="24"/>
          <w:szCs w:val="24"/>
        </w:rPr>
        <w:t>)</w:t>
      </w:r>
    </w:p>
    <w:p w:rsidR="006626DC" w:rsidRPr="006626DC" w:rsidRDefault="006626DC" w:rsidP="00593EC1">
      <w:pPr>
        <w:ind w:right="78"/>
        <w:rPr>
          <w:rFonts w:ascii="Times New Roman" w:hAnsi="Times New Roman" w:cs="Times New Roman"/>
          <w:b/>
          <w:sz w:val="24"/>
          <w:szCs w:val="24"/>
        </w:rPr>
      </w:pPr>
      <w:r w:rsidRPr="006626DC">
        <w:rPr>
          <w:rFonts w:ascii="Times New Roman" w:hAnsi="Times New Roman" w:cs="Times New Roman"/>
          <w:b/>
          <w:sz w:val="24"/>
          <w:szCs w:val="24"/>
        </w:rPr>
        <w:t>________________________________________________________________________________</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lastRenderedPageBreak/>
        <w:t>H(</w:t>
      </w:r>
      <w:proofErr w:type="gramEnd"/>
      <w:r w:rsidRPr="00983D58">
        <w:rPr>
          <w:rFonts w:ascii="Times New Roman" w:hAnsi="Times New Roman" w:cs="Times New Roman"/>
          <w:sz w:val="24"/>
          <w:szCs w:val="24"/>
        </w:rPr>
        <w:t>1)</w:t>
      </w:r>
      <w:r w:rsidRPr="00983D58">
        <w:rPr>
          <w:rFonts w:ascii="Times New Roman" w:hAnsi="Times New Roman" w:cs="Times New Roman"/>
          <w:sz w:val="24"/>
          <w:szCs w:val="24"/>
        </w:rPr>
        <w:tab/>
        <w:t>4850</w:t>
      </w:r>
      <w:r w:rsidRPr="00983D58">
        <w:rPr>
          <w:rFonts w:ascii="Times New Roman" w:hAnsi="Times New Roman" w:cs="Times New Roman"/>
          <w:sz w:val="24"/>
          <w:szCs w:val="24"/>
        </w:rPr>
        <w:tab/>
        <w:t>6778</w:t>
      </w:r>
      <w:r w:rsidRPr="00983D58">
        <w:rPr>
          <w:rFonts w:ascii="Times New Roman" w:hAnsi="Times New Roman" w:cs="Times New Roman"/>
          <w:sz w:val="24"/>
          <w:szCs w:val="24"/>
        </w:rPr>
        <w:tab/>
        <w:t>5884</w:t>
      </w:r>
      <w:r w:rsidRPr="00983D58">
        <w:rPr>
          <w:rFonts w:ascii="Times New Roman" w:hAnsi="Times New Roman" w:cs="Times New Roman"/>
          <w:sz w:val="24"/>
          <w:szCs w:val="24"/>
        </w:rPr>
        <w:tab/>
        <w:t>89</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H(</w:t>
      </w:r>
      <w:proofErr w:type="gramEnd"/>
      <w:r w:rsidRPr="00983D58">
        <w:rPr>
          <w:rFonts w:ascii="Times New Roman" w:hAnsi="Times New Roman" w:cs="Times New Roman"/>
          <w:sz w:val="24"/>
          <w:szCs w:val="24"/>
        </w:rPr>
        <w:t>2)</w:t>
      </w:r>
      <w:r w:rsidRPr="00983D58">
        <w:rPr>
          <w:rFonts w:ascii="Times New Roman" w:hAnsi="Times New Roman" w:cs="Times New Roman"/>
          <w:sz w:val="24"/>
          <w:szCs w:val="24"/>
        </w:rPr>
        <w:tab/>
        <w:t>4817</w:t>
      </w:r>
      <w:r w:rsidRPr="00983D58">
        <w:rPr>
          <w:rFonts w:ascii="Times New Roman" w:hAnsi="Times New Roman" w:cs="Times New Roman"/>
          <w:sz w:val="24"/>
          <w:szCs w:val="24"/>
        </w:rPr>
        <w:tab/>
        <w:t>7251</w:t>
      </w:r>
      <w:r w:rsidRPr="00983D58">
        <w:rPr>
          <w:rFonts w:ascii="Times New Roman" w:hAnsi="Times New Roman" w:cs="Times New Roman"/>
          <w:sz w:val="24"/>
          <w:szCs w:val="24"/>
        </w:rPr>
        <w:tab/>
        <w:t>9085</w:t>
      </w:r>
      <w:r w:rsidRPr="00983D58">
        <w:rPr>
          <w:rFonts w:ascii="Times New Roman" w:hAnsi="Times New Roman" w:cs="Times New Roman"/>
          <w:sz w:val="24"/>
          <w:szCs w:val="24"/>
        </w:rPr>
        <w:tab/>
        <w:t>92</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H(</w:t>
      </w:r>
      <w:proofErr w:type="gramEnd"/>
      <w:r w:rsidRPr="00983D58">
        <w:rPr>
          <w:rFonts w:ascii="Times New Roman" w:hAnsi="Times New Roman" w:cs="Times New Roman"/>
          <w:sz w:val="24"/>
          <w:szCs w:val="24"/>
        </w:rPr>
        <w:t>4)</w:t>
      </w:r>
      <w:r w:rsidRPr="00983D58">
        <w:rPr>
          <w:rFonts w:ascii="Times New Roman" w:hAnsi="Times New Roman" w:cs="Times New Roman"/>
          <w:sz w:val="24"/>
          <w:szCs w:val="24"/>
        </w:rPr>
        <w:tab/>
        <w:t>3227</w:t>
      </w:r>
      <w:r w:rsidRPr="00983D58">
        <w:rPr>
          <w:rFonts w:ascii="Times New Roman" w:hAnsi="Times New Roman" w:cs="Times New Roman"/>
          <w:sz w:val="24"/>
          <w:szCs w:val="24"/>
        </w:rPr>
        <w:tab/>
        <w:t>7262</w:t>
      </w:r>
      <w:r w:rsidRPr="00983D58">
        <w:rPr>
          <w:rFonts w:ascii="Times New Roman" w:hAnsi="Times New Roman" w:cs="Times New Roman"/>
          <w:sz w:val="24"/>
          <w:szCs w:val="24"/>
        </w:rPr>
        <w:tab/>
        <w:t>8545</w:t>
      </w:r>
      <w:r w:rsidRPr="00983D58">
        <w:rPr>
          <w:rFonts w:ascii="Times New Roman" w:hAnsi="Times New Roman" w:cs="Times New Roman"/>
          <w:sz w:val="24"/>
          <w:szCs w:val="24"/>
        </w:rPr>
        <w:tab/>
        <w:t>89</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H(</w:t>
      </w:r>
      <w:proofErr w:type="gramEnd"/>
      <w:r w:rsidRPr="00983D58">
        <w:rPr>
          <w:rFonts w:ascii="Times New Roman" w:hAnsi="Times New Roman" w:cs="Times New Roman"/>
          <w:sz w:val="24"/>
          <w:szCs w:val="24"/>
        </w:rPr>
        <w:t>5)</w:t>
      </w:r>
      <w:r w:rsidRPr="00983D58">
        <w:rPr>
          <w:rFonts w:ascii="Times New Roman" w:hAnsi="Times New Roman" w:cs="Times New Roman"/>
          <w:sz w:val="24"/>
          <w:szCs w:val="24"/>
        </w:rPr>
        <w:tab/>
        <w:t>3255</w:t>
      </w:r>
      <w:r w:rsidRPr="00983D58">
        <w:rPr>
          <w:rFonts w:ascii="Times New Roman" w:hAnsi="Times New Roman" w:cs="Times New Roman"/>
          <w:sz w:val="24"/>
          <w:szCs w:val="24"/>
        </w:rPr>
        <w:tab/>
        <w:t>6790</w:t>
      </w:r>
      <w:r w:rsidRPr="00983D58">
        <w:rPr>
          <w:rFonts w:ascii="Times New Roman" w:hAnsi="Times New Roman" w:cs="Times New Roman"/>
          <w:sz w:val="24"/>
          <w:szCs w:val="24"/>
        </w:rPr>
        <w:tab/>
        <w:t>5378</w:t>
      </w:r>
      <w:r w:rsidRPr="00983D58">
        <w:rPr>
          <w:rFonts w:ascii="Times New Roman" w:hAnsi="Times New Roman" w:cs="Times New Roman"/>
          <w:sz w:val="24"/>
          <w:szCs w:val="24"/>
        </w:rPr>
        <w:tab/>
        <w:t>83</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H(</w:t>
      </w:r>
      <w:proofErr w:type="gramEnd"/>
      <w:r w:rsidRPr="00983D58">
        <w:rPr>
          <w:rFonts w:ascii="Times New Roman" w:hAnsi="Times New Roman" w:cs="Times New Roman"/>
          <w:sz w:val="24"/>
          <w:szCs w:val="24"/>
        </w:rPr>
        <w:t>7)</w:t>
      </w:r>
      <w:r w:rsidRPr="00983D58">
        <w:rPr>
          <w:rFonts w:ascii="Times New Roman" w:hAnsi="Times New Roman" w:cs="Times New Roman"/>
          <w:sz w:val="24"/>
          <w:szCs w:val="24"/>
        </w:rPr>
        <w:tab/>
        <w:t>4475</w:t>
      </w:r>
      <w:r w:rsidRPr="00983D58">
        <w:rPr>
          <w:rFonts w:ascii="Times New Roman" w:hAnsi="Times New Roman" w:cs="Times New Roman"/>
          <w:sz w:val="24"/>
          <w:szCs w:val="24"/>
        </w:rPr>
        <w:tab/>
        <w:t>6356</w:t>
      </w:r>
      <w:r w:rsidRPr="00983D58">
        <w:rPr>
          <w:rFonts w:ascii="Times New Roman" w:hAnsi="Times New Roman" w:cs="Times New Roman"/>
          <w:sz w:val="24"/>
          <w:szCs w:val="24"/>
        </w:rPr>
        <w:tab/>
        <w:t>3052</w:t>
      </w:r>
      <w:r w:rsidRPr="00983D58">
        <w:rPr>
          <w:rFonts w:ascii="Times New Roman" w:hAnsi="Times New Roman" w:cs="Times New Roman"/>
          <w:sz w:val="24"/>
          <w:szCs w:val="24"/>
        </w:rPr>
        <w:tab/>
        <w:t>77</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H(</w:t>
      </w:r>
      <w:proofErr w:type="gramEnd"/>
      <w:r w:rsidRPr="00983D58">
        <w:rPr>
          <w:rFonts w:ascii="Times New Roman" w:hAnsi="Times New Roman" w:cs="Times New Roman"/>
          <w:sz w:val="24"/>
          <w:szCs w:val="24"/>
        </w:rPr>
        <w:t>11A)</w:t>
      </w:r>
      <w:r w:rsidRPr="00983D58">
        <w:rPr>
          <w:rFonts w:ascii="Times New Roman" w:hAnsi="Times New Roman" w:cs="Times New Roman"/>
          <w:sz w:val="24"/>
          <w:szCs w:val="24"/>
        </w:rPr>
        <w:tab/>
        <w:t>4735</w:t>
      </w:r>
      <w:r w:rsidRPr="00983D58">
        <w:rPr>
          <w:rFonts w:ascii="Times New Roman" w:hAnsi="Times New Roman" w:cs="Times New Roman"/>
          <w:sz w:val="24"/>
          <w:szCs w:val="24"/>
        </w:rPr>
        <w:tab/>
        <w:t>5912</w:t>
      </w:r>
      <w:r w:rsidRPr="00983D58">
        <w:rPr>
          <w:rFonts w:ascii="Times New Roman" w:hAnsi="Times New Roman" w:cs="Times New Roman"/>
          <w:sz w:val="24"/>
          <w:szCs w:val="24"/>
        </w:rPr>
        <w:tab/>
        <w:t>503</w:t>
      </w:r>
      <w:r w:rsidRPr="00983D58">
        <w:rPr>
          <w:rFonts w:ascii="Times New Roman" w:hAnsi="Times New Roman" w:cs="Times New Roman"/>
          <w:sz w:val="24"/>
          <w:szCs w:val="24"/>
        </w:rPr>
        <w:tab/>
        <w:t>132</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H(</w:t>
      </w:r>
      <w:proofErr w:type="gramEnd"/>
      <w:r w:rsidRPr="00983D58">
        <w:rPr>
          <w:rFonts w:ascii="Times New Roman" w:hAnsi="Times New Roman" w:cs="Times New Roman"/>
          <w:sz w:val="24"/>
          <w:szCs w:val="24"/>
        </w:rPr>
        <w:t>11B)</w:t>
      </w:r>
      <w:r w:rsidRPr="00983D58">
        <w:rPr>
          <w:rFonts w:ascii="Times New Roman" w:hAnsi="Times New Roman" w:cs="Times New Roman"/>
          <w:sz w:val="24"/>
          <w:szCs w:val="24"/>
        </w:rPr>
        <w:tab/>
        <w:t>4484</w:t>
      </w:r>
      <w:r w:rsidRPr="00983D58">
        <w:rPr>
          <w:rFonts w:ascii="Times New Roman" w:hAnsi="Times New Roman" w:cs="Times New Roman"/>
          <w:sz w:val="24"/>
          <w:szCs w:val="24"/>
        </w:rPr>
        <w:tab/>
        <w:t>5510</w:t>
      </w:r>
      <w:r w:rsidRPr="00983D58">
        <w:rPr>
          <w:rFonts w:ascii="Times New Roman" w:hAnsi="Times New Roman" w:cs="Times New Roman"/>
          <w:sz w:val="24"/>
          <w:szCs w:val="24"/>
        </w:rPr>
        <w:tab/>
        <w:t>-404</w:t>
      </w:r>
      <w:r w:rsidRPr="00983D58">
        <w:rPr>
          <w:rFonts w:ascii="Times New Roman" w:hAnsi="Times New Roman" w:cs="Times New Roman"/>
          <w:sz w:val="24"/>
          <w:szCs w:val="24"/>
        </w:rPr>
        <w:tab/>
        <w:t>132</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H(</w:t>
      </w:r>
      <w:proofErr w:type="gramEnd"/>
      <w:r w:rsidRPr="00983D58">
        <w:rPr>
          <w:rFonts w:ascii="Times New Roman" w:hAnsi="Times New Roman" w:cs="Times New Roman"/>
          <w:sz w:val="24"/>
          <w:szCs w:val="24"/>
        </w:rPr>
        <w:t>11C)</w:t>
      </w:r>
      <w:r w:rsidRPr="00983D58">
        <w:rPr>
          <w:rFonts w:ascii="Times New Roman" w:hAnsi="Times New Roman" w:cs="Times New Roman"/>
          <w:sz w:val="24"/>
          <w:szCs w:val="24"/>
        </w:rPr>
        <w:tab/>
        <w:t>4601</w:t>
      </w:r>
      <w:r w:rsidRPr="00983D58">
        <w:rPr>
          <w:rFonts w:ascii="Times New Roman" w:hAnsi="Times New Roman" w:cs="Times New Roman"/>
          <w:sz w:val="24"/>
          <w:szCs w:val="24"/>
        </w:rPr>
        <w:tab/>
        <w:t>5845</w:t>
      </w:r>
      <w:r w:rsidRPr="00983D58">
        <w:rPr>
          <w:rFonts w:ascii="Times New Roman" w:hAnsi="Times New Roman" w:cs="Times New Roman"/>
          <w:sz w:val="24"/>
          <w:szCs w:val="24"/>
        </w:rPr>
        <w:tab/>
        <w:t>-2421</w:t>
      </w:r>
      <w:r w:rsidRPr="00983D58">
        <w:rPr>
          <w:rFonts w:ascii="Times New Roman" w:hAnsi="Times New Roman" w:cs="Times New Roman"/>
          <w:sz w:val="24"/>
          <w:szCs w:val="24"/>
        </w:rPr>
        <w:tab/>
        <w:t>132</w:t>
      </w:r>
    </w:p>
    <w:p w:rsidR="006626DC" w:rsidRPr="006626DC" w:rsidRDefault="006626DC" w:rsidP="00593EC1">
      <w:pPr>
        <w:ind w:right="78"/>
        <w:rPr>
          <w:rFonts w:ascii="Times New Roman" w:hAnsi="Times New Roman" w:cs="Times New Roman"/>
          <w:b/>
          <w:sz w:val="24"/>
          <w:szCs w:val="24"/>
        </w:rPr>
      </w:pPr>
      <w:r w:rsidRPr="006626DC">
        <w:rPr>
          <w:rFonts w:ascii="Times New Roman" w:hAnsi="Times New Roman" w:cs="Times New Roman"/>
          <w:b/>
          <w:sz w:val="24"/>
          <w:szCs w:val="24"/>
        </w:rPr>
        <w:t>________________________________________________________________________________</w:t>
      </w:r>
      <w:r w:rsidRPr="006626DC">
        <w:rPr>
          <w:rFonts w:ascii="Times New Roman" w:hAnsi="Times New Roman" w:cs="Times New Roman"/>
          <w:b/>
          <w:sz w:val="24"/>
          <w:szCs w:val="24"/>
        </w:rPr>
        <w:br w:type="page"/>
      </w:r>
      <w:r w:rsidR="00983D58">
        <w:rPr>
          <w:rFonts w:ascii="Times New Roman" w:hAnsi="Times New Roman" w:cs="Times New Roman"/>
          <w:b/>
          <w:sz w:val="24"/>
          <w:szCs w:val="24"/>
        </w:rPr>
        <w:lastRenderedPageBreak/>
        <w:t xml:space="preserve">F) </w:t>
      </w:r>
      <w:r w:rsidRPr="006626DC">
        <w:rPr>
          <w:rFonts w:ascii="Times New Roman" w:hAnsi="Times New Roman" w:cs="Times New Roman"/>
          <w:b/>
          <w:sz w:val="24"/>
          <w:szCs w:val="24"/>
        </w:rPr>
        <w:t>Torsion angles [°].</w:t>
      </w:r>
    </w:p>
    <w:p w:rsidR="006626DC" w:rsidRPr="006626DC" w:rsidRDefault="006626DC" w:rsidP="00593EC1">
      <w:pPr>
        <w:ind w:right="78"/>
        <w:rPr>
          <w:rFonts w:ascii="Times New Roman" w:hAnsi="Times New Roman" w:cs="Times New Roman"/>
          <w:b/>
          <w:sz w:val="24"/>
          <w:szCs w:val="24"/>
        </w:rPr>
      </w:pPr>
      <w:r w:rsidRPr="006626DC">
        <w:rPr>
          <w:rFonts w:ascii="Times New Roman" w:hAnsi="Times New Roman" w:cs="Times New Roman"/>
          <w:b/>
          <w:sz w:val="24"/>
          <w:szCs w:val="24"/>
        </w:rPr>
        <w:t>________________________________________________________________</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6)-C(1)-C(2)-C(3)</w:t>
      </w:r>
      <w:r w:rsidR="00983D58">
        <w:rPr>
          <w:rFonts w:ascii="Times New Roman" w:hAnsi="Times New Roman" w:cs="Times New Roman"/>
          <w:sz w:val="24"/>
          <w:szCs w:val="24"/>
        </w:rPr>
        <w:tab/>
      </w:r>
      <w:r w:rsidRPr="00983D58">
        <w:rPr>
          <w:rFonts w:ascii="Times New Roman" w:hAnsi="Times New Roman" w:cs="Times New Roman"/>
          <w:sz w:val="24"/>
          <w:szCs w:val="24"/>
        </w:rPr>
        <w:tab/>
        <w:t>-0.4(16)</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1)-C(2)-C(3)-C(4)</w:t>
      </w:r>
      <w:r w:rsidRPr="00983D58">
        <w:rPr>
          <w:rFonts w:ascii="Times New Roman" w:hAnsi="Times New Roman" w:cs="Times New Roman"/>
          <w:sz w:val="24"/>
          <w:szCs w:val="24"/>
        </w:rPr>
        <w:tab/>
      </w:r>
      <w:r w:rsidR="00983D58">
        <w:rPr>
          <w:rFonts w:ascii="Times New Roman" w:hAnsi="Times New Roman" w:cs="Times New Roman"/>
          <w:sz w:val="24"/>
          <w:szCs w:val="24"/>
        </w:rPr>
        <w:tab/>
      </w:r>
      <w:r w:rsidRPr="00983D58">
        <w:rPr>
          <w:rFonts w:ascii="Times New Roman" w:hAnsi="Times New Roman" w:cs="Times New Roman"/>
          <w:sz w:val="24"/>
          <w:szCs w:val="24"/>
        </w:rPr>
        <w:t>1.5(16)</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1)-C(2)-C(3)-Br(1)</w:t>
      </w:r>
      <w:r w:rsidRPr="00983D58">
        <w:rPr>
          <w:rFonts w:ascii="Times New Roman" w:hAnsi="Times New Roman" w:cs="Times New Roman"/>
          <w:sz w:val="24"/>
          <w:szCs w:val="24"/>
        </w:rPr>
        <w:tab/>
      </w:r>
      <w:r w:rsidR="00983D58">
        <w:rPr>
          <w:rFonts w:ascii="Times New Roman" w:hAnsi="Times New Roman" w:cs="Times New Roman"/>
          <w:sz w:val="24"/>
          <w:szCs w:val="24"/>
        </w:rPr>
        <w:tab/>
      </w:r>
      <w:r w:rsidRPr="00983D58">
        <w:rPr>
          <w:rFonts w:ascii="Times New Roman" w:hAnsi="Times New Roman" w:cs="Times New Roman"/>
          <w:sz w:val="24"/>
          <w:szCs w:val="24"/>
        </w:rPr>
        <w:t>-178.9(8)</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2)-C(3)-C(4)-C(5)</w:t>
      </w:r>
      <w:r w:rsidRPr="00983D58">
        <w:rPr>
          <w:rFonts w:ascii="Times New Roman" w:hAnsi="Times New Roman" w:cs="Times New Roman"/>
          <w:sz w:val="24"/>
          <w:szCs w:val="24"/>
        </w:rPr>
        <w:tab/>
      </w:r>
      <w:r w:rsidR="00983D58">
        <w:rPr>
          <w:rFonts w:ascii="Times New Roman" w:hAnsi="Times New Roman" w:cs="Times New Roman"/>
          <w:sz w:val="24"/>
          <w:szCs w:val="24"/>
        </w:rPr>
        <w:tab/>
      </w:r>
      <w:r w:rsidRPr="00983D58">
        <w:rPr>
          <w:rFonts w:ascii="Times New Roman" w:hAnsi="Times New Roman" w:cs="Times New Roman"/>
          <w:sz w:val="24"/>
          <w:szCs w:val="24"/>
        </w:rPr>
        <w:t>-1.4(16)</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Br(</w:t>
      </w:r>
      <w:proofErr w:type="gramEnd"/>
      <w:r w:rsidRPr="00983D58">
        <w:rPr>
          <w:rFonts w:ascii="Times New Roman" w:hAnsi="Times New Roman" w:cs="Times New Roman"/>
          <w:sz w:val="24"/>
          <w:szCs w:val="24"/>
        </w:rPr>
        <w:t>1)-C(3)-C(4)-C(5)</w:t>
      </w:r>
      <w:r w:rsidRPr="00983D58">
        <w:rPr>
          <w:rFonts w:ascii="Times New Roman" w:hAnsi="Times New Roman" w:cs="Times New Roman"/>
          <w:sz w:val="24"/>
          <w:szCs w:val="24"/>
        </w:rPr>
        <w:tab/>
      </w:r>
      <w:r w:rsidR="00983D58">
        <w:rPr>
          <w:rFonts w:ascii="Times New Roman" w:hAnsi="Times New Roman" w:cs="Times New Roman"/>
          <w:sz w:val="24"/>
          <w:szCs w:val="24"/>
        </w:rPr>
        <w:tab/>
      </w:r>
      <w:r w:rsidRPr="00983D58">
        <w:rPr>
          <w:rFonts w:ascii="Times New Roman" w:hAnsi="Times New Roman" w:cs="Times New Roman"/>
          <w:sz w:val="24"/>
          <w:szCs w:val="24"/>
        </w:rPr>
        <w:t>179.0(8)</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3)-C(4)-C(5)-C(6)</w:t>
      </w:r>
      <w:r w:rsidR="00983D58">
        <w:rPr>
          <w:rFonts w:ascii="Times New Roman" w:hAnsi="Times New Roman" w:cs="Times New Roman"/>
          <w:sz w:val="24"/>
          <w:szCs w:val="24"/>
        </w:rPr>
        <w:tab/>
      </w:r>
      <w:r w:rsidRPr="00983D58">
        <w:rPr>
          <w:rFonts w:ascii="Times New Roman" w:hAnsi="Times New Roman" w:cs="Times New Roman"/>
          <w:sz w:val="24"/>
          <w:szCs w:val="24"/>
        </w:rPr>
        <w:tab/>
        <w:t>0.1(16)</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2)-C(1)-C(6)-C(5)</w:t>
      </w:r>
      <w:r w:rsidR="00983D58">
        <w:rPr>
          <w:rFonts w:ascii="Times New Roman" w:hAnsi="Times New Roman" w:cs="Times New Roman"/>
          <w:sz w:val="24"/>
          <w:szCs w:val="24"/>
        </w:rPr>
        <w:tab/>
      </w:r>
      <w:r w:rsidRPr="00983D58">
        <w:rPr>
          <w:rFonts w:ascii="Times New Roman" w:hAnsi="Times New Roman" w:cs="Times New Roman"/>
          <w:sz w:val="24"/>
          <w:szCs w:val="24"/>
        </w:rPr>
        <w:tab/>
        <w:t>-0.9(15)</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2)-C(1)-C(6)-C(7)</w:t>
      </w:r>
      <w:r w:rsidR="00983D58">
        <w:rPr>
          <w:rFonts w:ascii="Times New Roman" w:hAnsi="Times New Roman" w:cs="Times New Roman"/>
          <w:sz w:val="24"/>
          <w:szCs w:val="24"/>
        </w:rPr>
        <w:tab/>
      </w:r>
      <w:r w:rsidRPr="00983D58">
        <w:rPr>
          <w:rFonts w:ascii="Times New Roman" w:hAnsi="Times New Roman" w:cs="Times New Roman"/>
          <w:sz w:val="24"/>
          <w:szCs w:val="24"/>
        </w:rPr>
        <w:tab/>
        <w:t>-179.9(9)</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4)-C(5)-C(6)-C(1)</w:t>
      </w:r>
      <w:r w:rsidR="00983D58">
        <w:rPr>
          <w:rFonts w:ascii="Times New Roman" w:hAnsi="Times New Roman" w:cs="Times New Roman"/>
          <w:sz w:val="24"/>
          <w:szCs w:val="24"/>
        </w:rPr>
        <w:tab/>
      </w:r>
      <w:r w:rsidRPr="00983D58">
        <w:rPr>
          <w:rFonts w:ascii="Times New Roman" w:hAnsi="Times New Roman" w:cs="Times New Roman"/>
          <w:sz w:val="24"/>
          <w:szCs w:val="24"/>
        </w:rPr>
        <w:tab/>
        <w:t>1.0(15)</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4)-C(5)-C(6)-C(7)</w:t>
      </w:r>
      <w:r w:rsidRPr="00983D58">
        <w:rPr>
          <w:rFonts w:ascii="Times New Roman" w:hAnsi="Times New Roman" w:cs="Times New Roman"/>
          <w:sz w:val="24"/>
          <w:szCs w:val="24"/>
        </w:rPr>
        <w:tab/>
      </w:r>
      <w:r w:rsidR="00983D58">
        <w:rPr>
          <w:rFonts w:ascii="Times New Roman" w:hAnsi="Times New Roman" w:cs="Times New Roman"/>
          <w:sz w:val="24"/>
          <w:szCs w:val="24"/>
        </w:rPr>
        <w:tab/>
      </w:r>
      <w:r w:rsidRPr="00983D58">
        <w:rPr>
          <w:rFonts w:ascii="Times New Roman" w:hAnsi="Times New Roman" w:cs="Times New Roman"/>
          <w:sz w:val="24"/>
          <w:szCs w:val="24"/>
        </w:rPr>
        <w:t>179.9(9)</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1)-C(6)-C(7)-C(8)</w:t>
      </w:r>
      <w:r w:rsidRPr="00983D58">
        <w:rPr>
          <w:rFonts w:ascii="Times New Roman" w:hAnsi="Times New Roman" w:cs="Times New Roman"/>
          <w:sz w:val="24"/>
          <w:szCs w:val="24"/>
        </w:rPr>
        <w:tab/>
      </w:r>
      <w:r w:rsidR="00983D58">
        <w:rPr>
          <w:rFonts w:ascii="Times New Roman" w:hAnsi="Times New Roman" w:cs="Times New Roman"/>
          <w:sz w:val="24"/>
          <w:szCs w:val="24"/>
        </w:rPr>
        <w:tab/>
      </w:r>
      <w:r w:rsidRPr="00983D58">
        <w:rPr>
          <w:rFonts w:ascii="Times New Roman" w:hAnsi="Times New Roman" w:cs="Times New Roman"/>
          <w:sz w:val="24"/>
          <w:szCs w:val="24"/>
        </w:rPr>
        <w:t>-176.0(10)</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5)-C(6)-C(7)-C(8)</w:t>
      </w:r>
      <w:r w:rsidR="00983D58">
        <w:rPr>
          <w:rFonts w:ascii="Times New Roman" w:hAnsi="Times New Roman" w:cs="Times New Roman"/>
          <w:sz w:val="24"/>
          <w:szCs w:val="24"/>
        </w:rPr>
        <w:tab/>
      </w:r>
      <w:r w:rsidRPr="00983D58">
        <w:rPr>
          <w:rFonts w:ascii="Times New Roman" w:hAnsi="Times New Roman" w:cs="Times New Roman"/>
          <w:sz w:val="24"/>
          <w:szCs w:val="24"/>
        </w:rPr>
        <w:tab/>
        <w:t>5.1(17)</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6)-C(7)-C(8)-C(10)</w:t>
      </w:r>
      <w:r w:rsidRPr="00983D58">
        <w:rPr>
          <w:rFonts w:ascii="Times New Roman" w:hAnsi="Times New Roman" w:cs="Times New Roman"/>
          <w:sz w:val="24"/>
          <w:szCs w:val="24"/>
        </w:rPr>
        <w:tab/>
      </w:r>
      <w:r w:rsidR="00983D58">
        <w:rPr>
          <w:rFonts w:ascii="Times New Roman" w:hAnsi="Times New Roman" w:cs="Times New Roman"/>
          <w:sz w:val="24"/>
          <w:szCs w:val="24"/>
        </w:rPr>
        <w:tab/>
      </w:r>
      <w:r w:rsidRPr="00983D58">
        <w:rPr>
          <w:rFonts w:ascii="Times New Roman" w:hAnsi="Times New Roman" w:cs="Times New Roman"/>
          <w:sz w:val="24"/>
          <w:szCs w:val="24"/>
        </w:rPr>
        <w:t>178.5(9)</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6)-C(7)-C(8)-C(9)</w:t>
      </w:r>
      <w:r w:rsidRPr="00983D58">
        <w:rPr>
          <w:rFonts w:ascii="Times New Roman" w:hAnsi="Times New Roman" w:cs="Times New Roman"/>
          <w:sz w:val="24"/>
          <w:szCs w:val="24"/>
        </w:rPr>
        <w:tab/>
      </w:r>
      <w:r w:rsidR="00983D58">
        <w:rPr>
          <w:rFonts w:ascii="Times New Roman" w:hAnsi="Times New Roman" w:cs="Times New Roman"/>
          <w:sz w:val="24"/>
          <w:szCs w:val="24"/>
        </w:rPr>
        <w:tab/>
      </w:r>
      <w:r w:rsidRPr="00983D58">
        <w:rPr>
          <w:rFonts w:ascii="Times New Roman" w:hAnsi="Times New Roman" w:cs="Times New Roman"/>
          <w:sz w:val="24"/>
          <w:szCs w:val="24"/>
        </w:rPr>
        <w:t>4.5(18)</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7)-C(8)-C(9)-O(2)</w:t>
      </w:r>
      <w:r w:rsidRPr="00983D58">
        <w:rPr>
          <w:rFonts w:ascii="Times New Roman" w:hAnsi="Times New Roman" w:cs="Times New Roman"/>
          <w:sz w:val="24"/>
          <w:szCs w:val="24"/>
        </w:rPr>
        <w:tab/>
      </w:r>
      <w:r w:rsidR="00983D58">
        <w:rPr>
          <w:rFonts w:ascii="Times New Roman" w:hAnsi="Times New Roman" w:cs="Times New Roman"/>
          <w:sz w:val="24"/>
          <w:szCs w:val="24"/>
        </w:rPr>
        <w:tab/>
      </w:r>
      <w:r w:rsidRPr="00983D58">
        <w:rPr>
          <w:rFonts w:ascii="Times New Roman" w:hAnsi="Times New Roman" w:cs="Times New Roman"/>
          <w:sz w:val="24"/>
          <w:szCs w:val="24"/>
        </w:rPr>
        <w:t>-5.0(19)</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10)-C(8)-C(9)-O(2</w:t>
      </w:r>
      <w:r w:rsidR="00983D58">
        <w:rPr>
          <w:rFonts w:ascii="Times New Roman" w:hAnsi="Times New Roman" w:cs="Times New Roman"/>
          <w:sz w:val="24"/>
          <w:szCs w:val="24"/>
        </w:rPr>
        <w:tab/>
      </w:r>
      <w:r w:rsidRPr="00983D58">
        <w:rPr>
          <w:rFonts w:ascii="Times New Roman" w:hAnsi="Times New Roman" w:cs="Times New Roman"/>
          <w:sz w:val="24"/>
          <w:szCs w:val="24"/>
        </w:rPr>
        <w:t>)</w:t>
      </w:r>
      <w:r w:rsidRPr="00983D58">
        <w:rPr>
          <w:rFonts w:ascii="Times New Roman" w:hAnsi="Times New Roman" w:cs="Times New Roman"/>
          <w:sz w:val="24"/>
          <w:szCs w:val="24"/>
        </w:rPr>
        <w:tab/>
        <w:t>179.9(11)</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7)-C(8)-C(9)-O(1)</w:t>
      </w:r>
      <w:r w:rsidRPr="00983D58">
        <w:rPr>
          <w:rFonts w:ascii="Times New Roman" w:hAnsi="Times New Roman" w:cs="Times New Roman"/>
          <w:sz w:val="24"/>
          <w:szCs w:val="24"/>
        </w:rPr>
        <w:tab/>
      </w:r>
      <w:r w:rsidR="00983D58">
        <w:rPr>
          <w:rFonts w:ascii="Times New Roman" w:hAnsi="Times New Roman" w:cs="Times New Roman"/>
          <w:sz w:val="24"/>
          <w:szCs w:val="24"/>
        </w:rPr>
        <w:tab/>
      </w:r>
      <w:r w:rsidRPr="00983D58">
        <w:rPr>
          <w:rFonts w:ascii="Times New Roman" w:hAnsi="Times New Roman" w:cs="Times New Roman"/>
          <w:sz w:val="24"/>
          <w:szCs w:val="24"/>
        </w:rPr>
        <w:t>176.2(10)</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10)-C(8)-C(9)-O(1)</w:t>
      </w:r>
      <w:r w:rsidRPr="00983D58">
        <w:rPr>
          <w:rFonts w:ascii="Times New Roman" w:hAnsi="Times New Roman" w:cs="Times New Roman"/>
          <w:sz w:val="24"/>
          <w:szCs w:val="24"/>
        </w:rPr>
        <w:tab/>
      </w:r>
      <w:r w:rsidR="00983D58">
        <w:rPr>
          <w:rFonts w:ascii="Times New Roman" w:hAnsi="Times New Roman" w:cs="Times New Roman"/>
          <w:sz w:val="24"/>
          <w:szCs w:val="24"/>
        </w:rPr>
        <w:tab/>
      </w:r>
      <w:r w:rsidRPr="00983D58">
        <w:rPr>
          <w:rFonts w:ascii="Times New Roman" w:hAnsi="Times New Roman" w:cs="Times New Roman"/>
          <w:sz w:val="24"/>
          <w:szCs w:val="24"/>
        </w:rPr>
        <w:t>1.2(9)</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7)-C(8)-C(10)-N(1)</w:t>
      </w:r>
      <w:r w:rsidRPr="00983D58">
        <w:rPr>
          <w:rFonts w:ascii="Times New Roman" w:hAnsi="Times New Roman" w:cs="Times New Roman"/>
          <w:sz w:val="24"/>
          <w:szCs w:val="24"/>
        </w:rPr>
        <w:tab/>
      </w:r>
      <w:r w:rsidR="00983D58">
        <w:rPr>
          <w:rFonts w:ascii="Times New Roman" w:hAnsi="Times New Roman" w:cs="Times New Roman"/>
          <w:sz w:val="24"/>
          <w:szCs w:val="24"/>
        </w:rPr>
        <w:tab/>
      </w:r>
      <w:r w:rsidRPr="00983D58">
        <w:rPr>
          <w:rFonts w:ascii="Times New Roman" w:hAnsi="Times New Roman" w:cs="Times New Roman"/>
          <w:sz w:val="24"/>
          <w:szCs w:val="24"/>
        </w:rPr>
        <w:t>-176.3(9)</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9)-C(8)-C(10)-N(1)</w:t>
      </w:r>
      <w:r w:rsidR="00983D58">
        <w:rPr>
          <w:rFonts w:ascii="Times New Roman" w:hAnsi="Times New Roman" w:cs="Times New Roman"/>
          <w:sz w:val="24"/>
          <w:szCs w:val="24"/>
        </w:rPr>
        <w:tab/>
      </w:r>
      <w:r w:rsidRPr="00983D58">
        <w:rPr>
          <w:rFonts w:ascii="Times New Roman" w:hAnsi="Times New Roman" w:cs="Times New Roman"/>
          <w:sz w:val="24"/>
          <w:szCs w:val="24"/>
        </w:rPr>
        <w:tab/>
        <w:t>-0.8(10)</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7)-C(8)-C(10)-C(11)</w:t>
      </w:r>
      <w:r w:rsidRPr="00983D58">
        <w:rPr>
          <w:rFonts w:ascii="Times New Roman" w:hAnsi="Times New Roman" w:cs="Times New Roman"/>
          <w:sz w:val="24"/>
          <w:szCs w:val="24"/>
        </w:rPr>
        <w:tab/>
        <w:t>5.1(16)</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9)-C(8)-C(10)-C(11)</w:t>
      </w:r>
      <w:r w:rsidRPr="00983D58">
        <w:rPr>
          <w:rFonts w:ascii="Times New Roman" w:hAnsi="Times New Roman" w:cs="Times New Roman"/>
          <w:sz w:val="24"/>
          <w:szCs w:val="24"/>
        </w:rPr>
        <w:tab/>
        <w:t>-179.4(9)</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lastRenderedPageBreak/>
        <w:t>O(</w:t>
      </w:r>
      <w:proofErr w:type="gramEnd"/>
      <w:r w:rsidRPr="00983D58">
        <w:rPr>
          <w:rFonts w:ascii="Times New Roman" w:hAnsi="Times New Roman" w:cs="Times New Roman"/>
          <w:sz w:val="24"/>
          <w:szCs w:val="24"/>
        </w:rPr>
        <w:t>2)-C(9)-O(1)-N(1)</w:t>
      </w:r>
      <w:r w:rsidRPr="00983D58">
        <w:rPr>
          <w:rFonts w:ascii="Times New Roman" w:hAnsi="Times New Roman" w:cs="Times New Roman"/>
          <w:sz w:val="24"/>
          <w:szCs w:val="24"/>
        </w:rPr>
        <w:tab/>
      </w:r>
      <w:r w:rsidR="00983D58">
        <w:rPr>
          <w:rFonts w:ascii="Times New Roman" w:hAnsi="Times New Roman" w:cs="Times New Roman"/>
          <w:sz w:val="24"/>
          <w:szCs w:val="24"/>
        </w:rPr>
        <w:tab/>
      </w:r>
      <w:r w:rsidRPr="00983D58">
        <w:rPr>
          <w:rFonts w:ascii="Times New Roman" w:hAnsi="Times New Roman" w:cs="Times New Roman"/>
          <w:sz w:val="24"/>
          <w:szCs w:val="24"/>
        </w:rPr>
        <w:t>179.9(9)</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8)-C(9)-O(1)-N(1)</w:t>
      </w:r>
      <w:r w:rsidRPr="00983D58">
        <w:rPr>
          <w:rFonts w:ascii="Times New Roman" w:hAnsi="Times New Roman" w:cs="Times New Roman"/>
          <w:sz w:val="24"/>
          <w:szCs w:val="24"/>
        </w:rPr>
        <w:tab/>
      </w:r>
      <w:r w:rsidR="00983D58">
        <w:rPr>
          <w:rFonts w:ascii="Times New Roman" w:hAnsi="Times New Roman" w:cs="Times New Roman"/>
          <w:sz w:val="24"/>
          <w:szCs w:val="24"/>
        </w:rPr>
        <w:tab/>
      </w:r>
      <w:r w:rsidRPr="00983D58">
        <w:rPr>
          <w:rFonts w:ascii="Times New Roman" w:hAnsi="Times New Roman" w:cs="Times New Roman"/>
          <w:sz w:val="24"/>
          <w:szCs w:val="24"/>
        </w:rPr>
        <w:t>-1.1(10)</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8)-C(10)-N(1)-O(1)</w:t>
      </w:r>
      <w:r w:rsidRPr="00983D58">
        <w:rPr>
          <w:rFonts w:ascii="Times New Roman" w:hAnsi="Times New Roman" w:cs="Times New Roman"/>
          <w:sz w:val="24"/>
          <w:szCs w:val="24"/>
        </w:rPr>
        <w:tab/>
      </w:r>
      <w:r w:rsidR="00983D58">
        <w:rPr>
          <w:rFonts w:ascii="Times New Roman" w:hAnsi="Times New Roman" w:cs="Times New Roman"/>
          <w:sz w:val="24"/>
          <w:szCs w:val="24"/>
        </w:rPr>
        <w:tab/>
      </w:r>
      <w:r w:rsidRPr="00983D58">
        <w:rPr>
          <w:rFonts w:ascii="Times New Roman" w:hAnsi="Times New Roman" w:cs="Times New Roman"/>
          <w:sz w:val="24"/>
          <w:szCs w:val="24"/>
        </w:rPr>
        <w:t>0.2(11)</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11)-C(10)-N(1)-O(1)</w:t>
      </w:r>
      <w:r w:rsidRPr="00983D58">
        <w:rPr>
          <w:rFonts w:ascii="Times New Roman" w:hAnsi="Times New Roman" w:cs="Times New Roman"/>
          <w:sz w:val="24"/>
          <w:szCs w:val="24"/>
        </w:rPr>
        <w:tab/>
        <w:t>178.9(9)</w:t>
      </w:r>
    </w:p>
    <w:p w:rsidR="006626DC" w:rsidRPr="00983D58" w:rsidRDefault="006626DC" w:rsidP="00593EC1">
      <w:pPr>
        <w:ind w:right="78"/>
        <w:rPr>
          <w:rFonts w:ascii="Times New Roman" w:hAnsi="Times New Roman" w:cs="Times New Roman"/>
          <w:sz w:val="24"/>
          <w:szCs w:val="24"/>
        </w:rPr>
      </w:pPr>
      <w:proofErr w:type="gramStart"/>
      <w:r w:rsidRPr="00983D58">
        <w:rPr>
          <w:rFonts w:ascii="Times New Roman" w:hAnsi="Times New Roman" w:cs="Times New Roman"/>
          <w:sz w:val="24"/>
          <w:szCs w:val="24"/>
        </w:rPr>
        <w:t>C(</w:t>
      </w:r>
      <w:proofErr w:type="gramEnd"/>
      <w:r w:rsidRPr="00983D58">
        <w:rPr>
          <w:rFonts w:ascii="Times New Roman" w:hAnsi="Times New Roman" w:cs="Times New Roman"/>
          <w:sz w:val="24"/>
          <w:szCs w:val="24"/>
        </w:rPr>
        <w:t>9)-O(1)-N(1)-C(10)</w:t>
      </w:r>
      <w:r w:rsidRPr="00983D58">
        <w:rPr>
          <w:rFonts w:ascii="Times New Roman" w:hAnsi="Times New Roman" w:cs="Times New Roman"/>
          <w:sz w:val="24"/>
          <w:szCs w:val="24"/>
        </w:rPr>
        <w:tab/>
      </w:r>
      <w:r w:rsidR="00983D58">
        <w:rPr>
          <w:rFonts w:ascii="Times New Roman" w:hAnsi="Times New Roman" w:cs="Times New Roman"/>
          <w:sz w:val="24"/>
          <w:szCs w:val="24"/>
        </w:rPr>
        <w:t xml:space="preserve">             </w:t>
      </w:r>
      <w:r w:rsidRPr="00983D58">
        <w:rPr>
          <w:rFonts w:ascii="Times New Roman" w:hAnsi="Times New Roman" w:cs="Times New Roman"/>
          <w:sz w:val="24"/>
          <w:szCs w:val="24"/>
        </w:rPr>
        <w:t>0.6(11)</w:t>
      </w:r>
    </w:p>
    <w:p w:rsidR="006626DC" w:rsidRPr="00983D58" w:rsidRDefault="006626DC" w:rsidP="00593EC1">
      <w:pPr>
        <w:ind w:right="78"/>
        <w:rPr>
          <w:rFonts w:ascii="Times New Roman" w:hAnsi="Times New Roman" w:cs="Times New Roman"/>
          <w:sz w:val="24"/>
          <w:szCs w:val="24"/>
        </w:rPr>
      </w:pPr>
      <w:r w:rsidRPr="00983D58">
        <w:rPr>
          <w:rFonts w:ascii="Times New Roman" w:hAnsi="Times New Roman" w:cs="Times New Roman"/>
          <w:sz w:val="24"/>
          <w:szCs w:val="24"/>
        </w:rPr>
        <w:t>________________________________________________________________</w:t>
      </w:r>
    </w:p>
    <w:p w:rsidR="006626DC" w:rsidRPr="00983D58" w:rsidRDefault="006626DC" w:rsidP="00593EC1">
      <w:pPr>
        <w:ind w:right="78"/>
        <w:rPr>
          <w:rFonts w:ascii="Times New Roman" w:hAnsi="Times New Roman" w:cs="Times New Roman"/>
          <w:sz w:val="24"/>
          <w:szCs w:val="24"/>
        </w:rPr>
      </w:pPr>
      <w:r w:rsidRPr="00983D58">
        <w:rPr>
          <w:rFonts w:ascii="Times New Roman" w:hAnsi="Times New Roman" w:cs="Times New Roman"/>
          <w:sz w:val="24"/>
          <w:szCs w:val="24"/>
        </w:rPr>
        <w:t xml:space="preserve">Symmetry transformations used to generate equivalent atoms: </w:t>
      </w:r>
    </w:p>
    <w:p w:rsidR="006626DC" w:rsidRPr="006626DC" w:rsidRDefault="006626DC" w:rsidP="00593EC1">
      <w:pPr>
        <w:ind w:right="78"/>
        <w:rPr>
          <w:rFonts w:ascii="Times New Roman" w:hAnsi="Times New Roman" w:cs="Times New Roman"/>
          <w:b/>
          <w:sz w:val="24"/>
          <w:szCs w:val="24"/>
        </w:rPr>
      </w:pPr>
      <w:r w:rsidRPr="006626DC">
        <w:rPr>
          <w:rFonts w:ascii="Times New Roman" w:hAnsi="Times New Roman" w:cs="Times New Roman"/>
          <w:b/>
          <w:sz w:val="24"/>
          <w:szCs w:val="24"/>
        </w:rPr>
        <w:t xml:space="preserve"> </w:t>
      </w:r>
    </w:p>
    <w:p w:rsidR="006626DC" w:rsidRPr="006626DC" w:rsidRDefault="00983D58" w:rsidP="00593EC1">
      <w:pPr>
        <w:ind w:right="78"/>
        <w:rPr>
          <w:rFonts w:ascii="Times New Roman" w:hAnsi="Times New Roman" w:cs="Times New Roman"/>
          <w:b/>
          <w:sz w:val="24"/>
          <w:szCs w:val="24"/>
        </w:rPr>
      </w:pPr>
      <w:r>
        <w:rPr>
          <w:rFonts w:ascii="Times New Roman" w:hAnsi="Times New Roman" w:cs="Times New Roman"/>
          <w:b/>
          <w:sz w:val="24"/>
          <w:szCs w:val="24"/>
        </w:rPr>
        <w:t>G)</w:t>
      </w:r>
      <w:r w:rsidR="006626DC" w:rsidRPr="006626DC">
        <w:rPr>
          <w:rFonts w:ascii="Times New Roman" w:hAnsi="Times New Roman" w:cs="Times New Roman"/>
          <w:b/>
          <w:sz w:val="24"/>
          <w:szCs w:val="24"/>
        </w:rPr>
        <w:t xml:space="preserve">  Hydrogen bonds [Å and °].</w:t>
      </w:r>
    </w:p>
    <w:p w:rsidR="006626DC" w:rsidRPr="006626DC" w:rsidRDefault="006626DC" w:rsidP="00593EC1">
      <w:pPr>
        <w:ind w:right="78"/>
        <w:rPr>
          <w:rFonts w:ascii="Times New Roman" w:hAnsi="Times New Roman" w:cs="Times New Roman"/>
          <w:b/>
          <w:sz w:val="24"/>
          <w:szCs w:val="24"/>
        </w:rPr>
      </w:pPr>
      <w:r w:rsidRPr="006626DC">
        <w:rPr>
          <w:rFonts w:ascii="Times New Roman" w:hAnsi="Times New Roman" w:cs="Times New Roman"/>
          <w:b/>
          <w:sz w:val="24"/>
          <w:szCs w:val="24"/>
        </w:rPr>
        <w:t>____________________________________________________________________________</w:t>
      </w:r>
    </w:p>
    <w:p w:rsidR="006626DC" w:rsidRPr="006626DC" w:rsidRDefault="006626DC" w:rsidP="00593EC1">
      <w:pPr>
        <w:ind w:right="78"/>
        <w:rPr>
          <w:rFonts w:ascii="Times New Roman" w:hAnsi="Times New Roman" w:cs="Times New Roman"/>
          <w:b/>
          <w:sz w:val="24"/>
          <w:szCs w:val="24"/>
        </w:rPr>
      </w:pPr>
      <w:r w:rsidRPr="006626DC">
        <w:rPr>
          <w:rFonts w:ascii="Times New Roman" w:hAnsi="Times New Roman" w:cs="Times New Roman"/>
          <w:b/>
          <w:sz w:val="24"/>
          <w:szCs w:val="24"/>
        </w:rPr>
        <w:t>D-H...A</w:t>
      </w:r>
      <w:r w:rsidRPr="006626DC">
        <w:rPr>
          <w:rFonts w:ascii="Times New Roman" w:hAnsi="Times New Roman" w:cs="Times New Roman"/>
          <w:b/>
          <w:sz w:val="24"/>
          <w:szCs w:val="24"/>
        </w:rPr>
        <w:tab/>
      </w:r>
      <w:proofErr w:type="gramStart"/>
      <w:r w:rsidRPr="006626DC">
        <w:rPr>
          <w:rFonts w:ascii="Times New Roman" w:hAnsi="Times New Roman" w:cs="Times New Roman"/>
          <w:b/>
          <w:sz w:val="24"/>
          <w:szCs w:val="24"/>
        </w:rPr>
        <w:t>d(</w:t>
      </w:r>
      <w:proofErr w:type="gramEnd"/>
      <w:r w:rsidRPr="006626DC">
        <w:rPr>
          <w:rFonts w:ascii="Times New Roman" w:hAnsi="Times New Roman" w:cs="Times New Roman"/>
          <w:b/>
          <w:sz w:val="24"/>
          <w:szCs w:val="24"/>
        </w:rPr>
        <w:t>D-H)</w:t>
      </w:r>
      <w:r w:rsidRPr="006626DC">
        <w:rPr>
          <w:rFonts w:ascii="Times New Roman" w:hAnsi="Times New Roman" w:cs="Times New Roman"/>
          <w:b/>
          <w:sz w:val="24"/>
          <w:szCs w:val="24"/>
        </w:rPr>
        <w:tab/>
        <w:t>d(H...A)</w:t>
      </w:r>
      <w:r w:rsidRPr="006626DC">
        <w:rPr>
          <w:rFonts w:ascii="Times New Roman" w:hAnsi="Times New Roman" w:cs="Times New Roman"/>
          <w:b/>
          <w:sz w:val="24"/>
          <w:szCs w:val="24"/>
        </w:rPr>
        <w:tab/>
        <w:t>d(D...A)</w:t>
      </w:r>
      <w:r w:rsidRPr="006626DC">
        <w:rPr>
          <w:rFonts w:ascii="Times New Roman" w:hAnsi="Times New Roman" w:cs="Times New Roman"/>
          <w:b/>
          <w:sz w:val="24"/>
          <w:szCs w:val="24"/>
        </w:rPr>
        <w:tab/>
        <w:t>&lt;(DHA)</w:t>
      </w:r>
    </w:p>
    <w:p w:rsidR="006626DC" w:rsidRPr="006626DC" w:rsidRDefault="006626DC" w:rsidP="00593EC1">
      <w:pPr>
        <w:ind w:right="78"/>
        <w:rPr>
          <w:rFonts w:ascii="Times New Roman" w:hAnsi="Times New Roman" w:cs="Times New Roman"/>
          <w:b/>
          <w:sz w:val="24"/>
          <w:szCs w:val="24"/>
        </w:rPr>
      </w:pPr>
      <w:r w:rsidRPr="006626DC">
        <w:rPr>
          <w:rFonts w:ascii="Times New Roman" w:hAnsi="Times New Roman" w:cs="Times New Roman"/>
          <w:b/>
          <w:sz w:val="24"/>
          <w:szCs w:val="24"/>
        </w:rPr>
        <w:t>____________________________________________________________________________</w:t>
      </w:r>
    </w:p>
    <w:p w:rsidR="006626DC" w:rsidRPr="006626DC" w:rsidRDefault="006626DC" w:rsidP="00593EC1">
      <w:pPr>
        <w:ind w:right="78"/>
        <w:rPr>
          <w:rFonts w:ascii="Times New Roman" w:hAnsi="Times New Roman" w:cs="Times New Roman"/>
          <w:b/>
          <w:sz w:val="24"/>
          <w:szCs w:val="24"/>
        </w:rPr>
      </w:pPr>
      <w:r w:rsidRPr="006626DC">
        <w:rPr>
          <w:rFonts w:ascii="Times New Roman" w:hAnsi="Times New Roman" w:cs="Times New Roman"/>
          <w:b/>
          <w:sz w:val="24"/>
          <w:szCs w:val="24"/>
        </w:rPr>
        <w:t xml:space="preserve"> </w:t>
      </w:r>
      <w:proofErr w:type="gramStart"/>
      <w:r w:rsidRPr="006626DC">
        <w:rPr>
          <w:rFonts w:ascii="Times New Roman" w:hAnsi="Times New Roman" w:cs="Times New Roman"/>
          <w:b/>
          <w:sz w:val="24"/>
          <w:szCs w:val="24"/>
        </w:rPr>
        <w:t>C(</w:t>
      </w:r>
      <w:proofErr w:type="gramEnd"/>
      <w:r w:rsidRPr="006626DC">
        <w:rPr>
          <w:rFonts w:ascii="Times New Roman" w:hAnsi="Times New Roman" w:cs="Times New Roman"/>
          <w:b/>
          <w:sz w:val="24"/>
          <w:szCs w:val="24"/>
        </w:rPr>
        <w:t>11)-H(11C)...O(2)#1</w:t>
      </w:r>
      <w:r w:rsidRPr="006626DC">
        <w:rPr>
          <w:rFonts w:ascii="Times New Roman" w:hAnsi="Times New Roman" w:cs="Times New Roman"/>
          <w:b/>
          <w:sz w:val="24"/>
          <w:szCs w:val="24"/>
        </w:rPr>
        <w:tab/>
        <w:t>0.96</w:t>
      </w:r>
      <w:r w:rsidRPr="006626DC">
        <w:rPr>
          <w:rFonts w:ascii="Times New Roman" w:hAnsi="Times New Roman" w:cs="Times New Roman"/>
          <w:b/>
          <w:sz w:val="24"/>
          <w:szCs w:val="24"/>
        </w:rPr>
        <w:tab/>
        <w:t>2.52</w:t>
      </w:r>
      <w:r w:rsidRPr="006626DC">
        <w:rPr>
          <w:rFonts w:ascii="Times New Roman" w:hAnsi="Times New Roman" w:cs="Times New Roman"/>
          <w:b/>
          <w:sz w:val="24"/>
          <w:szCs w:val="24"/>
        </w:rPr>
        <w:tab/>
        <w:t>3.360(14)</w:t>
      </w:r>
      <w:r w:rsidRPr="006626DC">
        <w:rPr>
          <w:rFonts w:ascii="Times New Roman" w:hAnsi="Times New Roman" w:cs="Times New Roman"/>
          <w:b/>
          <w:sz w:val="24"/>
          <w:szCs w:val="24"/>
        </w:rPr>
        <w:tab/>
        <w:t>146.7</w:t>
      </w:r>
    </w:p>
    <w:p w:rsidR="006626DC" w:rsidRPr="006626DC" w:rsidRDefault="006626DC" w:rsidP="00593EC1">
      <w:pPr>
        <w:ind w:right="78"/>
        <w:rPr>
          <w:rFonts w:ascii="Times New Roman" w:hAnsi="Times New Roman" w:cs="Times New Roman"/>
          <w:b/>
          <w:sz w:val="24"/>
          <w:szCs w:val="24"/>
        </w:rPr>
      </w:pPr>
      <w:r w:rsidRPr="006626DC">
        <w:rPr>
          <w:rFonts w:ascii="Times New Roman" w:hAnsi="Times New Roman" w:cs="Times New Roman"/>
          <w:b/>
          <w:sz w:val="24"/>
          <w:szCs w:val="24"/>
        </w:rPr>
        <w:t>____________________________________________________________________________</w:t>
      </w:r>
    </w:p>
    <w:p w:rsidR="006626DC" w:rsidRPr="00983D58" w:rsidRDefault="006626DC" w:rsidP="00593EC1">
      <w:pPr>
        <w:ind w:right="78"/>
        <w:rPr>
          <w:rFonts w:ascii="Times New Roman" w:hAnsi="Times New Roman" w:cs="Times New Roman"/>
          <w:sz w:val="24"/>
          <w:szCs w:val="24"/>
        </w:rPr>
      </w:pPr>
      <w:r w:rsidRPr="00983D58">
        <w:rPr>
          <w:rFonts w:ascii="Times New Roman" w:hAnsi="Times New Roman" w:cs="Times New Roman"/>
          <w:sz w:val="24"/>
          <w:szCs w:val="24"/>
        </w:rPr>
        <w:t xml:space="preserve">Symmetry transformations used to generate equivalent atoms: </w:t>
      </w:r>
    </w:p>
    <w:p w:rsidR="006626DC" w:rsidRPr="00983D58" w:rsidRDefault="006626DC" w:rsidP="00593EC1">
      <w:pPr>
        <w:ind w:right="78"/>
        <w:rPr>
          <w:rFonts w:ascii="Times New Roman" w:hAnsi="Times New Roman" w:cs="Times New Roman"/>
          <w:sz w:val="24"/>
          <w:szCs w:val="24"/>
        </w:rPr>
      </w:pPr>
      <w:r w:rsidRPr="00983D58">
        <w:rPr>
          <w:rFonts w:ascii="Times New Roman" w:hAnsi="Times New Roman" w:cs="Times New Roman"/>
          <w:sz w:val="24"/>
          <w:szCs w:val="24"/>
        </w:rPr>
        <w:t>#1 x+1/4,-y+5/4</w:t>
      </w:r>
      <w:proofErr w:type="gramStart"/>
      <w:r w:rsidRPr="00983D58">
        <w:rPr>
          <w:rFonts w:ascii="Times New Roman" w:hAnsi="Times New Roman" w:cs="Times New Roman"/>
          <w:sz w:val="24"/>
          <w:szCs w:val="24"/>
        </w:rPr>
        <w:t>,z</w:t>
      </w:r>
      <w:proofErr w:type="gramEnd"/>
      <w:r w:rsidRPr="00983D58">
        <w:rPr>
          <w:rFonts w:ascii="Times New Roman" w:hAnsi="Times New Roman" w:cs="Times New Roman"/>
          <w:sz w:val="24"/>
          <w:szCs w:val="24"/>
        </w:rPr>
        <w:t xml:space="preserve">-3/4 </w:t>
      </w:r>
    </w:p>
    <w:p w:rsidR="006626DC" w:rsidRPr="006626DC" w:rsidRDefault="006626DC" w:rsidP="00593EC1">
      <w:pPr>
        <w:ind w:right="78"/>
        <w:rPr>
          <w:rFonts w:ascii="Times New Roman" w:hAnsi="Times New Roman" w:cs="Times New Roman"/>
          <w:b/>
          <w:sz w:val="24"/>
          <w:szCs w:val="24"/>
        </w:rPr>
      </w:pPr>
      <w:r w:rsidRPr="006626DC">
        <w:rPr>
          <w:rFonts w:ascii="Times New Roman" w:hAnsi="Times New Roman" w:cs="Times New Roman"/>
          <w:b/>
          <w:sz w:val="24"/>
          <w:szCs w:val="24"/>
        </w:rPr>
        <w:br w:type="page"/>
      </w:r>
    </w:p>
    <w:sectPr w:rsidR="006626DC" w:rsidRPr="006626DC" w:rsidSect="00593EC1">
      <w:pgSz w:w="12240" w:h="15840"/>
      <w:pgMar w:top="1440" w:right="720" w:bottom="1440" w:left="81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4713" w:rsidRDefault="00BD4713" w:rsidP="0072568A">
      <w:pPr>
        <w:spacing w:after="0" w:line="240" w:lineRule="auto"/>
      </w:pPr>
      <w:r>
        <w:separator/>
      </w:r>
    </w:p>
  </w:endnote>
  <w:endnote w:type="continuationSeparator" w:id="0">
    <w:p w:rsidR="00BD4713" w:rsidRDefault="00BD4713" w:rsidP="007256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Meiryo">
    <w:altName w:val="Arial"/>
    <w:panose1 w:val="020B0604030504040204"/>
    <w:charset w:val="80"/>
    <w:family w:val="swiss"/>
    <w:pitch w:val="variable"/>
    <w:sig w:usb0="E10102FF" w:usb1="EAC7FFFF" w:usb2="0001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19016"/>
      <w:docPartObj>
        <w:docPartGallery w:val="Page Numbers (Bottom of Page)"/>
        <w:docPartUnique/>
      </w:docPartObj>
    </w:sdtPr>
    <w:sdtEndPr/>
    <w:sdtContent>
      <w:p w:rsidR="00971AB1" w:rsidRDefault="00971AB1">
        <w:pPr>
          <w:pStyle w:val="Footer"/>
          <w:jc w:val="center"/>
        </w:pPr>
        <w:r>
          <w:t>S</w:t>
        </w:r>
        <w:r w:rsidR="0041139E">
          <w:fldChar w:fldCharType="begin"/>
        </w:r>
        <w:r w:rsidR="0041139E">
          <w:instrText xml:space="preserve"> PAGE   \* MERGEFORMAT </w:instrText>
        </w:r>
        <w:r w:rsidR="0041139E">
          <w:fldChar w:fldCharType="separate"/>
        </w:r>
        <w:r w:rsidR="00B349BB">
          <w:rPr>
            <w:noProof/>
          </w:rPr>
          <w:t>52</w:t>
        </w:r>
        <w:r w:rsidR="0041139E">
          <w:rPr>
            <w:noProof/>
          </w:rPr>
          <w:fldChar w:fldCharType="end"/>
        </w:r>
      </w:p>
    </w:sdtContent>
  </w:sdt>
  <w:p w:rsidR="00971AB1" w:rsidRDefault="00971A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4713" w:rsidRDefault="00BD4713" w:rsidP="0072568A">
      <w:pPr>
        <w:spacing w:after="0" w:line="240" w:lineRule="auto"/>
      </w:pPr>
      <w:r>
        <w:separator/>
      </w:r>
    </w:p>
  </w:footnote>
  <w:footnote w:type="continuationSeparator" w:id="0">
    <w:p w:rsidR="00BD4713" w:rsidRDefault="00BD4713" w:rsidP="007256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1AB1" w:rsidRDefault="00971AB1" w:rsidP="00322E8A">
    <w:pPr>
      <w:pStyle w:val="Header"/>
      <w:pBdr>
        <w:bottom w:val="thickThinSmallGap" w:sz="24" w:space="1" w:color="622423"/>
      </w:pBdr>
      <w:jc w:val="center"/>
      <w:rPr>
        <w:rFonts w:ascii="Cambria" w:hAnsi="Cambria"/>
        <w:sz w:val="32"/>
        <w:szCs w:val="32"/>
      </w:rPr>
    </w:pPr>
    <w:r>
      <w:rPr>
        <w:rFonts w:ascii="Cambria" w:hAnsi="Cambria"/>
        <w:sz w:val="32"/>
        <w:szCs w:val="32"/>
      </w:rPr>
      <w:t>Supporting Information</w:t>
    </w:r>
  </w:p>
  <w:p w:rsidR="00971AB1" w:rsidRDefault="00971AB1" w:rsidP="00322E8A">
    <w:pPr>
      <w:pStyle w:val="Header"/>
    </w:pPr>
  </w:p>
  <w:p w:rsidR="00971AB1" w:rsidRDefault="00971AB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8600B8"/>
    <w:multiLevelType w:val="hybridMultilevel"/>
    <w:tmpl w:val="64CECC50"/>
    <w:lvl w:ilvl="0" w:tplc="8EACCDF0">
      <w:start w:val="1"/>
      <w:numFmt w:val="upperLetter"/>
      <w:lvlText w:val="%1)"/>
      <w:lvlJc w:val="left"/>
      <w:pPr>
        <w:ind w:left="360" w:hanging="360"/>
      </w:pPr>
      <w:rPr>
        <w:rFonts w:ascii="Times New Roman" w:hAnsi="Times New Roman" w:cs="Times New Roman" w:hint="default"/>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9F1FE7"/>
    <w:rsid w:val="00005EBF"/>
    <w:rsid w:val="00007F39"/>
    <w:rsid w:val="000263A5"/>
    <w:rsid w:val="0004270E"/>
    <w:rsid w:val="00060590"/>
    <w:rsid w:val="00060DBB"/>
    <w:rsid w:val="0008419B"/>
    <w:rsid w:val="00084B31"/>
    <w:rsid w:val="00095E95"/>
    <w:rsid w:val="00097132"/>
    <w:rsid w:val="000D380C"/>
    <w:rsid w:val="00103F23"/>
    <w:rsid w:val="0011222D"/>
    <w:rsid w:val="00115A3F"/>
    <w:rsid w:val="00123FA1"/>
    <w:rsid w:val="00125E9E"/>
    <w:rsid w:val="00134E7B"/>
    <w:rsid w:val="0014112F"/>
    <w:rsid w:val="001A4612"/>
    <w:rsid w:val="001B61B4"/>
    <w:rsid w:val="001B7540"/>
    <w:rsid w:val="001B7CBB"/>
    <w:rsid w:val="001C7E83"/>
    <w:rsid w:val="00207AD7"/>
    <w:rsid w:val="0022299F"/>
    <w:rsid w:val="00251AF5"/>
    <w:rsid w:val="00251C07"/>
    <w:rsid w:val="0026443F"/>
    <w:rsid w:val="00287A81"/>
    <w:rsid w:val="002D0050"/>
    <w:rsid w:val="002D2400"/>
    <w:rsid w:val="002D2DCA"/>
    <w:rsid w:val="002E0FA5"/>
    <w:rsid w:val="002E6D70"/>
    <w:rsid w:val="003059C4"/>
    <w:rsid w:val="00322E8A"/>
    <w:rsid w:val="003402C2"/>
    <w:rsid w:val="003403F4"/>
    <w:rsid w:val="00360D3A"/>
    <w:rsid w:val="0037303E"/>
    <w:rsid w:val="0037657A"/>
    <w:rsid w:val="00382C73"/>
    <w:rsid w:val="00386E48"/>
    <w:rsid w:val="0039590D"/>
    <w:rsid w:val="00396F8E"/>
    <w:rsid w:val="003A0014"/>
    <w:rsid w:val="003E7542"/>
    <w:rsid w:val="003F2812"/>
    <w:rsid w:val="003F51F3"/>
    <w:rsid w:val="003F7347"/>
    <w:rsid w:val="00401BCC"/>
    <w:rsid w:val="0040684B"/>
    <w:rsid w:val="0041139E"/>
    <w:rsid w:val="00432655"/>
    <w:rsid w:val="00447B41"/>
    <w:rsid w:val="00471B92"/>
    <w:rsid w:val="004736D4"/>
    <w:rsid w:val="0047523E"/>
    <w:rsid w:val="004A6D12"/>
    <w:rsid w:val="004D384B"/>
    <w:rsid w:val="004E7EE9"/>
    <w:rsid w:val="004F39BC"/>
    <w:rsid w:val="00505564"/>
    <w:rsid w:val="00527786"/>
    <w:rsid w:val="00541A56"/>
    <w:rsid w:val="00556549"/>
    <w:rsid w:val="00566787"/>
    <w:rsid w:val="0058318F"/>
    <w:rsid w:val="00585519"/>
    <w:rsid w:val="00592245"/>
    <w:rsid w:val="00592DEF"/>
    <w:rsid w:val="00593EC1"/>
    <w:rsid w:val="005A3D8F"/>
    <w:rsid w:val="005A4D4F"/>
    <w:rsid w:val="005B1C4C"/>
    <w:rsid w:val="005F1D37"/>
    <w:rsid w:val="00604625"/>
    <w:rsid w:val="00622E74"/>
    <w:rsid w:val="00633A0A"/>
    <w:rsid w:val="00633A16"/>
    <w:rsid w:val="00640DA8"/>
    <w:rsid w:val="006551D6"/>
    <w:rsid w:val="006626DC"/>
    <w:rsid w:val="00672714"/>
    <w:rsid w:val="00672CFA"/>
    <w:rsid w:val="00675F59"/>
    <w:rsid w:val="00691F22"/>
    <w:rsid w:val="006E5C54"/>
    <w:rsid w:val="006E6AB9"/>
    <w:rsid w:val="006F3F0E"/>
    <w:rsid w:val="0070573E"/>
    <w:rsid w:val="007244E7"/>
    <w:rsid w:val="0072568A"/>
    <w:rsid w:val="00732DB9"/>
    <w:rsid w:val="00750E2C"/>
    <w:rsid w:val="00752943"/>
    <w:rsid w:val="00784388"/>
    <w:rsid w:val="00785366"/>
    <w:rsid w:val="007866CF"/>
    <w:rsid w:val="00797239"/>
    <w:rsid w:val="007A0295"/>
    <w:rsid w:val="007C759E"/>
    <w:rsid w:val="007D54C5"/>
    <w:rsid w:val="007F0C4D"/>
    <w:rsid w:val="00811F00"/>
    <w:rsid w:val="00824C3C"/>
    <w:rsid w:val="00844E73"/>
    <w:rsid w:val="008523BA"/>
    <w:rsid w:val="00862006"/>
    <w:rsid w:val="00875853"/>
    <w:rsid w:val="0087605F"/>
    <w:rsid w:val="008B1F6E"/>
    <w:rsid w:val="008D671E"/>
    <w:rsid w:val="008E6D4F"/>
    <w:rsid w:val="009107CB"/>
    <w:rsid w:val="00937230"/>
    <w:rsid w:val="00937F4F"/>
    <w:rsid w:val="00943C50"/>
    <w:rsid w:val="00945E90"/>
    <w:rsid w:val="00971AB1"/>
    <w:rsid w:val="00983D58"/>
    <w:rsid w:val="0099675D"/>
    <w:rsid w:val="009A1A9D"/>
    <w:rsid w:val="009A5663"/>
    <w:rsid w:val="009B5AFB"/>
    <w:rsid w:val="009F1FE7"/>
    <w:rsid w:val="009F29A6"/>
    <w:rsid w:val="009F4F75"/>
    <w:rsid w:val="00A302D4"/>
    <w:rsid w:val="00A50ECA"/>
    <w:rsid w:val="00A510FA"/>
    <w:rsid w:val="00A5715F"/>
    <w:rsid w:val="00A80BB3"/>
    <w:rsid w:val="00A83899"/>
    <w:rsid w:val="00A85BF0"/>
    <w:rsid w:val="00AB5B01"/>
    <w:rsid w:val="00AD00ED"/>
    <w:rsid w:val="00AF7B1B"/>
    <w:rsid w:val="00B06FAC"/>
    <w:rsid w:val="00B349BB"/>
    <w:rsid w:val="00B3618F"/>
    <w:rsid w:val="00B464DE"/>
    <w:rsid w:val="00B52BB3"/>
    <w:rsid w:val="00B76B41"/>
    <w:rsid w:val="00B95272"/>
    <w:rsid w:val="00BA7487"/>
    <w:rsid w:val="00BB236E"/>
    <w:rsid w:val="00BB6ED9"/>
    <w:rsid w:val="00BC09FB"/>
    <w:rsid w:val="00BD4713"/>
    <w:rsid w:val="00BF68BD"/>
    <w:rsid w:val="00C0266E"/>
    <w:rsid w:val="00C24B51"/>
    <w:rsid w:val="00C25C53"/>
    <w:rsid w:val="00C673BB"/>
    <w:rsid w:val="00CB70B6"/>
    <w:rsid w:val="00CD455E"/>
    <w:rsid w:val="00CD6042"/>
    <w:rsid w:val="00CE16EE"/>
    <w:rsid w:val="00D00211"/>
    <w:rsid w:val="00D705A8"/>
    <w:rsid w:val="00D717EB"/>
    <w:rsid w:val="00D73F7C"/>
    <w:rsid w:val="00D757F9"/>
    <w:rsid w:val="00D95259"/>
    <w:rsid w:val="00DA555E"/>
    <w:rsid w:val="00DB48B8"/>
    <w:rsid w:val="00DB68A2"/>
    <w:rsid w:val="00DC60A2"/>
    <w:rsid w:val="00DD4169"/>
    <w:rsid w:val="00E90D31"/>
    <w:rsid w:val="00E97080"/>
    <w:rsid w:val="00EA522D"/>
    <w:rsid w:val="00EA69B4"/>
    <w:rsid w:val="00EB0EAA"/>
    <w:rsid w:val="00EB3262"/>
    <w:rsid w:val="00EB4DA2"/>
    <w:rsid w:val="00EB521B"/>
    <w:rsid w:val="00EF4F9D"/>
    <w:rsid w:val="00F11AD4"/>
    <w:rsid w:val="00F33877"/>
    <w:rsid w:val="00F7636F"/>
    <w:rsid w:val="00FB2100"/>
    <w:rsid w:val="00FB5331"/>
    <w:rsid w:val="00FC109F"/>
    <w:rsid w:val="00FC7A02"/>
    <w:rsid w:val="00FD5737"/>
    <w:rsid w:val="00FE3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71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E16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16EE"/>
    <w:rPr>
      <w:rFonts w:ascii="Tahoma" w:hAnsi="Tahoma" w:cs="Tahoma"/>
      <w:sz w:val="16"/>
      <w:szCs w:val="16"/>
    </w:rPr>
  </w:style>
  <w:style w:type="table" w:styleId="TableGrid">
    <w:name w:val="Table Grid"/>
    <w:basedOn w:val="TableNormal"/>
    <w:uiPriority w:val="59"/>
    <w:rsid w:val="0093723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uthorEmail">
    <w:name w:val="Author Email"/>
    <w:basedOn w:val="Normal"/>
    <w:qFormat/>
    <w:rsid w:val="00937230"/>
    <w:pPr>
      <w:spacing w:after="0" w:line="240" w:lineRule="auto"/>
      <w:jc w:val="center"/>
    </w:pPr>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7256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568A"/>
  </w:style>
  <w:style w:type="paragraph" w:styleId="Footer">
    <w:name w:val="footer"/>
    <w:basedOn w:val="Normal"/>
    <w:link w:val="FooterChar"/>
    <w:uiPriority w:val="99"/>
    <w:unhideWhenUsed/>
    <w:rsid w:val="007256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568A"/>
  </w:style>
  <w:style w:type="paragraph" w:styleId="BodyText">
    <w:name w:val="Body Text"/>
    <w:basedOn w:val="Normal"/>
    <w:link w:val="BodyTextChar"/>
    <w:uiPriority w:val="1"/>
    <w:qFormat/>
    <w:rsid w:val="009B5AFB"/>
    <w:pPr>
      <w:widowControl w:val="0"/>
      <w:autoSpaceDE w:val="0"/>
      <w:autoSpaceDN w:val="0"/>
      <w:spacing w:after="0" w:line="240" w:lineRule="auto"/>
    </w:pPr>
    <w:rPr>
      <w:rFonts w:ascii="Georgia" w:eastAsia="Georgia" w:hAnsi="Georgia" w:cs="Georgia"/>
      <w:sz w:val="24"/>
      <w:szCs w:val="24"/>
      <w:lang w:bidi="en-US"/>
    </w:rPr>
  </w:style>
  <w:style w:type="character" w:customStyle="1" w:styleId="BodyTextChar">
    <w:name w:val="Body Text Char"/>
    <w:basedOn w:val="DefaultParagraphFont"/>
    <w:link w:val="BodyText"/>
    <w:uiPriority w:val="1"/>
    <w:rsid w:val="009B5AFB"/>
    <w:rPr>
      <w:rFonts w:ascii="Georgia" w:eastAsia="Georgia" w:hAnsi="Georgia" w:cs="Georgia"/>
      <w:sz w:val="24"/>
      <w:szCs w:val="24"/>
      <w:lang w:bidi="en-US"/>
    </w:rPr>
  </w:style>
  <w:style w:type="character" w:styleId="Hyperlink">
    <w:name w:val="Hyperlink"/>
    <w:rsid w:val="009B5AFB"/>
    <w:rPr>
      <w:color w:val="0000FF"/>
      <w:u w:val="single"/>
    </w:rPr>
  </w:style>
  <w:style w:type="paragraph" w:styleId="ListParagraph">
    <w:name w:val="List Paragraph"/>
    <w:basedOn w:val="Normal"/>
    <w:uiPriority w:val="34"/>
    <w:qFormat/>
    <w:rsid w:val="006626D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image" Target="media/image16.emf"/><Relationship Id="rId21" Type="http://schemas.openxmlformats.org/officeDocument/2006/relationships/image" Target="media/image7.emf"/><Relationship Id="rId34" Type="http://schemas.openxmlformats.org/officeDocument/2006/relationships/oleObject" Target="embeddings/oleObject13.bin"/><Relationship Id="rId42" Type="http://schemas.openxmlformats.org/officeDocument/2006/relationships/oleObject" Target="embeddings/oleObject17.bin"/><Relationship Id="rId47" Type="http://schemas.openxmlformats.org/officeDocument/2006/relationships/image" Target="media/image20.emf"/><Relationship Id="rId50" Type="http://schemas.openxmlformats.org/officeDocument/2006/relationships/oleObject" Target="embeddings/oleObject21.bin"/><Relationship Id="rId55" Type="http://schemas.openxmlformats.org/officeDocument/2006/relationships/image" Target="media/image24.emf"/><Relationship Id="rId63" Type="http://schemas.openxmlformats.org/officeDocument/2006/relationships/image" Target="media/image29.emf"/><Relationship Id="rId68" Type="http://schemas.openxmlformats.org/officeDocument/2006/relationships/oleObject" Target="embeddings/oleObject29.bin"/><Relationship Id="rId76" Type="http://schemas.openxmlformats.org/officeDocument/2006/relationships/image" Target="media/image36.emf"/><Relationship Id="rId84" Type="http://schemas.openxmlformats.org/officeDocument/2006/relationships/image" Target="media/image41.emf"/><Relationship Id="rId89" Type="http://schemas.openxmlformats.org/officeDocument/2006/relationships/footer" Target="footer1.xml"/><Relationship Id="rId7" Type="http://schemas.openxmlformats.org/officeDocument/2006/relationships/footnotes" Target="footnotes.xml"/><Relationship Id="rId71" Type="http://schemas.openxmlformats.org/officeDocument/2006/relationships/image" Target="media/image33.emf"/><Relationship Id="rId2" Type="http://schemas.openxmlformats.org/officeDocument/2006/relationships/numbering" Target="numbering.xml"/><Relationship Id="rId16" Type="http://schemas.openxmlformats.org/officeDocument/2006/relationships/oleObject" Target="embeddings/oleObject4.bin"/><Relationship Id="rId29" Type="http://schemas.openxmlformats.org/officeDocument/2006/relationships/image" Target="media/image11.emf"/><Relationship Id="rId11" Type="http://schemas.openxmlformats.org/officeDocument/2006/relationships/image" Target="media/image2.emf"/><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5.emf"/><Relationship Id="rId40" Type="http://schemas.openxmlformats.org/officeDocument/2006/relationships/oleObject" Target="embeddings/oleObject16.bin"/><Relationship Id="rId45" Type="http://schemas.openxmlformats.org/officeDocument/2006/relationships/image" Target="media/image19.emf"/><Relationship Id="rId53" Type="http://schemas.openxmlformats.org/officeDocument/2006/relationships/image" Target="media/image23.emf"/><Relationship Id="rId58" Type="http://schemas.openxmlformats.org/officeDocument/2006/relationships/oleObject" Target="embeddings/oleObject25.bin"/><Relationship Id="rId66" Type="http://schemas.openxmlformats.org/officeDocument/2006/relationships/oleObject" Target="embeddings/oleObject28.bin"/><Relationship Id="rId74" Type="http://schemas.openxmlformats.org/officeDocument/2006/relationships/oleObject" Target="embeddings/oleObject32.bin"/><Relationship Id="rId79" Type="http://schemas.openxmlformats.org/officeDocument/2006/relationships/image" Target="media/image38.wmf"/><Relationship Id="rId87" Type="http://schemas.openxmlformats.org/officeDocument/2006/relationships/oleObject" Target="embeddings/oleObject37.bin"/><Relationship Id="rId5" Type="http://schemas.openxmlformats.org/officeDocument/2006/relationships/settings" Target="settings.xml"/><Relationship Id="rId61" Type="http://schemas.openxmlformats.org/officeDocument/2006/relationships/image" Target="media/image28.emf"/><Relationship Id="rId82" Type="http://schemas.openxmlformats.org/officeDocument/2006/relationships/image" Target="media/image40.emf"/><Relationship Id="rId90" Type="http://schemas.openxmlformats.org/officeDocument/2006/relationships/fontTable" Target="fontTable.xml"/><Relationship Id="rId19" Type="http://schemas.openxmlformats.org/officeDocument/2006/relationships/image" Target="media/image6.e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0.emf"/><Relationship Id="rId30" Type="http://schemas.openxmlformats.org/officeDocument/2006/relationships/oleObject" Target="embeddings/oleObject11.bin"/><Relationship Id="rId35" Type="http://schemas.openxmlformats.org/officeDocument/2006/relationships/image" Target="media/image14.emf"/><Relationship Id="rId43" Type="http://schemas.openxmlformats.org/officeDocument/2006/relationships/image" Target="media/image18.emf"/><Relationship Id="rId48" Type="http://schemas.openxmlformats.org/officeDocument/2006/relationships/oleObject" Target="embeddings/oleObject20.bin"/><Relationship Id="rId56" Type="http://schemas.openxmlformats.org/officeDocument/2006/relationships/oleObject" Target="embeddings/oleObject24.bin"/><Relationship Id="rId64" Type="http://schemas.openxmlformats.org/officeDocument/2006/relationships/oleObject" Target="embeddings/oleObject27.bin"/><Relationship Id="rId69" Type="http://schemas.openxmlformats.org/officeDocument/2006/relationships/image" Target="media/image32.emf"/><Relationship Id="rId77" Type="http://schemas.openxmlformats.org/officeDocument/2006/relationships/image" Target="media/image37.emf"/><Relationship Id="rId8" Type="http://schemas.openxmlformats.org/officeDocument/2006/relationships/endnotes" Target="endnotes.xml"/><Relationship Id="rId51" Type="http://schemas.openxmlformats.org/officeDocument/2006/relationships/image" Target="media/image22.emf"/><Relationship Id="rId72" Type="http://schemas.openxmlformats.org/officeDocument/2006/relationships/oleObject" Target="embeddings/oleObject31.bin"/><Relationship Id="rId80" Type="http://schemas.openxmlformats.org/officeDocument/2006/relationships/oleObject" Target="embeddings/oleObject34.bin"/><Relationship Id="rId85" Type="http://schemas.openxmlformats.org/officeDocument/2006/relationships/oleObject" Target="embeddings/oleObject36.bin"/><Relationship Id="rId3" Type="http://schemas.openxmlformats.org/officeDocument/2006/relationships/styles" Target="styles.xml"/><Relationship Id="rId12" Type="http://schemas.openxmlformats.org/officeDocument/2006/relationships/oleObject" Target="embeddings/oleObject2.bin"/><Relationship Id="rId17" Type="http://schemas.openxmlformats.org/officeDocument/2006/relationships/image" Target="media/image5.emf"/><Relationship Id="rId25" Type="http://schemas.openxmlformats.org/officeDocument/2006/relationships/image" Target="media/image9.emf"/><Relationship Id="rId33" Type="http://schemas.openxmlformats.org/officeDocument/2006/relationships/image" Target="media/image13.emf"/><Relationship Id="rId38" Type="http://schemas.openxmlformats.org/officeDocument/2006/relationships/oleObject" Target="embeddings/oleObject15.bin"/><Relationship Id="rId46" Type="http://schemas.openxmlformats.org/officeDocument/2006/relationships/oleObject" Target="embeddings/oleObject19.bin"/><Relationship Id="rId59" Type="http://schemas.openxmlformats.org/officeDocument/2006/relationships/image" Target="media/image26.emf"/><Relationship Id="rId67" Type="http://schemas.openxmlformats.org/officeDocument/2006/relationships/image" Target="media/image31.emf"/><Relationship Id="rId20" Type="http://schemas.openxmlformats.org/officeDocument/2006/relationships/oleObject" Target="embeddings/oleObject6.bin"/><Relationship Id="rId41" Type="http://schemas.openxmlformats.org/officeDocument/2006/relationships/image" Target="media/image17.emf"/><Relationship Id="rId54" Type="http://schemas.openxmlformats.org/officeDocument/2006/relationships/oleObject" Target="embeddings/oleObject23.bin"/><Relationship Id="rId62" Type="http://schemas.openxmlformats.org/officeDocument/2006/relationships/oleObject" Target="embeddings/oleObject26.bin"/><Relationship Id="rId70" Type="http://schemas.openxmlformats.org/officeDocument/2006/relationships/oleObject" Target="embeddings/oleObject30.bin"/><Relationship Id="rId75" Type="http://schemas.openxmlformats.org/officeDocument/2006/relationships/image" Target="media/image35.emf"/><Relationship Id="rId83" Type="http://schemas.openxmlformats.org/officeDocument/2006/relationships/oleObject" Target="embeddings/oleObject35.bin"/><Relationship Id="rId88" Type="http://schemas.openxmlformats.org/officeDocument/2006/relationships/header" Target="header1.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image" Target="media/image8.e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image" Target="media/image21.emf"/><Relationship Id="rId57" Type="http://schemas.openxmlformats.org/officeDocument/2006/relationships/image" Target="media/image25.emf"/><Relationship Id="rId10" Type="http://schemas.openxmlformats.org/officeDocument/2006/relationships/oleObject" Target="embeddings/oleObject1.bin"/><Relationship Id="rId31" Type="http://schemas.openxmlformats.org/officeDocument/2006/relationships/image" Target="media/image12.emf"/><Relationship Id="rId44" Type="http://schemas.openxmlformats.org/officeDocument/2006/relationships/oleObject" Target="embeddings/oleObject18.bin"/><Relationship Id="rId52" Type="http://schemas.openxmlformats.org/officeDocument/2006/relationships/oleObject" Target="embeddings/oleObject22.bin"/><Relationship Id="rId60" Type="http://schemas.openxmlformats.org/officeDocument/2006/relationships/image" Target="media/image27.emf"/><Relationship Id="rId65" Type="http://schemas.openxmlformats.org/officeDocument/2006/relationships/image" Target="media/image30.emf"/><Relationship Id="rId73" Type="http://schemas.openxmlformats.org/officeDocument/2006/relationships/image" Target="media/image34.emf"/><Relationship Id="rId78" Type="http://schemas.openxmlformats.org/officeDocument/2006/relationships/oleObject" Target="embeddings/oleObject33.bin"/><Relationship Id="rId81" Type="http://schemas.openxmlformats.org/officeDocument/2006/relationships/image" Target="media/image39.emf"/><Relationship Id="rId86" Type="http://schemas.openxmlformats.org/officeDocument/2006/relationships/image" Target="media/image42.emf"/><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F7C780-7A04-4B36-B0DB-47D2D78F32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55</Pages>
  <Words>2531</Words>
  <Characters>14431</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Aj Thakur</dc:creator>
  <cp:lastModifiedBy>my</cp:lastModifiedBy>
  <cp:revision>5</cp:revision>
  <dcterms:created xsi:type="dcterms:W3CDTF">2022-07-28T18:24:00Z</dcterms:created>
  <dcterms:modified xsi:type="dcterms:W3CDTF">2022-07-31T06:42:00Z</dcterms:modified>
</cp:coreProperties>
</file>