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CEB7B" w14:textId="77777777" w:rsidR="00D66497" w:rsidRPr="00B8410B" w:rsidRDefault="00B8410B" w:rsidP="00B8410B">
      <w:pPr>
        <w:rPr>
          <w:rFonts w:cs="宋体"/>
          <w:sz w:val="24"/>
          <w:szCs w:val="24"/>
        </w:rPr>
      </w:pPr>
      <w:r w:rsidRPr="00B8410B">
        <w:rPr>
          <w:b/>
          <w:bCs/>
          <w:color w:val="000000"/>
          <w:sz w:val="24"/>
          <w:szCs w:val="24"/>
        </w:rPr>
        <w:t xml:space="preserve">Supplemental table </w:t>
      </w:r>
      <w:proofErr w:type="gramStart"/>
      <w:r w:rsidRPr="00B8410B">
        <w:rPr>
          <w:b/>
          <w:bCs/>
          <w:color w:val="000000"/>
          <w:sz w:val="24"/>
          <w:szCs w:val="24"/>
        </w:rPr>
        <w:t>1</w:t>
      </w:r>
      <w:r w:rsidR="00D66497" w:rsidRPr="00B8410B">
        <w:rPr>
          <w:rFonts w:ascii="Times New Roman" w:hAnsi="Times New Roman"/>
          <w:sz w:val="24"/>
          <w:szCs w:val="24"/>
        </w:rPr>
        <w:t xml:space="preserve">  Characteristics</w:t>
      </w:r>
      <w:proofErr w:type="gramEnd"/>
      <w:r w:rsidR="00D66497" w:rsidRPr="00B8410B">
        <w:rPr>
          <w:rFonts w:ascii="Times New Roman" w:hAnsi="Times New Roman"/>
          <w:sz w:val="24"/>
          <w:szCs w:val="24"/>
        </w:rPr>
        <w:t xml:space="preserve"> of Patients in </w:t>
      </w:r>
      <w:r w:rsidR="00D66497" w:rsidRPr="00B8410B">
        <w:rPr>
          <w:rFonts w:ascii="Times New Roman" w:eastAsia="AGaramondPro-Regular" w:hAnsi="Times New Roman"/>
          <w:kern w:val="0"/>
          <w:sz w:val="24"/>
          <w:szCs w:val="24"/>
        </w:rPr>
        <w:t xml:space="preserve">Previous </w:t>
      </w:r>
      <w:r w:rsidR="00D66497" w:rsidRPr="00B8410B">
        <w:rPr>
          <w:rFonts w:ascii="Times New Roman" w:hAnsi="Times New Roman"/>
          <w:sz w:val="24"/>
          <w:szCs w:val="24"/>
        </w:rPr>
        <w:t>Observation Study</w:t>
      </w:r>
    </w:p>
    <w:tbl>
      <w:tblPr>
        <w:tblW w:w="876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1908"/>
        <w:gridCol w:w="2532"/>
        <w:gridCol w:w="960"/>
      </w:tblGrid>
      <w:tr w:rsidR="00D66497" w:rsidRPr="00B8410B" w14:paraId="0E8607EF" w14:textId="77777777" w:rsidTr="00D66497">
        <w:trPr>
          <w:trHeight w:val="276"/>
        </w:trPr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42B66E" w14:textId="77777777" w:rsidR="00D66497" w:rsidRPr="00B8410B" w:rsidRDefault="00D66497" w:rsidP="00B8410B">
            <w:pPr>
              <w:widowControl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5D97C4" w14:textId="77777777" w:rsidR="00D66497" w:rsidRPr="00B8410B" w:rsidRDefault="00D66497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Sufentanil(n=11)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941311" w14:textId="77777777" w:rsidR="00D66497" w:rsidRPr="00B8410B" w:rsidRDefault="00D66497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Esketamine(n=7)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AC5D5A" w14:textId="77777777" w:rsidR="00D66497" w:rsidRPr="00B8410B" w:rsidRDefault="00D66497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iCs/>
                <w:color w:val="000000"/>
                <w:kern w:val="0"/>
                <w:sz w:val="24"/>
                <w:szCs w:val="24"/>
              </w:rPr>
              <w:t>P</w:t>
            </w:r>
            <w:r w:rsidR="00B8410B"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-</w:t>
            </w: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D66497" w:rsidRPr="00B8410B" w14:paraId="70F96F4E" w14:textId="77777777" w:rsidTr="00D66497">
        <w:trPr>
          <w:trHeight w:val="276"/>
        </w:trPr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6EB252E" w14:textId="77777777" w:rsidR="00D66497" w:rsidRPr="00B8410B" w:rsidRDefault="00D66497" w:rsidP="00B8410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Age, y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E28E2" w14:textId="77777777" w:rsidR="00D66497" w:rsidRPr="00B8410B" w:rsidRDefault="00D66497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39.3±8.8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33168" w14:textId="77777777" w:rsidR="00D66497" w:rsidRPr="00B8410B" w:rsidRDefault="00D66497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43.4±10.2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B2B50" w14:textId="66AB5D10" w:rsidR="00D66497" w:rsidRPr="00B8410B" w:rsidRDefault="00D66497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0.370</w:t>
            </w:r>
          </w:p>
        </w:tc>
      </w:tr>
      <w:tr w:rsidR="00B8410B" w:rsidRPr="00B8410B" w14:paraId="14576080" w14:textId="77777777" w:rsidTr="00B8410B">
        <w:trPr>
          <w:trHeight w:val="461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2FFBF9" w14:textId="77777777" w:rsidR="00B8410B" w:rsidRPr="00B8410B" w:rsidRDefault="00B8410B" w:rsidP="00B8410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Female sex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24404" w14:textId="2317E4A5" w:rsidR="00B8410B" w:rsidRPr="00B8410B" w:rsidRDefault="00B8410B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6(54.55)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82F02" w14:textId="77777777" w:rsidR="00B8410B" w:rsidRPr="00B8410B" w:rsidRDefault="00B8410B" w:rsidP="00EF4338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4(57.14)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04C99" w14:textId="77777777" w:rsidR="00B8410B" w:rsidRPr="00B8410B" w:rsidRDefault="00B8410B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0.914</w:t>
            </w:r>
          </w:p>
        </w:tc>
      </w:tr>
      <w:tr w:rsidR="00B8410B" w:rsidRPr="00B8410B" w14:paraId="33A6F26C" w14:textId="77777777" w:rsidTr="00D66497">
        <w:trPr>
          <w:trHeight w:val="276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1DDCF2" w14:textId="77777777" w:rsidR="00B8410B" w:rsidRPr="00B8410B" w:rsidRDefault="00B8410B" w:rsidP="00B8410B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BMI, kg m</w:t>
            </w: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236EF" w14:textId="77777777" w:rsidR="00B8410B" w:rsidRPr="00B8410B" w:rsidRDefault="00B8410B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25.3±3.3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54F5" w14:textId="77777777" w:rsidR="00B8410B" w:rsidRPr="00B8410B" w:rsidRDefault="00B8410B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22.7±2.0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1DE39" w14:textId="571E27D2" w:rsidR="00B8410B" w:rsidRPr="00B8410B" w:rsidRDefault="00B8410B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0.077</w:t>
            </w:r>
          </w:p>
        </w:tc>
      </w:tr>
      <w:tr w:rsidR="00B8410B" w:rsidRPr="00B8410B" w14:paraId="7429A705" w14:textId="77777777" w:rsidTr="00E976DD">
        <w:trPr>
          <w:trHeight w:val="276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AEEF2E" w14:textId="77777777" w:rsidR="00B8410B" w:rsidRPr="00B8410B" w:rsidRDefault="00B8410B" w:rsidP="00B8410B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Bradycardia incidence</w:t>
            </w:r>
          </w:p>
        </w:tc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A784D" w14:textId="77777777" w:rsidR="00B8410B" w:rsidRPr="00B8410B" w:rsidRDefault="00B8410B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4(36.36)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5EB7A" w14:textId="77777777" w:rsidR="00B8410B" w:rsidRPr="00B8410B" w:rsidRDefault="00B8410B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1(14.29)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7886D" w14:textId="77777777" w:rsidR="00B8410B" w:rsidRPr="00B8410B" w:rsidRDefault="00B8410B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0.292</w:t>
            </w:r>
          </w:p>
        </w:tc>
      </w:tr>
      <w:tr w:rsidR="00B8410B" w:rsidRPr="00B8410B" w14:paraId="1928CE88" w14:textId="77777777" w:rsidTr="00E976DD">
        <w:trPr>
          <w:trHeight w:val="276"/>
        </w:trPr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F95A75" w14:textId="77777777" w:rsidR="00B8410B" w:rsidRPr="00B8410B" w:rsidRDefault="00B8410B" w:rsidP="00B8410B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Hypotension incidence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102D39" w14:textId="77777777" w:rsidR="00B8410B" w:rsidRPr="00B8410B" w:rsidRDefault="00B8410B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2(18.18)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A39AC7" w14:textId="77777777" w:rsidR="00B8410B" w:rsidRPr="00B8410B" w:rsidRDefault="00B8410B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2(28.57)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75B18B" w14:textId="77777777" w:rsidR="00B8410B" w:rsidRPr="00B8410B" w:rsidRDefault="00B8410B" w:rsidP="00EF4338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</w:pPr>
            <w:r w:rsidRPr="00B8410B">
              <w:rPr>
                <w:rFonts w:ascii="Times New Roman" w:eastAsia="等线" w:hAnsi="Times New Roman"/>
                <w:color w:val="000000"/>
                <w:kern w:val="0"/>
                <w:sz w:val="24"/>
                <w:szCs w:val="24"/>
              </w:rPr>
              <w:t>0.608</w:t>
            </w:r>
          </w:p>
        </w:tc>
      </w:tr>
    </w:tbl>
    <w:p w14:paraId="4D87F140" w14:textId="77777777" w:rsidR="00B8410B" w:rsidRPr="00B8410B" w:rsidRDefault="00B8410B" w:rsidP="00B8410B">
      <w:pPr>
        <w:rPr>
          <w:rFonts w:ascii="Times New Roman" w:hAnsi="Times New Roman"/>
          <w:sz w:val="24"/>
          <w:szCs w:val="24"/>
        </w:rPr>
      </w:pPr>
      <w:r w:rsidRPr="00B8410B">
        <w:rPr>
          <w:rFonts w:ascii="Times New Roman" w:hAnsi="Times New Roman"/>
          <w:sz w:val="24"/>
          <w:szCs w:val="24"/>
        </w:rPr>
        <w:t>Values are mean ± SD or numbers and percentages (%).</w:t>
      </w:r>
    </w:p>
    <w:p w14:paraId="733F06C7" w14:textId="77777777" w:rsidR="00D66497" w:rsidRPr="00B8410B" w:rsidRDefault="00D66497" w:rsidP="00B8410B">
      <w:pPr>
        <w:rPr>
          <w:sz w:val="24"/>
          <w:szCs w:val="24"/>
        </w:rPr>
      </w:pPr>
      <w:r w:rsidRPr="00B8410B">
        <w:rPr>
          <w:rFonts w:ascii="Times New Roman" w:hAnsi="Times New Roman"/>
          <w:sz w:val="24"/>
          <w:szCs w:val="24"/>
        </w:rPr>
        <w:t>BMI, body mass index</w:t>
      </w:r>
    </w:p>
    <w:p w14:paraId="53F3FB06" w14:textId="77777777" w:rsidR="00496BFA" w:rsidRDefault="00EF4338">
      <w:bookmarkStart w:id="0" w:name="_GoBack"/>
      <w:bookmarkEnd w:id="0"/>
    </w:p>
    <w:sectPr w:rsidR="00496BFA" w:rsidSect="0038094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GaramondPro-Regular">
    <w:charset w:val="00"/>
    <w:family w:val="auto"/>
    <w:pitch w:val="default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497"/>
    <w:rsid w:val="00380941"/>
    <w:rsid w:val="00534A56"/>
    <w:rsid w:val="008B58A7"/>
    <w:rsid w:val="00B8410B"/>
    <w:rsid w:val="00CA3CF9"/>
    <w:rsid w:val="00D66497"/>
    <w:rsid w:val="00EF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E8452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66497"/>
    <w:pPr>
      <w:widowControl w:val="0"/>
      <w:jc w:val="both"/>
    </w:pPr>
    <w:rPr>
      <w:rFonts w:ascii="Calibri" w:eastAsia="宋体" w:hAnsi="Calibri" w:cs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339</Characters>
  <Application>Microsoft Macintosh Word</Application>
  <DocSecurity>0</DocSecurity>
  <Lines>2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2022-04-19T12:22:00Z</dcterms:created>
  <dcterms:modified xsi:type="dcterms:W3CDTF">2022-04-23T03:21:00Z</dcterms:modified>
</cp:coreProperties>
</file>