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421A8" w14:textId="32ADC2B3" w:rsidR="00717B6F" w:rsidRDefault="00FB5A72" w:rsidP="0050187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CT</w:t>
      </w:r>
      <w:r w:rsidR="00501877">
        <w:rPr>
          <w:rFonts w:ascii="Times New Roman" w:hAnsi="Times New Roman" w:cs="Times New Roman"/>
        </w:rPr>
        <w:t xml:space="preserve"> </w:t>
      </w:r>
      <w:r w:rsidR="00714EFE" w:rsidRPr="00714EFE">
        <w:rPr>
          <w:rFonts w:ascii="Times New Roman" w:hAnsi="Times New Roman" w:cs="Times New Roman"/>
        </w:rPr>
        <w:t>≥5</w:t>
      </w:r>
      <w:r w:rsidR="00384A62">
        <w:rPr>
          <w:rFonts w:ascii="Times New Roman" w:hAnsi="Times New Roman" w:cs="Times New Roman"/>
        </w:rPr>
        <w:t>0%</w:t>
      </w:r>
      <w:r w:rsidR="00501877">
        <w:rPr>
          <w:rFonts w:ascii="Times New Roman" w:hAnsi="Times New Roman" w:cs="Times New Roman"/>
        </w:rPr>
        <w:t xml:space="preserve"> </w:t>
      </w:r>
      <w:r w:rsidR="007B120C" w:rsidRPr="007B120C">
        <w:rPr>
          <w:rFonts w:ascii="Times New Roman" w:hAnsi="Times New Roman" w:cs="Times New Roman"/>
        </w:rPr>
        <w:t>*</w:t>
      </w:r>
      <w:r w:rsidR="00501877">
        <w:rPr>
          <w:rFonts w:ascii="Times New Roman" w:hAnsi="Times New Roman" w:cs="Times New Roman"/>
        </w:rPr>
        <w:t xml:space="preserve"> </w:t>
      </w:r>
      <w:r w:rsidR="0031567F">
        <w:rPr>
          <w:rFonts w:ascii="Times New Roman" w:hAnsi="Times New Roman" w:cs="Times New Roman"/>
        </w:rPr>
        <w:t>8</w:t>
      </w:r>
    </w:p>
    <w:p w14:paraId="12F632DB" w14:textId="0A09AB24" w:rsidR="00604C73" w:rsidRDefault="00604C73" w:rsidP="00501877">
      <w:pPr>
        <w:jc w:val="center"/>
        <w:rPr>
          <w:rFonts w:ascii="Times New Roman" w:hAnsi="Times New Roman" w:cs="Times New Roman"/>
        </w:rPr>
      </w:pPr>
    </w:p>
    <w:tbl>
      <w:tblPr>
        <w:tblW w:w="10934" w:type="dxa"/>
        <w:tblInd w:w="-128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40"/>
        <w:gridCol w:w="760"/>
        <w:gridCol w:w="500"/>
        <w:gridCol w:w="6714"/>
        <w:gridCol w:w="1720"/>
      </w:tblGrid>
      <w:tr w:rsidR="00604C73" w:rsidRPr="00604C73" w14:paraId="79B0BB77" w14:textId="77777777" w:rsidTr="00604C73">
        <w:trPr>
          <w:trHeight w:val="312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90DE4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6BEB8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F58FB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6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819A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Medical Order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9EAC7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RT intensity index</w:t>
            </w:r>
          </w:p>
        </w:tc>
      </w:tr>
      <w:tr w:rsidR="00604C73" w:rsidRPr="00604C73" w14:paraId="3FA7450F" w14:textId="77777777" w:rsidTr="00604C73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4C902" w14:textId="50E8B6D2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001C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0F65C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7E623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SVD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d-RCA55%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4A7D5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36%</w:t>
            </w:r>
          </w:p>
        </w:tc>
      </w:tr>
      <w:tr w:rsidR="00604C73" w:rsidRPr="00604C73" w14:paraId="6CC224E5" w14:textId="77777777" w:rsidTr="00604C73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3083" w14:textId="2DFC2D32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EBFD3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B7E7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8DFDF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CTA: P-LAD5=50-69%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16EBD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29%</w:t>
            </w:r>
          </w:p>
        </w:tc>
      </w:tr>
      <w:tr w:rsidR="00604C73" w:rsidRPr="00604C73" w14:paraId="667C2A5E" w14:textId="77777777" w:rsidTr="00604C73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5608" w14:textId="4F85DE62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6007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BAE67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98A8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p-LAD 50% stenosis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34CF6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30%</w:t>
            </w:r>
          </w:p>
        </w:tc>
      </w:tr>
      <w:tr w:rsidR="00604C73" w:rsidRPr="00604C73" w14:paraId="0F34A524" w14:textId="77777777" w:rsidTr="00604C73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25069" w14:textId="71B510E0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39413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8522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0FF1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TVD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58EE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21%</w:t>
            </w:r>
          </w:p>
        </w:tc>
      </w:tr>
      <w:tr w:rsidR="00604C73" w:rsidRPr="00604C73" w14:paraId="4AB87059" w14:textId="77777777" w:rsidTr="00604C73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00129" w14:textId="46655558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96CBF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8FC3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10468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LAD(Ostium) 80% stenosis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2D816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33%</w:t>
            </w:r>
          </w:p>
        </w:tc>
      </w:tr>
      <w:tr w:rsidR="00604C73" w:rsidRPr="00604C73" w14:paraId="5D8CE44A" w14:textId="77777777" w:rsidTr="00604C73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F48E" w14:textId="501A0673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4A67B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38DAE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F339D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DVD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d-LCX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75%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DAFC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45%</w:t>
            </w:r>
          </w:p>
        </w:tc>
      </w:tr>
      <w:tr w:rsidR="00604C73" w:rsidRPr="00604C73" w14:paraId="1C57324B" w14:textId="77777777" w:rsidTr="00604C73">
        <w:trPr>
          <w:trHeight w:val="54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D68F" w14:textId="0296A45B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9E01A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091B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536F9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  <w:r w:rsidRPr="00604C73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2015  CTA + Angiography (VGH) : CAD, DVD (p-RCA 70%, m-LAD 50%)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ACEAA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26%</w:t>
            </w:r>
          </w:p>
        </w:tc>
      </w:tr>
      <w:tr w:rsidR="00604C73" w:rsidRPr="00604C73" w14:paraId="100959FA" w14:textId="77777777" w:rsidTr="00604C73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11540" w14:textId="7960E9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="00714EFE" w:rsidRPr="00714EFE">
              <w:rPr>
                <w:rFonts w:ascii="Times New Roman" w:hAnsi="Times New Roman" w:cs="Times New Roman"/>
              </w:rPr>
              <w:t>≥</w:t>
            </w: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50%008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92651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EB1B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B6A6A" w14:textId="77777777" w:rsidR="00604C73" w:rsidRPr="00604C73" w:rsidRDefault="00604C73" w:rsidP="00604C7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 m-LAD 75% stenosis post PCI + stent (Biofreedom 2.75x 24)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E24E0" w14:textId="77777777" w:rsidR="00604C73" w:rsidRPr="00604C73" w:rsidRDefault="00604C73" w:rsidP="00604C7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604C73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26%</w:t>
            </w:r>
          </w:p>
        </w:tc>
      </w:tr>
    </w:tbl>
    <w:p w14:paraId="2FF744AB" w14:textId="77777777" w:rsidR="00604C73" w:rsidRDefault="00604C73" w:rsidP="00501877">
      <w:pPr>
        <w:jc w:val="center"/>
        <w:rPr>
          <w:rFonts w:ascii="Times New Roman" w:hAnsi="Times New Roman" w:cs="Times New Roman"/>
        </w:rPr>
      </w:pPr>
    </w:p>
    <w:sectPr w:rsidR="00604C7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47AC2" w14:textId="77777777" w:rsidR="004B4330" w:rsidRDefault="004B4330" w:rsidP="00A25D18">
      <w:r>
        <w:separator/>
      </w:r>
    </w:p>
  </w:endnote>
  <w:endnote w:type="continuationSeparator" w:id="0">
    <w:p w14:paraId="3B4AB20C" w14:textId="77777777" w:rsidR="004B4330" w:rsidRDefault="004B4330" w:rsidP="00A25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754CF" w14:textId="77777777" w:rsidR="004B4330" w:rsidRDefault="004B4330" w:rsidP="00A25D18">
      <w:r>
        <w:separator/>
      </w:r>
    </w:p>
  </w:footnote>
  <w:footnote w:type="continuationSeparator" w:id="0">
    <w:p w14:paraId="41F71CBD" w14:textId="77777777" w:rsidR="004B4330" w:rsidRDefault="004B4330" w:rsidP="00A25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0C"/>
    <w:rsid w:val="00013944"/>
    <w:rsid w:val="0009520A"/>
    <w:rsid w:val="000C4FB1"/>
    <w:rsid w:val="00104618"/>
    <w:rsid w:val="001241B8"/>
    <w:rsid w:val="00186C78"/>
    <w:rsid w:val="002E46EA"/>
    <w:rsid w:val="002F3A9E"/>
    <w:rsid w:val="0031567F"/>
    <w:rsid w:val="00334169"/>
    <w:rsid w:val="00370AA1"/>
    <w:rsid w:val="00384A62"/>
    <w:rsid w:val="00417D31"/>
    <w:rsid w:val="00481128"/>
    <w:rsid w:val="004B4330"/>
    <w:rsid w:val="00501877"/>
    <w:rsid w:val="00604C73"/>
    <w:rsid w:val="00690ED1"/>
    <w:rsid w:val="006A79D1"/>
    <w:rsid w:val="00714EFE"/>
    <w:rsid w:val="00717B6F"/>
    <w:rsid w:val="007372FF"/>
    <w:rsid w:val="00750115"/>
    <w:rsid w:val="0078011A"/>
    <w:rsid w:val="007B120C"/>
    <w:rsid w:val="008C6E11"/>
    <w:rsid w:val="00934E06"/>
    <w:rsid w:val="00A25D18"/>
    <w:rsid w:val="00AD2044"/>
    <w:rsid w:val="00B9291F"/>
    <w:rsid w:val="00D513FC"/>
    <w:rsid w:val="00DE458F"/>
    <w:rsid w:val="00E75DCB"/>
    <w:rsid w:val="00EB5E0F"/>
    <w:rsid w:val="00F438F8"/>
    <w:rsid w:val="00FA56B0"/>
    <w:rsid w:val="00FB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3EE0F"/>
  <w15:chartTrackingRefBased/>
  <w15:docId w15:val="{692A2B28-6034-4BD0-B249-101318CE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25D1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25D18"/>
    <w:rPr>
      <w:sz w:val="20"/>
      <w:szCs w:val="20"/>
    </w:rPr>
  </w:style>
  <w:style w:type="table" w:styleId="a7">
    <w:name w:val="Table Grid"/>
    <w:basedOn w:val="a1"/>
    <w:uiPriority w:val="39"/>
    <w:rsid w:val="00E75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王駿麟</dc:creator>
  <cp:keywords/>
  <dc:description/>
  <cp:lastModifiedBy>王駿麟</cp:lastModifiedBy>
  <cp:revision>7</cp:revision>
  <dcterms:created xsi:type="dcterms:W3CDTF">2021-11-27T07:51:00Z</dcterms:created>
  <dcterms:modified xsi:type="dcterms:W3CDTF">2022-07-31T09:54:00Z</dcterms:modified>
</cp:coreProperties>
</file>