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EABB0" w14:textId="2E1E4FC1" w:rsidR="004027F1" w:rsidRPr="00014D09" w:rsidRDefault="00B60708">
      <w:pPr>
        <w:rPr>
          <w:b/>
        </w:rPr>
      </w:pPr>
      <w:r w:rsidRPr="00014D09">
        <w:rPr>
          <w:b/>
        </w:rPr>
        <w:t>Supplementa</w:t>
      </w:r>
      <w:r w:rsidR="00AE713A">
        <w:rPr>
          <w:b/>
        </w:rPr>
        <w:t>l</w:t>
      </w:r>
      <w:r w:rsidRPr="00014D09">
        <w:rPr>
          <w:b/>
        </w:rPr>
        <w:t xml:space="preserve"> </w:t>
      </w:r>
      <w:r w:rsidR="009F3771">
        <w:rPr>
          <w:b/>
        </w:rPr>
        <w:t>T</w:t>
      </w:r>
      <w:r w:rsidRPr="00014D09">
        <w:rPr>
          <w:b/>
        </w:rPr>
        <w:t xml:space="preserve">able </w:t>
      </w:r>
      <w:r w:rsidR="00AE713A">
        <w:rPr>
          <w:b/>
        </w:rPr>
        <w:t>S</w:t>
      </w:r>
      <w:r w:rsidR="009F3771">
        <w:rPr>
          <w:b/>
        </w:rPr>
        <w:t>1</w:t>
      </w:r>
      <w:r w:rsidRPr="00014D09">
        <w:rPr>
          <w:b/>
        </w:rPr>
        <w:t>: Total AMR and virulence factors identified in 20 M</w:t>
      </w:r>
      <w:r w:rsidR="00953577">
        <w:rPr>
          <w:b/>
        </w:rPr>
        <w:t>A</w:t>
      </w:r>
      <w:r w:rsidRPr="00014D09">
        <w:rPr>
          <w:b/>
        </w:rPr>
        <w:t>G. Most dominant genes were considered for comparative analysis</w:t>
      </w:r>
    </w:p>
    <w:tbl>
      <w:tblPr>
        <w:tblW w:w="14300" w:type="dxa"/>
        <w:tblLayout w:type="fixed"/>
        <w:tblLook w:val="04A0" w:firstRow="1" w:lastRow="0" w:firstColumn="1" w:lastColumn="0" w:noHBand="0" w:noVBand="1"/>
      </w:tblPr>
      <w:tblGrid>
        <w:gridCol w:w="710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E22F3" w:rsidRPr="007E22F3" w14:paraId="055F68C1" w14:textId="77777777" w:rsidTr="009E5B2D">
        <w:trPr>
          <w:trHeight w:val="550"/>
        </w:trPr>
        <w:tc>
          <w:tcPr>
            <w:tcW w:w="710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D79E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70A22CD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F2-1P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AE5FFCA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F1-2P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492E91D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F3-3P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305B368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F2-1P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CC08D9F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F2-7P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205FBBB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F1-8P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A970F39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F2-5P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02FD2D4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F2-8P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5B7CFAE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F1-5P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7A716B0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F2-5P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01E22F3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F3-4P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F2F82EB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F3-1P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CBE4585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F3-5P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A7DB21E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F3-7P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3270895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F3-8P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B81143F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F2-7P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1F27FBE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F1-4P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F1B611C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F2-8P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86934C8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F2-2P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71AACAD" w14:textId="77777777" w:rsidR="007E22F3" w:rsidRPr="007E22F3" w:rsidRDefault="007E22F3" w:rsidP="007E22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F3-2P</w:t>
            </w:r>
          </w:p>
        </w:tc>
      </w:tr>
      <w:tr w:rsidR="007E22F3" w:rsidRPr="007E22F3" w14:paraId="5E83CFDC" w14:textId="77777777" w:rsidTr="009E5B2D">
        <w:trPr>
          <w:trHeight w:val="2690"/>
        </w:trPr>
        <w:tc>
          <w:tcPr>
            <w:tcW w:w="7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84269EA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6E5F984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Acinetobacter pittii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FA2300C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Enterobacter bugandensis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C19EFD6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Klebsiella pneumoniae 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A12B669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Kocuria palustris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AECD9E6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Methylobacterium sp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B701ADB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Microbacterium hominis 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6C31649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Paenibacillus polymyxa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53A9004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Paenibacillus polymyxa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2B3A459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Pantoea conspicua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0B4BB55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Pantoea conspicua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0836CEB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Pantoea dispersa 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CF64052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Kalamiella piersonii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E0E7889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Kalamiella piersonii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C32E53A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Kalamiella piersonii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790CA85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Kalamiella piersonii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8B63218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Sphingomonas sanguinis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0ACC47F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Staphylococcus aureus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EFB06B0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Staphylococcus aureus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F3C83E0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Staphylococcus saprophyticus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F9BFE9E" w14:textId="77777777" w:rsidR="007E22F3" w:rsidRPr="007E22F3" w:rsidRDefault="007E22F3" w:rsidP="009535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  <w:t>Staphylococcus saprophyticus</w:t>
            </w:r>
          </w:p>
        </w:tc>
      </w:tr>
      <w:tr w:rsidR="007E22F3" w:rsidRPr="007E22F3" w14:paraId="6865B8FD" w14:textId="77777777" w:rsidTr="009E5B2D">
        <w:trPr>
          <w:trHeight w:val="310"/>
        </w:trPr>
        <w:tc>
          <w:tcPr>
            <w:tcW w:w="7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0A4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Copper-translocating P-type ATPase (EC 3.6.3.4)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34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DC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F16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60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E5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A8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00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F46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FA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71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61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5D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AB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B4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2F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4A7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4C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0D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12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4C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4FD5C1C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A57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DNA gyrase subunit A (EC 5.99.1.3)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95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5C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00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14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1F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D2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04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69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37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7F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CB3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A8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3D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AD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A6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4D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A0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93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FA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29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10D1504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492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DNA gyrase subunit B (EC 5.99.1.3)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72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79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23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F3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C8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14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90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07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C2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3F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66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EE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FD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28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FE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22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67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E2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B7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7F9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2FEBA61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732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DNA-directed RNA polymerase beta subunit (EC 2.7.7.6)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79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F3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73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78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BE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B6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39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65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74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67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2B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E7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7B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4A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D0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BF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BA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2A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5C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CE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4E79EB9C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771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Topoisomerase IV subunit A (EC 5.99.1.-)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44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ED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A4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1E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EF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7D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EF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F5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129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6E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7C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38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E0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9A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7C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56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A1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50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2B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5E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3278391E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8BE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Topoisomerase IV subunit B (EC 5.99.1.-)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DF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83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8E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3A7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B6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D9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42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58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1D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A3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2A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26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1D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65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B2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E1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5C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0C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24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2E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2C779A5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073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LSU ribosomal protein L20p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C8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E2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E6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1F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90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02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5F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ADD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C7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54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72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C2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39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73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FF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D3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86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16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0E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49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7C147361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840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LSU ribosomal protein L35p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B4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AE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EA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F4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303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98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9E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72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04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1E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FB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1D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06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8A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7A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5A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CE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66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95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A5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616C057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476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SSU ribosomal protein S12p (S23e)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00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D5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01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46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78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66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6A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6F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D9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13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C9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97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D4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46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55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00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0A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64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6F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9F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03D122B1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A10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SSU ribosomal protein S7p (S5e)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CB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64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A5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51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F8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5C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BF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C2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88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3C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DF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29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ED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4A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7BD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F83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10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93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C11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64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38C192A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A21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Translation elongation factor 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12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80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6D3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B4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D3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43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8DD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B07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C2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04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0A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BB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B7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A5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04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D3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F3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32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0D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E3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7E6830C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3E6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Translation elongation factor Tu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4E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27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50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0A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88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DD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057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01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FE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C3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A5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2D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50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65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59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5F3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7E7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AC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CB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E5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675FA2A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768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Translation initiation factor 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E0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B9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65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21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9D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1F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54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56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03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99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C8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5C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4B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96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D4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E1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29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78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7EE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40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0613CC23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F01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Cobalt-zinc-cadmium resistance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226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B6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711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65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F5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4D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63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32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5C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4D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AC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6C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EC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B6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DE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353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97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0F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25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BC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0DB072F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1CE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L-aspartate oxidase (EC 1.4.3.16)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A6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F0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32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80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4E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59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DB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F9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E7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A5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1F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99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F3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2EE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10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F6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B5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75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15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98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2D34E13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19F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Mercuric ion reductase (EC 1.16.1.1)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EC7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A1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E5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23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45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87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BC3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4C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89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7E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2F3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F8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C8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77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BE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C4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A1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28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5A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908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279DCF3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04F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Quinolinate synthetase (EC 2.5.1.72)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79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01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2D2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D3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83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9A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41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7A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4D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49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F5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99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C8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66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E0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0D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60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7C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40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68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8E7A7A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DE5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PF00070 family, FAD-dependent NAD(P)-disulphide oxidoreductase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0D5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C8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80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C9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5C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BE3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67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1A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58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1C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6F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B1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38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D7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C4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CE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42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F76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76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64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3F4E5E0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96B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Quinolinate phosphoribosyltransferase [decarboxylating] (EC 2.4.2.19)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D2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B7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FE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C7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90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AF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AB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55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2C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7B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423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16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94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72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368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DC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51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A9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1B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B7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A672BDC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F68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Transcriptional regulator, MerR family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83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D7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8E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30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13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B0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F1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F4E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F6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8D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88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6B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71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F13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6C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BF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4A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AA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59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2E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1F0CC2E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40A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resistance protein CopD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4D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7F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A5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B8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DA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10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EE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1B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88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14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D1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E2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75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AD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B7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D2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A6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CB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2A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D7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672C793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1C8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Cytoplasmic copper homeostasis protein CutC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C74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C7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682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1B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79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DC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93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0D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A3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1F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2A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353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8E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DF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07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43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CB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2E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32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6A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3651B5D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04C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Multidrug resistance transporter, Bcr/CflA family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3C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133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4D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6D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C6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D4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D9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46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03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76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F26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5E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386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C1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75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FE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9D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62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1C3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5C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AD46A8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DE1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resistance protein CopC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AC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78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F8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A8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38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D0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5B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D8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DC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54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8A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38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2E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6F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8B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E1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CD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CB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1C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5C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CC41FE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6C6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Magnesium and cobalt efflux protein CorC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57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56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1B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68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6C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CC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4C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61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4F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91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6D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307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A5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19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D6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DC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4D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74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B5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99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763F1F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DA8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homeostasis protein CutE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19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26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96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7E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C6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DC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26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99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E6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07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D2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43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CE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F6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BF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25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B8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5B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24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61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7F314D3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33B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Metal-dependent hydrolases of the beta-lactamase superfamily 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136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3B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CB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0F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27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4E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0B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66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BB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E1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05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E8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87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78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AB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1E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03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23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60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9A6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22BD6F3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86F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Cation efflux system protein CusA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9B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3B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A9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36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62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C2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A4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04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BA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39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FF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A4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DD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22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2F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E61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A2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A7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AB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ED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2B53F4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0EE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Multicopper oxidase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947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17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48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F7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A3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F7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FD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52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12D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EE8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CF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80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62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41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46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DD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00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2F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BD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718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079685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7A1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Cobalt-zinc-cadmium resistance protein CzcA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26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448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AE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BE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33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7CE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84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94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51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9A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B8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3D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0E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0C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11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57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2B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DB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47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B4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D3DACE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6F6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D-cysteine desulfhydrase (EC 4.4.1.15)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679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A8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F9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E3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F13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12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1A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C1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57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5D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7E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63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74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DE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866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89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D3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E5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BC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1E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5EBE2EF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25D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 antimicrobial extrusion protein (Na(+)/drug antiporter)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0E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7E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A1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84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E4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CD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E8A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7D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9C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2C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96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A2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56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0D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8F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A8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E1D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2D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816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41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4354CAC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D4F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 kDa heat shock protein 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CF0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49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E3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CC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BC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67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79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85E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A9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3B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2D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CE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03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96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0D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FD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23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41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DA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5B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5B6D2D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A45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Blue copper oxidase CueO precursor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5CB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16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38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4D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E5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69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7B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D7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8D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867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E9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94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EA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B0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80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F7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60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867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9E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C2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074814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730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Conserved uncharacterized protein CreA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7CC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CE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55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8E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55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D1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CF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04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06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45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47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20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21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F0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78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C26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E1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BE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E9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53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0D821A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586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Cytochrome c heme lyase subunit CcmF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482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EC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F6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69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35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ED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E5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28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57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22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B78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C6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E5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6E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1D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F3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6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64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18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F1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B57C54E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9E0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Outer membrane lipoprotein YidQ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BD5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BF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EA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E9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14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F9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80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C7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45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09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E7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AE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F3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3F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F4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F4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778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87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09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5D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31A623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270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Zinc transporter ZitB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8AA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56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D5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D5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4C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1A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C5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54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6A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E2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50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DC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50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78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24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D0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00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07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C6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93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596BA9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FC4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Acriflavin resistance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B0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F7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A9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8A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95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1B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2A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B8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3B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1E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6C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D4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28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B0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CE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46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E0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3D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A3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94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6F648FCC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449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Cytochrome c heme lyase subunit CcmH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39D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81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42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E3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66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B8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788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E5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E9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17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F5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EA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583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3F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CA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7F1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2B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9D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4DD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56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00C459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747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Uncharacterized protein YidR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5CF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F7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8C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15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51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67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FE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8D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85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6F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6E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5E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0C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A9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FA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52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55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E9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5B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76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171D13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775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Chromate transport protein ChrA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20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23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CF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04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54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72D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AD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E9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B96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A8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A5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D8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66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C2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CC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E3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D5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0C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95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4F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0B9B590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4D2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Cobalt/zinc/cadmium efflux RND transporter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C7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CC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A6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8F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BA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88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F5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91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A0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A7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4D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9C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8A6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16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E7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6D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9D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69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59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F2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2A45183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FA3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sensory histidine kinase CusS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20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A9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64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4C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86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6E6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9F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D9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5D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E4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BE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15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48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94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63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DE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F5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3A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FA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63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7B72CC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BEC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Periplasmic divalent cation tolerance protein CutA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5D8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46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85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91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9AE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A4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09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FA3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E1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FD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D9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85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4B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FF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1B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08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F8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14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42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84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16D479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7EE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Probable Co/Zn/Cd efflux system membrane fusion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F9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29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C4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8B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D5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3E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097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F5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4C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7B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A3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BD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A4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1F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CF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60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EC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AE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21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87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49596E3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735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Cadmium efflux system accessory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209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97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537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94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AD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6C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74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34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27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79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7A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AD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FC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81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30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81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41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95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45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1D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07EF5AE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402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Cation efflux system protein CusC precursor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1EA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15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2C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99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D6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81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AE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20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F7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C3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39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D1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D6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33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70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97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0E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7C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CA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CE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CDEE1B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3A5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Cation efflux system protein CusF precursor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32A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5E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5E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0C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E3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6E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DE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3B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1BD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BD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11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AA0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41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DA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2F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EF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1F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F9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85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CC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6811A2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F3A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Choloylglycine hydrolase (EC 3.5.1.24)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6D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FE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B5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CF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2F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0A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64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A0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82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00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A0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D4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68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17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98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15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87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25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EE8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AE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7E22F3" w:rsidRPr="007E22F3" w14:paraId="2D13D82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249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CopG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779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96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35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11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A2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3D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98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A5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F5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6A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AB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0E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A0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43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2A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CA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AE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76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5D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A4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4FB9E2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862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resistance protein 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01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C7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F71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10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11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BA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3C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15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7B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7E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B2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8F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D9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F9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0F5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EA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BF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5D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28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23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3A640F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FB1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Copper-sensing two-component system response regulator CusR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6E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9B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DA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A5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D0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14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25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52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32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9B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AE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6B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AA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72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458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2F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8A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81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D6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B2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17B545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F8D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DNA-binding heavy metal response regulator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01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DA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90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CA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45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CF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1D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11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8C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51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BD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6A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66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23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CE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BB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71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A4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23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21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50C40E6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878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Membrane component of multidrug resistance system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9AB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F8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67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B2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4D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E4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5C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84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3A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00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B0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77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B7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5B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CC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583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67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CC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DF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AB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538586B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651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Multidrug resistance protein [function not yet clear]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6E9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55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17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40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FF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98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84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5D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83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67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C0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93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54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21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C1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E4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793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CFD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CF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F4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1763CFB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55A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Cobalt-zinc-cadmium resistance protein CzcD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B7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3B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08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97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DC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8C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F9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7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DE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B9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4C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E1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CA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75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45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E5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97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16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ED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D2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24CE43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433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Fosfomycin resistance protein FosB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ADD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B3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77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F0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8B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45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C7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E5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C3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00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17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10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CB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8B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E4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BD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98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02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50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8F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485118F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1E6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Bifunctional autolysin Atl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17C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57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E4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DD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F3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27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64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70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93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0F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2C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D5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8F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E07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69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E0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AD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8B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51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E8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7EC9EF6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823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Elastin binding protein EbpS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0EF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AA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DE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6FD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2B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CB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1C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E9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89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20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BD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4B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BA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9F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F7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70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733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DA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FD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2E2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208083D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1CB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Predicted cell-wall-anchored protein SasF (LPXAG motif)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20F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D1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A4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4A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FE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2E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AA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49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01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2A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237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E3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F4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F2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A7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50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D3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71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C7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5F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451DC76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C26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TetR family regulatory protein of MDR cluster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4B8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1B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78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61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36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63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85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E4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7CE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61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3B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11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97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2E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94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D0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543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BD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E4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B3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4220283E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C92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Two-component response regulator BceR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DE5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B5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E0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D9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32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0F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A3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3B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19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25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80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4C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A50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4A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EF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22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12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6F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31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4D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8E378B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A3B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Two-component sensor histidine kinase BceS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AC5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F9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3A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B2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C4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1B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55E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68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DB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48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8C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75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64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23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5B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ED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20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71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4E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E4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CDA81A3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DAA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Adhesin of unknown specificity SdrC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E7C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60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49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94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308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96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9E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C9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6F6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47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1A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77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57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B1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F5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32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3C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45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26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69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7E22F3" w:rsidRPr="007E22F3" w14:paraId="3D956BFC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040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Adhesin of unknown specificity SdrE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95F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92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19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25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04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6B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E6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5F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80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A0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5D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7B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0E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4B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D0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DE3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F9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72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72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46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7086FDB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777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Bacitracin export ATP-binding protein BceA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FC2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00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54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0A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FA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63E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30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8A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E1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C2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39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04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B8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7F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50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03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AD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AB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07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21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FEB54A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095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Bacitracin export permease protein BceB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D00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87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61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66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7A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B8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E5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5B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FE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E3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83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B5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B6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4A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AF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33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CC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B9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2C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94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56ED3A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CFA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Cadmium resistance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280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D0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2D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04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EC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8E1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C6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4F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97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93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97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25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A8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1D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88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F9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88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BF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C1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BE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7C94AD7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C7A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Membrane protein, suppressor for copper-sensitivity ScsB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0F4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62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238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0D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A3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37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BD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13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7E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88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2A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CD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87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61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A3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C0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DD8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68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C6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6F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2FD4B11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EB1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Predicted cell-wall-anchored protein SasC (LPXTG motif)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015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60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69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8B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CF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58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A4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79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95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33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CC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EB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CD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97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17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6D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6B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E4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BC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5D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7E22F3" w:rsidRPr="007E22F3" w14:paraId="722357D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B29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Secreted protein, suppressor for copper-sensitivity ScsC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A4B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EF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49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E8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F7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41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35D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65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D9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B3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77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AD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B6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98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B6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AD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BD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87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A5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1F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5D4E4D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BC2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Streptothricin acetyltransferase, Streptomyces lavendulae type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3D8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3C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34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62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6D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08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08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1E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F2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C1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31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C2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34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45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95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CA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CC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B39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F6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515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796051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30C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putative copper binding protein ScsA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E56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FA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C3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D8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A5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F7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867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51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3A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A6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F9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FC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91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D7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93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C8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D8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DD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18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51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31AE2C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F46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Zn(II) and Co(II) transmembrane diffusion facilitator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656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59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A3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6E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4F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3D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FB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5C3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3B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43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E8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BF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68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CA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42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66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14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8B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D8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D1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</w:tr>
      <w:tr w:rsidR="007E22F3" w:rsidRPr="007E22F3" w14:paraId="2E5DB131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8EC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 kDa heat shock protein 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979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8A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04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528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F0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82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E6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B3D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C0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66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EE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42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45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0B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0D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32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38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12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88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82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BB2456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5EA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Adhesin of unknown specificity SdrD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C27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70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0E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74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09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24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BE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3D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4F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D2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2D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04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FC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12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16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E1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44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4E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57E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F6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09EA18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B73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Beta-lactamase (EC 3.5.2.6)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812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F2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4B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06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68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5A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91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99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49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8E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22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BF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E6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51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19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53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E2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C2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11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95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A99028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721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Clumping factor ClfA, fibrinogen-binding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939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8F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CF1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81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74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5F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A3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B38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19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A9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733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D5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80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3F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CC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7B6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85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54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AE6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0D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5568834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57B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Clumping factor ClfB, fibrinogen binding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599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22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E8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32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19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C6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28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EE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C5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35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AB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8E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9E9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95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A5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9A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E2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A3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47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29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C767A0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690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Collagen binding protein Cna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0AE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1A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F7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7E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B9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2A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4B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71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B7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B1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C5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5D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40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37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BAE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0C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09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F3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5D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5F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852584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2F8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chaperone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82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F8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68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D3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3D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C7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38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BA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87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64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7E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E0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E0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0D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12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F7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66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B6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13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3C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4584AA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D7B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homeostasis protein CutF precursor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503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F5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31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C3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F0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AF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06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74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7F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6D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C6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6D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A2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2C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15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C0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D76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71E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58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AB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E020C2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7F9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Extracellular adherence protein of broad specificity Eap/Map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DA6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DE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D3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24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1B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5D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0B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2E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39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BD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41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89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76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EB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0D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D3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22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E8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24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C1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30CC4A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7B8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Extracellular ECM and plasma binding protein Emp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B76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A2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83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D2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55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AB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3F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4D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E0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75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6E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79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37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FF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EA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34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80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FA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2E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01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6E09E0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E68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Extracellular fibrinogen-binding protein Efb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A04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A8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D5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CE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F0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CA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3B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32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1C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A0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C7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12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0D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D3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C7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16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E1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56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3F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2A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3ED2E1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642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Fibronectin binding protein FnbA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0E0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04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45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3D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6E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26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79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B1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F8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C1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73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A9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C4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D6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6F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2F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6B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69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B72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8F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96F5C4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D06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Fibronectin binding protein FnbB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A5E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83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84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6E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F3D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88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B5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A97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33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78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E3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29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43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0B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2E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D8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0E6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F4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F6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DB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BAF887E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073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Fosfomycin resistance protein FosA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2A7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F9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1B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88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8B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4E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8C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73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36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78A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B9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EE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5F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41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B7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89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63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B4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3D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97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8651ED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451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Heavy metal sensor histidine kinase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F6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11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74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3B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9B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87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4D7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F2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71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C0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96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A9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54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81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44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DE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1B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4B6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B03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5E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8A85D0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F5D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Hypothetical protein, similarity with fibrinogen-binding protein Efb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2E1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EA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D8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DF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DB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0A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412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F6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70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1F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3B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EB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D8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48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F7E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60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E5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831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C9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F9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0808D0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CAE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Inner membrane protein CreD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04D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68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32E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AC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35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01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89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D1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F8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5F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264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ACA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A9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CD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77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E6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A4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FD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28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50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A72B0C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BC5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Membrane protein, suppressor for copper-sensitivity ScsD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AF3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C2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08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77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67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E3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D2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B8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A6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75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C9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AF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D33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F2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17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94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41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8C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62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F4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D342DD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A59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Mercuric transport protein, MerT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EBD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C0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D6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20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72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4A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B4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03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B5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AB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E38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72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34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DB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BE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18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91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4D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50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8E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36AE2D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587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Predicted cell-wall-anchored protein SasA (LPXTG motif)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514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09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AB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C5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A9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5B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04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31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FF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39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35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86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29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95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F5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A4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92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4E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68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97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C211FBE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7CD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Predicted cell-wall-anchored protein SasD (LPXAG motif)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6F2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6C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B7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D83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B1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63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94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84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96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9F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B87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5E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9B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81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F6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5B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DF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953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7E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89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AAECBC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B4E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Protein A, von Willebrand factor binding protein Spa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1B7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7F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EE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2E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09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3D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11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C9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2C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B0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BD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1F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F9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EB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02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FC3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01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B9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09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F6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8B9D79E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F68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Secreted von Willebrand factor-binding protein VWbp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588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01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06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8D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10D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80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9A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2F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B6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BE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A27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64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8F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1A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697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B0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BF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4E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BB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16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596012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852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Staphylocoagulase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820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7A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80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E2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8B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34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39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FB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DC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D6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BE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71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9D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2F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5E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12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34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FD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67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E3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8603B7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E6A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Vancomycin B-type resistance protein VanW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5D3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40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BE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95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7E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5B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0F4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52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58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CC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54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E0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CF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C2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1C6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73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52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81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ED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C7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9ECF921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C92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Virulence-associated cell-wall-anchored protein SasH (LPXTG motif)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E2F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C76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20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C0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AF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38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52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32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14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E1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A1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94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FF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EA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EF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50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2B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5B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99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1E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5F1C93D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3AD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Arsenate reductase (EC 1.20.4.1)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E10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E0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0F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3A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C0D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70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4AD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EA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CD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90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04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9FE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47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26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615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C8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7F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83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8E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C9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73C775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DD4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Arsenic efflux pump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A06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08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27D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E5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98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46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F2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02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9D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50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24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61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8F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E2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7D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29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9E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0C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40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EA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F39332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4C2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Mercuric transport protein, MerE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3E3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EF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FF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36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49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7F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E5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AA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1C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13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D3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59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E3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87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90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32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BF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589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18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CA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498609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928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Multidrug-efflux transporter, major facilitator superfamily (MFS) (TC 2.A.1)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D8D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14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4A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0B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E2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8A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BB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10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0E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06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D5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AC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A4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27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A2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82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AF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30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2B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70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9B2A67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7F9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Periplasmic mercury(+2) binding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2A7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B45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00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EC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DB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10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48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88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6F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EC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6F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D2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2F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49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46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12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CA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33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02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D1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89FBEB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996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RND efflux system, inner membrane transporter CmeB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593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67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8F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3F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9C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E5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BA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EC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CB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43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FE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06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BD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93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E5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CA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B2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96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72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08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07E8AA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686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Aminoglycoside N6'-acetyltransferase (EC 2.3.1.82)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80D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BB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C0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6B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CB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C6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EE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4F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95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96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53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2C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6E3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1E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0C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7C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42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33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8E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F4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307CA9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FB6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Arsenical resistance operon repressor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F32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33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15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7C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9E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A2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53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1E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A0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CA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41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562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9B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C7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CC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9A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1F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9A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70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47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C8A1C5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9B2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Beta-lactamase class C and other penicillin binding proteins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F54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6C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BD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22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B4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A5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F5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61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CA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74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40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21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57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0A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0A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66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41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DE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6E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F5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433539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B0D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Beta-lactamase repressor BlaI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038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CF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6D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E9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AD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CA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3C8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E26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8D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3E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74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88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C2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F1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B7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19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0C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AE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3A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FAE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D17438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1E4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Chromate resistance protein ChrB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4FC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D9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72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10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C2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51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21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0F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F5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5B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AD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1A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A37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D4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16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BC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57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06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D6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4E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27B082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5E7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resistance protein C precursor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DFD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AC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4D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0D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F9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05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BD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5C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F4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AE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3A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3D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3B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8E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3C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E0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D7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29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2B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9F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A999F51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889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Cu(I)-responsive transcriptional regulator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2E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FB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1E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AA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5E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6E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21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5E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40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F5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2A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51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47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38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11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EA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89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0C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ED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70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4B56F91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9D3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Cystine ABC transporter, ATP-binding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7EE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216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7E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E9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93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C6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CE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F5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C7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FB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C0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59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74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BA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16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68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C7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E1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49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91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1C03D3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E24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Efflux pump Lde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4DA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D32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F2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89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EE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39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08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38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8E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E2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29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E3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56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C6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9B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3F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83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01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10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39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844891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22B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Heavy metal resistance transcriptional regulator HmrR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FDF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33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9E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65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88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8E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78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8A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A4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F6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9E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6B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AC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E0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35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17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98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34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12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02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912EAA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5A6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Heavy metal RND efflux outer membrane protein, CzcC family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04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5A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86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CB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22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97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17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759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9D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15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B1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2C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D3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AC3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DB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55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04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1F8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8B0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92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2F1E9D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7D8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Hypothetical protein, similarity with von Willebrand factor-binding VWbp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953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CA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E6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7B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D1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F6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53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E0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6D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EB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E6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20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DD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22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1A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25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1D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48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31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0B7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88A0F64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D93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internalin, putative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92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E8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D6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AB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B2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7CD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1D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9E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99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4B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2F3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28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F07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BB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0A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BA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FB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68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1D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17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CD05E1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3BD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Macrolide-specific efflux protein MacA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1F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1E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7D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98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80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35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40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47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A7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68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47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F7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91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16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10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38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5C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D8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46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21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5852D78C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394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Mercuric resistance operon coregulator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1C3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A3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D6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97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7B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06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AC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13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E6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E7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87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91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49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CE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82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FDE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6F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D1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8E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3B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FFB9AD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F40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Mercuric resistance operon regulatory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303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E5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ED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D0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3A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3D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E2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4B0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97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A73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D3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26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BC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F1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FA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F7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14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B9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D1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27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812209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370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Mercuric transport protein, MerC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946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69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20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1F3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8E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22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39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56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19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4A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37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19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AE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75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0D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6F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F6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35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6D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96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638DC8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241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Metal-dependent hydrolases of the beta-lactamase superfamily III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7D4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7D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7B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7A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4B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3B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F4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49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43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4F7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F7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36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95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04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83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14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CA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C0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1F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4F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E680D3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549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Predicted cell-wall-anchored protein SasK (LPXTG motif)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A56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84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476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38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21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4A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76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34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06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A6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44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33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5B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E5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B4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0D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E3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F5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5C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A4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19A87B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A96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Protein LiaH, similar to phage shock protein 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DDF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F9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95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C4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06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1B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38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6F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C7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20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9F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46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4D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DF4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EA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DB6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0C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26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68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10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9B93EA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85C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Response regulator LiaR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D40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E0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B5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02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47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75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CA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3C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9B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3B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54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6A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C7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7E6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6F6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48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37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FA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AC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C0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52781F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2E8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Response regulator of zinc sigma-54-dependent two-component system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F56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A2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FF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04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AD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D6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86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9E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00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CA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16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25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4B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29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D5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0C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B0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CA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94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CB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6AE9C0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F58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Ribosome protection-type tetracycline resistance related proteins, group 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7EF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5B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5F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EA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21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5F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72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9C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8F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F4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1F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F3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EE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C8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C42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F7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F3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74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5E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CA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15B116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52B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Sensor histidine kinase LiaS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5F7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62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B3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73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05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46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E3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20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228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72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F91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53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8F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76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CE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3A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860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F4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B8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F2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C50D39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196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Sensor protein of zinc sigma-54-dependent two-component system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5A1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9C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24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A2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B33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E5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73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87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9A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B2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40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F4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6A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D7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50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1A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23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72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78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DF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386962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3D1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Transporter LiaF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8C0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CF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9E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58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86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AB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18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AF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CE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32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F4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DF5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BCE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FC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7E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3B8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3D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3A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53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0B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7CC22C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0AF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Two-component response regulator CreB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683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FE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72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0A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B7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BC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ED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F26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1E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1A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B9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DE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51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EA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6E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EB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AF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79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EF3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3A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373BE7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D3D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Two-component response regulator YvcP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28B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86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2D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D2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30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CA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CE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BA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4B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C3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93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AC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CD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43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EB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DC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18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88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6A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81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0BC5FB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C5A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Type I secretion outer membrane protein, TolC precursor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88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6B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11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0C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64E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99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60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5C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22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5B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F3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75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9A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D8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EE7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B3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99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A2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20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E6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FC429D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663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Vancomycin response regulator VanR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51A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4F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42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2F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3D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64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4B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80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9D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6B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6E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9F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85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55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D3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947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C8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BD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11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11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9A3979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278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Zinc resistance-associated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1FC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24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21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6F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A66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2A1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932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C36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CD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24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1F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EC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BC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3B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83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85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41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B6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E6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32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6F7859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A09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Acetyl-coenzyme A carboxyl transferase beta chain (EC 6.4.1.2)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DE0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E2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42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0B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D2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2D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43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78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F3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3A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CB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2BD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DA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D8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40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8B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2B6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10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5E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14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AB29628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B6B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Alpha-ketoglutarate-dependent taurine dioxygenase (EC 1.14.11.17)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87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78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12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15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F2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D19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7B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80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9A4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D2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D9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E3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E1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7F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C8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0C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C5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17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30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91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ED5136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3D2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Amidophosphoribosyltransferase (EC 2.4.2.14)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97C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1B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9D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6F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E6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44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C8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A1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87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7B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FDA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31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37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F5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F0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34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42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DD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53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3E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DFDA17C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FBB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Arsenic resistance protein ArsH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207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F5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F2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25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93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B8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7E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A7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CB0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3B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08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C4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503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89D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4BE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C3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25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4F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75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C04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513A242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CF0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Cadmium-transporting ATPase (EC 3.6.3.3)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86E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19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90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52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6B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86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64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77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17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7F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4B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4A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83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F59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2D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94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02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B1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21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59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52CFAAC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F58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Colicin V production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A07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218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CF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D0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5A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1A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79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05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C0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4A6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32A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2E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2B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F3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C3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1D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6E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AE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20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5E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4C44681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6B6D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resistance protein 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09B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98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83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470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27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1B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27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5E7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CB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8F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9F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76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D4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752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13D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DB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E0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E0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D7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97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5B1505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697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Copper tolerance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4F8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8D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60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0D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14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DA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12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94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272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B8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C0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7A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146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A4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EC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A1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D2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56A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A9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DD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5D223B4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564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Cystine ABC transporter, permease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A38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71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28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FE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17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517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8C3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CE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17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D77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DE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68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0D4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1A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CC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BD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35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1E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CD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14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6629D5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5B1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DedA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BC7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76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F73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BA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BD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C0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28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B4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B75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0D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1F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4B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5D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D7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1C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E0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25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32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61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A0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269F89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31E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DedD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4B3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CD0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55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14D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D8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4E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C0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671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93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4E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0B6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F4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6E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BD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51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7D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04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59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C6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CB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84CF07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D9F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Dihydrofolate synthase (EC 6.3.2.12)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2D5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82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19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BF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07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CE8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85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E0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3D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10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F1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12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C8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A3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25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84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7B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3C5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93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AAB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354FEF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EC9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Folylpolyglutamate synthase (EC 6.3.2.17)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160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D4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90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84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9B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BC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3E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3B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29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59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651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45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D5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71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3C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8F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90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32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13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CD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5120F5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196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HTH-type transcriptional regulator YidP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7B6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E3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CB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FC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674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4F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08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EB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A8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FB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D3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643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E4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11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B3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79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82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8E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F99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60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2E6EF8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9DC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Inner membrane component of tripartite multidrug resistance system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A9F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5E4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3CD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A7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838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8C4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EB7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31D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76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36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CE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7F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15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02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A5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9E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4A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BB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12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5E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3D8BFF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950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Macrolide export ATP-binding/permease protein MacB (EC 3.6.3.-)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69C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FC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D2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16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8AB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22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DB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7D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58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63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2C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48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7D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F4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89A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E0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D1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451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52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64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6BCA24D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0C8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Mediator of hyperadherence YidE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E65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94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9C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3D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87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3B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A08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55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D58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56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01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03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5E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C8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B96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9A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6B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85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9EC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D5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5483A10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2DD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Membrane fusion component of tripartite multidrug resistance system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E1C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8A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15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AD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93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08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D1C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B17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8E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EC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16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CBF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62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08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93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F3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98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30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8B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CB4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1890279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011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Membrane fusion protein of RND family multidrug efflux pump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D81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FD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DA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33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87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C0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A8E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885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DE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61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5A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DE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18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73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76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96C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47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D93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4A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BD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BCCEA0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A4B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Membrane-bound lysozyme inhibitor of c-type lysozyme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C24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96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BA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FE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7C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661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C87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437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27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39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4E8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4D7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AA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27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47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8B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35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CB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C1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796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DD7B3F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4D0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Multidrug transporter MdtB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3B97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DEF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15D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4D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0F1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69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A7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24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AF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90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E8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62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83B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AF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B3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5E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E2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50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CB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A1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DBD934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AE3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Multidrug transporter MdtC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847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EAC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9F7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B9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2C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349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52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93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6E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FE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3A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44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67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96E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48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10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68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43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D2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1B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3E4BD9F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557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Multidrug transporter MdtD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E9C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99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14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1E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301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64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32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19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0B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72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A4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54B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15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DC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FD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DA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9A0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18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C4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3C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6945CDE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569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Multiple antibiotic resistance protein MarA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239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3D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3C9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F8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39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9D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CE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2B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0D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FE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25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82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969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0ED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B6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A4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17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CF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0E8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45F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E3D38EA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6A59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Multiple antibiotic resistance protein MarB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869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1E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31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C0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B7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65F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0E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7C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165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96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64A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92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49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FDF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9A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92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77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46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72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4F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07B779B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719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Multiple antibiotic resistance protein MarC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FFE1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39E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FA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77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20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82B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E06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B5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1F1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7C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22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240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05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5FB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F3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FE2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2F6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309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73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F4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F33590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422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Multiple antibiotic resistance protein MarR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ECD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30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24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15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3C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9F9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CC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107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08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932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4E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97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FF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F97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14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98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63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372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6B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A86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9F16854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5B6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Organomercurial lyase (EC 4.99.1.2)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12D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2B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86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9D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B76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E72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47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BB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1A8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74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DD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CAF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2C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566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9A3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26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846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380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CD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8F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3D969B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4803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Outer membrane component of tripartite multidrug resistance system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91B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6E8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C7A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2C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E4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10A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BB9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A9C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54C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9C3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19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ED6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4C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963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52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7E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D8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73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D8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5CD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A5F387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618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Probable RND efflux membrane fusion protein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6B6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2A9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59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B5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4B2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CF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CC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9B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9D3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458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6A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EA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BC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6CE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31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12E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836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21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BF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D3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704BB1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31C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Probable transcription regulator protein of MDR efflux pump cluster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5F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C5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7DA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2E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A6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61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37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D7D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B7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ECF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0FD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85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E2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83B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C0F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AF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1D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AC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4F4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3BF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284195B5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2FF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Response regulator BaeR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923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E58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753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6F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B0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292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FB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CC1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DC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8E5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B7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707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366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538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45C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8D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04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51C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2C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DCE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3EA3249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FEC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Ribosome protection-type tetracycline resistance related proteins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9AE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30D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253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78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8DA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7F2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EC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77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E97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7AB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1F8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A3F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E78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3E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80D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E3B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8F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1A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BDE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D6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D2832A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C1C5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RND efflux system, membrane fusion protein CmeA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560B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B5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3A8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81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FA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B13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5F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A1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295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E00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065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64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C59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3C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E24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83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D67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869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2B1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02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065CF30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59D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RND efflux system, outer membrane lipoprotein CmeC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DFD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6CC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420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70B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E1F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C2B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5F6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68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3D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2BA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5C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13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B7E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21A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3D3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50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A85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321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C6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3D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054CC9F2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0DE0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RND efflux system, outer membrane lipoprotein, NodT family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0F0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A84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880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3F4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EB2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E96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D5E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F5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EA3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A0F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0C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87D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6E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BD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D5E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80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1A5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EC2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1DC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A50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7D0F7116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ED5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Sensor protein copS (EC 2.7.3.-)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93F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67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30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E91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D5A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C63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A4D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824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EA3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025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ED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5F7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F1E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632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0F1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4D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1E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A5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3FE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5A2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1159D2B7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55AC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Sensory histidine kinase BaeS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8AEA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0E4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500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B42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F7B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16D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2D1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DC6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07C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FF0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9F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25F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02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0B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6E2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C74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D07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6CD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B83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174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5DB47071" w14:textId="77777777" w:rsidTr="008A6FB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7ABE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Transcription repressor of multidrug efflux pump acrAB operon, TetR (AcrR) family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90B6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46B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E2CD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D5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83F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73B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120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EC5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9B7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2A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96C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493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165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643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A26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849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64A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45A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734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79F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4F261866" w14:textId="77777777" w:rsidTr="009E5B2D">
        <w:trPr>
          <w:trHeight w:val="310"/>
        </w:trPr>
        <w:tc>
          <w:tcPr>
            <w:tcW w:w="7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8C38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tRNA pseudouridine synthase A (EC 4.2.1.70)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3322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83A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8C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CA0A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BD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BE5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BA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C3C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8E7B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B39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767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2EC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9FE7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3F8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EDD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623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FE5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2CB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8C9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6F1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22F3" w:rsidRPr="007E22F3" w14:paraId="6DD5DCE7" w14:textId="77777777" w:rsidTr="009E5B2D">
        <w:trPr>
          <w:trHeight w:val="310"/>
        </w:trPr>
        <w:tc>
          <w:tcPr>
            <w:tcW w:w="71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2DB7F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Two-component response regulator CreC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B53D4" w14:textId="77777777" w:rsidR="007E22F3" w:rsidRPr="007E22F3" w:rsidRDefault="007E22F3" w:rsidP="007E22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CAC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E22F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FEBB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1E19C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8DE4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379D8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63493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BD4D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0925F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C19AE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219E0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79544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64B5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40E55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6BDA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68349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77CA1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5290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37A76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DCBF2" w14:textId="77777777" w:rsidR="007E22F3" w:rsidRPr="007E22F3" w:rsidRDefault="007E22F3" w:rsidP="007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886987" w14:textId="77777777" w:rsidR="007E22F3" w:rsidRDefault="007E22F3"/>
    <w:sectPr w:rsidR="007E22F3" w:rsidSect="00902BB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F3"/>
    <w:rsid w:val="00014D09"/>
    <w:rsid w:val="004027F1"/>
    <w:rsid w:val="0056508B"/>
    <w:rsid w:val="0078331D"/>
    <w:rsid w:val="007E22F3"/>
    <w:rsid w:val="008A6FBD"/>
    <w:rsid w:val="00902BB2"/>
    <w:rsid w:val="00953577"/>
    <w:rsid w:val="009E5B2D"/>
    <w:rsid w:val="009F3771"/>
    <w:rsid w:val="00AE713A"/>
    <w:rsid w:val="00B6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CF3C7"/>
  <w15:chartTrackingRefBased/>
  <w15:docId w15:val="{D0209569-F9B8-4E2A-8244-29D89983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JPL</Company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Nitin K (352N-Affiliate)</dc:creator>
  <cp:keywords/>
  <dc:description/>
  <cp:lastModifiedBy>Venkateswaran, Kasthuri J (US 353N)</cp:lastModifiedBy>
  <cp:revision>10</cp:revision>
  <dcterms:created xsi:type="dcterms:W3CDTF">2019-09-08T07:47:00Z</dcterms:created>
  <dcterms:modified xsi:type="dcterms:W3CDTF">2022-07-29T16:54:00Z</dcterms:modified>
</cp:coreProperties>
</file>