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50"/>
        <w:tblW w:w="14573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5"/>
        <w:gridCol w:w="1220"/>
        <w:gridCol w:w="1750"/>
        <w:gridCol w:w="783"/>
        <w:gridCol w:w="862"/>
        <w:gridCol w:w="763"/>
        <w:gridCol w:w="784"/>
        <w:gridCol w:w="1072"/>
        <w:gridCol w:w="1027"/>
        <w:gridCol w:w="1283"/>
        <w:gridCol w:w="222"/>
        <w:gridCol w:w="1072"/>
        <w:gridCol w:w="1027"/>
        <w:gridCol w:w="1283"/>
      </w:tblGrid>
      <w:tr w:rsidR="001B7321" w:rsidRPr="001B7321" w:rsidTr="00D32105">
        <w:trPr>
          <w:trHeight w:val="70"/>
          <w:jc w:val="center"/>
        </w:trPr>
        <w:tc>
          <w:tcPr>
            <w:tcW w:w="14573" w:type="dxa"/>
            <w:gridSpan w:val="14"/>
            <w:tcBorders>
              <w:top w:val="nil"/>
              <w:bottom w:val="single" w:sz="4" w:space="0" w:color="auto"/>
            </w:tcBorders>
            <w:vAlign w:val="center"/>
          </w:tcPr>
          <w:p w:rsidR="00C4703D" w:rsidRPr="00FA7E1F" w:rsidRDefault="00BE3BE4" w:rsidP="00CF6DE0">
            <w:pPr>
              <w:jc w:val="left"/>
              <w:textAlignment w:val="baseline"/>
              <w:rPr>
                <w:rFonts w:eastAsia="맑은 고딕"/>
              </w:rPr>
            </w:pPr>
            <w:r w:rsidRPr="00FA7E1F">
              <w:rPr>
                <w:rFonts w:eastAsia="맑은 고딕"/>
              </w:rPr>
              <w:t xml:space="preserve">Supplementary </w:t>
            </w:r>
            <w:r w:rsidR="00CF6DE0" w:rsidRPr="00FA7E1F">
              <w:rPr>
                <w:rFonts w:eastAsia="맑은 고딕"/>
              </w:rPr>
              <w:t>Table 1. Summary of selected 100 SNPs in NEUROD</w:t>
            </w:r>
            <w:r w:rsidR="00C4703D" w:rsidRPr="00FA7E1F">
              <w:rPr>
                <w:rFonts w:eastAsia="맑은 고딕"/>
              </w:rPr>
              <w:t>1 target genes and response to chemotherapy and overall survival.</w:t>
            </w:r>
          </w:p>
        </w:tc>
      </w:tr>
      <w:tr w:rsidR="001B7321" w:rsidRPr="001B7321" w:rsidTr="00D32105">
        <w:trPr>
          <w:trHeight w:val="70"/>
          <w:jc w:val="center"/>
        </w:trPr>
        <w:tc>
          <w:tcPr>
            <w:tcW w:w="1425" w:type="dxa"/>
            <w:vMerge w:val="restart"/>
            <w:tcBorders>
              <w:top w:val="single" w:sz="4" w:space="0" w:color="auto"/>
            </w:tcBorders>
            <w:vAlign w:val="center"/>
          </w:tcPr>
          <w:p w:rsidR="00C4703D" w:rsidRPr="001B7321" w:rsidRDefault="00C4703D" w:rsidP="00C4703D">
            <w:pPr>
              <w:jc w:val="left"/>
              <w:textAlignment w:val="baseline"/>
              <w:rPr>
                <w:rFonts w:eastAsia="맑은 고딕"/>
              </w:rPr>
            </w:pPr>
            <w:r w:rsidRPr="001B7321">
              <w:rPr>
                <w:b/>
              </w:rPr>
              <w:t>SNP ID</w:t>
            </w:r>
            <w:r w:rsidR="00C66473">
              <w:rPr>
                <w:b/>
              </w:rPr>
              <w:t xml:space="preserve"> </w:t>
            </w:r>
            <w:r w:rsidRPr="001B7321">
              <w:rPr>
                <w:b/>
                <w:vertAlign w:val="superscript"/>
              </w:rPr>
              <w:t>a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</w:tcBorders>
            <w:vAlign w:val="center"/>
          </w:tcPr>
          <w:p w:rsidR="00C4703D" w:rsidRPr="001B7321" w:rsidRDefault="00C4703D" w:rsidP="00C4703D">
            <w:pPr>
              <w:jc w:val="center"/>
              <w:textAlignment w:val="baseline"/>
              <w:rPr>
                <w:rFonts w:eastAsia="맑은 고딕"/>
              </w:rPr>
            </w:pPr>
            <w:r w:rsidRPr="001B7321">
              <w:rPr>
                <w:b/>
              </w:rPr>
              <w:t>Gene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</w:tcBorders>
            <w:vAlign w:val="center"/>
          </w:tcPr>
          <w:p w:rsidR="00C4703D" w:rsidRPr="001B7321" w:rsidRDefault="00C4703D" w:rsidP="00C4703D">
            <w:pPr>
              <w:jc w:val="center"/>
              <w:textAlignment w:val="baseline"/>
              <w:rPr>
                <w:rFonts w:eastAsia="맑은 고딕"/>
              </w:rPr>
            </w:pPr>
            <w:r w:rsidRPr="001B7321">
              <w:rPr>
                <w:b/>
              </w:rPr>
              <w:t>Location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</w:tcBorders>
            <w:vAlign w:val="center"/>
          </w:tcPr>
          <w:p w:rsidR="00C4703D" w:rsidRPr="001B7321" w:rsidRDefault="00C4703D" w:rsidP="00C4703D">
            <w:pPr>
              <w:jc w:val="center"/>
              <w:textAlignment w:val="baseline"/>
              <w:rPr>
                <w:rFonts w:eastAsia="맑은 고딕"/>
              </w:rPr>
            </w:pPr>
            <w:r w:rsidRPr="001B7321">
              <w:rPr>
                <w:b/>
              </w:rPr>
              <w:t>Alleles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</w:tcBorders>
            <w:vAlign w:val="center"/>
          </w:tcPr>
          <w:p w:rsidR="00C4703D" w:rsidRPr="001B7321" w:rsidRDefault="00C4703D" w:rsidP="00C4703D">
            <w:pPr>
              <w:jc w:val="center"/>
              <w:textAlignment w:val="baseline"/>
              <w:rPr>
                <w:rFonts w:eastAsia="맑은 고딕"/>
              </w:rPr>
            </w:pPr>
            <w:r w:rsidRPr="001B7321">
              <w:rPr>
                <w:b/>
              </w:rPr>
              <w:t>CR (%)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</w:tcBorders>
            <w:vAlign w:val="center"/>
          </w:tcPr>
          <w:p w:rsidR="00C4703D" w:rsidRPr="001B7321" w:rsidRDefault="00C4703D" w:rsidP="00C4703D">
            <w:pPr>
              <w:jc w:val="center"/>
              <w:textAlignment w:val="baseline"/>
              <w:rPr>
                <w:rFonts w:eastAsia="맑은 고딕"/>
              </w:rPr>
            </w:pPr>
            <w:r w:rsidRPr="001B7321">
              <w:rPr>
                <w:b/>
              </w:rPr>
              <w:t>MAF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</w:tcBorders>
            <w:vAlign w:val="center"/>
          </w:tcPr>
          <w:p w:rsidR="00C4703D" w:rsidRPr="001B7321" w:rsidRDefault="00C4703D" w:rsidP="00C4703D">
            <w:pPr>
              <w:jc w:val="center"/>
              <w:textAlignment w:val="baseline"/>
              <w:rPr>
                <w:rFonts w:eastAsia="맑은 고딕"/>
              </w:rPr>
            </w:pPr>
            <w:r w:rsidRPr="001B7321">
              <w:rPr>
                <w:b/>
              </w:rPr>
              <w:t>HWP</w:t>
            </w:r>
          </w:p>
        </w:tc>
        <w:tc>
          <w:tcPr>
            <w:tcW w:w="3382" w:type="dxa"/>
            <w:gridSpan w:val="3"/>
            <w:tcBorders>
              <w:top w:val="single" w:sz="4" w:space="0" w:color="auto"/>
            </w:tcBorders>
            <w:vAlign w:val="center"/>
          </w:tcPr>
          <w:p w:rsidR="00C4703D" w:rsidRPr="001B7321" w:rsidRDefault="00C4703D" w:rsidP="00C4703D">
            <w:pPr>
              <w:jc w:val="center"/>
              <w:textAlignment w:val="baseline"/>
              <w:rPr>
                <w:rFonts w:eastAsia="맑은 고딕"/>
                <w:b/>
              </w:rPr>
            </w:pPr>
            <w:r w:rsidRPr="001B7321">
              <w:rPr>
                <w:rFonts w:eastAsia="맑은 고딕" w:hint="eastAsia"/>
                <w:b/>
                <w:i/>
              </w:rPr>
              <w:t>P</w:t>
            </w:r>
            <w:r w:rsidRPr="001B7321">
              <w:rPr>
                <w:rFonts w:eastAsia="맑은 고딕" w:hint="eastAsia"/>
                <w:b/>
              </w:rPr>
              <w:t xml:space="preserve"> for response</w:t>
            </w:r>
            <w:r w:rsidR="00C66473">
              <w:rPr>
                <w:rFonts w:eastAsia="맑은 고딕"/>
                <w:b/>
              </w:rPr>
              <w:t xml:space="preserve"> </w:t>
            </w:r>
            <w:r w:rsidRPr="001B7321">
              <w:rPr>
                <w:b/>
                <w:vertAlign w:val="superscript"/>
              </w:rPr>
              <w:t>b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C4703D" w:rsidRPr="001B7321" w:rsidRDefault="00C4703D" w:rsidP="00C4703D">
            <w:pPr>
              <w:jc w:val="center"/>
              <w:textAlignment w:val="baseline"/>
              <w:rPr>
                <w:rFonts w:eastAsia="맑은 고딕"/>
                <w:b/>
              </w:rPr>
            </w:pPr>
          </w:p>
        </w:tc>
        <w:tc>
          <w:tcPr>
            <w:tcW w:w="3382" w:type="dxa"/>
            <w:gridSpan w:val="3"/>
            <w:tcBorders>
              <w:top w:val="single" w:sz="4" w:space="0" w:color="auto"/>
            </w:tcBorders>
            <w:vAlign w:val="center"/>
          </w:tcPr>
          <w:p w:rsidR="00C4703D" w:rsidRPr="001B7321" w:rsidRDefault="00C4703D" w:rsidP="00C4703D">
            <w:pPr>
              <w:jc w:val="center"/>
              <w:textAlignment w:val="baseline"/>
              <w:rPr>
                <w:rFonts w:eastAsia="맑은 고딕"/>
                <w:b/>
              </w:rPr>
            </w:pPr>
            <w:r w:rsidRPr="001B7321">
              <w:rPr>
                <w:rFonts w:eastAsia="맑은 고딕" w:hint="eastAsia"/>
                <w:b/>
                <w:i/>
              </w:rPr>
              <w:t>P</w:t>
            </w:r>
            <w:r w:rsidRPr="001B7321">
              <w:rPr>
                <w:rFonts w:eastAsia="맑은 고딕" w:hint="eastAsia"/>
                <w:b/>
              </w:rPr>
              <w:t xml:space="preserve"> for</w:t>
            </w:r>
            <w:r w:rsidRPr="001B7321">
              <w:rPr>
                <w:rFonts w:eastAsia="맑은 고딕"/>
                <w:b/>
              </w:rPr>
              <w:t xml:space="preserve"> overall survival</w:t>
            </w:r>
            <w:r w:rsidR="00C66473">
              <w:rPr>
                <w:rFonts w:eastAsia="맑은 고딕"/>
                <w:b/>
              </w:rPr>
              <w:t xml:space="preserve"> </w:t>
            </w:r>
            <w:r w:rsidRPr="001B7321">
              <w:rPr>
                <w:b/>
                <w:vertAlign w:val="superscript"/>
              </w:rPr>
              <w:t>c</w:t>
            </w:r>
          </w:p>
        </w:tc>
      </w:tr>
      <w:tr w:rsidR="001B7321" w:rsidRPr="001B7321" w:rsidTr="00D32105">
        <w:trPr>
          <w:trHeight w:val="70"/>
          <w:jc w:val="center"/>
        </w:trPr>
        <w:tc>
          <w:tcPr>
            <w:tcW w:w="1425" w:type="dxa"/>
            <w:vMerge/>
            <w:tcBorders>
              <w:bottom w:val="single" w:sz="4" w:space="0" w:color="auto"/>
            </w:tcBorders>
            <w:vAlign w:val="center"/>
          </w:tcPr>
          <w:p w:rsidR="00C4703D" w:rsidRPr="001B7321" w:rsidRDefault="00C4703D" w:rsidP="00C4703D">
            <w:pPr>
              <w:jc w:val="left"/>
              <w:textAlignment w:val="baseline"/>
              <w:rPr>
                <w:rFonts w:eastAsia="맑은 고딕"/>
              </w:rPr>
            </w:pPr>
          </w:p>
        </w:tc>
        <w:tc>
          <w:tcPr>
            <w:tcW w:w="1220" w:type="dxa"/>
            <w:vMerge/>
            <w:tcBorders>
              <w:bottom w:val="single" w:sz="4" w:space="0" w:color="auto"/>
            </w:tcBorders>
            <w:vAlign w:val="center"/>
          </w:tcPr>
          <w:p w:rsidR="00C4703D" w:rsidRPr="001B7321" w:rsidRDefault="00C4703D" w:rsidP="00C4703D">
            <w:pPr>
              <w:jc w:val="center"/>
              <w:textAlignment w:val="baseline"/>
              <w:rPr>
                <w:rFonts w:eastAsia="맑은 고딕"/>
              </w:rPr>
            </w:pPr>
          </w:p>
        </w:tc>
        <w:tc>
          <w:tcPr>
            <w:tcW w:w="1750" w:type="dxa"/>
            <w:vMerge/>
            <w:tcBorders>
              <w:bottom w:val="single" w:sz="4" w:space="0" w:color="auto"/>
            </w:tcBorders>
            <w:vAlign w:val="center"/>
          </w:tcPr>
          <w:p w:rsidR="00C4703D" w:rsidRPr="001B7321" w:rsidRDefault="00C4703D" w:rsidP="00C4703D">
            <w:pPr>
              <w:jc w:val="center"/>
              <w:textAlignment w:val="baseline"/>
              <w:rPr>
                <w:rFonts w:eastAsia="맑은 고딕"/>
              </w:rPr>
            </w:pPr>
          </w:p>
        </w:tc>
        <w:tc>
          <w:tcPr>
            <w:tcW w:w="783" w:type="dxa"/>
            <w:vMerge/>
            <w:tcBorders>
              <w:bottom w:val="single" w:sz="4" w:space="0" w:color="auto"/>
            </w:tcBorders>
            <w:vAlign w:val="center"/>
          </w:tcPr>
          <w:p w:rsidR="00C4703D" w:rsidRPr="001B7321" w:rsidRDefault="00C4703D" w:rsidP="00C4703D">
            <w:pPr>
              <w:jc w:val="center"/>
              <w:textAlignment w:val="baseline"/>
              <w:rPr>
                <w:rFonts w:eastAsia="맑은 고딕"/>
              </w:rPr>
            </w:pPr>
          </w:p>
        </w:tc>
        <w:tc>
          <w:tcPr>
            <w:tcW w:w="862" w:type="dxa"/>
            <w:vMerge/>
            <w:tcBorders>
              <w:bottom w:val="single" w:sz="4" w:space="0" w:color="auto"/>
            </w:tcBorders>
            <w:vAlign w:val="center"/>
          </w:tcPr>
          <w:p w:rsidR="00C4703D" w:rsidRPr="001B7321" w:rsidRDefault="00C4703D" w:rsidP="00C4703D">
            <w:pPr>
              <w:jc w:val="center"/>
              <w:textAlignment w:val="baseline"/>
              <w:rPr>
                <w:rFonts w:eastAsia="맑은 고딕"/>
              </w:rPr>
            </w:pPr>
          </w:p>
        </w:tc>
        <w:tc>
          <w:tcPr>
            <w:tcW w:w="763" w:type="dxa"/>
            <w:vMerge/>
            <w:tcBorders>
              <w:bottom w:val="single" w:sz="4" w:space="0" w:color="auto"/>
            </w:tcBorders>
            <w:vAlign w:val="center"/>
          </w:tcPr>
          <w:p w:rsidR="00C4703D" w:rsidRPr="001B7321" w:rsidRDefault="00C4703D" w:rsidP="00C4703D">
            <w:pPr>
              <w:jc w:val="center"/>
              <w:textAlignment w:val="baseline"/>
              <w:rPr>
                <w:rFonts w:eastAsia="맑은 고딕"/>
              </w:rPr>
            </w:pPr>
          </w:p>
        </w:tc>
        <w:tc>
          <w:tcPr>
            <w:tcW w:w="784" w:type="dxa"/>
            <w:vMerge/>
            <w:tcBorders>
              <w:bottom w:val="single" w:sz="4" w:space="0" w:color="auto"/>
            </w:tcBorders>
            <w:vAlign w:val="center"/>
          </w:tcPr>
          <w:p w:rsidR="00C4703D" w:rsidRPr="001B7321" w:rsidRDefault="00C4703D" w:rsidP="00C4703D">
            <w:pPr>
              <w:jc w:val="center"/>
              <w:textAlignment w:val="baseline"/>
              <w:rPr>
                <w:rFonts w:eastAsia="맑은 고딕"/>
              </w:rPr>
            </w:pP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703D" w:rsidRPr="001B7321" w:rsidRDefault="00C4703D" w:rsidP="00C4703D">
            <w:pPr>
              <w:jc w:val="center"/>
              <w:textAlignment w:val="baseline"/>
              <w:rPr>
                <w:rFonts w:eastAsia="맑은 고딕"/>
                <w:b/>
              </w:rPr>
            </w:pPr>
            <w:r w:rsidRPr="001B7321">
              <w:rPr>
                <w:b/>
              </w:rPr>
              <w:t>Dominant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703D" w:rsidRPr="001B7321" w:rsidRDefault="00C4703D" w:rsidP="00C4703D">
            <w:pPr>
              <w:jc w:val="center"/>
              <w:textAlignment w:val="baseline"/>
              <w:rPr>
                <w:rFonts w:eastAsia="맑은 고딕"/>
                <w:b/>
              </w:rPr>
            </w:pPr>
            <w:r w:rsidRPr="001B7321">
              <w:rPr>
                <w:b/>
              </w:rPr>
              <w:t>Recessive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703D" w:rsidRPr="001B7321" w:rsidRDefault="00C4703D" w:rsidP="00C4703D">
            <w:pPr>
              <w:jc w:val="center"/>
              <w:textAlignment w:val="baseline"/>
              <w:rPr>
                <w:rFonts w:eastAsia="맑은 고딕"/>
                <w:b/>
              </w:rPr>
            </w:pPr>
            <w:r w:rsidRPr="001B7321">
              <w:rPr>
                <w:rFonts w:eastAsia="맑은 고딕" w:hint="eastAsia"/>
                <w:b/>
              </w:rPr>
              <w:t>Codominant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:rsidR="00C4703D" w:rsidRPr="001B7321" w:rsidRDefault="00C4703D" w:rsidP="00C4703D">
            <w:pPr>
              <w:jc w:val="center"/>
              <w:textAlignment w:val="baseline"/>
              <w:rPr>
                <w:b/>
              </w:rPr>
            </w:pP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703D" w:rsidRPr="001B7321" w:rsidRDefault="00C4703D" w:rsidP="00C4703D">
            <w:pPr>
              <w:jc w:val="center"/>
              <w:textAlignment w:val="baseline"/>
              <w:rPr>
                <w:rFonts w:eastAsia="맑은 고딕"/>
                <w:b/>
              </w:rPr>
            </w:pPr>
            <w:r w:rsidRPr="001B7321">
              <w:rPr>
                <w:b/>
              </w:rPr>
              <w:t>Dominant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703D" w:rsidRPr="001B7321" w:rsidRDefault="00C4703D" w:rsidP="00C4703D">
            <w:pPr>
              <w:jc w:val="center"/>
              <w:textAlignment w:val="baseline"/>
              <w:rPr>
                <w:rFonts w:eastAsia="맑은 고딕"/>
                <w:b/>
              </w:rPr>
            </w:pPr>
            <w:r w:rsidRPr="001B7321">
              <w:rPr>
                <w:b/>
              </w:rPr>
              <w:t>Recessive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703D" w:rsidRPr="001B7321" w:rsidRDefault="00C4703D" w:rsidP="00C4703D">
            <w:pPr>
              <w:jc w:val="center"/>
              <w:textAlignment w:val="baseline"/>
              <w:rPr>
                <w:rFonts w:eastAsia="맑은 고딕"/>
                <w:b/>
              </w:rPr>
            </w:pPr>
            <w:r w:rsidRPr="001B7321">
              <w:rPr>
                <w:rFonts w:eastAsia="맑은 고딕" w:hint="eastAsia"/>
                <w:b/>
              </w:rPr>
              <w:t>Codominant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rs11265375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NHLH1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CT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97.7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0.25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0.06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0.92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0.02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0.35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0.16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rs3806915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SEMA6A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nearGene-5'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CA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98.9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0.21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0.16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0.13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0.07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0.11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0.05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0.04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rs751994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GABRB3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nearGene-5'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AG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98.5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0.25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0.33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0.25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0.15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0.82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0.05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0.29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rs17753970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DCC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nearGene-5'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AG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0.48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0.40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0.07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0.18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0.98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0.68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rs2286511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NTN1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exon-synonymous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TC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0.41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0.41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0.32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0.88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0.43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0.62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0.04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rs1288401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SLC1A7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exon-missense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TC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0.28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0.71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0.91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0.52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0.24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0.01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rs532598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SEMA6D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exon-missense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AG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100.0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0.36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0.52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0.18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0.41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0.73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0.04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rs34418279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SLC1A7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nearGene-5'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CA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0.35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0.82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0.57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0.96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0.95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0.05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rs8018340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SLC8A3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nearGene-5'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GC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0.25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0.62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0.86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0.05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0.47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0.17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rs4936538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GRIK4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CT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100.0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0.32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0.38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0.96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0.27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0.05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0.08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rs1368298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EBF1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exon-synonymous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GA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97.3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0.35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0.05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0.30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0.75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0.36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0.01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0.04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rs3866543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ISL2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TG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95.0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0.34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0.95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0.41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0.48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0.79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0.68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0.01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0.12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rs2297385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KCNQ2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exon-synonymous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GA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100.0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0.40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0.46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0.91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0.72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0.80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0.04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0.18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rs3809401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SLC8A3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3' UTR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CT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0.48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0.72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0.75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0.52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0.68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0.88</w:t>
            </w:r>
          </w:p>
        </w:tc>
        <w:bookmarkStart w:id="0" w:name="_GoBack"/>
        <w:bookmarkEnd w:id="0"/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rs13419910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SOX11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3' UTR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AG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98.5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0.48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0.92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0.05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0.98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0.89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0.19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0.39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rs2274853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NTNG2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GA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0.34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0.69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0.40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0.98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0.54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0.06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0.64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rs3737989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SLC1A7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exon-synonymous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AG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0.32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0.12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0.79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0.30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0.81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0.25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0.08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0.09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rs12756339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BEND5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nearGene-5'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CT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100.0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0.35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0.77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0.44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0.44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0.14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0.08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0.06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rs11206113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SLC1A7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nearGene-5'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GA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0.31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0.78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0.87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0.06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0.42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0.21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0.23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rs2237255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FYN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CT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0.48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0.56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0.09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0.87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0.92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0.27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0.57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rs1527028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FYN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TC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0.41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0.12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0.79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0.05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0.38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0.70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0.99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0.79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rs3790110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GNAO1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TC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97.3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0.37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0.35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0.27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0.06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0.39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0.97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rs209698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EPHA8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3' UTR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AG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97.7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0.23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0.84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0.47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0.87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0.38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0.04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rs3746372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KCNQ2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3' UTR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CA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0.45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0.97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0.31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0.14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0.14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0.03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rs8022091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SLC8A3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5' UTR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CA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0.31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0.62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0.62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0.11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0.02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rs12624577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TCF15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nearGene-5'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CT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0.22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0.41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0.54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0.97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0.06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0.43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0.06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rs6671475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AKT3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AG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0.24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0.98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0.12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0.30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0.06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0.27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0.05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rs4936537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GRIK4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AG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100.0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0.28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0.97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0.88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0.38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0.08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0.86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0.14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rs3803349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SEMA6D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3' UTR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TA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98.9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0.16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0.87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0.70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0.72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0.65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0.08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0.32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0.15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rs6700378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RGS7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3' UTR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GA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98.1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0.13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0.38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0.60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0.09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0.10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0.73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0.14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rs3755485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CHRNA1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nearGene-5'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TG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100.0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0.33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0.26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0.71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0.06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0.24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0.88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0.27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rs2427625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MYT1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3' UTR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AC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98.5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0.13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0.07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0.83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0.99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0.65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0.40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0.01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0.49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rs1047741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SLC1A7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exon-missense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GA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100.0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0.25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0.53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0.13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0.12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0.49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0.01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0.18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rs7560774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CHRNA1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nearGene-5'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CA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0.29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0.62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0.74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0.57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0.38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0.03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0.12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rs537052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SEMA6D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3' UTR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TC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95.0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0.20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0.21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0.07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0.75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0.30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0.06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0.11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rs2243885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NEUROD4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CA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95.0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0.30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0.43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0.22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0.52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0.23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0.12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0.07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0.04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rs294219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EPHB2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nearGene-5'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TC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98.1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0.47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0.48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0.08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0.14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0.40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0.09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0.65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rs10861034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SYT1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nearGene-5'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GA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98.1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0.21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0.10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0.40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0.72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0.80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0.53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rs4906902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GABRB3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nearGene-5'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AG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0.31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0.07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0.02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0.12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0.18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rs12589013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FOXG1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nearGene-5'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GA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96.9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0.14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0.87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0.03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0.98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0.93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0.96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0.92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rs1005573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OLIG2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CT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0.38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0.23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0.27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0.64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0.82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0.66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rs3813389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NTNG2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GA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100.0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0.11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0.44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0.04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0.99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0.97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0.55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0.92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lastRenderedPageBreak/>
              <w:t>rs10926365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RGS7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TC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98.9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0.44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0.38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0.06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0.98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0.41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0.53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0.85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rs254208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SEMA6A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CA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0.17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0.70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0.07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0.47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0.38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0.36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0.30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rs4926754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BEND5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nearGene-5'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TC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0.30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0.25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0.08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0.84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0.21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0.91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0.32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rs9889875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NTN1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3' UTR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TC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98.5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0.42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0.71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0.09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0.27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0.84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0.29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0.48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rs1385152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BEND5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3' UTR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TG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100.0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0.19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0.27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0.10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0.50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0.10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0.79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0.12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rs6916861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FYN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3' UTR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AC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0.33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0.09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0.25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0.08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0.96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0.48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0.15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0.23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rs883318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NTNG2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AG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100.0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0.46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0.87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0.12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0.30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0.87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0.55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rs13337678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GNAO1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TC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98.5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0.42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0.57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0.13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0.12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0.33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0.22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0.19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rs320316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AKT3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AG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98.9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0.28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0.18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0.19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0.94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0.54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0.85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rs12910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FYN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nearGene-5'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TG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98.5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0.13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0.20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0.14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0.61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0.45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0.14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0.93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rs2241953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GNAO1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GA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0.23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0.64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0.25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0.20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0.21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0.94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0.33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rs1065375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GNAO1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exon-synonymous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TC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100.0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0.28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0.10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0.25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0.22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0.72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0.49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0.56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rs2149171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NTNG2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exon-synonymous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TC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98.5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0.49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0.95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0.42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0.21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0.52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0.38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0.35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rs712723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GRM8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3' UTR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AG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0.40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0.54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0.41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0.35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0.95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0.16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0.47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rs3816596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GABRB2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nearGene-5'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CT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97.7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0.45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0.43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0.27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0.56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0.29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0.52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0.89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0.62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rs6729137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SOX11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3' UTR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AG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97.7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0.14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0.69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0.50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0.21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0.78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0.13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0.50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rs3733724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SEMA6A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3' UTR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CT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0.12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0.45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0.48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0.25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0.41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0.60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0.54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rs7724329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SEMA6A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CA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0.29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0.42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0.53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0.35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0.23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0.28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0.16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rs1153819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SEMA6D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AT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100.0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0.48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0.97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0.64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0.37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0.22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0.24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0.15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rs3743075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CHRNA3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exon-missense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CT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95.4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0.46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0.54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0.91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0.13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0.23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0.37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0.21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rs1561624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EPHB2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TG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0.37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0.30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0.38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0.68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0.42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0.61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0.29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0.36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rs1610037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ADCYAP1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3' UTR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AG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98.5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0.25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0.22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0.57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0.43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0.15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0.69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0.17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rs521570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EPHA8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AT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0.25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0.80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0.37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0.94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0.45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0.78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0.64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rs7979581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SYT1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GA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96.6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0.42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0.61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0.51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0.58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0.46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0.65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0.95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0.73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rs3790112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GNAO1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GT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98.9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0.42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0.17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0.32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0.96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0.30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0.67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0.36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rs7549922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SLC1A7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nearGene-5'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AC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96.2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0.34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0.33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0.28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0.71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0.28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0.26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0.18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rs209696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EPHA8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exon-synonymous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CT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0.14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0.47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0.48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0.97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0.52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0.26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0.61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0.25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rs2229080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DCC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exon-missense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GC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98.9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0.44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0.70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0.92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0.30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0.52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0.62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0.85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0.67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rs934345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DCC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nearGene-5'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GC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98.1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0.25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0.06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0.59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0.61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0.52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0.57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0.36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0.40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rs6517135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OLIG2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nearGene-5'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TC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100.0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0.22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0.52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0.68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0.43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0.68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0.84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0.79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rs2298725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GRIK4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exon-synonymous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GA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0.30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0.74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0.33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0.78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0.75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0.18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0.39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rs7939968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GRIK4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TA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0.29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0.66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0.30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0.51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0.56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0.41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0.34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0.77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rs2295453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MYT1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GA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0.11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0.23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0.63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0.71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0.59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0.29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0.21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0.52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rs8117259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INSM1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nearGene-5'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CT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0.12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0.13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0.45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0.77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0.59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0.58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0.89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0.66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rs2241955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GNAO1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CT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98.1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0.13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0.89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0.53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0.75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0.48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0.83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0.49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rs2270954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DCC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3' UTR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CA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100.0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0.25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0.44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0.90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0.33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0.61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0.17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0.80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0.33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rs7206796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GNAO1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CT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100.0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0.17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0.37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0.53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0.84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0.94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0.78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0.98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rs17059231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GABRB2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3' UTR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CT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95.8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0.14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0.56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0.73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0.59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0.29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0.39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0.23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rs12038803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RGS7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nearGene-5'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GA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98.5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0.17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0.14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0.86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0.29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0.22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0.44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0.33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rs3790111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GNAO1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AG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0.25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0.68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0.76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0.62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0.44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0.73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0.45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rs12749316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AKT3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GA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0.48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0.37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0.14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0.41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0.15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0.35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0.14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rs9428966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AKT3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TG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0.24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0.83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0.35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0.26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0.70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0.17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0.72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0.20</w:t>
            </w:r>
          </w:p>
        </w:tc>
      </w:tr>
      <w:tr w:rsidR="00FA7E1F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E1F" w:rsidRPr="00937186" w:rsidRDefault="00FA7E1F" w:rsidP="00FA7E1F">
            <w:pPr>
              <w:jc w:val="center"/>
            </w:pPr>
            <w:r w:rsidRPr="00937186">
              <w:t>rs6495309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E1F" w:rsidRPr="004F7518" w:rsidRDefault="00FA7E1F" w:rsidP="00FA7E1F">
            <w:pPr>
              <w:jc w:val="center"/>
            </w:pPr>
            <w:r w:rsidRPr="004F7518">
              <w:t>CHRNA3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E1F" w:rsidRPr="007F6F65" w:rsidRDefault="00FA7E1F" w:rsidP="00FA7E1F">
            <w:pPr>
              <w:jc w:val="center"/>
            </w:pPr>
            <w:r w:rsidRPr="007F6F65">
              <w:t>nearGene-5'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E1F" w:rsidRPr="00F674DC" w:rsidRDefault="00FA7E1F" w:rsidP="00FA7E1F">
            <w:pPr>
              <w:jc w:val="center"/>
            </w:pPr>
            <w:r w:rsidRPr="00F674DC">
              <w:t>CT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E1F" w:rsidRPr="0006362A" w:rsidRDefault="00FA7E1F" w:rsidP="00FA7E1F">
            <w:pPr>
              <w:jc w:val="center"/>
            </w:pPr>
            <w:r w:rsidRPr="0006362A">
              <w:t>99.6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E1F" w:rsidRPr="00410A33" w:rsidRDefault="00FA7E1F" w:rsidP="00FA7E1F">
            <w:pPr>
              <w:jc w:val="center"/>
            </w:pPr>
            <w:r w:rsidRPr="00410A33">
              <w:t>0.43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E1F" w:rsidRPr="008A5C8B" w:rsidRDefault="00FA7E1F" w:rsidP="00FA7E1F">
            <w:pPr>
              <w:jc w:val="center"/>
            </w:pPr>
            <w:r w:rsidRPr="008A5C8B">
              <w:t>0.23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E1F" w:rsidRPr="00D64B8B" w:rsidRDefault="00FA7E1F" w:rsidP="00FA7E1F">
            <w:pPr>
              <w:jc w:val="center"/>
            </w:pPr>
            <w:r w:rsidRPr="00D64B8B">
              <w:t>0.23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E1F" w:rsidRPr="00C54E47" w:rsidRDefault="00FA7E1F" w:rsidP="00FA7E1F">
            <w:pPr>
              <w:jc w:val="center"/>
            </w:pPr>
            <w:r w:rsidRPr="00C54E47">
              <w:t>0.06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E1F" w:rsidRPr="00DF6373" w:rsidRDefault="00FA7E1F" w:rsidP="00FA7E1F">
            <w:pPr>
              <w:jc w:val="center"/>
            </w:pPr>
            <w:r w:rsidRPr="00DF6373">
              <w:t>0.07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A7E1F" w:rsidRPr="001B7321" w:rsidRDefault="00FA7E1F" w:rsidP="00FA7E1F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E1F" w:rsidRPr="00890CE9" w:rsidRDefault="00FA7E1F" w:rsidP="00FA7E1F">
            <w:pPr>
              <w:jc w:val="center"/>
            </w:pPr>
            <w:r w:rsidRPr="00890CE9">
              <w:t>0.25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E1F" w:rsidRPr="00B7084F" w:rsidRDefault="00FA7E1F" w:rsidP="00FA7E1F">
            <w:pPr>
              <w:jc w:val="center"/>
            </w:pPr>
            <w:r w:rsidRPr="00B7084F">
              <w:t>0.01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E1F" w:rsidRPr="00CC0D2D" w:rsidRDefault="00FA7E1F" w:rsidP="00FA7E1F">
            <w:pPr>
              <w:jc w:val="center"/>
            </w:pPr>
            <w:r w:rsidRPr="00CC0D2D">
              <w:t>0.03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rs8040868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CHRNA3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exon-synonymous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TC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98.9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0.39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0.06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0.60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0.24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0.78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0.97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0.36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0.65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rs247455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SEMA6A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AG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0.47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0.91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0.91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0.76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0.50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0.36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lastRenderedPageBreak/>
              <w:t>rs1535176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FYN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GT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0.38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0.11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0.68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0.89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0.81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0.39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0.87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0.57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rs379042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MYT1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nearGene-5'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GA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0.37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0.62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0.57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0.70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0.83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0.83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0.36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0.75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rs7218002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NTN1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nearGene-5'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AT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0.17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0.87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1.00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0.55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0.84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0.99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0.32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0.77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rs951111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GRM8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TC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96.6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0.19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0.79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0.74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0.72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0.13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0.68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0.16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rs4630831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TCF15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3' UTR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CT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0.26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0.23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0.93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0.92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0.40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0.23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0.25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rs1275988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KCNK3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nearGene-5'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CT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98.1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0.24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0.60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0.60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0.41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0.92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0.37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0.19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0.87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rs17139805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SEMA6A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CT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0.18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0.84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0.86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0.85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0.92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0.27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0.43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0.22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rs8013825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SLC8A3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nearGene-5'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AC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100.0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0.14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0.07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0.70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0.26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0.93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0.93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0.90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0.98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rs2846583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ADCYAP1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nearGene-5'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AT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98.5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0.41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0.70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0.50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0.45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0.82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0.87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0.80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rs17560911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GABRB3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intron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CG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100.0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0.15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0.29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0.81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0.63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0.95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0.32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0.10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0.89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rs7521304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NHLH1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3' UTR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TG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99.6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0.41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0.41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0.68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0.66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0.24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0.38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0.20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937186" w:rsidRDefault="00B67E52" w:rsidP="00B67E52">
            <w:pPr>
              <w:jc w:val="center"/>
            </w:pPr>
            <w:r w:rsidRPr="00937186">
              <w:t>rs4784642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F7518" w:rsidRDefault="00B67E52" w:rsidP="00B67E52">
            <w:pPr>
              <w:jc w:val="center"/>
            </w:pPr>
            <w:r w:rsidRPr="004F7518">
              <w:t>GNAO1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7F6F65" w:rsidRDefault="00B67E52" w:rsidP="00B67E52">
            <w:pPr>
              <w:jc w:val="center"/>
            </w:pPr>
            <w:r w:rsidRPr="007F6F65">
              <w:t>nearGene-5'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F674DC" w:rsidRDefault="00B67E52" w:rsidP="00B67E52">
            <w:pPr>
              <w:jc w:val="center"/>
            </w:pPr>
            <w:r w:rsidRPr="00F674DC">
              <w:t>GA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06362A" w:rsidRDefault="00B67E52" w:rsidP="00B67E52">
            <w:pPr>
              <w:jc w:val="center"/>
            </w:pPr>
            <w:r w:rsidRPr="0006362A">
              <w:t>100.0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410A33" w:rsidRDefault="00B67E52" w:rsidP="00B67E52">
            <w:pPr>
              <w:jc w:val="center"/>
            </w:pPr>
            <w:r w:rsidRPr="00410A33">
              <w:t>0.40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A5C8B" w:rsidRDefault="00B67E52" w:rsidP="00B67E52">
            <w:pPr>
              <w:jc w:val="center"/>
            </w:pPr>
            <w:r w:rsidRPr="008A5C8B">
              <w:t>0.87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64B8B" w:rsidRDefault="00B67E52" w:rsidP="00B67E52">
            <w:pPr>
              <w:jc w:val="center"/>
            </w:pPr>
            <w:r w:rsidRPr="00D64B8B">
              <w:t>0.85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54E47" w:rsidRDefault="00B67E52" w:rsidP="00B67E52">
            <w:pPr>
              <w:jc w:val="center"/>
            </w:pPr>
            <w:r w:rsidRPr="00C54E47">
              <w:t>0.83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DF6373" w:rsidRDefault="00B67E52" w:rsidP="00B67E52">
            <w:pPr>
              <w:jc w:val="center"/>
            </w:pPr>
            <w:r w:rsidRPr="00DF6373">
              <w:t>0.99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890CE9" w:rsidRDefault="00B67E52" w:rsidP="00B67E52">
            <w:pPr>
              <w:jc w:val="center"/>
            </w:pPr>
            <w:r w:rsidRPr="00890CE9">
              <w:t>0.88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B7084F" w:rsidRDefault="00B67E52" w:rsidP="00B67E52">
            <w:pPr>
              <w:jc w:val="center"/>
            </w:pPr>
            <w:r w:rsidRPr="00B7084F">
              <w:t>0.67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Pr="00CC0D2D" w:rsidRDefault="00B67E52" w:rsidP="00B67E52">
            <w:pPr>
              <w:jc w:val="center"/>
            </w:pPr>
            <w:r w:rsidRPr="00CC0D2D">
              <w:t>0.74</w:t>
            </w:r>
          </w:p>
        </w:tc>
      </w:tr>
      <w:tr w:rsidR="00B67E52" w:rsidRPr="001B7321" w:rsidTr="00CF6DE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Default="00B67E52" w:rsidP="00B67E52">
            <w:pPr>
              <w:jc w:val="center"/>
            </w:pPr>
            <w:r w:rsidRPr="00937186">
              <w:t>rs2846584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Default="00B67E52" w:rsidP="00B67E52">
            <w:pPr>
              <w:jc w:val="center"/>
            </w:pPr>
            <w:r w:rsidRPr="004F7518">
              <w:t>ADCYAP1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Default="00B67E52" w:rsidP="00B67E52">
            <w:pPr>
              <w:jc w:val="center"/>
            </w:pPr>
            <w:r w:rsidRPr="007F6F65">
              <w:t>nearGene-5'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Default="00B67E52" w:rsidP="00B67E52">
            <w:pPr>
              <w:jc w:val="center"/>
            </w:pPr>
            <w:r w:rsidRPr="00F674DC">
              <w:t>CT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Default="00B67E52" w:rsidP="00B67E52">
            <w:pPr>
              <w:jc w:val="center"/>
            </w:pPr>
            <w:r w:rsidRPr="0006362A">
              <w:t>100.0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Default="00B67E52" w:rsidP="00B67E52">
            <w:pPr>
              <w:jc w:val="center"/>
            </w:pPr>
            <w:r w:rsidRPr="00410A33">
              <w:t>0.38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Default="00B67E52" w:rsidP="00B67E52">
            <w:pPr>
              <w:jc w:val="center"/>
            </w:pPr>
            <w:r w:rsidRPr="008A5C8B">
              <w:t>0.70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Default="00B67E52" w:rsidP="00B67E52">
            <w:pPr>
              <w:jc w:val="center"/>
            </w:pPr>
            <w:r w:rsidRPr="00D64B8B">
              <w:t>0.42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Default="00B67E52" w:rsidP="00B67E52">
            <w:pPr>
              <w:jc w:val="center"/>
            </w:pPr>
            <w:r w:rsidRPr="00C54E47">
              <w:t>0.26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Default="00B67E52" w:rsidP="00B67E52">
            <w:pPr>
              <w:jc w:val="center"/>
            </w:pPr>
            <w:r w:rsidRPr="00DF6373">
              <w:t>1.00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E52" w:rsidRPr="001B7321" w:rsidRDefault="00B67E52" w:rsidP="00B67E52">
            <w:pPr>
              <w:jc w:val="center"/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Default="00B67E52" w:rsidP="00B67E52">
            <w:pPr>
              <w:jc w:val="center"/>
            </w:pPr>
            <w:r w:rsidRPr="00890CE9">
              <w:t>0.41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Default="00B67E52" w:rsidP="00B67E52">
            <w:pPr>
              <w:jc w:val="center"/>
            </w:pPr>
            <w:r w:rsidRPr="00B7084F">
              <w:t>0.71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67E52" w:rsidRDefault="00B67E52" w:rsidP="00B67E52">
            <w:pPr>
              <w:jc w:val="center"/>
            </w:pPr>
            <w:r w:rsidRPr="00CC0D2D">
              <w:t>0.69</w:t>
            </w:r>
          </w:p>
        </w:tc>
      </w:tr>
      <w:tr w:rsidR="001B7321" w:rsidRPr="001B7321" w:rsidTr="00D32105">
        <w:trPr>
          <w:trHeight w:val="70"/>
          <w:jc w:val="center"/>
        </w:trPr>
        <w:tc>
          <w:tcPr>
            <w:tcW w:w="14573" w:type="dxa"/>
            <w:gridSpan w:val="14"/>
            <w:tcBorders>
              <w:top w:val="single" w:sz="4" w:space="0" w:color="auto"/>
              <w:bottom w:val="nil"/>
            </w:tcBorders>
          </w:tcPr>
          <w:p w:rsidR="004905CA" w:rsidRPr="001B7321" w:rsidRDefault="004905CA" w:rsidP="004905CA">
            <w:r w:rsidRPr="001B7321">
              <w:rPr>
                <w:rFonts w:hint="eastAsia"/>
              </w:rPr>
              <w:t xml:space="preserve">Abbreviation: </w:t>
            </w:r>
            <w:r w:rsidR="00081941">
              <w:t xml:space="preserve">SNP, single nucleotide polymorphism; </w:t>
            </w:r>
            <w:r w:rsidRPr="001B7321">
              <w:t>CR, call rate; MAF, minor allele frequency; and HW</w:t>
            </w:r>
            <w:r w:rsidR="00566F99" w:rsidRPr="001B7321">
              <w:t>P</w:t>
            </w:r>
            <w:r w:rsidRPr="001B7321">
              <w:t xml:space="preserve">, </w:t>
            </w:r>
            <w:r w:rsidR="00566F99" w:rsidRPr="001B7321">
              <w:rPr>
                <w:i/>
              </w:rPr>
              <w:t>P</w:t>
            </w:r>
            <w:r w:rsidR="00566F99" w:rsidRPr="001B7321">
              <w:t xml:space="preserve"> value for </w:t>
            </w:r>
            <w:r w:rsidRPr="001B7321">
              <w:t xml:space="preserve">Hardy-Weinberg equilibrium. </w:t>
            </w:r>
          </w:p>
          <w:p w:rsidR="004905CA" w:rsidRPr="001B7321" w:rsidRDefault="004905CA" w:rsidP="004905CA">
            <w:r w:rsidRPr="001B7321">
              <w:rPr>
                <w:rFonts w:hint="eastAsia"/>
                <w:vertAlign w:val="superscript"/>
              </w:rPr>
              <w:t>a</w:t>
            </w:r>
            <w:r w:rsidRPr="001B7321">
              <w:rPr>
                <w:vertAlign w:val="superscript"/>
              </w:rPr>
              <w:t xml:space="preserve"> </w:t>
            </w:r>
            <w:r w:rsidRPr="001B7321">
              <w:t>Information about SNPs and SNP ID were obtained from NCBI database (</w:t>
            </w:r>
            <w:hyperlink r:id="rId8" w:history="1">
              <w:r w:rsidRPr="001B7321">
                <w:rPr>
                  <w:u w:val="single"/>
                </w:rPr>
                <w:t>http://ncbi.nih.gov</w:t>
              </w:r>
            </w:hyperlink>
            <w:r w:rsidRPr="001B7321">
              <w:t xml:space="preserve">). </w:t>
            </w:r>
          </w:p>
          <w:p w:rsidR="004905CA" w:rsidRPr="001B7321" w:rsidRDefault="004905CA" w:rsidP="004905CA">
            <w:r w:rsidRPr="001B7321">
              <w:rPr>
                <w:vertAlign w:val="superscript"/>
              </w:rPr>
              <w:t>b</w:t>
            </w:r>
            <w:r w:rsidRPr="001B7321">
              <w:rPr>
                <w:rFonts w:hint="eastAsia"/>
              </w:rPr>
              <w:t xml:space="preserve"> </w:t>
            </w:r>
            <w:r w:rsidRPr="001B7321">
              <w:rPr>
                <w:rFonts w:hint="eastAsia"/>
                <w:i/>
              </w:rPr>
              <w:t>P</w:t>
            </w:r>
            <w:r w:rsidRPr="001B7321">
              <w:rPr>
                <w:rFonts w:hint="eastAsia"/>
              </w:rPr>
              <w:t xml:space="preserve"> values were calculated by multivariate regression analysis, adjusted for </w:t>
            </w:r>
            <w:r w:rsidRPr="001B7321">
              <w:rPr>
                <w:rFonts w:eastAsia="맑은 고딕"/>
              </w:rPr>
              <w:t>age, sex, smoking status, stag</w:t>
            </w:r>
            <w:r w:rsidR="00EB799E" w:rsidRPr="001B7321">
              <w:rPr>
                <w:rFonts w:eastAsia="맑은 고딕"/>
              </w:rPr>
              <w:t xml:space="preserve">e, </w:t>
            </w:r>
            <w:r w:rsidR="00FA7E1F" w:rsidRPr="00FA7E1F">
              <w:rPr>
                <w:rFonts w:eastAsia="맑은 고딕"/>
              </w:rPr>
              <w:t>Eastern Cooperative Oncology Group</w:t>
            </w:r>
            <w:r w:rsidR="00EB799E" w:rsidRPr="001B7321">
              <w:rPr>
                <w:rFonts w:eastAsia="맑은 고딕"/>
              </w:rPr>
              <w:t xml:space="preserve"> performance status, </w:t>
            </w:r>
            <w:r w:rsidRPr="001B7321">
              <w:rPr>
                <w:rFonts w:eastAsia="맑은 고딕"/>
              </w:rPr>
              <w:t>weight loss</w:t>
            </w:r>
            <w:r w:rsidR="00203445">
              <w:rPr>
                <w:rFonts w:eastAsia="맑은 고딕"/>
              </w:rPr>
              <w:t>,</w:t>
            </w:r>
            <w:r w:rsidR="00EB799E" w:rsidRPr="001B7321">
              <w:rPr>
                <w:rFonts w:eastAsia="맑은 고딕"/>
              </w:rPr>
              <w:t xml:space="preserve"> </w:t>
            </w:r>
            <w:r w:rsidR="00FA7E1F">
              <w:rPr>
                <w:rFonts w:eastAsia="맑은 고딕"/>
              </w:rPr>
              <w:t>chemotherapy</w:t>
            </w:r>
            <w:r w:rsidR="00EB799E" w:rsidRPr="001B7321">
              <w:rPr>
                <w:rFonts w:eastAsia="맑은 고딕"/>
              </w:rPr>
              <w:t xml:space="preserve"> regimen</w:t>
            </w:r>
            <w:r w:rsidR="00203445">
              <w:t xml:space="preserve"> </w:t>
            </w:r>
            <w:r w:rsidR="00203445">
              <w:rPr>
                <w:rFonts w:hint="eastAsia"/>
              </w:rPr>
              <w:t>a</w:t>
            </w:r>
            <w:r w:rsidR="00203445">
              <w:t xml:space="preserve">nd </w:t>
            </w:r>
            <w:r w:rsidR="00FA7E1F" w:rsidRPr="00FA7E1F">
              <w:rPr>
                <w:rFonts w:eastAsia="맑은 고딕"/>
                <w:color w:val="000000" w:themeColor="text1"/>
              </w:rPr>
              <w:t>neuron specifi</w:t>
            </w:r>
            <w:r w:rsidR="00FA7E1F">
              <w:rPr>
                <w:rFonts w:eastAsia="맑은 고딕"/>
                <w:color w:val="000000" w:themeColor="text1"/>
              </w:rPr>
              <w:t>c</w:t>
            </w:r>
            <w:r w:rsidR="00FA7E1F" w:rsidRPr="00FA7E1F">
              <w:rPr>
                <w:rFonts w:eastAsia="맑은 고딕"/>
                <w:color w:val="000000" w:themeColor="text1"/>
              </w:rPr>
              <w:t xml:space="preserve"> enolase</w:t>
            </w:r>
            <w:r w:rsidR="00FA7E1F">
              <w:rPr>
                <w:rFonts w:eastAsia="맑은 고딕"/>
                <w:color w:val="000000" w:themeColor="text1"/>
              </w:rPr>
              <w:t>.</w:t>
            </w:r>
          </w:p>
          <w:p w:rsidR="004905CA" w:rsidRPr="00FA7E1F" w:rsidRDefault="004905CA" w:rsidP="004905CA">
            <w:pPr>
              <w:rPr>
                <w:color w:val="000000" w:themeColor="text1"/>
                <w:vertAlign w:val="superscript"/>
              </w:rPr>
            </w:pPr>
            <w:r w:rsidRPr="001B7321">
              <w:rPr>
                <w:vertAlign w:val="superscript"/>
              </w:rPr>
              <w:t xml:space="preserve">c </w:t>
            </w:r>
            <w:r w:rsidRPr="001B7321">
              <w:rPr>
                <w:i/>
                <w:iCs/>
              </w:rPr>
              <w:t>P</w:t>
            </w:r>
            <w:r w:rsidRPr="001B7321">
              <w:t xml:space="preserve"> values were calculated using multivariate Cox proportional hazard models, </w:t>
            </w:r>
            <w:r w:rsidRPr="001B7321">
              <w:rPr>
                <w:rFonts w:eastAsia="맑은 고딕"/>
              </w:rPr>
              <w:t xml:space="preserve">adjusted for age, sex, smoking status, stage, </w:t>
            </w:r>
            <w:r w:rsidR="00FA7E1F" w:rsidRPr="00FA7E1F">
              <w:rPr>
                <w:rFonts w:eastAsia="맑은 고딕"/>
              </w:rPr>
              <w:t>Eastern Cooperative Oncology Group</w:t>
            </w:r>
            <w:r w:rsidRPr="001B7321">
              <w:rPr>
                <w:rFonts w:eastAsia="맑은 고딕"/>
              </w:rPr>
              <w:t xml:space="preserve"> performance status, weight loss,</w:t>
            </w:r>
            <w:r w:rsidR="00EB799E" w:rsidRPr="001B7321">
              <w:rPr>
                <w:rFonts w:eastAsia="맑은 고딕"/>
              </w:rPr>
              <w:t xml:space="preserve"> </w:t>
            </w:r>
            <w:r w:rsidR="00FA7E1F">
              <w:rPr>
                <w:rFonts w:eastAsia="맑은 고딕"/>
              </w:rPr>
              <w:t>chemotherapy</w:t>
            </w:r>
            <w:r w:rsidR="00EB799E" w:rsidRPr="001B7321">
              <w:rPr>
                <w:rFonts w:eastAsia="맑은 고딕"/>
              </w:rPr>
              <w:t xml:space="preserve"> regimen</w:t>
            </w:r>
            <w:r w:rsidRPr="001B7321">
              <w:rPr>
                <w:rFonts w:eastAsia="맑은 고딕"/>
              </w:rPr>
              <w:t>, 2</w:t>
            </w:r>
            <w:r w:rsidRPr="001B7321">
              <w:rPr>
                <w:rFonts w:eastAsia="맑은 고딕"/>
                <w:vertAlign w:val="superscript"/>
              </w:rPr>
              <w:t>nd</w:t>
            </w:r>
            <w:r w:rsidR="00203445">
              <w:rPr>
                <w:rFonts w:eastAsia="맑은 고딕"/>
              </w:rPr>
              <w:t xml:space="preserve"> line chemotherapy, </w:t>
            </w:r>
            <w:r w:rsidRPr="001B7321">
              <w:rPr>
                <w:rFonts w:eastAsia="맑은 고딕"/>
              </w:rPr>
              <w:t>radiotherapy</w:t>
            </w:r>
            <w:r w:rsidR="00203445">
              <w:rPr>
                <w:rFonts w:eastAsia="맑은 고딕"/>
              </w:rPr>
              <w:t xml:space="preserve"> and </w:t>
            </w:r>
            <w:r w:rsidR="00FA7E1F" w:rsidRPr="00FA7E1F">
              <w:rPr>
                <w:rFonts w:eastAsia="맑은 고딕"/>
                <w:color w:val="000000" w:themeColor="text1"/>
              </w:rPr>
              <w:t>neuron specifi</w:t>
            </w:r>
            <w:r w:rsidR="00FA7E1F">
              <w:rPr>
                <w:rFonts w:eastAsia="맑은 고딕"/>
                <w:color w:val="000000" w:themeColor="text1"/>
              </w:rPr>
              <w:t>c</w:t>
            </w:r>
            <w:r w:rsidR="00FA7E1F" w:rsidRPr="00FA7E1F">
              <w:rPr>
                <w:rFonts w:eastAsia="맑은 고딕"/>
                <w:color w:val="000000" w:themeColor="text1"/>
              </w:rPr>
              <w:t xml:space="preserve"> enolase</w:t>
            </w:r>
            <w:r w:rsidRPr="00FA7E1F">
              <w:rPr>
                <w:rFonts w:eastAsia="맑은 고딕"/>
                <w:color w:val="000000" w:themeColor="text1"/>
              </w:rPr>
              <w:t>.</w:t>
            </w:r>
            <w:r w:rsidRPr="00FA7E1F">
              <w:rPr>
                <w:rFonts w:hint="eastAsia"/>
                <w:color w:val="000000" w:themeColor="text1"/>
                <w:vertAlign w:val="superscript"/>
              </w:rPr>
              <w:t xml:space="preserve"> </w:t>
            </w:r>
          </w:p>
          <w:p w:rsidR="004905CA" w:rsidRPr="00FA7E1F" w:rsidRDefault="004905CA" w:rsidP="004905CA">
            <w:pPr>
              <w:jc w:val="center"/>
              <w:textAlignment w:val="baseline"/>
              <w:rPr>
                <w:rFonts w:eastAsia="맑은 고딕"/>
              </w:rPr>
            </w:pPr>
          </w:p>
        </w:tc>
      </w:tr>
    </w:tbl>
    <w:p w:rsidR="00B67E52" w:rsidRDefault="00B67E52"/>
    <w:p w:rsidR="00B67E52" w:rsidRDefault="00B67E52"/>
    <w:p w:rsidR="00B67E52" w:rsidRDefault="00B67E52"/>
    <w:sectPr w:rsidR="00B67E52" w:rsidSect="00731C3C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A75" w:rsidRDefault="00514A75" w:rsidP="00C4703D">
      <w:r>
        <w:separator/>
      </w:r>
    </w:p>
  </w:endnote>
  <w:endnote w:type="continuationSeparator" w:id="0">
    <w:p w:rsidR="00514A75" w:rsidRDefault="00514A75" w:rsidP="00C47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신명조">
    <w:altName w:val="굴림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 PS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A75" w:rsidRDefault="00514A75" w:rsidP="00C4703D">
      <w:r>
        <w:separator/>
      </w:r>
    </w:p>
  </w:footnote>
  <w:footnote w:type="continuationSeparator" w:id="0">
    <w:p w:rsidR="00514A75" w:rsidRDefault="00514A75" w:rsidP="00C470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63A2B"/>
    <w:multiLevelType w:val="hybridMultilevel"/>
    <w:tmpl w:val="338CF8B2"/>
    <w:lvl w:ilvl="0" w:tplc="F968B1DE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" w15:restartNumberingAfterBreak="0">
    <w:nsid w:val="09924FB4"/>
    <w:multiLevelType w:val="hybridMultilevel"/>
    <w:tmpl w:val="3A5E87BC"/>
    <w:lvl w:ilvl="0" w:tplc="C44AD6FC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11" w:hanging="400"/>
      </w:pPr>
    </w:lvl>
    <w:lvl w:ilvl="2" w:tplc="0409001B" w:tentative="1">
      <w:start w:val="1"/>
      <w:numFmt w:val="lowerRoman"/>
      <w:lvlText w:val="%3."/>
      <w:lvlJc w:val="right"/>
      <w:pPr>
        <w:ind w:left="1211" w:hanging="400"/>
      </w:pPr>
    </w:lvl>
    <w:lvl w:ilvl="3" w:tplc="0409000F" w:tentative="1">
      <w:start w:val="1"/>
      <w:numFmt w:val="decimal"/>
      <w:lvlText w:val="%4."/>
      <w:lvlJc w:val="left"/>
      <w:pPr>
        <w:ind w:left="1611" w:hanging="400"/>
      </w:pPr>
    </w:lvl>
    <w:lvl w:ilvl="4" w:tplc="04090019" w:tentative="1">
      <w:start w:val="1"/>
      <w:numFmt w:val="upperLetter"/>
      <w:lvlText w:val="%5."/>
      <w:lvlJc w:val="left"/>
      <w:pPr>
        <w:ind w:left="2011" w:hanging="400"/>
      </w:pPr>
    </w:lvl>
    <w:lvl w:ilvl="5" w:tplc="0409001B" w:tentative="1">
      <w:start w:val="1"/>
      <w:numFmt w:val="lowerRoman"/>
      <w:lvlText w:val="%6."/>
      <w:lvlJc w:val="right"/>
      <w:pPr>
        <w:ind w:left="2411" w:hanging="400"/>
      </w:pPr>
    </w:lvl>
    <w:lvl w:ilvl="6" w:tplc="0409000F" w:tentative="1">
      <w:start w:val="1"/>
      <w:numFmt w:val="decimal"/>
      <w:lvlText w:val="%7."/>
      <w:lvlJc w:val="left"/>
      <w:pPr>
        <w:ind w:left="2811" w:hanging="400"/>
      </w:pPr>
    </w:lvl>
    <w:lvl w:ilvl="7" w:tplc="04090019" w:tentative="1">
      <w:start w:val="1"/>
      <w:numFmt w:val="upperLetter"/>
      <w:lvlText w:val="%8."/>
      <w:lvlJc w:val="left"/>
      <w:pPr>
        <w:ind w:left="3211" w:hanging="400"/>
      </w:pPr>
    </w:lvl>
    <w:lvl w:ilvl="8" w:tplc="0409001B" w:tentative="1">
      <w:start w:val="1"/>
      <w:numFmt w:val="lowerRoman"/>
      <w:lvlText w:val="%9."/>
      <w:lvlJc w:val="right"/>
      <w:pPr>
        <w:ind w:left="3611" w:hanging="400"/>
      </w:pPr>
    </w:lvl>
  </w:abstractNum>
  <w:abstractNum w:abstractNumId="2" w15:restartNumberingAfterBreak="0">
    <w:nsid w:val="099F5A30"/>
    <w:multiLevelType w:val="singleLevel"/>
    <w:tmpl w:val="5742D7E2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3" w15:restartNumberingAfterBreak="0">
    <w:nsid w:val="28586CF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320E7BB4"/>
    <w:multiLevelType w:val="hybridMultilevel"/>
    <w:tmpl w:val="E022FC3E"/>
    <w:lvl w:ilvl="0" w:tplc="4876363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" w15:restartNumberingAfterBreak="0">
    <w:nsid w:val="3A896AA4"/>
    <w:multiLevelType w:val="hybridMultilevel"/>
    <w:tmpl w:val="2606084E"/>
    <w:lvl w:ilvl="0" w:tplc="119249B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3CE267A3"/>
    <w:multiLevelType w:val="hybridMultilevel"/>
    <w:tmpl w:val="4BE863D8"/>
    <w:lvl w:ilvl="0" w:tplc="7C404368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3635"/>
        </w:tabs>
        <w:ind w:left="363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35"/>
        </w:tabs>
        <w:ind w:left="403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35"/>
        </w:tabs>
        <w:ind w:left="443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4835"/>
        </w:tabs>
        <w:ind w:left="483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35"/>
        </w:tabs>
        <w:ind w:left="523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35"/>
        </w:tabs>
        <w:ind w:left="563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6035"/>
        </w:tabs>
        <w:ind w:left="603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400"/>
      </w:pPr>
    </w:lvl>
  </w:abstractNum>
  <w:abstractNum w:abstractNumId="7" w15:restartNumberingAfterBreak="0">
    <w:nsid w:val="3FE04321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8" w15:restartNumberingAfterBreak="0">
    <w:nsid w:val="5DFD7E4B"/>
    <w:multiLevelType w:val="hybridMultilevel"/>
    <w:tmpl w:val="6DF84A62"/>
    <w:lvl w:ilvl="0" w:tplc="BEE26D6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30" w:hanging="400"/>
      </w:pPr>
    </w:lvl>
    <w:lvl w:ilvl="2" w:tplc="0409001B" w:tentative="1">
      <w:start w:val="1"/>
      <w:numFmt w:val="lowerRoman"/>
      <w:lvlText w:val="%3."/>
      <w:lvlJc w:val="right"/>
      <w:pPr>
        <w:ind w:left="1230" w:hanging="400"/>
      </w:pPr>
    </w:lvl>
    <w:lvl w:ilvl="3" w:tplc="0409000F" w:tentative="1">
      <w:start w:val="1"/>
      <w:numFmt w:val="decimal"/>
      <w:lvlText w:val="%4."/>
      <w:lvlJc w:val="left"/>
      <w:pPr>
        <w:ind w:left="1630" w:hanging="400"/>
      </w:pPr>
    </w:lvl>
    <w:lvl w:ilvl="4" w:tplc="04090019" w:tentative="1">
      <w:start w:val="1"/>
      <w:numFmt w:val="upperLetter"/>
      <w:lvlText w:val="%5."/>
      <w:lvlJc w:val="left"/>
      <w:pPr>
        <w:ind w:left="2030" w:hanging="400"/>
      </w:pPr>
    </w:lvl>
    <w:lvl w:ilvl="5" w:tplc="0409001B" w:tentative="1">
      <w:start w:val="1"/>
      <w:numFmt w:val="lowerRoman"/>
      <w:lvlText w:val="%6."/>
      <w:lvlJc w:val="right"/>
      <w:pPr>
        <w:ind w:left="2430" w:hanging="400"/>
      </w:pPr>
    </w:lvl>
    <w:lvl w:ilvl="6" w:tplc="0409000F" w:tentative="1">
      <w:start w:val="1"/>
      <w:numFmt w:val="decimal"/>
      <w:lvlText w:val="%7."/>
      <w:lvlJc w:val="left"/>
      <w:pPr>
        <w:ind w:left="2830" w:hanging="400"/>
      </w:pPr>
    </w:lvl>
    <w:lvl w:ilvl="7" w:tplc="04090019" w:tentative="1">
      <w:start w:val="1"/>
      <w:numFmt w:val="upperLetter"/>
      <w:lvlText w:val="%8."/>
      <w:lvlJc w:val="left"/>
      <w:pPr>
        <w:ind w:left="3230" w:hanging="400"/>
      </w:pPr>
    </w:lvl>
    <w:lvl w:ilvl="8" w:tplc="0409001B" w:tentative="1">
      <w:start w:val="1"/>
      <w:numFmt w:val="lowerRoman"/>
      <w:lvlText w:val="%9."/>
      <w:lvlJc w:val="right"/>
      <w:pPr>
        <w:ind w:left="3630" w:hanging="400"/>
      </w:pPr>
    </w:lvl>
  </w:abstractNum>
  <w:abstractNum w:abstractNumId="9" w15:restartNumberingAfterBreak="0">
    <w:nsid w:val="62E4194A"/>
    <w:multiLevelType w:val="hybridMultilevel"/>
    <w:tmpl w:val="BBFC2288"/>
    <w:lvl w:ilvl="0" w:tplc="2C30AD8E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811"/>
        </w:tabs>
        <w:ind w:left="811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11"/>
        </w:tabs>
        <w:ind w:left="1211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11"/>
        </w:tabs>
        <w:ind w:left="1611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011"/>
        </w:tabs>
        <w:ind w:left="2011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11"/>
        </w:tabs>
        <w:ind w:left="2411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11"/>
        </w:tabs>
        <w:ind w:left="2811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211"/>
        </w:tabs>
        <w:ind w:left="3211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11"/>
        </w:tabs>
        <w:ind w:left="3611" w:hanging="400"/>
      </w:pPr>
    </w:lvl>
  </w:abstractNum>
  <w:abstractNum w:abstractNumId="10" w15:restartNumberingAfterBreak="0">
    <w:nsid w:val="664E1CBD"/>
    <w:multiLevelType w:val="hybridMultilevel"/>
    <w:tmpl w:val="DE0638A2"/>
    <w:lvl w:ilvl="0" w:tplc="EC3078E6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1" w15:restartNumberingAfterBreak="0">
    <w:nsid w:val="67766530"/>
    <w:multiLevelType w:val="hybridMultilevel"/>
    <w:tmpl w:val="7B88A0E6"/>
    <w:lvl w:ilvl="0" w:tplc="E4FE6F0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2" w15:restartNumberingAfterBreak="0">
    <w:nsid w:val="77681064"/>
    <w:multiLevelType w:val="multilevel"/>
    <w:tmpl w:val="E36E96F6"/>
    <w:lvl w:ilvl="0">
      <w:start w:val="1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31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42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113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124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95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77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88" w:hanging="1800"/>
      </w:pPr>
      <w:rPr>
        <w:rFonts w:hint="default"/>
      </w:rPr>
    </w:lvl>
  </w:abstractNum>
  <w:abstractNum w:abstractNumId="13" w15:restartNumberingAfterBreak="0">
    <w:nsid w:val="778B6ACD"/>
    <w:multiLevelType w:val="multilevel"/>
    <w:tmpl w:val="316A1AD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1"/>
  </w:num>
  <w:num w:numId="5">
    <w:abstractNumId w:val="0"/>
  </w:num>
  <w:num w:numId="6">
    <w:abstractNumId w:val="4"/>
  </w:num>
  <w:num w:numId="7">
    <w:abstractNumId w:val="10"/>
  </w:num>
  <w:num w:numId="8">
    <w:abstractNumId w:val="9"/>
  </w:num>
  <w:num w:numId="9">
    <w:abstractNumId w:val="6"/>
  </w:num>
  <w:num w:numId="10">
    <w:abstractNumId w:val="1"/>
  </w:num>
  <w:num w:numId="11">
    <w:abstractNumId w:val="8"/>
  </w:num>
  <w:num w:numId="12">
    <w:abstractNumId w:val="5"/>
  </w:num>
  <w:num w:numId="13">
    <w:abstractNumId w:val="12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C24"/>
    <w:rsid w:val="000000D6"/>
    <w:rsid w:val="00081941"/>
    <w:rsid w:val="00092A4F"/>
    <w:rsid w:val="000D3AD8"/>
    <w:rsid w:val="00121AA9"/>
    <w:rsid w:val="00135769"/>
    <w:rsid w:val="00146E5E"/>
    <w:rsid w:val="00187D8B"/>
    <w:rsid w:val="001B7321"/>
    <w:rsid w:val="001F167C"/>
    <w:rsid w:val="001F5906"/>
    <w:rsid w:val="00203445"/>
    <w:rsid w:val="00220029"/>
    <w:rsid w:val="00254857"/>
    <w:rsid w:val="00273119"/>
    <w:rsid w:val="00284A1D"/>
    <w:rsid w:val="00297F38"/>
    <w:rsid w:val="002B570B"/>
    <w:rsid w:val="002F2276"/>
    <w:rsid w:val="0032322B"/>
    <w:rsid w:val="00340B9F"/>
    <w:rsid w:val="00386C24"/>
    <w:rsid w:val="003C05E0"/>
    <w:rsid w:val="003D63E4"/>
    <w:rsid w:val="003E15DE"/>
    <w:rsid w:val="004319D9"/>
    <w:rsid w:val="004905CA"/>
    <w:rsid w:val="0049565A"/>
    <w:rsid w:val="004C7029"/>
    <w:rsid w:val="004D0B65"/>
    <w:rsid w:val="004F1BD9"/>
    <w:rsid w:val="00511941"/>
    <w:rsid w:val="00514A75"/>
    <w:rsid w:val="0056579A"/>
    <w:rsid w:val="00566F99"/>
    <w:rsid w:val="006332B0"/>
    <w:rsid w:val="00691725"/>
    <w:rsid w:val="00731C3C"/>
    <w:rsid w:val="00787EE4"/>
    <w:rsid w:val="007D29E9"/>
    <w:rsid w:val="008257EC"/>
    <w:rsid w:val="008728B0"/>
    <w:rsid w:val="008A173A"/>
    <w:rsid w:val="008A63F1"/>
    <w:rsid w:val="008B09DA"/>
    <w:rsid w:val="008B29EF"/>
    <w:rsid w:val="008E16B8"/>
    <w:rsid w:val="00902B2A"/>
    <w:rsid w:val="0095558D"/>
    <w:rsid w:val="009623B6"/>
    <w:rsid w:val="00963D14"/>
    <w:rsid w:val="00983708"/>
    <w:rsid w:val="009844B5"/>
    <w:rsid w:val="00997728"/>
    <w:rsid w:val="009A2FC1"/>
    <w:rsid w:val="009B761C"/>
    <w:rsid w:val="00A34E2A"/>
    <w:rsid w:val="00A36DB3"/>
    <w:rsid w:val="00A6162A"/>
    <w:rsid w:val="00A963FF"/>
    <w:rsid w:val="00AC0522"/>
    <w:rsid w:val="00AC7A08"/>
    <w:rsid w:val="00AF6E38"/>
    <w:rsid w:val="00B50EBE"/>
    <w:rsid w:val="00B67E52"/>
    <w:rsid w:val="00B74497"/>
    <w:rsid w:val="00B87CB6"/>
    <w:rsid w:val="00BA48B1"/>
    <w:rsid w:val="00BD27A5"/>
    <w:rsid w:val="00BE3BE4"/>
    <w:rsid w:val="00BE538E"/>
    <w:rsid w:val="00C012AE"/>
    <w:rsid w:val="00C4703D"/>
    <w:rsid w:val="00C66473"/>
    <w:rsid w:val="00C72296"/>
    <w:rsid w:val="00C76681"/>
    <w:rsid w:val="00CA4646"/>
    <w:rsid w:val="00CB45A3"/>
    <w:rsid w:val="00CF6DE0"/>
    <w:rsid w:val="00D277A9"/>
    <w:rsid w:val="00D32105"/>
    <w:rsid w:val="00D64442"/>
    <w:rsid w:val="00D736B2"/>
    <w:rsid w:val="00E03301"/>
    <w:rsid w:val="00E10407"/>
    <w:rsid w:val="00E17DEC"/>
    <w:rsid w:val="00EB799E"/>
    <w:rsid w:val="00EF4850"/>
    <w:rsid w:val="00F06163"/>
    <w:rsid w:val="00F148E1"/>
    <w:rsid w:val="00F337E0"/>
    <w:rsid w:val="00F734AF"/>
    <w:rsid w:val="00F73C24"/>
    <w:rsid w:val="00F84BFA"/>
    <w:rsid w:val="00FA7E1F"/>
    <w:rsid w:val="00FB12C2"/>
    <w:rsid w:val="00FB1612"/>
    <w:rsid w:val="00FC4EE9"/>
    <w:rsid w:val="00FF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AACAE7-0BDF-4356-8B66-7EB5493FD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C24"/>
    <w:pPr>
      <w:widowControl w:val="0"/>
      <w:wordWrap w:val="0"/>
      <w:autoSpaceDE w:val="0"/>
      <w:autoSpaceDN w:val="0"/>
      <w:spacing w:after="0" w:line="240" w:lineRule="auto"/>
    </w:pPr>
  </w:style>
  <w:style w:type="paragraph" w:styleId="1">
    <w:name w:val="heading 1"/>
    <w:basedOn w:val="a"/>
    <w:next w:val="a"/>
    <w:link w:val="1Char"/>
    <w:qFormat/>
    <w:rsid w:val="00F73C24"/>
    <w:pPr>
      <w:keepNext/>
      <w:wordWrap/>
      <w:autoSpaceDE/>
      <w:autoSpaceDN/>
      <w:adjustRightInd w:val="0"/>
      <w:spacing w:line="360" w:lineRule="auto"/>
      <w:outlineLvl w:val="0"/>
    </w:pPr>
    <w:rPr>
      <w:rFonts w:ascii="Times New Roman" w:eastAsia="신명조" w:hAnsi="Times New Roman" w:cs="Times New Roman"/>
      <w:b/>
      <w:kern w:val="0"/>
      <w:sz w:val="24"/>
      <w:szCs w:val="20"/>
    </w:rPr>
  </w:style>
  <w:style w:type="paragraph" w:styleId="2">
    <w:name w:val="heading 2"/>
    <w:basedOn w:val="a"/>
    <w:next w:val="a0"/>
    <w:link w:val="2Char"/>
    <w:qFormat/>
    <w:rsid w:val="00F73C24"/>
    <w:pPr>
      <w:keepNext/>
      <w:wordWrap/>
      <w:autoSpaceDE/>
      <w:autoSpaceDN/>
      <w:adjustRightInd w:val="0"/>
      <w:spacing w:line="360" w:lineRule="auto"/>
      <w:outlineLvl w:val="1"/>
    </w:pPr>
    <w:rPr>
      <w:rFonts w:ascii="Times New Roman" w:eastAsia="바탕체" w:hAnsi="Times New Roman" w:cs="Times New Roman"/>
      <w:kern w:val="0"/>
      <w:sz w:val="24"/>
      <w:szCs w:val="20"/>
    </w:rPr>
  </w:style>
  <w:style w:type="paragraph" w:styleId="3">
    <w:name w:val="heading 3"/>
    <w:basedOn w:val="a"/>
    <w:next w:val="a0"/>
    <w:link w:val="3Char"/>
    <w:qFormat/>
    <w:rsid w:val="00F73C24"/>
    <w:pPr>
      <w:keepNext/>
      <w:wordWrap/>
      <w:autoSpaceDE/>
      <w:autoSpaceDN/>
      <w:adjustRightInd w:val="0"/>
      <w:spacing w:line="420" w:lineRule="auto"/>
      <w:ind w:left="750"/>
      <w:outlineLvl w:val="2"/>
    </w:pPr>
    <w:rPr>
      <w:rFonts w:ascii="Times New Roman" w:eastAsia="신명조" w:hAnsi="Times New Roman" w:cs="Times New Roman"/>
      <w:kern w:val="0"/>
      <w:sz w:val="24"/>
      <w:szCs w:val="20"/>
    </w:rPr>
  </w:style>
  <w:style w:type="paragraph" w:styleId="4">
    <w:name w:val="heading 4"/>
    <w:basedOn w:val="a"/>
    <w:next w:val="a0"/>
    <w:link w:val="4Char"/>
    <w:qFormat/>
    <w:rsid w:val="00F73C24"/>
    <w:pPr>
      <w:keepNext/>
      <w:wordWrap/>
      <w:autoSpaceDE/>
      <w:autoSpaceDN/>
      <w:adjustRightInd w:val="0"/>
      <w:spacing w:line="360" w:lineRule="auto"/>
      <w:ind w:left="30"/>
      <w:outlineLvl w:val="3"/>
    </w:pPr>
    <w:rPr>
      <w:rFonts w:ascii="Times New Roman" w:eastAsia="신명조" w:hAnsi="Times New Roman" w:cs="Times New Roman"/>
      <w:b/>
      <w:kern w:val="0"/>
      <w:sz w:val="28"/>
      <w:szCs w:val="20"/>
    </w:rPr>
  </w:style>
  <w:style w:type="paragraph" w:styleId="5">
    <w:name w:val="heading 5"/>
    <w:basedOn w:val="a"/>
    <w:next w:val="a0"/>
    <w:link w:val="5Char"/>
    <w:qFormat/>
    <w:rsid w:val="00F73C24"/>
    <w:pPr>
      <w:keepNext/>
      <w:wordWrap/>
      <w:autoSpaceDE/>
      <w:autoSpaceDN/>
      <w:adjustRightInd w:val="0"/>
      <w:spacing w:line="420" w:lineRule="auto"/>
      <w:ind w:firstLine="851"/>
      <w:outlineLvl w:val="4"/>
    </w:pPr>
    <w:rPr>
      <w:rFonts w:ascii="Times New Roman" w:eastAsia="신명조" w:hAnsi="Times New Roman" w:cs="Times New Roman"/>
      <w:kern w:val="0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제목 1 Char"/>
    <w:basedOn w:val="a1"/>
    <w:link w:val="1"/>
    <w:rsid w:val="00F73C24"/>
    <w:rPr>
      <w:rFonts w:ascii="Times New Roman" w:eastAsia="신명조" w:hAnsi="Times New Roman" w:cs="Times New Roman"/>
      <w:b/>
      <w:kern w:val="0"/>
      <w:sz w:val="24"/>
      <w:szCs w:val="20"/>
    </w:rPr>
  </w:style>
  <w:style w:type="character" w:customStyle="1" w:styleId="2Char">
    <w:name w:val="제목 2 Char"/>
    <w:basedOn w:val="a1"/>
    <w:link w:val="2"/>
    <w:rsid w:val="00F73C24"/>
    <w:rPr>
      <w:rFonts w:ascii="Times New Roman" w:eastAsia="바탕체" w:hAnsi="Times New Roman" w:cs="Times New Roman"/>
      <w:kern w:val="0"/>
      <w:sz w:val="24"/>
      <w:szCs w:val="20"/>
    </w:rPr>
  </w:style>
  <w:style w:type="character" w:customStyle="1" w:styleId="3Char">
    <w:name w:val="제목 3 Char"/>
    <w:basedOn w:val="a1"/>
    <w:link w:val="3"/>
    <w:rsid w:val="00F73C24"/>
    <w:rPr>
      <w:rFonts w:ascii="Times New Roman" w:eastAsia="신명조" w:hAnsi="Times New Roman" w:cs="Times New Roman"/>
      <w:kern w:val="0"/>
      <w:sz w:val="24"/>
      <w:szCs w:val="20"/>
    </w:rPr>
  </w:style>
  <w:style w:type="character" w:customStyle="1" w:styleId="4Char">
    <w:name w:val="제목 4 Char"/>
    <w:basedOn w:val="a1"/>
    <w:link w:val="4"/>
    <w:rsid w:val="00F73C24"/>
    <w:rPr>
      <w:rFonts w:ascii="Times New Roman" w:eastAsia="신명조" w:hAnsi="Times New Roman" w:cs="Times New Roman"/>
      <w:b/>
      <w:kern w:val="0"/>
      <w:sz w:val="28"/>
      <w:szCs w:val="20"/>
    </w:rPr>
  </w:style>
  <w:style w:type="character" w:customStyle="1" w:styleId="5Char">
    <w:name w:val="제목 5 Char"/>
    <w:basedOn w:val="a1"/>
    <w:link w:val="5"/>
    <w:rsid w:val="00F73C24"/>
    <w:rPr>
      <w:rFonts w:ascii="Times New Roman" w:eastAsia="신명조" w:hAnsi="Times New Roman" w:cs="Times New Roman"/>
      <w:kern w:val="0"/>
      <w:sz w:val="24"/>
      <w:szCs w:val="20"/>
    </w:rPr>
  </w:style>
  <w:style w:type="character" w:styleId="a4">
    <w:name w:val="Hyperlink"/>
    <w:uiPriority w:val="99"/>
    <w:rsid w:val="00F73C24"/>
    <w:rPr>
      <w:color w:val="0000FF"/>
      <w:u w:val="single"/>
    </w:rPr>
  </w:style>
  <w:style w:type="character" w:styleId="a5">
    <w:name w:val="FollowedHyperlink"/>
    <w:uiPriority w:val="99"/>
    <w:rsid w:val="00F73C24"/>
    <w:rPr>
      <w:color w:val="800080"/>
      <w:u w:val="single"/>
    </w:rPr>
  </w:style>
  <w:style w:type="paragraph" w:styleId="a6">
    <w:name w:val="Body Text"/>
    <w:basedOn w:val="a"/>
    <w:link w:val="Char"/>
    <w:rsid w:val="00F73C24"/>
    <w:pPr>
      <w:autoSpaceDE/>
      <w:autoSpaceDN/>
      <w:spacing w:after="180"/>
    </w:pPr>
    <w:rPr>
      <w:rFonts w:ascii="Times New Roman" w:eastAsia="바탕체" w:hAnsi="Times New Roman" w:cs="Times New Roman"/>
      <w:szCs w:val="20"/>
    </w:rPr>
  </w:style>
  <w:style w:type="character" w:customStyle="1" w:styleId="Char">
    <w:name w:val="본문 Char"/>
    <w:basedOn w:val="a1"/>
    <w:link w:val="a6"/>
    <w:rsid w:val="00F73C24"/>
    <w:rPr>
      <w:rFonts w:ascii="Times New Roman" w:eastAsia="바탕체" w:hAnsi="Times New Roman" w:cs="Times New Roman"/>
      <w:szCs w:val="20"/>
    </w:rPr>
  </w:style>
  <w:style w:type="paragraph" w:styleId="a7">
    <w:name w:val="Body Text First Indent"/>
    <w:basedOn w:val="a6"/>
    <w:link w:val="Char0"/>
    <w:rsid w:val="00F73C24"/>
    <w:pPr>
      <w:ind w:firstLine="210"/>
    </w:pPr>
  </w:style>
  <w:style w:type="character" w:customStyle="1" w:styleId="Char0">
    <w:name w:val="본문 첫 줄 들여쓰기 Char"/>
    <w:basedOn w:val="Char"/>
    <w:link w:val="a7"/>
    <w:rsid w:val="00F73C24"/>
    <w:rPr>
      <w:rFonts w:ascii="Times New Roman" w:eastAsia="바탕체" w:hAnsi="Times New Roman" w:cs="Times New Roman"/>
      <w:szCs w:val="20"/>
    </w:rPr>
  </w:style>
  <w:style w:type="paragraph" w:styleId="a0">
    <w:name w:val="Normal Indent"/>
    <w:basedOn w:val="a"/>
    <w:rsid w:val="00F73C24"/>
    <w:pPr>
      <w:autoSpaceDE/>
      <w:autoSpaceDN/>
      <w:ind w:left="851"/>
    </w:pPr>
    <w:rPr>
      <w:rFonts w:ascii="Times New Roman" w:eastAsia="바탕체" w:hAnsi="Times New Roman" w:cs="Times New Roman"/>
      <w:szCs w:val="20"/>
    </w:rPr>
  </w:style>
  <w:style w:type="paragraph" w:styleId="a8">
    <w:name w:val="Body Text Indent"/>
    <w:basedOn w:val="a"/>
    <w:link w:val="Char1"/>
    <w:rsid w:val="00F73C24"/>
    <w:pPr>
      <w:wordWrap/>
      <w:autoSpaceDE/>
      <w:autoSpaceDN/>
      <w:adjustRightInd w:val="0"/>
      <w:spacing w:line="360" w:lineRule="auto"/>
      <w:ind w:firstLine="851"/>
    </w:pPr>
    <w:rPr>
      <w:rFonts w:ascii="Times New Roman" w:eastAsia="신명조" w:hAnsi="Times New Roman" w:cs="Times New Roman"/>
      <w:kern w:val="0"/>
      <w:sz w:val="24"/>
      <w:szCs w:val="20"/>
    </w:rPr>
  </w:style>
  <w:style w:type="character" w:customStyle="1" w:styleId="Char1">
    <w:name w:val="본문 들여쓰기 Char"/>
    <w:basedOn w:val="a1"/>
    <w:link w:val="a8"/>
    <w:rsid w:val="00F73C24"/>
    <w:rPr>
      <w:rFonts w:ascii="Times New Roman" w:eastAsia="신명조" w:hAnsi="Times New Roman" w:cs="Times New Roman"/>
      <w:kern w:val="0"/>
      <w:sz w:val="24"/>
      <w:szCs w:val="20"/>
    </w:rPr>
  </w:style>
  <w:style w:type="paragraph" w:styleId="a9">
    <w:name w:val="header"/>
    <w:basedOn w:val="a"/>
    <w:link w:val="Char2"/>
    <w:uiPriority w:val="99"/>
    <w:rsid w:val="00F73C24"/>
    <w:pPr>
      <w:tabs>
        <w:tab w:val="center" w:pos="4252"/>
        <w:tab w:val="right" w:pos="8504"/>
      </w:tabs>
      <w:autoSpaceDE/>
      <w:autoSpaceDN/>
      <w:snapToGrid w:val="0"/>
    </w:pPr>
    <w:rPr>
      <w:rFonts w:ascii="Times New Roman" w:eastAsia="바탕체" w:hAnsi="Times New Roman" w:cs="Times New Roman"/>
      <w:szCs w:val="20"/>
    </w:rPr>
  </w:style>
  <w:style w:type="character" w:customStyle="1" w:styleId="Char2">
    <w:name w:val="머리글 Char"/>
    <w:basedOn w:val="a1"/>
    <w:link w:val="a9"/>
    <w:uiPriority w:val="99"/>
    <w:rsid w:val="00F73C24"/>
    <w:rPr>
      <w:rFonts w:ascii="Times New Roman" w:eastAsia="바탕체" w:hAnsi="Times New Roman" w:cs="Times New Roman"/>
      <w:szCs w:val="20"/>
    </w:rPr>
  </w:style>
  <w:style w:type="character" w:styleId="aa">
    <w:name w:val="page number"/>
    <w:basedOn w:val="a1"/>
    <w:rsid w:val="00F73C24"/>
  </w:style>
  <w:style w:type="table" w:styleId="ab">
    <w:name w:val="Table Grid"/>
    <w:basedOn w:val="a2"/>
    <w:uiPriority w:val="59"/>
    <w:rsid w:val="00F73C24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Char3"/>
    <w:semiHidden/>
    <w:rsid w:val="00F73C24"/>
    <w:pPr>
      <w:autoSpaceDE/>
      <w:autoSpaceDN/>
    </w:pPr>
    <w:rPr>
      <w:rFonts w:ascii="Arial" w:eastAsia="돋움" w:hAnsi="Arial" w:cs="Times New Roman"/>
      <w:sz w:val="18"/>
      <w:szCs w:val="18"/>
    </w:rPr>
  </w:style>
  <w:style w:type="character" w:customStyle="1" w:styleId="Char3">
    <w:name w:val="풍선 도움말 텍스트 Char"/>
    <w:basedOn w:val="a1"/>
    <w:link w:val="ac"/>
    <w:semiHidden/>
    <w:rsid w:val="00F73C24"/>
    <w:rPr>
      <w:rFonts w:ascii="Arial" w:eastAsia="돋움" w:hAnsi="Arial" w:cs="Times New Roman"/>
      <w:sz w:val="18"/>
      <w:szCs w:val="18"/>
    </w:rPr>
  </w:style>
  <w:style w:type="paragraph" w:styleId="ad">
    <w:name w:val="footer"/>
    <w:basedOn w:val="a"/>
    <w:link w:val="Char4"/>
    <w:uiPriority w:val="99"/>
    <w:rsid w:val="00F73C24"/>
    <w:pPr>
      <w:tabs>
        <w:tab w:val="center" w:pos="4513"/>
        <w:tab w:val="right" w:pos="9026"/>
      </w:tabs>
      <w:autoSpaceDE/>
      <w:autoSpaceDN/>
      <w:snapToGrid w:val="0"/>
    </w:pPr>
    <w:rPr>
      <w:rFonts w:ascii="Times New Roman" w:eastAsia="바탕체" w:hAnsi="Times New Roman" w:cs="Times New Roman"/>
      <w:szCs w:val="20"/>
    </w:rPr>
  </w:style>
  <w:style w:type="character" w:customStyle="1" w:styleId="Char4">
    <w:name w:val="바닥글 Char"/>
    <w:basedOn w:val="a1"/>
    <w:link w:val="ad"/>
    <w:uiPriority w:val="99"/>
    <w:rsid w:val="00F73C24"/>
    <w:rPr>
      <w:rFonts w:ascii="Times New Roman" w:eastAsia="바탕체" w:hAnsi="Times New Roman" w:cs="Times New Roman"/>
      <w:szCs w:val="20"/>
    </w:rPr>
  </w:style>
  <w:style w:type="character" w:customStyle="1" w:styleId="st1">
    <w:name w:val="st1"/>
    <w:basedOn w:val="a1"/>
    <w:rsid w:val="00F73C24"/>
  </w:style>
  <w:style w:type="character" w:styleId="ae">
    <w:name w:val="annotation reference"/>
    <w:rsid w:val="00F73C24"/>
    <w:rPr>
      <w:sz w:val="18"/>
      <w:szCs w:val="18"/>
    </w:rPr>
  </w:style>
  <w:style w:type="paragraph" w:styleId="af">
    <w:name w:val="annotation text"/>
    <w:basedOn w:val="a"/>
    <w:link w:val="Char5"/>
    <w:rsid w:val="00F73C24"/>
    <w:pPr>
      <w:autoSpaceDE/>
      <w:autoSpaceDN/>
      <w:jc w:val="left"/>
    </w:pPr>
    <w:rPr>
      <w:rFonts w:ascii="Times New Roman" w:eastAsia="바탕체" w:hAnsi="Times New Roman" w:cs="Times New Roman"/>
      <w:szCs w:val="20"/>
    </w:rPr>
  </w:style>
  <w:style w:type="character" w:customStyle="1" w:styleId="Char5">
    <w:name w:val="메모 텍스트 Char"/>
    <w:basedOn w:val="a1"/>
    <w:link w:val="af"/>
    <w:rsid w:val="00F73C24"/>
    <w:rPr>
      <w:rFonts w:ascii="Times New Roman" w:eastAsia="바탕체" w:hAnsi="Times New Roman" w:cs="Times New Roman"/>
      <w:szCs w:val="20"/>
    </w:rPr>
  </w:style>
  <w:style w:type="paragraph" w:styleId="af0">
    <w:name w:val="annotation subject"/>
    <w:basedOn w:val="af"/>
    <w:next w:val="af"/>
    <w:link w:val="Char6"/>
    <w:rsid w:val="00F73C24"/>
    <w:rPr>
      <w:b/>
      <w:bCs/>
    </w:rPr>
  </w:style>
  <w:style w:type="character" w:customStyle="1" w:styleId="Char6">
    <w:name w:val="메모 주제 Char"/>
    <w:basedOn w:val="Char5"/>
    <w:link w:val="af0"/>
    <w:rsid w:val="00F73C24"/>
    <w:rPr>
      <w:rFonts w:ascii="Times New Roman" w:eastAsia="바탕체" w:hAnsi="Times New Roman" w:cs="Times New Roman"/>
      <w:b/>
      <w:bCs/>
      <w:szCs w:val="20"/>
    </w:rPr>
  </w:style>
  <w:style w:type="paragraph" w:customStyle="1" w:styleId="MS">
    <w:name w:val="MS바탕글"/>
    <w:basedOn w:val="a"/>
    <w:rsid w:val="00F73C24"/>
    <w:pPr>
      <w:widowControl/>
      <w:wordWrap/>
      <w:autoSpaceDE/>
      <w:autoSpaceDN/>
      <w:snapToGrid w:val="0"/>
      <w:spacing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EndNoteBibliographyTitle">
    <w:name w:val="EndNote Bibliography Title"/>
    <w:basedOn w:val="a"/>
    <w:link w:val="EndNoteBibliographyTitleChar"/>
    <w:rsid w:val="00F73C24"/>
    <w:pPr>
      <w:jc w:val="center"/>
    </w:pPr>
    <w:rPr>
      <w:rFonts w:ascii="맑은 고딕" w:eastAsia="맑은 고딕" w:hAnsi="맑은 고딕" w:cs="Times New Roman"/>
      <w:noProof/>
    </w:rPr>
  </w:style>
  <w:style w:type="character" w:customStyle="1" w:styleId="EndNoteBibliographyTitleChar">
    <w:name w:val="EndNote Bibliography Title Char"/>
    <w:basedOn w:val="a1"/>
    <w:link w:val="EndNoteBibliographyTitle"/>
    <w:rsid w:val="00F73C24"/>
    <w:rPr>
      <w:rFonts w:ascii="맑은 고딕" w:eastAsia="맑은 고딕" w:hAnsi="맑은 고딕" w:cs="Times New Roman"/>
      <w:noProof/>
    </w:rPr>
  </w:style>
  <w:style w:type="paragraph" w:customStyle="1" w:styleId="EndNoteBibliography">
    <w:name w:val="EndNote Bibliography"/>
    <w:basedOn w:val="a"/>
    <w:link w:val="EndNoteBibliographyChar"/>
    <w:rsid w:val="00F73C24"/>
    <w:rPr>
      <w:rFonts w:ascii="맑은 고딕" w:eastAsia="맑은 고딕" w:hAnsi="맑은 고딕" w:cs="Times New Roman"/>
      <w:noProof/>
    </w:rPr>
  </w:style>
  <w:style w:type="character" w:customStyle="1" w:styleId="EndNoteBibliographyChar">
    <w:name w:val="EndNote Bibliography Char"/>
    <w:basedOn w:val="a1"/>
    <w:link w:val="EndNoteBibliography"/>
    <w:rsid w:val="00F73C24"/>
    <w:rPr>
      <w:rFonts w:ascii="맑은 고딕" w:eastAsia="맑은 고딕" w:hAnsi="맑은 고딕" w:cs="Times New Roman"/>
      <w:noProof/>
    </w:rPr>
  </w:style>
  <w:style w:type="character" w:customStyle="1" w:styleId="highlight2">
    <w:name w:val="highlight2"/>
    <w:basedOn w:val="a1"/>
    <w:rsid w:val="00F73C24"/>
  </w:style>
  <w:style w:type="character" w:styleId="af1">
    <w:name w:val="Emphasis"/>
    <w:basedOn w:val="a1"/>
    <w:uiPriority w:val="20"/>
    <w:qFormat/>
    <w:rsid w:val="00F73C24"/>
    <w:rPr>
      <w:i/>
      <w:iCs/>
    </w:rPr>
  </w:style>
  <w:style w:type="paragraph" w:customStyle="1" w:styleId="Default">
    <w:name w:val="Default"/>
    <w:rsid w:val="00F73C24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 PS" w:eastAsia="Times New Roman PS" w:cs="Times New Roman PS"/>
      <w:color w:val="000000"/>
      <w:kern w:val="0"/>
      <w:sz w:val="24"/>
      <w:szCs w:val="24"/>
    </w:rPr>
  </w:style>
  <w:style w:type="character" w:customStyle="1" w:styleId="mb">
    <w:name w:val="mb"/>
    <w:basedOn w:val="a1"/>
    <w:rsid w:val="00F73C24"/>
    <w:rPr>
      <w:rFonts w:ascii="Arial Unicode MS" w:eastAsia="Arial Unicode MS" w:hAnsi="Arial Unicode MS" w:cs="Arial Unicode MS" w:hint="eastAsia"/>
      <w:vanish w:val="0"/>
      <w:webHidden w:val="0"/>
      <w:shd w:val="clear" w:color="auto" w:fill="auto"/>
      <w:specVanish w:val="0"/>
    </w:rPr>
  </w:style>
  <w:style w:type="character" w:customStyle="1" w:styleId="Mention">
    <w:name w:val="Mention"/>
    <w:basedOn w:val="a1"/>
    <w:uiPriority w:val="99"/>
    <w:semiHidden/>
    <w:unhideWhenUsed/>
    <w:rsid w:val="00F73C24"/>
    <w:rPr>
      <w:color w:val="2B579A"/>
      <w:shd w:val="clear" w:color="auto" w:fill="E6E6E6"/>
    </w:rPr>
  </w:style>
  <w:style w:type="paragraph" w:styleId="af2">
    <w:name w:val="No Spacing"/>
    <w:uiPriority w:val="1"/>
    <w:qFormat/>
    <w:rsid w:val="00F73C24"/>
    <w:pPr>
      <w:widowControl w:val="0"/>
      <w:wordWrap w:val="0"/>
      <w:autoSpaceDE w:val="0"/>
      <w:autoSpaceDN w:val="0"/>
      <w:spacing w:after="0" w:line="240" w:lineRule="auto"/>
    </w:pPr>
  </w:style>
  <w:style w:type="table" w:customStyle="1" w:styleId="10">
    <w:name w:val="표 구분선1"/>
    <w:basedOn w:val="a2"/>
    <w:next w:val="ab"/>
    <w:uiPriority w:val="39"/>
    <w:rsid w:val="00F73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표 구분선2"/>
    <w:basedOn w:val="a2"/>
    <w:next w:val="ab"/>
    <w:uiPriority w:val="39"/>
    <w:rsid w:val="00F73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표 구분선11"/>
    <w:basedOn w:val="a2"/>
    <w:next w:val="ab"/>
    <w:uiPriority w:val="39"/>
    <w:rsid w:val="00F73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F73C24"/>
    <w:pPr>
      <w:ind w:leftChars="400" w:left="800"/>
    </w:pPr>
  </w:style>
  <w:style w:type="paragraph" w:customStyle="1" w:styleId="af4">
    <w:name w:val="바탕글"/>
    <w:basedOn w:val="a"/>
    <w:rsid w:val="00F73C2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d1">
    <w:name w:val="td1"/>
    <w:basedOn w:val="a"/>
    <w:rsid w:val="00F73C24"/>
    <w:pPr>
      <w:widowControl/>
      <w:wordWrap/>
      <w:autoSpaceDE/>
      <w:autoSpaceDN/>
      <w:snapToGrid w:val="0"/>
    </w:pPr>
    <w:rPr>
      <w:rFonts w:ascii="맑은 고딕" w:eastAsia="맑은 고딕" w:hAnsi="맑은 고딕" w:cs="굴림"/>
      <w:color w:val="000000"/>
      <w:kern w:val="0"/>
      <w:sz w:val="22"/>
    </w:rPr>
  </w:style>
  <w:style w:type="paragraph" w:customStyle="1" w:styleId="xl65">
    <w:name w:val="xl65"/>
    <w:basedOn w:val="a"/>
    <w:rsid w:val="00F73C24"/>
    <w:pPr>
      <w:widowControl/>
      <w:wordWrap/>
      <w:autoSpaceDE/>
      <w:autoSpaceDN/>
      <w:snapToGrid w:val="0"/>
      <w:jc w:val="center"/>
    </w:pPr>
    <w:rPr>
      <w:rFonts w:ascii="맑은 고딕" w:eastAsia="맑은 고딕" w:hAnsi="맑은 고딕" w:cs="굴림"/>
      <w:color w:val="000000"/>
      <w:kern w:val="0"/>
      <w:sz w:val="22"/>
    </w:rPr>
  </w:style>
  <w:style w:type="table" w:customStyle="1" w:styleId="30">
    <w:name w:val="표 구분선3"/>
    <w:basedOn w:val="a2"/>
    <w:next w:val="ab"/>
    <w:uiPriority w:val="59"/>
    <w:rsid w:val="00F73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표 구분선4"/>
    <w:basedOn w:val="a2"/>
    <w:next w:val="ab"/>
    <w:uiPriority w:val="59"/>
    <w:rsid w:val="00F73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7">
    <w:name w:val="xl67"/>
    <w:basedOn w:val="a"/>
    <w:rsid w:val="00F73C24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68">
    <w:name w:val="xl68"/>
    <w:basedOn w:val="a"/>
    <w:rsid w:val="00F73C24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 w:val="22"/>
    </w:rPr>
  </w:style>
  <w:style w:type="numbering" w:customStyle="1" w:styleId="12">
    <w:name w:val="목록 없음1"/>
    <w:next w:val="a3"/>
    <w:uiPriority w:val="99"/>
    <w:semiHidden/>
    <w:unhideWhenUsed/>
    <w:rsid w:val="00F73C24"/>
  </w:style>
  <w:style w:type="table" w:customStyle="1" w:styleId="50">
    <w:name w:val="표 구분선5"/>
    <w:basedOn w:val="a2"/>
    <w:next w:val="ab"/>
    <w:uiPriority w:val="59"/>
    <w:rsid w:val="00F73C24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표 구분선12"/>
    <w:basedOn w:val="a2"/>
    <w:next w:val="ab"/>
    <w:uiPriority w:val="39"/>
    <w:rsid w:val="00F73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표 구분선21"/>
    <w:basedOn w:val="a2"/>
    <w:next w:val="ab"/>
    <w:uiPriority w:val="39"/>
    <w:rsid w:val="00F73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표 구분선111"/>
    <w:basedOn w:val="a2"/>
    <w:next w:val="ab"/>
    <w:uiPriority w:val="39"/>
    <w:rsid w:val="00F73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표 구분선31"/>
    <w:basedOn w:val="a2"/>
    <w:next w:val="ab"/>
    <w:uiPriority w:val="59"/>
    <w:rsid w:val="00F73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표 구분선41"/>
    <w:basedOn w:val="a2"/>
    <w:next w:val="ab"/>
    <w:uiPriority w:val="59"/>
    <w:rsid w:val="00F73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FC4EE9"/>
    <w:pPr>
      <w:widowControl/>
      <w:wordWrap/>
      <w:autoSpaceDE/>
      <w:autoSpaceDN/>
      <w:spacing w:before="100" w:beforeAutospacing="1" w:after="100" w:afterAutospacing="1"/>
      <w:jc w:val="left"/>
    </w:pPr>
    <w:rPr>
      <w:rFonts w:ascii="Tahoma" w:eastAsia="굴림" w:hAnsi="Tahoma" w:cs="Tahoma"/>
      <w:b/>
      <w:bCs/>
      <w:color w:val="000000"/>
      <w:kern w:val="0"/>
      <w:sz w:val="18"/>
      <w:szCs w:val="18"/>
    </w:rPr>
  </w:style>
  <w:style w:type="paragraph" w:customStyle="1" w:styleId="font6">
    <w:name w:val="font6"/>
    <w:basedOn w:val="a"/>
    <w:rsid w:val="00FC4EE9"/>
    <w:pPr>
      <w:widowControl/>
      <w:wordWrap/>
      <w:autoSpaceDE/>
      <w:autoSpaceDN/>
      <w:spacing w:before="100" w:beforeAutospacing="1" w:after="100" w:afterAutospacing="1"/>
      <w:jc w:val="left"/>
    </w:pPr>
    <w:rPr>
      <w:rFonts w:ascii="Tahoma" w:eastAsia="굴림" w:hAnsi="Tahoma" w:cs="Tahoma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FC4EE9"/>
    <w:pPr>
      <w:widowControl/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cs="굴림"/>
      <w:color w:val="000000"/>
      <w:kern w:val="0"/>
      <w:sz w:val="18"/>
      <w:szCs w:val="18"/>
    </w:rPr>
  </w:style>
  <w:style w:type="paragraph" w:customStyle="1" w:styleId="xl66">
    <w:name w:val="xl66"/>
    <w:basedOn w:val="a"/>
    <w:rsid w:val="00FC4EE9"/>
    <w:pPr>
      <w:widowControl/>
      <w:shd w:val="clear" w:color="000000" w:fill="FFFF00"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69">
    <w:name w:val="xl69"/>
    <w:basedOn w:val="a"/>
    <w:rsid w:val="00FC4EE9"/>
    <w:pPr>
      <w:widowControl/>
      <w:shd w:val="clear" w:color="000000" w:fill="FFFF00"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numbering" w:customStyle="1" w:styleId="22">
    <w:name w:val="목록 없음2"/>
    <w:next w:val="a3"/>
    <w:uiPriority w:val="99"/>
    <w:semiHidden/>
    <w:unhideWhenUsed/>
    <w:rsid w:val="00B67E52"/>
  </w:style>
  <w:style w:type="table" w:customStyle="1" w:styleId="6">
    <w:name w:val="표 구분선6"/>
    <w:basedOn w:val="a2"/>
    <w:next w:val="ab"/>
    <w:uiPriority w:val="59"/>
    <w:rsid w:val="00B67E52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표 구분선13"/>
    <w:basedOn w:val="a2"/>
    <w:next w:val="ab"/>
    <w:uiPriority w:val="39"/>
    <w:rsid w:val="00B67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표 구분선22"/>
    <w:basedOn w:val="a2"/>
    <w:next w:val="ab"/>
    <w:uiPriority w:val="39"/>
    <w:rsid w:val="00B67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표 구분선112"/>
    <w:basedOn w:val="a2"/>
    <w:next w:val="ab"/>
    <w:uiPriority w:val="39"/>
    <w:rsid w:val="00B67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표 구분선32"/>
    <w:basedOn w:val="a2"/>
    <w:next w:val="ab"/>
    <w:uiPriority w:val="59"/>
    <w:rsid w:val="00B67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표 구분선42"/>
    <w:basedOn w:val="a2"/>
    <w:next w:val="ab"/>
    <w:uiPriority w:val="59"/>
    <w:rsid w:val="00B67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목록 없음11"/>
    <w:next w:val="a3"/>
    <w:uiPriority w:val="99"/>
    <w:semiHidden/>
    <w:unhideWhenUsed/>
    <w:rsid w:val="00B67E52"/>
  </w:style>
  <w:style w:type="table" w:customStyle="1" w:styleId="51">
    <w:name w:val="표 구분선51"/>
    <w:basedOn w:val="a2"/>
    <w:next w:val="ab"/>
    <w:uiPriority w:val="59"/>
    <w:rsid w:val="00B67E52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표 구분선121"/>
    <w:basedOn w:val="a2"/>
    <w:next w:val="ab"/>
    <w:uiPriority w:val="39"/>
    <w:rsid w:val="00B67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표 구분선211"/>
    <w:basedOn w:val="a2"/>
    <w:next w:val="ab"/>
    <w:uiPriority w:val="39"/>
    <w:rsid w:val="00B67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표 구분선1111"/>
    <w:basedOn w:val="a2"/>
    <w:next w:val="ab"/>
    <w:uiPriority w:val="39"/>
    <w:rsid w:val="00B67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표 구분선311"/>
    <w:basedOn w:val="a2"/>
    <w:next w:val="ab"/>
    <w:uiPriority w:val="59"/>
    <w:rsid w:val="00B67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표 구분선411"/>
    <w:basedOn w:val="a2"/>
    <w:next w:val="ab"/>
    <w:uiPriority w:val="59"/>
    <w:rsid w:val="00B67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cbi.nih.go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89108-94B2-4330-8F3C-F0938AE80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1292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jihyun</dc:creator>
  <cp:keywords/>
  <dc:description/>
  <cp:lastModifiedBy>Windows 사용자</cp:lastModifiedBy>
  <cp:revision>3</cp:revision>
  <dcterms:created xsi:type="dcterms:W3CDTF">2022-07-21T10:39:00Z</dcterms:created>
  <dcterms:modified xsi:type="dcterms:W3CDTF">2022-08-05T08:10:00Z</dcterms:modified>
</cp:coreProperties>
</file>