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F9659" w14:textId="241FA991" w:rsidR="00F30100" w:rsidRDefault="00F30100" w:rsidP="00F30100">
      <w:pPr>
        <w:pStyle w:val="a4"/>
        <w:keepNext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 w:hint="eastAsia"/>
        </w:rPr>
        <w:t>Supplementary Tables</w:t>
      </w:r>
    </w:p>
    <w:p w14:paraId="6778E615" w14:textId="77777777" w:rsidR="00F30100" w:rsidRPr="00F30100" w:rsidRDefault="00F30100" w:rsidP="00F30100"/>
    <w:p w14:paraId="7341640F" w14:textId="409BFDBF" w:rsidR="00025E7B" w:rsidRPr="00025E7B" w:rsidRDefault="00F30100" w:rsidP="00025E7B">
      <w:pPr>
        <w:pStyle w:val="a4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</w:t>
      </w:r>
      <w:r w:rsidR="00687D44">
        <w:rPr>
          <w:rFonts w:ascii="Times New Roman" w:hAnsi="Times New Roman" w:cs="Times New Roman"/>
        </w:rPr>
        <w:t>mentary Table 1</w:t>
      </w:r>
      <w:r w:rsidR="00025E7B" w:rsidRPr="00025E7B">
        <w:rPr>
          <w:rFonts w:ascii="Times New Roman" w:hAnsi="Times New Roman" w:cs="Times New Roman"/>
        </w:rPr>
        <w:t>. Impact of the COVID-19 on the number of outpatient visits for hypertension and diabetes patients by age groups and regions</w:t>
      </w:r>
    </w:p>
    <w:tbl>
      <w:tblPr>
        <w:tblOverlap w:val="never"/>
        <w:tblW w:w="139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2778"/>
        <w:gridCol w:w="992"/>
        <w:gridCol w:w="1046"/>
        <w:gridCol w:w="993"/>
        <w:gridCol w:w="1053"/>
        <w:gridCol w:w="997"/>
        <w:gridCol w:w="1050"/>
        <w:gridCol w:w="992"/>
        <w:gridCol w:w="1059"/>
        <w:gridCol w:w="997"/>
        <w:gridCol w:w="1048"/>
      </w:tblGrid>
      <w:tr w:rsidR="00025E7B" w:rsidRPr="00767939" w14:paraId="7FEB9ED0" w14:textId="77777777" w:rsidTr="00F30100">
        <w:trPr>
          <w:trHeight w:val="497"/>
        </w:trPr>
        <w:tc>
          <w:tcPr>
            <w:tcW w:w="974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DCA0B6" w14:textId="600E401B" w:rsid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Disease</w:t>
            </w:r>
          </w:p>
          <w:p w14:paraId="41B31173" w14:textId="1C31885C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/>
                <w:kern w:val="0"/>
                <w:sz w:val="22"/>
              </w:rPr>
              <w:t>group</w:t>
            </w:r>
            <w:r w:rsidR="00754EDE">
              <w:rPr>
                <w:rFonts w:ascii="Times New Roman" w:eastAsia="굴림" w:hAnsi="굴림" w:cs="굴림"/>
                <w:kern w:val="0"/>
                <w:sz w:val="22"/>
              </w:rPr>
              <w:t>s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13AD4" w14:textId="538AB491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S</w:t>
            </w:r>
            <w:r w:rsidR="00025E7B">
              <w:rPr>
                <w:rFonts w:ascii="Times New Roman" w:eastAsia="굴림" w:hAnsi="굴림" w:cs="굴림"/>
                <w:kern w:val="0"/>
                <w:sz w:val="22"/>
              </w:rPr>
              <w:t>ub-groups</w:t>
            </w:r>
          </w:p>
        </w:tc>
        <w:tc>
          <w:tcPr>
            <w:tcW w:w="2038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2A8685" w14:textId="23BB0344" w:rsidR="003F256A" w:rsidRPr="003F256A" w:rsidRDefault="003F256A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Time(</w:t>
            </w:r>
            <w:r w:rsidR="00DB1E00"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DB1E00">
              <w:rPr>
                <w:rFonts w:ascii="Times New Roman" w:eastAsia="굴림" w:hAnsi="굴림" w:cs="굴림" w:hint="eastAsia"/>
                <w:kern w:val="0"/>
                <w:sz w:val="22"/>
                <w:vertAlign w:val="subscript"/>
              </w:rPr>
              <w:t>0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2046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777C4C" w14:textId="6E834BE8" w:rsidR="003F256A" w:rsidRPr="003F256A" w:rsidRDefault="003F256A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Intervention1(</w:t>
            </w:r>
            <w:r w:rsidR="00DB1E00"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DB1E00">
              <w:rPr>
                <w:rFonts w:ascii="Times New Roman" w:eastAsia="굴림" w:hAnsi="굴림" w:cs="굴림" w:hint="eastAsia"/>
                <w:kern w:val="0"/>
                <w:sz w:val="22"/>
                <w:vertAlign w:val="subscript"/>
              </w:rPr>
              <w:t>1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2047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E8639A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Time after</w:t>
            </w:r>
          </w:p>
          <w:p w14:paraId="6141C550" w14:textId="38D0C21E" w:rsidR="003F256A" w:rsidRPr="003F256A" w:rsidRDefault="003F256A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Intervention1(</w:t>
            </w:r>
            <w:r w:rsidR="00DB1E00"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DB1E00">
              <w:rPr>
                <w:rFonts w:ascii="Times New Roman" w:eastAsia="굴림" w:hAnsi="굴림" w:cs="굴림" w:hint="eastAsia"/>
                <w:kern w:val="0"/>
                <w:sz w:val="22"/>
                <w:vertAlign w:val="subscript"/>
              </w:rPr>
              <w:t>2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2051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3B7B02" w14:textId="42A05F75" w:rsidR="003F256A" w:rsidRPr="003F256A" w:rsidRDefault="003F256A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Intervention2(</w:t>
            </w:r>
            <w:r w:rsidR="00DB1E00"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="00DB1E00" w:rsidRPr="00DB1E00">
              <w:rPr>
                <w:rFonts w:ascii="Times New Roman" w:eastAsia="굴림" w:hAnsi="Times New Roman" w:cs="Times New Roman"/>
                <w:kern w:val="0"/>
                <w:sz w:val="22"/>
                <w:vertAlign w:val="subscript"/>
              </w:rPr>
              <w:t>3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2045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EAD99D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Time after</w:t>
            </w:r>
          </w:p>
          <w:p w14:paraId="4BAB265D" w14:textId="2425CF6D" w:rsidR="003F256A" w:rsidRPr="00025E7B" w:rsidRDefault="003F256A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Intervention2(</w:t>
            </w:r>
            <w:r w:rsidR="00DB1E00"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DB1E00">
              <w:rPr>
                <w:rFonts w:ascii="Times New Roman" w:eastAsia="굴림" w:hAnsi="굴림" w:cs="굴림" w:hint="eastAsia"/>
                <w:kern w:val="0"/>
                <w:sz w:val="22"/>
                <w:vertAlign w:val="subscript"/>
              </w:rPr>
              <w:t>4</w:t>
            </w: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</w:tr>
      <w:tr w:rsidR="00025E7B" w:rsidRPr="00767939" w14:paraId="7122E5A6" w14:textId="77777777" w:rsidTr="00F301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D389A63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778" w:type="dxa"/>
            <w:vMerge/>
            <w:shd w:val="clear" w:color="auto" w:fill="auto"/>
            <w:vAlign w:val="center"/>
            <w:hideMark/>
          </w:tcPr>
          <w:p w14:paraId="4F876F27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C004EF" w14:textId="3332827C" w:rsidR="003F256A" w:rsidRPr="003F256A" w:rsidRDefault="003F256A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Exp(</w:t>
            </w:r>
            <w:r w:rsidR="00DB1E00"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8A0F86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p-value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828B8E" w14:textId="1B16F810" w:rsidR="003F256A" w:rsidRPr="003F256A" w:rsidRDefault="003F256A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Exp(</w:t>
            </w:r>
            <w:r w:rsidR="00DB1E00"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309471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p-value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B5BF6" w14:textId="3A1DA858" w:rsidR="003F256A" w:rsidRPr="003F256A" w:rsidRDefault="003F256A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Exp(</w:t>
            </w:r>
            <w:r w:rsidR="00DB1E00"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C3CCF3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p-value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9A6549" w14:textId="7DB62E3C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Exp(</w:t>
            </w:r>
            <w:r w:rsidR="00DB1E00"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2C87A6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p-value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5CB4E3" w14:textId="04CA04A9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Exp(</w:t>
            </w:r>
            <w:r w:rsidR="00DB1E00"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42A2E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p-value</w:t>
            </w:r>
          </w:p>
        </w:tc>
      </w:tr>
      <w:tr w:rsidR="00025E7B" w:rsidRPr="00767939" w14:paraId="253F43E1" w14:textId="77777777" w:rsidTr="00F30100">
        <w:trPr>
          <w:trHeight w:val="247"/>
        </w:trPr>
        <w:tc>
          <w:tcPr>
            <w:tcW w:w="974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D10152" w14:textId="341E48A6" w:rsidR="003F256A" w:rsidRPr="003F256A" w:rsidRDefault="003F256A" w:rsidP="00025E7B">
            <w:pPr>
              <w:wordWrap/>
              <w:snapToGrid w:val="0"/>
              <w:spacing w:after="0" w:line="240" w:lineRule="auto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Hyper</w:t>
            </w:r>
            <w:r w:rsidR="00025E7B">
              <w:rPr>
                <w:rFonts w:ascii="Times New Roman" w:eastAsia="굴림" w:hAnsi="굴림" w:cs="굴림"/>
                <w:kern w:val="0"/>
                <w:sz w:val="22"/>
              </w:rPr>
              <w:t>-</w:t>
            </w:r>
            <w:r>
              <w:rPr>
                <w:rFonts w:ascii="Times New Roman" w:eastAsia="굴림" w:hAnsi="굴림" w:cs="굴림" w:hint="eastAsia"/>
                <w:kern w:val="0"/>
                <w:sz w:val="22"/>
              </w:rPr>
              <w:t>ten</w:t>
            </w:r>
            <w:r w:rsidR="00025E7B">
              <w:rPr>
                <w:rFonts w:ascii="Times New Roman" w:eastAsia="굴림" w:hAnsi="굴림" w:cs="굴림"/>
                <w:kern w:val="0"/>
                <w:sz w:val="22"/>
              </w:rPr>
              <w:t>s</w:t>
            </w:r>
            <w:r>
              <w:rPr>
                <w:rFonts w:ascii="Times New Roman" w:eastAsia="굴림" w:hAnsi="굴림" w:cs="굴림" w:hint="eastAsia"/>
                <w:kern w:val="0"/>
                <w:sz w:val="22"/>
              </w:rPr>
              <w:t>ion</w:t>
            </w: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2C95E9" w14:textId="7977C8BD" w:rsidR="003F256A" w:rsidRPr="003F256A" w:rsidRDefault="003F256A" w:rsidP="00535843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A</w:t>
            </w:r>
            <w:r w:rsidR="00687D44">
              <w:rPr>
                <w:rFonts w:ascii="Times New Roman" w:eastAsia="굴림" w:hAnsi="굴림" w:cs="굴림"/>
                <w:kern w:val="0"/>
                <w:sz w:val="22"/>
              </w:rPr>
              <w:t>ges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7FCD6E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F8E13B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58054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7905EF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E57F8F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5B73B5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72A9A9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E3C077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5B69AD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F1E086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</w:tr>
      <w:tr w:rsidR="00025E7B" w:rsidRPr="00767939" w14:paraId="00492563" w14:textId="77777777" w:rsidTr="00F301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71BE85B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ADA7D3" w14:textId="2F3BE9D5" w:rsidR="003F256A" w:rsidRPr="003F256A" w:rsidRDefault="003F256A" w:rsidP="00025E7B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20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>-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39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 xml:space="preserve"> years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0C2F68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8375E2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0.2899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4E356B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0.876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642D4D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0.0567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2ABE3C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0.995</w:t>
            </w: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D0E6C7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0.6825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2381B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1.134</w:t>
            </w: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9F5F84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0.0775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202099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0.999</w:t>
            </w: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8F58A8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0.9383</w:t>
            </w:r>
          </w:p>
        </w:tc>
      </w:tr>
      <w:tr w:rsidR="00025E7B" w:rsidRPr="00767939" w14:paraId="08361F1B" w14:textId="77777777" w:rsidTr="00F301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12C004A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13C8A3" w14:textId="27D61435" w:rsidR="003F256A" w:rsidRPr="003F256A" w:rsidRDefault="003F256A" w:rsidP="00025E7B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40</w:t>
            </w:r>
            <w:r w:rsidR="00025E7B">
              <w:rPr>
                <w:rFonts w:ascii="Times New Roman" w:eastAsia="굴림" w:hAnsi="굴림" w:cs="굴림"/>
                <w:kern w:val="0"/>
                <w:sz w:val="22"/>
              </w:rPr>
              <w:t>-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64</w:t>
            </w:r>
            <w:r w:rsidR="00025E7B">
              <w:rPr>
                <w:rFonts w:ascii="Times New Roman" w:eastAsia="굴림" w:hAnsi="굴림" w:cs="굴림"/>
                <w:kern w:val="0"/>
                <w:sz w:val="22"/>
              </w:rPr>
              <w:t xml:space="preserve"> years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04EE6F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3C06D8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0.2736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DF6350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0.889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F1BB8A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0.0665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B4A847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0.995</w:t>
            </w: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A86B1B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0.6900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21D74F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1.144</w:t>
            </w: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4DA5C7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0.0361*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DD7FFD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0.998</w:t>
            </w: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83C556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0.8487</w:t>
            </w:r>
          </w:p>
        </w:tc>
      </w:tr>
      <w:tr w:rsidR="00025E7B" w:rsidRPr="00767939" w14:paraId="58CD7130" w14:textId="77777777" w:rsidTr="00F301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F541562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C51F3A" w14:textId="1F4A3174" w:rsidR="003F256A" w:rsidRPr="003F256A" w:rsidRDefault="003F256A" w:rsidP="00025E7B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65</w:t>
            </w:r>
            <w:r w:rsidR="00025E7B">
              <w:rPr>
                <w:rFonts w:ascii="Times New Roman" w:eastAsia="굴림" w:hAnsi="굴림" w:cs="굴림"/>
                <w:kern w:val="0"/>
                <w:sz w:val="22"/>
              </w:rPr>
              <w:t xml:space="preserve"> years and over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4BEA15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6004C3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0.6713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A3A494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0.930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ED7F48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0.2488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38CBDF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0.994</w:t>
            </w: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F1CDE7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0.5982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74F0FB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1.220</w:t>
            </w: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4DB3C3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0.0014**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60CDE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0.996</w:t>
            </w: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587000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0.7605</w:t>
            </w:r>
          </w:p>
        </w:tc>
      </w:tr>
      <w:tr w:rsidR="00025E7B" w:rsidRPr="00767939" w14:paraId="64BC256B" w14:textId="77777777" w:rsidTr="00F301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C7C1953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46BA8" w14:textId="04AECAC8" w:rsidR="003F256A" w:rsidRPr="003F256A" w:rsidRDefault="00025E7B" w:rsidP="00025E7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Regions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02D218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428FD4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9478D4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EC3B6E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B09957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F78927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558266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7845BF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1856D3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C7BD76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</w:tr>
      <w:tr w:rsidR="00025E7B" w:rsidRPr="00767939" w14:paraId="459A12A8" w14:textId="77777777" w:rsidTr="00F301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F453A3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395EEB" w14:textId="252DCBF1" w:rsidR="003F256A" w:rsidRPr="003F256A" w:rsidRDefault="00025E7B" w:rsidP="00025E7B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/>
                <w:kern w:val="0"/>
                <w:sz w:val="22"/>
              </w:rPr>
              <w:t>Capital regions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FB3AE2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0EBDF3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0.4357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9A08EB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0.888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4D998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0.0435*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2C54DD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1.001</w:t>
            </w: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C0886A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0.9286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3E1429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1.162</w:t>
            </w: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9857F1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0.0129*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2735E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0.991</w:t>
            </w: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C0CD8A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0.4668</w:t>
            </w:r>
          </w:p>
        </w:tc>
      </w:tr>
      <w:tr w:rsidR="00025E7B" w:rsidRPr="00767939" w14:paraId="7023475C" w14:textId="77777777" w:rsidTr="00F301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2CA83AF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2AA371" w14:textId="31BCB608" w:rsidR="003F256A" w:rsidRPr="003F256A" w:rsidRDefault="00025E7B" w:rsidP="00025E7B">
            <w:pPr>
              <w:wordWrap/>
              <w:snapToGrid w:val="0"/>
              <w:spacing w:after="0" w:line="240" w:lineRule="auto"/>
              <w:ind w:leftChars="150" w:left="300"/>
              <w:jc w:val="left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Daegu-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 xml:space="preserve">Gyeongbuk regions 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CD2234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A62457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0.4606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D1CC3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0.951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D521C2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0.5147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CDCCE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0.993</w:t>
            </w: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2F8FB2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0.6447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A876BB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1.226</w:t>
            </w: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DFC052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0.0068*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E1E235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0.995</w:t>
            </w: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AFCB9F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0.7554</w:t>
            </w:r>
          </w:p>
        </w:tc>
      </w:tr>
      <w:tr w:rsidR="00025E7B" w:rsidRPr="00767939" w14:paraId="3C8AD0D8" w14:textId="77777777" w:rsidTr="00F301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47581E5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04F033" w14:textId="6200102D" w:rsidR="003F256A" w:rsidRPr="003F256A" w:rsidRDefault="00025E7B" w:rsidP="00025E7B">
            <w:pPr>
              <w:wordWrap/>
              <w:snapToGrid w:val="0"/>
              <w:spacing w:after="0" w:line="240" w:lineRule="auto"/>
              <w:ind w:leftChars="150" w:left="300"/>
              <w:jc w:val="left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Others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7FD5B5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3639EC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0.4344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590348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0.949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DF8DE4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0.4181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53282B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0.987</w:t>
            </w: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389FE8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0.2990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5B8085" w14:textId="77777777" w:rsidR="003F256A" w:rsidRPr="003F256A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1.209</w:t>
            </w: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5E294A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0.0042*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62AD7C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1.003</w:t>
            </w: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A65154" w14:textId="77777777" w:rsidR="003F256A" w:rsidRPr="00025E7B" w:rsidRDefault="003F256A" w:rsidP="005358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0.8063</w:t>
            </w:r>
          </w:p>
        </w:tc>
      </w:tr>
      <w:tr w:rsidR="00025E7B" w:rsidRPr="00767939" w14:paraId="12DB87EE" w14:textId="77777777" w:rsidTr="00F30100">
        <w:trPr>
          <w:trHeight w:val="247"/>
        </w:trPr>
        <w:tc>
          <w:tcPr>
            <w:tcW w:w="974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7AB354" w14:textId="00C92296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D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>iabetes</w:t>
            </w: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3E7495" w14:textId="13B1E2E9" w:rsidR="00025E7B" w:rsidRPr="003F256A" w:rsidRDefault="00025E7B" w:rsidP="00025E7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A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>ges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0B5485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B6245E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9E10E0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FA3C6A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EC7C95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74444F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6D5EFF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E21D5F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8DC351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8AD35E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</w:tr>
      <w:tr w:rsidR="00025E7B" w:rsidRPr="00767939" w14:paraId="2E5F4123" w14:textId="77777777" w:rsidTr="00F301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AFA7394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30BE7F" w14:textId="78055006" w:rsidR="00025E7B" w:rsidRPr="003F256A" w:rsidRDefault="00025E7B" w:rsidP="00025E7B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20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>-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39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 xml:space="preserve"> years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08DDC8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314515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0.6449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34012F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0.873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1E37A6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0.0300*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49B166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1.000</w:t>
            </w: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276495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0.9811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4A6964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1.115</w:t>
            </w: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BA032F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0.0886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190475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0.998</w:t>
            </w: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CCC2F0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0.8841</w:t>
            </w:r>
          </w:p>
        </w:tc>
      </w:tr>
      <w:tr w:rsidR="00025E7B" w:rsidRPr="00767939" w14:paraId="160BF727" w14:textId="77777777" w:rsidTr="00F301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752AE4A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F506CD" w14:textId="5396ECAA" w:rsidR="00025E7B" w:rsidRPr="003F256A" w:rsidRDefault="00025E7B" w:rsidP="00025E7B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40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>-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64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 xml:space="preserve"> years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12CFF9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C153B4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0.5262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B50ED6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0.847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06F7B1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0.0060*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5913DE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0.998</w:t>
            </w: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5C324C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0.8535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0250D1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1.142</w:t>
            </w: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E35F82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0.0263*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D3C22F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0.999</w:t>
            </w: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CD7B9C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0.9160</w:t>
            </w:r>
          </w:p>
        </w:tc>
      </w:tr>
      <w:tr w:rsidR="00025E7B" w:rsidRPr="00767939" w14:paraId="5D8306DB" w14:textId="77777777" w:rsidTr="00F301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41540CC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63C3B4" w14:textId="4E1C8437" w:rsidR="00025E7B" w:rsidRPr="003F256A" w:rsidRDefault="00025E7B" w:rsidP="00025E7B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65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 xml:space="preserve"> years and over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5791F3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871501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0.0842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3DBFC5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0.888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F2E4CB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0.0530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40463E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0.996</w:t>
            </w: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D3942A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0.7191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E7C85A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1.165</w:t>
            </w: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FE0E46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0.0136*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764449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0.996</w:t>
            </w: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26687A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0.7478</w:t>
            </w:r>
          </w:p>
        </w:tc>
      </w:tr>
      <w:tr w:rsidR="00025E7B" w:rsidRPr="00767939" w14:paraId="74999765" w14:textId="77777777" w:rsidTr="00F301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6AAE730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73D7EE" w14:textId="6FA199C5" w:rsidR="00025E7B" w:rsidRPr="003F256A" w:rsidRDefault="00025E7B" w:rsidP="00025E7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Regions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2FA7D8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46CFE7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2A0DF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023738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0D3FA1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4EDDA1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9930AC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ECFF63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0E6F0D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C729C0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</w:tr>
      <w:tr w:rsidR="00025E7B" w:rsidRPr="00767939" w14:paraId="2651D667" w14:textId="77777777" w:rsidTr="00F301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351E637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F9B4CE" w14:textId="63EBCC6A" w:rsidR="00025E7B" w:rsidRPr="003F256A" w:rsidRDefault="00025E7B" w:rsidP="00025E7B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/>
                <w:kern w:val="0"/>
                <w:sz w:val="22"/>
              </w:rPr>
              <w:t>Capital regions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9A211A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F482E4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0.1052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E3142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0.851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C47A72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0.0029*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9A31DC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0.998</w:t>
            </w: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7776D3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0.8592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165571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1.141</w:t>
            </w: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D8B342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0.0197*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61B156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0.997</w:t>
            </w: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DCF939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0.7943</w:t>
            </w:r>
          </w:p>
        </w:tc>
      </w:tr>
      <w:tr w:rsidR="00025E7B" w:rsidRPr="00767939" w14:paraId="1E3B8463" w14:textId="77777777" w:rsidTr="00F301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C9AE6F7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9B5863" w14:textId="7A7E8E78" w:rsidR="00025E7B" w:rsidRPr="003F256A" w:rsidRDefault="00025E7B" w:rsidP="00025E7B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Daegu-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 xml:space="preserve">Gyeongbuk regions 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9AB2D1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CAE87F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0.2704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46318A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0.900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E7806E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0.1592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36DB32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0.986</w:t>
            </w: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83E1D6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0.2945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B8BF6" w14:textId="77777777" w:rsidR="00025E7B" w:rsidRPr="003F256A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1.234</w:t>
            </w: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51F35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0.0065*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7AE8A1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1.008</w:t>
            </w: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3B410F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0.6038</w:t>
            </w:r>
          </w:p>
        </w:tc>
      </w:tr>
      <w:tr w:rsidR="00025E7B" w:rsidRPr="00767939" w14:paraId="0434777C" w14:textId="77777777" w:rsidTr="00F301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C529CAF" w14:textId="77777777" w:rsidR="00025E7B" w:rsidRPr="00767939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51D3CB" w14:textId="1BFEFB00" w:rsidR="00025E7B" w:rsidRPr="00025E7B" w:rsidRDefault="00025E7B" w:rsidP="00025E7B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Others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36F414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0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3E7B3B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0.8094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0A69B6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0.893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65EE2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0.0704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F2D002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0.991</w:t>
            </w:r>
          </w:p>
        </w:tc>
        <w:tc>
          <w:tcPr>
            <w:tcW w:w="10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229046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0.4198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05CC70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1.183</w:t>
            </w:r>
          </w:p>
        </w:tc>
        <w:tc>
          <w:tcPr>
            <w:tcW w:w="10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809F34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0.0090*</w:t>
            </w:r>
          </w:p>
        </w:tc>
        <w:tc>
          <w:tcPr>
            <w:tcW w:w="99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6888C7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1.003</w:t>
            </w:r>
          </w:p>
        </w:tc>
        <w:tc>
          <w:tcPr>
            <w:tcW w:w="104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53E992" w14:textId="77777777" w:rsidR="00025E7B" w:rsidRPr="00025E7B" w:rsidRDefault="00025E7B" w:rsidP="00025E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0.8053</w:t>
            </w:r>
          </w:p>
        </w:tc>
      </w:tr>
    </w:tbl>
    <w:p w14:paraId="6993E2BA" w14:textId="77777777" w:rsidR="00025E7B" w:rsidRPr="00535843" w:rsidRDefault="00025E7B" w:rsidP="00025E7B">
      <w:pPr>
        <w:rPr>
          <w:rFonts w:ascii="Times New Roman" w:eastAsia="함초롬바탕" w:hAnsi="Times New Roman" w:cs="Times New Roman"/>
          <w:color w:val="000000"/>
          <w:kern w:val="0"/>
          <w:szCs w:val="20"/>
        </w:rPr>
      </w:pPr>
      <w:r w:rsidRPr="00535843">
        <w:rPr>
          <w:rFonts w:ascii="Times New Roman" w:eastAsia="함초롬바탕" w:hAnsi="Times New Roman" w:cs="Times New Roman"/>
          <w:color w:val="000000"/>
          <w:kern w:val="0"/>
          <w:szCs w:val="20"/>
        </w:rPr>
        <w:t>* p &lt; 0.05, ** p &lt; 0.01, *** p &lt; 0.001</w:t>
      </w:r>
    </w:p>
    <w:p w14:paraId="62B9F13A" w14:textId="1B190101" w:rsidR="00025E7B" w:rsidRDefault="00025E7B" w:rsidP="00676ED6">
      <w:pPr>
        <w:rPr>
          <w:w w:val="96"/>
        </w:rPr>
      </w:pPr>
    </w:p>
    <w:p w14:paraId="294854AA" w14:textId="77777777" w:rsidR="00025E7B" w:rsidRDefault="00025E7B">
      <w:pPr>
        <w:widowControl/>
        <w:wordWrap/>
        <w:autoSpaceDE/>
        <w:autoSpaceDN/>
        <w:jc w:val="left"/>
        <w:rPr>
          <w:w w:val="96"/>
        </w:rPr>
      </w:pPr>
      <w:r>
        <w:rPr>
          <w:w w:val="96"/>
        </w:rPr>
        <w:br w:type="page"/>
      </w:r>
    </w:p>
    <w:p w14:paraId="56E4B44E" w14:textId="3CB7D474" w:rsidR="00025E7B" w:rsidRPr="00025E7B" w:rsidRDefault="00687D44" w:rsidP="00025E7B">
      <w:pPr>
        <w:pStyle w:val="a4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025E7B" w:rsidRPr="00025E7B">
        <w:rPr>
          <w:rFonts w:ascii="Times New Roman" w:hAnsi="Times New Roman" w:cs="Times New Roman"/>
        </w:rPr>
        <w:t xml:space="preserve">Table </w:t>
      </w:r>
      <w:r w:rsidR="00025E7B" w:rsidRPr="00025E7B">
        <w:rPr>
          <w:rFonts w:ascii="Times New Roman" w:hAnsi="Times New Roman" w:cs="Times New Roman"/>
        </w:rPr>
        <w:fldChar w:fldCharType="begin"/>
      </w:r>
      <w:r w:rsidR="00025E7B" w:rsidRPr="00025E7B">
        <w:rPr>
          <w:rFonts w:ascii="Times New Roman" w:hAnsi="Times New Roman" w:cs="Times New Roman"/>
        </w:rPr>
        <w:instrText xml:space="preserve"> SEQ Table \* ARABIC </w:instrText>
      </w:r>
      <w:r w:rsidR="00025E7B" w:rsidRPr="00025E7B">
        <w:rPr>
          <w:rFonts w:ascii="Times New Roman" w:hAnsi="Times New Roman" w:cs="Times New Roman"/>
        </w:rPr>
        <w:fldChar w:fldCharType="separate"/>
      </w:r>
      <w:r w:rsidR="00025E7B" w:rsidRPr="00025E7B">
        <w:rPr>
          <w:rFonts w:ascii="Times New Roman" w:hAnsi="Times New Roman" w:cs="Times New Roman"/>
        </w:rPr>
        <w:t>2</w:t>
      </w:r>
      <w:r w:rsidR="00025E7B" w:rsidRPr="00025E7B">
        <w:rPr>
          <w:rFonts w:ascii="Times New Roman" w:hAnsi="Times New Roman" w:cs="Times New Roman"/>
        </w:rPr>
        <w:fldChar w:fldCharType="end"/>
      </w:r>
      <w:r w:rsidR="00025E7B" w:rsidRPr="00025E7B">
        <w:rPr>
          <w:rFonts w:ascii="Times New Roman" w:hAnsi="Times New Roman" w:cs="Times New Roman"/>
        </w:rPr>
        <w:t xml:space="preserve">. Impact of the COVID-19 on the </w:t>
      </w:r>
      <w:r w:rsidR="00025E7B">
        <w:rPr>
          <w:rFonts w:ascii="Times New Roman" w:hAnsi="Times New Roman" w:cs="Times New Roman"/>
        </w:rPr>
        <w:t xml:space="preserve">days of medication supplied per visits </w:t>
      </w:r>
      <w:r w:rsidR="00025E7B" w:rsidRPr="00025E7B">
        <w:rPr>
          <w:rFonts w:ascii="Times New Roman" w:hAnsi="Times New Roman" w:cs="Times New Roman"/>
        </w:rPr>
        <w:t>for hypertension and diabetes patients by age groups and regions</w:t>
      </w:r>
    </w:p>
    <w:tbl>
      <w:tblPr>
        <w:tblOverlap w:val="never"/>
        <w:tblW w:w="139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2601"/>
        <w:gridCol w:w="969"/>
        <w:gridCol w:w="1154"/>
        <w:gridCol w:w="970"/>
        <w:gridCol w:w="1154"/>
        <w:gridCol w:w="973"/>
        <w:gridCol w:w="1154"/>
        <w:gridCol w:w="981"/>
        <w:gridCol w:w="1031"/>
        <w:gridCol w:w="973"/>
        <w:gridCol w:w="1045"/>
      </w:tblGrid>
      <w:tr w:rsidR="00DB1E00" w:rsidRPr="00767939" w14:paraId="72F56139" w14:textId="77777777" w:rsidTr="00DB1E00">
        <w:trPr>
          <w:trHeight w:val="497"/>
        </w:trPr>
        <w:tc>
          <w:tcPr>
            <w:tcW w:w="974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E5F72B" w14:textId="77777777" w:rsidR="00DB1E00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Disease</w:t>
            </w:r>
          </w:p>
          <w:p w14:paraId="7747F67F" w14:textId="3348F6BB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/>
                <w:kern w:val="0"/>
                <w:sz w:val="22"/>
              </w:rPr>
              <w:t>group</w:t>
            </w:r>
            <w:r w:rsidR="00754EDE">
              <w:rPr>
                <w:rFonts w:ascii="Times New Roman" w:eastAsia="굴림" w:hAnsi="굴림" w:cs="굴림"/>
                <w:kern w:val="0"/>
                <w:sz w:val="22"/>
              </w:rPr>
              <w:t>s</w:t>
            </w:r>
          </w:p>
        </w:tc>
        <w:tc>
          <w:tcPr>
            <w:tcW w:w="2601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C86A16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S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>ub-groups</w:t>
            </w:r>
          </w:p>
        </w:tc>
        <w:tc>
          <w:tcPr>
            <w:tcW w:w="2123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9AA2E4" w14:textId="0E15DB31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Time(</w:t>
            </w:r>
            <w:r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DB1E00">
              <w:rPr>
                <w:rFonts w:ascii="Times New Roman" w:eastAsia="굴림" w:hAnsi="굴림" w:cs="굴림" w:hint="eastAsia"/>
                <w:kern w:val="0"/>
                <w:sz w:val="22"/>
                <w:vertAlign w:val="subscript"/>
              </w:rPr>
              <w:t>0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2124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67B097" w14:textId="0399D34B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Intervention1(</w:t>
            </w:r>
            <w:r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DB1E00">
              <w:rPr>
                <w:rFonts w:ascii="Times New Roman" w:eastAsia="굴림" w:hAnsi="굴림" w:cs="굴림" w:hint="eastAsia"/>
                <w:kern w:val="0"/>
                <w:sz w:val="22"/>
                <w:vertAlign w:val="subscript"/>
              </w:rPr>
              <w:t>1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2127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61565C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Time after</w:t>
            </w:r>
          </w:p>
          <w:p w14:paraId="50333D61" w14:textId="583AE502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Intervention1(</w:t>
            </w:r>
            <w:r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DB1E00">
              <w:rPr>
                <w:rFonts w:ascii="Times New Roman" w:eastAsia="굴림" w:hAnsi="굴림" w:cs="굴림" w:hint="eastAsia"/>
                <w:kern w:val="0"/>
                <w:sz w:val="22"/>
                <w:vertAlign w:val="subscript"/>
              </w:rPr>
              <w:t>2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2012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C6803D" w14:textId="7E1B9002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Intervention2(</w:t>
            </w:r>
            <w:r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DB1E00">
              <w:rPr>
                <w:rFonts w:ascii="Times New Roman" w:eastAsia="굴림" w:hAnsi="Times New Roman" w:cs="Times New Roman"/>
                <w:kern w:val="0"/>
                <w:sz w:val="22"/>
                <w:vertAlign w:val="subscript"/>
              </w:rPr>
              <w:t>3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2018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523BFF" w14:textId="7777777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Time after</w:t>
            </w:r>
          </w:p>
          <w:p w14:paraId="7851BE10" w14:textId="0BD4851A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Intervention2(</w:t>
            </w:r>
            <w:r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DB1E00">
              <w:rPr>
                <w:rFonts w:ascii="Times New Roman" w:eastAsia="굴림" w:hAnsi="굴림" w:cs="굴림" w:hint="eastAsia"/>
                <w:kern w:val="0"/>
                <w:sz w:val="22"/>
                <w:vertAlign w:val="subscript"/>
              </w:rPr>
              <w:t>4</w:t>
            </w: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</w:tr>
      <w:tr w:rsidR="00DB1E00" w:rsidRPr="00767939" w14:paraId="1290278B" w14:textId="77777777" w:rsidTr="00DB1E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A9FB9D3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601" w:type="dxa"/>
            <w:vMerge/>
            <w:shd w:val="clear" w:color="auto" w:fill="auto"/>
            <w:vAlign w:val="center"/>
            <w:hideMark/>
          </w:tcPr>
          <w:p w14:paraId="6CA89FB4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03A43E" w14:textId="51E333C2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Exp(</w:t>
            </w:r>
            <w:r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C0AF12" w14:textId="4A009E18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p-value</w:t>
            </w: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09297E" w14:textId="528B7339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Exp(</w:t>
            </w:r>
            <w:r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89AC74" w14:textId="3111D54A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p-value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A9A446" w14:textId="19ED583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Exp(</w:t>
            </w:r>
            <w:r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0FEBDD" w14:textId="49EC0986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p-value</w:t>
            </w: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D886B4" w14:textId="5AFC22AA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Exp(</w:t>
            </w:r>
            <w:r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B48654" w14:textId="1B5019CF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p-value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1FD4F" w14:textId="34496528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Exp(</w:t>
            </w:r>
            <w:r w:rsidRPr="004A4F9A">
              <w:rPr>
                <w:rFonts w:ascii="Times New Roman" w:eastAsia="굴림" w:hAnsi="Times New Roman" w:cs="Times New Roman"/>
                <w:kern w:val="0"/>
                <w:sz w:val="22"/>
              </w:rPr>
              <w:t>β</w:t>
            </w: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)</w:t>
            </w: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AFB3C2" w14:textId="53ADE4C5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025E7B">
              <w:rPr>
                <w:rFonts w:ascii="Times New Roman" w:eastAsia="굴림" w:hAnsi="굴림" w:cs="굴림" w:hint="eastAsia"/>
                <w:kern w:val="0"/>
                <w:sz w:val="22"/>
              </w:rPr>
              <w:t>p-value</w:t>
            </w:r>
          </w:p>
        </w:tc>
      </w:tr>
      <w:tr w:rsidR="00DB1E00" w:rsidRPr="00767939" w14:paraId="602A3F91" w14:textId="77777777" w:rsidTr="00DB1E00">
        <w:trPr>
          <w:trHeight w:val="247"/>
        </w:trPr>
        <w:tc>
          <w:tcPr>
            <w:tcW w:w="974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49C1F5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Hyper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>-</w:t>
            </w:r>
            <w:r>
              <w:rPr>
                <w:rFonts w:ascii="Times New Roman" w:eastAsia="굴림" w:hAnsi="굴림" w:cs="굴림" w:hint="eastAsia"/>
                <w:kern w:val="0"/>
                <w:sz w:val="22"/>
              </w:rPr>
              <w:t>ten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>s</w:t>
            </w:r>
            <w:r>
              <w:rPr>
                <w:rFonts w:ascii="Times New Roman" w:eastAsia="굴림" w:hAnsi="굴림" w:cs="굴림" w:hint="eastAsia"/>
                <w:kern w:val="0"/>
                <w:sz w:val="22"/>
              </w:rPr>
              <w:t>ion</w:t>
            </w: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A2B244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A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>ges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9DA182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49EB04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C9DCC8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27C6D1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02F174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F5CB74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8B0997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FBC7A3" w14:textId="7777777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2693A0" w14:textId="7777777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FA520B" w14:textId="7777777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</w:tr>
      <w:tr w:rsidR="00DB1E00" w:rsidRPr="00767939" w14:paraId="696DED6E" w14:textId="77777777" w:rsidTr="00DB1E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FD59A22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86D8E0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20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>-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39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 xml:space="preserve"> years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3AF100" w14:textId="23D83820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3C6EDB" w14:textId="38EDF3B9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0.0002**</w:t>
            </w: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75A9F1" w14:textId="1BABE0B8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1.028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0548FB" w14:textId="2BD8A486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0.0026**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CDBB7F" w14:textId="312C6C91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0.996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9EC9C9" w14:textId="104DBFE2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0.0162</w:t>
            </w: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AFE4E8" w14:textId="11C7065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0.993</w:t>
            </w: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ED7DA9" w14:textId="1B4AE4CA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0.4600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FA8D04" w14:textId="2337E12B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1.006</w:t>
            </w: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00BD60" w14:textId="31C5E28C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0.0023*</w:t>
            </w:r>
          </w:p>
        </w:tc>
      </w:tr>
      <w:tr w:rsidR="00DB1E00" w:rsidRPr="00767939" w14:paraId="2206D8A6" w14:textId="77777777" w:rsidTr="00DB1E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93A81D5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939F4C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40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>-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64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 xml:space="preserve"> years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52F50E" w14:textId="0F90E9FB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90211B" w14:textId="456D02D9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0.0005**</w:t>
            </w: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52EEEF" w14:textId="02130F4F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1.030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A536C4" w14:textId="303F0053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&lt;.0001***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32E548" w14:textId="7BFC3396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0.997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92BA2C" w14:textId="1554049F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0.0099*</w:t>
            </w: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FCFA9B" w14:textId="5341F671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0.997</w:t>
            </w: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26F73B" w14:textId="24982D1C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0.5893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E773FD" w14:textId="7D075FC3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1.004</w:t>
            </w: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599DC7" w14:textId="1EF1BED1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0.0022*</w:t>
            </w:r>
          </w:p>
        </w:tc>
      </w:tr>
      <w:tr w:rsidR="00DB1E00" w:rsidRPr="00767939" w14:paraId="7BB27325" w14:textId="77777777" w:rsidTr="00DB1E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BB22DCB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93CE9C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65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 xml:space="preserve"> years and over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6A3F45" w14:textId="3B321EE2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09F2A3" w14:textId="0CD79E78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0.0026*</w:t>
            </w: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AE3660" w14:textId="46E71751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1.034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68CE93" w14:textId="2A766155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&lt;.0001***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C9C51B" w14:textId="1A80CABB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0.998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9B5F46" w14:textId="59EE1B09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0.1305</w:t>
            </w: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A2B854" w14:textId="1E8FFD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0.992</w:t>
            </w: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863553" w14:textId="14FB85DD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0.1436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B8890B" w14:textId="104B3BA4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1.003</w:t>
            </w: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6E474F" w14:textId="313BB994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0.0253*</w:t>
            </w:r>
          </w:p>
        </w:tc>
      </w:tr>
      <w:tr w:rsidR="00DB1E00" w:rsidRPr="00767939" w14:paraId="57F485E5" w14:textId="77777777" w:rsidTr="00DB1E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7F83D4B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541A9F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Regions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8E1E55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2E4AD2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F906A5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80D62A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A4C427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05DD2A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027BA9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4ECF59" w14:textId="7777777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7551B8" w14:textId="7777777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CC9ECA" w14:textId="7777777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</w:tr>
      <w:tr w:rsidR="00DB1E00" w:rsidRPr="00767939" w14:paraId="2C4E1AE1" w14:textId="77777777" w:rsidTr="00DB1E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AC197B7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E630D4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/>
                <w:kern w:val="0"/>
                <w:sz w:val="22"/>
              </w:rPr>
              <w:t>Capital regions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EC1DB1" w14:textId="5B4B22AE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3BDFA0" w14:textId="6C7E44BA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0.0229*</w:t>
            </w: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FECC2D" w14:textId="431F736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1.031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EBA606" w14:textId="289B1C8C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&lt;.0001***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4D1F8D" w14:textId="61A2F070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0.998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C0493A" w14:textId="42EEE0C3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0.0300*</w:t>
            </w: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C60A36" w14:textId="61317E24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0.996</w:t>
            </w: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82B926" w14:textId="42C11B19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0.4055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05A021" w14:textId="053956C4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1.003</w:t>
            </w: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DCC3BE" w14:textId="03C2580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0.0035*</w:t>
            </w:r>
          </w:p>
        </w:tc>
      </w:tr>
      <w:tr w:rsidR="00DB1E00" w:rsidRPr="00767939" w14:paraId="5DA07BE5" w14:textId="77777777" w:rsidTr="00DB1E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B6A05D3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6E528F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ind w:leftChars="150" w:left="300"/>
              <w:jc w:val="left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Daegu-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 xml:space="preserve">Gyeongbuk regions 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6208CC" w14:textId="51B7A835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F85392" w14:textId="0DBCE4C8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0.0002**</w:t>
            </w: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AB0399" w14:textId="22A172DF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1.040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B5CC38" w14:textId="26C0A0EA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&lt;.0001***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682655" w14:textId="46EA0AEC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0.997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93683E" w14:textId="1BB1D861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0.0047*</w:t>
            </w: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12D270" w14:textId="10C6B026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0.994</w:t>
            </w: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1FEA33" w14:textId="31604A0B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0.2928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68ACB9" w14:textId="5605503A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1.004</w:t>
            </w: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B71B55" w14:textId="24E39ECF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0.0027*</w:t>
            </w:r>
          </w:p>
        </w:tc>
      </w:tr>
      <w:tr w:rsidR="00DB1E00" w:rsidRPr="00767939" w14:paraId="3ADF71C7" w14:textId="77777777" w:rsidTr="00DB1E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0BDEF4F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291DA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ind w:leftChars="150" w:left="300"/>
              <w:jc w:val="left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Others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F21E41" w14:textId="4B50279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7F7716" w14:textId="5D0BB521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0.0001**</w:t>
            </w: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0847CE" w14:textId="253094B2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1.033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B7883F" w14:textId="53C5451B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&lt;.0001***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F2ADA2" w14:textId="51F911D9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0.998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FBE409" w14:textId="5B2E8108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0.0451*</w:t>
            </w: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681259" w14:textId="2218E986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0.995</w:t>
            </w: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94BB71" w14:textId="30C37673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0.4031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E7D976" w14:textId="55A3D92A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1.003</w:t>
            </w: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8E3DA4" w14:textId="09CF13BA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0.0098*</w:t>
            </w:r>
          </w:p>
        </w:tc>
      </w:tr>
      <w:tr w:rsidR="00DB1E00" w:rsidRPr="00767939" w14:paraId="2446F0EF" w14:textId="77777777" w:rsidTr="00DB1E00">
        <w:trPr>
          <w:trHeight w:val="247"/>
        </w:trPr>
        <w:tc>
          <w:tcPr>
            <w:tcW w:w="974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1CB7C9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D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>iabetes</w:t>
            </w: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C3615A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A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>ges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7A9089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07C59E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34FCD1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D39D2A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4139CA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52B294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99BA72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9289B9" w14:textId="7777777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BA3DAB" w14:textId="7777777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DCC38F" w14:textId="7777777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</w:tr>
      <w:tr w:rsidR="00DB1E00" w:rsidRPr="00767939" w14:paraId="193189AC" w14:textId="77777777" w:rsidTr="00DB1E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095CC34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C7B664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20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>-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39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 xml:space="preserve"> years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ACE975" w14:textId="68347686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84D9CA" w14:textId="3FB3D61C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&lt;.0001***</w:t>
            </w: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A3DB45" w14:textId="7129CB6F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1.042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1FCB72" w14:textId="6B6E444D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&lt;.0001***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CCA50A" w14:textId="003F3C3B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0.995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E43532" w14:textId="14F65976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0.0040*</w:t>
            </w: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D97A5B" w14:textId="49D2B5EC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0.992</w:t>
            </w: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37E1EE" w14:textId="3399ED7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0.3180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E33E60" w14:textId="3337CC44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1.005</w:t>
            </w: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DCDDB1" w14:textId="7EA424F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0.0058*</w:t>
            </w:r>
          </w:p>
        </w:tc>
      </w:tr>
      <w:tr w:rsidR="00DB1E00" w:rsidRPr="00767939" w14:paraId="2FD33738" w14:textId="77777777" w:rsidTr="00DB1E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C7B5212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83410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40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>-</w:t>
            </w: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64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 xml:space="preserve"> years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C21424" w14:textId="7A2B16E1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8B8A1C" w14:textId="6219BF61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0.0596</w:t>
            </w: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3E36A0" w14:textId="10CFE001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1.038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C28BE4" w14:textId="11D15232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&lt;.0001***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7D75BA" w14:textId="264AF4C0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0.998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1A60D9" w14:textId="249C2026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0.0284*</w:t>
            </w: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023D79" w14:textId="148A26B4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0.989</w:t>
            </w: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FD203A" w14:textId="12FB732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0.0631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CA1FAB" w14:textId="537D55A4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1.003</w:t>
            </w: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2DD1B8" w14:textId="0A4B5072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0.0118*</w:t>
            </w:r>
          </w:p>
        </w:tc>
      </w:tr>
      <w:tr w:rsidR="00DB1E00" w:rsidRPr="00767939" w14:paraId="3F852CD7" w14:textId="77777777" w:rsidTr="00DB1E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4FA1BBC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06E493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3F256A">
              <w:rPr>
                <w:rFonts w:ascii="Times New Roman" w:eastAsia="굴림" w:hAnsi="굴림" w:cs="굴림" w:hint="eastAsia"/>
                <w:kern w:val="0"/>
                <w:sz w:val="22"/>
              </w:rPr>
              <w:t>65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 xml:space="preserve"> years and over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7B96C0" w14:textId="0659CD0E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52F1D5" w14:textId="3E1C48EF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0.0066*</w:t>
            </w: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14470E" w14:textId="5E26D12A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1.047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F6B348" w14:textId="12331805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&lt;.0001***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48D121" w14:textId="4D2D3089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0.998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8BE87B" w14:textId="59ABE4DD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0.0549</w:t>
            </w: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629C83" w14:textId="3277DE1C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0.996</w:t>
            </w: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1B21BD" w14:textId="3B909A42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0.4922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EA0277" w14:textId="357AB7C2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1.003</w:t>
            </w: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6D488E" w14:textId="3FE868E4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0.0440*</w:t>
            </w:r>
          </w:p>
        </w:tc>
      </w:tr>
      <w:tr w:rsidR="00DB1E00" w:rsidRPr="00767939" w14:paraId="3E64B367" w14:textId="77777777" w:rsidTr="00DB1E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3160D9B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14DF35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Regions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C3BD50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425D5D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046E37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04D4A6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5EC5A3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D0E40A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C94E12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C4B486" w14:textId="7777777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4E440F" w14:textId="7777777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95C2F2" w14:textId="77777777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</w:tr>
      <w:tr w:rsidR="00DB1E00" w:rsidRPr="00767939" w14:paraId="59FF5A1A" w14:textId="77777777" w:rsidTr="00DB1E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8434911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56D211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/>
                <w:kern w:val="0"/>
                <w:sz w:val="22"/>
              </w:rPr>
              <w:t>Capital regions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C59532" w14:textId="520CBD62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F9496D" w14:textId="4DCA282D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0.0498*</w:t>
            </w: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829F29" w14:textId="5F741C70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1.033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20A317" w14:textId="0473E994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&lt;.0001***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1D6FDC" w14:textId="6DD4940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0.999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5953B4" w14:textId="0F3FB26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0.4572</w:t>
            </w: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ECFD86" w14:textId="19ABD59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0.990</w:t>
            </w: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C6F56B" w14:textId="702DAFDC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0.0900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C1C763" w14:textId="23C078FE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1.001</w:t>
            </w: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0AFFAC" w14:textId="29EE7BAC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0.2959</w:t>
            </w:r>
          </w:p>
        </w:tc>
      </w:tr>
      <w:tr w:rsidR="00DB1E00" w:rsidRPr="00767939" w14:paraId="749E4ED9" w14:textId="77777777" w:rsidTr="00DB1E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4307196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824EAD" w14:textId="77777777" w:rsidR="00DB1E00" w:rsidRPr="003F256A" w:rsidRDefault="00DB1E00" w:rsidP="00DB1E00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Daegu-</w:t>
            </w:r>
            <w:r>
              <w:rPr>
                <w:rFonts w:ascii="Times New Roman" w:eastAsia="굴림" w:hAnsi="굴림" w:cs="굴림"/>
                <w:kern w:val="0"/>
                <w:sz w:val="22"/>
              </w:rPr>
              <w:t xml:space="preserve">Gyeongbuk regions 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110BC1" w14:textId="3D0B2F54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FCBAD7" w14:textId="71238C0B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0.0421</w:t>
            </w: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9887C5" w14:textId="7BC07CBA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1.060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9D7D36" w14:textId="227DD9CB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&lt;.0001***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D96925" w14:textId="5118FBB7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0.995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A372E8" w14:textId="467D7372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&lt;.0001***</w:t>
            </w: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7BE62E" w14:textId="55C2BFB1" w:rsidR="00DB1E00" w:rsidRPr="003F256A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0.996</w:t>
            </w: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3A3986" w14:textId="2B40DCFE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0.5811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BD6FBE" w14:textId="726AC121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1.006</w:t>
            </w: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74B05B" w14:textId="04800C6C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0.0001**</w:t>
            </w:r>
          </w:p>
        </w:tc>
      </w:tr>
      <w:tr w:rsidR="00DB1E00" w:rsidRPr="00767939" w14:paraId="79FD1C15" w14:textId="77777777" w:rsidTr="00DB1E00">
        <w:trPr>
          <w:trHeight w:val="2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843D916" w14:textId="77777777" w:rsidR="00DB1E00" w:rsidRPr="00767939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EC08EB" w14:textId="77777777" w:rsidR="00DB1E00" w:rsidRPr="00025E7B" w:rsidRDefault="00DB1E00" w:rsidP="00DB1E00">
            <w:pPr>
              <w:wordWrap/>
              <w:snapToGrid w:val="0"/>
              <w:spacing w:after="0" w:line="240" w:lineRule="auto"/>
              <w:ind w:leftChars="150" w:left="300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>
              <w:rPr>
                <w:rFonts w:ascii="Times New Roman" w:eastAsia="굴림" w:hAnsi="굴림" w:cs="굴림" w:hint="eastAsia"/>
                <w:kern w:val="0"/>
                <w:sz w:val="22"/>
              </w:rPr>
              <w:t>Others</w:t>
            </w:r>
          </w:p>
        </w:tc>
        <w:tc>
          <w:tcPr>
            <w:tcW w:w="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1EF6D0" w14:textId="3F694168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EF626E" w14:textId="43FF1922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&lt;.0001***</w:t>
            </w:r>
          </w:p>
        </w:tc>
        <w:tc>
          <w:tcPr>
            <w:tcW w:w="97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9FD9C6" w14:textId="2C740BD6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1.045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72432A" w14:textId="7AF6EC73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&lt;.0001***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8791F9" w14:textId="6DDA0491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0.997</w:t>
            </w:r>
          </w:p>
        </w:tc>
        <w:tc>
          <w:tcPr>
            <w:tcW w:w="115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F7F6FE" w14:textId="5FEE1434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0.0061*</w:t>
            </w:r>
          </w:p>
        </w:tc>
        <w:tc>
          <w:tcPr>
            <w:tcW w:w="98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CB3995" w14:textId="4B89ED86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0.994</w:t>
            </w:r>
          </w:p>
        </w:tc>
        <w:tc>
          <w:tcPr>
            <w:tcW w:w="103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6CAB4C" w14:textId="056A1755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0.3532</w:t>
            </w:r>
          </w:p>
        </w:tc>
        <w:tc>
          <w:tcPr>
            <w:tcW w:w="97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F455DB" w14:textId="520DCFB3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1.003</w:t>
            </w:r>
          </w:p>
        </w:tc>
        <w:tc>
          <w:tcPr>
            <w:tcW w:w="104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8E9BD6" w14:textId="76E5EC3A" w:rsidR="00DB1E00" w:rsidRPr="00025E7B" w:rsidRDefault="00DB1E00" w:rsidP="00DB1E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굴림" w:cs="굴림"/>
                <w:kern w:val="0"/>
                <w:sz w:val="22"/>
              </w:rPr>
            </w:pPr>
            <w:r w:rsidRPr="00505628">
              <w:rPr>
                <w:rFonts w:ascii="Times New Roman" w:eastAsia="굴림" w:hAnsi="굴림" w:cs="굴림" w:hint="eastAsia"/>
                <w:kern w:val="0"/>
                <w:sz w:val="22"/>
              </w:rPr>
              <w:t>0.0056*</w:t>
            </w:r>
          </w:p>
        </w:tc>
      </w:tr>
    </w:tbl>
    <w:p w14:paraId="696DED1C" w14:textId="77777777" w:rsidR="00025E7B" w:rsidRPr="00535843" w:rsidRDefault="00025E7B" w:rsidP="00025E7B">
      <w:pPr>
        <w:rPr>
          <w:rFonts w:ascii="Times New Roman" w:eastAsia="함초롬바탕" w:hAnsi="Times New Roman" w:cs="Times New Roman"/>
          <w:color w:val="000000"/>
          <w:kern w:val="0"/>
          <w:szCs w:val="20"/>
        </w:rPr>
      </w:pPr>
      <w:r w:rsidRPr="00535843">
        <w:rPr>
          <w:rFonts w:ascii="Times New Roman" w:eastAsia="함초롬바탕" w:hAnsi="Times New Roman" w:cs="Times New Roman"/>
          <w:color w:val="000000"/>
          <w:kern w:val="0"/>
          <w:szCs w:val="20"/>
        </w:rPr>
        <w:t>* p &lt; 0.05, ** p &lt; 0.01, *** p &lt; 0.001</w:t>
      </w:r>
    </w:p>
    <w:p w14:paraId="7E2B4C6F" w14:textId="77777777" w:rsidR="00025E7B" w:rsidRPr="003F256A" w:rsidRDefault="00025E7B" w:rsidP="00025E7B">
      <w:pPr>
        <w:rPr>
          <w:w w:val="96"/>
        </w:rPr>
      </w:pPr>
    </w:p>
    <w:p w14:paraId="63890887" w14:textId="77777777" w:rsidR="00E77FCE" w:rsidRPr="003F256A" w:rsidRDefault="00E77FCE" w:rsidP="00676ED6">
      <w:pPr>
        <w:rPr>
          <w:w w:val="96"/>
        </w:rPr>
      </w:pPr>
    </w:p>
    <w:sectPr w:rsidR="00E77FCE" w:rsidRPr="003F256A" w:rsidSect="00025E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14B5A" w16cex:dateUtc="2022-07-07T04:08:00Z"/>
  <w16cex:commentExtensible w16cex:durableId="267158D9" w16cex:dateUtc="2022-07-07T05:06:00Z"/>
  <w16cex:commentExtensible w16cex:durableId="2670B004" w16cex:dateUtc="2022-07-06T19:36:00Z"/>
  <w16cex:commentExtensible w16cex:durableId="2670AF1B" w16cex:dateUtc="2022-07-06T19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37F84EA" w16cid:durableId="26714B5A"/>
  <w16cid:commentId w16cid:paraId="4C74520C" w16cid:durableId="267158D9"/>
  <w16cid:commentId w16cid:paraId="00AAF5B9" w16cid:durableId="2670B004"/>
  <w16cid:commentId w16cid:paraId="39A16F42" w16cid:durableId="2670AF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54351" w14:textId="77777777" w:rsidR="00577B59" w:rsidRDefault="00577B59" w:rsidP="00025E7B">
      <w:pPr>
        <w:spacing w:after="0" w:line="240" w:lineRule="auto"/>
      </w:pPr>
      <w:r>
        <w:separator/>
      </w:r>
    </w:p>
  </w:endnote>
  <w:endnote w:type="continuationSeparator" w:id="0">
    <w:p w14:paraId="1E0CB32B" w14:textId="77777777" w:rsidR="00577B59" w:rsidRDefault="00577B59" w:rsidP="00025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C2AF33" w14:textId="77777777" w:rsidR="00577B59" w:rsidRDefault="00577B59" w:rsidP="00025E7B">
      <w:pPr>
        <w:spacing w:after="0" w:line="240" w:lineRule="auto"/>
      </w:pPr>
      <w:r>
        <w:separator/>
      </w:r>
    </w:p>
  </w:footnote>
  <w:footnote w:type="continuationSeparator" w:id="0">
    <w:p w14:paraId="58E6EB6F" w14:textId="77777777" w:rsidR="00577B59" w:rsidRDefault="00577B59" w:rsidP="00025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ED6"/>
    <w:rsid w:val="00025E7B"/>
    <w:rsid w:val="0020275D"/>
    <w:rsid w:val="00234B25"/>
    <w:rsid w:val="00342F24"/>
    <w:rsid w:val="003F256A"/>
    <w:rsid w:val="004B49F4"/>
    <w:rsid w:val="00505628"/>
    <w:rsid w:val="005608B4"/>
    <w:rsid w:val="00577B59"/>
    <w:rsid w:val="00676ED6"/>
    <w:rsid w:val="00687D44"/>
    <w:rsid w:val="00744E91"/>
    <w:rsid w:val="00754EDE"/>
    <w:rsid w:val="007C54D1"/>
    <w:rsid w:val="00D66B83"/>
    <w:rsid w:val="00DB1E00"/>
    <w:rsid w:val="00DD5158"/>
    <w:rsid w:val="00E4317F"/>
    <w:rsid w:val="00E77FCE"/>
    <w:rsid w:val="00F3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25582"/>
  <w15:chartTrackingRefBased/>
  <w15:docId w15:val="{D8CC8EE8-036C-492D-8AF0-99DED42E9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ED6"/>
    <w:pPr>
      <w:widowControl w:val="0"/>
      <w:wordWrap w:val="0"/>
      <w:autoSpaceDE w:val="0"/>
      <w:autoSpaceDN w:val="0"/>
      <w:jc w:val="both"/>
    </w:pPr>
    <w:rPr>
      <w:kern w:val="2"/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676ED6"/>
    <w:pPr>
      <w:spacing w:after="0" w:line="240" w:lineRule="auto"/>
    </w:pPr>
  </w:style>
  <w:style w:type="paragraph" w:styleId="a4">
    <w:name w:val="caption"/>
    <w:basedOn w:val="a"/>
    <w:next w:val="a"/>
    <w:uiPriority w:val="35"/>
    <w:unhideWhenUsed/>
    <w:qFormat/>
    <w:rsid w:val="00676ED6"/>
    <w:rPr>
      <w:b/>
      <w:bCs/>
      <w:szCs w:val="20"/>
    </w:rPr>
  </w:style>
  <w:style w:type="character" w:styleId="a5">
    <w:name w:val="annotation reference"/>
    <w:basedOn w:val="a0"/>
    <w:uiPriority w:val="99"/>
    <w:semiHidden/>
    <w:unhideWhenUsed/>
    <w:rsid w:val="00676ED6"/>
    <w:rPr>
      <w:sz w:val="18"/>
      <w:szCs w:val="18"/>
    </w:rPr>
  </w:style>
  <w:style w:type="paragraph" w:styleId="a6">
    <w:name w:val="annotation text"/>
    <w:basedOn w:val="a"/>
    <w:link w:val="Char"/>
    <w:uiPriority w:val="99"/>
    <w:unhideWhenUsed/>
    <w:rsid w:val="00676ED6"/>
    <w:pPr>
      <w:jc w:val="left"/>
    </w:pPr>
  </w:style>
  <w:style w:type="character" w:customStyle="1" w:styleId="Char">
    <w:name w:val="메모 텍스트 Char"/>
    <w:basedOn w:val="a0"/>
    <w:link w:val="a6"/>
    <w:uiPriority w:val="99"/>
    <w:rsid w:val="00676ED6"/>
    <w:rPr>
      <w:rFonts w:eastAsiaTheme="minorEastAsia"/>
      <w:kern w:val="2"/>
      <w:sz w:val="20"/>
      <w:lang w:eastAsia="ko-K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4B49F4"/>
    <w:pPr>
      <w:spacing w:line="240" w:lineRule="auto"/>
      <w:jc w:val="both"/>
    </w:pPr>
    <w:rPr>
      <w:b/>
      <w:bCs/>
      <w:szCs w:val="20"/>
    </w:rPr>
  </w:style>
  <w:style w:type="character" w:customStyle="1" w:styleId="Char0">
    <w:name w:val="메모 주제 Char"/>
    <w:basedOn w:val="Char"/>
    <w:link w:val="a7"/>
    <w:uiPriority w:val="99"/>
    <w:semiHidden/>
    <w:rsid w:val="004B49F4"/>
    <w:rPr>
      <w:rFonts w:eastAsiaTheme="minorEastAsia"/>
      <w:b/>
      <w:bCs/>
      <w:kern w:val="2"/>
      <w:sz w:val="20"/>
      <w:szCs w:val="20"/>
      <w:lang w:eastAsia="ko-KR"/>
    </w:rPr>
  </w:style>
  <w:style w:type="paragraph" w:styleId="a8">
    <w:name w:val="Balloon Text"/>
    <w:basedOn w:val="a"/>
    <w:link w:val="Char1"/>
    <w:uiPriority w:val="99"/>
    <w:semiHidden/>
    <w:unhideWhenUsed/>
    <w:rsid w:val="00DD515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D5158"/>
    <w:rPr>
      <w:rFonts w:asciiTheme="majorHAnsi" w:eastAsiaTheme="majorEastAsia" w:hAnsiTheme="majorHAnsi" w:cstheme="majorBidi"/>
      <w:kern w:val="2"/>
      <w:sz w:val="18"/>
      <w:szCs w:val="18"/>
      <w:lang w:eastAsia="ko-KR"/>
    </w:rPr>
  </w:style>
  <w:style w:type="paragraph" w:styleId="a9">
    <w:name w:val="header"/>
    <w:basedOn w:val="a"/>
    <w:link w:val="Char2"/>
    <w:uiPriority w:val="99"/>
    <w:unhideWhenUsed/>
    <w:rsid w:val="00025E7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025E7B"/>
    <w:rPr>
      <w:kern w:val="2"/>
      <w:sz w:val="20"/>
      <w:lang w:eastAsia="ko-KR"/>
    </w:rPr>
  </w:style>
  <w:style w:type="paragraph" w:styleId="aa">
    <w:name w:val="footer"/>
    <w:basedOn w:val="a"/>
    <w:link w:val="Char3"/>
    <w:uiPriority w:val="99"/>
    <w:unhideWhenUsed/>
    <w:rsid w:val="00025E7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025E7B"/>
    <w:rPr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5DE30-D400-4EF0-9850-D3E400658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Boram</cp:lastModifiedBy>
  <cp:revision>10</cp:revision>
  <dcterms:created xsi:type="dcterms:W3CDTF">2022-07-21T23:11:00Z</dcterms:created>
  <dcterms:modified xsi:type="dcterms:W3CDTF">2022-07-21T23:50:00Z</dcterms:modified>
</cp:coreProperties>
</file>