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1BC08" w14:textId="09203AAF" w:rsidR="00610220" w:rsidRPr="00934653" w:rsidRDefault="00610220" w:rsidP="00610220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653">
        <w:rPr>
          <w:rFonts w:ascii="Times New Roman" w:hAnsi="Times New Roman" w:cs="Times New Roman"/>
          <w:b/>
          <w:bCs/>
          <w:sz w:val="24"/>
          <w:szCs w:val="24"/>
        </w:rPr>
        <w:t>IMAGINE-ID consortium members</w:t>
      </w:r>
    </w:p>
    <w:p w14:paraId="62477092" w14:textId="77777777" w:rsidR="00610220" w:rsidRPr="00934653" w:rsidRDefault="00610220" w:rsidP="00610220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9B68001" w14:textId="77777777" w:rsidR="00610220" w:rsidRPr="00934653" w:rsidRDefault="00610220" w:rsidP="0061022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34653">
        <w:rPr>
          <w:rFonts w:ascii="Times New Roman" w:hAnsi="Times New Roman" w:cs="Times New Roman"/>
          <w:b/>
          <w:bCs/>
          <w:sz w:val="20"/>
          <w:szCs w:val="20"/>
        </w:rPr>
        <w:t>IMAGINE-ID Consortium author list</w:t>
      </w:r>
    </w:p>
    <w:tbl>
      <w:tblPr>
        <w:tblStyle w:val="PlainTable1"/>
        <w:tblW w:w="9853" w:type="dxa"/>
        <w:tblLook w:val="04A0" w:firstRow="1" w:lastRow="0" w:firstColumn="1" w:lastColumn="0" w:noHBand="0" w:noVBand="1"/>
      </w:tblPr>
      <w:tblGrid>
        <w:gridCol w:w="1769"/>
        <w:gridCol w:w="884"/>
        <w:gridCol w:w="1402"/>
        <w:gridCol w:w="1280"/>
        <w:gridCol w:w="4518"/>
      </w:tblGrid>
      <w:tr w:rsidR="00610220" w:rsidRPr="00934653" w14:paraId="1D3AF3C7" w14:textId="77777777" w:rsidTr="008A04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959A6F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Surname</w:t>
            </w:r>
          </w:p>
        </w:tc>
        <w:tc>
          <w:tcPr>
            <w:tcW w:w="884" w:type="dxa"/>
            <w:noWrap/>
            <w:hideMark/>
          </w:tcPr>
          <w:p w14:paraId="1F6639B4" w14:textId="77777777" w:rsidR="00610220" w:rsidRPr="00934653" w:rsidRDefault="00610220" w:rsidP="008A0488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Initials</w:t>
            </w:r>
          </w:p>
        </w:tc>
        <w:tc>
          <w:tcPr>
            <w:tcW w:w="1402" w:type="dxa"/>
            <w:noWrap/>
            <w:hideMark/>
          </w:tcPr>
          <w:p w14:paraId="2FC0732D" w14:textId="77777777" w:rsidR="00610220" w:rsidRPr="00934653" w:rsidRDefault="00610220" w:rsidP="008A0488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First Name</w:t>
            </w:r>
          </w:p>
        </w:tc>
        <w:tc>
          <w:tcPr>
            <w:tcW w:w="1280" w:type="dxa"/>
            <w:noWrap/>
            <w:hideMark/>
          </w:tcPr>
          <w:p w14:paraId="050F5573" w14:textId="77777777" w:rsidR="00610220" w:rsidRPr="00934653" w:rsidRDefault="00610220" w:rsidP="008A0488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Title</w:t>
            </w:r>
          </w:p>
        </w:tc>
        <w:tc>
          <w:tcPr>
            <w:tcW w:w="4518" w:type="dxa"/>
            <w:noWrap/>
            <w:hideMark/>
          </w:tcPr>
          <w:p w14:paraId="384DD6EC" w14:textId="77777777" w:rsidR="00610220" w:rsidRPr="00934653" w:rsidRDefault="00610220" w:rsidP="008A0488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 xml:space="preserve">Institution </w:t>
            </w:r>
          </w:p>
        </w:tc>
      </w:tr>
      <w:tr w:rsidR="00610220" w:rsidRPr="00934653" w14:paraId="20D5C019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9A6DD2D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Raymond</w:t>
            </w:r>
          </w:p>
        </w:tc>
        <w:tc>
          <w:tcPr>
            <w:tcW w:w="884" w:type="dxa"/>
            <w:noWrap/>
            <w:hideMark/>
          </w:tcPr>
          <w:p w14:paraId="117FF6E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 L </w:t>
            </w:r>
          </w:p>
        </w:tc>
        <w:tc>
          <w:tcPr>
            <w:tcW w:w="1402" w:type="dxa"/>
            <w:noWrap/>
            <w:hideMark/>
          </w:tcPr>
          <w:p w14:paraId="75305AA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F Lucy</w:t>
            </w:r>
          </w:p>
        </w:tc>
        <w:tc>
          <w:tcPr>
            <w:tcW w:w="1280" w:type="dxa"/>
            <w:noWrap/>
            <w:hideMark/>
          </w:tcPr>
          <w:p w14:paraId="5B139FB9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1AE3663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7D5DD7C7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33750A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Dewhurst</w:t>
            </w:r>
          </w:p>
        </w:tc>
        <w:tc>
          <w:tcPr>
            <w:tcW w:w="884" w:type="dxa"/>
            <w:noWrap/>
            <w:hideMark/>
          </w:tcPr>
          <w:p w14:paraId="3C1EF5A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</w:p>
        </w:tc>
        <w:tc>
          <w:tcPr>
            <w:tcW w:w="1402" w:type="dxa"/>
            <w:noWrap/>
            <w:hideMark/>
          </w:tcPr>
          <w:p w14:paraId="0AC21A34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Eleanor</w:t>
            </w:r>
          </w:p>
        </w:tc>
        <w:tc>
          <w:tcPr>
            <w:tcW w:w="1280" w:type="dxa"/>
            <w:noWrap/>
            <w:hideMark/>
          </w:tcPr>
          <w:p w14:paraId="5373E1E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Mrs</w:t>
            </w:r>
          </w:p>
        </w:tc>
        <w:tc>
          <w:tcPr>
            <w:tcW w:w="4518" w:type="dxa"/>
            <w:noWrap/>
            <w:hideMark/>
          </w:tcPr>
          <w:p w14:paraId="1FAE50C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34998BA8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42BE64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Lafont</w:t>
            </w:r>
            <w:proofErr w:type="spellEnd"/>
          </w:p>
        </w:tc>
        <w:tc>
          <w:tcPr>
            <w:tcW w:w="884" w:type="dxa"/>
            <w:noWrap/>
            <w:hideMark/>
          </w:tcPr>
          <w:p w14:paraId="732EFF4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6D04F2F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Amy</w:t>
            </w:r>
          </w:p>
        </w:tc>
        <w:tc>
          <w:tcPr>
            <w:tcW w:w="1280" w:type="dxa"/>
            <w:noWrap/>
            <w:hideMark/>
          </w:tcPr>
          <w:p w14:paraId="71E96DA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232098F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4B416A17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18F87E6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Timur</w:t>
            </w:r>
          </w:p>
        </w:tc>
        <w:tc>
          <w:tcPr>
            <w:tcW w:w="884" w:type="dxa"/>
            <w:noWrap/>
            <w:hideMark/>
          </w:tcPr>
          <w:p w14:paraId="7A5D2A3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</w:p>
        </w:tc>
        <w:tc>
          <w:tcPr>
            <w:tcW w:w="1402" w:type="dxa"/>
            <w:noWrap/>
            <w:hideMark/>
          </w:tcPr>
          <w:p w14:paraId="63287703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Husniye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26A91F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6D6EB5C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127F9CEC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78FCE7F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Wicks</w:t>
            </w:r>
          </w:p>
        </w:tc>
        <w:tc>
          <w:tcPr>
            <w:tcW w:w="884" w:type="dxa"/>
            <w:noWrap/>
            <w:hideMark/>
          </w:tcPr>
          <w:p w14:paraId="52F1A551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1402" w:type="dxa"/>
            <w:noWrap/>
            <w:hideMark/>
          </w:tcPr>
          <w:p w14:paraId="1B6003B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Francesca</w:t>
            </w:r>
          </w:p>
        </w:tc>
        <w:tc>
          <w:tcPr>
            <w:tcW w:w="1280" w:type="dxa"/>
            <w:noWrap/>
            <w:hideMark/>
          </w:tcPr>
          <w:p w14:paraId="4D7A9363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Mrs</w:t>
            </w:r>
          </w:p>
        </w:tc>
        <w:tc>
          <w:tcPr>
            <w:tcW w:w="4518" w:type="dxa"/>
            <w:noWrap/>
            <w:hideMark/>
          </w:tcPr>
          <w:p w14:paraId="727520F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35B501A9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4B3CBE5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Ye</w:t>
            </w:r>
          </w:p>
        </w:tc>
        <w:tc>
          <w:tcPr>
            <w:tcW w:w="884" w:type="dxa"/>
            <w:noWrap/>
            <w:hideMark/>
          </w:tcPr>
          <w:p w14:paraId="40A1F8F1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</w:p>
        </w:tc>
        <w:tc>
          <w:tcPr>
            <w:tcW w:w="1402" w:type="dxa"/>
            <w:noWrap/>
            <w:hideMark/>
          </w:tcPr>
          <w:p w14:paraId="20D80CD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Zheng</w:t>
            </w:r>
          </w:p>
        </w:tc>
        <w:tc>
          <w:tcPr>
            <w:tcW w:w="1280" w:type="dxa"/>
            <w:noWrap/>
            <w:hideMark/>
          </w:tcPr>
          <w:p w14:paraId="1B71856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6D17661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4D4136A2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C0D80F0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Baker</w:t>
            </w:r>
          </w:p>
        </w:tc>
        <w:tc>
          <w:tcPr>
            <w:tcW w:w="884" w:type="dxa"/>
            <w:noWrap/>
            <w:hideMark/>
          </w:tcPr>
          <w:p w14:paraId="2D18818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K</w:t>
            </w:r>
          </w:p>
        </w:tc>
        <w:tc>
          <w:tcPr>
            <w:tcW w:w="1402" w:type="dxa"/>
            <w:noWrap/>
            <w:hideMark/>
          </w:tcPr>
          <w:p w14:paraId="202D17B1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Kate</w:t>
            </w:r>
          </w:p>
        </w:tc>
        <w:tc>
          <w:tcPr>
            <w:tcW w:w="1280" w:type="dxa"/>
            <w:noWrap/>
            <w:hideMark/>
          </w:tcPr>
          <w:p w14:paraId="7CF2B55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624CFB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634077C9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9D9C38F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Walker</w:t>
            </w:r>
          </w:p>
        </w:tc>
        <w:tc>
          <w:tcPr>
            <w:tcW w:w="884" w:type="dxa"/>
            <w:noWrap/>
            <w:hideMark/>
          </w:tcPr>
          <w:p w14:paraId="1230359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402" w:type="dxa"/>
            <w:noWrap/>
            <w:hideMark/>
          </w:tcPr>
          <w:p w14:paraId="5E83D5B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Neil</w:t>
            </w:r>
          </w:p>
        </w:tc>
        <w:tc>
          <w:tcPr>
            <w:tcW w:w="1280" w:type="dxa"/>
            <w:noWrap/>
            <w:hideMark/>
          </w:tcPr>
          <w:p w14:paraId="02AB9A3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C48E331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419C7EB5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B40589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Wallwork</w:t>
            </w:r>
            <w:proofErr w:type="spellEnd"/>
          </w:p>
        </w:tc>
        <w:tc>
          <w:tcPr>
            <w:tcW w:w="884" w:type="dxa"/>
            <w:noWrap/>
            <w:hideMark/>
          </w:tcPr>
          <w:p w14:paraId="2E92753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43A77DD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Sarah</w:t>
            </w:r>
          </w:p>
        </w:tc>
        <w:tc>
          <w:tcPr>
            <w:tcW w:w="1280" w:type="dxa"/>
            <w:noWrap/>
            <w:hideMark/>
          </w:tcPr>
          <w:p w14:paraId="0B93B08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3BE7AB1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Medical Genetics, University of Cambridge, UK</w:t>
            </w:r>
          </w:p>
        </w:tc>
      </w:tr>
      <w:tr w:rsidR="00610220" w:rsidRPr="00934653" w14:paraId="2B6581F6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BB5B34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Skuse</w:t>
            </w:r>
            <w:proofErr w:type="spellEnd"/>
          </w:p>
        </w:tc>
        <w:tc>
          <w:tcPr>
            <w:tcW w:w="884" w:type="dxa"/>
            <w:noWrap/>
            <w:hideMark/>
          </w:tcPr>
          <w:p w14:paraId="74AC911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</w:t>
            </w:r>
          </w:p>
        </w:tc>
        <w:tc>
          <w:tcPr>
            <w:tcW w:w="1402" w:type="dxa"/>
            <w:noWrap/>
            <w:hideMark/>
          </w:tcPr>
          <w:p w14:paraId="1B475D27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David</w:t>
            </w:r>
          </w:p>
        </w:tc>
        <w:tc>
          <w:tcPr>
            <w:tcW w:w="1280" w:type="dxa"/>
            <w:noWrap/>
            <w:hideMark/>
          </w:tcPr>
          <w:p w14:paraId="1BCD586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2FC4C92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57666A49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03774F5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Denaxas</w:t>
            </w:r>
            <w:proofErr w:type="spellEnd"/>
          </w:p>
        </w:tc>
        <w:tc>
          <w:tcPr>
            <w:tcW w:w="884" w:type="dxa"/>
            <w:noWrap/>
            <w:hideMark/>
          </w:tcPr>
          <w:p w14:paraId="1A8EDCD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75BB8F2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Spiros</w:t>
            </w:r>
          </w:p>
        </w:tc>
        <w:tc>
          <w:tcPr>
            <w:tcW w:w="1280" w:type="dxa"/>
            <w:noWrap/>
            <w:hideMark/>
          </w:tcPr>
          <w:p w14:paraId="376FC3F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55BD39F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Institute of Health Informatics, University College London, London, UK</w:t>
            </w:r>
          </w:p>
        </w:tc>
      </w:tr>
      <w:tr w:rsidR="00610220" w:rsidRPr="00934653" w14:paraId="680BF52F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F086863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Mandy</w:t>
            </w:r>
          </w:p>
        </w:tc>
        <w:tc>
          <w:tcPr>
            <w:tcW w:w="884" w:type="dxa"/>
            <w:noWrap/>
            <w:hideMark/>
          </w:tcPr>
          <w:p w14:paraId="509946B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W</w:t>
            </w:r>
          </w:p>
        </w:tc>
        <w:tc>
          <w:tcPr>
            <w:tcW w:w="1402" w:type="dxa"/>
            <w:noWrap/>
            <w:hideMark/>
          </w:tcPr>
          <w:p w14:paraId="233B203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William</w:t>
            </w:r>
          </w:p>
        </w:tc>
        <w:tc>
          <w:tcPr>
            <w:tcW w:w="1280" w:type="dxa"/>
            <w:noWrap/>
            <w:hideMark/>
          </w:tcPr>
          <w:p w14:paraId="2E4FC53C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54E4DD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Division of Psychology &amp; Language Sciences, University College London, UK</w:t>
            </w:r>
          </w:p>
        </w:tc>
      </w:tr>
      <w:tr w:rsidR="00610220" w:rsidRPr="00934653" w14:paraId="303D3D4F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DC9F700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Wolstencroft</w:t>
            </w:r>
            <w:proofErr w:type="spellEnd"/>
          </w:p>
        </w:tc>
        <w:tc>
          <w:tcPr>
            <w:tcW w:w="884" w:type="dxa"/>
            <w:noWrap/>
            <w:hideMark/>
          </w:tcPr>
          <w:p w14:paraId="3815763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1402" w:type="dxa"/>
            <w:noWrap/>
            <w:hideMark/>
          </w:tcPr>
          <w:p w14:paraId="2A6422A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Jeanne</w:t>
            </w:r>
          </w:p>
        </w:tc>
        <w:tc>
          <w:tcPr>
            <w:tcW w:w="1280" w:type="dxa"/>
            <w:noWrap/>
            <w:hideMark/>
          </w:tcPr>
          <w:p w14:paraId="5E92F76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729F8D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49643882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865BF50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Davies</w:t>
            </w:r>
          </w:p>
        </w:tc>
        <w:tc>
          <w:tcPr>
            <w:tcW w:w="884" w:type="dxa"/>
            <w:noWrap/>
            <w:hideMark/>
          </w:tcPr>
          <w:p w14:paraId="3269421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0B18767F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Sarah</w:t>
            </w:r>
          </w:p>
        </w:tc>
        <w:tc>
          <w:tcPr>
            <w:tcW w:w="1280" w:type="dxa"/>
            <w:noWrap/>
            <w:hideMark/>
          </w:tcPr>
          <w:p w14:paraId="4486A454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7C5AFB3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1EC73541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4D8B0AA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Erwood</w:t>
            </w:r>
            <w:proofErr w:type="spellEnd"/>
          </w:p>
        </w:tc>
        <w:tc>
          <w:tcPr>
            <w:tcW w:w="884" w:type="dxa"/>
            <w:noWrap/>
            <w:hideMark/>
          </w:tcPr>
          <w:p w14:paraId="27FE30A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5D9CD6F9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Marie</w:t>
            </w:r>
          </w:p>
        </w:tc>
        <w:tc>
          <w:tcPr>
            <w:tcW w:w="1280" w:type="dxa"/>
            <w:noWrap/>
            <w:hideMark/>
          </w:tcPr>
          <w:p w14:paraId="64EFEEAA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63A3D249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62304909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B52C65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Juj</w:t>
            </w:r>
            <w:proofErr w:type="spellEnd"/>
          </w:p>
        </w:tc>
        <w:tc>
          <w:tcPr>
            <w:tcW w:w="884" w:type="dxa"/>
            <w:noWrap/>
            <w:hideMark/>
          </w:tcPr>
          <w:p w14:paraId="118F0B1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37AA0A6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Manoj</w:t>
            </w:r>
          </w:p>
        </w:tc>
        <w:tc>
          <w:tcPr>
            <w:tcW w:w="1280" w:type="dxa"/>
            <w:noWrap/>
            <w:hideMark/>
          </w:tcPr>
          <w:p w14:paraId="115E44C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</w:t>
            </w:r>
          </w:p>
        </w:tc>
        <w:tc>
          <w:tcPr>
            <w:tcW w:w="4518" w:type="dxa"/>
            <w:noWrap/>
            <w:hideMark/>
          </w:tcPr>
          <w:p w14:paraId="68821A1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20CAB9BF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16EC63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Kerry</w:t>
            </w:r>
          </w:p>
        </w:tc>
        <w:tc>
          <w:tcPr>
            <w:tcW w:w="884" w:type="dxa"/>
            <w:noWrap/>
            <w:hideMark/>
          </w:tcPr>
          <w:p w14:paraId="41B6438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</w:p>
        </w:tc>
        <w:tc>
          <w:tcPr>
            <w:tcW w:w="1402" w:type="dxa"/>
            <w:noWrap/>
            <w:hideMark/>
          </w:tcPr>
          <w:p w14:paraId="08498A75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Eleanor</w:t>
            </w:r>
          </w:p>
        </w:tc>
        <w:tc>
          <w:tcPr>
            <w:tcW w:w="1280" w:type="dxa"/>
            <w:noWrap/>
            <w:hideMark/>
          </w:tcPr>
          <w:p w14:paraId="08515A03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33F6DEB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568A1412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C448EC2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Lucock</w:t>
            </w:r>
            <w:proofErr w:type="spellEnd"/>
          </w:p>
        </w:tc>
        <w:tc>
          <w:tcPr>
            <w:tcW w:w="884" w:type="dxa"/>
            <w:noWrap/>
            <w:hideMark/>
          </w:tcPr>
          <w:p w14:paraId="0D256F1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7022705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Anna</w:t>
            </w:r>
          </w:p>
        </w:tc>
        <w:tc>
          <w:tcPr>
            <w:tcW w:w="1280" w:type="dxa"/>
            <w:noWrap/>
            <w:hideMark/>
          </w:tcPr>
          <w:p w14:paraId="743C5D91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4ADE8B1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435906A3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A30CAE9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Prin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zlau</w:t>
            </w:r>
            <w:proofErr w:type="spellEnd"/>
          </w:p>
        </w:tc>
        <w:tc>
          <w:tcPr>
            <w:tcW w:w="884" w:type="dxa"/>
            <w:noWrap/>
            <w:hideMark/>
          </w:tcPr>
          <w:p w14:paraId="0CE5145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1402" w:type="dxa"/>
            <w:noWrap/>
            <w:hideMark/>
          </w:tcPr>
          <w:p w14:paraId="4B4A940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Frida</w:t>
            </w:r>
          </w:p>
        </w:tc>
        <w:tc>
          <w:tcPr>
            <w:tcW w:w="1280" w:type="dxa"/>
            <w:noWrap/>
            <w:hideMark/>
          </w:tcPr>
          <w:p w14:paraId="071D36B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06C80AF5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193DA436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960667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Srinivasan</w:t>
            </w:r>
          </w:p>
        </w:tc>
        <w:tc>
          <w:tcPr>
            <w:tcW w:w="884" w:type="dxa"/>
            <w:noWrap/>
            <w:hideMark/>
          </w:tcPr>
          <w:p w14:paraId="1246E4F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</w:p>
        </w:tc>
        <w:tc>
          <w:tcPr>
            <w:tcW w:w="1402" w:type="dxa"/>
            <w:noWrap/>
            <w:hideMark/>
          </w:tcPr>
          <w:p w14:paraId="44CB223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Ramya</w:t>
            </w:r>
          </w:p>
        </w:tc>
        <w:tc>
          <w:tcPr>
            <w:tcW w:w="1280" w:type="dxa"/>
            <w:noWrap/>
            <w:hideMark/>
          </w:tcPr>
          <w:p w14:paraId="3FEB5D5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368742C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7A0D87B5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6CD1787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Walker</w:t>
            </w:r>
          </w:p>
        </w:tc>
        <w:tc>
          <w:tcPr>
            <w:tcW w:w="884" w:type="dxa"/>
            <w:noWrap/>
            <w:hideMark/>
          </w:tcPr>
          <w:p w14:paraId="3B08618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4B9327BA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Susan</w:t>
            </w:r>
          </w:p>
        </w:tc>
        <w:tc>
          <w:tcPr>
            <w:tcW w:w="1280" w:type="dxa"/>
            <w:noWrap/>
            <w:hideMark/>
          </w:tcPr>
          <w:p w14:paraId="6767EBA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18C9354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7201A64F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41C1D5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Coscini</w:t>
            </w:r>
            <w:proofErr w:type="spellEnd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84" w:type="dxa"/>
            <w:noWrap/>
            <w:hideMark/>
          </w:tcPr>
          <w:p w14:paraId="759DA24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402" w:type="dxa"/>
            <w:noWrap/>
            <w:hideMark/>
          </w:tcPr>
          <w:p w14:paraId="3B67C01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Nadia</w:t>
            </w:r>
          </w:p>
        </w:tc>
        <w:tc>
          <w:tcPr>
            <w:tcW w:w="1280" w:type="dxa"/>
            <w:noWrap/>
            <w:hideMark/>
          </w:tcPr>
          <w:p w14:paraId="1640BF5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CF8708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0390520A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456188A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Fatih</w:t>
            </w:r>
            <w:proofErr w:type="spellEnd"/>
          </w:p>
        </w:tc>
        <w:tc>
          <w:tcPr>
            <w:tcW w:w="884" w:type="dxa"/>
            <w:noWrap/>
            <w:hideMark/>
          </w:tcPr>
          <w:p w14:paraId="35F8391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402" w:type="dxa"/>
            <w:noWrap/>
            <w:hideMark/>
          </w:tcPr>
          <w:p w14:paraId="0EB2910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Nasrtullah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3728E6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</w:t>
            </w:r>
          </w:p>
        </w:tc>
        <w:tc>
          <w:tcPr>
            <w:tcW w:w="4518" w:type="dxa"/>
            <w:noWrap/>
            <w:hideMark/>
          </w:tcPr>
          <w:p w14:paraId="0CCF30D0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0892E68E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2A7FF2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Denyer</w:t>
            </w:r>
            <w:proofErr w:type="spellEnd"/>
          </w:p>
        </w:tc>
        <w:tc>
          <w:tcPr>
            <w:tcW w:w="884" w:type="dxa"/>
            <w:noWrap/>
            <w:hideMark/>
          </w:tcPr>
          <w:p w14:paraId="11F3895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</w:p>
        </w:tc>
        <w:tc>
          <w:tcPr>
            <w:tcW w:w="1402" w:type="dxa"/>
            <w:noWrap/>
            <w:hideMark/>
          </w:tcPr>
          <w:p w14:paraId="46E91EE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Hayley</w:t>
            </w:r>
          </w:p>
        </w:tc>
        <w:tc>
          <w:tcPr>
            <w:tcW w:w="1280" w:type="dxa"/>
            <w:noWrap/>
            <w:hideMark/>
          </w:tcPr>
          <w:p w14:paraId="7853829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36C6ED8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Great Ormond Street Institute of Child Health, University College London, UK</w:t>
            </w:r>
          </w:p>
        </w:tc>
      </w:tr>
      <w:tr w:rsidR="00610220" w:rsidRPr="00934653" w14:paraId="50B99046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6A383E5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Andrews</w:t>
            </w:r>
          </w:p>
        </w:tc>
        <w:tc>
          <w:tcPr>
            <w:tcW w:w="884" w:type="dxa"/>
            <w:noWrap/>
            <w:hideMark/>
          </w:tcPr>
          <w:p w14:paraId="4A07A56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22616FF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Sophie</w:t>
            </w:r>
          </w:p>
        </w:tc>
        <w:tc>
          <w:tcPr>
            <w:tcW w:w="1280" w:type="dxa"/>
            <w:noWrap/>
            <w:hideMark/>
          </w:tcPr>
          <w:p w14:paraId="0F11CAE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38A2984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086CF7FA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9E0A026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Chawner</w:t>
            </w:r>
          </w:p>
        </w:tc>
        <w:tc>
          <w:tcPr>
            <w:tcW w:w="884" w:type="dxa"/>
            <w:noWrap/>
            <w:hideMark/>
          </w:tcPr>
          <w:p w14:paraId="396CC00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SJRA</w:t>
            </w:r>
          </w:p>
        </w:tc>
        <w:tc>
          <w:tcPr>
            <w:tcW w:w="1402" w:type="dxa"/>
            <w:noWrap/>
            <w:hideMark/>
          </w:tcPr>
          <w:p w14:paraId="1C0F8784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Samuel</w:t>
            </w:r>
          </w:p>
        </w:tc>
        <w:tc>
          <w:tcPr>
            <w:tcW w:w="1280" w:type="dxa"/>
            <w:noWrap/>
            <w:hideMark/>
          </w:tcPr>
          <w:p w14:paraId="1ACE848F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7FC01ED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3885AEA9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771F6A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Cuthbert</w:t>
            </w:r>
          </w:p>
        </w:tc>
        <w:tc>
          <w:tcPr>
            <w:tcW w:w="884" w:type="dxa"/>
            <w:noWrap/>
            <w:hideMark/>
          </w:tcPr>
          <w:p w14:paraId="4A11484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140EA82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Andrew</w:t>
            </w:r>
          </w:p>
        </w:tc>
        <w:tc>
          <w:tcPr>
            <w:tcW w:w="1280" w:type="dxa"/>
            <w:noWrap/>
            <w:hideMark/>
          </w:tcPr>
          <w:p w14:paraId="1156C521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8D5435A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58448CF1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B8A5080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Challenger</w:t>
            </w:r>
          </w:p>
        </w:tc>
        <w:tc>
          <w:tcPr>
            <w:tcW w:w="884" w:type="dxa"/>
            <w:noWrap/>
            <w:hideMark/>
          </w:tcPr>
          <w:p w14:paraId="043F26C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05C05A5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Aimee</w:t>
            </w:r>
          </w:p>
        </w:tc>
        <w:tc>
          <w:tcPr>
            <w:tcW w:w="1280" w:type="dxa"/>
            <w:noWrap/>
            <w:hideMark/>
          </w:tcPr>
          <w:p w14:paraId="3F55B91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56AA246F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30FCF5B5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8DFD27D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Hall</w:t>
            </w:r>
          </w:p>
        </w:tc>
        <w:tc>
          <w:tcPr>
            <w:tcW w:w="884" w:type="dxa"/>
            <w:noWrap/>
            <w:hideMark/>
          </w:tcPr>
          <w:p w14:paraId="1D9AF68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1402" w:type="dxa"/>
            <w:noWrap/>
            <w:hideMark/>
          </w:tcPr>
          <w:p w14:paraId="5CF163B3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Jeremy</w:t>
            </w:r>
          </w:p>
        </w:tc>
        <w:tc>
          <w:tcPr>
            <w:tcW w:w="1280" w:type="dxa"/>
            <w:noWrap/>
            <w:hideMark/>
          </w:tcPr>
          <w:p w14:paraId="338ABA1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6C1306E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07DEA2F6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36AEB4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Lewis</w:t>
            </w:r>
          </w:p>
        </w:tc>
        <w:tc>
          <w:tcPr>
            <w:tcW w:w="884" w:type="dxa"/>
            <w:noWrap/>
            <w:hideMark/>
          </w:tcPr>
          <w:p w14:paraId="67D2054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402" w:type="dxa"/>
            <w:noWrap/>
            <w:hideMark/>
          </w:tcPr>
          <w:p w14:paraId="7F2124A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Nicola</w:t>
            </w:r>
          </w:p>
        </w:tc>
        <w:tc>
          <w:tcPr>
            <w:tcW w:w="1280" w:type="dxa"/>
            <w:noWrap/>
            <w:hideMark/>
          </w:tcPr>
          <w:p w14:paraId="3588B6F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58DF417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5848F5D3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31E641A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Owen</w:t>
            </w:r>
          </w:p>
        </w:tc>
        <w:tc>
          <w:tcPr>
            <w:tcW w:w="884" w:type="dxa"/>
            <w:noWrap/>
            <w:hideMark/>
          </w:tcPr>
          <w:p w14:paraId="3FF2FDC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MJ</w:t>
            </w:r>
          </w:p>
        </w:tc>
        <w:tc>
          <w:tcPr>
            <w:tcW w:w="1402" w:type="dxa"/>
            <w:noWrap/>
            <w:hideMark/>
          </w:tcPr>
          <w:p w14:paraId="67FEAE4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Michael</w:t>
            </w:r>
          </w:p>
        </w:tc>
        <w:tc>
          <w:tcPr>
            <w:tcW w:w="1280" w:type="dxa"/>
            <w:noWrap/>
            <w:hideMark/>
          </w:tcPr>
          <w:p w14:paraId="3071F693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 Sir</w:t>
            </w:r>
          </w:p>
        </w:tc>
        <w:tc>
          <w:tcPr>
            <w:tcW w:w="4518" w:type="dxa"/>
            <w:noWrap/>
            <w:hideMark/>
          </w:tcPr>
          <w:p w14:paraId="1F0D322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78444661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20B97B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Ray</w:t>
            </w:r>
          </w:p>
        </w:tc>
        <w:tc>
          <w:tcPr>
            <w:tcW w:w="884" w:type="dxa"/>
            <w:noWrap/>
            <w:hideMark/>
          </w:tcPr>
          <w:p w14:paraId="11C7145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1D63A8BF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Sinead</w:t>
            </w:r>
          </w:p>
        </w:tc>
        <w:tc>
          <w:tcPr>
            <w:tcW w:w="1280" w:type="dxa"/>
            <w:noWrap/>
            <w:hideMark/>
          </w:tcPr>
          <w:p w14:paraId="134D63C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1AF9B29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0D4C5AEE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6E4CF20B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Sopp</w:t>
            </w:r>
            <w:proofErr w:type="spellEnd"/>
          </w:p>
        </w:tc>
        <w:tc>
          <w:tcPr>
            <w:tcW w:w="884" w:type="dxa"/>
            <w:noWrap/>
            <w:hideMark/>
          </w:tcPr>
          <w:p w14:paraId="18EE851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1175596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Matthew</w:t>
            </w:r>
          </w:p>
        </w:tc>
        <w:tc>
          <w:tcPr>
            <w:tcW w:w="1280" w:type="dxa"/>
            <w:noWrap/>
            <w:hideMark/>
          </w:tcPr>
          <w:p w14:paraId="5DF413F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</w:t>
            </w:r>
          </w:p>
        </w:tc>
        <w:tc>
          <w:tcPr>
            <w:tcW w:w="4518" w:type="dxa"/>
            <w:noWrap/>
            <w:hideMark/>
          </w:tcPr>
          <w:p w14:paraId="77AEF079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16D13053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549116F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Moss</w:t>
            </w:r>
          </w:p>
        </w:tc>
        <w:tc>
          <w:tcPr>
            <w:tcW w:w="884" w:type="dxa"/>
            <w:noWrap/>
            <w:hideMark/>
          </w:tcPr>
          <w:p w14:paraId="1F2EB94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</w:p>
        </w:tc>
        <w:tc>
          <w:tcPr>
            <w:tcW w:w="1402" w:type="dxa"/>
            <w:noWrap/>
            <w:hideMark/>
          </w:tcPr>
          <w:p w14:paraId="5E86862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Hayley</w:t>
            </w:r>
          </w:p>
        </w:tc>
        <w:tc>
          <w:tcPr>
            <w:tcW w:w="1280" w:type="dxa"/>
            <w:noWrap/>
            <w:hideMark/>
          </w:tcPr>
          <w:p w14:paraId="69D44F57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10F4B50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54694B62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23799C5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van den Bree</w:t>
            </w:r>
          </w:p>
        </w:tc>
        <w:tc>
          <w:tcPr>
            <w:tcW w:w="884" w:type="dxa"/>
            <w:noWrap/>
            <w:hideMark/>
          </w:tcPr>
          <w:p w14:paraId="5A130E8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MBM</w:t>
            </w:r>
          </w:p>
        </w:tc>
        <w:tc>
          <w:tcPr>
            <w:tcW w:w="1402" w:type="dxa"/>
            <w:noWrap/>
            <w:hideMark/>
          </w:tcPr>
          <w:p w14:paraId="28223E5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Marianne</w:t>
            </w:r>
          </w:p>
        </w:tc>
        <w:tc>
          <w:tcPr>
            <w:tcW w:w="1280" w:type="dxa"/>
            <w:noWrap/>
            <w:hideMark/>
          </w:tcPr>
          <w:p w14:paraId="44BD965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383E986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332898A3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667DCFA2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Holmans</w:t>
            </w:r>
            <w:proofErr w:type="spellEnd"/>
          </w:p>
        </w:tc>
        <w:tc>
          <w:tcPr>
            <w:tcW w:w="884" w:type="dxa"/>
            <w:noWrap/>
            <w:hideMark/>
          </w:tcPr>
          <w:p w14:paraId="03935C5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</w:p>
        </w:tc>
        <w:tc>
          <w:tcPr>
            <w:tcW w:w="1402" w:type="dxa"/>
            <w:noWrap/>
            <w:hideMark/>
          </w:tcPr>
          <w:p w14:paraId="4749101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Peter</w:t>
            </w:r>
          </w:p>
        </w:tc>
        <w:tc>
          <w:tcPr>
            <w:tcW w:w="1280" w:type="dxa"/>
            <w:noWrap/>
            <w:hideMark/>
          </w:tcPr>
          <w:p w14:paraId="58FB814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439B2D6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00AA9D38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7747A1C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Bowen</w:t>
            </w:r>
          </w:p>
        </w:tc>
        <w:tc>
          <w:tcPr>
            <w:tcW w:w="884" w:type="dxa"/>
            <w:noWrap/>
            <w:hideMark/>
          </w:tcPr>
          <w:p w14:paraId="0A7D564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0564581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Samantha</w:t>
            </w:r>
          </w:p>
        </w:tc>
        <w:tc>
          <w:tcPr>
            <w:tcW w:w="1280" w:type="dxa"/>
            <w:noWrap/>
            <w:hideMark/>
          </w:tcPr>
          <w:p w14:paraId="7593F97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48D724C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10C1BAB7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C5E264A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Bradley</w:t>
            </w:r>
          </w:p>
        </w:tc>
        <w:tc>
          <w:tcPr>
            <w:tcW w:w="884" w:type="dxa"/>
            <w:noWrap/>
            <w:hideMark/>
          </w:tcPr>
          <w:p w14:paraId="32EFC08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K</w:t>
            </w:r>
          </w:p>
        </w:tc>
        <w:tc>
          <w:tcPr>
            <w:tcW w:w="1402" w:type="dxa"/>
            <w:noWrap/>
            <w:hideMark/>
          </w:tcPr>
          <w:p w14:paraId="32B99947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Karen</w:t>
            </w:r>
          </w:p>
        </w:tc>
        <w:tc>
          <w:tcPr>
            <w:tcW w:w="1280" w:type="dxa"/>
            <w:noWrap/>
            <w:hideMark/>
          </w:tcPr>
          <w:p w14:paraId="153A0AA8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Mrs</w:t>
            </w:r>
          </w:p>
        </w:tc>
        <w:tc>
          <w:tcPr>
            <w:tcW w:w="4518" w:type="dxa"/>
            <w:noWrap/>
            <w:hideMark/>
          </w:tcPr>
          <w:p w14:paraId="6EB7804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2994B6F1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324CB47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Birch</w:t>
            </w:r>
          </w:p>
        </w:tc>
        <w:tc>
          <w:tcPr>
            <w:tcW w:w="884" w:type="dxa"/>
            <w:noWrap/>
            <w:hideMark/>
          </w:tcPr>
          <w:p w14:paraId="659769F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B</w:t>
            </w:r>
          </w:p>
        </w:tc>
        <w:tc>
          <w:tcPr>
            <w:tcW w:w="1402" w:type="dxa"/>
            <w:noWrap/>
            <w:hideMark/>
          </w:tcPr>
          <w:p w14:paraId="7CC8F64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Philippa</w:t>
            </w:r>
          </w:p>
        </w:tc>
        <w:tc>
          <w:tcPr>
            <w:tcW w:w="1280" w:type="dxa"/>
            <w:noWrap/>
            <w:hideMark/>
          </w:tcPr>
          <w:p w14:paraId="449D01E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565F859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0D280BBD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93B0129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Tong</w:t>
            </w:r>
          </w:p>
        </w:tc>
        <w:tc>
          <w:tcPr>
            <w:tcW w:w="884" w:type="dxa"/>
            <w:noWrap/>
            <w:hideMark/>
          </w:tcPr>
          <w:p w14:paraId="77A851E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0F5B7DE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Molly</w:t>
            </w:r>
          </w:p>
        </w:tc>
        <w:tc>
          <w:tcPr>
            <w:tcW w:w="1280" w:type="dxa"/>
            <w:noWrap/>
            <w:hideMark/>
          </w:tcPr>
          <w:p w14:paraId="43FA2FE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700BBB94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MRC Centre for Neuropsychiatric Genetics and Genomics, Division of Psychological Medicine and Clinical Neurosciences, Cardiff University, UK</w:t>
            </w:r>
          </w:p>
        </w:tc>
      </w:tr>
      <w:tr w:rsidR="00610220" w:rsidRPr="00934653" w14:paraId="6CE0FBEB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54570596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Ford</w:t>
            </w:r>
          </w:p>
        </w:tc>
        <w:tc>
          <w:tcPr>
            <w:tcW w:w="884" w:type="dxa"/>
            <w:noWrap/>
            <w:hideMark/>
          </w:tcPr>
          <w:p w14:paraId="297E209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</w:p>
        </w:tc>
        <w:tc>
          <w:tcPr>
            <w:tcW w:w="1402" w:type="dxa"/>
            <w:noWrap/>
            <w:hideMark/>
          </w:tcPr>
          <w:p w14:paraId="66B5E7B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Tasmin</w:t>
            </w:r>
          </w:p>
        </w:tc>
        <w:tc>
          <w:tcPr>
            <w:tcW w:w="1280" w:type="dxa"/>
            <w:noWrap/>
            <w:hideMark/>
          </w:tcPr>
          <w:p w14:paraId="6B868E7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2415A17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Department of Psychiatry, University of Cambridge</w:t>
            </w:r>
          </w:p>
        </w:tc>
      </w:tr>
      <w:tr w:rsidR="00610220" w:rsidRPr="00934653" w14:paraId="3E4701B7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E2D5977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Searle</w:t>
            </w:r>
          </w:p>
        </w:tc>
        <w:tc>
          <w:tcPr>
            <w:tcW w:w="884" w:type="dxa"/>
            <w:noWrap/>
            <w:hideMark/>
          </w:tcPr>
          <w:p w14:paraId="7CCDDDB4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B</w:t>
            </w:r>
          </w:p>
        </w:tc>
        <w:tc>
          <w:tcPr>
            <w:tcW w:w="1402" w:type="dxa"/>
            <w:noWrap/>
            <w:hideMark/>
          </w:tcPr>
          <w:p w14:paraId="00BF3A6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Beverly</w:t>
            </w:r>
          </w:p>
        </w:tc>
        <w:tc>
          <w:tcPr>
            <w:tcW w:w="1280" w:type="dxa"/>
            <w:noWrap/>
            <w:hideMark/>
          </w:tcPr>
          <w:p w14:paraId="43314123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539CB7E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Unique Charity, UK</w:t>
            </w:r>
          </w:p>
        </w:tc>
      </w:tr>
      <w:tr w:rsidR="00610220" w:rsidRPr="00934653" w14:paraId="3ED95863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5198E31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Wynn</w:t>
            </w:r>
          </w:p>
        </w:tc>
        <w:tc>
          <w:tcPr>
            <w:tcW w:w="884" w:type="dxa"/>
            <w:noWrap/>
            <w:hideMark/>
          </w:tcPr>
          <w:p w14:paraId="0070B6E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7F26AD16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Sarah</w:t>
            </w:r>
          </w:p>
        </w:tc>
        <w:tc>
          <w:tcPr>
            <w:tcW w:w="1280" w:type="dxa"/>
            <w:noWrap/>
            <w:hideMark/>
          </w:tcPr>
          <w:p w14:paraId="09CB230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510B7020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Unique Charity, UK</w:t>
            </w:r>
          </w:p>
        </w:tc>
      </w:tr>
      <w:tr w:rsidR="00610220" w:rsidRPr="00934653" w14:paraId="5F7956F7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320A2DC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Robertson</w:t>
            </w:r>
          </w:p>
        </w:tc>
        <w:tc>
          <w:tcPr>
            <w:tcW w:w="884" w:type="dxa"/>
            <w:noWrap/>
            <w:hideMark/>
          </w:tcPr>
          <w:p w14:paraId="0614A40C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402" w:type="dxa"/>
            <w:noWrap/>
            <w:hideMark/>
          </w:tcPr>
          <w:p w14:paraId="60E616D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Lisa</w:t>
            </w:r>
          </w:p>
        </w:tc>
        <w:tc>
          <w:tcPr>
            <w:tcW w:w="1280" w:type="dxa"/>
            <w:noWrap/>
            <w:hideMark/>
          </w:tcPr>
          <w:p w14:paraId="7606C53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7CC9A98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Aberdeen Royal Infirmary Genetics Service</w:t>
            </w:r>
          </w:p>
        </w:tc>
      </w:tr>
      <w:tr w:rsidR="00610220" w:rsidRPr="00934653" w14:paraId="58C20A3E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D0A211D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Berg</w:t>
            </w:r>
          </w:p>
        </w:tc>
        <w:tc>
          <w:tcPr>
            <w:tcW w:w="884" w:type="dxa"/>
            <w:noWrap/>
            <w:hideMark/>
          </w:tcPr>
          <w:p w14:paraId="18A53825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1402" w:type="dxa"/>
            <w:noWrap/>
            <w:hideMark/>
          </w:tcPr>
          <w:p w14:paraId="1567986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Jonathan</w:t>
            </w:r>
          </w:p>
        </w:tc>
        <w:tc>
          <w:tcPr>
            <w:tcW w:w="1280" w:type="dxa"/>
            <w:noWrap/>
            <w:hideMark/>
          </w:tcPr>
          <w:p w14:paraId="424F0475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6C6AD03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Ninewells Hospital Dundee Genetics Service</w:t>
            </w:r>
          </w:p>
        </w:tc>
      </w:tr>
      <w:tr w:rsidR="00610220" w:rsidRPr="00934653" w14:paraId="6FD386ED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70FE4EF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Lampe</w:t>
            </w:r>
          </w:p>
        </w:tc>
        <w:tc>
          <w:tcPr>
            <w:tcW w:w="884" w:type="dxa"/>
            <w:noWrap/>
            <w:hideMark/>
          </w:tcPr>
          <w:p w14:paraId="27CE7AB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3745B84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Anne</w:t>
            </w:r>
          </w:p>
        </w:tc>
        <w:tc>
          <w:tcPr>
            <w:tcW w:w="1280" w:type="dxa"/>
            <w:noWrap/>
            <w:hideMark/>
          </w:tcPr>
          <w:p w14:paraId="08BB962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1F7BEA2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Western General Hospital Edinburgh Genetics Service</w:t>
            </w:r>
          </w:p>
        </w:tc>
      </w:tr>
      <w:tr w:rsidR="00610220" w:rsidRPr="00934653" w14:paraId="5680069B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0EC3659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Joss</w:t>
            </w:r>
          </w:p>
        </w:tc>
        <w:tc>
          <w:tcPr>
            <w:tcW w:w="884" w:type="dxa"/>
            <w:noWrap/>
            <w:hideMark/>
          </w:tcPr>
          <w:p w14:paraId="20EDBEBD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402" w:type="dxa"/>
            <w:noWrap/>
            <w:hideMark/>
          </w:tcPr>
          <w:p w14:paraId="5BBB1A4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Shelagh</w:t>
            </w:r>
          </w:p>
        </w:tc>
        <w:tc>
          <w:tcPr>
            <w:tcW w:w="1280" w:type="dxa"/>
            <w:noWrap/>
            <w:hideMark/>
          </w:tcPr>
          <w:p w14:paraId="33ECB3F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1AC018B1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Glasgow Genetics Centre, Glasgow</w:t>
            </w:r>
          </w:p>
        </w:tc>
      </w:tr>
      <w:tr w:rsidR="00610220" w:rsidRPr="00934653" w14:paraId="6BAEFF9E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88A4D04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Brennan</w:t>
            </w:r>
          </w:p>
        </w:tc>
        <w:tc>
          <w:tcPr>
            <w:tcW w:w="884" w:type="dxa"/>
            <w:noWrap/>
            <w:hideMark/>
          </w:tcPr>
          <w:p w14:paraId="3CB94ABA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</w:p>
        </w:tc>
        <w:tc>
          <w:tcPr>
            <w:tcW w:w="1402" w:type="dxa"/>
            <w:noWrap/>
            <w:hideMark/>
          </w:tcPr>
          <w:p w14:paraId="2B7484DC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Paul</w:t>
            </w:r>
          </w:p>
        </w:tc>
        <w:tc>
          <w:tcPr>
            <w:tcW w:w="1280" w:type="dxa"/>
            <w:noWrap/>
            <w:hideMark/>
          </w:tcPr>
          <w:p w14:paraId="3019A3BF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62AB963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Northern Genetics Service, Newcastle</w:t>
            </w:r>
          </w:p>
        </w:tc>
      </w:tr>
      <w:tr w:rsidR="00610220" w:rsidRPr="00934653" w14:paraId="2369D296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391345B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Kraus</w:t>
            </w:r>
          </w:p>
        </w:tc>
        <w:tc>
          <w:tcPr>
            <w:tcW w:w="884" w:type="dxa"/>
            <w:noWrap/>
            <w:hideMark/>
          </w:tcPr>
          <w:p w14:paraId="64924685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5AA856BF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Alison</w:t>
            </w:r>
          </w:p>
        </w:tc>
        <w:tc>
          <w:tcPr>
            <w:tcW w:w="1280" w:type="dxa"/>
            <w:noWrap/>
            <w:hideMark/>
          </w:tcPr>
          <w:p w14:paraId="0714D5F3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56088B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Yorkshire Regional Genetics Service - Clinical Genetics</w:t>
            </w:r>
          </w:p>
        </w:tc>
      </w:tr>
      <w:tr w:rsidR="00610220" w:rsidRPr="00934653" w14:paraId="1A9CF903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DC092DE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Weber</w:t>
            </w:r>
          </w:p>
        </w:tc>
        <w:tc>
          <w:tcPr>
            <w:tcW w:w="884" w:type="dxa"/>
            <w:noWrap/>
            <w:hideMark/>
          </w:tcPr>
          <w:p w14:paraId="4FCF2856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594B5557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Astrid</w:t>
            </w:r>
          </w:p>
        </w:tc>
        <w:tc>
          <w:tcPr>
            <w:tcW w:w="1280" w:type="dxa"/>
            <w:noWrap/>
            <w:hideMark/>
          </w:tcPr>
          <w:p w14:paraId="3A15CC3D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71490DA2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Cheshire &amp; Merseyside Regional Genetic Service</w:t>
            </w:r>
          </w:p>
        </w:tc>
      </w:tr>
      <w:tr w:rsidR="00610220" w:rsidRPr="00934653" w14:paraId="098A67D7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309B6FE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Rawson</w:t>
            </w:r>
          </w:p>
        </w:tc>
        <w:tc>
          <w:tcPr>
            <w:tcW w:w="884" w:type="dxa"/>
            <w:noWrap/>
            <w:hideMark/>
          </w:tcPr>
          <w:p w14:paraId="76BDEC03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6F1422B4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Myfanwy</w:t>
            </w:r>
          </w:p>
        </w:tc>
        <w:tc>
          <w:tcPr>
            <w:tcW w:w="1280" w:type="dxa"/>
            <w:noWrap/>
            <w:hideMark/>
          </w:tcPr>
          <w:p w14:paraId="728437B8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Ms</w:t>
            </w:r>
          </w:p>
        </w:tc>
        <w:tc>
          <w:tcPr>
            <w:tcW w:w="4518" w:type="dxa"/>
            <w:noWrap/>
            <w:hideMark/>
          </w:tcPr>
          <w:p w14:paraId="555A7013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Manchester Centre for Genomic Medicine</w:t>
            </w:r>
          </w:p>
        </w:tc>
      </w:tr>
      <w:tr w:rsidR="00610220" w:rsidRPr="00934653" w14:paraId="70CA174D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DBE5BE7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Quarrell</w:t>
            </w:r>
            <w:proofErr w:type="spellEnd"/>
          </w:p>
        </w:tc>
        <w:tc>
          <w:tcPr>
            <w:tcW w:w="884" w:type="dxa"/>
            <w:noWrap/>
            <w:hideMark/>
          </w:tcPr>
          <w:p w14:paraId="2AD87A9F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402" w:type="dxa"/>
            <w:noWrap/>
            <w:hideMark/>
          </w:tcPr>
          <w:p w14:paraId="4DE4E719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Oliver</w:t>
            </w:r>
          </w:p>
        </w:tc>
        <w:tc>
          <w:tcPr>
            <w:tcW w:w="1280" w:type="dxa"/>
            <w:noWrap/>
            <w:hideMark/>
          </w:tcPr>
          <w:p w14:paraId="618292E8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694AAC8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Sheffield Genetic Services</w:t>
            </w:r>
          </w:p>
        </w:tc>
      </w:tr>
      <w:tr w:rsidR="00610220" w:rsidRPr="00934653" w14:paraId="5C364A94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3ECD7C4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Vasudevan</w:t>
            </w:r>
          </w:p>
        </w:tc>
        <w:tc>
          <w:tcPr>
            <w:tcW w:w="884" w:type="dxa"/>
            <w:noWrap/>
            <w:hideMark/>
          </w:tcPr>
          <w:p w14:paraId="001E382C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</w:p>
        </w:tc>
        <w:tc>
          <w:tcPr>
            <w:tcW w:w="1402" w:type="dxa"/>
            <w:noWrap/>
            <w:hideMark/>
          </w:tcPr>
          <w:p w14:paraId="225DABC7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Pradeep</w:t>
            </w:r>
          </w:p>
        </w:tc>
        <w:tc>
          <w:tcPr>
            <w:tcW w:w="1280" w:type="dxa"/>
            <w:noWrap/>
            <w:hideMark/>
          </w:tcPr>
          <w:p w14:paraId="7E93C92F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699FAC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Leicestershire Genetics Centre, Leicester</w:t>
            </w:r>
          </w:p>
        </w:tc>
      </w:tr>
      <w:tr w:rsidR="00610220" w:rsidRPr="00934653" w14:paraId="4B868F4D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29D80900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Harrison</w:t>
            </w:r>
          </w:p>
        </w:tc>
        <w:tc>
          <w:tcPr>
            <w:tcW w:w="884" w:type="dxa"/>
            <w:noWrap/>
            <w:hideMark/>
          </w:tcPr>
          <w:p w14:paraId="5FDE1ACB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</w:p>
        </w:tc>
        <w:tc>
          <w:tcPr>
            <w:tcW w:w="1402" w:type="dxa"/>
            <w:noWrap/>
            <w:hideMark/>
          </w:tcPr>
          <w:p w14:paraId="66B6B6C2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Rachel</w:t>
            </w:r>
          </w:p>
        </w:tc>
        <w:tc>
          <w:tcPr>
            <w:tcW w:w="1280" w:type="dxa"/>
            <w:noWrap/>
            <w:hideMark/>
          </w:tcPr>
          <w:p w14:paraId="0A8E2897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AB7E2DB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Nottingham Regional Genetics Service</w:t>
            </w:r>
          </w:p>
        </w:tc>
      </w:tr>
      <w:tr w:rsidR="00610220" w:rsidRPr="00934653" w14:paraId="41D73FB0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434491B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Williams</w:t>
            </w:r>
          </w:p>
        </w:tc>
        <w:tc>
          <w:tcPr>
            <w:tcW w:w="884" w:type="dxa"/>
            <w:noWrap/>
            <w:hideMark/>
          </w:tcPr>
          <w:p w14:paraId="64E532E6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</w:t>
            </w:r>
          </w:p>
        </w:tc>
        <w:tc>
          <w:tcPr>
            <w:tcW w:w="1402" w:type="dxa"/>
            <w:noWrap/>
            <w:hideMark/>
          </w:tcPr>
          <w:p w14:paraId="47DE9432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Denise</w:t>
            </w:r>
          </w:p>
        </w:tc>
        <w:tc>
          <w:tcPr>
            <w:tcW w:w="1280" w:type="dxa"/>
            <w:noWrap/>
            <w:hideMark/>
          </w:tcPr>
          <w:p w14:paraId="40E8188F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2302E9FC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West Midlands Regional Genetics Service, Birmingham</w:t>
            </w:r>
          </w:p>
        </w:tc>
      </w:tr>
      <w:tr w:rsidR="00610220" w:rsidRPr="00934653" w14:paraId="15993E8F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9B3264A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Maher</w:t>
            </w:r>
          </w:p>
        </w:tc>
        <w:tc>
          <w:tcPr>
            <w:tcW w:w="884" w:type="dxa"/>
            <w:noWrap/>
            <w:hideMark/>
          </w:tcPr>
          <w:p w14:paraId="68D0DF8A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</w:p>
        </w:tc>
        <w:tc>
          <w:tcPr>
            <w:tcW w:w="1402" w:type="dxa"/>
            <w:noWrap/>
            <w:hideMark/>
          </w:tcPr>
          <w:p w14:paraId="301C984F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Eamonn</w:t>
            </w:r>
          </w:p>
        </w:tc>
        <w:tc>
          <w:tcPr>
            <w:tcW w:w="1280" w:type="dxa"/>
            <w:noWrap/>
            <w:hideMark/>
          </w:tcPr>
          <w:p w14:paraId="540BED1C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Professor</w:t>
            </w:r>
          </w:p>
        </w:tc>
        <w:tc>
          <w:tcPr>
            <w:tcW w:w="4518" w:type="dxa"/>
            <w:noWrap/>
            <w:hideMark/>
          </w:tcPr>
          <w:p w14:paraId="68941FE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East Anglian Medical Genetics Service, Cambridge</w:t>
            </w:r>
          </w:p>
        </w:tc>
      </w:tr>
      <w:tr w:rsidR="00610220" w:rsidRPr="00934653" w14:paraId="31D934E2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301B2AA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Kini</w:t>
            </w:r>
            <w:proofErr w:type="spellEnd"/>
          </w:p>
        </w:tc>
        <w:tc>
          <w:tcPr>
            <w:tcW w:w="884" w:type="dxa"/>
            <w:noWrap/>
            <w:hideMark/>
          </w:tcPr>
          <w:p w14:paraId="632FFEDE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1402" w:type="dxa"/>
            <w:noWrap/>
            <w:hideMark/>
          </w:tcPr>
          <w:p w14:paraId="4351860E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Usha</w:t>
            </w:r>
          </w:p>
        </w:tc>
        <w:tc>
          <w:tcPr>
            <w:tcW w:w="1280" w:type="dxa"/>
            <w:noWrap/>
            <w:hideMark/>
          </w:tcPr>
          <w:p w14:paraId="2990A725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2D690B09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Oxford Genetics Service</w:t>
            </w:r>
          </w:p>
        </w:tc>
      </w:tr>
      <w:tr w:rsidR="00610220" w:rsidRPr="00934653" w14:paraId="2BE4131A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4CE890E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Clowes</w:t>
            </w:r>
          </w:p>
        </w:tc>
        <w:tc>
          <w:tcPr>
            <w:tcW w:w="884" w:type="dxa"/>
            <w:noWrap/>
            <w:hideMark/>
          </w:tcPr>
          <w:p w14:paraId="326CDED0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V</w:t>
            </w:r>
          </w:p>
        </w:tc>
        <w:tc>
          <w:tcPr>
            <w:tcW w:w="1402" w:type="dxa"/>
            <w:noWrap/>
            <w:hideMark/>
          </w:tcPr>
          <w:p w14:paraId="15ACADCD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Virginia</w:t>
            </w:r>
          </w:p>
        </w:tc>
        <w:tc>
          <w:tcPr>
            <w:tcW w:w="1280" w:type="dxa"/>
            <w:noWrap/>
            <w:hideMark/>
          </w:tcPr>
          <w:p w14:paraId="1C945BF4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298684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London </w:t>
            </w:r>
            <w:proofErr w:type="gram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North West</w:t>
            </w:r>
            <w:proofErr w:type="gramEnd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Thames Regional Genetics Service</w:t>
            </w:r>
          </w:p>
        </w:tc>
      </w:tr>
      <w:tr w:rsidR="00610220" w:rsidRPr="00934653" w14:paraId="113C0377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67BD9A99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Van Dijk</w:t>
            </w:r>
          </w:p>
        </w:tc>
        <w:tc>
          <w:tcPr>
            <w:tcW w:w="884" w:type="dxa"/>
            <w:noWrap/>
            <w:hideMark/>
          </w:tcPr>
          <w:p w14:paraId="6FE0BB5E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1402" w:type="dxa"/>
            <w:noWrap/>
            <w:hideMark/>
          </w:tcPr>
          <w:p w14:paraId="1B80F28C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Fleur</w:t>
            </w:r>
          </w:p>
        </w:tc>
        <w:tc>
          <w:tcPr>
            <w:tcW w:w="1280" w:type="dxa"/>
            <w:noWrap/>
            <w:hideMark/>
          </w:tcPr>
          <w:p w14:paraId="3CE59FD4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50315FFB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London </w:t>
            </w:r>
            <w:proofErr w:type="gram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North West</w:t>
            </w:r>
            <w:proofErr w:type="gramEnd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Thames Regional Genetics Service</w:t>
            </w:r>
          </w:p>
        </w:tc>
      </w:tr>
      <w:tr w:rsidR="00610220" w:rsidRPr="00934653" w14:paraId="5727FD5F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465DB98E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Gurasashvilli</w:t>
            </w:r>
            <w:proofErr w:type="spellEnd"/>
          </w:p>
        </w:tc>
        <w:tc>
          <w:tcPr>
            <w:tcW w:w="884" w:type="dxa"/>
            <w:noWrap/>
            <w:hideMark/>
          </w:tcPr>
          <w:p w14:paraId="14A467D0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1402" w:type="dxa"/>
            <w:noWrap/>
            <w:hideMark/>
          </w:tcPr>
          <w:p w14:paraId="022F4745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Jana</w:t>
            </w:r>
          </w:p>
        </w:tc>
        <w:tc>
          <w:tcPr>
            <w:tcW w:w="1280" w:type="dxa"/>
            <w:noWrap/>
            <w:hideMark/>
          </w:tcPr>
          <w:p w14:paraId="6ACDD816" w14:textId="77777777" w:rsidR="00610220" w:rsidRPr="003C64EB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75E7C2C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London </w:t>
            </w:r>
            <w:proofErr w:type="gram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North East</w:t>
            </w:r>
            <w:proofErr w:type="gramEnd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Thames Regional Genetics Service - Great Ormond Street Hospital, London</w:t>
            </w:r>
          </w:p>
        </w:tc>
      </w:tr>
      <w:tr w:rsidR="00610220" w:rsidRPr="00934653" w14:paraId="71B25072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42FFE74" w14:textId="77777777" w:rsidR="00610220" w:rsidRPr="003C64EB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sz w:val="20"/>
                <w:szCs w:val="20"/>
              </w:rPr>
              <w:t>Mansour</w:t>
            </w:r>
          </w:p>
        </w:tc>
        <w:tc>
          <w:tcPr>
            <w:tcW w:w="884" w:type="dxa"/>
            <w:noWrap/>
            <w:hideMark/>
          </w:tcPr>
          <w:p w14:paraId="304172EC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 </w:t>
            </w:r>
          </w:p>
        </w:tc>
        <w:tc>
          <w:tcPr>
            <w:tcW w:w="1402" w:type="dxa"/>
            <w:noWrap/>
            <w:hideMark/>
          </w:tcPr>
          <w:p w14:paraId="59E285D9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Sahar</w:t>
            </w:r>
          </w:p>
        </w:tc>
        <w:tc>
          <w:tcPr>
            <w:tcW w:w="1280" w:type="dxa"/>
            <w:noWrap/>
            <w:hideMark/>
          </w:tcPr>
          <w:p w14:paraId="6235C5EC" w14:textId="77777777" w:rsidR="00610220" w:rsidRPr="003C64EB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C64EB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3F6E4B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London </w:t>
            </w:r>
            <w:proofErr w:type="gram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South West</w:t>
            </w:r>
            <w:proofErr w:type="gramEnd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Thames Regional Genetics Service, St Georges Hospital, Tooting, London</w:t>
            </w:r>
          </w:p>
        </w:tc>
      </w:tr>
      <w:tr w:rsidR="00610220" w:rsidRPr="00934653" w14:paraId="2F3AD112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60C5162E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Holder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Espinasse</w:t>
            </w:r>
            <w:proofErr w:type="spellEnd"/>
          </w:p>
        </w:tc>
        <w:tc>
          <w:tcPr>
            <w:tcW w:w="884" w:type="dxa"/>
            <w:noWrap/>
            <w:hideMark/>
          </w:tcPr>
          <w:p w14:paraId="03F0CAC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1402" w:type="dxa"/>
            <w:noWrap/>
            <w:hideMark/>
          </w:tcPr>
          <w:p w14:paraId="47A06653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Muriel</w:t>
            </w:r>
          </w:p>
        </w:tc>
        <w:tc>
          <w:tcPr>
            <w:tcW w:w="1280" w:type="dxa"/>
            <w:noWrap/>
            <w:hideMark/>
          </w:tcPr>
          <w:p w14:paraId="6F8247C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740998E0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London </w:t>
            </w:r>
            <w:proofErr w:type="gramStart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South East</w:t>
            </w:r>
            <w:proofErr w:type="gramEnd"/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Thames Regional Genetics Service</w:t>
            </w:r>
            <w:r w:rsidRPr="00934653" w:rsidDel="00C95A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Guy's Hospital, London</w:t>
            </w:r>
          </w:p>
        </w:tc>
      </w:tr>
      <w:tr w:rsidR="00610220" w:rsidRPr="00934653" w14:paraId="195CAA33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7E737794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Watford</w:t>
            </w:r>
          </w:p>
        </w:tc>
        <w:tc>
          <w:tcPr>
            <w:tcW w:w="884" w:type="dxa"/>
            <w:noWrap/>
            <w:hideMark/>
          </w:tcPr>
          <w:p w14:paraId="2EBF5304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7CE089CE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my</w:t>
            </w:r>
          </w:p>
        </w:tc>
        <w:tc>
          <w:tcPr>
            <w:tcW w:w="1280" w:type="dxa"/>
            <w:noWrap/>
            <w:hideMark/>
          </w:tcPr>
          <w:p w14:paraId="4D139D5F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48910F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Bristol Clinical Genetics Service, Bristol</w:t>
            </w:r>
          </w:p>
        </w:tc>
      </w:tr>
      <w:tr w:rsidR="00610220" w:rsidRPr="00934653" w14:paraId="551AD48D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12FA3189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Rankin</w:t>
            </w:r>
          </w:p>
        </w:tc>
        <w:tc>
          <w:tcPr>
            <w:tcW w:w="884" w:type="dxa"/>
            <w:noWrap/>
            <w:hideMark/>
          </w:tcPr>
          <w:p w14:paraId="234B016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</w:p>
        </w:tc>
        <w:tc>
          <w:tcPr>
            <w:tcW w:w="1402" w:type="dxa"/>
            <w:noWrap/>
            <w:hideMark/>
          </w:tcPr>
          <w:p w14:paraId="0F829655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Julia</w:t>
            </w:r>
          </w:p>
        </w:tc>
        <w:tc>
          <w:tcPr>
            <w:tcW w:w="1280" w:type="dxa"/>
            <w:noWrap/>
            <w:hideMark/>
          </w:tcPr>
          <w:p w14:paraId="1FCDE54A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38E21A61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Peninsula Genetics Service, Exeter</w:t>
            </w:r>
          </w:p>
        </w:tc>
      </w:tr>
      <w:tr w:rsidR="00610220" w:rsidRPr="00934653" w14:paraId="767CFF42" w14:textId="77777777" w:rsidTr="008A0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015912D9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Baralle</w:t>
            </w:r>
            <w:proofErr w:type="spellEnd"/>
          </w:p>
        </w:tc>
        <w:tc>
          <w:tcPr>
            <w:tcW w:w="884" w:type="dxa"/>
            <w:noWrap/>
            <w:hideMark/>
          </w:tcPr>
          <w:p w14:paraId="5134B85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</w:t>
            </w:r>
          </w:p>
        </w:tc>
        <w:tc>
          <w:tcPr>
            <w:tcW w:w="1402" w:type="dxa"/>
            <w:noWrap/>
            <w:hideMark/>
          </w:tcPr>
          <w:p w14:paraId="6E90D392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Diana</w:t>
            </w:r>
          </w:p>
        </w:tc>
        <w:tc>
          <w:tcPr>
            <w:tcW w:w="1280" w:type="dxa"/>
            <w:noWrap/>
            <w:hideMark/>
          </w:tcPr>
          <w:p w14:paraId="451177E8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4A31E077" w14:textId="77777777" w:rsidR="00610220" w:rsidRPr="00934653" w:rsidRDefault="00610220" w:rsidP="008A0488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Wessex Clinical Genetics Service</w:t>
            </w:r>
          </w:p>
        </w:tc>
      </w:tr>
      <w:tr w:rsidR="00610220" w:rsidRPr="00934653" w14:paraId="1B2897C9" w14:textId="77777777" w:rsidTr="008A04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9" w:type="dxa"/>
            <w:noWrap/>
            <w:hideMark/>
          </w:tcPr>
          <w:p w14:paraId="34597280" w14:textId="77777777" w:rsidR="00610220" w:rsidRPr="00934653" w:rsidRDefault="00610220" w:rsidP="008A048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sz w:val="20"/>
                <w:szCs w:val="20"/>
              </w:rPr>
              <w:t>Procter</w:t>
            </w:r>
          </w:p>
        </w:tc>
        <w:tc>
          <w:tcPr>
            <w:tcW w:w="884" w:type="dxa"/>
            <w:noWrap/>
            <w:hideMark/>
          </w:tcPr>
          <w:p w14:paraId="668A6526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66575C09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Annie</w:t>
            </w:r>
          </w:p>
        </w:tc>
        <w:tc>
          <w:tcPr>
            <w:tcW w:w="1280" w:type="dxa"/>
            <w:noWrap/>
            <w:hideMark/>
          </w:tcPr>
          <w:p w14:paraId="4072C16D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Dr</w:t>
            </w:r>
          </w:p>
        </w:tc>
        <w:tc>
          <w:tcPr>
            <w:tcW w:w="4518" w:type="dxa"/>
            <w:noWrap/>
            <w:hideMark/>
          </w:tcPr>
          <w:p w14:paraId="0D734B9E" w14:textId="77777777" w:rsidR="00610220" w:rsidRPr="00934653" w:rsidRDefault="00610220" w:rsidP="008A048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653">
              <w:rPr>
                <w:rFonts w:ascii="Times New Roman" w:hAnsi="Times New Roman" w:cs="Times New Roman"/>
                <w:bCs/>
                <w:sz w:val="20"/>
                <w:szCs w:val="20"/>
              </w:rPr>
              <w:t>All Wales Regional Genetics Service</w:t>
            </w:r>
          </w:p>
        </w:tc>
      </w:tr>
    </w:tbl>
    <w:p w14:paraId="7F53B403" w14:textId="77777777" w:rsidR="00610220" w:rsidRPr="00934653" w:rsidRDefault="00610220" w:rsidP="0061022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C2C0821" w14:textId="77777777" w:rsidR="00AE261C" w:rsidRDefault="00AE261C"/>
    <w:sectPr w:rsidR="00AE26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20"/>
    <w:rsid w:val="00610220"/>
    <w:rsid w:val="00AE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A5613"/>
  <w15:chartTrackingRefBased/>
  <w15:docId w15:val="{766670E8-EB5B-47A4-B718-54DE996C1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220"/>
    <w:rPr>
      <w:rFonts w:ascii="Calibri" w:eastAsia="Calibri" w:hAnsi="Calibri" w:cs="Calibr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10220"/>
    <w:pPr>
      <w:spacing w:after="0" w:line="240" w:lineRule="auto"/>
    </w:pPr>
    <w:rPr>
      <w:rFonts w:ascii="Calibri" w:eastAsia="Calibri" w:hAnsi="Calibri" w:cs="Calibri"/>
      <w:lang w:eastAsia="zh-C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Chawner</dc:creator>
  <cp:keywords/>
  <dc:description/>
  <cp:lastModifiedBy>Samuel Chawner</cp:lastModifiedBy>
  <cp:revision>1</cp:revision>
  <dcterms:created xsi:type="dcterms:W3CDTF">2022-06-16T13:27:00Z</dcterms:created>
  <dcterms:modified xsi:type="dcterms:W3CDTF">2022-06-16T13:28:00Z</dcterms:modified>
</cp:coreProperties>
</file>