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21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2340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7"/>
        <w:gridCol w:w="758"/>
      </w:tblGrid>
      <w:tr w:rsidR="005F5BAF" w:rsidRPr="005F5BAF" w:rsidTr="005F5BAF">
        <w:tc>
          <w:tcPr>
            <w:tcW w:w="2340" w:type="dxa"/>
          </w:tcPr>
          <w:p w:rsidR="005F5BAF" w:rsidRPr="005F5BAF" w:rsidRDefault="005F5BAF">
            <w:pPr>
              <w:rPr>
                <w:sz w:val="16"/>
                <w:szCs w:val="16"/>
              </w:rPr>
            </w:pPr>
          </w:p>
        </w:tc>
        <w:tc>
          <w:tcPr>
            <w:tcW w:w="6056" w:type="dxa"/>
            <w:gridSpan w:val="8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agricultural soil</w:t>
            </w: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57" w:type="dxa"/>
            <w:gridSpan w:val="8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Forest soil</w:t>
            </w:r>
          </w:p>
        </w:tc>
      </w:tr>
      <w:tr w:rsidR="005F5BAF" w:rsidRPr="005F5BAF" w:rsidTr="005F5BAF">
        <w:tc>
          <w:tcPr>
            <w:tcW w:w="2340" w:type="dxa"/>
          </w:tcPr>
          <w:p w:rsidR="005F5BAF" w:rsidRPr="005F5BAF" w:rsidRDefault="005F5BAF" w:rsidP="005F5BAF">
            <w:pPr>
              <w:rPr>
                <w:sz w:val="16"/>
                <w:szCs w:val="16"/>
              </w:rPr>
            </w:pP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1°C</w:t>
            </w:r>
            <w:r>
              <w:rPr>
                <w:sz w:val="16"/>
                <w:szCs w:val="16"/>
              </w:rPr>
              <w:t xml:space="preserve"> +C day1</w:t>
            </w: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1°</w:t>
            </w:r>
            <w:proofErr w:type="gramStart"/>
            <w:r w:rsidRPr="005F5BAF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  day</w:t>
            </w:r>
            <w:proofErr w:type="gramEnd"/>
            <w:r>
              <w:rPr>
                <w:sz w:val="16"/>
                <w:szCs w:val="16"/>
              </w:rPr>
              <w:t>1</w:t>
            </w: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5F5BAF">
              <w:rPr>
                <w:sz w:val="16"/>
                <w:szCs w:val="16"/>
              </w:rPr>
              <w:t>1°C</w:t>
            </w:r>
            <w:r>
              <w:rPr>
                <w:sz w:val="16"/>
                <w:szCs w:val="16"/>
              </w:rPr>
              <w:t xml:space="preserve"> +C day1</w:t>
            </w: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5F5BAF">
              <w:rPr>
                <w:sz w:val="16"/>
                <w:szCs w:val="16"/>
              </w:rPr>
              <w:t>1°</w:t>
            </w:r>
            <w:proofErr w:type="gramStart"/>
            <w:r w:rsidRPr="005F5BAF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  day</w:t>
            </w:r>
            <w:proofErr w:type="gramEnd"/>
            <w:r>
              <w:rPr>
                <w:sz w:val="16"/>
                <w:szCs w:val="16"/>
              </w:rPr>
              <w:t>1</w:t>
            </w: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1°C</w:t>
            </w:r>
            <w:r>
              <w:rPr>
                <w:sz w:val="16"/>
                <w:szCs w:val="16"/>
              </w:rPr>
              <w:t xml:space="preserve"> +C day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1°</w:t>
            </w:r>
            <w:proofErr w:type="gramStart"/>
            <w:r w:rsidRPr="005F5BAF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  day</w:t>
            </w:r>
            <w:proofErr w:type="gramEnd"/>
            <w:r>
              <w:rPr>
                <w:sz w:val="16"/>
                <w:szCs w:val="16"/>
              </w:rPr>
              <w:t>7</w:t>
            </w: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5F5BAF">
              <w:rPr>
                <w:sz w:val="16"/>
                <w:szCs w:val="16"/>
              </w:rPr>
              <w:t>1°C</w:t>
            </w:r>
            <w:r>
              <w:rPr>
                <w:sz w:val="16"/>
                <w:szCs w:val="16"/>
              </w:rPr>
              <w:t xml:space="preserve"> +C day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5F5BAF">
              <w:rPr>
                <w:sz w:val="16"/>
                <w:szCs w:val="16"/>
              </w:rPr>
              <w:t>1°</w:t>
            </w:r>
            <w:proofErr w:type="gramStart"/>
            <w:r w:rsidRPr="005F5BAF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  day</w:t>
            </w:r>
            <w:proofErr w:type="gramEnd"/>
            <w:r>
              <w:rPr>
                <w:sz w:val="16"/>
                <w:szCs w:val="16"/>
              </w:rPr>
              <w:t>7</w:t>
            </w: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1°C</w:t>
            </w:r>
            <w:r>
              <w:rPr>
                <w:sz w:val="16"/>
                <w:szCs w:val="16"/>
              </w:rPr>
              <w:t xml:space="preserve"> +C day1</w:t>
            </w: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1°</w:t>
            </w:r>
            <w:proofErr w:type="gramStart"/>
            <w:r w:rsidRPr="005F5BAF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  day</w:t>
            </w:r>
            <w:proofErr w:type="gramEnd"/>
            <w:r>
              <w:rPr>
                <w:sz w:val="16"/>
                <w:szCs w:val="16"/>
              </w:rPr>
              <w:t>1</w:t>
            </w: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5F5BAF">
              <w:rPr>
                <w:sz w:val="16"/>
                <w:szCs w:val="16"/>
              </w:rPr>
              <w:t>1°C</w:t>
            </w:r>
            <w:r>
              <w:rPr>
                <w:sz w:val="16"/>
                <w:szCs w:val="16"/>
              </w:rPr>
              <w:t xml:space="preserve"> +C day1</w:t>
            </w: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5F5BAF">
              <w:rPr>
                <w:sz w:val="16"/>
                <w:szCs w:val="16"/>
              </w:rPr>
              <w:t>1°</w:t>
            </w:r>
            <w:proofErr w:type="gramStart"/>
            <w:r w:rsidRPr="005F5BAF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  day</w:t>
            </w:r>
            <w:proofErr w:type="gramEnd"/>
            <w:r>
              <w:rPr>
                <w:sz w:val="16"/>
                <w:szCs w:val="16"/>
              </w:rPr>
              <w:t>1</w:t>
            </w: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1°C</w:t>
            </w:r>
            <w:r>
              <w:rPr>
                <w:sz w:val="16"/>
                <w:szCs w:val="16"/>
              </w:rPr>
              <w:t xml:space="preserve"> +C day7</w:t>
            </w: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1°</w:t>
            </w:r>
            <w:proofErr w:type="gramStart"/>
            <w:r w:rsidRPr="005F5BAF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  day</w:t>
            </w:r>
            <w:proofErr w:type="gramEnd"/>
            <w:r>
              <w:rPr>
                <w:sz w:val="16"/>
                <w:szCs w:val="16"/>
              </w:rPr>
              <w:t>7</w:t>
            </w:r>
          </w:p>
        </w:tc>
        <w:tc>
          <w:tcPr>
            <w:tcW w:w="757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5F5BAF">
              <w:rPr>
                <w:sz w:val="16"/>
                <w:szCs w:val="16"/>
              </w:rPr>
              <w:t>1°C</w:t>
            </w:r>
            <w:r>
              <w:rPr>
                <w:sz w:val="16"/>
                <w:szCs w:val="16"/>
              </w:rPr>
              <w:t xml:space="preserve"> +C day7</w:t>
            </w:r>
          </w:p>
        </w:tc>
        <w:tc>
          <w:tcPr>
            <w:tcW w:w="758" w:type="dxa"/>
          </w:tcPr>
          <w:p w:rsidR="005F5BAF" w:rsidRPr="005F5BAF" w:rsidRDefault="005F5BAF" w:rsidP="005F5B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5F5BAF">
              <w:rPr>
                <w:sz w:val="16"/>
                <w:szCs w:val="16"/>
              </w:rPr>
              <w:t>1°</w:t>
            </w:r>
            <w:proofErr w:type="gramStart"/>
            <w:r w:rsidRPr="005F5BAF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  day</w:t>
            </w:r>
            <w:proofErr w:type="gramEnd"/>
            <w:r>
              <w:rPr>
                <w:sz w:val="16"/>
                <w:szCs w:val="16"/>
              </w:rPr>
              <w:t>7</w:t>
            </w:r>
          </w:p>
        </w:tc>
      </w:tr>
      <w:tr w:rsidR="005F5BAF" w:rsidRPr="005F5BAF" w:rsidTr="005F5BAF">
        <w:tc>
          <w:tcPr>
            <w:tcW w:w="2340" w:type="dxa"/>
          </w:tcPr>
          <w:p w:rsidR="005F5BAF" w:rsidRPr="005F5BAF" w:rsidRDefault="005F5BAF" w:rsidP="005F5BAF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 w:rsidRPr="005F5BAF">
              <w:rPr>
                <w:rFonts w:ascii="Calibri" w:hAnsi="Calibri"/>
                <w:sz w:val="16"/>
                <w:szCs w:val="16"/>
              </w:rPr>
              <w:t xml:space="preserve">Total soil C (mg C </w:t>
            </w:r>
            <w:r w:rsidRPr="005F5BAF">
              <w:rPr>
                <w:sz w:val="16"/>
                <w:szCs w:val="16"/>
              </w:rPr>
              <w:t>g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dry soil)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9.748 ± 0.494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8.944 ± 0.143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9.248 ± 0.435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8.864 ± 0.185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6.408 ± 1.852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8.642 ± 0.138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8.777 ± 0.273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8.871 ± 0.186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40.53 ± 2.089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44.80 ± 4.204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45.21 ± 3.62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45.64 ± 2.048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40.540 ± 2.829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47.55 ± 2.84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38.97 ± 3.361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46.05 ± 2.984</w:t>
            </w:r>
          </w:p>
        </w:tc>
      </w:tr>
      <w:tr w:rsidR="005F5BAF" w:rsidRPr="005F5BAF" w:rsidTr="005F5BAF">
        <w:tc>
          <w:tcPr>
            <w:tcW w:w="2340" w:type="dxa"/>
          </w:tcPr>
          <w:p w:rsidR="005F5BAF" w:rsidRPr="005F5BAF" w:rsidRDefault="005F5BAF" w:rsidP="005F5BAF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microbial biomass C (µg C g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dry soil)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37.94 ± 2.715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38.28 ± 1.901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44.69 ± 0.491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45.15 ± 3.372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56.91 ± 2.956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60.60 ± 2.237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69.95 ± 6.491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59.17 ± 3.889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254.9 ± 16.95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263.9 ± 19.09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293.0 ± 21.40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294.3 ± 23.93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312.3 ± 25.47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301.0 ± 23.11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334.6 ± 22.07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333.1 ± 22.73</w:t>
            </w:r>
          </w:p>
        </w:tc>
      </w:tr>
      <w:tr w:rsidR="005F5BAF" w:rsidRPr="005F5BAF" w:rsidTr="005F5BAF">
        <w:tc>
          <w:tcPr>
            <w:tcW w:w="2340" w:type="dxa"/>
          </w:tcPr>
          <w:p w:rsidR="005F5BAF" w:rsidRPr="005F5BAF" w:rsidRDefault="005F5BAF" w:rsidP="005F5BAF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 w:rsidRPr="005F5BAF">
              <w:rPr>
                <w:rFonts w:ascii="Calibri" w:hAnsi="Calibri"/>
                <w:sz w:val="16"/>
                <w:szCs w:val="16"/>
              </w:rPr>
              <w:t>total PLFA (nmol C</w:t>
            </w:r>
            <w:r w:rsidRPr="005F5BAF">
              <w:rPr>
                <w:sz w:val="16"/>
                <w:szCs w:val="16"/>
              </w:rPr>
              <w:t xml:space="preserve"> g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dry soil)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282.1 ± 6.146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180.1 ± 68.28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280.5 ± 29.54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145.3 ± 38.77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311.2 ± 33.21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162.8 ± 17.21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257.1 ± 56.62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158.5 ± 8.299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1873 ± 236.0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2533 ± 593.8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2010 ± 142.9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1975 ± 186.5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1414 ± 104.3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1175 ± 88.31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1325 ± 321.0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1048 ± 157.1</w:t>
            </w:r>
          </w:p>
        </w:tc>
      </w:tr>
      <w:tr w:rsidR="005F5BAF" w:rsidRPr="005F5BAF" w:rsidTr="005F5BAF">
        <w:tc>
          <w:tcPr>
            <w:tcW w:w="2340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/>
                <w:sz w:val="16"/>
                <w:szCs w:val="16"/>
              </w:rPr>
              <w:t>bacterial</w:t>
            </w:r>
            <w:r w:rsidRPr="005F5BAF">
              <w:rPr>
                <w:rFonts w:ascii="Calibri" w:hAnsi="Calibri"/>
                <w:sz w:val="16"/>
                <w:szCs w:val="16"/>
              </w:rPr>
              <w:t xml:space="preserve"> PLFA (nmol C</w:t>
            </w:r>
            <w:r w:rsidRPr="005F5BAF">
              <w:rPr>
                <w:sz w:val="16"/>
                <w:szCs w:val="16"/>
              </w:rPr>
              <w:t xml:space="preserve"> g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dry soil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95.42 ± 2.043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68.56 ± 24.61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101.0 ± 11.39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52.90 ± 14.13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103.5 ± 12.89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58.13 ± 6.245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94.42 ± 21.31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56.80 ± 3.727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385.1 ± 46.31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538.1 ± 132.4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409.9 ± 28.49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415.7 ± 36.73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291.3 ± 28.67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241.6 ± 17.45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265.6 ± 63.86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216.5 ± 31.51</w:t>
            </w:r>
          </w:p>
        </w:tc>
      </w:tr>
      <w:tr w:rsidR="005F5BAF" w:rsidRPr="005F5BAF" w:rsidTr="005F5BAF">
        <w:tc>
          <w:tcPr>
            <w:tcW w:w="2340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/>
                <w:sz w:val="16"/>
                <w:szCs w:val="16"/>
              </w:rPr>
              <w:t>fungal</w:t>
            </w:r>
            <w:r w:rsidRPr="005F5BAF">
              <w:rPr>
                <w:rFonts w:ascii="Calibri" w:hAnsi="Calibri"/>
                <w:sz w:val="16"/>
                <w:szCs w:val="16"/>
              </w:rPr>
              <w:t xml:space="preserve"> PLFA (nmol C</w:t>
            </w:r>
            <w:r w:rsidRPr="005F5BAF">
              <w:rPr>
                <w:sz w:val="16"/>
                <w:szCs w:val="16"/>
              </w:rPr>
              <w:t xml:space="preserve"> g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dry soil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38.05 ± 1.229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25.86 ± 9.517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39.61 ± 3.778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21.55 ± 5.476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45.50 ± 5.043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24.51 ± 2.449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36.39 ± 6.889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24.84 ± 1.148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399.2 ± 44.48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530.9 ± 98.11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437.6 ± 25.15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412.6 ± 25.80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290.1 ± 35.66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262.0 ± 26.91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278.4 ± 68.80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221.7 ± 28.30</w:t>
            </w:r>
          </w:p>
        </w:tc>
      </w:tr>
      <w:tr w:rsidR="005F5BAF" w:rsidRPr="005F5BAF" w:rsidTr="005F5BAF">
        <w:tc>
          <w:tcPr>
            <w:tcW w:w="2340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/>
                <w:sz w:val="16"/>
                <w:szCs w:val="16"/>
              </w:rPr>
              <w:t>saturated</w:t>
            </w:r>
            <w:r w:rsidRPr="005F5BAF">
              <w:rPr>
                <w:rFonts w:ascii="Calibri" w:hAnsi="Calibri"/>
                <w:sz w:val="16"/>
                <w:szCs w:val="16"/>
              </w:rPr>
              <w:t xml:space="preserve"> PLFA (nmol C</w:t>
            </w:r>
            <w:r w:rsidRPr="005F5BAF">
              <w:rPr>
                <w:sz w:val="16"/>
                <w:szCs w:val="16"/>
              </w:rPr>
              <w:t xml:space="preserve"> g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dry soil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138.9 ± 2.520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85.11 ± 32.47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140.7 ± 15.01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68.62 ± 17.60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157.1 ± 15.90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77.69 ± 8.459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126.8 ± 29.41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73.51 ± 3.953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603.7 ± 69.54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815.0 ± 198.1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649.2 ± 46.45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655.6 ± 69.52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471.1 ± 36.26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371.7 ± 32.3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428.4 ± 105.5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327.8 ± 48.18</w:t>
            </w:r>
          </w:p>
        </w:tc>
      </w:tr>
      <w:tr w:rsidR="005F5BAF" w:rsidRPr="005F5BAF" w:rsidTr="005F5BAF">
        <w:tc>
          <w:tcPr>
            <w:tcW w:w="2340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/>
                <w:sz w:val="16"/>
                <w:szCs w:val="16"/>
              </w:rPr>
              <w:t>unsaturated</w:t>
            </w:r>
            <w:r w:rsidRPr="005F5BAF">
              <w:rPr>
                <w:rFonts w:ascii="Calibri" w:hAnsi="Calibri"/>
                <w:sz w:val="16"/>
                <w:szCs w:val="16"/>
              </w:rPr>
              <w:t xml:space="preserve"> PLFA (nmol C</w:t>
            </w:r>
            <w:r w:rsidRPr="005F5BAF">
              <w:rPr>
                <w:sz w:val="16"/>
                <w:szCs w:val="16"/>
              </w:rPr>
              <w:t xml:space="preserve"> g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dry soil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143.2 ± 7.314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95.00 ± 35.83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139.8 ± 14.57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76.68 ± 21.20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154.1 ± 17.64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85.12 ± 8.840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130.3 ± 28.03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84.98 ± 4.539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1269.1 ± 167.8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1718 ± 395.8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1361 ± 97.31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1320 ± 117.7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943.1 ± 68.98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803.6 ± 56.27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bookmarkStart w:id="0" w:name="_GoBack"/>
            <w:bookmarkEnd w:id="0"/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96.5 ± 215.9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720.4 ± 109.5</w:t>
            </w:r>
          </w:p>
        </w:tc>
      </w:tr>
      <w:tr w:rsidR="005F5BAF" w:rsidRPr="005F5BAF" w:rsidTr="005F5BAF">
        <w:tc>
          <w:tcPr>
            <w:tcW w:w="2340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Fungi:bacteria</w:t>
            </w:r>
            <w:proofErr w:type="spellEnd"/>
            <w:proofErr w:type="gramEnd"/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0.400 ± 0.021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0.368 ± 0.011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0.396 ± 0.011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0.415 ± 0.011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0.443 ± 0.018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0.424 ± 0.020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0.401 ± 0.051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0.441 ± 0.023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1.041 ± 0.026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1.031 ± 0.049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1.076 ± 0.045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1.003 ± 0.032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0.992 ± 0.040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1.076 ± 0.031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1.040 ± 0.033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1.033 ± 0.035</w:t>
            </w:r>
          </w:p>
        </w:tc>
      </w:tr>
      <w:tr w:rsidR="005F5BAF" w:rsidRPr="005F5BAF" w:rsidTr="005F5BAF">
        <w:tc>
          <w:tcPr>
            <w:tcW w:w="2340" w:type="dxa"/>
          </w:tcPr>
          <w:p w:rsidR="005F5BAF" w:rsidRPr="005F5BAF" w:rsidRDefault="005F5BAF" w:rsidP="005F5BAF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microbial respiration (ng C h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g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dry soil)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69.37 ± 4.076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37.19 ± 2.837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159.5 ± 5.949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119.9 ± 2.149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71.49 ± 1.658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32.96 ± 2.303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124.8 ± 1.719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84.47 ± 2.955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448.9 ± 13.30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298.1 ± 20.99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1174 ± 85.78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975.2 ± 58.89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363.0 ± 18.48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257.2 ± 19.52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896.1 ± 48.90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712.4 ± 47.40</w:t>
            </w:r>
          </w:p>
        </w:tc>
      </w:tr>
      <w:tr w:rsidR="005F5BAF" w:rsidRPr="005F5BAF" w:rsidTr="005F5BAF">
        <w:tc>
          <w:tcPr>
            <w:tcW w:w="2340" w:type="dxa"/>
          </w:tcPr>
          <w:p w:rsidR="005F5BAF" w:rsidRPr="005F5BAF" w:rsidRDefault="005F5BAF" w:rsidP="005F5BAF">
            <w:pPr>
              <w:rPr>
                <w:rFonts w:ascii="Calibri" w:hAnsi="Calibri"/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microbial growth (ng C h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g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dry soil)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16.30 ± 0.963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33.83 ± 4.982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76.41 ± 4.796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87.98 ± 7.694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22.58 ± 3.828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12.28 ± 1.199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55.82 ± 4.822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68.59 ± 6.824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65.51 ± 11.60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134.7 ± 3.698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499.4 ± 43.05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569.9 ± 75.08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162.9 ± 13.42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111.8 ± 14.36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415.9 ± 31.85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421.4 ± 23.46</w:t>
            </w:r>
          </w:p>
        </w:tc>
      </w:tr>
      <w:tr w:rsidR="005F5BAF" w:rsidRPr="005F5BAF" w:rsidTr="005F5BAF">
        <w:tc>
          <w:tcPr>
            <w:tcW w:w="2340" w:type="dxa"/>
          </w:tcPr>
          <w:p w:rsidR="005F5BAF" w:rsidRPr="005F5BAF" w:rsidRDefault="005F5BAF" w:rsidP="005F5BAF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CUE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0.191 ± 0.008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0.470 ± 0.017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0.324 ± 0.018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0.420 ± 0.023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0.236 ± 0.036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0.274 ± 0.029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0.307 ± 0.019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0.444 ± 0.02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0.124 ± 0.018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0.315 ± 0.021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0.298 ± 0.011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0.364 ± 0.023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0.309 ± 0.019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0.303 ± 0.034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0.316 ± 0.012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0.378 ± 0.014</w:t>
            </w:r>
          </w:p>
        </w:tc>
      </w:tr>
      <w:tr w:rsidR="005F5BAF" w:rsidRPr="005F5BAF" w:rsidTr="005F5BAF">
        <w:tc>
          <w:tcPr>
            <w:tcW w:w="2340" w:type="dxa"/>
          </w:tcPr>
          <w:p w:rsidR="005F5BAF" w:rsidRPr="005F5BAF" w:rsidRDefault="005F5BAF" w:rsidP="005F5BAF">
            <w:pPr>
              <w:widowControl w:val="0"/>
              <w:rPr>
                <w:rFonts w:ascii="Calibri" w:hAnsi="Calibri"/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label derived respiration (ng C h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g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dry soil)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16.42 ± 0.553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23.11 ± 0.670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17.27 ± 0.283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23.47 ± 0.265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83.35 ± 4.521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101.1 ± 10.04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67.00 ± 4.761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89.55 ± 4.698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F5BAF" w:rsidRPr="005F5BAF" w:rsidTr="005F5BAF">
        <w:tc>
          <w:tcPr>
            <w:tcW w:w="2340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 xml:space="preserve">label </w:t>
            </w:r>
            <w:r w:rsidRPr="005F5BAF">
              <w:rPr>
                <w:sz w:val="16"/>
                <w:szCs w:val="16"/>
              </w:rPr>
              <w:t>in EOC</w:t>
            </w:r>
            <w:r w:rsidRPr="005F5BAF">
              <w:rPr>
                <w:sz w:val="16"/>
                <w:szCs w:val="16"/>
              </w:rPr>
              <w:t xml:space="preserve"> (</w:t>
            </w:r>
            <w:r w:rsidRPr="005F5BAF">
              <w:rPr>
                <w:sz w:val="16"/>
                <w:szCs w:val="16"/>
              </w:rPr>
              <w:t>µ</w:t>
            </w:r>
            <w:r w:rsidRPr="005F5BAF">
              <w:rPr>
                <w:sz w:val="16"/>
                <w:szCs w:val="16"/>
              </w:rPr>
              <w:t>g C g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dry soil)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0.625 ± 0.088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0.265 ± 0.016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0.123 ± 0.027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0.489 ± 0.106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7.150 ± 0.875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5.041 ± 0.722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0.345 ± 0.038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7.116 ± 1.617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F5BAF" w:rsidRPr="005F5BAF" w:rsidTr="005F5BAF">
        <w:tc>
          <w:tcPr>
            <w:tcW w:w="2340" w:type="dxa"/>
          </w:tcPr>
          <w:p w:rsidR="005F5BAF" w:rsidRPr="005F5BAF" w:rsidRDefault="005F5BAF" w:rsidP="005F5BAF">
            <w:pPr>
              <w:widowControl w:val="0"/>
              <w:rPr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label incorporation in microbial biomass (ng C h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g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dry soil)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75.57 ± 4.939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58.29 ± 1.274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89.89 ± 7.486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84.56 ± 2.358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222.6 ± 9.137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229.4 ± 28.91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255.1 ± 28.03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248.7 ± 40.79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F5BAF" w:rsidRPr="005F5BAF" w:rsidTr="005F5BAF">
        <w:tc>
          <w:tcPr>
            <w:tcW w:w="2340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label incorporation in PLFA (ng C h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g</w:t>
            </w:r>
            <w:r w:rsidRPr="005F5BAF">
              <w:rPr>
                <w:sz w:val="16"/>
                <w:szCs w:val="16"/>
                <w:vertAlign w:val="superscript"/>
              </w:rPr>
              <w:t>-1</w:t>
            </w:r>
            <w:r w:rsidRPr="005F5BAF">
              <w:rPr>
                <w:sz w:val="16"/>
                <w:szCs w:val="16"/>
              </w:rPr>
              <w:t xml:space="preserve"> dry soil)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28.04 ± 1.318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41.52 ± 4.677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28.84 ± 4.839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40.84 ± 9.231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95.57 ± 13.93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149.7 ± 17.78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85.66 ± 30.13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78.71 ± 29.61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F5BAF" w:rsidRPr="005F5BAF" w:rsidTr="005F5BAF">
        <w:tc>
          <w:tcPr>
            <w:tcW w:w="2340" w:type="dxa"/>
          </w:tcPr>
          <w:p w:rsidR="005F5BAF" w:rsidRPr="005F5BAF" w:rsidRDefault="005F5BAF" w:rsidP="005F5BAF">
            <w:pPr>
              <w:widowControl w:val="0"/>
              <w:rPr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label allocation to bacterial PLFAs (% of uptake)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29.42 ± 0.541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29.58 ± 0.282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28.33 ± 1.135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29.04 ± 0.915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23.91 ± 0.091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20.41 ± 0.678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24.64 ± 0.898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22.96 ± 0.323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F5BAF" w:rsidRPr="005F5BAF" w:rsidTr="005F5BAF">
        <w:tc>
          <w:tcPr>
            <w:tcW w:w="2340" w:type="dxa"/>
          </w:tcPr>
          <w:p w:rsidR="005F5BAF" w:rsidRPr="005F5BAF" w:rsidRDefault="005F5BAF" w:rsidP="005F5BAF">
            <w:pPr>
              <w:widowControl w:val="0"/>
              <w:rPr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label allocation to fungal PLFAs (% of uptake)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27.69 ± 1.005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26.84 ± 0.574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29.83 ± 1.036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27.87 ± 1.702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18.67 ± 0.93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22.67 ± 2.317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16.83 ± 2.034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15.14 ± 1.061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F5BAF" w:rsidRPr="005F5BAF" w:rsidTr="005F5BAF">
        <w:tc>
          <w:tcPr>
            <w:tcW w:w="2340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label allocation to saturated PLFAs (% of uptake)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28.13 ± 0.782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32.72 ± 0.753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30.37 ± 0.92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33.95 ± 1.997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24.35 ± 0.626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28.43 ± 0.816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24.23 ± 0.446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33.38 ± 0.594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F5BAF" w:rsidRPr="005F5BAF" w:rsidTr="005F5BAF">
        <w:tc>
          <w:tcPr>
            <w:tcW w:w="2340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sz w:val="16"/>
                <w:szCs w:val="16"/>
              </w:rPr>
              <w:t>label allocation to unsaturated PLFAs (% of uptake)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71.87 ± 0.782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67.28 ± 0.753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69.63 ± 0.92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66.05 ± 1.997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75.65 ± 0.626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71.57 ± 0.816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75.77 ± 0.446</w:t>
            </w: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5BAF">
              <w:rPr>
                <w:rFonts w:ascii="Calibri" w:hAnsi="Calibri" w:cs="Calibri"/>
                <w:color w:val="000000"/>
                <w:sz w:val="16"/>
                <w:szCs w:val="16"/>
              </w:rPr>
              <w:t>66.62 ± 0.594</w:t>
            </w:r>
          </w:p>
        </w:tc>
        <w:tc>
          <w:tcPr>
            <w:tcW w:w="758" w:type="dxa"/>
            <w:vAlign w:val="bottom"/>
          </w:tcPr>
          <w:p w:rsidR="005F5BAF" w:rsidRPr="005F5BAF" w:rsidRDefault="005F5BAF" w:rsidP="005F5BA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221ADB" w:rsidRPr="005F5BAF" w:rsidRDefault="00221ADB">
      <w:pPr>
        <w:rPr>
          <w:sz w:val="16"/>
          <w:szCs w:val="16"/>
        </w:rPr>
      </w:pPr>
    </w:p>
    <w:sectPr w:rsidR="00221ADB" w:rsidRPr="005F5BAF" w:rsidSect="005F5B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54"/>
    <w:rsid w:val="00221ADB"/>
    <w:rsid w:val="005F5BAF"/>
    <w:rsid w:val="009B6074"/>
    <w:rsid w:val="00EF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6C51B"/>
  <w15:chartTrackingRefBased/>
  <w15:docId w15:val="{EC3BD372-22BD-440E-835E-F83D4512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5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Universitaet Wien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Schnecker</dc:creator>
  <cp:keywords/>
  <dc:description/>
  <cp:lastModifiedBy>Jörg Schnecker</cp:lastModifiedBy>
  <cp:revision>2</cp:revision>
  <dcterms:created xsi:type="dcterms:W3CDTF">2022-03-04T10:36:00Z</dcterms:created>
  <dcterms:modified xsi:type="dcterms:W3CDTF">2022-03-04T10:46:00Z</dcterms:modified>
</cp:coreProperties>
</file>