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A1D67" w14:textId="77777777" w:rsidR="009A7B82" w:rsidRDefault="00000000">
      <w:pPr>
        <w:rPr>
          <w:rFonts w:ascii="Arial" w:hAnsi="Arial" w:cs="Arial"/>
          <w:b/>
          <w:bCs/>
          <w:sz w:val="36"/>
          <w:szCs w:val="36"/>
          <w:vertAlign w:val="subscript"/>
        </w:rPr>
      </w:pPr>
      <w:bookmarkStart w:id="0" w:name="_Hlk83249210"/>
      <w:r>
        <w:rPr>
          <w:rFonts w:ascii="Arial" w:hAnsi="Arial" w:cs="Arial" w:hint="eastAsia"/>
          <w:b/>
          <w:bCs/>
          <w:sz w:val="36"/>
          <w:szCs w:val="36"/>
          <w:vertAlign w:val="subscript"/>
        </w:rPr>
        <w:t>S</w:t>
      </w:r>
      <w:r>
        <w:rPr>
          <w:rFonts w:ascii="Arial" w:hAnsi="Arial" w:cs="Arial"/>
          <w:b/>
          <w:bCs/>
          <w:sz w:val="36"/>
          <w:szCs w:val="36"/>
          <w:vertAlign w:val="subscript"/>
        </w:rPr>
        <w:t>upplemental materials</w:t>
      </w:r>
    </w:p>
    <w:p w14:paraId="5336AA52" w14:textId="77777777" w:rsidR="009A7B82" w:rsidRDefault="00000000">
      <w:pPr>
        <w:spacing w:line="48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21"/>
          <w:szCs w:val="21"/>
        </w:rPr>
        <w:t>Table S1. Next generation sequencing gene panel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tbl>
      <w:tblPr>
        <w:tblStyle w:val="ab"/>
        <w:tblW w:w="4994" w:type="pct"/>
        <w:tblLook w:val="04A0" w:firstRow="1" w:lastRow="0" w:firstColumn="1" w:lastColumn="0" w:noHBand="0" w:noVBand="1"/>
      </w:tblPr>
      <w:tblGrid>
        <w:gridCol w:w="1395"/>
        <w:gridCol w:w="1398"/>
        <w:gridCol w:w="1395"/>
        <w:gridCol w:w="1398"/>
        <w:gridCol w:w="1396"/>
        <w:gridCol w:w="1399"/>
        <w:gridCol w:w="1396"/>
        <w:gridCol w:w="1399"/>
        <w:gridCol w:w="1396"/>
        <w:gridCol w:w="1399"/>
        <w:gridCol w:w="1399"/>
      </w:tblGrid>
      <w:tr w:rsidR="009A7B82" w14:paraId="1A807D9E" w14:textId="77777777">
        <w:trPr>
          <w:trHeight w:val="452"/>
        </w:trPr>
        <w:tc>
          <w:tcPr>
            <w:tcW w:w="454" w:type="pct"/>
            <w:shd w:val="clear" w:color="auto" w:fill="auto"/>
          </w:tcPr>
          <w:p w14:paraId="7330E494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ABL1</w:t>
            </w:r>
          </w:p>
        </w:tc>
        <w:tc>
          <w:tcPr>
            <w:tcW w:w="455" w:type="pct"/>
            <w:shd w:val="clear" w:color="auto" w:fill="auto"/>
          </w:tcPr>
          <w:p w14:paraId="35BDFBFA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BCOR</w:t>
            </w:r>
          </w:p>
        </w:tc>
        <w:tc>
          <w:tcPr>
            <w:tcW w:w="454" w:type="pct"/>
            <w:shd w:val="clear" w:color="auto" w:fill="auto"/>
          </w:tcPr>
          <w:p w14:paraId="54786330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CUX1</w:t>
            </w:r>
          </w:p>
        </w:tc>
        <w:tc>
          <w:tcPr>
            <w:tcW w:w="455" w:type="pct"/>
            <w:shd w:val="clear" w:color="auto" w:fill="auto"/>
          </w:tcPr>
          <w:p w14:paraId="2981F936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FIP1L1</w:t>
            </w:r>
          </w:p>
        </w:tc>
        <w:tc>
          <w:tcPr>
            <w:tcW w:w="454" w:type="pct"/>
            <w:shd w:val="clear" w:color="auto" w:fill="auto"/>
          </w:tcPr>
          <w:p w14:paraId="7A425F1C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IKZF1</w:t>
            </w:r>
          </w:p>
        </w:tc>
        <w:tc>
          <w:tcPr>
            <w:tcW w:w="455" w:type="pct"/>
            <w:shd w:val="clear" w:color="auto" w:fill="auto"/>
          </w:tcPr>
          <w:p w14:paraId="5F47B4D9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MET</w:t>
            </w:r>
          </w:p>
        </w:tc>
        <w:tc>
          <w:tcPr>
            <w:tcW w:w="454" w:type="pct"/>
            <w:shd w:val="clear" w:color="auto" w:fill="auto"/>
          </w:tcPr>
          <w:p w14:paraId="5CF1D673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NSD1</w:t>
            </w:r>
          </w:p>
        </w:tc>
        <w:tc>
          <w:tcPr>
            <w:tcW w:w="455" w:type="pct"/>
            <w:shd w:val="clear" w:color="auto" w:fill="auto"/>
          </w:tcPr>
          <w:p w14:paraId="44BCF004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PTEN</w:t>
            </w:r>
          </w:p>
        </w:tc>
        <w:tc>
          <w:tcPr>
            <w:tcW w:w="454" w:type="pct"/>
            <w:shd w:val="clear" w:color="auto" w:fill="auto"/>
          </w:tcPr>
          <w:p w14:paraId="1F50950F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SMC3</w:t>
            </w:r>
          </w:p>
        </w:tc>
        <w:tc>
          <w:tcPr>
            <w:tcW w:w="455" w:type="pct"/>
            <w:shd w:val="clear" w:color="auto" w:fill="auto"/>
          </w:tcPr>
          <w:p w14:paraId="71731E7D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TP53</w:t>
            </w:r>
          </w:p>
        </w:tc>
        <w:tc>
          <w:tcPr>
            <w:tcW w:w="455" w:type="pct"/>
            <w:shd w:val="clear" w:color="auto" w:fill="auto"/>
          </w:tcPr>
          <w:p w14:paraId="68658A88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RAD21</w:t>
            </w:r>
          </w:p>
        </w:tc>
      </w:tr>
      <w:tr w:rsidR="009A7B82" w14:paraId="2FB46CB5" w14:textId="77777777">
        <w:trPr>
          <w:trHeight w:val="452"/>
        </w:trPr>
        <w:tc>
          <w:tcPr>
            <w:tcW w:w="454" w:type="pct"/>
            <w:shd w:val="clear" w:color="auto" w:fill="auto"/>
          </w:tcPr>
          <w:p w14:paraId="4E5FD3B0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AKT1</w:t>
            </w:r>
          </w:p>
        </w:tc>
        <w:tc>
          <w:tcPr>
            <w:tcW w:w="455" w:type="pct"/>
            <w:shd w:val="clear" w:color="auto" w:fill="auto"/>
          </w:tcPr>
          <w:p w14:paraId="4D48F71B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BCR</w:t>
            </w:r>
          </w:p>
        </w:tc>
        <w:tc>
          <w:tcPr>
            <w:tcW w:w="454" w:type="pct"/>
            <w:shd w:val="clear" w:color="auto" w:fill="auto"/>
          </w:tcPr>
          <w:p w14:paraId="033C9D6E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DNMT3A</w:t>
            </w:r>
          </w:p>
        </w:tc>
        <w:tc>
          <w:tcPr>
            <w:tcW w:w="455" w:type="pct"/>
            <w:shd w:val="clear" w:color="auto" w:fill="auto"/>
          </w:tcPr>
          <w:p w14:paraId="4770378A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FLT3</w:t>
            </w:r>
          </w:p>
        </w:tc>
        <w:tc>
          <w:tcPr>
            <w:tcW w:w="454" w:type="pct"/>
            <w:shd w:val="clear" w:color="auto" w:fill="auto"/>
          </w:tcPr>
          <w:p w14:paraId="370F73EA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JAK1</w:t>
            </w:r>
          </w:p>
        </w:tc>
        <w:tc>
          <w:tcPr>
            <w:tcW w:w="455" w:type="pct"/>
            <w:shd w:val="clear" w:color="auto" w:fill="auto"/>
          </w:tcPr>
          <w:p w14:paraId="66DEAD20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MPL</w:t>
            </w:r>
          </w:p>
        </w:tc>
        <w:tc>
          <w:tcPr>
            <w:tcW w:w="454" w:type="pct"/>
            <w:shd w:val="clear" w:color="auto" w:fill="auto"/>
          </w:tcPr>
          <w:p w14:paraId="07A48BA8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NUP98</w:t>
            </w:r>
          </w:p>
        </w:tc>
        <w:tc>
          <w:tcPr>
            <w:tcW w:w="455" w:type="pct"/>
            <w:shd w:val="clear" w:color="auto" w:fill="auto"/>
          </w:tcPr>
          <w:p w14:paraId="4E8E5624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PTPN11</w:t>
            </w:r>
          </w:p>
        </w:tc>
        <w:tc>
          <w:tcPr>
            <w:tcW w:w="454" w:type="pct"/>
            <w:shd w:val="clear" w:color="auto" w:fill="auto"/>
          </w:tcPr>
          <w:p w14:paraId="458B8010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SRSF2</w:t>
            </w:r>
          </w:p>
        </w:tc>
        <w:tc>
          <w:tcPr>
            <w:tcW w:w="455" w:type="pct"/>
            <w:shd w:val="clear" w:color="auto" w:fill="auto"/>
          </w:tcPr>
          <w:p w14:paraId="13BCCF9D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U2AF1</w:t>
            </w:r>
          </w:p>
        </w:tc>
        <w:tc>
          <w:tcPr>
            <w:tcW w:w="455" w:type="pct"/>
            <w:shd w:val="clear" w:color="auto" w:fill="auto"/>
          </w:tcPr>
          <w:p w14:paraId="4D757FCB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SMC1A</w:t>
            </w:r>
          </w:p>
        </w:tc>
      </w:tr>
      <w:tr w:rsidR="009A7B82" w14:paraId="0AD1E06F" w14:textId="77777777">
        <w:trPr>
          <w:trHeight w:val="452"/>
        </w:trPr>
        <w:tc>
          <w:tcPr>
            <w:tcW w:w="454" w:type="pct"/>
            <w:shd w:val="clear" w:color="auto" w:fill="auto"/>
          </w:tcPr>
          <w:p w14:paraId="37BB2D0D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AKT2</w:t>
            </w:r>
          </w:p>
        </w:tc>
        <w:tc>
          <w:tcPr>
            <w:tcW w:w="455" w:type="pct"/>
            <w:shd w:val="clear" w:color="auto" w:fill="auto"/>
          </w:tcPr>
          <w:p w14:paraId="22BC28A3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CALR</w:t>
            </w:r>
          </w:p>
        </w:tc>
        <w:tc>
          <w:tcPr>
            <w:tcW w:w="454" w:type="pct"/>
            <w:shd w:val="clear" w:color="auto" w:fill="auto"/>
          </w:tcPr>
          <w:p w14:paraId="276FB1AF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EP300</w:t>
            </w:r>
          </w:p>
        </w:tc>
        <w:tc>
          <w:tcPr>
            <w:tcW w:w="455" w:type="pct"/>
            <w:shd w:val="clear" w:color="auto" w:fill="auto"/>
          </w:tcPr>
          <w:p w14:paraId="03005075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GATA1</w:t>
            </w:r>
          </w:p>
        </w:tc>
        <w:tc>
          <w:tcPr>
            <w:tcW w:w="454" w:type="pct"/>
            <w:shd w:val="clear" w:color="auto" w:fill="auto"/>
          </w:tcPr>
          <w:p w14:paraId="3E1B4FBA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JAK2</w:t>
            </w:r>
          </w:p>
        </w:tc>
        <w:tc>
          <w:tcPr>
            <w:tcW w:w="455" w:type="pct"/>
            <w:shd w:val="clear" w:color="auto" w:fill="auto"/>
          </w:tcPr>
          <w:p w14:paraId="38CE6764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MSH2</w:t>
            </w:r>
          </w:p>
        </w:tc>
        <w:tc>
          <w:tcPr>
            <w:tcW w:w="454" w:type="pct"/>
            <w:shd w:val="clear" w:color="auto" w:fill="auto"/>
          </w:tcPr>
          <w:p w14:paraId="6161497C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PDGFRA</w:t>
            </w:r>
          </w:p>
        </w:tc>
        <w:tc>
          <w:tcPr>
            <w:tcW w:w="455" w:type="pct"/>
            <w:shd w:val="clear" w:color="auto" w:fill="auto"/>
          </w:tcPr>
          <w:p w14:paraId="6C4CF1EF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RARA</w:t>
            </w:r>
          </w:p>
        </w:tc>
        <w:tc>
          <w:tcPr>
            <w:tcW w:w="454" w:type="pct"/>
            <w:shd w:val="clear" w:color="auto" w:fill="auto"/>
          </w:tcPr>
          <w:p w14:paraId="5EEA607F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STAG2</w:t>
            </w:r>
          </w:p>
        </w:tc>
        <w:tc>
          <w:tcPr>
            <w:tcW w:w="455" w:type="pct"/>
            <w:shd w:val="clear" w:color="auto" w:fill="auto"/>
          </w:tcPr>
          <w:p w14:paraId="6084DFF2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WT1</w:t>
            </w:r>
          </w:p>
        </w:tc>
        <w:tc>
          <w:tcPr>
            <w:tcW w:w="455" w:type="pct"/>
            <w:shd w:val="clear" w:color="auto" w:fill="auto"/>
          </w:tcPr>
          <w:p w14:paraId="649031C3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KDM2B</w:t>
            </w:r>
          </w:p>
        </w:tc>
      </w:tr>
      <w:tr w:rsidR="009A7B82" w14:paraId="5936F450" w14:textId="77777777">
        <w:trPr>
          <w:trHeight w:val="452"/>
        </w:trPr>
        <w:tc>
          <w:tcPr>
            <w:tcW w:w="454" w:type="pct"/>
            <w:shd w:val="clear" w:color="auto" w:fill="auto"/>
          </w:tcPr>
          <w:p w14:paraId="309BA697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AKT3</w:t>
            </w:r>
          </w:p>
        </w:tc>
        <w:tc>
          <w:tcPr>
            <w:tcW w:w="455" w:type="pct"/>
            <w:shd w:val="clear" w:color="auto" w:fill="auto"/>
          </w:tcPr>
          <w:p w14:paraId="5E52C565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CBL</w:t>
            </w:r>
          </w:p>
        </w:tc>
        <w:tc>
          <w:tcPr>
            <w:tcW w:w="454" w:type="pct"/>
            <w:shd w:val="clear" w:color="auto" w:fill="auto"/>
          </w:tcPr>
          <w:p w14:paraId="286BAC07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ERG</w:t>
            </w:r>
          </w:p>
        </w:tc>
        <w:tc>
          <w:tcPr>
            <w:tcW w:w="455" w:type="pct"/>
            <w:shd w:val="clear" w:color="auto" w:fill="auto"/>
          </w:tcPr>
          <w:p w14:paraId="45B35771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GATA2</w:t>
            </w:r>
          </w:p>
        </w:tc>
        <w:tc>
          <w:tcPr>
            <w:tcW w:w="454" w:type="pct"/>
            <w:shd w:val="clear" w:color="auto" w:fill="auto"/>
          </w:tcPr>
          <w:p w14:paraId="0C2E6E29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JAK3</w:t>
            </w:r>
          </w:p>
        </w:tc>
        <w:tc>
          <w:tcPr>
            <w:tcW w:w="455" w:type="pct"/>
            <w:shd w:val="clear" w:color="auto" w:fill="auto"/>
          </w:tcPr>
          <w:p w14:paraId="6C44C1C8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MTOR</w:t>
            </w:r>
          </w:p>
        </w:tc>
        <w:tc>
          <w:tcPr>
            <w:tcW w:w="454" w:type="pct"/>
            <w:shd w:val="clear" w:color="auto" w:fill="auto"/>
          </w:tcPr>
          <w:p w14:paraId="24CAF9EA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PDGFRB</w:t>
            </w:r>
          </w:p>
        </w:tc>
        <w:tc>
          <w:tcPr>
            <w:tcW w:w="455" w:type="pct"/>
            <w:shd w:val="clear" w:color="auto" w:fill="auto"/>
          </w:tcPr>
          <w:p w14:paraId="19E23AFC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RB1</w:t>
            </w:r>
          </w:p>
        </w:tc>
        <w:tc>
          <w:tcPr>
            <w:tcW w:w="454" w:type="pct"/>
            <w:shd w:val="clear" w:color="auto" w:fill="auto"/>
          </w:tcPr>
          <w:p w14:paraId="16FD9923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STAT3</w:t>
            </w:r>
          </w:p>
        </w:tc>
        <w:tc>
          <w:tcPr>
            <w:tcW w:w="455" w:type="pct"/>
            <w:shd w:val="clear" w:color="auto" w:fill="auto"/>
          </w:tcPr>
          <w:p w14:paraId="19E8810D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XPO1</w:t>
            </w:r>
          </w:p>
        </w:tc>
        <w:tc>
          <w:tcPr>
            <w:tcW w:w="455" w:type="pct"/>
            <w:shd w:val="clear" w:color="auto" w:fill="auto"/>
          </w:tcPr>
          <w:p w14:paraId="07AB7F15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KDM5A</w:t>
            </w:r>
          </w:p>
        </w:tc>
      </w:tr>
      <w:tr w:rsidR="009A7B82" w14:paraId="7728B63A" w14:textId="77777777">
        <w:trPr>
          <w:trHeight w:val="452"/>
        </w:trPr>
        <w:tc>
          <w:tcPr>
            <w:tcW w:w="454" w:type="pct"/>
            <w:shd w:val="clear" w:color="auto" w:fill="auto"/>
          </w:tcPr>
          <w:p w14:paraId="2C4776EF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APC</w:t>
            </w:r>
          </w:p>
        </w:tc>
        <w:tc>
          <w:tcPr>
            <w:tcW w:w="455" w:type="pct"/>
            <w:shd w:val="clear" w:color="auto" w:fill="auto"/>
          </w:tcPr>
          <w:p w14:paraId="4CAA6872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CDKN2A</w:t>
            </w:r>
          </w:p>
        </w:tc>
        <w:tc>
          <w:tcPr>
            <w:tcW w:w="454" w:type="pct"/>
            <w:shd w:val="clear" w:color="auto" w:fill="auto"/>
          </w:tcPr>
          <w:p w14:paraId="4075AB0A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ETV6</w:t>
            </w:r>
          </w:p>
        </w:tc>
        <w:tc>
          <w:tcPr>
            <w:tcW w:w="455" w:type="pct"/>
            <w:shd w:val="clear" w:color="auto" w:fill="auto"/>
          </w:tcPr>
          <w:p w14:paraId="7D2F7F5D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GATA3</w:t>
            </w:r>
          </w:p>
        </w:tc>
        <w:tc>
          <w:tcPr>
            <w:tcW w:w="454" w:type="pct"/>
            <w:shd w:val="clear" w:color="auto" w:fill="auto"/>
          </w:tcPr>
          <w:p w14:paraId="2235FFBC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KIT</w:t>
            </w:r>
          </w:p>
        </w:tc>
        <w:tc>
          <w:tcPr>
            <w:tcW w:w="455" w:type="pct"/>
            <w:shd w:val="clear" w:color="auto" w:fill="auto"/>
          </w:tcPr>
          <w:p w14:paraId="0CA086F9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MYC</w:t>
            </w:r>
          </w:p>
        </w:tc>
        <w:tc>
          <w:tcPr>
            <w:tcW w:w="454" w:type="pct"/>
            <w:shd w:val="clear" w:color="auto" w:fill="auto"/>
          </w:tcPr>
          <w:p w14:paraId="0566B05D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PHF6</w:t>
            </w:r>
          </w:p>
        </w:tc>
        <w:tc>
          <w:tcPr>
            <w:tcW w:w="455" w:type="pct"/>
            <w:shd w:val="clear" w:color="auto" w:fill="auto"/>
          </w:tcPr>
          <w:p w14:paraId="4F889236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RUNX1</w:t>
            </w:r>
          </w:p>
        </w:tc>
        <w:tc>
          <w:tcPr>
            <w:tcW w:w="454" w:type="pct"/>
            <w:shd w:val="clear" w:color="auto" w:fill="auto"/>
          </w:tcPr>
          <w:p w14:paraId="455E04D2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STAT5A</w:t>
            </w:r>
          </w:p>
        </w:tc>
        <w:tc>
          <w:tcPr>
            <w:tcW w:w="455" w:type="pct"/>
            <w:shd w:val="clear" w:color="auto" w:fill="auto"/>
          </w:tcPr>
          <w:p w14:paraId="42EBD903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ZRSR2</w:t>
            </w:r>
          </w:p>
        </w:tc>
        <w:tc>
          <w:tcPr>
            <w:tcW w:w="455" w:type="pct"/>
            <w:shd w:val="clear" w:color="auto" w:fill="auto"/>
          </w:tcPr>
          <w:p w14:paraId="6CF11111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KDM6A</w:t>
            </w:r>
          </w:p>
        </w:tc>
      </w:tr>
      <w:tr w:rsidR="009A7B82" w14:paraId="51CFB5DB" w14:textId="77777777">
        <w:trPr>
          <w:trHeight w:val="452"/>
        </w:trPr>
        <w:tc>
          <w:tcPr>
            <w:tcW w:w="454" w:type="pct"/>
            <w:shd w:val="clear" w:color="auto" w:fill="auto"/>
          </w:tcPr>
          <w:p w14:paraId="6FE3D56A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ASXL1</w:t>
            </w:r>
          </w:p>
        </w:tc>
        <w:tc>
          <w:tcPr>
            <w:tcW w:w="455" w:type="pct"/>
            <w:shd w:val="clear" w:color="auto" w:fill="auto"/>
          </w:tcPr>
          <w:p w14:paraId="127F3793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CEBPA</w:t>
            </w:r>
          </w:p>
        </w:tc>
        <w:tc>
          <w:tcPr>
            <w:tcW w:w="454" w:type="pct"/>
            <w:shd w:val="clear" w:color="auto" w:fill="auto"/>
          </w:tcPr>
          <w:p w14:paraId="3583C3D1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EWSR1</w:t>
            </w:r>
          </w:p>
        </w:tc>
        <w:tc>
          <w:tcPr>
            <w:tcW w:w="455" w:type="pct"/>
            <w:shd w:val="clear" w:color="auto" w:fill="auto"/>
          </w:tcPr>
          <w:p w14:paraId="1AFBF25C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HRAS</w:t>
            </w:r>
          </w:p>
        </w:tc>
        <w:tc>
          <w:tcPr>
            <w:tcW w:w="454" w:type="pct"/>
            <w:shd w:val="clear" w:color="auto" w:fill="auto"/>
          </w:tcPr>
          <w:p w14:paraId="4E8D6732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KMT2A</w:t>
            </w:r>
          </w:p>
        </w:tc>
        <w:tc>
          <w:tcPr>
            <w:tcW w:w="455" w:type="pct"/>
            <w:shd w:val="clear" w:color="auto" w:fill="auto"/>
          </w:tcPr>
          <w:p w14:paraId="21BCD6B6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NF1</w:t>
            </w:r>
          </w:p>
        </w:tc>
        <w:tc>
          <w:tcPr>
            <w:tcW w:w="454" w:type="pct"/>
            <w:shd w:val="clear" w:color="auto" w:fill="auto"/>
          </w:tcPr>
          <w:p w14:paraId="6485CD05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PIK3CA</w:t>
            </w:r>
          </w:p>
        </w:tc>
        <w:tc>
          <w:tcPr>
            <w:tcW w:w="455" w:type="pct"/>
            <w:shd w:val="clear" w:color="auto" w:fill="auto"/>
          </w:tcPr>
          <w:p w14:paraId="7C172EE6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RUNX1T1</w:t>
            </w:r>
          </w:p>
        </w:tc>
        <w:tc>
          <w:tcPr>
            <w:tcW w:w="454" w:type="pct"/>
            <w:shd w:val="clear" w:color="auto" w:fill="auto"/>
          </w:tcPr>
          <w:p w14:paraId="206F37F3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STAT5B</w:t>
            </w:r>
          </w:p>
        </w:tc>
        <w:tc>
          <w:tcPr>
            <w:tcW w:w="455" w:type="pct"/>
            <w:shd w:val="clear" w:color="auto" w:fill="auto"/>
          </w:tcPr>
          <w:p w14:paraId="65C22BA2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PML</w:t>
            </w:r>
          </w:p>
        </w:tc>
        <w:tc>
          <w:tcPr>
            <w:tcW w:w="455" w:type="pct"/>
            <w:shd w:val="clear" w:color="auto" w:fill="auto"/>
          </w:tcPr>
          <w:p w14:paraId="6510D531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SRC</w:t>
            </w:r>
          </w:p>
        </w:tc>
      </w:tr>
      <w:tr w:rsidR="009A7B82" w14:paraId="7EC7B2B0" w14:textId="77777777">
        <w:trPr>
          <w:trHeight w:val="452"/>
        </w:trPr>
        <w:tc>
          <w:tcPr>
            <w:tcW w:w="454" w:type="pct"/>
            <w:shd w:val="clear" w:color="auto" w:fill="auto"/>
          </w:tcPr>
          <w:p w14:paraId="28807278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ATM</w:t>
            </w:r>
          </w:p>
        </w:tc>
        <w:tc>
          <w:tcPr>
            <w:tcW w:w="455" w:type="pct"/>
            <w:shd w:val="clear" w:color="auto" w:fill="auto"/>
          </w:tcPr>
          <w:p w14:paraId="62B42C40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CSF1R</w:t>
            </w:r>
          </w:p>
        </w:tc>
        <w:tc>
          <w:tcPr>
            <w:tcW w:w="454" w:type="pct"/>
            <w:shd w:val="clear" w:color="auto" w:fill="auto"/>
          </w:tcPr>
          <w:p w14:paraId="3512781B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EZH2</w:t>
            </w:r>
          </w:p>
        </w:tc>
        <w:tc>
          <w:tcPr>
            <w:tcW w:w="455" w:type="pct"/>
            <w:shd w:val="clear" w:color="auto" w:fill="auto"/>
          </w:tcPr>
          <w:p w14:paraId="20966A05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IDH1</w:t>
            </w:r>
          </w:p>
        </w:tc>
        <w:tc>
          <w:tcPr>
            <w:tcW w:w="454" w:type="pct"/>
            <w:shd w:val="clear" w:color="auto" w:fill="auto"/>
          </w:tcPr>
          <w:p w14:paraId="456DFCDC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KMT2D</w:t>
            </w:r>
          </w:p>
        </w:tc>
        <w:tc>
          <w:tcPr>
            <w:tcW w:w="455" w:type="pct"/>
            <w:shd w:val="clear" w:color="auto" w:fill="auto"/>
          </w:tcPr>
          <w:p w14:paraId="278A62DC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NPM1</w:t>
            </w:r>
          </w:p>
        </w:tc>
        <w:tc>
          <w:tcPr>
            <w:tcW w:w="454" w:type="pct"/>
            <w:shd w:val="clear" w:color="auto" w:fill="auto"/>
          </w:tcPr>
          <w:p w14:paraId="02FF4AB9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PRDM1</w:t>
            </w:r>
          </w:p>
        </w:tc>
        <w:tc>
          <w:tcPr>
            <w:tcW w:w="455" w:type="pct"/>
            <w:shd w:val="clear" w:color="auto" w:fill="auto"/>
          </w:tcPr>
          <w:p w14:paraId="16E2428C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SETBP1</w:t>
            </w:r>
          </w:p>
        </w:tc>
        <w:tc>
          <w:tcPr>
            <w:tcW w:w="454" w:type="pct"/>
            <w:shd w:val="clear" w:color="auto" w:fill="auto"/>
          </w:tcPr>
          <w:p w14:paraId="011FB634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STAT6</w:t>
            </w:r>
          </w:p>
        </w:tc>
        <w:tc>
          <w:tcPr>
            <w:tcW w:w="455" w:type="pct"/>
            <w:shd w:val="clear" w:color="auto" w:fill="auto"/>
          </w:tcPr>
          <w:p w14:paraId="389D9BFE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CBFB</w:t>
            </w:r>
          </w:p>
        </w:tc>
        <w:tc>
          <w:tcPr>
            <w:tcW w:w="455" w:type="pct"/>
            <w:shd w:val="clear" w:color="auto" w:fill="auto"/>
          </w:tcPr>
          <w:p w14:paraId="11763479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BCL2</w:t>
            </w:r>
          </w:p>
        </w:tc>
      </w:tr>
      <w:tr w:rsidR="009A7B82" w14:paraId="73041CB3" w14:textId="77777777">
        <w:trPr>
          <w:trHeight w:val="452"/>
        </w:trPr>
        <w:tc>
          <w:tcPr>
            <w:tcW w:w="454" w:type="pct"/>
            <w:shd w:val="clear" w:color="auto" w:fill="auto"/>
          </w:tcPr>
          <w:p w14:paraId="4E1EF4A3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ATRX</w:t>
            </w:r>
          </w:p>
        </w:tc>
        <w:tc>
          <w:tcPr>
            <w:tcW w:w="455" w:type="pct"/>
            <w:shd w:val="clear" w:color="auto" w:fill="auto"/>
          </w:tcPr>
          <w:p w14:paraId="149BDDDF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CSF3R</w:t>
            </w:r>
          </w:p>
        </w:tc>
        <w:tc>
          <w:tcPr>
            <w:tcW w:w="454" w:type="pct"/>
            <w:shd w:val="clear" w:color="auto" w:fill="auto"/>
          </w:tcPr>
          <w:p w14:paraId="3A9B6085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FGFR1</w:t>
            </w:r>
          </w:p>
        </w:tc>
        <w:tc>
          <w:tcPr>
            <w:tcW w:w="455" w:type="pct"/>
            <w:shd w:val="clear" w:color="auto" w:fill="auto"/>
          </w:tcPr>
          <w:p w14:paraId="75D2A41B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IDH2</w:t>
            </w:r>
          </w:p>
        </w:tc>
        <w:tc>
          <w:tcPr>
            <w:tcW w:w="454" w:type="pct"/>
            <w:shd w:val="clear" w:color="auto" w:fill="auto"/>
          </w:tcPr>
          <w:p w14:paraId="2CEE9F30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KRAS</w:t>
            </w:r>
          </w:p>
        </w:tc>
        <w:tc>
          <w:tcPr>
            <w:tcW w:w="455" w:type="pct"/>
            <w:shd w:val="clear" w:color="auto" w:fill="auto"/>
          </w:tcPr>
          <w:p w14:paraId="595DC62F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NRAS</w:t>
            </w:r>
          </w:p>
        </w:tc>
        <w:tc>
          <w:tcPr>
            <w:tcW w:w="454" w:type="pct"/>
            <w:shd w:val="clear" w:color="auto" w:fill="auto"/>
          </w:tcPr>
          <w:p w14:paraId="7D88D96E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PTCH1</w:t>
            </w:r>
          </w:p>
        </w:tc>
        <w:tc>
          <w:tcPr>
            <w:tcW w:w="455" w:type="pct"/>
            <w:shd w:val="clear" w:color="auto" w:fill="auto"/>
          </w:tcPr>
          <w:p w14:paraId="060A416F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SF3B1</w:t>
            </w:r>
          </w:p>
        </w:tc>
        <w:tc>
          <w:tcPr>
            <w:tcW w:w="454" w:type="pct"/>
            <w:shd w:val="clear" w:color="auto" w:fill="auto"/>
          </w:tcPr>
          <w:p w14:paraId="527CE52A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TET2</w:t>
            </w:r>
          </w:p>
        </w:tc>
        <w:tc>
          <w:tcPr>
            <w:tcW w:w="455" w:type="pct"/>
            <w:shd w:val="clear" w:color="auto" w:fill="auto"/>
          </w:tcPr>
          <w:p w14:paraId="1C704BAF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MYH11</w:t>
            </w:r>
          </w:p>
        </w:tc>
        <w:tc>
          <w:tcPr>
            <w:tcW w:w="455" w:type="pct"/>
            <w:shd w:val="clear" w:color="auto" w:fill="auto"/>
          </w:tcPr>
          <w:p w14:paraId="1B1440BC" w14:textId="77777777" w:rsidR="009A7B82" w:rsidRDefault="00000000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SMO</w:t>
            </w:r>
          </w:p>
        </w:tc>
      </w:tr>
    </w:tbl>
    <w:p w14:paraId="7FCDE5E6" w14:textId="77777777" w:rsidR="009A7B82" w:rsidRDefault="009A7B82">
      <w:pPr>
        <w:rPr>
          <w:rFonts w:ascii="Arial" w:hAnsi="Arial" w:cs="Arial"/>
          <w:b/>
          <w:bCs/>
          <w:sz w:val="28"/>
          <w:szCs w:val="28"/>
          <w:vertAlign w:val="subscript"/>
        </w:rPr>
      </w:pPr>
    </w:p>
    <w:p w14:paraId="18F9B7E5" w14:textId="77777777" w:rsidR="009A7B82" w:rsidRDefault="009A7B82">
      <w:pPr>
        <w:rPr>
          <w:rFonts w:ascii="Arial" w:hAnsi="Arial" w:cs="Arial"/>
          <w:b/>
          <w:bCs/>
          <w:sz w:val="28"/>
          <w:szCs w:val="28"/>
          <w:vertAlign w:val="subscript"/>
        </w:rPr>
      </w:pPr>
    </w:p>
    <w:p w14:paraId="3F10921A" w14:textId="77777777" w:rsidR="009A7B82" w:rsidRDefault="009A7B82">
      <w:pPr>
        <w:rPr>
          <w:rFonts w:ascii="Arial" w:hAnsi="Arial" w:cs="Arial"/>
          <w:b/>
          <w:bCs/>
          <w:sz w:val="28"/>
          <w:szCs w:val="28"/>
          <w:vertAlign w:val="subscript"/>
        </w:rPr>
      </w:pPr>
    </w:p>
    <w:p w14:paraId="79C1B4FA" w14:textId="77777777" w:rsidR="009A7B82" w:rsidRDefault="00000000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lastRenderedPageBreak/>
        <w:t xml:space="preserve">Table S2. Patient </w:t>
      </w:r>
      <w:r>
        <w:rPr>
          <w:rFonts w:ascii="Arial" w:hAnsi="Arial" w:cs="Arial" w:hint="eastAsia"/>
          <w:b/>
          <w:bCs/>
          <w:sz w:val="21"/>
          <w:szCs w:val="21"/>
        </w:rPr>
        <w:t>D</w:t>
      </w:r>
      <w:r>
        <w:rPr>
          <w:rFonts w:ascii="Arial" w:hAnsi="Arial" w:cs="Arial"/>
          <w:b/>
          <w:bCs/>
          <w:sz w:val="21"/>
          <w:szCs w:val="21"/>
        </w:rPr>
        <w:t xml:space="preserve">emographics and </w:t>
      </w:r>
      <w:r>
        <w:rPr>
          <w:rFonts w:ascii="Arial" w:hAnsi="Arial" w:cs="Arial" w:hint="eastAsia"/>
          <w:b/>
          <w:bCs/>
          <w:sz w:val="21"/>
          <w:szCs w:val="21"/>
        </w:rPr>
        <w:t>C</w:t>
      </w:r>
      <w:r>
        <w:rPr>
          <w:rFonts w:ascii="Arial" w:hAnsi="Arial" w:cs="Arial"/>
          <w:b/>
          <w:bCs/>
          <w:sz w:val="21"/>
          <w:szCs w:val="21"/>
        </w:rPr>
        <w:t>haracteristics.</w:t>
      </w:r>
      <w:bookmarkEnd w:id="0"/>
    </w:p>
    <w:tbl>
      <w:tblPr>
        <w:tblStyle w:val="ab"/>
        <w:tblpPr w:leftFromText="180" w:rightFromText="180" w:vertAnchor="text" w:horzAnchor="page" w:tblpX="1" w:tblpY="74"/>
        <w:tblW w:w="161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20"/>
        <w:gridCol w:w="570"/>
        <w:gridCol w:w="870"/>
        <w:gridCol w:w="1130"/>
        <w:gridCol w:w="1170"/>
        <w:gridCol w:w="1110"/>
        <w:gridCol w:w="950"/>
        <w:gridCol w:w="630"/>
        <w:gridCol w:w="760"/>
        <w:gridCol w:w="800"/>
        <w:gridCol w:w="1810"/>
        <w:gridCol w:w="1970"/>
        <w:gridCol w:w="630"/>
        <w:gridCol w:w="660"/>
        <w:gridCol w:w="1120"/>
        <w:gridCol w:w="640"/>
      </w:tblGrid>
      <w:tr w:rsidR="009A7B82" w14:paraId="36D42444" w14:textId="77777777">
        <w:trPr>
          <w:trHeight w:val="822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748CA3E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Patient No.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E8363E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719C2AF2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0F286F31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ECOG performance status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D3E6639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Baseline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white blood cell count, cells per L (×10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9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DE44DC1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Baseline bone marrow blast cell proportion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3A87D608" w14:textId="573DECF9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European Leukemia Net 20</w:t>
            </w:r>
            <w:r w:rsidR="000E01C3"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risk category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082AC08F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Cytogenetic risk category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B29E4A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41357EB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FCM-MRD 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</w:tcPr>
          <w:p w14:paraId="3C4ACDD4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Time to CR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MRD-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(day)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1CC72352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Time to platelet recovery after induction (day, platelet count ≥50,000 platelets per μL)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14:paraId="1EA2CA72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Time to neutrophil recovery after induction (day, absolute neutrophil count ≥1,000 cells per μL)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63D4018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Relapse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14:paraId="56D0B9E6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EFS (day)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20789CF3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Survival status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14:paraId="4E29DB70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OS (day)</w:t>
            </w:r>
          </w:p>
        </w:tc>
      </w:tr>
      <w:tr w:rsidR="009A7B82" w14:paraId="50C479E3" w14:textId="77777777">
        <w:trPr>
          <w:trHeight w:val="513"/>
        </w:trPr>
        <w:tc>
          <w:tcPr>
            <w:tcW w:w="809" w:type="dxa"/>
            <w:tcBorders>
              <w:top w:val="single" w:sz="4" w:space="0" w:color="auto"/>
            </w:tcBorders>
          </w:tcPr>
          <w:p w14:paraId="0380109C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6309E439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14:paraId="0D85375A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870" w:type="dxa"/>
            <w:tcBorders>
              <w:top w:val="nil"/>
            </w:tcBorders>
          </w:tcPr>
          <w:p w14:paraId="4AA9269A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AB08B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3B318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60.0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514A5717" w14:textId="11ABB8DF" w:rsidR="009A7B82" w:rsidRDefault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Adverse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BFBF01D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B374B71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760" w:type="dxa"/>
            <w:tcBorders>
              <w:top w:val="single" w:sz="4" w:space="0" w:color="auto"/>
            </w:tcBorders>
          </w:tcPr>
          <w:p w14:paraId="13563620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Negative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717B4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29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5496E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ED050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18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EEA4E40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14:paraId="0DC8C824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398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6AB2CD37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Alive</w:t>
            </w:r>
          </w:p>
        </w:tc>
        <w:tc>
          <w:tcPr>
            <w:tcW w:w="640" w:type="dxa"/>
            <w:tcBorders>
              <w:top w:val="single" w:sz="4" w:space="0" w:color="auto"/>
            </w:tcBorders>
          </w:tcPr>
          <w:p w14:paraId="6877A366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</w:t>
            </w:r>
          </w:p>
        </w:tc>
      </w:tr>
      <w:tr w:rsidR="009A7B82" w14:paraId="2334B0AF" w14:textId="77777777">
        <w:trPr>
          <w:trHeight w:val="513"/>
        </w:trPr>
        <w:tc>
          <w:tcPr>
            <w:tcW w:w="809" w:type="dxa"/>
          </w:tcPr>
          <w:p w14:paraId="1C84E0A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20" w:type="dxa"/>
          </w:tcPr>
          <w:p w14:paraId="30AAD1FD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570" w:type="dxa"/>
          </w:tcPr>
          <w:p w14:paraId="2446ABA8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870" w:type="dxa"/>
          </w:tcPr>
          <w:p w14:paraId="46341037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EF30F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19.4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F6191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37.5</w:t>
            </w:r>
          </w:p>
        </w:tc>
        <w:tc>
          <w:tcPr>
            <w:tcW w:w="1110" w:type="dxa"/>
          </w:tcPr>
          <w:p w14:paraId="646EA65B" w14:textId="6818CECB" w:rsidR="009A7B82" w:rsidRDefault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950" w:type="dxa"/>
          </w:tcPr>
          <w:p w14:paraId="03F0D11F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630" w:type="dxa"/>
          </w:tcPr>
          <w:p w14:paraId="4893407E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760" w:type="dxa"/>
          </w:tcPr>
          <w:p w14:paraId="541DFE62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Negative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4E2ED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28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25219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17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4652C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18</w:t>
            </w:r>
          </w:p>
        </w:tc>
        <w:tc>
          <w:tcPr>
            <w:tcW w:w="630" w:type="dxa"/>
          </w:tcPr>
          <w:p w14:paraId="4C6A0587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60" w:type="dxa"/>
          </w:tcPr>
          <w:p w14:paraId="1A62DCE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120" w:type="dxa"/>
          </w:tcPr>
          <w:p w14:paraId="5DC0F04A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Alive</w:t>
            </w:r>
          </w:p>
        </w:tc>
        <w:tc>
          <w:tcPr>
            <w:tcW w:w="640" w:type="dxa"/>
          </w:tcPr>
          <w:p w14:paraId="4DCF4270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</w:t>
            </w:r>
          </w:p>
        </w:tc>
      </w:tr>
      <w:tr w:rsidR="009A7B82" w14:paraId="3177F0AF" w14:textId="77777777" w:rsidTr="008845C2">
        <w:trPr>
          <w:trHeight w:val="513"/>
        </w:trPr>
        <w:tc>
          <w:tcPr>
            <w:tcW w:w="809" w:type="dxa"/>
            <w:tcBorders>
              <w:bottom w:val="nil"/>
            </w:tcBorders>
          </w:tcPr>
          <w:p w14:paraId="376AF5ED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bottom w:val="nil"/>
            </w:tcBorders>
          </w:tcPr>
          <w:p w14:paraId="1D696276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570" w:type="dxa"/>
            <w:tcBorders>
              <w:bottom w:val="nil"/>
            </w:tcBorders>
          </w:tcPr>
          <w:p w14:paraId="6EF308C7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870" w:type="dxa"/>
            <w:tcBorders>
              <w:bottom w:val="nil"/>
            </w:tcBorders>
          </w:tcPr>
          <w:p w14:paraId="7CA4B82B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A4FD1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53.9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4EB0E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96.0</w:t>
            </w:r>
          </w:p>
        </w:tc>
        <w:tc>
          <w:tcPr>
            <w:tcW w:w="1110" w:type="dxa"/>
            <w:tcBorders>
              <w:bottom w:val="nil"/>
            </w:tcBorders>
          </w:tcPr>
          <w:p w14:paraId="3B8A41AB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950" w:type="dxa"/>
            <w:tcBorders>
              <w:bottom w:val="nil"/>
            </w:tcBorders>
          </w:tcPr>
          <w:p w14:paraId="4205FED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630" w:type="dxa"/>
            <w:tcBorders>
              <w:bottom w:val="nil"/>
            </w:tcBorders>
          </w:tcPr>
          <w:p w14:paraId="7B0E16AE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760" w:type="dxa"/>
            <w:tcBorders>
              <w:bottom w:val="nil"/>
            </w:tcBorders>
          </w:tcPr>
          <w:p w14:paraId="6689013A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Negative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0FD31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27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0297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620C3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22</w:t>
            </w:r>
          </w:p>
        </w:tc>
        <w:tc>
          <w:tcPr>
            <w:tcW w:w="630" w:type="dxa"/>
            <w:tcBorders>
              <w:bottom w:val="nil"/>
            </w:tcBorders>
          </w:tcPr>
          <w:p w14:paraId="3A13C4BD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60" w:type="dxa"/>
            <w:tcBorders>
              <w:bottom w:val="nil"/>
            </w:tcBorders>
          </w:tcPr>
          <w:p w14:paraId="236F4FB8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1120" w:type="dxa"/>
            <w:tcBorders>
              <w:bottom w:val="nil"/>
            </w:tcBorders>
          </w:tcPr>
          <w:p w14:paraId="0051FD2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Alive</w:t>
            </w:r>
          </w:p>
        </w:tc>
        <w:tc>
          <w:tcPr>
            <w:tcW w:w="640" w:type="dxa"/>
            <w:tcBorders>
              <w:bottom w:val="nil"/>
            </w:tcBorders>
          </w:tcPr>
          <w:p w14:paraId="646929DD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</w:p>
        </w:tc>
      </w:tr>
      <w:tr w:rsidR="009A7B82" w14:paraId="687FAF98" w14:textId="77777777" w:rsidTr="008845C2">
        <w:trPr>
          <w:trHeight w:val="513"/>
        </w:trPr>
        <w:tc>
          <w:tcPr>
            <w:tcW w:w="809" w:type="dxa"/>
            <w:tcBorders>
              <w:top w:val="nil"/>
              <w:bottom w:val="nil"/>
            </w:tcBorders>
          </w:tcPr>
          <w:p w14:paraId="615932ED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14:paraId="3603A7A2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4542BD28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14:paraId="2C5F7010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AE90E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2.6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BB6B9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23.0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6C8D9B9D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14:paraId="0F97D006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4E141E91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 at first induction, CR at second induction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</w:tcPr>
          <w:p w14:paraId="74E576D7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Negative at second induction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220D11F7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6EDF2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3461C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17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FF5A14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60" w:type="dxa"/>
            <w:tcBorders>
              <w:top w:val="nil"/>
              <w:bottom w:val="nil"/>
            </w:tcBorders>
          </w:tcPr>
          <w:p w14:paraId="0D38D313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58062EE2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Alive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04169AD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9A7B82" w14:paraId="09809D56" w14:textId="77777777" w:rsidTr="008845C2">
        <w:trPr>
          <w:trHeight w:val="513"/>
        </w:trPr>
        <w:tc>
          <w:tcPr>
            <w:tcW w:w="809" w:type="dxa"/>
            <w:tcBorders>
              <w:top w:val="nil"/>
              <w:bottom w:val="nil"/>
            </w:tcBorders>
          </w:tcPr>
          <w:p w14:paraId="05803856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14:paraId="22FDDC23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7FF2FA96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14:paraId="27843E76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CF2FC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101.0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27746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88.0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0206AE72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14:paraId="555F021C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8E0DCF1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</w:tcPr>
          <w:p w14:paraId="2588E231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Negative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0F5A4713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54C24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15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6C94F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13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D05B96F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660" w:type="dxa"/>
            <w:tcBorders>
              <w:top w:val="nil"/>
              <w:bottom w:val="nil"/>
            </w:tcBorders>
          </w:tcPr>
          <w:p w14:paraId="0FA7BA1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309A7AB1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Alive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3161A19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</w:tr>
      <w:tr w:rsidR="009A7B82" w14:paraId="28A6E98F" w14:textId="77777777" w:rsidTr="008845C2">
        <w:trPr>
          <w:trHeight w:val="513"/>
        </w:trPr>
        <w:tc>
          <w:tcPr>
            <w:tcW w:w="809" w:type="dxa"/>
            <w:tcBorders>
              <w:top w:val="nil"/>
              <w:bottom w:val="nil"/>
            </w:tcBorders>
          </w:tcPr>
          <w:p w14:paraId="2620954E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14:paraId="4B0C997E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3D694D8A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14:paraId="0BD08E03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4CBA0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304.0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49E5B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80.0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2D1BCBBF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Adverse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14:paraId="1E642B31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Adverse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3D9B140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</w:tcPr>
          <w:p w14:paraId="51718B70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Negative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0BFF217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329D8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920FA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57530B08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60" w:type="dxa"/>
            <w:tcBorders>
              <w:top w:val="nil"/>
              <w:bottom w:val="nil"/>
            </w:tcBorders>
          </w:tcPr>
          <w:p w14:paraId="27DB278C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1D88E01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Alive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27093E47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9A7B82" w14:paraId="40799000" w14:textId="77777777" w:rsidTr="008845C2">
        <w:trPr>
          <w:trHeight w:val="513"/>
        </w:trPr>
        <w:tc>
          <w:tcPr>
            <w:tcW w:w="809" w:type="dxa"/>
            <w:tcBorders>
              <w:top w:val="nil"/>
              <w:bottom w:val="nil"/>
            </w:tcBorders>
          </w:tcPr>
          <w:p w14:paraId="265ADC88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14:paraId="06CB0F1F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370FD734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14:paraId="75BFAF8B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E568A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11.1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ACD78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67.0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73792632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14:paraId="09BB2F73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D180CBE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</w:tcPr>
          <w:p w14:paraId="4EADB72E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795937C0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CAAFF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8E85B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5F6BE4E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bottom w:val="nil"/>
            </w:tcBorders>
          </w:tcPr>
          <w:p w14:paraId="05EF889C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51588D1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Alive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4D293240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</w:tr>
      <w:tr w:rsidR="009A7B82" w14:paraId="4F06DD1A" w14:textId="77777777" w:rsidTr="008845C2">
        <w:trPr>
          <w:trHeight w:val="513"/>
        </w:trPr>
        <w:tc>
          <w:tcPr>
            <w:tcW w:w="809" w:type="dxa"/>
            <w:tcBorders>
              <w:top w:val="nil"/>
            </w:tcBorders>
          </w:tcPr>
          <w:p w14:paraId="1296262C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20" w:type="dxa"/>
            <w:tcBorders>
              <w:top w:val="nil"/>
            </w:tcBorders>
          </w:tcPr>
          <w:p w14:paraId="2543151E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570" w:type="dxa"/>
            <w:tcBorders>
              <w:top w:val="nil"/>
            </w:tcBorders>
          </w:tcPr>
          <w:p w14:paraId="198DDD0B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870" w:type="dxa"/>
            <w:tcBorders>
              <w:top w:val="nil"/>
            </w:tcBorders>
          </w:tcPr>
          <w:p w14:paraId="7265AADC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8BF25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122.3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9C6C9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69.0</w:t>
            </w:r>
          </w:p>
        </w:tc>
        <w:tc>
          <w:tcPr>
            <w:tcW w:w="1110" w:type="dxa"/>
            <w:tcBorders>
              <w:top w:val="nil"/>
            </w:tcBorders>
          </w:tcPr>
          <w:p w14:paraId="003BC66B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950" w:type="dxa"/>
            <w:tcBorders>
              <w:top w:val="nil"/>
            </w:tcBorders>
          </w:tcPr>
          <w:p w14:paraId="1037AF98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</w:tcPr>
          <w:p w14:paraId="435820F4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760" w:type="dxa"/>
            <w:tcBorders>
              <w:top w:val="nil"/>
            </w:tcBorders>
            <w:shd w:val="clear" w:color="auto" w:fill="auto"/>
          </w:tcPr>
          <w:p w14:paraId="26F50478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Negative</w:t>
            </w:r>
          </w:p>
        </w:tc>
        <w:tc>
          <w:tcPr>
            <w:tcW w:w="800" w:type="dxa"/>
            <w:tcBorders>
              <w:top w:val="nil"/>
            </w:tcBorders>
            <w:shd w:val="clear" w:color="auto" w:fill="auto"/>
          </w:tcPr>
          <w:p w14:paraId="20B934C1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99CB0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23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CFE34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28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</w:tcPr>
          <w:p w14:paraId="6760EAE1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60" w:type="dxa"/>
            <w:tcBorders>
              <w:top w:val="nil"/>
            </w:tcBorders>
          </w:tcPr>
          <w:p w14:paraId="0C1F995A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120" w:type="dxa"/>
            <w:tcBorders>
              <w:top w:val="nil"/>
            </w:tcBorders>
          </w:tcPr>
          <w:p w14:paraId="334ABC7B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Alive</w:t>
            </w:r>
          </w:p>
        </w:tc>
        <w:tc>
          <w:tcPr>
            <w:tcW w:w="640" w:type="dxa"/>
            <w:tcBorders>
              <w:top w:val="nil"/>
            </w:tcBorders>
          </w:tcPr>
          <w:p w14:paraId="552D89A8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9A7B82" w14:paraId="28D89D96" w14:textId="77777777">
        <w:trPr>
          <w:trHeight w:val="513"/>
        </w:trPr>
        <w:tc>
          <w:tcPr>
            <w:tcW w:w="809" w:type="dxa"/>
            <w:tcBorders>
              <w:top w:val="nil"/>
              <w:bottom w:val="nil"/>
            </w:tcBorders>
          </w:tcPr>
          <w:p w14:paraId="555D1DF0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14:paraId="705264D0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23F27D98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14:paraId="28C8F7C7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652AD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8.7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E9854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83.0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0B96B46C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Favorable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14:paraId="2F9447E9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69783B8" w14:textId="77777777" w:rsidR="009A7B82" w:rsidRDefault="00000000">
            <w:pPr>
              <w:spacing w:line="240" w:lineRule="auto"/>
              <w:ind w:right="2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</w:tcPr>
          <w:p w14:paraId="5DA50E0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Negative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2017D067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2B930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19</w:t>
            </w:r>
          </w:p>
        </w:tc>
        <w:tc>
          <w:tcPr>
            <w:tcW w:w="1970" w:type="dxa"/>
            <w:tcBorders>
              <w:top w:val="nil"/>
              <w:bottom w:val="nil"/>
            </w:tcBorders>
            <w:shd w:val="clear" w:color="auto" w:fill="auto"/>
          </w:tcPr>
          <w:p w14:paraId="19A74201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409BD27E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60" w:type="dxa"/>
            <w:tcBorders>
              <w:top w:val="nil"/>
              <w:bottom w:val="nil"/>
            </w:tcBorders>
          </w:tcPr>
          <w:p w14:paraId="34E6F31B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1B0929A7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Alive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498FB326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</w:tr>
      <w:tr w:rsidR="009A7B82" w14:paraId="751E0253" w14:textId="77777777">
        <w:trPr>
          <w:trHeight w:val="513"/>
        </w:trPr>
        <w:tc>
          <w:tcPr>
            <w:tcW w:w="809" w:type="dxa"/>
            <w:tcBorders>
              <w:top w:val="nil"/>
              <w:bottom w:val="nil"/>
            </w:tcBorders>
          </w:tcPr>
          <w:p w14:paraId="192242BC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14:paraId="5266E576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507DBE6D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14:paraId="02FF3E48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50C1A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2.3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E00E9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33.0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1765D5B8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Adverse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14:paraId="38C4BD0D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E9560F4" w14:textId="77777777" w:rsidR="009A7B82" w:rsidRDefault="00000000">
            <w:pPr>
              <w:spacing w:line="240" w:lineRule="auto"/>
              <w:ind w:right="2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</w:tcPr>
          <w:p w14:paraId="73B56A8C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Negative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11C56B1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9BF99" w14:textId="77777777" w:rsidR="009A7B82" w:rsidRDefault="00000000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20</w:t>
            </w:r>
          </w:p>
        </w:tc>
        <w:tc>
          <w:tcPr>
            <w:tcW w:w="1970" w:type="dxa"/>
            <w:tcBorders>
              <w:top w:val="nil"/>
              <w:bottom w:val="nil"/>
            </w:tcBorders>
            <w:shd w:val="clear" w:color="auto" w:fill="auto"/>
          </w:tcPr>
          <w:p w14:paraId="5428288C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3A86624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60" w:type="dxa"/>
            <w:tcBorders>
              <w:top w:val="nil"/>
              <w:bottom w:val="nil"/>
            </w:tcBorders>
          </w:tcPr>
          <w:p w14:paraId="0E634068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10AA9AA5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Alive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7BFB5CA4" w14:textId="77777777" w:rsidR="009A7B82" w:rsidRDefault="0000000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0E01C3" w14:paraId="17EE0B02" w14:textId="77777777">
        <w:trPr>
          <w:trHeight w:val="513"/>
        </w:trPr>
        <w:tc>
          <w:tcPr>
            <w:tcW w:w="809" w:type="dxa"/>
            <w:tcBorders>
              <w:top w:val="nil"/>
              <w:bottom w:val="nil"/>
            </w:tcBorders>
          </w:tcPr>
          <w:p w14:paraId="1B4C2902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20" w:type="dxa"/>
            <w:tcBorders>
              <w:top w:val="nil"/>
              <w:bottom w:val="nil"/>
            </w:tcBorders>
          </w:tcPr>
          <w:p w14:paraId="53CDF922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1FDB6B2A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14:paraId="3FAAED9E" w14:textId="77777777" w:rsidR="000E01C3" w:rsidRDefault="000E01C3" w:rsidP="000E01C3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AAB8E" w14:textId="77777777" w:rsidR="000E01C3" w:rsidRDefault="000E01C3" w:rsidP="000E01C3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7.3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4224D" w14:textId="77777777" w:rsidR="000E01C3" w:rsidRDefault="000E01C3" w:rsidP="000E01C3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77.0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5EE4DB42" w14:textId="644DC6CB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Adverse</w:t>
            </w:r>
          </w:p>
        </w:tc>
        <w:tc>
          <w:tcPr>
            <w:tcW w:w="950" w:type="dxa"/>
            <w:tcBorders>
              <w:top w:val="nil"/>
              <w:bottom w:val="nil"/>
            </w:tcBorders>
          </w:tcPr>
          <w:p w14:paraId="0CBC536A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FD8B438" w14:textId="77777777" w:rsidR="000E01C3" w:rsidRDefault="000E01C3" w:rsidP="000E01C3">
            <w:pPr>
              <w:spacing w:line="240" w:lineRule="auto"/>
              <w:ind w:right="2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</w:tcPr>
          <w:p w14:paraId="2786905A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Negative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705C9586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124CD" w14:textId="77777777" w:rsidR="000E01C3" w:rsidRDefault="000E01C3" w:rsidP="000E01C3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22</w:t>
            </w:r>
          </w:p>
        </w:tc>
        <w:tc>
          <w:tcPr>
            <w:tcW w:w="1970" w:type="dxa"/>
            <w:tcBorders>
              <w:top w:val="nil"/>
              <w:bottom w:val="nil"/>
            </w:tcBorders>
            <w:shd w:val="clear" w:color="auto" w:fill="auto"/>
          </w:tcPr>
          <w:p w14:paraId="1A4D8E56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C5A461F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60" w:type="dxa"/>
            <w:tcBorders>
              <w:top w:val="nil"/>
              <w:bottom w:val="nil"/>
            </w:tcBorders>
          </w:tcPr>
          <w:p w14:paraId="1E40D4AD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382BBA47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Alive</w:t>
            </w:r>
          </w:p>
        </w:tc>
        <w:tc>
          <w:tcPr>
            <w:tcW w:w="640" w:type="dxa"/>
            <w:tcBorders>
              <w:top w:val="nil"/>
              <w:bottom w:val="nil"/>
            </w:tcBorders>
          </w:tcPr>
          <w:p w14:paraId="00960FF0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0E01C3" w14:paraId="0DF22F0A" w14:textId="77777777">
        <w:trPr>
          <w:trHeight w:val="173"/>
        </w:trPr>
        <w:tc>
          <w:tcPr>
            <w:tcW w:w="809" w:type="dxa"/>
            <w:tcBorders>
              <w:top w:val="nil"/>
              <w:bottom w:val="single" w:sz="4" w:space="0" w:color="auto"/>
            </w:tcBorders>
          </w:tcPr>
          <w:p w14:paraId="222914A3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20" w:type="dxa"/>
            <w:tcBorders>
              <w:top w:val="nil"/>
              <w:bottom w:val="single" w:sz="4" w:space="0" w:color="auto"/>
            </w:tcBorders>
          </w:tcPr>
          <w:p w14:paraId="1D096614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</w:tcPr>
          <w:p w14:paraId="0C9DD995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870" w:type="dxa"/>
            <w:tcBorders>
              <w:top w:val="nil"/>
              <w:bottom w:val="single" w:sz="4" w:space="0" w:color="auto"/>
            </w:tcBorders>
          </w:tcPr>
          <w:p w14:paraId="1EB0EFD3" w14:textId="77777777" w:rsidR="000E01C3" w:rsidRDefault="000E01C3" w:rsidP="000E01C3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ED46D0" w14:textId="77777777" w:rsidR="000E01C3" w:rsidRDefault="000E01C3" w:rsidP="000E01C3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47.4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C24A88" w14:textId="77777777" w:rsidR="000E01C3" w:rsidRDefault="000E01C3" w:rsidP="000E01C3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94.0</w:t>
            </w:r>
          </w:p>
        </w:tc>
        <w:tc>
          <w:tcPr>
            <w:tcW w:w="1110" w:type="dxa"/>
            <w:tcBorders>
              <w:top w:val="nil"/>
              <w:bottom w:val="single" w:sz="4" w:space="0" w:color="auto"/>
            </w:tcBorders>
          </w:tcPr>
          <w:p w14:paraId="41B1FEA3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Favorable</w:t>
            </w:r>
          </w:p>
        </w:tc>
        <w:tc>
          <w:tcPr>
            <w:tcW w:w="950" w:type="dxa"/>
            <w:tcBorders>
              <w:top w:val="nil"/>
              <w:bottom w:val="single" w:sz="4" w:space="0" w:color="auto"/>
            </w:tcBorders>
          </w:tcPr>
          <w:p w14:paraId="64829063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Intermediate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EA0DF6" w14:textId="77777777" w:rsidR="000E01C3" w:rsidRDefault="000E01C3" w:rsidP="000E01C3">
            <w:pPr>
              <w:spacing w:line="240" w:lineRule="auto"/>
              <w:ind w:right="2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7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269B11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Negative</w:t>
            </w:r>
          </w:p>
        </w:tc>
        <w:tc>
          <w:tcPr>
            <w:tcW w:w="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17A907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BC40D2" w14:textId="77777777" w:rsidR="000E01C3" w:rsidRDefault="000E01C3" w:rsidP="000E01C3">
            <w:pPr>
              <w:spacing w:line="240" w:lineRule="auto"/>
              <w:jc w:val="both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19</w:t>
            </w:r>
          </w:p>
        </w:tc>
        <w:tc>
          <w:tcPr>
            <w:tcW w:w="19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0F7282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A8C43C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</w:tcPr>
          <w:p w14:paraId="3C7D17ED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</w:tcPr>
          <w:p w14:paraId="260BA8AE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Alive</w:t>
            </w:r>
          </w:p>
        </w:tc>
        <w:tc>
          <w:tcPr>
            <w:tcW w:w="640" w:type="dxa"/>
            <w:tcBorders>
              <w:top w:val="nil"/>
              <w:bottom w:val="single" w:sz="4" w:space="0" w:color="auto"/>
            </w:tcBorders>
          </w:tcPr>
          <w:p w14:paraId="2852DCED" w14:textId="77777777" w:rsidR="000E01C3" w:rsidRDefault="000E01C3" w:rsidP="000E01C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</w:tbl>
    <w:p w14:paraId="02B3463A" w14:textId="77777777" w:rsidR="009A7B82" w:rsidRPr="008D327D" w:rsidRDefault="00000000" w:rsidP="008D327D">
      <w:pPr>
        <w:spacing w:line="240" w:lineRule="auto"/>
        <w:rPr>
          <w:rFonts w:ascii="Arial" w:hAnsi="Arial" w:cs="Arial"/>
          <w:sz w:val="16"/>
          <w:szCs w:val="16"/>
        </w:rPr>
      </w:pPr>
      <w:r w:rsidRPr="008D327D">
        <w:rPr>
          <w:rFonts w:ascii="Arial" w:hAnsi="Arial" w:cs="Arial" w:hint="eastAsia"/>
          <w:sz w:val="21"/>
          <w:szCs w:val="21"/>
        </w:rPr>
        <w:t>Abbreviation</w:t>
      </w:r>
      <w:r w:rsidRPr="008D327D">
        <w:rPr>
          <w:rFonts w:ascii="Arial" w:hAnsi="Arial" w:cs="Arial"/>
          <w:sz w:val="21"/>
          <w:szCs w:val="21"/>
        </w:rPr>
        <w:t xml:space="preserve">s: </w:t>
      </w:r>
      <w:r w:rsidRPr="008D327D">
        <w:rPr>
          <w:rFonts w:ascii="Arial" w:hAnsi="Arial" w:cs="Arial" w:hint="eastAsia"/>
          <w:sz w:val="21"/>
          <w:szCs w:val="21"/>
        </w:rPr>
        <w:t>F</w:t>
      </w:r>
      <w:r w:rsidRPr="008D327D">
        <w:rPr>
          <w:rFonts w:ascii="Arial" w:hAnsi="Arial" w:cs="Arial"/>
          <w:sz w:val="21"/>
          <w:szCs w:val="21"/>
        </w:rPr>
        <w:t>, female; M, male; ECOG, Eastern Cooperative Oncology Group; CR, complete remission; PR, partial remission; NR, no remission; FCM-MRD, measurable residue disease detected by flow cytometry; CR</w:t>
      </w:r>
      <w:r w:rsidRPr="008D327D">
        <w:rPr>
          <w:rFonts w:ascii="Arial" w:hAnsi="Arial" w:cs="Arial"/>
          <w:sz w:val="21"/>
          <w:szCs w:val="21"/>
          <w:vertAlign w:val="subscript"/>
        </w:rPr>
        <w:t>MRD</w:t>
      </w:r>
      <w:r w:rsidRPr="002E7AD6">
        <w:rPr>
          <w:rFonts w:ascii="Arial" w:hAnsi="Arial" w:cs="Arial"/>
          <w:sz w:val="21"/>
          <w:szCs w:val="21"/>
          <w:vertAlign w:val="superscript"/>
        </w:rPr>
        <w:t>-</w:t>
      </w:r>
      <w:r w:rsidRPr="008D327D">
        <w:rPr>
          <w:rFonts w:ascii="Arial" w:hAnsi="Arial" w:cs="Arial"/>
          <w:sz w:val="21"/>
          <w:szCs w:val="21"/>
        </w:rPr>
        <w:t>, CR with measurable residue disease detected negative by FCM; EFS, event-free survival; OS, overall survival. *From the starting day of the modified DAV regimen.</w:t>
      </w:r>
    </w:p>
    <w:p w14:paraId="3299CBCE" w14:textId="77777777" w:rsidR="009A7B82" w:rsidRDefault="009A7B82">
      <w:pPr>
        <w:spacing w:line="480" w:lineRule="auto"/>
        <w:rPr>
          <w:rFonts w:ascii="Arial" w:hAnsi="Arial" w:cs="Arial"/>
          <w:b/>
          <w:bCs/>
          <w:sz w:val="11"/>
          <w:szCs w:val="11"/>
        </w:rPr>
      </w:pPr>
    </w:p>
    <w:p w14:paraId="512C792B" w14:textId="77777777" w:rsidR="009A7B82" w:rsidRDefault="009A7B82">
      <w:pPr>
        <w:spacing w:line="160" w:lineRule="exact"/>
        <w:rPr>
          <w:rFonts w:ascii="Arial" w:hAnsi="Arial" w:cs="Arial"/>
          <w:b/>
          <w:bCs/>
          <w:sz w:val="11"/>
          <w:szCs w:val="11"/>
        </w:rPr>
      </w:pPr>
    </w:p>
    <w:sectPr w:rsidR="009A7B82">
      <w:pgSz w:w="16838" w:h="11906" w:orient="landscape"/>
      <w:pgMar w:top="720" w:right="720" w:bottom="720" w:left="720" w:header="851" w:footer="992" w:gutter="0"/>
      <w:cols w:space="0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DB6C4" w14:textId="77777777" w:rsidR="00D451BC" w:rsidRDefault="00D451BC">
      <w:pPr>
        <w:spacing w:line="240" w:lineRule="auto"/>
      </w:pPr>
      <w:r>
        <w:separator/>
      </w:r>
    </w:p>
  </w:endnote>
  <w:endnote w:type="continuationSeparator" w:id="0">
    <w:p w14:paraId="1B519330" w14:textId="77777777" w:rsidR="00D451BC" w:rsidRDefault="00D451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TT6780a46b">
    <w:altName w:val="Cambria"/>
    <w:charset w:val="00"/>
    <w:family w:val="roman"/>
    <w:pitch w:val="default"/>
  </w:font>
  <w:font w:name="AdvTT6780a46b+fb">
    <w:altName w:val="Cambria"/>
    <w:charset w:val="00"/>
    <w:family w:val="roman"/>
    <w:pitch w:val="default"/>
  </w:font>
  <w:font w:name="AdvOT65f8a23b.I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8F874" w14:textId="77777777" w:rsidR="00D451BC" w:rsidRDefault="00D451BC">
      <w:pPr>
        <w:spacing w:after="0"/>
      </w:pPr>
      <w:r>
        <w:separator/>
      </w:r>
    </w:p>
  </w:footnote>
  <w:footnote w:type="continuationSeparator" w:id="0">
    <w:p w14:paraId="12E36D82" w14:textId="77777777" w:rsidR="00D451BC" w:rsidRDefault="00D451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420"/>
  <w:drawingGridHorizontalSpacing w:val="110"/>
  <w:drawingGridVerticalSpacing w:val="15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3Y2ViMTMyYTc1Y2U4YTgyMWYzMzA5NWI5MTVmODkifQ=="/>
  </w:docVars>
  <w:rsids>
    <w:rsidRoot w:val="007F49CF"/>
    <w:rsid w:val="0000317C"/>
    <w:rsid w:val="00030AC3"/>
    <w:rsid w:val="0003320B"/>
    <w:rsid w:val="00057085"/>
    <w:rsid w:val="000616EF"/>
    <w:rsid w:val="00094831"/>
    <w:rsid w:val="000A2F7A"/>
    <w:rsid w:val="000A636B"/>
    <w:rsid w:val="000C762E"/>
    <w:rsid w:val="000E01C3"/>
    <w:rsid w:val="000E2D1F"/>
    <w:rsid w:val="000F2C7C"/>
    <w:rsid w:val="000F4AB6"/>
    <w:rsid w:val="000F7516"/>
    <w:rsid w:val="00110B93"/>
    <w:rsid w:val="001728D0"/>
    <w:rsid w:val="001C2148"/>
    <w:rsid w:val="001D01B0"/>
    <w:rsid w:val="001D26C0"/>
    <w:rsid w:val="001E2E93"/>
    <w:rsid w:val="001E46BA"/>
    <w:rsid w:val="0020651E"/>
    <w:rsid w:val="00250863"/>
    <w:rsid w:val="00255892"/>
    <w:rsid w:val="002D5C74"/>
    <w:rsid w:val="002E7989"/>
    <w:rsid w:val="002E7AD6"/>
    <w:rsid w:val="003256BE"/>
    <w:rsid w:val="00345C50"/>
    <w:rsid w:val="00366176"/>
    <w:rsid w:val="003779EF"/>
    <w:rsid w:val="003A044D"/>
    <w:rsid w:val="003A27DA"/>
    <w:rsid w:val="003B6185"/>
    <w:rsid w:val="003C26DE"/>
    <w:rsid w:val="003E4707"/>
    <w:rsid w:val="004161C6"/>
    <w:rsid w:val="004215FC"/>
    <w:rsid w:val="00442307"/>
    <w:rsid w:val="00446B9E"/>
    <w:rsid w:val="00455FB5"/>
    <w:rsid w:val="00496117"/>
    <w:rsid w:val="00497499"/>
    <w:rsid w:val="004A0A69"/>
    <w:rsid w:val="004F022A"/>
    <w:rsid w:val="004F6B0C"/>
    <w:rsid w:val="0051047E"/>
    <w:rsid w:val="00520497"/>
    <w:rsid w:val="00534F25"/>
    <w:rsid w:val="00542A41"/>
    <w:rsid w:val="00554865"/>
    <w:rsid w:val="00554AC8"/>
    <w:rsid w:val="0056236E"/>
    <w:rsid w:val="005951AF"/>
    <w:rsid w:val="005F6A63"/>
    <w:rsid w:val="006119FE"/>
    <w:rsid w:val="00620900"/>
    <w:rsid w:val="00622DB7"/>
    <w:rsid w:val="00627112"/>
    <w:rsid w:val="00681658"/>
    <w:rsid w:val="0068185B"/>
    <w:rsid w:val="006825E6"/>
    <w:rsid w:val="006962F3"/>
    <w:rsid w:val="006A3457"/>
    <w:rsid w:val="006B6020"/>
    <w:rsid w:val="006D01E4"/>
    <w:rsid w:val="006D3638"/>
    <w:rsid w:val="006E42E5"/>
    <w:rsid w:val="006E759E"/>
    <w:rsid w:val="006F2024"/>
    <w:rsid w:val="0070522D"/>
    <w:rsid w:val="00707FCD"/>
    <w:rsid w:val="00711D3D"/>
    <w:rsid w:val="00717ED7"/>
    <w:rsid w:val="007324CE"/>
    <w:rsid w:val="00741751"/>
    <w:rsid w:val="0075361D"/>
    <w:rsid w:val="0075483D"/>
    <w:rsid w:val="00776BF0"/>
    <w:rsid w:val="00786BB0"/>
    <w:rsid w:val="00793E67"/>
    <w:rsid w:val="007B31A5"/>
    <w:rsid w:val="007C7B57"/>
    <w:rsid w:val="007D0D5D"/>
    <w:rsid w:val="007E2A37"/>
    <w:rsid w:val="007F49CF"/>
    <w:rsid w:val="008071E4"/>
    <w:rsid w:val="00812CCB"/>
    <w:rsid w:val="008133BE"/>
    <w:rsid w:val="00816790"/>
    <w:rsid w:val="0082510B"/>
    <w:rsid w:val="0084572A"/>
    <w:rsid w:val="0085595A"/>
    <w:rsid w:val="008615F5"/>
    <w:rsid w:val="00871C6D"/>
    <w:rsid w:val="008803F2"/>
    <w:rsid w:val="008845C2"/>
    <w:rsid w:val="008B0BC5"/>
    <w:rsid w:val="008B229F"/>
    <w:rsid w:val="008B26EB"/>
    <w:rsid w:val="008D327D"/>
    <w:rsid w:val="008E118E"/>
    <w:rsid w:val="008F13E2"/>
    <w:rsid w:val="0090635A"/>
    <w:rsid w:val="00915BE5"/>
    <w:rsid w:val="00917065"/>
    <w:rsid w:val="00933069"/>
    <w:rsid w:val="0098776C"/>
    <w:rsid w:val="00994E33"/>
    <w:rsid w:val="009A7B82"/>
    <w:rsid w:val="009B71DC"/>
    <w:rsid w:val="009C4CA3"/>
    <w:rsid w:val="009D7F90"/>
    <w:rsid w:val="009E1D72"/>
    <w:rsid w:val="00A20A92"/>
    <w:rsid w:val="00A36A32"/>
    <w:rsid w:val="00A842F7"/>
    <w:rsid w:val="00A86453"/>
    <w:rsid w:val="00A9739A"/>
    <w:rsid w:val="00AA1E0C"/>
    <w:rsid w:val="00AC7CC5"/>
    <w:rsid w:val="00AD075C"/>
    <w:rsid w:val="00AD3C78"/>
    <w:rsid w:val="00AE1315"/>
    <w:rsid w:val="00AF25E5"/>
    <w:rsid w:val="00B243CA"/>
    <w:rsid w:val="00B256EF"/>
    <w:rsid w:val="00B26005"/>
    <w:rsid w:val="00B3463F"/>
    <w:rsid w:val="00B72459"/>
    <w:rsid w:val="00B825BD"/>
    <w:rsid w:val="00B8469E"/>
    <w:rsid w:val="00B85823"/>
    <w:rsid w:val="00B96847"/>
    <w:rsid w:val="00BC398E"/>
    <w:rsid w:val="00BD0AEB"/>
    <w:rsid w:val="00BD6587"/>
    <w:rsid w:val="00BE185C"/>
    <w:rsid w:val="00BF3745"/>
    <w:rsid w:val="00C02066"/>
    <w:rsid w:val="00C11048"/>
    <w:rsid w:val="00C509C2"/>
    <w:rsid w:val="00C631FC"/>
    <w:rsid w:val="00C71302"/>
    <w:rsid w:val="00CB5CC0"/>
    <w:rsid w:val="00CE143A"/>
    <w:rsid w:val="00D1560F"/>
    <w:rsid w:val="00D451BC"/>
    <w:rsid w:val="00D5637D"/>
    <w:rsid w:val="00D67502"/>
    <w:rsid w:val="00D946F4"/>
    <w:rsid w:val="00DD2356"/>
    <w:rsid w:val="00E0008F"/>
    <w:rsid w:val="00E01B5A"/>
    <w:rsid w:val="00E05A56"/>
    <w:rsid w:val="00E137C8"/>
    <w:rsid w:val="00E359B4"/>
    <w:rsid w:val="00E4060E"/>
    <w:rsid w:val="00E642AD"/>
    <w:rsid w:val="00E667C6"/>
    <w:rsid w:val="00E66A54"/>
    <w:rsid w:val="00E85419"/>
    <w:rsid w:val="00E87723"/>
    <w:rsid w:val="00ED7BF7"/>
    <w:rsid w:val="00EE157C"/>
    <w:rsid w:val="00EF2415"/>
    <w:rsid w:val="00EF3C04"/>
    <w:rsid w:val="00F3310F"/>
    <w:rsid w:val="00F351A0"/>
    <w:rsid w:val="00F51332"/>
    <w:rsid w:val="00F53AE5"/>
    <w:rsid w:val="00F66DEA"/>
    <w:rsid w:val="00F86812"/>
    <w:rsid w:val="00F9208C"/>
    <w:rsid w:val="00FC65BF"/>
    <w:rsid w:val="00FF3E8A"/>
    <w:rsid w:val="2E561D3B"/>
    <w:rsid w:val="3082502C"/>
    <w:rsid w:val="72C2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A50B2"/>
  <w15:docId w15:val="{2F11E3D2-D8B0-409D-83EA-DED89F7F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footer"/>
    <w:basedOn w:val="a"/>
    <w:link w:val="a6"/>
    <w:uiPriority w:val="99"/>
    <w:unhideWhenUsed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table" w:styleId="ab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fontstyle01">
    <w:name w:val="fontstyle01"/>
    <w:basedOn w:val="a0"/>
    <w:rPr>
      <w:rFonts w:ascii="AdvTT6780a46b" w:hAnsi="AdvTT6780a46b" w:hint="default"/>
      <w:color w:val="000000"/>
      <w:sz w:val="16"/>
      <w:szCs w:val="16"/>
    </w:rPr>
  </w:style>
  <w:style w:type="character" w:customStyle="1" w:styleId="fontstyle21">
    <w:name w:val="fontstyle21"/>
    <w:basedOn w:val="a0"/>
    <w:rPr>
      <w:rFonts w:ascii="AdvTT6780a46b+fb" w:hAnsi="AdvTT6780a46b+fb" w:hint="default"/>
      <w:color w:val="000000"/>
      <w:sz w:val="16"/>
      <w:szCs w:val="16"/>
    </w:rPr>
  </w:style>
  <w:style w:type="character" w:customStyle="1" w:styleId="fontstyle31">
    <w:name w:val="fontstyle31"/>
    <w:basedOn w:val="a0"/>
    <w:rPr>
      <w:rFonts w:ascii="AdvOT65f8a23b.I" w:hAnsi="AdvOT65f8a23b.I" w:hint="default"/>
      <w:color w:val="000000"/>
      <w:sz w:val="16"/>
      <w:szCs w:val="16"/>
    </w:rPr>
  </w:style>
  <w:style w:type="character" w:customStyle="1" w:styleId="a4">
    <w:name w:val="批注文字 字符"/>
    <w:basedOn w:val="a0"/>
    <w:link w:val="a3"/>
    <w:uiPriority w:val="99"/>
    <w:semiHidden/>
    <w:rPr>
      <w:kern w:val="0"/>
      <w:sz w:val="22"/>
    </w:rPr>
  </w:style>
  <w:style w:type="character" w:customStyle="1" w:styleId="aa">
    <w:name w:val="批注主题 字符"/>
    <w:basedOn w:val="a4"/>
    <w:link w:val="a9"/>
    <w:uiPriority w:val="99"/>
    <w:semiHidden/>
    <w:rPr>
      <w:b/>
      <w:bCs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755D9-A3B6-4CB2-A3FB-0890B267A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78292322@qq.com</dc:creator>
  <cp:lastModifiedBy>78292322@qq.com</cp:lastModifiedBy>
  <cp:revision>57</cp:revision>
  <dcterms:created xsi:type="dcterms:W3CDTF">2022-04-19T06:00:00Z</dcterms:created>
  <dcterms:modified xsi:type="dcterms:W3CDTF">2022-07-31T08:12:00Z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09031CD412AE4BA09350F0532822612B</vt:lpwstr>
  </property>
</Properties>
</file>