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1E011" w14:textId="41A5C775" w:rsidR="00EE7DFD" w:rsidRPr="00826153" w:rsidRDefault="00EE7DFD" w:rsidP="00EE7DFD">
      <w:pPr>
        <w:pStyle w:val="BodyText"/>
        <w:spacing w:line="480" w:lineRule="auto"/>
        <w:ind w:hanging="720"/>
        <w:jc w:val="left"/>
      </w:pPr>
      <w:r w:rsidRPr="00826153">
        <w:rPr>
          <w:sz w:val="28"/>
        </w:rPr>
        <w:t>Supporting Information for:</w:t>
      </w:r>
    </w:p>
    <w:p w14:paraId="1F8DD6CD" w14:textId="77777777" w:rsidR="00EE7DFD" w:rsidRDefault="00EE7DFD" w:rsidP="00EE7DFD">
      <w:pPr>
        <w:spacing w:after="200" w:line="480" w:lineRule="auto"/>
        <w:jc w:val="center"/>
        <w:rPr>
          <w:b/>
          <w:sz w:val="28"/>
        </w:rPr>
      </w:pPr>
      <w:r>
        <w:rPr>
          <w:b/>
          <w:sz w:val="28"/>
        </w:rPr>
        <w:t xml:space="preserve">Motion networks predict head motion during rest- and task-fMRI </w:t>
      </w:r>
    </w:p>
    <w:p w14:paraId="5CFB069E" w14:textId="77777777" w:rsidR="00EE7DFD" w:rsidRPr="00826153" w:rsidRDefault="00EE7DFD" w:rsidP="00EE7DFD">
      <w:pPr>
        <w:spacing w:before="120" w:line="480" w:lineRule="auto"/>
      </w:pPr>
      <w:r w:rsidRPr="00826153">
        <w:t>Table S1: Degree and coordinates of major hubs of the absolute ‘motion network’ in the stereotactic space of the Montreal Neurological Institute (MNI). Node numbers correspond to the Shen atlas.</w:t>
      </w:r>
    </w:p>
    <w:tbl>
      <w:tblPr>
        <w:tblW w:w="5000" w:type="pct"/>
        <w:tblBorders>
          <w:top w:val="single" w:sz="18" w:space="0" w:color="auto"/>
          <w:bottom w:val="single" w:sz="18" w:space="0" w:color="auto"/>
        </w:tblBorders>
        <w:tblLayout w:type="fixed"/>
        <w:tblLook w:val="0600" w:firstRow="0" w:lastRow="0" w:firstColumn="0" w:lastColumn="0" w:noHBand="1" w:noVBand="1"/>
      </w:tblPr>
      <w:tblGrid>
        <w:gridCol w:w="779"/>
        <w:gridCol w:w="2132"/>
        <w:gridCol w:w="1426"/>
        <w:gridCol w:w="960"/>
        <w:gridCol w:w="648"/>
        <w:gridCol w:w="827"/>
        <w:gridCol w:w="856"/>
        <w:gridCol w:w="1732"/>
      </w:tblGrid>
      <w:tr w:rsidR="00EE7DFD" w:rsidRPr="00826153" w14:paraId="3C066527" w14:textId="77777777" w:rsidTr="00CD37D9">
        <w:trPr>
          <w:trHeight w:val="721"/>
        </w:trPr>
        <w:tc>
          <w:tcPr>
            <w:tcW w:w="416" w:type="pct"/>
            <w:shd w:val="clear" w:color="auto" w:fill="auto"/>
            <w:hideMark/>
          </w:tcPr>
          <w:p w14:paraId="2539C1D4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Node</w:t>
            </w:r>
          </w:p>
        </w:tc>
        <w:tc>
          <w:tcPr>
            <w:tcW w:w="1139" w:type="pct"/>
            <w:shd w:val="clear" w:color="auto" w:fill="auto"/>
            <w:hideMark/>
          </w:tcPr>
          <w:p w14:paraId="33CDA11B" w14:textId="77777777" w:rsidR="00EE7DFD" w:rsidRPr="00826153" w:rsidRDefault="00EE7DFD" w:rsidP="00CD37D9">
            <w:pPr>
              <w:spacing w:before="120"/>
            </w:pPr>
            <w:r w:rsidRPr="00826153">
              <w:t>Region</w:t>
            </w:r>
          </w:p>
        </w:tc>
        <w:tc>
          <w:tcPr>
            <w:tcW w:w="762" w:type="pct"/>
            <w:shd w:val="clear" w:color="auto" w:fill="auto"/>
            <w:hideMark/>
          </w:tcPr>
          <w:p w14:paraId="72AA606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BA/nucleus</w:t>
            </w:r>
          </w:p>
        </w:tc>
        <w:tc>
          <w:tcPr>
            <w:tcW w:w="513" w:type="pct"/>
            <w:shd w:val="clear" w:color="auto" w:fill="auto"/>
            <w:hideMark/>
          </w:tcPr>
          <w:p w14:paraId="0D410FD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Degree</w:t>
            </w:r>
          </w:p>
        </w:tc>
        <w:tc>
          <w:tcPr>
            <w:tcW w:w="1245" w:type="pct"/>
            <w:gridSpan w:val="3"/>
            <w:shd w:val="clear" w:color="auto" w:fill="auto"/>
            <w:hideMark/>
          </w:tcPr>
          <w:p w14:paraId="140A267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MNI coord [mm]</w:t>
            </w:r>
          </w:p>
        </w:tc>
        <w:tc>
          <w:tcPr>
            <w:tcW w:w="925" w:type="pct"/>
          </w:tcPr>
          <w:p w14:paraId="647372C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Network</w:t>
            </w:r>
          </w:p>
        </w:tc>
      </w:tr>
      <w:tr w:rsidR="00EE7DFD" w:rsidRPr="00826153" w14:paraId="7E528FB9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5C63597D" w14:textId="77777777" w:rsidR="00EE7DFD" w:rsidRPr="00826153" w:rsidRDefault="00EE7DFD" w:rsidP="00CD37D9">
            <w:pPr>
              <w:spacing w:before="120"/>
              <w:jc w:val="center"/>
            </w:pPr>
          </w:p>
        </w:tc>
        <w:tc>
          <w:tcPr>
            <w:tcW w:w="1139" w:type="pct"/>
            <w:shd w:val="clear" w:color="auto" w:fill="auto"/>
          </w:tcPr>
          <w:p w14:paraId="6A6D05D2" w14:textId="77777777" w:rsidR="00EE7DFD" w:rsidRPr="00826153" w:rsidRDefault="00EE7DFD" w:rsidP="00CD37D9">
            <w:pPr>
              <w:spacing w:before="120"/>
              <w:jc w:val="both"/>
            </w:pPr>
          </w:p>
        </w:tc>
        <w:tc>
          <w:tcPr>
            <w:tcW w:w="762" w:type="pct"/>
            <w:shd w:val="clear" w:color="auto" w:fill="auto"/>
          </w:tcPr>
          <w:p w14:paraId="73853B54" w14:textId="77777777" w:rsidR="00EE7DFD" w:rsidRPr="00826153" w:rsidRDefault="00EE7DFD" w:rsidP="00CD37D9">
            <w:pPr>
              <w:spacing w:before="120"/>
              <w:jc w:val="center"/>
            </w:pPr>
          </w:p>
        </w:tc>
        <w:tc>
          <w:tcPr>
            <w:tcW w:w="513" w:type="pct"/>
            <w:shd w:val="clear" w:color="auto" w:fill="auto"/>
          </w:tcPr>
          <w:p w14:paraId="5941F0E3" w14:textId="77777777" w:rsidR="00EE7DFD" w:rsidRPr="00826153" w:rsidRDefault="00EE7DFD" w:rsidP="00CD37D9">
            <w:pPr>
              <w:spacing w:before="120"/>
              <w:jc w:val="center"/>
            </w:pPr>
          </w:p>
        </w:tc>
        <w:tc>
          <w:tcPr>
            <w:tcW w:w="346" w:type="pct"/>
            <w:shd w:val="clear" w:color="auto" w:fill="auto"/>
          </w:tcPr>
          <w:p w14:paraId="51C3198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x</w:t>
            </w:r>
          </w:p>
        </w:tc>
        <w:tc>
          <w:tcPr>
            <w:tcW w:w="442" w:type="pct"/>
            <w:shd w:val="clear" w:color="auto" w:fill="auto"/>
          </w:tcPr>
          <w:p w14:paraId="44B7C49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y</w:t>
            </w:r>
          </w:p>
        </w:tc>
        <w:tc>
          <w:tcPr>
            <w:tcW w:w="457" w:type="pct"/>
            <w:shd w:val="clear" w:color="auto" w:fill="auto"/>
          </w:tcPr>
          <w:p w14:paraId="58FE69B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z</w:t>
            </w:r>
          </w:p>
        </w:tc>
        <w:tc>
          <w:tcPr>
            <w:tcW w:w="925" w:type="pct"/>
          </w:tcPr>
          <w:p w14:paraId="332A718A" w14:textId="77777777" w:rsidR="00EE7DFD" w:rsidRPr="00826153" w:rsidRDefault="00EE7DFD" w:rsidP="00CD37D9">
            <w:pPr>
              <w:spacing w:before="120"/>
              <w:jc w:val="center"/>
            </w:pPr>
          </w:p>
        </w:tc>
      </w:tr>
      <w:tr w:rsidR="00EE7DFD" w:rsidRPr="00826153" w14:paraId="293E00FB" w14:textId="77777777" w:rsidTr="00CD37D9">
        <w:trPr>
          <w:trHeight w:val="399"/>
        </w:trPr>
        <w:tc>
          <w:tcPr>
            <w:tcW w:w="416" w:type="pct"/>
            <w:shd w:val="clear" w:color="auto" w:fill="auto"/>
            <w:hideMark/>
          </w:tcPr>
          <w:p w14:paraId="4060AF2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242</w:t>
            </w:r>
          </w:p>
        </w:tc>
        <w:tc>
          <w:tcPr>
            <w:tcW w:w="1139" w:type="pct"/>
            <w:shd w:val="clear" w:color="auto" w:fill="auto"/>
            <w:hideMark/>
          </w:tcPr>
          <w:p w14:paraId="582D6508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Cerebellum</w:t>
            </w:r>
          </w:p>
        </w:tc>
        <w:tc>
          <w:tcPr>
            <w:tcW w:w="762" w:type="pct"/>
            <w:shd w:val="clear" w:color="auto" w:fill="auto"/>
            <w:hideMark/>
          </w:tcPr>
          <w:p w14:paraId="6089BE45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Crus II</w:t>
            </w:r>
          </w:p>
        </w:tc>
        <w:tc>
          <w:tcPr>
            <w:tcW w:w="513" w:type="pct"/>
            <w:shd w:val="clear" w:color="auto" w:fill="auto"/>
            <w:hideMark/>
          </w:tcPr>
          <w:p w14:paraId="1F55392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39</w:t>
            </w:r>
          </w:p>
        </w:tc>
        <w:tc>
          <w:tcPr>
            <w:tcW w:w="346" w:type="pct"/>
            <w:shd w:val="clear" w:color="auto" w:fill="auto"/>
            <w:hideMark/>
          </w:tcPr>
          <w:p w14:paraId="237E701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-30</w:t>
            </w:r>
          </w:p>
        </w:tc>
        <w:tc>
          <w:tcPr>
            <w:tcW w:w="442" w:type="pct"/>
            <w:shd w:val="clear" w:color="auto" w:fill="auto"/>
            <w:hideMark/>
          </w:tcPr>
          <w:p w14:paraId="449E59C0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-80</w:t>
            </w:r>
          </w:p>
        </w:tc>
        <w:tc>
          <w:tcPr>
            <w:tcW w:w="457" w:type="pct"/>
            <w:shd w:val="clear" w:color="auto" w:fill="auto"/>
            <w:hideMark/>
          </w:tcPr>
          <w:p w14:paraId="09E5F43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-40</w:t>
            </w:r>
          </w:p>
        </w:tc>
        <w:tc>
          <w:tcPr>
            <w:tcW w:w="925" w:type="pct"/>
          </w:tcPr>
          <w:p w14:paraId="55D6B72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CBN</w:t>
            </w:r>
          </w:p>
        </w:tc>
      </w:tr>
      <w:tr w:rsidR="00EE7DFD" w:rsidRPr="00826153" w14:paraId="0D8B6BDF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4AB8698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100</w:t>
            </w:r>
          </w:p>
        </w:tc>
        <w:tc>
          <w:tcPr>
            <w:tcW w:w="1139" w:type="pct"/>
            <w:shd w:val="clear" w:color="auto" w:fill="auto"/>
          </w:tcPr>
          <w:p w14:paraId="1FB58A22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Cerebellum</w:t>
            </w:r>
          </w:p>
        </w:tc>
        <w:tc>
          <w:tcPr>
            <w:tcW w:w="762" w:type="pct"/>
            <w:shd w:val="clear" w:color="auto" w:fill="auto"/>
          </w:tcPr>
          <w:p w14:paraId="1280FA45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Crus II</w:t>
            </w:r>
          </w:p>
        </w:tc>
        <w:tc>
          <w:tcPr>
            <w:tcW w:w="513" w:type="pct"/>
            <w:shd w:val="clear" w:color="auto" w:fill="auto"/>
          </w:tcPr>
          <w:p w14:paraId="790DDA3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31</w:t>
            </w:r>
          </w:p>
        </w:tc>
        <w:tc>
          <w:tcPr>
            <w:tcW w:w="346" w:type="pct"/>
            <w:shd w:val="clear" w:color="auto" w:fill="auto"/>
          </w:tcPr>
          <w:p w14:paraId="2379762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32</w:t>
            </w:r>
          </w:p>
        </w:tc>
        <w:tc>
          <w:tcPr>
            <w:tcW w:w="442" w:type="pct"/>
            <w:shd w:val="clear" w:color="auto" w:fill="auto"/>
          </w:tcPr>
          <w:p w14:paraId="05B7827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-78</w:t>
            </w:r>
          </w:p>
        </w:tc>
        <w:tc>
          <w:tcPr>
            <w:tcW w:w="457" w:type="pct"/>
            <w:shd w:val="clear" w:color="auto" w:fill="auto"/>
          </w:tcPr>
          <w:p w14:paraId="6C154BE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-40</w:t>
            </w:r>
          </w:p>
        </w:tc>
        <w:tc>
          <w:tcPr>
            <w:tcW w:w="925" w:type="pct"/>
          </w:tcPr>
          <w:p w14:paraId="080D9EA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CBN</w:t>
            </w:r>
          </w:p>
        </w:tc>
      </w:tr>
      <w:tr w:rsidR="00EE7DFD" w:rsidRPr="00826153" w14:paraId="35333EE8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38B5F44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155</w:t>
            </w:r>
          </w:p>
        </w:tc>
        <w:tc>
          <w:tcPr>
            <w:tcW w:w="1139" w:type="pct"/>
            <w:shd w:val="clear" w:color="auto" w:fill="auto"/>
          </w:tcPr>
          <w:p w14:paraId="3768E5FD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Insula</w:t>
            </w:r>
          </w:p>
        </w:tc>
        <w:tc>
          <w:tcPr>
            <w:tcW w:w="762" w:type="pct"/>
            <w:shd w:val="clear" w:color="auto" w:fill="auto"/>
          </w:tcPr>
          <w:p w14:paraId="4E4BFC7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48</w:t>
            </w:r>
          </w:p>
        </w:tc>
        <w:tc>
          <w:tcPr>
            <w:tcW w:w="513" w:type="pct"/>
            <w:shd w:val="clear" w:color="auto" w:fill="auto"/>
          </w:tcPr>
          <w:p w14:paraId="54214E1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23</w:t>
            </w:r>
          </w:p>
        </w:tc>
        <w:tc>
          <w:tcPr>
            <w:tcW w:w="346" w:type="pct"/>
            <w:shd w:val="clear" w:color="auto" w:fill="auto"/>
          </w:tcPr>
          <w:p w14:paraId="1CBE125D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-33</w:t>
            </w:r>
          </w:p>
        </w:tc>
        <w:tc>
          <w:tcPr>
            <w:tcW w:w="442" w:type="pct"/>
            <w:shd w:val="clear" w:color="auto" w:fill="auto"/>
          </w:tcPr>
          <w:p w14:paraId="42D3483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22</w:t>
            </w:r>
          </w:p>
        </w:tc>
        <w:tc>
          <w:tcPr>
            <w:tcW w:w="457" w:type="pct"/>
            <w:shd w:val="clear" w:color="auto" w:fill="auto"/>
          </w:tcPr>
          <w:p w14:paraId="3E870674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6</w:t>
            </w:r>
          </w:p>
        </w:tc>
        <w:tc>
          <w:tcPr>
            <w:tcW w:w="925" w:type="pct"/>
          </w:tcPr>
          <w:p w14:paraId="5D0F761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SN</w:t>
            </w:r>
          </w:p>
        </w:tc>
      </w:tr>
      <w:tr w:rsidR="00EE7DFD" w:rsidRPr="00826153" w14:paraId="556766B9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0A01143D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111</w:t>
            </w:r>
          </w:p>
        </w:tc>
        <w:tc>
          <w:tcPr>
            <w:tcW w:w="1139" w:type="pct"/>
            <w:shd w:val="clear" w:color="auto" w:fill="auto"/>
          </w:tcPr>
          <w:p w14:paraId="66722659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Cerebellum</w:t>
            </w:r>
          </w:p>
        </w:tc>
        <w:tc>
          <w:tcPr>
            <w:tcW w:w="762" w:type="pct"/>
            <w:shd w:val="clear" w:color="auto" w:fill="auto"/>
          </w:tcPr>
          <w:p w14:paraId="44361B65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Crus II</w:t>
            </w:r>
          </w:p>
        </w:tc>
        <w:tc>
          <w:tcPr>
            <w:tcW w:w="513" w:type="pct"/>
            <w:shd w:val="clear" w:color="auto" w:fill="auto"/>
          </w:tcPr>
          <w:p w14:paraId="6AC5BD3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21</w:t>
            </w:r>
          </w:p>
        </w:tc>
        <w:tc>
          <w:tcPr>
            <w:tcW w:w="346" w:type="pct"/>
            <w:shd w:val="clear" w:color="auto" w:fill="auto"/>
          </w:tcPr>
          <w:p w14:paraId="3EF8EAC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12</w:t>
            </w:r>
          </w:p>
        </w:tc>
        <w:tc>
          <w:tcPr>
            <w:tcW w:w="442" w:type="pct"/>
            <w:shd w:val="clear" w:color="auto" w:fill="auto"/>
          </w:tcPr>
          <w:p w14:paraId="6E53C19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-84</w:t>
            </w:r>
          </w:p>
        </w:tc>
        <w:tc>
          <w:tcPr>
            <w:tcW w:w="457" w:type="pct"/>
            <w:shd w:val="clear" w:color="auto" w:fill="auto"/>
          </w:tcPr>
          <w:p w14:paraId="1E377E6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-35</w:t>
            </w:r>
          </w:p>
        </w:tc>
        <w:tc>
          <w:tcPr>
            <w:tcW w:w="925" w:type="pct"/>
          </w:tcPr>
          <w:p w14:paraId="51F8EB4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CBN</w:t>
            </w:r>
          </w:p>
        </w:tc>
      </w:tr>
      <w:tr w:rsidR="00EE7DFD" w:rsidRPr="00826153" w14:paraId="74BA3B6F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7ADCB62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140</w:t>
            </w:r>
          </w:p>
        </w:tc>
        <w:tc>
          <w:tcPr>
            <w:tcW w:w="1139" w:type="pct"/>
            <w:shd w:val="clear" w:color="auto" w:fill="auto"/>
          </w:tcPr>
          <w:p w14:paraId="0045B691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Ant Cingulum</w:t>
            </w:r>
          </w:p>
        </w:tc>
        <w:tc>
          <w:tcPr>
            <w:tcW w:w="762" w:type="pct"/>
            <w:shd w:val="clear" w:color="auto" w:fill="auto"/>
          </w:tcPr>
          <w:p w14:paraId="0D79807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32</w:t>
            </w:r>
          </w:p>
        </w:tc>
        <w:tc>
          <w:tcPr>
            <w:tcW w:w="513" w:type="pct"/>
            <w:shd w:val="clear" w:color="auto" w:fill="auto"/>
          </w:tcPr>
          <w:p w14:paraId="09421A05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14</w:t>
            </w:r>
          </w:p>
        </w:tc>
        <w:tc>
          <w:tcPr>
            <w:tcW w:w="346" w:type="pct"/>
            <w:shd w:val="clear" w:color="auto" w:fill="auto"/>
          </w:tcPr>
          <w:p w14:paraId="47ECE9E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-6</w:t>
            </w:r>
          </w:p>
        </w:tc>
        <w:tc>
          <w:tcPr>
            <w:tcW w:w="442" w:type="pct"/>
            <w:shd w:val="clear" w:color="auto" w:fill="auto"/>
          </w:tcPr>
          <w:p w14:paraId="66D6BFE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48</w:t>
            </w:r>
          </w:p>
        </w:tc>
        <w:tc>
          <w:tcPr>
            <w:tcW w:w="457" w:type="pct"/>
            <w:shd w:val="clear" w:color="auto" w:fill="auto"/>
          </w:tcPr>
          <w:p w14:paraId="578DFE8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12</w:t>
            </w:r>
          </w:p>
        </w:tc>
        <w:tc>
          <w:tcPr>
            <w:tcW w:w="925" w:type="pct"/>
          </w:tcPr>
          <w:p w14:paraId="7D6A5E8D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1CD9F9D6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2787070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10</w:t>
            </w:r>
          </w:p>
        </w:tc>
        <w:tc>
          <w:tcPr>
            <w:tcW w:w="1139" w:type="pct"/>
            <w:shd w:val="clear" w:color="auto" w:fill="auto"/>
          </w:tcPr>
          <w:p w14:paraId="0225CBE6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Sup medial frontal</w:t>
            </w:r>
          </w:p>
        </w:tc>
        <w:tc>
          <w:tcPr>
            <w:tcW w:w="762" w:type="pct"/>
            <w:shd w:val="clear" w:color="auto" w:fill="auto"/>
          </w:tcPr>
          <w:p w14:paraId="7F0BF20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32</w:t>
            </w:r>
          </w:p>
        </w:tc>
        <w:tc>
          <w:tcPr>
            <w:tcW w:w="513" w:type="pct"/>
            <w:shd w:val="clear" w:color="auto" w:fill="auto"/>
          </w:tcPr>
          <w:p w14:paraId="085198B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13</w:t>
            </w:r>
          </w:p>
        </w:tc>
        <w:tc>
          <w:tcPr>
            <w:tcW w:w="346" w:type="pct"/>
            <w:shd w:val="clear" w:color="auto" w:fill="auto"/>
          </w:tcPr>
          <w:p w14:paraId="3D5D8E7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8</w:t>
            </w:r>
          </w:p>
        </w:tc>
        <w:tc>
          <w:tcPr>
            <w:tcW w:w="442" w:type="pct"/>
            <w:shd w:val="clear" w:color="auto" w:fill="auto"/>
          </w:tcPr>
          <w:p w14:paraId="492F0BC0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53</w:t>
            </w:r>
          </w:p>
        </w:tc>
        <w:tc>
          <w:tcPr>
            <w:tcW w:w="457" w:type="pct"/>
            <w:shd w:val="clear" w:color="auto" w:fill="auto"/>
          </w:tcPr>
          <w:p w14:paraId="2CE2982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24</w:t>
            </w:r>
          </w:p>
        </w:tc>
        <w:tc>
          <w:tcPr>
            <w:tcW w:w="925" w:type="pct"/>
          </w:tcPr>
          <w:p w14:paraId="0BF3A3A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2421B5F4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71525B1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141</w:t>
            </w:r>
          </w:p>
        </w:tc>
        <w:tc>
          <w:tcPr>
            <w:tcW w:w="1139" w:type="pct"/>
            <w:shd w:val="clear" w:color="auto" w:fill="auto"/>
          </w:tcPr>
          <w:p w14:paraId="7F7E2F3D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Sup medial frontal</w:t>
            </w:r>
          </w:p>
        </w:tc>
        <w:tc>
          <w:tcPr>
            <w:tcW w:w="762" w:type="pct"/>
            <w:shd w:val="clear" w:color="auto" w:fill="auto"/>
          </w:tcPr>
          <w:p w14:paraId="26E730E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10</w:t>
            </w:r>
          </w:p>
        </w:tc>
        <w:tc>
          <w:tcPr>
            <w:tcW w:w="513" w:type="pct"/>
            <w:shd w:val="clear" w:color="auto" w:fill="auto"/>
          </w:tcPr>
          <w:p w14:paraId="0E4C87A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12</w:t>
            </w:r>
          </w:p>
        </w:tc>
        <w:tc>
          <w:tcPr>
            <w:tcW w:w="346" w:type="pct"/>
            <w:shd w:val="clear" w:color="auto" w:fill="auto"/>
          </w:tcPr>
          <w:p w14:paraId="28FCFB2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-12</w:t>
            </w:r>
          </w:p>
        </w:tc>
        <w:tc>
          <w:tcPr>
            <w:tcW w:w="442" w:type="pct"/>
            <w:shd w:val="clear" w:color="auto" w:fill="auto"/>
          </w:tcPr>
          <w:p w14:paraId="0C3C70D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65</w:t>
            </w:r>
          </w:p>
        </w:tc>
        <w:tc>
          <w:tcPr>
            <w:tcW w:w="457" w:type="pct"/>
            <w:shd w:val="clear" w:color="auto" w:fill="auto"/>
          </w:tcPr>
          <w:p w14:paraId="05C2E31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</w:t>
            </w:r>
          </w:p>
        </w:tc>
        <w:tc>
          <w:tcPr>
            <w:tcW w:w="925" w:type="pct"/>
          </w:tcPr>
          <w:p w14:paraId="208EDF85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3FFB3CAB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3C4E13C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145</w:t>
            </w:r>
          </w:p>
        </w:tc>
        <w:tc>
          <w:tcPr>
            <w:tcW w:w="1139" w:type="pct"/>
            <w:shd w:val="clear" w:color="auto" w:fill="auto"/>
          </w:tcPr>
          <w:p w14:paraId="1A5A883A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Sup medial frontal</w:t>
            </w:r>
          </w:p>
        </w:tc>
        <w:tc>
          <w:tcPr>
            <w:tcW w:w="762" w:type="pct"/>
            <w:shd w:val="clear" w:color="auto" w:fill="auto"/>
          </w:tcPr>
          <w:p w14:paraId="1E28CA00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10</w:t>
            </w:r>
          </w:p>
        </w:tc>
        <w:tc>
          <w:tcPr>
            <w:tcW w:w="513" w:type="pct"/>
            <w:shd w:val="clear" w:color="auto" w:fill="auto"/>
          </w:tcPr>
          <w:p w14:paraId="1DDA2CE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10</w:t>
            </w:r>
          </w:p>
        </w:tc>
        <w:tc>
          <w:tcPr>
            <w:tcW w:w="346" w:type="pct"/>
            <w:shd w:val="clear" w:color="auto" w:fill="auto"/>
          </w:tcPr>
          <w:p w14:paraId="55FA728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-10</w:t>
            </w:r>
          </w:p>
        </w:tc>
        <w:tc>
          <w:tcPr>
            <w:tcW w:w="442" w:type="pct"/>
            <w:shd w:val="clear" w:color="auto" w:fill="auto"/>
          </w:tcPr>
          <w:p w14:paraId="0407F37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56</w:t>
            </w:r>
          </w:p>
        </w:tc>
        <w:tc>
          <w:tcPr>
            <w:tcW w:w="457" w:type="pct"/>
            <w:shd w:val="clear" w:color="auto" w:fill="auto"/>
          </w:tcPr>
          <w:p w14:paraId="4013067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30</w:t>
            </w:r>
          </w:p>
        </w:tc>
        <w:tc>
          <w:tcPr>
            <w:tcW w:w="925" w:type="pct"/>
          </w:tcPr>
          <w:p w14:paraId="34EB3FC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2E5B9D80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2453318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148</w:t>
            </w:r>
          </w:p>
        </w:tc>
        <w:tc>
          <w:tcPr>
            <w:tcW w:w="1139" w:type="pct"/>
            <w:shd w:val="clear" w:color="auto" w:fill="auto"/>
          </w:tcPr>
          <w:p w14:paraId="269F0359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 xml:space="preserve">Sup medial frontal </w:t>
            </w:r>
          </w:p>
        </w:tc>
        <w:tc>
          <w:tcPr>
            <w:tcW w:w="762" w:type="pct"/>
            <w:shd w:val="clear" w:color="auto" w:fill="auto"/>
          </w:tcPr>
          <w:p w14:paraId="3D502CD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8</w:t>
            </w:r>
          </w:p>
        </w:tc>
        <w:tc>
          <w:tcPr>
            <w:tcW w:w="513" w:type="pct"/>
            <w:shd w:val="clear" w:color="auto" w:fill="auto"/>
          </w:tcPr>
          <w:p w14:paraId="47D6420D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9</w:t>
            </w:r>
          </w:p>
        </w:tc>
        <w:tc>
          <w:tcPr>
            <w:tcW w:w="346" w:type="pct"/>
            <w:shd w:val="clear" w:color="auto" w:fill="auto"/>
          </w:tcPr>
          <w:p w14:paraId="01B0BACD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-11</w:t>
            </w:r>
          </w:p>
        </w:tc>
        <w:tc>
          <w:tcPr>
            <w:tcW w:w="442" w:type="pct"/>
            <w:shd w:val="clear" w:color="auto" w:fill="auto"/>
          </w:tcPr>
          <w:p w14:paraId="73FB084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34</w:t>
            </w:r>
          </w:p>
        </w:tc>
        <w:tc>
          <w:tcPr>
            <w:tcW w:w="457" w:type="pct"/>
            <w:shd w:val="clear" w:color="auto" w:fill="auto"/>
          </w:tcPr>
          <w:p w14:paraId="0079D31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51</w:t>
            </w:r>
          </w:p>
        </w:tc>
        <w:tc>
          <w:tcPr>
            <w:tcW w:w="925" w:type="pct"/>
          </w:tcPr>
          <w:p w14:paraId="5CA483A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69A62B40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0BB5F1C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206</w:t>
            </w:r>
          </w:p>
        </w:tc>
        <w:tc>
          <w:tcPr>
            <w:tcW w:w="1139" w:type="pct"/>
            <w:shd w:val="clear" w:color="auto" w:fill="auto"/>
          </w:tcPr>
          <w:p w14:paraId="5E09DEB9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Inferior occipital</w:t>
            </w:r>
          </w:p>
        </w:tc>
        <w:tc>
          <w:tcPr>
            <w:tcW w:w="762" w:type="pct"/>
            <w:shd w:val="clear" w:color="auto" w:fill="auto"/>
          </w:tcPr>
          <w:p w14:paraId="3BB2413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19</w:t>
            </w:r>
          </w:p>
        </w:tc>
        <w:tc>
          <w:tcPr>
            <w:tcW w:w="513" w:type="pct"/>
            <w:shd w:val="clear" w:color="auto" w:fill="auto"/>
          </w:tcPr>
          <w:p w14:paraId="407CA4E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8</w:t>
            </w:r>
          </w:p>
        </w:tc>
        <w:tc>
          <w:tcPr>
            <w:tcW w:w="346" w:type="pct"/>
            <w:shd w:val="clear" w:color="auto" w:fill="auto"/>
          </w:tcPr>
          <w:p w14:paraId="08D0496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-43</w:t>
            </w:r>
          </w:p>
        </w:tc>
        <w:tc>
          <w:tcPr>
            <w:tcW w:w="442" w:type="pct"/>
            <w:shd w:val="clear" w:color="auto" w:fill="auto"/>
          </w:tcPr>
          <w:p w14:paraId="399BDEF0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-70</w:t>
            </w:r>
          </w:p>
        </w:tc>
        <w:tc>
          <w:tcPr>
            <w:tcW w:w="457" w:type="pct"/>
            <w:shd w:val="clear" w:color="auto" w:fill="auto"/>
          </w:tcPr>
          <w:p w14:paraId="2BC468B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-14</w:t>
            </w:r>
          </w:p>
        </w:tc>
        <w:tc>
          <w:tcPr>
            <w:tcW w:w="925" w:type="pct"/>
          </w:tcPr>
          <w:p w14:paraId="28F211E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VN</w:t>
            </w:r>
          </w:p>
        </w:tc>
      </w:tr>
      <w:tr w:rsidR="00EE7DFD" w:rsidRPr="00826153" w14:paraId="56B5F70B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26D6300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138</w:t>
            </w:r>
          </w:p>
        </w:tc>
        <w:tc>
          <w:tcPr>
            <w:tcW w:w="1139" w:type="pct"/>
            <w:shd w:val="clear" w:color="auto" w:fill="auto"/>
          </w:tcPr>
          <w:p w14:paraId="01FC9CF0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Med orbitofrontal</w:t>
            </w:r>
          </w:p>
        </w:tc>
        <w:tc>
          <w:tcPr>
            <w:tcW w:w="762" w:type="pct"/>
            <w:shd w:val="clear" w:color="auto" w:fill="auto"/>
          </w:tcPr>
          <w:p w14:paraId="531D5F5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10</w:t>
            </w:r>
          </w:p>
        </w:tc>
        <w:tc>
          <w:tcPr>
            <w:tcW w:w="513" w:type="pct"/>
            <w:shd w:val="clear" w:color="auto" w:fill="auto"/>
          </w:tcPr>
          <w:p w14:paraId="28DFFA6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8</w:t>
            </w:r>
          </w:p>
        </w:tc>
        <w:tc>
          <w:tcPr>
            <w:tcW w:w="346" w:type="pct"/>
            <w:shd w:val="clear" w:color="auto" w:fill="auto"/>
          </w:tcPr>
          <w:p w14:paraId="33972CA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-7</w:t>
            </w:r>
          </w:p>
        </w:tc>
        <w:tc>
          <w:tcPr>
            <w:tcW w:w="442" w:type="pct"/>
            <w:shd w:val="clear" w:color="auto" w:fill="auto"/>
          </w:tcPr>
          <w:p w14:paraId="49998CBD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48</w:t>
            </w:r>
          </w:p>
        </w:tc>
        <w:tc>
          <w:tcPr>
            <w:tcW w:w="457" w:type="pct"/>
            <w:shd w:val="clear" w:color="auto" w:fill="auto"/>
          </w:tcPr>
          <w:p w14:paraId="22B908B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-6</w:t>
            </w:r>
          </w:p>
        </w:tc>
        <w:tc>
          <w:tcPr>
            <w:tcW w:w="925" w:type="pct"/>
          </w:tcPr>
          <w:p w14:paraId="2F9087C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0B781596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1DD356B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137</w:t>
            </w:r>
          </w:p>
        </w:tc>
        <w:tc>
          <w:tcPr>
            <w:tcW w:w="1139" w:type="pct"/>
            <w:shd w:val="clear" w:color="auto" w:fill="auto"/>
          </w:tcPr>
          <w:p w14:paraId="4FB2454E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Rectus</w:t>
            </w:r>
          </w:p>
        </w:tc>
        <w:tc>
          <w:tcPr>
            <w:tcW w:w="762" w:type="pct"/>
            <w:shd w:val="clear" w:color="auto" w:fill="auto"/>
          </w:tcPr>
          <w:p w14:paraId="05199C3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11</w:t>
            </w:r>
          </w:p>
        </w:tc>
        <w:tc>
          <w:tcPr>
            <w:tcW w:w="513" w:type="pct"/>
            <w:shd w:val="clear" w:color="auto" w:fill="auto"/>
          </w:tcPr>
          <w:p w14:paraId="428B1D3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8</w:t>
            </w:r>
          </w:p>
        </w:tc>
        <w:tc>
          <w:tcPr>
            <w:tcW w:w="346" w:type="pct"/>
            <w:shd w:val="clear" w:color="auto" w:fill="auto"/>
          </w:tcPr>
          <w:p w14:paraId="6DEC66A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-8</w:t>
            </w:r>
          </w:p>
        </w:tc>
        <w:tc>
          <w:tcPr>
            <w:tcW w:w="442" w:type="pct"/>
            <w:shd w:val="clear" w:color="auto" w:fill="auto"/>
          </w:tcPr>
          <w:p w14:paraId="212BCE5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40</w:t>
            </w:r>
          </w:p>
        </w:tc>
        <w:tc>
          <w:tcPr>
            <w:tcW w:w="457" w:type="pct"/>
            <w:shd w:val="clear" w:color="auto" w:fill="auto"/>
          </w:tcPr>
          <w:p w14:paraId="2896E0C1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-21</w:t>
            </w:r>
          </w:p>
        </w:tc>
        <w:tc>
          <w:tcPr>
            <w:tcW w:w="925" w:type="pct"/>
          </w:tcPr>
          <w:p w14:paraId="3F39121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LN</w:t>
            </w:r>
          </w:p>
        </w:tc>
      </w:tr>
      <w:tr w:rsidR="00EE7DFD" w:rsidRPr="00826153" w14:paraId="71742CA7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18E0E06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5</w:t>
            </w:r>
          </w:p>
        </w:tc>
        <w:tc>
          <w:tcPr>
            <w:tcW w:w="1139" w:type="pct"/>
            <w:shd w:val="clear" w:color="auto" w:fill="auto"/>
          </w:tcPr>
          <w:p w14:paraId="060E93A3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Med orbitofrontal</w:t>
            </w:r>
          </w:p>
        </w:tc>
        <w:tc>
          <w:tcPr>
            <w:tcW w:w="762" w:type="pct"/>
            <w:shd w:val="clear" w:color="auto" w:fill="auto"/>
          </w:tcPr>
          <w:p w14:paraId="7842861D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10</w:t>
            </w:r>
          </w:p>
        </w:tc>
        <w:tc>
          <w:tcPr>
            <w:tcW w:w="513" w:type="pct"/>
            <w:shd w:val="clear" w:color="auto" w:fill="auto"/>
          </w:tcPr>
          <w:p w14:paraId="2B2005B1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8</w:t>
            </w:r>
          </w:p>
        </w:tc>
        <w:tc>
          <w:tcPr>
            <w:tcW w:w="346" w:type="pct"/>
            <w:shd w:val="clear" w:color="auto" w:fill="auto"/>
          </w:tcPr>
          <w:p w14:paraId="0687143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8</w:t>
            </w:r>
          </w:p>
        </w:tc>
        <w:tc>
          <w:tcPr>
            <w:tcW w:w="442" w:type="pct"/>
            <w:shd w:val="clear" w:color="auto" w:fill="auto"/>
          </w:tcPr>
          <w:p w14:paraId="071F75A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46</w:t>
            </w:r>
          </w:p>
        </w:tc>
        <w:tc>
          <w:tcPr>
            <w:tcW w:w="457" w:type="pct"/>
            <w:shd w:val="clear" w:color="auto" w:fill="auto"/>
          </w:tcPr>
          <w:p w14:paraId="5CF20C5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-2</w:t>
            </w:r>
          </w:p>
        </w:tc>
        <w:tc>
          <w:tcPr>
            <w:tcW w:w="925" w:type="pct"/>
          </w:tcPr>
          <w:p w14:paraId="4CD0630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703CAC82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10E2017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191</w:t>
            </w:r>
          </w:p>
        </w:tc>
        <w:tc>
          <w:tcPr>
            <w:tcW w:w="1139" w:type="pct"/>
            <w:shd w:val="clear" w:color="auto" w:fill="auto"/>
          </w:tcPr>
          <w:p w14:paraId="495E5924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Superior temporal</w:t>
            </w:r>
          </w:p>
        </w:tc>
        <w:tc>
          <w:tcPr>
            <w:tcW w:w="762" w:type="pct"/>
            <w:shd w:val="clear" w:color="auto" w:fill="auto"/>
          </w:tcPr>
          <w:p w14:paraId="438E950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21</w:t>
            </w:r>
          </w:p>
        </w:tc>
        <w:tc>
          <w:tcPr>
            <w:tcW w:w="513" w:type="pct"/>
            <w:shd w:val="clear" w:color="auto" w:fill="auto"/>
          </w:tcPr>
          <w:p w14:paraId="4FF88E1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7</w:t>
            </w:r>
          </w:p>
        </w:tc>
        <w:tc>
          <w:tcPr>
            <w:tcW w:w="346" w:type="pct"/>
            <w:shd w:val="clear" w:color="auto" w:fill="auto"/>
          </w:tcPr>
          <w:p w14:paraId="0D7063C0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-59</w:t>
            </w:r>
          </w:p>
        </w:tc>
        <w:tc>
          <w:tcPr>
            <w:tcW w:w="442" w:type="pct"/>
            <w:shd w:val="clear" w:color="auto" w:fill="auto"/>
          </w:tcPr>
          <w:p w14:paraId="2BAF6A3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-30</w:t>
            </w:r>
          </w:p>
        </w:tc>
        <w:tc>
          <w:tcPr>
            <w:tcW w:w="457" w:type="pct"/>
            <w:shd w:val="clear" w:color="auto" w:fill="auto"/>
          </w:tcPr>
          <w:p w14:paraId="038B3D1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</w:t>
            </w:r>
          </w:p>
        </w:tc>
        <w:tc>
          <w:tcPr>
            <w:tcW w:w="925" w:type="pct"/>
          </w:tcPr>
          <w:p w14:paraId="0FB3652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FPN</w:t>
            </w:r>
          </w:p>
        </w:tc>
      </w:tr>
      <w:tr w:rsidR="00EE7DFD" w:rsidRPr="00826153" w14:paraId="7F501806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62B2F68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185</w:t>
            </w:r>
          </w:p>
        </w:tc>
        <w:tc>
          <w:tcPr>
            <w:tcW w:w="1139" w:type="pct"/>
            <w:shd w:val="clear" w:color="auto" w:fill="auto"/>
          </w:tcPr>
          <w:p w14:paraId="06A88A43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Inferior temporal</w:t>
            </w:r>
          </w:p>
        </w:tc>
        <w:tc>
          <w:tcPr>
            <w:tcW w:w="762" w:type="pct"/>
            <w:shd w:val="clear" w:color="auto" w:fill="auto"/>
          </w:tcPr>
          <w:p w14:paraId="0ACCF16D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36</w:t>
            </w:r>
          </w:p>
        </w:tc>
        <w:tc>
          <w:tcPr>
            <w:tcW w:w="513" w:type="pct"/>
            <w:shd w:val="clear" w:color="auto" w:fill="auto"/>
          </w:tcPr>
          <w:p w14:paraId="7356A834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7</w:t>
            </w:r>
          </w:p>
        </w:tc>
        <w:tc>
          <w:tcPr>
            <w:tcW w:w="346" w:type="pct"/>
            <w:shd w:val="clear" w:color="auto" w:fill="auto"/>
          </w:tcPr>
          <w:p w14:paraId="5E7FC94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-38</w:t>
            </w:r>
          </w:p>
        </w:tc>
        <w:tc>
          <w:tcPr>
            <w:tcW w:w="442" w:type="pct"/>
            <w:shd w:val="clear" w:color="auto" w:fill="auto"/>
          </w:tcPr>
          <w:p w14:paraId="67598255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6</w:t>
            </w:r>
          </w:p>
        </w:tc>
        <w:tc>
          <w:tcPr>
            <w:tcW w:w="457" w:type="pct"/>
            <w:shd w:val="clear" w:color="auto" w:fill="auto"/>
          </w:tcPr>
          <w:p w14:paraId="6FE9D30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-38</w:t>
            </w:r>
          </w:p>
        </w:tc>
        <w:tc>
          <w:tcPr>
            <w:tcW w:w="925" w:type="pct"/>
          </w:tcPr>
          <w:p w14:paraId="78521081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531D5BAB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3EB6A56D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144</w:t>
            </w:r>
          </w:p>
        </w:tc>
        <w:tc>
          <w:tcPr>
            <w:tcW w:w="1139" w:type="pct"/>
            <w:shd w:val="clear" w:color="auto" w:fill="auto"/>
          </w:tcPr>
          <w:p w14:paraId="7FF51B30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Middle frontal</w:t>
            </w:r>
          </w:p>
        </w:tc>
        <w:tc>
          <w:tcPr>
            <w:tcW w:w="762" w:type="pct"/>
            <w:shd w:val="clear" w:color="auto" w:fill="auto"/>
          </w:tcPr>
          <w:p w14:paraId="7921036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47</w:t>
            </w:r>
          </w:p>
        </w:tc>
        <w:tc>
          <w:tcPr>
            <w:tcW w:w="513" w:type="pct"/>
            <w:shd w:val="clear" w:color="auto" w:fill="auto"/>
          </w:tcPr>
          <w:p w14:paraId="028CC07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7</w:t>
            </w:r>
          </w:p>
        </w:tc>
        <w:tc>
          <w:tcPr>
            <w:tcW w:w="346" w:type="pct"/>
            <w:shd w:val="clear" w:color="auto" w:fill="auto"/>
          </w:tcPr>
          <w:p w14:paraId="6CC06FA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-29</w:t>
            </w:r>
          </w:p>
        </w:tc>
        <w:tc>
          <w:tcPr>
            <w:tcW w:w="442" w:type="pct"/>
            <w:shd w:val="clear" w:color="auto" w:fill="auto"/>
          </w:tcPr>
          <w:p w14:paraId="2D88D62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50</w:t>
            </w:r>
          </w:p>
        </w:tc>
        <w:tc>
          <w:tcPr>
            <w:tcW w:w="457" w:type="pct"/>
            <w:shd w:val="clear" w:color="auto" w:fill="auto"/>
          </w:tcPr>
          <w:p w14:paraId="758D7235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22</w:t>
            </w:r>
          </w:p>
        </w:tc>
        <w:tc>
          <w:tcPr>
            <w:tcW w:w="925" w:type="pct"/>
          </w:tcPr>
          <w:p w14:paraId="4E6350B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FPN</w:t>
            </w:r>
          </w:p>
        </w:tc>
      </w:tr>
    </w:tbl>
    <w:p w14:paraId="28529660" w14:textId="77777777" w:rsidR="00EE7DFD" w:rsidRPr="00826153" w:rsidRDefault="00EE7DFD" w:rsidP="00EE7DFD">
      <w:pPr>
        <w:spacing w:before="120" w:line="480" w:lineRule="auto"/>
      </w:pPr>
      <w:r w:rsidRPr="00826153">
        <w:t>Networks: CBN: cerebellar; SN: salience; DMN: default-mode; VN: visual; LN: limbic; FPN: frontopariatal</w:t>
      </w:r>
    </w:p>
    <w:p w14:paraId="035F9FE5" w14:textId="77777777" w:rsidR="00EE7DFD" w:rsidRPr="00826153" w:rsidRDefault="00EE7DFD" w:rsidP="00EE7DFD">
      <w:pPr>
        <w:spacing w:before="120" w:line="480" w:lineRule="auto"/>
      </w:pPr>
    </w:p>
    <w:p w14:paraId="0685BE74" w14:textId="77777777" w:rsidR="00EE7DFD" w:rsidRPr="00826153" w:rsidRDefault="00EE7DFD" w:rsidP="00EE7DFD">
      <w:pPr>
        <w:spacing w:before="120" w:line="480" w:lineRule="auto"/>
      </w:pPr>
    </w:p>
    <w:p w14:paraId="53E82CB3" w14:textId="77777777" w:rsidR="00EE7DFD" w:rsidRPr="00826153" w:rsidRDefault="00EE7DFD" w:rsidP="00EE7DFD">
      <w:pPr>
        <w:spacing w:before="120" w:line="480" w:lineRule="auto"/>
      </w:pPr>
      <w:r w:rsidRPr="00826153">
        <w:t>Table S2: Degree and coordinates of major hubs of the relative ‘motion network’ in the stereotactic space of the Montreal Neurological Institute (MNI). Node numbers correspond to the Shen atlas.</w:t>
      </w:r>
    </w:p>
    <w:tbl>
      <w:tblPr>
        <w:tblW w:w="5000" w:type="pct"/>
        <w:tblBorders>
          <w:top w:val="single" w:sz="18" w:space="0" w:color="auto"/>
          <w:bottom w:val="single" w:sz="18" w:space="0" w:color="auto"/>
        </w:tblBorders>
        <w:tblLayout w:type="fixed"/>
        <w:tblLook w:val="0600" w:firstRow="0" w:lastRow="0" w:firstColumn="0" w:lastColumn="0" w:noHBand="1" w:noVBand="1"/>
      </w:tblPr>
      <w:tblGrid>
        <w:gridCol w:w="779"/>
        <w:gridCol w:w="2132"/>
        <w:gridCol w:w="1426"/>
        <w:gridCol w:w="960"/>
        <w:gridCol w:w="648"/>
        <w:gridCol w:w="923"/>
        <w:gridCol w:w="665"/>
        <w:gridCol w:w="1827"/>
      </w:tblGrid>
      <w:tr w:rsidR="00EE7DFD" w:rsidRPr="00826153" w14:paraId="537BF593" w14:textId="77777777" w:rsidTr="00CD37D9">
        <w:trPr>
          <w:trHeight w:val="721"/>
        </w:trPr>
        <w:tc>
          <w:tcPr>
            <w:tcW w:w="416" w:type="pct"/>
            <w:shd w:val="clear" w:color="auto" w:fill="auto"/>
            <w:hideMark/>
          </w:tcPr>
          <w:p w14:paraId="0D07B09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Node</w:t>
            </w:r>
          </w:p>
        </w:tc>
        <w:tc>
          <w:tcPr>
            <w:tcW w:w="1139" w:type="pct"/>
            <w:shd w:val="clear" w:color="auto" w:fill="auto"/>
            <w:hideMark/>
          </w:tcPr>
          <w:p w14:paraId="7B0E30FF" w14:textId="77777777" w:rsidR="00EE7DFD" w:rsidRPr="00826153" w:rsidRDefault="00EE7DFD" w:rsidP="00CD37D9">
            <w:pPr>
              <w:spacing w:before="120"/>
            </w:pPr>
            <w:r w:rsidRPr="00826153">
              <w:t>Region</w:t>
            </w:r>
          </w:p>
        </w:tc>
        <w:tc>
          <w:tcPr>
            <w:tcW w:w="762" w:type="pct"/>
            <w:shd w:val="clear" w:color="auto" w:fill="auto"/>
            <w:hideMark/>
          </w:tcPr>
          <w:p w14:paraId="6A7AA3E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BA/nucleus</w:t>
            </w:r>
          </w:p>
        </w:tc>
        <w:tc>
          <w:tcPr>
            <w:tcW w:w="513" w:type="pct"/>
            <w:shd w:val="clear" w:color="auto" w:fill="auto"/>
            <w:hideMark/>
          </w:tcPr>
          <w:p w14:paraId="7DEF3CD1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Degree</w:t>
            </w:r>
          </w:p>
        </w:tc>
        <w:tc>
          <w:tcPr>
            <w:tcW w:w="1194" w:type="pct"/>
            <w:gridSpan w:val="3"/>
            <w:shd w:val="clear" w:color="auto" w:fill="auto"/>
            <w:hideMark/>
          </w:tcPr>
          <w:p w14:paraId="5DFD24F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MNI coordinates [mm]</w:t>
            </w:r>
          </w:p>
        </w:tc>
        <w:tc>
          <w:tcPr>
            <w:tcW w:w="976" w:type="pct"/>
          </w:tcPr>
          <w:p w14:paraId="537F3E0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Net</w:t>
            </w:r>
          </w:p>
        </w:tc>
      </w:tr>
      <w:tr w:rsidR="00EE7DFD" w:rsidRPr="00826153" w14:paraId="6CA6A288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5588F07A" w14:textId="77777777" w:rsidR="00EE7DFD" w:rsidRPr="00826153" w:rsidRDefault="00EE7DFD" w:rsidP="00CD37D9">
            <w:pPr>
              <w:spacing w:before="120"/>
              <w:jc w:val="center"/>
            </w:pPr>
          </w:p>
        </w:tc>
        <w:tc>
          <w:tcPr>
            <w:tcW w:w="1139" w:type="pct"/>
            <w:shd w:val="clear" w:color="auto" w:fill="auto"/>
          </w:tcPr>
          <w:p w14:paraId="017E5DA1" w14:textId="77777777" w:rsidR="00EE7DFD" w:rsidRPr="00826153" w:rsidRDefault="00EE7DFD" w:rsidP="00CD37D9">
            <w:pPr>
              <w:spacing w:before="120"/>
              <w:jc w:val="both"/>
            </w:pPr>
          </w:p>
        </w:tc>
        <w:tc>
          <w:tcPr>
            <w:tcW w:w="762" w:type="pct"/>
            <w:shd w:val="clear" w:color="auto" w:fill="auto"/>
          </w:tcPr>
          <w:p w14:paraId="67DA8CC7" w14:textId="77777777" w:rsidR="00EE7DFD" w:rsidRPr="00826153" w:rsidRDefault="00EE7DFD" w:rsidP="00CD37D9">
            <w:pPr>
              <w:spacing w:before="120"/>
              <w:jc w:val="center"/>
            </w:pPr>
          </w:p>
        </w:tc>
        <w:tc>
          <w:tcPr>
            <w:tcW w:w="513" w:type="pct"/>
            <w:shd w:val="clear" w:color="auto" w:fill="auto"/>
          </w:tcPr>
          <w:p w14:paraId="46579D56" w14:textId="77777777" w:rsidR="00EE7DFD" w:rsidRPr="00826153" w:rsidRDefault="00EE7DFD" w:rsidP="00CD37D9">
            <w:pPr>
              <w:spacing w:before="120"/>
              <w:jc w:val="center"/>
            </w:pPr>
          </w:p>
        </w:tc>
        <w:tc>
          <w:tcPr>
            <w:tcW w:w="346" w:type="pct"/>
            <w:shd w:val="clear" w:color="auto" w:fill="auto"/>
          </w:tcPr>
          <w:p w14:paraId="2A3BD8E4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x</w:t>
            </w:r>
          </w:p>
        </w:tc>
        <w:tc>
          <w:tcPr>
            <w:tcW w:w="493" w:type="pct"/>
            <w:shd w:val="clear" w:color="auto" w:fill="auto"/>
          </w:tcPr>
          <w:p w14:paraId="54FC64D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y</w:t>
            </w:r>
          </w:p>
        </w:tc>
        <w:tc>
          <w:tcPr>
            <w:tcW w:w="355" w:type="pct"/>
            <w:shd w:val="clear" w:color="auto" w:fill="auto"/>
          </w:tcPr>
          <w:p w14:paraId="71B566E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z</w:t>
            </w:r>
          </w:p>
        </w:tc>
        <w:tc>
          <w:tcPr>
            <w:tcW w:w="976" w:type="pct"/>
          </w:tcPr>
          <w:p w14:paraId="573A24E7" w14:textId="77777777" w:rsidR="00EE7DFD" w:rsidRPr="00826153" w:rsidRDefault="00EE7DFD" w:rsidP="00CD37D9">
            <w:pPr>
              <w:spacing w:before="120"/>
              <w:jc w:val="center"/>
            </w:pPr>
          </w:p>
        </w:tc>
      </w:tr>
      <w:tr w:rsidR="00EE7DFD" w:rsidRPr="00826153" w14:paraId="51D63710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4FB63BD5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63</w:t>
            </w:r>
          </w:p>
        </w:tc>
        <w:tc>
          <w:tcPr>
            <w:tcW w:w="1139" w:type="pct"/>
            <w:shd w:val="clear" w:color="auto" w:fill="auto"/>
          </w:tcPr>
          <w:p w14:paraId="1D22411C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Middle temporal</w:t>
            </w:r>
          </w:p>
        </w:tc>
        <w:tc>
          <w:tcPr>
            <w:tcW w:w="762" w:type="pct"/>
            <w:shd w:val="clear" w:color="auto" w:fill="auto"/>
          </w:tcPr>
          <w:p w14:paraId="462883C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21</w:t>
            </w:r>
          </w:p>
        </w:tc>
        <w:tc>
          <w:tcPr>
            <w:tcW w:w="513" w:type="pct"/>
            <w:shd w:val="clear" w:color="auto" w:fill="auto"/>
          </w:tcPr>
          <w:p w14:paraId="1B540A0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9</w:t>
            </w:r>
          </w:p>
        </w:tc>
        <w:tc>
          <w:tcPr>
            <w:tcW w:w="346" w:type="pct"/>
            <w:shd w:val="clear" w:color="auto" w:fill="auto"/>
          </w:tcPr>
          <w:p w14:paraId="0211E39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62</w:t>
            </w:r>
          </w:p>
        </w:tc>
        <w:tc>
          <w:tcPr>
            <w:tcW w:w="493" w:type="pct"/>
            <w:shd w:val="clear" w:color="auto" w:fill="auto"/>
          </w:tcPr>
          <w:p w14:paraId="03542BE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-24</w:t>
            </w:r>
          </w:p>
        </w:tc>
        <w:tc>
          <w:tcPr>
            <w:tcW w:w="355" w:type="pct"/>
            <w:shd w:val="clear" w:color="auto" w:fill="auto"/>
          </w:tcPr>
          <w:p w14:paraId="4F2460C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</w:t>
            </w:r>
          </w:p>
        </w:tc>
        <w:tc>
          <w:tcPr>
            <w:tcW w:w="976" w:type="pct"/>
          </w:tcPr>
          <w:p w14:paraId="41A0D34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4B614E9E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220B4CB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197</w:t>
            </w:r>
          </w:p>
        </w:tc>
        <w:tc>
          <w:tcPr>
            <w:tcW w:w="1139" w:type="pct"/>
            <w:shd w:val="clear" w:color="auto" w:fill="auto"/>
          </w:tcPr>
          <w:p w14:paraId="268AAB2D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Superior temporal</w:t>
            </w:r>
          </w:p>
        </w:tc>
        <w:tc>
          <w:tcPr>
            <w:tcW w:w="762" w:type="pct"/>
            <w:shd w:val="clear" w:color="auto" w:fill="auto"/>
          </w:tcPr>
          <w:p w14:paraId="30D594A5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22</w:t>
            </w:r>
          </w:p>
        </w:tc>
        <w:tc>
          <w:tcPr>
            <w:tcW w:w="513" w:type="pct"/>
            <w:shd w:val="clear" w:color="auto" w:fill="auto"/>
          </w:tcPr>
          <w:p w14:paraId="0CB459B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6</w:t>
            </w:r>
          </w:p>
        </w:tc>
        <w:tc>
          <w:tcPr>
            <w:tcW w:w="346" w:type="pct"/>
            <w:shd w:val="clear" w:color="auto" w:fill="auto"/>
          </w:tcPr>
          <w:p w14:paraId="7DE321F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-57</w:t>
            </w:r>
          </w:p>
        </w:tc>
        <w:tc>
          <w:tcPr>
            <w:tcW w:w="493" w:type="pct"/>
            <w:shd w:val="clear" w:color="auto" w:fill="auto"/>
          </w:tcPr>
          <w:p w14:paraId="0D9AE211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-15</w:t>
            </w:r>
          </w:p>
        </w:tc>
        <w:tc>
          <w:tcPr>
            <w:tcW w:w="355" w:type="pct"/>
            <w:shd w:val="clear" w:color="auto" w:fill="auto"/>
          </w:tcPr>
          <w:p w14:paraId="09DF57D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-7</w:t>
            </w:r>
          </w:p>
        </w:tc>
        <w:tc>
          <w:tcPr>
            <w:tcW w:w="976" w:type="pct"/>
          </w:tcPr>
          <w:p w14:paraId="583A3071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313CDE07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6F11EEF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187</w:t>
            </w:r>
          </w:p>
        </w:tc>
        <w:tc>
          <w:tcPr>
            <w:tcW w:w="1139" w:type="pct"/>
            <w:shd w:val="clear" w:color="auto" w:fill="auto"/>
          </w:tcPr>
          <w:p w14:paraId="1E0A802F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Temporal pole</w:t>
            </w:r>
          </w:p>
        </w:tc>
        <w:tc>
          <w:tcPr>
            <w:tcW w:w="762" w:type="pct"/>
            <w:shd w:val="clear" w:color="auto" w:fill="auto"/>
          </w:tcPr>
          <w:p w14:paraId="13E452E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21</w:t>
            </w:r>
          </w:p>
        </w:tc>
        <w:tc>
          <w:tcPr>
            <w:tcW w:w="513" w:type="pct"/>
            <w:shd w:val="clear" w:color="auto" w:fill="auto"/>
          </w:tcPr>
          <w:p w14:paraId="394E55B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6</w:t>
            </w:r>
          </w:p>
        </w:tc>
        <w:tc>
          <w:tcPr>
            <w:tcW w:w="346" w:type="pct"/>
            <w:shd w:val="clear" w:color="auto" w:fill="auto"/>
          </w:tcPr>
          <w:p w14:paraId="0D3B44D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-50</w:t>
            </w:r>
          </w:p>
        </w:tc>
        <w:tc>
          <w:tcPr>
            <w:tcW w:w="493" w:type="pct"/>
            <w:shd w:val="clear" w:color="auto" w:fill="auto"/>
          </w:tcPr>
          <w:p w14:paraId="35CCD38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11</w:t>
            </w:r>
          </w:p>
        </w:tc>
        <w:tc>
          <w:tcPr>
            <w:tcW w:w="355" w:type="pct"/>
            <w:shd w:val="clear" w:color="auto" w:fill="auto"/>
          </w:tcPr>
          <w:p w14:paraId="0DDAEF2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-31</w:t>
            </w:r>
          </w:p>
        </w:tc>
        <w:tc>
          <w:tcPr>
            <w:tcW w:w="976" w:type="pct"/>
          </w:tcPr>
          <w:p w14:paraId="2316801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2A8E007D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071E8D0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222</w:t>
            </w:r>
          </w:p>
        </w:tc>
        <w:tc>
          <w:tcPr>
            <w:tcW w:w="1139" w:type="pct"/>
            <w:shd w:val="clear" w:color="auto" w:fill="auto"/>
          </w:tcPr>
          <w:p w14:paraId="3A163C1C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Precuneus</w:t>
            </w:r>
          </w:p>
        </w:tc>
        <w:tc>
          <w:tcPr>
            <w:tcW w:w="762" w:type="pct"/>
            <w:shd w:val="clear" w:color="auto" w:fill="auto"/>
          </w:tcPr>
          <w:p w14:paraId="020CD8D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23</w:t>
            </w:r>
          </w:p>
        </w:tc>
        <w:tc>
          <w:tcPr>
            <w:tcW w:w="513" w:type="pct"/>
            <w:shd w:val="clear" w:color="auto" w:fill="auto"/>
          </w:tcPr>
          <w:p w14:paraId="41E75B5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5</w:t>
            </w:r>
          </w:p>
        </w:tc>
        <w:tc>
          <w:tcPr>
            <w:tcW w:w="346" w:type="pct"/>
            <w:shd w:val="clear" w:color="auto" w:fill="auto"/>
          </w:tcPr>
          <w:p w14:paraId="63A7EB0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-9</w:t>
            </w:r>
          </w:p>
        </w:tc>
        <w:tc>
          <w:tcPr>
            <w:tcW w:w="493" w:type="pct"/>
            <w:shd w:val="clear" w:color="auto" w:fill="auto"/>
          </w:tcPr>
          <w:p w14:paraId="3BF054E5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-59</w:t>
            </w:r>
          </w:p>
        </w:tc>
        <w:tc>
          <w:tcPr>
            <w:tcW w:w="355" w:type="pct"/>
            <w:shd w:val="clear" w:color="auto" w:fill="auto"/>
          </w:tcPr>
          <w:p w14:paraId="0DF5978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18</w:t>
            </w:r>
          </w:p>
        </w:tc>
        <w:tc>
          <w:tcPr>
            <w:tcW w:w="976" w:type="pct"/>
          </w:tcPr>
          <w:p w14:paraId="21C20030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67745A1B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24B5871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191</w:t>
            </w:r>
          </w:p>
        </w:tc>
        <w:tc>
          <w:tcPr>
            <w:tcW w:w="1139" w:type="pct"/>
            <w:shd w:val="clear" w:color="auto" w:fill="auto"/>
          </w:tcPr>
          <w:p w14:paraId="630C425D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Superior temporal</w:t>
            </w:r>
          </w:p>
        </w:tc>
        <w:tc>
          <w:tcPr>
            <w:tcW w:w="762" w:type="pct"/>
            <w:shd w:val="clear" w:color="auto" w:fill="auto"/>
          </w:tcPr>
          <w:p w14:paraId="685ACEC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21</w:t>
            </w:r>
          </w:p>
        </w:tc>
        <w:tc>
          <w:tcPr>
            <w:tcW w:w="513" w:type="pct"/>
            <w:shd w:val="clear" w:color="auto" w:fill="auto"/>
          </w:tcPr>
          <w:p w14:paraId="7EBBEF8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5</w:t>
            </w:r>
          </w:p>
        </w:tc>
        <w:tc>
          <w:tcPr>
            <w:tcW w:w="346" w:type="pct"/>
            <w:shd w:val="clear" w:color="auto" w:fill="auto"/>
          </w:tcPr>
          <w:p w14:paraId="0AE0E73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-59</w:t>
            </w:r>
          </w:p>
        </w:tc>
        <w:tc>
          <w:tcPr>
            <w:tcW w:w="493" w:type="pct"/>
            <w:shd w:val="clear" w:color="auto" w:fill="auto"/>
          </w:tcPr>
          <w:p w14:paraId="7112BC1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-30</w:t>
            </w:r>
          </w:p>
        </w:tc>
        <w:tc>
          <w:tcPr>
            <w:tcW w:w="355" w:type="pct"/>
            <w:shd w:val="clear" w:color="auto" w:fill="auto"/>
          </w:tcPr>
          <w:p w14:paraId="76C67E0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</w:t>
            </w:r>
          </w:p>
        </w:tc>
        <w:tc>
          <w:tcPr>
            <w:tcW w:w="976" w:type="pct"/>
          </w:tcPr>
          <w:p w14:paraId="37DE551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FPN</w:t>
            </w:r>
          </w:p>
        </w:tc>
      </w:tr>
      <w:tr w:rsidR="00EE7DFD" w:rsidRPr="00826153" w14:paraId="10038B7F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75B1A17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209</w:t>
            </w:r>
          </w:p>
        </w:tc>
        <w:tc>
          <w:tcPr>
            <w:tcW w:w="1139" w:type="pct"/>
            <w:shd w:val="clear" w:color="auto" w:fill="auto"/>
          </w:tcPr>
          <w:p w14:paraId="3A8C1C09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Middle temporal</w:t>
            </w:r>
          </w:p>
        </w:tc>
        <w:tc>
          <w:tcPr>
            <w:tcW w:w="762" w:type="pct"/>
            <w:shd w:val="clear" w:color="auto" w:fill="auto"/>
          </w:tcPr>
          <w:p w14:paraId="2C1C5BF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37</w:t>
            </w:r>
          </w:p>
        </w:tc>
        <w:tc>
          <w:tcPr>
            <w:tcW w:w="513" w:type="pct"/>
            <w:shd w:val="clear" w:color="auto" w:fill="auto"/>
          </w:tcPr>
          <w:p w14:paraId="5700CC4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</w:t>
            </w:r>
          </w:p>
        </w:tc>
        <w:tc>
          <w:tcPr>
            <w:tcW w:w="346" w:type="pct"/>
            <w:shd w:val="clear" w:color="auto" w:fill="auto"/>
          </w:tcPr>
          <w:p w14:paraId="54A9867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-48</w:t>
            </w:r>
          </w:p>
        </w:tc>
        <w:tc>
          <w:tcPr>
            <w:tcW w:w="493" w:type="pct"/>
            <w:shd w:val="clear" w:color="auto" w:fill="auto"/>
          </w:tcPr>
          <w:p w14:paraId="0697CEA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-67</w:t>
            </w:r>
          </w:p>
        </w:tc>
        <w:tc>
          <w:tcPr>
            <w:tcW w:w="355" w:type="pct"/>
            <w:shd w:val="clear" w:color="auto" w:fill="auto"/>
          </w:tcPr>
          <w:p w14:paraId="08DEE310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</w:t>
            </w:r>
          </w:p>
        </w:tc>
        <w:tc>
          <w:tcPr>
            <w:tcW w:w="976" w:type="pct"/>
          </w:tcPr>
          <w:p w14:paraId="69B997D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DAN</w:t>
            </w:r>
          </w:p>
        </w:tc>
      </w:tr>
      <w:tr w:rsidR="00EE7DFD" w:rsidRPr="00826153" w14:paraId="6548E52A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730B3FE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179</w:t>
            </w:r>
          </w:p>
        </w:tc>
        <w:tc>
          <w:tcPr>
            <w:tcW w:w="1139" w:type="pct"/>
            <w:shd w:val="clear" w:color="auto" w:fill="auto"/>
          </w:tcPr>
          <w:p w14:paraId="11A08187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Inferior parietal</w:t>
            </w:r>
          </w:p>
        </w:tc>
        <w:tc>
          <w:tcPr>
            <w:tcW w:w="762" w:type="pct"/>
            <w:shd w:val="clear" w:color="auto" w:fill="auto"/>
          </w:tcPr>
          <w:p w14:paraId="5595D974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40</w:t>
            </w:r>
          </w:p>
        </w:tc>
        <w:tc>
          <w:tcPr>
            <w:tcW w:w="513" w:type="pct"/>
            <w:shd w:val="clear" w:color="auto" w:fill="auto"/>
          </w:tcPr>
          <w:p w14:paraId="70C426E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</w:t>
            </w:r>
          </w:p>
        </w:tc>
        <w:tc>
          <w:tcPr>
            <w:tcW w:w="346" w:type="pct"/>
            <w:shd w:val="clear" w:color="auto" w:fill="auto"/>
          </w:tcPr>
          <w:p w14:paraId="301678F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-36</w:t>
            </w:r>
          </w:p>
        </w:tc>
        <w:tc>
          <w:tcPr>
            <w:tcW w:w="493" w:type="pct"/>
            <w:shd w:val="clear" w:color="auto" w:fill="auto"/>
          </w:tcPr>
          <w:p w14:paraId="692B62F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-39</w:t>
            </w:r>
          </w:p>
        </w:tc>
        <w:tc>
          <w:tcPr>
            <w:tcW w:w="355" w:type="pct"/>
            <w:shd w:val="clear" w:color="auto" w:fill="auto"/>
          </w:tcPr>
          <w:p w14:paraId="408153C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48</w:t>
            </w:r>
          </w:p>
        </w:tc>
        <w:tc>
          <w:tcPr>
            <w:tcW w:w="976" w:type="pct"/>
          </w:tcPr>
          <w:p w14:paraId="3C78119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DAN</w:t>
            </w:r>
          </w:p>
        </w:tc>
      </w:tr>
      <w:tr w:rsidR="00EE7DFD" w:rsidRPr="00826153" w14:paraId="15B13B2F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388C656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53</w:t>
            </w:r>
          </w:p>
        </w:tc>
        <w:tc>
          <w:tcPr>
            <w:tcW w:w="1139" w:type="pct"/>
            <w:shd w:val="clear" w:color="auto" w:fill="auto"/>
          </w:tcPr>
          <w:p w14:paraId="7D1A345E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Temporal pole</w:t>
            </w:r>
          </w:p>
        </w:tc>
        <w:tc>
          <w:tcPr>
            <w:tcW w:w="762" w:type="pct"/>
            <w:shd w:val="clear" w:color="auto" w:fill="auto"/>
          </w:tcPr>
          <w:p w14:paraId="7157FD3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21</w:t>
            </w:r>
          </w:p>
        </w:tc>
        <w:tc>
          <w:tcPr>
            <w:tcW w:w="513" w:type="pct"/>
            <w:shd w:val="clear" w:color="auto" w:fill="auto"/>
          </w:tcPr>
          <w:p w14:paraId="57995B8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</w:t>
            </w:r>
          </w:p>
        </w:tc>
        <w:tc>
          <w:tcPr>
            <w:tcW w:w="346" w:type="pct"/>
            <w:shd w:val="clear" w:color="auto" w:fill="auto"/>
          </w:tcPr>
          <w:p w14:paraId="31592754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53</w:t>
            </w:r>
          </w:p>
        </w:tc>
        <w:tc>
          <w:tcPr>
            <w:tcW w:w="493" w:type="pct"/>
            <w:shd w:val="clear" w:color="auto" w:fill="auto"/>
          </w:tcPr>
          <w:p w14:paraId="4446A0D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11</w:t>
            </w:r>
          </w:p>
        </w:tc>
        <w:tc>
          <w:tcPr>
            <w:tcW w:w="355" w:type="pct"/>
            <w:shd w:val="clear" w:color="auto" w:fill="auto"/>
          </w:tcPr>
          <w:p w14:paraId="64949A4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-22</w:t>
            </w:r>
          </w:p>
        </w:tc>
        <w:tc>
          <w:tcPr>
            <w:tcW w:w="976" w:type="pct"/>
          </w:tcPr>
          <w:p w14:paraId="33EFE85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25666112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4B382AED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52</w:t>
            </w:r>
          </w:p>
        </w:tc>
        <w:tc>
          <w:tcPr>
            <w:tcW w:w="1139" w:type="pct"/>
            <w:shd w:val="clear" w:color="auto" w:fill="auto"/>
          </w:tcPr>
          <w:p w14:paraId="44D3B06C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Temporal pole</w:t>
            </w:r>
          </w:p>
        </w:tc>
        <w:tc>
          <w:tcPr>
            <w:tcW w:w="762" w:type="pct"/>
            <w:shd w:val="clear" w:color="auto" w:fill="auto"/>
          </w:tcPr>
          <w:p w14:paraId="0823EF6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38</w:t>
            </w:r>
          </w:p>
        </w:tc>
        <w:tc>
          <w:tcPr>
            <w:tcW w:w="513" w:type="pct"/>
            <w:shd w:val="clear" w:color="auto" w:fill="auto"/>
          </w:tcPr>
          <w:p w14:paraId="65A45041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</w:t>
            </w:r>
          </w:p>
        </w:tc>
        <w:tc>
          <w:tcPr>
            <w:tcW w:w="346" w:type="pct"/>
            <w:shd w:val="clear" w:color="auto" w:fill="auto"/>
          </w:tcPr>
          <w:p w14:paraId="6BA7C7E5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40</w:t>
            </w:r>
          </w:p>
        </w:tc>
        <w:tc>
          <w:tcPr>
            <w:tcW w:w="493" w:type="pct"/>
            <w:shd w:val="clear" w:color="auto" w:fill="auto"/>
          </w:tcPr>
          <w:p w14:paraId="1EAC86D1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19</w:t>
            </w:r>
          </w:p>
        </w:tc>
        <w:tc>
          <w:tcPr>
            <w:tcW w:w="355" w:type="pct"/>
            <w:shd w:val="clear" w:color="auto" w:fill="auto"/>
          </w:tcPr>
          <w:p w14:paraId="5BBCC5A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-34</w:t>
            </w:r>
          </w:p>
        </w:tc>
        <w:tc>
          <w:tcPr>
            <w:tcW w:w="976" w:type="pct"/>
          </w:tcPr>
          <w:p w14:paraId="73F8A88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5B045D73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63A6A62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20</w:t>
            </w:r>
          </w:p>
        </w:tc>
        <w:tc>
          <w:tcPr>
            <w:tcW w:w="1139" w:type="pct"/>
            <w:shd w:val="clear" w:color="auto" w:fill="auto"/>
          </w:tcPr>
          <w:p w14:paraId="0B415CB2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Insula</w:t>
            </w:r>
          </w:p>
        </w:tc>
        <w:tc>
          <w:tcPr>
            <w:tcW w:w="762" w:type="pct"/>
            <w:shd w:val="clear" w:color="auto" w:fill="auto"/>
          </w:tcPr>
          <w:p w14:paraId="658DDE6C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48</w:t>
            </w:r>
          </w:p>
        </w:tc>
        <w:tc>
          <w:tcPr>
            <w:tcW w:w="513" w:type="pct"/>
            <w:shd w:val="clear" w:color="auto" w:fill="auto"/>
          </w:tcPr>
          <w:p w14:paraId="0E9AB33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</w:t>
            </w:r>
          </w:p>
        </w:tc>
        <w:tc>
          <w:tcPr>
            <w:tcW w:w="346" w:type="pct"/>
            <w:shd w:val="clear" w:color="auto" w:fill="auto"/>
          </w:tcPr>
          <w:p w14:paraId="5FD9567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37</w:t>
            </w:r>
          </w:p>
        </w:tc>
        <w:tc>
          <w:tcPr>
            <w:tcW w:w="493" w:type="pct"/>
            <w:shd w:val="clear" w:color="auto" w:fill="auto"/>
          </w:tcPr>
          <w:p w14:paraId="2FD6C9C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21</w:t>
            </w:r>
          </w:p>
        </w:tc>
        <w:tc>
          <w:tcPr>
            <w:tcW w:w="355" w:type="pct"/>
            <w:shd w:val="clear" w:color="auto" w:fill="auto"/>
          </w:tcPr>
          <w:p w14:paraId="5E07BA1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6</w:t>
            </w:r>
          </w:p>
        </w:tc>
        <w:tc>
          <w:tcPr>
            <w:tcW w:w="976" w:type="pct"/>
          </w:tcPr>
          <w:p w14:paraId="697C2781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SN</w:t>
            </w:r>
          </w:p>
        </w:tc>
      </w:tr>
      <w:tr w:rsidR="00EE7DFD" w:rsidRPr="00826153" w14:paraId="0290178F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5181D99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155</w:t>
            </w:r>
          </w:p>
        </w:tc>
        <w:tc>
          <w:tcPr>
            <w:tcW w:w="1139" w:type="pct"/>
            <w:shd w:val="clear" w:color="auto" w:fill="auto"/>
          </w:tcPr>
          <w:p w14:paraId="7D858DBB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Insula</w:t>
            </w:r>
          </w:p>
        </w:tc>
        <w:tc>
          <w:tcPr>
            <w:tcW w:w="762" w:type="pct"/>
            <w:shd w:val="clear" w:color="auto" w:fill="auto"/>
          </w:tcPr>
          <w:p w14:paraId="079B464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48</w:t>
            </w:r>
          </w:p>
        </w:tc>
        <w:tc>
          <w:tcPr>
            <w:tcW w:w="513" w:type="pct"/>
            <w:shd w:val="clear" w:color="auto" w:fill="auto"/>
          </w:tcPr>
          <w:p w14:paraId="6AE30740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</w:t>
            </w:r>
          </w:p>
        </w:tc>
        <w:tc>
          <w:tcPr>
            <w:tcW w:w="346" w:type="pct"/>
            <w:shd w:val="clear" w:color="auto" w:fill="auto"/>
          </w:tcPr>
          <w:p w14:paraId="229A01B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-33</w:t>
            </w:r>
          </w:p>
        </w:tc>
        <w:tc>
          <w:tcPr>
            <w:tcW w:w="493" w:type="pct"/>
            <w:shd w:val="clear" w:color="auto" w:fill="auto"/>
          </w:tcPr>
          <w:p w14:paraId="0940667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22</w:t>
            </w:r>
          </w:p>
        </w:tc>
        <w:tc>
          <w:tcPr>
            <w:tcW w:w="355" w:type="pct"/>
            <w:shd w:val="clear" w:color="auto" w:fill="auto"/>
          </w:tcPr>
          <w:p w14:paraId="06A83B7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6</w:t>
            </w:r>
          </w:p>
        </w:tc>
        <w:tc>
          <w:tcPr>
            <w:tcW w:w="976" w:type="pct"/>
          </w:tcPr>
          <w:p w14:paraId="7EFE730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SN</w:t>
            </w:r>
          </w:p>
        </w:tc>
      </w:tr>
      <w:tr w:rsidR="00EE7DFD" w:rsidRPr="00826153" w14:paraId="1C842AC2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6CE48304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148</w:t>
            </w:r>
          </w:p>
        </w:tc>
        <w:tc>
          <w:tcPr>
            <w:tcW w:w="1139" w:type="pct"/>
            <w:shd w:val="clear" w:color="auto" w:fill="auto"/>
          </w:tcPr>
          <w:p w14:paraId="158327E5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 xml:space="preserve">Sup medial frontal </w:t>
            </w:r>
          </w:p>
        </w:tc>
        <w:tc>
          <w:tcPr>
            <w:tcW w:w="762" w:type="pct"/>
            <w:shd w:val="clear" w:color="auto" w:fill="auto"/>
          </w:tcPr>
          <w:p w14:paraId="639E34E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8</w:t>
            </w:r>
          </w:p>
        </w:tc>
        <w:tc>
          <w:tcPr>
            <w:tcW w:w="513" w:type="pct"/>
            <w:shd w:val="clear" w:color="auto" w:fill="auto"/>
          </w:tcPr>
          <w:p w14:paraId="4760BBBD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</w:t>
            </w:r>
          </w:p>
        </w:tc>
        <w:tc>
          <w:tcPr>
            <w:tcW w:w="346" w:type="pct"/>
            <w:shd w:val="clear" w:color="auto" w:fill="auto"/>
          </w:tcPr>
          <w:p w14:paraId="650F2D7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-11</w:t>
            </w:r>
          </w:p>
        </w:tc>
        <w:tc>
          <w:tcPr>
            <w:tcW w:w="493" w:type="pct"/>
            <w:shd w:val="clear" w:color="auto" w:fill="auto"/>
          </w:tcPr>
          <w:p w14:paraId="1250B02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34</w:t>
            </w:r>
          </w:p>
        </w:tc>
        <w:tc>
          <w:tcPr>
            <w:tcW w:w="355" w:type="pct"/>
            <w:shd w:val="clear" w:color="auto" w:fill="auto"/>
          </w:tcPr>
          <w:p w14:paraId="3C81EA2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51</w:t>
            </w:r>
          </w:p>
        </w:tc>
        <w:tc>
          <w:tcPr>
            <w:tcW w:w="976" w:type="pct"/>
          </w:tcPr>
          <w:p w14:paraId="5EFFF5C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66E4EE36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1569240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64</w:t>
            </w:r>
          </w:p>
        </w:tc>
        <w:tc>
          <w:tcPr>
            <w:tcW w:w="1139" w:type="pct"/>
            <w:shd w:val="clear" w:color="auto" w:fill="auto"/>
          </w:tcPr>
          <w:p w14:paraId="7D98DCD0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Middle temporal</w:t>
            </w:r>
          </w:p>
        </w:tc>
        <w:tc>
          <w:tcPr>
            <w:tcW w:w="762" w:type="pct"/>
            <w:shd w:val="clear" w:color="auto" w:fill="auto"/>
          </w:tcPr>
          <w:p w14:paraId="6C5C0C7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21</w:t>
            </w:r>
          </w:p>
        </w:tc>
        <w:tc>
          <w:tcPr>
            <w:tcW w:w="513" w:type="pct"/>
            <w:shd w:val="clear" w:color="auto" w:fill="auto"/>
          </w:tcPr>
          <w:p w14:paraId="22567F6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</w:t>
            </w:r>
          </w:p>
        </w:tc>
        <w:tc>
          <w:tcPr>
            <w:tcW w:w="346" w:type="pct"/>
            <w:shd w:val="clear" w:color="auto" w:fill="auto"/>
          </w:tcPr>
          <w:p w14:paraId="6B62745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57</w:t>
            </w:r>
          </w:p>
        </w:tc>
        <w:tc>
          <w:tcPr>
            <w:tcW w:w="493" w:type="pct"/>
            <w:shd w:val="clear" w:color="auto" w:fill="auto"/>
          </w:tcPr>
          <w:p w14:paraId="3B1663A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-9</w:t>
            </w:r>
          </w:p>
        </w:tc>
        <w:tc>
          <w:tcPr>
            <w:tcW w:w="355" w:type="pct"/>
            <w:shd w:val="clear" w:color="auto" w:fill="auto"/>
          </w:tcPr>
          <w:p w14:paraId="64FAF30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-14</w:t>
            </w:r>
          </w:p>
        </w:tc>
        <w:tc>
          <w:tcPr>
            <w:tcW w:w="976" w:type="pct"/>
          </w:tcPr>
          <w:p w14:paraId="0A4A7E88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1EAC31FC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77938067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225</w:t>
            </w:r>
          </w:p>
        </w:tc>
        <w:tc>
          <w:tcPr>
            <w:tcW w:w="1139" w:type="pct"/>
            <w:shd w:val="clear" w:color="auto" w:fill="auto"/>
          </w:tcPr>
          <w:p w14:paraId="70B1FA1C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Precuneus</w:t>
            </w:r>
          </w:p>
        </w:tc>
        <w:tc>
          <w:tcPr>
            <w:tcW w:w="762" w:type="pct"/>
            <w:shd w:val="clear" w:color="auto" w:fill="auto"/>
          </w:tcPr>
          <w:p w14:paraId="76D4E66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23</w:t>
            </w:r>
          </w:p>
        </w:tc>
        <w:tc>
          <w:tcPr>
            <w:tcW w:w="513" w:type="pct"/>
            <w:shd w:val="clear" w:color="auto" w:fill="auto"/>
          </w:tcPr>
          <w:p w14:paraId="6097DC5A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</w:t>
            </w:r>
          </w:p>
        </w:tc>
        <w:tc>
          <w:tcPr>
            <w:tcW w:w="346" w:type="pct"/>
            <w:shd w:val="clear" w:color="auto" w:fill="auto"/>
          </w:tcPr>
          <w:p w14:paraId="3CED47E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-7</w:t>
            </w:r>
          </w:p>
        </w:tc>
        <w:tc>
          <w:tcPr>
            <w:tcW w:w="493" w:type="pct"/>
            <w:shd w:val="clear" w:color="auto" w:fill="auto"/>
          </w:tcPr>
          <w:p w14:paraId="75ED4A20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-54</w:t>
            </w:r>
          </w:p>
        </w:tc>
        <w:tc>
          <w:tcPr>
            <w:tcW w:w="355" w:type="pct"/>
            <w:shd w:val="clear" w:color="auto" w:fill="auto"/>
          </w:tcPr>
          <w:p w14:paraId="2B41B79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37</w:t>
            </w:r>
          </w:p>
        </w:tc>
        <w:tc>
          <w:tcPr>
            <w:tcW w:w="976" w:type="pct"/>
          </w:tcPr>
          <w:p w14:paraId="132C1EF4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DMN</w:t>
            </w:r>
          </w:p>
        </w:tc>
      </w:tr>
      <w:tr w:rsidR="00EE7DFD" w:rsidRPr="00826153" w14:paraId="2A21933E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4F0664FE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215</w:t>
            </w:r>
          </w:p>
        </w:tc>
        <w:tc>
          <w:tcPr>
            <w:tcW w:w="1139" w:type="pct"/>
            <w:shd w:val="clear" w:color="auto" w:fill="auto"/>
          </w:tcPr>
          <w:p w14:paraId="435D32F3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Calcarine</w:t>
            </w:r>
          </w:p>
        </w:tc>
        <w:tc>
          <w:tcPr>
            <w:tcW w:w="762" w:type="pct"/>
            <w:shd w:val="clear" w:color="auto" w:fill="auto"/>
          </w:tcPr>
          <w:p w14:paraId="6978637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17</w:t>
            </w:r>
          </w:p>
        </w:tc>
        <w:tc>
          <w:tcPr>
            <w:tcW w:w="513" w:type="pct"/>
            <w:shd w:val="clear" w:color="auto" w:fill="auto"/>
          </w:tcPr>
          <w:p w14:paraId="4A8D18EF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</w:t>
            </w:r>
          </w:p>
        </w:tc>
        <w:tc>
          <w:tcPr>
            <w:tcW w:w="346" w:type="pct"/>
            <w:shd w:val="clear" w:color="auto" w:fill="auto"/>
          </w:tcPr>
          <w:p w14:paraId="22026BF5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-6</w:t>
            </w:r>
          </w:p>
        </w:tc>
        <w:tc>
          <w:tcPr>
            <w:tcW w:w="493" w:type="pct"/>
            <w:shd w:val="clear" w:color="auto" w:fill="auto"/>
          </w:tcPr>
          <w:p w14:paraId="51F45564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-81</w:t>
            </w:r>
          </w:p>
        </w:tc>
        <w:tc>
          <w:tcPr>
            <w:tcW w:w="355" w:type="pct"/>
            <w:shd w:val="clear" w:color="auto" w:fill="auto"/>
          </w:tcPr>
          <w:p w14:paraId="257CD0CB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12</w:t>
            </w:r>
          </w:p>
        </w:tc>
        <w:tc>
          <w:tcPr>
            <w:tcW w:w="976" w:type="pct"/>
          </w:tcPr>
          <w:p w14:paraId="4062D210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VN</w:t>
            </w:r>
          </w:p>
        </w:tc>
      </w:tr>
      <w:tr w:rsidR="00EE7DFD" w:rsidRPr="00826153" w14:paraId="6E8CF012" w14:textId="77777777" w:rsidTr="00CD37D9">
        <w:trPr>
          <w:trHeight w:val="399"/>
        </w:trPr>
        <w:tc>
          <w:tcPr>
            <w:tcW w:w="416" w:type="pct"/>
            <w:shd w:val="clear" w:color="auto" w:fill="auto"/>
          </w:tcPr>
          <w:p w14:paraId="651A8CC9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211</w:t>
            </w:r>
          </w:p>
        </w:tc>
        <w:tc>
          <w:tcPr>
            <w:tcW w:w="1139" w:type="pct"/>
            <w:shd w:val="clear" w:color="auto" w:fill="auto"/>
          </w:tcPr>
          <w:p w14:paraId="4697DE00" w14:textId="77777777" w:rsidR="00EE7DFD" w:rsidRPr="00826153" w:rsidRDefault="00EE7DFD" w:rsidP="00CD37D9">
            <w:pPr>
              <w:spacing w:before="120"/>
              <w:jc w:val="both"/>
            </w:pPr>
            <w:r w:rsidRPr="00826153">
              <w:t>Lingual</w:t>
            </w:r>
          </w:p>
        </w:tc>
        <w:tc>
          <w:tcPr>
            <w:tcW w:w="762" w:type="pct"/>
            <w:shd w:val="clear" w:color="auto" w:fill="auto"/>
          </w:tcPr>
          <w:p w14:paraId="4B2C7DD1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18</w:t>
            </w:r>
          </w:p>
        </w:tc>
        <w:tc>
          <w:tcPr>
            <w:tcW w:w="513" w:type="pct"/>
            <w:shd w:val="clear" w:color="auto" w:fill="auto"/>
          </w:tcPr>
          <w:p w14:paraId="04E39046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2</w:t>
            </w:r>
          </w:p>
        </w:tc>
        <w:tc>
          <w:tcPr>
            <w:tcW w:w="346" w:type="pct"/>
            <w:shd w:val="clear" w:color="auto" w:fill="auto"/>
          </w:tcPr>
          <w:p w14:paraId="29227CA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-9</w:t>
            </w:r>
          </w:p>
        </w:tc>
        <w:tc>
          <w:tcPr>
            <w:tcW w:w="493" w:type="pct"/>
            <w:shd w:val="clear" w:color="auto" w:fill="auto"/>
          </w:tcPr>
          <w:p w14:paraId="2B143D54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-71</w:t>
            </w:r>
          </w:p>
        </w:tc>
        <w:tc>
          <w:tcPr>
            <w:tcW w:w="355" w:type="pct"/>
            <w:shd w:val="clear" w:color="auto" w:fill="auto"/>
          </w:tcPr>
          <w:p w14:paraId="42817743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-2</w:t>
            </w:r>
          </w:p>
        </w:tc>
        <w:tc>
          <w:tcPr>
            <w:tcW w:w="976" w:type="pct"/>
          </w:tcPr>
          <w:p w14:paraId="7BC92492" w14:textId="77777777" w:rsidR="00EE7DFD" w:rsidRPr="00826153" w:rsidRDefault="00EE7DFD" w:rsidP="00CD37D9">
            <w:pPr>
              <w:spacing w:before="120"/>
              <w:jc w:val="center"/>
            </w:pPr>
            <w:r w:rsidRPr="00826153">
              <w:t>VN</w:t>
            </w:r>
          </w:p>
        </w:tc>
      </w:tr>
    </w:tbl>
    <w:p w14:paraId="2FE2C645" w14:textId="77777777" w:rsidR="00EE7DFD" w:rsidRPr="00826153" w:rsidRDefault="00EE7DFD" w:rsidP="00EE7DFD">
      <w:pPr>
        <w:spacing w:before="120" w:line="480" w:lineRule="auto"/>
      </w:pPr>
      <w:r w:rsidRPr="00826153">
        <w:t>Networks: SN: salience; DAN: dorsal attention; DMN: default-mode; VN: visual; FPN: frontopariatal</w:t>
      </w:r>
    </w:p>
    <w:p w14:paraId="29DD15EA" w14:textId="77777777" w:rsidR="00EE7DFD" w:rsidRPr="00826153" w:rsidRDefault="00EE7DFD" w:rsidP="00EE7DFD">
      <w:pPr>
        <w:spacing w:before="120" w:line="480" w:lineRule="auto"/>
      </w:pPr>
    </w:p>
    <w:p w14:paraId="219E8B79" w14:textId="77777777" w:rsidR="00EE7DFD" w:rsidRPr="00826153" w:rsidRDefault="00EE7DFD" w:rsidP="00EE7DFD">
      <w:pPr>
        <w:spacing w:line="480" w:lineRule="auto"/>
        <w:jc w:val="both"/>
        <w:rPr>
          <w:b/>
        </w:rPr>
      </w:pPr>
    </w:p>
    <w:p w14:paraId="6DA0F8AB" w14:textId="77777777" w:rsidR="00CC5306" w:rsidRDefault="000D455B"/>
    <w:sectPr w:rsidR="00CC5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DFD"/>
    <w:rsid w:val="000D455B"/>
    <w:rsid w:val="001D62DE"/>
    <w:rsid w:val="00C44DB2"/>
    <w:rsid w:val="00EE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6BBA8"/>
  <w15:chartTrackingRefBased/>
  <w15:docId w15:val="{78144DC5-90B7-4CBE-845F-97B19A94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EE7DFD"/>
    <w:pPr>
      <w:spacing w:before="120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EE7DF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1748</Characters>
  <Application>Microsoft Office Word</Application>
  <DocSecurity>0</DocSecurity>
  <Lines>14</Lines>
  <Paragraphs>4</Paragraphs>
  <ScaleCrop>false</ScaleCrop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Tomasi, Dardo (NIH/NIAAA) [E]</dc:creator>
  <cp:keywords/>
  <dc:description/>
  <cp:lastModifiedBy>Tomasi, Dardo (NIH/NIAAA) [E]</cp:lastModifiedBy>
  <cp:revision>2</cp:revision>
  <dcterms:created xsi:type="dcterms:W3CDTF">2022-07-31T11:05:00Z</dcterms:created>
  <dcterms:modified xsi:type="dcterms:W3CDTF">2022-08-01T15:59:00Z</dcterms:modified>
</cp:coreProperties>
</file>