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2188E" w14:textId="6CF21B94" w:rsidR="00CA1B3F" w:rsidRDefault="00D21EE0" w:rsidP="00CA1B3F">
      <w:pPr>
        <w:spacing w:line="480" w:lineRule="auto"/>
        <w:jc w:val="both"/>
        <w:rPr>
          <w:rFonts w:asciiTheme="majorBidi" w:hAnsiTheme="majorBidi" w:cstheme="majorBidi"/>
          <w:b/>
          <w:bCs/>
        </w:rPr>
      </w:pPr>
      <w:r>
        <w:rPr>
          <w:noProof/>
        </w:rPr>
        <w:drawing>
          <wp:inline distT="0" distB="0" distL="0" distR="0" wp14:anchorId="065D844A" wp14:editId="39483D2B">
            <wp:extent cx="5731510" cy="245618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5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C27664" w14:textId="4CA94F52" w:rsidR="0083122D" w:rsidRDefault="00E50246" w:rsidP="0043766F">
      <w:pPr>
        <w:spacing w:line="480" w:lineRule="auto"/>
        <w:jc w:val="both"/>
        <w:rPr>
          <w:rFonts w:asciiTheme="majorBidi" w:hAnsiTheme="majorBidi" w:cstheme="majorBidi"/>
        </w:rPr>
      </w:pPr>
      <w:r w:rsidRPr="0063224E">
        <w:rPr>
          <w:rFonts w:asciiTheme="majorBidi" w:hAnsiTheme="majorBidi" w:cstheme="majorBidi"/>
          <w:b/>
          <w:bCs/>
        </w:rPr>
        <w:t>Figure S1.</w:t>
      </w:r>
      <w:r w:rsidRPr="0063224E">
        <w:rPr>
          <w:rFonts w:asciiTheme="majorBidi" w:hAnsiTheme="majorBidi" w:cstheme="majorBidi"/>
        </w:rPr>
        <w:t xml:space="preserve"> Boxplot for </w:t>
      </w:r>
      <w:r w:rsidR="00386BB1" w:rsidRPr="00386BB1">
        <w:rPr>
          <w:rFonts w:asciiTheme="majorBidi" w:hAnsiTheme="majorBidi" w:cstheme="majorBidi"/>
          <w:sz w:val="24"/>
          <w:szCs w:val="24"/>
        </w:rPr>
        <w:t>GSE75271</w:t>
      </w:r>
      <w:r w:rsidR="00386BB1">
        <w:rPr>
          <w:rFonts w:asciiTheme="majorBidi" w:hAnsiTheme="majorBidi" w:cstheme="majorBidi"/>
          <w:sz w:val="24"/>
          <w:szCs w:val="24"/>
        </w:rPr>
        <w:t xml:space="preserve"> </w:t>
      </w:r>
      <w:r w:rsidR="00104974" w:rsidRPr="0063224E">
        <w:rPr>
          <w:rFonts w:asciiTheme="majorBidi" w:hAnsiTheme="majorBidi" w:cstheme="majorBidi"/>
        </w:rPr>
        <w:t>dataset</w:t>
      </w:r>
      <w:r w:rsidRPr="0063224E">
        <w:rPr>
          <w:rFonts w:asciiTheme="majorBidi" w:hAnsiTheme="majorBidi" w:cstheme="majorBidi"/>
        </w:rPr>
        <w:t xml:space="preserve">. </w:t>
      </w:r>
      <w:r w:rsidR="0043766F" w:rsidRPr="0043766F">
        <w:rPr>
          <w:rFonts w:asciiTheme="majorBidi" w:hAnsiTheme="majorBidi" w:cstheme="majorBidi"/>
        </w:rPr>
        <w:t>The horizontal axis displays the sample names, while the vertical axis displays the gene expression.</w:t>
      </w:r>
    </w:p>
    <w:p w14:paraId="78FAD2BE" w14:textId="4973C65F" w:rsidR="0083122D" w:rsidRDefault="0083122D" w:rsidP="00CA1B3F">
      <w:pPr>
        <w:spacing w:line="480" w:lineRule="auto"/>
        <w:jc w:val="both"/>
        <w:rPr>
          <w:rFonts w:asciiTheme="majorBidi" w:hAnsiTheme="majorBidi" w:cstheme="majorBidi"/>
        </w:rPr>
      </w:pPr>
    </w:p>
    <w:p w14:paraId="798E1462" w14:textId="5AB0E6B1" w:rsidR="0083122D" w:rsidRDefault="0083122D" w:rsidP="00CA1B3F">
      <w:pPr>
        <w:spacing w:line="480" w:lineRule="auto"/>
        <w:jc w:val="both"/>
        <w:rPr>
          <w:rFonts w:asciiTheme="majorBidi" w:hAnsiTheme="majorBidi" w:cstheme="majorBidi"/>
        </w:rPr>
      </w:pPr>
    </w:p>
    <w:p w14:paraId="4F8EEE24" w14:textId="3952ACC0" w:rsidR="0083122D" w:rsidRDefault="0083122D" w:rsidP="00CA1B3F">
      <w:pPr>
        <w:spacing w:line="480" w:lineRule="auto"/>
        <w:jc w:val="both"/>
        <w:rPr>
          <w:rFonts w:asciiTheme="majorBidi" w:hAnsiTheme="majorBidi" w:cstheme="majorBidi"/>
        </w:rPr>
      </w:pPr>
    </w:p>
    <w:p w14:paraId="33BA1B24" w14:textId="05B0024F" w:rsidR="0083122D" w:rsidRDefault="0083122D" w:rsidP="00CA1B3F">
      <w:pPr>
        <w:spacing w:line="480" w:lineRule="auto"/>
        <w:jc w:val="both"/>
        <w:rPr>
          <w:rFonts w:asciiTheme="majorBidi" w:hAnsiTheme="majorBidi" w:cstheme="majorBidi"/>
        </w:rPr>
      </w:pPr>
    </w:p>
    <w:p w14:paraId="4C553617" w14:textId="7C08DC54" w:rsidR="0083122D" w:rsidRDefault="0083122D" w:rsidP="00CA1B3F">
      <w:pPr>
        <w:spacing w:line="480" w:lineRule="auto"/>
        <w:jc w:val="both"/>
        <w:rPr>
          <w:rFonts w:asciiTheme="majorBidi" w:hAnsiTheme="majorBidi" w:cstheme="majorBidi"/>
        </w:rPr>
      </w:pPr>
    </w:p>
    <w:p w14:paraId="7AF989C2" w14:textId="5226D26F" w:rsidR="0083122D" w:rsidRDefault="0083122D" w:rsidP="00CA1B3F">
      <w:pPr>
        <w:spacing w:line="480" w:lineRule="auto"/>
        <w:jc w:val="both"/>
        <w:rPr>
          <w:rFonts w:asciiTheme="majorBidi" w:hAnsiTheme="majorBidi" w:cstheme="majorBidi"/>
        </w:rPr>
      </w:pPr>
    </w:p>
    <w:p w14:paraId="3663C903" w14:textId="2D234604" w:rsidR="0083122D" w:rsidRDefault="0083122D" w:rsidP="00CA1B3F">
      <w:pPr>
        <w:spacing w:line="480" w:lineRule="auto"/>
        <w:jc w:val="both"/>
        <w:rPr>
          <w:rFonts w:asciiTheme="majorBidi" w:hAnsiTheme="majorBidi" w:cstheme="majorBidi"/>
        </w:rPr>
      </w:pPr>
    </w:p>
    <w:p w14:paraId="3D7A0838" w14:textId="0B56F2CF" w:rsidR="0083122D" w:rsidRDefault="0083122D" w:rsidP="00CA1B3F">
      <w:pPr>
        <w:spacing w:line="480" w:lineRule="auto"/>
        <w:jc w:val="both"/>
        <w:rPr>
          <w:rFonts w:asciiTheme="majorBidi" w:hAnsiTheme="majorBidi" w:cstheme="majorBidi"/>
        </w:rPr>
      </w:pPr>
    </w:p>
    <w:p w14:paraId="26CA4231" w14:textId="77777777" w:rsidR="00BF2419" w:rsidRDefault="00BF2419" w:rsidP="003D195C">
      <w:pPr>
        <w:spacing w:line="480" w:lineRule="auto"/>
        <w:jc w:val="both"/>
        <w:rPr>
          <w:rFonts w:asciiTheme="majorBidi" w:hAnsiTheme="majorBidi" w:cstheme="majorBidi"/>
          <w:b/>
          <w:bCs/>
          <w:noProof/>
        </w:rPr>
      </w:pPr>
    </w:p>
    <w:p w14:paraId="72F90A66" w14:textId="77777777" w:rsidR="00BF2419" w:rsidRDefault="00BF2419" w:rsidP="003D195C">
      <w:pPr>
        <w:spacing w:line="480" w:lineRule="auto"/>
        <w:jc w:val="both"/>
        <w:rPr>
          <w:rFonts w:asciiTheme="majorBidi" w:hAnsiTheme="majorBidi" w:cstheme="majorBidi"/>
          <w:b/>
          <w:bCs/>
          <w:noProof/>
        </w:rPr>
      </w:pPr>
    </w:p>
    <w:p w14:paraId="3D43CA23" w14:textId="77777777" w:rsidR="00BF2419" w:rsidRDefault="00BF2419" w:rsidP="003D195C">
      <w:pPr>
        <w:spacing w:line="480" w:lineRule="auto"/>
        <w:jc w:val="both"/>
        <w:rPr>
          <w:rFonts w:asciiTheme="majorBidi" w:hAnsiTheme="majorBidi" w:cstheme="majorBidi"/>
          <w:b/>
          <w:bCs/>
          <w:noProof/>
        </w:rPr>
      </w:pPr>
    </w:p>
    <w:p w14:paraId="3282375C" w14:textId="4892A3BB" w:rsidR="001A3DE4" w:rsidRDefault="001A3DE4" w:rsidP="004249B6">
      <w:pPr>
        <w:spacing w:line="480" w:lineRule="auto"/>
        <w:jc w:val="both"/>
        <w:rPr>
          <w:rFonts w:asciiTheme="majorBidi" w:hAnsiTheme="majorBidi" w:cstheme="majorBidi"/>
        </w:rPr>
      </w:pPr>
    </w:p>
    <w:p w14:paraId="6F836D9A" w14:textId="1FDF7BAA" w:rsidR="00561D60" w:rsidRDefault="004C39AB" w:rsidP="00561D60">
      <w:pPr>
        <w:spacing w:line="480" w:lineRule="auto"/>
        <w:jc w:val="both"/>
        <w:rPr>
          <w:rFonts w:asciiTheme="majorBidi" w:hAnsiTheme="majorBidi" w:cstheme="majorBidi"/>
          <w:b/>
          <w:bCs/>
        </w:rPr>
      </w:pPr>
      <w:r>
        <w:rPr>
          <w:noProof/>
        </w:rPr>
        <w:lastRenderedPageBreak/>
        <w:drawing>
          <wp:inline distT="0" distB="0" distL="0" distR="0" wp14:anchorId="7C59F808" wp14:editId="0B8D83F9">
            <wp:extent cx="5731510" cy="245618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5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B5DE93" w14:textId="531F090F" w:rsidR="00561D60" w:rsidRDefault="00561D60" w:rsidP="00561D60">
      <w:pPr>
        <w:spacing w:line="480" w:lineRule="auto"/>
        <w:jc w:val="both"/>
        <w:rPr>
          <w:rFonts w:asciiTheme="majorBidi" w:hAnsiTheme="majorBidi" w:cstheme="majorBidi"/>
        </w:rPr>
      </w:pPr>
      <w:r w:rsidRPr="0063224E">
        <w:rPr>
          <w:rFonts w:asciiTheme="majorBidi" w:hAnsiTheme="majorBidi" w:cstheme="majorBidi"/>
          <w:b/>
          <w:bCs/>
        </w:rPr>
        <w:t>Figure S</w:t>
      </w:r>
      <w:r>
        <w:rPr>
          <w:rFonts w:asciiTheme="majorBidi" w:hAnsiTheme="majorBidi" w:cstheme="majorBidi"/>
          <w:b/>
          <w:bCs/>
        </w:rPr>
        <w:t>2</w:t>
      </w:r>
      <w:r w:rsidRPr="0063224E">
        <w:rPr>
          <w:rFonts w:asciiTheme="majorBidi" w:hAnsiTheme="majorBidi" w:cstheme="majorBidi"/>
          <w:b/>
          <w:bCs/>
        </w:rPr>
        <w:t>.</w:t>
      </w:r>
      <w:r w:rsidRPr="0063224E">
        <w:rPr>
          <w:rFonts w:asciiTheme="majorBidi" w:hAnsiTheme="majorBidi" w:cstheme="majorBidi"/>
        </w:rPr>
        <w:t xml:space="preserve"> Boxplot for </w:t>
      </w:r>
      <w:r w:rsidR="0029255E" w:rsidRPr="0029255E">
        <w:rPr>
          <w:rFonts w:asciiTheme="majorBidi" w:hAnsiTheme="majorBidi" w:cstheme="majorBidi"/>
          <w:sz w:val="24"/>
          <w:szCs w:val="24"/>
        </w:rPr>
        <w:t>GSE75283</w:t>
      </w:r>
      <w:r w:rsidR="0029255E">
        <w:rPr>
          <w:rFonts w:asciiTheme="majorBidi" w:hAnsiTheme="majorBidi" w:cstheme="majorBidi"/>
          <w:sz w:val="24"/>
          <w:szCs w:val="24"/>
        </w:rPr>
        <w:t xml:space="preserve"> </w:t>
      </w:r>
      <w:r w:rsidRPr="0063224E">
        <w:rPr>
          <w:rFonts w:asciiTheme="majorBidi" w:hAnsiTheme="majorBidi" w:cstheme="majorBidi"/>
        </w:rPr>
        <w:t xml:space="preserve">dataset. </w:t>
      </w:r>
      <w:r w:rsidR="0043766F" w:rsidRPr="0043766F">
        <w:rPr>
          <w:rFonts w:asciiTheme="majorBidi" w:hAnsiTheme="majorBidi" w:cstheme="majorBidi"/>
        </w:rPr>
        <w:t>The horizontal axis displays the sample names, while the vertical axis displays the gene expression.</w:t>
      </w:r>
    </w:p>
    <w:p w14:paraId="3CA01892" w14:textId="64DB787F" w:rsidR="001A3DE4" w:rsidRDefault="001A3DE4" w:rsidP="004249B6">
      <w:pPr>
        <w:spacing w:line="480" w:lineRule="auto"/>
        <w:jc w:val="both"/>
        <w:rPr>
          <w:rFonts w:asciiTheme="majorBidi" w:hAnsiTheme="majorBidi" w:cstheme="majorBidi"/>
        </w:rPr>
      </w:pPr>
    </w:p>
    <w:p w14:paraId="52AA89B6" w14:textId="7371E255" w:rsidR="001A3DE4" w:rsidRDefault="001A3DE4" w:rsidP="004249B6">
      <w:pPr>
        <w:spacing w:line="480" w:lineRule="auto"/>
        <w:jc w:val="both"/>
        <w:rPr>
          <w:rFonts w:asciiTheme="majorBidi" w:hAnsiTheme="majorBidi" w:cstheme="majorBidi"/>
        </w:rPr>
      </w:pPr>
    </w:p>
    <w:p w14:paraId="7304C133" w14:textId="1874B824" w:rsidR="001A3DE4" w:rsidRDefault="001A3DE4" w:rsidP="004249B6">
      <w:pPr>
        <w:spacing w:line="480" w:lineRule="auto"/>
        <w:jc w:val="both"/>
        <w:rPr>
          <w:rFonts w:asciiTheme="majorBidi" w:hAnsiTheme="majorBidi" w:cstheme="majorBidi"/>
        </w:rPr>
      </w:pPr>
    </w:p>
    <w:p w14:paraId="50C9053C" w14:textId="4ADAA590" w:rsidR="001A3DE4" w:rsidRDefault="001A3DE4" w:rsidP="004249B6">
      <w:pPr>
        <w:spacing w:line="480" w:lineRule="auto"/>
        <w:jc w:val="both"/>
        <w:rPr>
          <w:rFonts w:asciiTheme="majorBidi" w:hAnsiTheme="majorBidi" w:cstheme="majorBidi"/>
        </w:rPr>
      </w:pPr>
    </w:p>
    <w:p w14:paraId="410E6C30" w14:textId="61595656" w:rsidR="001A3DE4" w:rsidRDefault="001A3DE4" w:rsidP="004249B6">
      <w:pPr>
        <w:spacing w:line="480" w:lineRule="auto"/>
        <w:jc w:val="both"/>
        <w:rPr>
          <w:rFonts w:asciiTheme="majorBidi" w:hAnsiTheme="majorBidi" w:cstheme="majorBidi"/>
        </w:rPr>
      </w:pPr>
    </w:p>
    <w:p w14:paraId="3B520679" w14:textId="54CF12A4" w:rsidR="001A3DE4" w:rsidRDefault="001A3DE4" w:rsidP="004249B6">
      <w:pPr>
        <w:spacing w:line="480" w:lineRule="auto"/>
        <w:jc w:val="both"/>
        <w:rPr>
          <w:rFonts w:asciiTheme="majorBidi" w:hAnsiTheme="majorBidi" w:cstheme="majorBidi"/>
        </w:rPr>
      </w:pPr>
    </w:p>
    <w:p w14:paraId="270B10BF" w14:textId="6E8E29D4" w:rsidR="001A3DE4" w:rsidRDefault="001A3DE4" w:rsidP="004249B6">
      <w:pPr>
        <w:spacing w:line="480" w:lineRule="auto"/>
        <w:jc w:val="both"/>
        <w:rPr>
          <w:rFonts w:asciiTheme="majorBidi" w:hAnsiTheme="majorBidi" w:cstheme="majorBidi"/>
        </w:rPr>
      </w:pPr>
    </w:p>
    <w:p w14:paraId="383AE5D9" w14:textId="77777777" w:rsidR="001A3DE4" w:rsidRPr="006F2C0F" w:rsidRDefault="001A3DE4" w:rsidP="004249B6">
      <w:pPr>
        <w:spacing w:line="480" w:lineRule="auto"/>
        <w:jc w:val="both"/>
        <w:rPr>
          <w:rFonts w:asciiTheme="majorBidi" w:hAnsiTheme="majorBidi" w:cstheme="majorBidi"/>
          <w:b/>
          <w:bCs/>
        </w:rPr>
      </w:pPr>
    </w:p>
    <w:sectPr w:rsidR="001A3DE4" w:rsidRPr="006F2C0F" w:rsidSect="003B04C0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8CDD0B" w14:textId="77777777" w:rsidR="005733F5" w:rsidRDefault="005733F5" w:rsidP="00B154BC">
      <w:pPr>
        <w:spacing w:after="0" w:line="240" w:lineRule="auto"/>
      </w:pPr>
      <w:r>
        <w:separator/>
      </w:r>
    </w:p>
  </w:endnote>
  <w:endnote w:type="continuationSeparator" w:id="0">
    <w:p w14:paraId="5DB4F1F4" w14:textId="77777777" w:rsidR="005733F5" w:rsidRDefault="005733F5" w:rsidP="00B154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AB59C5" w14:textId="77777777" w:rsidR="005733F5" w:rsidRDefault="005733F5" w:rsidP="00B154BC">
      <w:pPr>
        <w:spacing w:after="0" w:line="240" w:lineRule="auto"/>
      </w:pPr>
      <w:r>
        <w:separator/>
      </w:r>
    </w:p>
  </w:footnote>
  <w:footnote w:type="continuationSeparator" w:id="0">
    <w:p w14:paraId="4E63F5D1" w14:textId="77777777" w:rsidR="005733F5" w:rsidRDefault="005733F5" w:rsidP="00B154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0B8B"/>
    <w:rsid w:val="000D2E9E"/>
    <w:rsid w:val="000E5966"/>
    <w:rsid w:val="000F530B"/>
    <w:rsid w:val="00104974"/>
    <w:rsid w:val="00144480"/>
    <w:rsid w:val="001A3DE4"/>
    <w:rsid w:val="001E0C1F"/>
    <w:rsid w:val="0029255E"/>
    <w:rsid w:val="00320B8B"/>
    <w:rsid w:val="00327E14"/>
    <w:rsid w:val="00386BB1"/>
    <w:rsid w:val="003B04C0"/>
    <w:rsid w:val="003D195C"/>
    <w:rsid w:val="003F2289"/>
    <w:rsid w:val="004249B6"/>
    <w:rsid w:val="0043766F"/>
    <w:rsid w:val="00460BE3"/>
    <w:rsid w:val="004C39AB"/>
    <w:rsid w:val="005051C5"/>
    <w:rsid w:val="00561D60"/>
    <w:rsid w:val="005733F5"/>
    <w:rsid w:val="005D7D48"/>
    <w:rsid w:val="005F1F8A"/>
    <w:rsid w:val="00611FEC"/>
    <w:rsid w:val="0063224E"/>
    <w:rsid w:val="0063638A"/>
    <w:rsid w:val="006F2C0F"/>
    <w:rsid w:val="00741095"/>
    <w:rsid w:val="00750BB6"/>
    <w:rsid w:val="00801B88"/>
    <w:rsid w:val="0083122D"/>
    <w:rsid w:val="00834262"/>
    <w:rsid w:val="008B6321"/>
    <w:rsid w:val="008E42E8"/>
    <w:rsid w:val="00923919"/>
    <w:rsid w:val="00974184"/>
    <w:rsid w:val="009F1EFB"/>
    <w:rsid w:val="00A50254"/>
    <w:rsid w:val="00A96CCD"/>
    <w:rsid w:val="00AA5B56"/>
    <w:rsid w:val="00AE19AF"/>
    <w:rsid w:val="00AF1886"/>
    <w:rsid w:val="00B154BC"/>
    <w:rsid w:val="00B61607"/>
    <w:rsid w:val="00BF2419"/>
    <w:rsid w:val="00CA1B3F"/>
    <w:rsid w:val="00D21EE0"/>
    <w:rsid w:val="00D740EC"/>
    <w:rsid w:val="00D750FF"/>
    <w:rsid w:val="00DC54BE"/>
    <w:rsid w:val="00E4349F"/>
    <w:rsid w:val="00E50246"/>
    <w:rsid w:val="00E95AD9"/>
    <w:rsid w:val="00EC3F68"/>
    <w:rsid w:val="00ED4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3C73FA9"/>
  <w15:chartTrackingRefBased/>
  <w15:docId w15:val="{4D7ACD91-E2A8-4F9F-B9CF-262D3373A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4">
    <w:name w:val="Plain Table 4"/>
    <w:basedOn w:val="TableNormal"/>
    <w:uiPriority w:val="44"/>
    <w:rsid w:val="005051C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B154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54BC"/>
  </w:style>
  <w:style w:type="paragraph" w:styleId="Footer">
    <w:name w:val="footer"/>
    <w:basedOn w:val="Normal"/>
    <w:link w:val="FooterChar"/>
    <w:uiPriority w:val="99"/>
    <w:unhideWhenUsed/>
    <w:rsid w:val="00B154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54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62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7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hani.sabaie@outlook.com</dc:creator>
  <cp:keywords/>
  <dc:description/>
  <cp:lastModifiedBy>Hani</cp:lastModifiedBy>
  <cp:revision>76</cp:revision>
  <dcterms:created xsi:type="dcterms:W3CDTF">2021-06-22T06:34:00Z</dcterms:created>
  <dcterms:modified xsi:type="dcterms:W3CDTF">2022-03-18T06:56:00Z</dcterms:modified>
</cp:coreProperties>
</file>