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15AE" w14:textId="2ED175A5" w:rsidR="0069548E" w:rsidRPr="004D084A" w:rsidRDefault="00C44C5E" w:rsidP="0069548E">
      <w:pPr>
        <w:pStyle w:val="11"/>
      </w:pPr>
      <w:bookmarkStart w:id="0" w:name="_Hlk108538711"/>
      <w:bookmarkStart w:id="1" w:name="_Hlk99557379"/>
      <w:bookmarkStart w:id="2" w:name="_Hlk87465448"/>
      <w:bookmarkEnd w:id="0"/>
      <w:r w:rsidRPr="00C44C5E">
        <w:t>Supplementary information</w:t>
      </w:r>
    </w:p>
    <w:p w14:paraId="0FBDC88C" w14:textId="77777777" w:rsidR="004D084A" w:rsidRPr="004D084A" w:rsidRDefault="004D084A" w:rsidP="004D084A">
      <w:pPr>
        <w:pStyle w:val="Title2"/>
        <w:spacing w:before="720" w:after="360" w:line="480" w:lineRule="auto"/>
        <w:jc w:val="center"/>
        <w:rPr>
          <w:b w:val="0"/>
          <w:bCs/>
          <w:sz w:val="36"/>
          <w:szCs w:val="36"/>
        </w:rPr>
      </w:pPr>
      <w:bookmarkStart w:id="3" w:name="_Hlk108878661"/>
      <w:bookmarkStart w:id="4" w:name="_Hlk108883086"/>
      <w:bookmarkEnd w:id="1"/>
      <w:bookmarkEnd w:id="2"/>
      <w:r w:rsidRPr="004D084A">
        <w:rPr>
          <w:b w:val="0"/>
          <w:bCs/>
          <w:sz w:val="36"/>
          <w:szCs w:val="36"/>
        </w:rPr>
        <w:t>Vanadium oxide-doped laser-induced graphene multi-parameter sensor to decouple soil nitrogen loss and temperature</w:t>
      </w:r>
    </w:p>
    <w:bookmarkEnd w:id="3"/>
    <w:bookmarkEnd w:id="4"/>
    <w:p w14:paraId="40F378BA" w14:textId="77777777" w:rsidR="00C62ADA" w:rsidRPr="005A2334" w:rsidRDefault="00C62ADA" w:rsidP="00C62ADA">
      <w:pPr>
        <w:widowControl/>
        <w:spacing w:after="240" w:line="480" w:lineRule="auto"/>
        <w:jc w:val="left"/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</w:pP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Li Yang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1, *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, Jiayi Yan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3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proofErr w:type="spellStart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Chuizhou</w:t>
      </w:r>
      <w:proofErr w:type="spellEnd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Meng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3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, Ankan Dutta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2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bookmarkStart w:id="5" w:name="_Hlk109059140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Xue Chen</w:t>
      </w:r>
      <w:bookmarkEnd w:id="5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4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, Ye Xue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, Guangyu Niu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5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proofErr w:type="spellStart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Ya</w:t>
      </w:r>
      <w:proofErr w:type="spellEnd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Wang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3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proofErr w:type="spellStart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Shuaijie</w:t>
      </w:r>
      <w:proofErr w:type="spellEnd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Du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4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proofErr w:type="spellStart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Huanyu</w:t>
      </w:r>
      <w:proofErr w:type="spellEnd"/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Cheng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2, *</w:t>
      </w:r>
      <w:r w:rsidRPr="00FA331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.</w:t>
      </w:r>
    </w:p>
    <w:p w14:paraId="576B49EA" w14:textId="62E46D5F" w:rsidR="00C62ADA" w:rsidRDefault="00C62ADA" w:rsidP="00C62ADA">
      <w:pPr>
        <w:pStyle w:val="BCAuthorAddress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vertAlign w:val="superscript"/>
          <w:lang w:eastAsia="zh-CN"/>
        </w:rPr>
        <w:t xml:space="preserve">1 </w:t>
      </w:r>
      <w:r>
        <w:rPr>
          <w:rFonts w:ascii="Times New Roman" w:hAnsi="Times New Roman"/>
        </w:rPr>
        <w:t xml:space="preserve">State Key Laboratory of Reliability and Intelligence of Electrical Equipment, School of </w:t>
      </w:r>
      <w:bookmarkStart w:id="6" w:name="_Hlk106531881"/>
      <w:r>
        <w:rPr>
          <w:rFonts w:ascii="Times New Roman" w:hAnsi="Times New Roman"/>
        </w:rPr>
        <w:t>Health Sciences and Biomedical Engineering</w:t>
      </w:r>
      <w:bookmarkEnd w:id="6"/>
      <w:r>
        <w:rPr>
          <w:rFonts w:ascii="Times New Roman" w:hAnsi="Times New Roman"/>
        </w:rPr>
        <w:t>, Hebei University of Technology</w:t>
      </w:r>
      <w:r>
        <w:rPr>
          <w:rFonts w:ascii="Times New Roman" w:hAnsi="Times New Roman"/>
          <w:lang w:eastAsia="zh-CN"/>
        </w:rPr>
        <w:t xml:space="preserve">, </w:t>
      </w:r>
      <w:r>
        <w:rPr>
          <w:rFonts w:ascii="Times New Roman" w:hAnsi="Times New Roman"/>
        </w:rPr>
        <w:t>Tianjin</w:t>
      </w:r>
      <w:r w:rsidR="0037482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300130, China</w:t>
      </w:r>
      <w:r>
        <w:rPr>
          <w:rFonts w:ascii="Times New Roman" w:hAnsi="Times New Roman" w:hint="eastAsia"/>
          <w:lang w:eastAsia="zh-CN"/>
        </w:rPr>
        <w:t>.</w:t>
      </w:r>
    </w:p>
    <w:p w14:paraId="49FF87C0" w14:textId="7C882C19" w:rsidR="00C62ADA" w:rsidRDefault="00C62ADA" w:rsidP="00C62ADA">
      <w:pPr>
        <w:pStyle w:val="BIEmailAddress"/>
        <w:spacing w:after="240"/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  <w:lang w:eastAsia="zh-CN"/>
        </w:rPr>
        <w:t xml:space="preserve">2 </w:t>
      </w:r>
      <w:r>
        <w:rPr>
          <w:rFonts w:ascii="Times New Roman" w:hAnsi="Times New Roman"/>
        </w:rPr>
        <w:t>Department of Engineering Science and Mechanics, The Pennsylvania State University, University Park</w:t>
      </w:r>
      <w:r w:rsidR="0037482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16802, USA.</w:t>
      </w:r>
    </w:p>
    <w:p w14:paraId="6B07A03F" w14:textId="4FC6FB9F" w:rsidR="00C62ADA" w:rsidRDefault="00C62ADA" w:rsidP="00C62ADA">
      <w:pPr>
        <w:pStyle w:val="AIReceivedDate"/>
        <w:rPr>
          <w:rFonts w:ascii="Times New Roman" w:hAnsi="Times New Roman"/>
        </w:rPr>
      </w:pPr>
      <w:r>
        <w:rPr>
          <w:rFonts w:ascii="Times New Roman" w:hAnsi="Times New Roman"/>
          <w:b w:val="0"/>
          <w:vertAlign w:val="superscript"/>
          <w:lang w:eastAsia="zh-CN"/>
        </w:rPr>
        <w:t xml:space="preserve">3 </w:t>
      </w:r>
      <w:r w:rsidRPr="007017C4">
        <w:rPr>
          <w:rFonts w:ascii="Times New Roman" w:hAnsi="Times New Roman"/>
          <w:b w:val="0"/>
          <w:bCs/>
        </w:rPr>
        <w:t>State Key Laboratory for Reliability and Intelligence of Electrical Equipment</w:t>
      </w:r>
      <w:r w:rsidRPr="007017C4">
        <w:rPr>
          <w:rFonts w:ascii="Times New Roman" w:hAnsi="Times New Roman"/>
          <w:b w:val="0"/>
          <w:bCs/>
          <w:lang w:eastAsia="zh-CN"/>
        </w:rPr>
        <w:t xml:space="preserve">, </w:t>
      </w:r>
      <w:r w:rsidRPr="007017C4">
        <w:rPr>
          <w:rFonts w:ascii="Times New Roman" w:hAnsi="Times New Roman"/>
          <w:b w:val="0"/>
          <w:bCs/>
        </w:rPr>
        <w:t>Hebei Key Laboratory of Smart Sensing and Human-Robot Interaction,</w:t>
      </w:r>
      <w:r w:rsidRPr="007017C4">
        <w:rPr>
          <w:rFonts w:ascii="Times New Roman" w:hAnsi="Times New Roman"/>
          <w:b w:val="0"/>
          <w:bCs/>
          <w:lang w:eastAsia="zh-CN"/>
        </w:rPr>
        <w:t xml:space="preserve"> </w:t>
      </w:r>
      <w:r w:rsidRPr="007017C4">
        <w:rPr>
          <w:rFonts w:ascii="Times New Roman" w:hAnsi="Times New Roman"/>
          <w:b w:val="0"/>
          <w:bCs/>
        </w:rPr>
        <w:t>School of Mechanical Engineering</w:t>
      </w:r>
      <w:r w:rsidRPr="007017C4">
        <w:rPr>
          <w:rFonts w:ascii="Times New Roman" w:hAnsi="Times New Roman"/>
          <w:b w:val="0"/>
          <w:bCs/>
          <w:lang w:eastAsia="zh-CN"/>
        </w:rPr>
        <w:t xml:space="preserve">, </w:t>
      </w:r>
      <w:r w:rsidRPr="007017C4">
        <w:rPr>
          <w:rFonts w:ascii="Times New Roman" w:hAnsi="Times New Roman"/>
          <w:b w:val="0"/>
          <w:bCs/>
        </w:rPr>
        <w:t>Hebei University of Technology, Tianjin</w:t>
      </w:r>
      <w:r w:rsidR="0037482D">
        <w:rPr>
          <w:rFonts w:ascii="Times New Roman" w:hAnsi="Times New Roman"/>
          <w:b w:val="0"/>
          <w:bCs/>
        </w:rPr>
        <w:t>,</w:t>
      </w:r>
      <w:r w:rsidRPr="007017C4">
        <w:rPr>
          <w:rFonts w:ascii="Times New Roman" w:hAnsi="Times New Roman"/>
          <w:b w:val="0"/>
          <w:bCs/>
        </w:rPr>
        <w:t xml:space="preserve"> 300401, China</w:t>
      </w:r>
      <w:r w:rsidRPr="007017C4">
        <w:rPr>
          <w:rFonts w:ascii="Times New Roman" w:eastAsia="宋体" w:hAnsi="Times New Roman"/>
          <w:b w:val="0"/>
          <w:bCs/>
          <w:lang w:eastAsia="zh-CN"/>
        </w:rPr>
        <w:t>.</w:t>
      </w:r>
    </w:p>
    <w:p w14:paraId="1E9B8660" w14:textId="3864FD24" w:rsidR="00C62ADA" w:rsidRDefault="00C62ADA" w:rsidP="00C62ADA">
      <w:pPr>
        <w:pStyle w:val="Addresses"/>
        <w:spacing w:after="240" w:line="480" w:lineRule="auto"/>
        <w:jc w:val="both"/>
        <w:rPr>
          <w:rFonts w:eastAsia="宋体"/>
          <w:lang w:eastAsia="zh-CN"/>
        </w:rPr>
      </w:pPr>
      <w:r>
        <w:rPr>
          <w:rFonts w:eastAsia="宋体"/>
          <w:szCs w:val="20"/>
          <w:vertAlign w:val="superscript"/>
          <w:lang w:eastAsia="zh-CN"/>
        </w:rPr>
        <w:t>4</w:t>
      </w:r>
      <w:r>
        <w:rPr>
          <w:rFonts w:eastAsia="宋体"/>
          <w:szCs w:val="20"/>
          <w:vertAlign w:val="superscript"/>
          <w:lang w:eastAsia="en-US"/>
        </w:rPr>
        <w:t xml:space="preserve"> </w:t>
      </w:r>
      <w:r>
        <w:t xml:space="preserve">State Key Laboratory of Reliability and Intelligence of Electrical Equipment, Key Laboratory of </w:t>
      </w:r>
      <w:proofErr w:type="spellStart"/>
      <w:r>
        <w:t>Bioelectromagnetics</w:t>
      </w:r>
      <w:proofErr w:type="spellEnd"/>
      <w:r>
        <w:t xml:space="preserve"> and </w:t>
      </w:r>
      <w:proofErr w:type="spellStart"/>
      <w:r>
        <w:t>Neuroengineering</w:t>
      </w:r>
      <w:proofErr w:type="spellEnd"/>
      <w:r>
        <w:t xml:space="preserve"> of Hebei Province, School of Electrical Engineering</w:t>
      </w:r>
      <w:r>
        <w:rPr>
          <w:rFonts w:eastAsiaTheme="minorEastAsia"/>
          <w:lang w:eastAsia="zh-CN"/>
        </w:rPr>
        <w:t xml:space="preserve">, </w:t>
      </w:r>
      <w:r>
        <w:t>Hebei University of Technology</w:t>
      </w:r>
      <w:r>
        <w:rPr>
          <w:rFonts w:eastAsiaTheme="minorEastAsia"/>
          <w:lang w:eastAsia="zh-CN"/>
        </w:rPr>
        <w:t xml:space="preserve">, </w:t>
      </w:r>
      <w:r>
        <w:t>Tianjin</w:t>
      </w:r>
      <w:r w:rsidR="0037482D">
        <w:t>,</w:t>
      </w:r>
      <w:r>
        <w:t xml:space="preserve"> 300130, China</w:t>
      </w:r>
      <w:r>
        <w:rPr>
          <w:rFonts w:eastAsia="宋体"/>
          <w:lang w:eastAsia="zh-CN"/>
        </w:rPr>
        <w:t>.</w:t>
      </w:r>
    </w:p>
    <w:p w14:paraId="26DAF0F9" w14:textId="6150BE11" w:rsidR="004D084A" w:rsidRPr="00C62ADA" w:rsidRDefault="00C62ADA" w:rsidP="004D084A">
      <w:pPr>
        <w:pStyle w:val="Addresses"/>
        <w:spacing w:after="240" w:line="480" w:lineRule="auto"/>
        <w:jc w:val="both"/>
        <w:rPr>
          <w:rFonts w:eastAsia="宋体"/>
          <w:lang w:eastAsia="zh-CN"/>
        </w:rPr>
      </w:pPr>
      <w:r>
        <w:rPr>
          <w:rFonts w:eastAsia="宋体"/>
          <w:vertAlign w:val="superscript"/>
          <w:lang w:eastAsia="zh-CN"/>
        </w:rPr>
        <w:t>5</w:t>
      </w:r>
      <w:r w:rsidRPr="007017C4">
        <w:rPr>
          <w:rFonts w:eastAsia="宋体"/>
          <w:lang w:eastAsia="zh-CN"/>
        </w:rPr>
        <w:t>School of Architecture and Art, Hebei University of Technology, Tianjin</w:t>
      </w:r>
      <w:r w:rsidR="0037482D">
        <w:rPr>
          <w:rFonts w:eastAsia="宋体"/>
          <w:lang w:eastAsia="zh-CN"/>
        </w:rPr>
        <w:t>,</w:t>
      </w:r>
      <w:r w:rsidRPr="007017C4">
        <w:rPr>
          <w:rFonts w:eastAsia="宋体"/>
          <w:lang w:eastAsia="zh-CN"/>
        </w:rPr>
        <w:t xml:space="preserve"> 300130, China</w:t>
      </w:r>
      <w:r w:rsidR="002331B3">
        <w:rPr>
          <w:rFonts w:eastAsia="宋体"/>
          <w:lang w:eastAsia="zh-CN"/>
        </w:rPr>
        <w:t>.</w:t>
      </w:r>
    </w:p>
    <w:p w14:paraId="37440FA5" w14:textId="6654B396" w:rsidR="00A81D7E" w:rsidRPr="00054201" w:rsidRDefault="004D084A" w:rsidP="00054201">
      <w:pPr>
        <w:pStyle w:val="Addresses"/>
        <w:spacing w:after="240" w:line="480" w:lineRule="auto"/>
        <w:jc w:val="both"/>
      </w:pPr>
      <w:r>
        <w:rPr>
          <w:iCs/>
          <w:vertAlign w:val="superscript"/>
        </w:rPr>
        <w:lastRenderedPageBreak/>
        <w:t>*</w:t>
      </w:r>
      <w:r>
        <w:t>Corresponding author.</w:t>
      </w:r>
      <w:r>
        <w:rPr>
          <w:rFonts w:eastAsia="宋体" w:hint="eastAsia"/>
          <w:lang w:eastAsia="zh-CN"/>
        </w:rPr>
        <w:t xml:space="preserve"> </w:t>
      </w:r>
      <w:r>
        <w:t xml:space="preserve">E-mail: </w:t>
      </w:r>
      <w:hyperlink r:id="rId8" w:history="1">
        <w:r>
          <w:rPr>
            <w:rStyle w:val="af"/>
          </w:rPr>
          <w:t>yangli5781@126.com</w:t>
        </w:r>
      </w:hyperlink>
      <w:r w:rsidR="00BB3263" w:rsidRPr="00BB3263">
        <w:rPr>
          <w:rStyle w:val="af"/>
          <w:rFonts w:eastAsiaTheme="minorEastAsia"/>
          <w:lang w:eastAsia="zh-CN"/>
        </w:rPr>
        <w:t>;</w:t>
      </w:r>
      <w:r>
        <w:rPr>
          <w:rStyle w:val="af"/>
          <w:rFonts w:eastAsia="宋体"/>
          <w:lang w:eastAsia="zh-CN"/>
        </w:rPr>
        <w:t xml:space="preserve"> </w:t>
      </w:r>
      <w:hyperlink r:id="rId9" w:history="1">
        <w:r>
          <w:rPr>
            <w:rStyle w:val="af"/>
          </w:rPr>
          <w:t>huanyu.cheng@psu.edu</w:t>
        </w:r>
      </w:hyperlink>
      <w:r w:rsidR="00A81D7E">
        <w:rPr>
          <w:rFonts w:ascii="Times" w:eastAsia="宋体" w:hAnsi="Times"/>
          <w:szCs w:val="20"/>
          <w:lang w:eastAsia="en-US"/>
        </w:rPr>
        <w:br w:type="page"/>
      </w:r>
    </w:p>
    <w:p w14:paraId="3F49362B" w14:textId="67D7585A" w:rsidR="000002D8" w:rsidRDefault="0069548E" w:rsidP="00054201">
      <w:pPr>
        <w:widowControl/>
        <w:spacing w:line="360" w:lineRule="auto"/>
        <w:jc w:val="center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>
        <w:rPr>
          <w:rFonts w:ascii="Times" w:eastAsia="宋体" w:hAnsi="Times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560B00C5" wp14:editId="4990AF6C">
            <wp:extent cx="5732415" cy="254795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415" cy="254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E4BF4" w14:textId="0C5D49AA" w:rsidR="00660CBD" w:rsidRPr="00054201" w:rsidRDefault="0069548E" w:rsidP="00054201">
      <w:pPr>
        <w:spacing w:line="480" w:lineRule="auto"/>
        <w:rPr>
          <w:rFonts w:ascii="Times New Roman" w:hAnsi="Times New Roman" w:cs="Times New Roman"/>
          <w:szCs w:val="21"/>
        </w:rPr>
      </w:pPr>
      <w:r w:rsidRPr="00D27617">
        <w:rPr>
          <w:rFonts w:ascii="Times New Roman" w:hAnsi="Times New Roman" w:cs="Times New Roman"/>
          <w:b/>
          <w:szCs w:val="21"/>
        </w:rPr>
        <w:t>Fig</w:t>
      </w:r>
      <w:r w:rsidR="007061A3" w:rsidRPr="00D27617">
        <w:rPr>
          <w:rFonts w:ascii="Times New Roman" w:hAnsi="Times New Roman" w:cs="Times New Roman"/>
          <w:b/>
          <w:szCs w:val="21"/>
        </w:rPr>
        <w:t>.</w:t>
      </w:r>
      <w:r w:rsidRPr="00D27617">
        <w:rPr>
          <w:rFonts w:ascii="Times New Roman" w:hAnsi="Times New Roman" w:cs="Times New Roman"/>
          <w:b/>
          <w:szCs w:val="21"/>
        </w:rPr>
        <w:t xml:space="preserve"> S1.</w:t>
      </w:r>
      <w:r w:rsidRPr="00D27617">
        <w:rPr>
          <w:rFonts w:ascii="Times New Roman" w:hAnsi="Times New Roman" w:cs="Times New Roman"/>
          <w:szCs w:val="21"/>
        </w:rPr>
        <w:t xml:space="preserve"> </w:t>
      </w:r>
      <w:bookmarkStart w:id="7" w:name="_Hlk90569994"/>
      <w:r w:rsidRPr="00D27617">
        <w:rPr>
          <w:rFonts w:ascii="Times New Roman" w:hAnsi="Times New Roman" w:cs="Times New Roman"/>
          <w:b/>
          <w:bCs/>
          <w:szCs w:val="21"/>
        </w:rPr>
        <w:t xml:space="preserve">Schematic illustration </w:t>
      </w:r>
      <w:r w:rsidR="00A81D7E" w:rsidRPr="00D27617">
        <w:rPr>
          <w:rFonts w:ascii="Times New Roman" w:hAnsi="Times New Roman" w:cs="Times New Roman"/>
          <w:b/>
          <w:bCs/>
          <w:szCs w:val="21"/>
        </w:rPr>
        <w:t xml:space="preserve">showing </w:t>
      </w:r>
      <w:r w:rsidRPr="00D27617">
        <w:rPr>
          <w:rFonts w:ascii="Times New Roman" w:hAnsi="Times New Roman" w:cs="Times New Roman"/>
          <w:b/>
          <w:bCs/>
          <w:szCs w:val="21"/>
        </w:rPr>
        <w:t xml:space="preserve">the fabrication process of </w:t>
      </w:r>
      <w:r w:rsidR="00445C99" w:rsidRPr="00D27617">
        <w:rPr>
          <w:rFonts w:ascii="Times New Roman" w:hAnsi="Times New Roman" w:cs="Times New Roman"/>
          <w:b/>
          <w:bCs/>
          <w:szCs w:val="21"/>
        </w:rPr>
        <w:t xml:space="preserve">the </w:t>
      </w:r>
      <w:r w:rsidR="00A81D7E" w:rsidRPr="00D27617">
        <w:rPr>
          <w:rFonts w:ascii="Times New Roman" w:hAnsi="Times New Roman" w:cs="Times New Roman"/>
          <w:b/>
          <w:bCs/>
          <w:szCs w:val="21"/>
        </w:rPr>
        <w:t xml:space="preserve">multi-parameter </w:t>
      </w:r>
      <w:r w:rsidRPr="00D27617">
        <w:rPr>
          <w:rFonts w:ascii="Times New Roman" w:hAnsi="Times New Roman" w:cs="Times New Roman"/>
          <w:b/>
          <w:bCs/>
          <w:szCs w:val="21"/>
        </w:rPr>
        <w:t>sensor.</w:t>
      </w:r>
      <w:bookmarkEnd w:id="7"/>
      <w:r w:rsidR="00040BB5" w:rsidRPr="002331B3">
        <w:rPr>
          <w:rFonts w:ascii="Times New Roman" w:hAnsi="Times New Roman" w:cs="Times New Roman"/>
          <w:szCs w:val="21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D83C76" w14:textId="0294358A" w:rsidR="00660CBD" w:rsidRDefault="00660CBD" w:rsidP="00054201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D42916" wp14:editId="6236C023">
            <wp:extent cx="2700762" cy="2199722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762" cy="219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A8081" w14:textId="3CB11292" w:rsidR="007E77C9" w:rsidRDefault="00F21726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1B3">
        <w:rPr>
          <w:rFonts w:ascii="Times New Roman" w:hAnsi="Times New Roman" w:cs="Times New Roman" w:hint="eastAsia"/>
          <w:b/>
          <w:szCs w:val="21"/>
        </w:rPr>
        <w:t>F</w:t>
      </w:r>
      <w:r w:rsidRPr="002331B3">
        <w:rPr>
          <w:rFonts w:ascii="Times New Roman" w:hAnsi="Times New Roman" w:cs="Times New Roman"/>
          <w:b/>
          <w:szCs w:val="21"/>
        </w:rPr>
        <w:t>ig</w:t>
      </w:r>
      <w:r w:rsidR="007061A3" w:rsidRPr="002331B3">
        <w:rPr>
          <w:rFonts w:ascii="Times New Roman" w:hAnsi="Times New Roman" w:cs="Times New Roman"/>
          <w:b/>
          <w:szCs w:val="21"/>
        </w:rPr>
        <w:t>.</w:t>
      </w:r>
      <w:r w:rsidRPr="002331B3">
        <w:rPr>
          <w:rFonts w:ascii="Times New Roman" w:hAnsi="Times New Roman" w:cs="Times New Roman"/>
          <w:b/>
          <w:szCs w:val="21"/>
        </w:rPr>
        <w:t xml:space="preserve"> </w:t>
      </w:r>
      <w:r w:rsidR="002B16BA" w:rsidRPr="002331B3">
        <w:rPr>
          <w:rFonts w:ascii="Times New Roman" w:hAnsi="Times New Roman" w:cs="Times New Roman"/>
          <w:b/>
          <w:szCs w:val="21"/>
        </w:rPr>
        <w:t>S</w:t>
      </w:r>
      <w:r w:rsidR="001E5BC4" w:rsidRPr="002331B3">
        <w:rPr>
          <w:rFonts w:ascii="Times New Roman" w:hAnsi="Times New Roman" w:cs="Times New Roman"/>
          <w:b/>
          <w:szCs w:val="21"/>
        </w:rPr>
        <w:t>2</w:t>
      </w:r>
      <w:r w:rsidRPr="002331B3">
        <w:rPr>
          <w:rFonts w:ascii="Times New Roman" w:hAnsi="Times New Roman" w:cs="Times New Roman"/>
          <w:b/>
          <w:szCs w:val="21"/>
        </w:rPr>
        <w:t>.</w:t>
      </w:r>
      <w:r w:rsidRPr="002331B3">
        <w:rPr>
          <w:rFonts w:ascii="Times New Roman" w:hAnsi="Times New Roman" w:cs="Times New Roman"/>
          <w:b/>
          <w:bCs/>
          <w:szCs w:val="21"/>
        </w:rPr>
        <w:t xml:space="preserve"> The film thickness as a function of spin coating speed.</w:t>
      </w:r>
      <w:r w:rsidR="00040BB5" w:rsidRPr="002331B3">
        <w:rPr>
          <w:rFonts w:ascii="Times New Roman" w:hAnsi="Times New Roman" w:cs="Times New Roman"/>
          <w:szCs w:val="21"/>
        </w:rPr>
        <w:t xml:space="preserve">  </w:t>
      </w:r>
      <w:r w:rsidR="007E77C9">
        <w:rPr>
          <w:rFonts w:ascii="Times New Roman" w:hAnsi="Times New Roman" w:cs="Times New Roman"/>
          <w:sz w:val="24"/>
          <w:szCs w:val="24"/>
        </w:rPr>
        <w:br w:type="page"/>
      </w:r>
    </w:p>
    <w:p w14:paraId="2B868332" w14:textId="528BCF72" w:rsidR="007334A8" w:rsidRDefault="001E5BC4" w:rsidP="007334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4224A0" wp14:editId="3662D865">
            <wp:extent cx="5450781" cy="2510442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781" cy="251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E768" w14:textId="1A01508F" w:rsidR="001E5BC4" w:rsidRDefault="007061A3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1B3">
        <w:rPr>
          <w:rFonts w:ascii="Times New Roman" w:hAnsi="Times New Roman" w:cs="Times New Roman" w:hint="eastAsia"/>
          <w:b/>
          <w:szCs w:val="21"/>
        </w:rPr>
        <w:t>Fig.</w:t>
      </w:r>
      <w:r w:rsidR="001E5BC4" w:rsidRPr="002331B3">
        <w:rPr>
          <w:rFonts w:ascii="Times New Roman" w:hAnsi="Times New Roman" w:cs="Times New Roman"/>
          <w:b/>
          <w:szCs w:val="21"/>
        </w:rPr>
        <w:t xml:space="preserve"> S3.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</w:t>
      </w:r>
      <w:r w:rsidR="001E5BC4" w:rsidRPr="002331B3">
        <w:rPr>
          <w:rFonts w:ascii="TimesNewRomanPSMT" w:hAnsi="TimesNewRomanPSMT" w:cs="TimesNewRomanPSMT"/>
          <w:b/>
          <w:bCs/>
          <w:kern w:val="0"/>
          <w:szCs w:val="21"/>
        </w:rPr>
        <w:t>Optical images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of </w:t>
      </w:r>
      <w:r w:rsidR="001E5BC4" w:rsidRPr="002331B3">
        <w:rPr>
          <w:rFonts w:ascii="TimesNewRomanPSMT" w:hAnsi="TimesNewRomanPSMT" w:cs="TimesNewRomanPSMT"/>
          <w:b/>
          <w:bCs/>
          <w:kern w:val="0"/>
          <w:szCs w:val="21"/>
        </w:rPr>
        <w:t>a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pure F127-Resol film, </w:t>
      </w:r>
      <w:r w:rsidR="001E5BC4" w:rsidRPr="002331B3">
        <w:rPr>
          <w:rFonts w:ascii="TimesNewRomanPSMT" w:hAnsi="TimesNewRomanPSMT" w:cs="TimesNewRomanPSMT"/>
          <w:b/>
          <w:bCs/>
          <w:kern w:val="0"/>
          <w:szCs w:val="21"/>
        </w:rPr>
        <w:t>b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V</w:t>
      </w:r>
      <w:r w:rsidR="001E5BC4" w:rsidRPr="002331B3">
        <w:rPr>
          <w:rFonts w:ascii="TimesNewRomanPSMT" w:hAnsi="TimesNewRomanPSMT" w:cs="TimesNewRomanPSMT"/>
          <w:kern w:val="0"/>
          <w:szCs w:val="21"/>
          <w:vertAlign w:val="subscript"/>
        </w:rPr>
        <w:t>5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>S</w:t>
      </w:r>
      <w:r w:rsidR="001E5BC4" w:rsidRPr="002331B3">
        <w:rPr>
          <w:rFonts w:ascii="TimesNewRomanPSMT" w:hAnsi="TimesNewRomanPSMT" w:cs="TimesNewRomanPSMT"/>
          <w:kern w:val="0"/>
          <w:szCs w:val="21"/>
          <w:vertAlign w:val="subscript"/>
        </w:rPr>
        <w:t>8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-doped </w:t>
      </w:r>
      <w:r w:rsidR="00DF30E6" w:rsidRPr="002331B3">
        <w:rPr>
          <w:rFonts w:ascii="TimesNewRomanPSMT" w:hAnsi="TimesNewRomanPSMT" w:cs="TimesNewRomanPSMT"/>
          <w:kern w:val="0"/>
          <w:szCs w:val="21"/>
        </w:rPr>
        <w:t>F127-Resol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film on a glass slide, </w:t>
      </w:r>
      <w:r w:rsidR="001E5BC4" w:rsidRPr="002331B3">
        <w:rPr>
          <w:rFonts w:ascii="TimesNewRomanPSMT" w:hAnsi="TimesNewRomanPSMT" w:cs="TimesNewRomanPSMT"/>
          <w:b/>
          <w:bCs/>
          <w:kern w:val="0"/>
          <w:szCs w:val="21"/>
        </w:rPr>
        <w:t>c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VO</w:t>
      </w:r>
      <w:r w:rsidR="001E5BC4" w:rsidRPr="002331B3">
        <w:rPr>
          <w:rFonts w:ascii="TimesNewRomanPSMT" w:hAnsi="TimesNewRomanPSMT" w:cs="TimesNewRomanPSMT"/>
          <w:kern w:val="0"/>
          <w:szCs w:val="21"/>
          <w:vertAlign w:val="subscript"/>
        </w:rPr>
        <w:t>X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-doped LIG sensor after laser scribing of </w:t>
      </w:r>
      <w:r w:rsidR="00BB3263" w:rsidRPr="002331B3">
        <w:rPr>
          <w:rFonts w:ascii="TimesNewRomanPSMT" w:hAnsi="TimesNewRomanPSMT" w:cs="TimesNewRomanPSMT"/>
          <w:kern w:val="0"/>
          <w:szCs w:val="21"/>
        </w:rPr>
        <w:t>(</w:t>
      </w:r>
      <w:r w:rsidR="001E5BC4" w:rsidRPr="002331B3">
        <w:rPr>
          <w:rFonts w:ascii="TimesNewRomanPSMT" w:hAnsi="TimesNewRomanPSMT" w:cs="TimesNewRomanPSMT"/>
          <w:b/>
          <w:bCs/>
          <w:kern w:val="0"/>
          <w:szCs w:val="21"/>
        </w:rPr>
        <w:t>b</w:t>
      </w:r>
      <w:r w:rsidR="00BB3263" w:rsidRPr="002331B3">
        <w:rPr>
          <w:rFonts w:ascii="TimesNewRomanPSMT" w:hAnsi="TimesNewRomanPSMT" w:cs="TimesNewRomanPSMT"/>
          <w:kern w:val="0"/>
          <w:szCs w:val="21"/>
        </w:rPr>
        <w:t>)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, and </w:t>
      </w:r>
      <w:r w:rsidR="001E5BC4" w:rsidRPr="002331B3">
        <w:rPr>
          <w:rFonts w:ascii="TimesNewRomanPSMT" w:hAnsi="TimesNewRomanPSMT" w:cs="TimesNewRomanPSMT"/>
          <w:b/>
          <w:bCs/>
          <w:kern w:val="0"/>
          <w:szCs w:val="21"/>
        </w:rPr>
        <w:t>d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 xml:space="preserve"> the VO</w:t>
      </w:r>
      <w:r w:rsidR="001E5BC4" w:rsidRPr="002331B3">
        <w:rPr>
          <w:rFonts w:ascii="TimesNewRomanPSMT" w:hAnsi="TimesNewRomanPSMT" w:cs="TimesNewRomanPSMT"/>
          <w:kern w:val="0"/>
          <w:szCs w:val="21"/>
          <w:vertAlign w:val="subscript"/>
        </w:rPr>
        <w:t>X</w:t>
      </w:r>
      <w:r w:rsidR="001E5BC4" w:rsidRPr="002331B3">
        <w:rPr>
          <w:rFonts w:ascii="TimesNewRomanPSMT" w:hAnsi="TimesNewRomanPSMT" w:cs="TimesNewRomanPSMT"/>
          <w:kern w:val="0"/>
          <w:szCs w:val="21"/>
        </w:rPr>
        <w:t>-doped LIG patterns prepared by the vector (top) and raster (bottom) modes.</w:t>
      </w:r>
      <w:r w:rsidR="00040BB5" w:rsidRPr="002331B3">
        <w:rPr>
          <w:rFonts w:ascii="TimesNewRomanPSMT" w:hAnsi="TimesNewRomanPSMT" w:cs="TimesNewRomanPSMT"/>
          <w:kern w:val="0"/>
          <w:szCs w:val="21"/>
        </w:rPr>
        <w:t xml:space="preserve">  </w:t>
      </w:r>
      <w:r w:rsidR="001E5BC4">
        <w:rPr>
          <w:rFonts w:ascii="Times New Roman" w:hAnsi="Times New Roman" w:cs="Times New Roman"/>
          <w:sz w:val="24"/>
          <w:szCs w:val="24"/>
        </w:rPr>
        <w:br w:type="page"/>
      </w:r>
    </w:p>
    <w:p w14:paraId="4338E5EF" w14:textId="18B334AE" w:rsidR="0069548E" w:rsidRPr="00A355B7" w:rsidRDefault="0069548E" w:rsidP="006954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647CCD" wp14:editId="0D103E3E">
            <wp:extent cx="2649108" cy="2380863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108" cy="238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67BC" w14:textId="0A4F6480" w:rsidR="00912D63" w:rsidRDefault="007061A3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8" w:name="_Hlk108536753"/>
      <w:r w:rsidRPr="002331B3">
        <w:rPr>
          <w:rFonts w:ascii="Times New Roman" w:hAnsi="Times New Roman" w:cs="Times New Roman" w:hint="eastAsia"/>
          <w:b/>
          <w:szCs w:val="21"/>
        </w:rPr>
        <w:t>Fig.</w:t>
      </w:r>
      <w:r w:rsidR="00912D63" w:rsidRPr="002331B3">
        <w:rPr>
          <w:rFonts w:ascii="Times New Roman" w:hAnsi="Times New Roman" w:cs="Times New Roman"/>
          <w:b/>
          <w:szCs w:val="21"/>
        </w:rPr>
        <w:t xml:space="preserve"> </w:t>
      </w:r>
      <w:r w:rsidR="002B16BA" w:rsidRPr="002331B3">
        <w:rPr>
          <w:rFonts w:ascii="Times New Roman" w:hAnsi="Times New Roman" w:cs="Times New Roman"/>
          <w:b/>
          <w:szCs w:val="21"/>
        </w:rPr>
        <w:t>S4</w:t>
      </w:r>
      <w:r w:rsidR="00912D63" w:rsidRPr="002331B3">
        <w:rPr>
          <w:rFonts w:ascii="Times New Roman" w:hAnsi="Times New Roman" w:cs="Times New Roman"/>
          <w:b/>
          <w:szCs w:val="21"/>
        </w:rPr>
        <w:t>.</w:t>
      </w:r>
      <w:r w:rsidR="00912D63" w:rsidRPr="002331B3">
        <w:rPr>
          <w:rFonts w:ascii="Times New Roman" w:hAnsi="Times New Roman" w:cs="Times New Roman"/>
          <w:szCs w:val="21"/>
        </w:rPr>
        <w:t xml:space="preserve"> </w:t>
      </w:r>
      <w:r w:rsidR="00E613A4" w:rsidRPr="002331B3">
        <w:rPr>
          <w:rFonts w:ascii="Times New Roman" w:hAnsi="Times New Roman" w:cs="Times New Roman"/>
          <w:b/>
          <w:bCs/>
          <w:szCs w:val="21"/>
        </w:rPr>
        <w:t xml:space="preserve">X-ray photoelectron spectroscopy (XPS) spectra of </w:t>
      </w:r>
      <w:r w:rsidR="00D14858" w:rsidRPr="002331B3">
        <w:rPr>
          <w:rFonts w:ascii="Times New Roman" w:hAnsi="Times New Roman" w:cs="Times New Roman"/>
          <w:b/>
          <w:bCs/>
          <w:szCs w:val="21"/>
        </w:rPr>
        <w:t xml:space="preserve">V-2p </w:t>
      </w:r>
      <w:r w:rsidR="00D14858" w:rsidRPr="002331B3">
        <w:rPr>
          <w:rFonts w:ascii="Times New Roman" w:hAnsi="Times New Roman" w:cs="Times New Roman" w:hint="eastAsia"/>
          <w:b/>
          <w:bCs/>
          <w:szCs w:val="21"/>
        </w:rPr>
        <w:t>for</w:t>
      </w:r>
      <w:r w:rsidR="00D14858" w:rsidRPr="002331B3">
        <w:rPr>
          <w:rFonts w:ascii="Times New Roman" w:hAnsi="Times New Roman" w:cs="Times New Roman"/>
          <w:b/>
          <w:bCs/>
          <w:szCs w:val="21"/>
        </w:rPr>
        <w:t xml:space="preserve"> </w:t>
      </w:r>
      <w:r w:rsidR="00E613A4" w:rsidRPr="002331B3">
        <w:rPr>
          <w:rFonts w:ascii="Times New Roman" w:hAnsi="Times New Roman" w:cs="Times New Roman"/>
          <w:b/>
          <w:bCs/>
          <w:szCs w:val="21"/>
        </w:rPr>
        <w:t>VO</w:t>
      </w:r>
      <w:r w:rsidR="00E613A4" w:rsidRPr="002331B3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E613A4" w:rsidRPr="002331B3">
        <w:rPr>
          <w:rFonts w:ascii="Times New Roman" w:hAnsi="Times New Roman" w:cs="Times New Roman"/>
          <w:b/>
          <w:bCs/>
          <w:szCs w:val="21"/>
        </w:rPr>
        <w:t>-doped LIG with a zoom-in shown</w:t>
      </w:r>
      <w:r w:rsidR="00E613A4" w:rsidRPr="002331B3">
        <w:rPr>
          <w:rFonts w:ascii="Times New Roman" w:hAnsi="Times New Roman" w:cs="Times New Roman" w:hint="eastAsia"/>
          <w:b/>
          <w:bCs/>
          <w:szCs w:val="21"/>
        </w:rPr>
        <w:t>.</w:t>
      </w:r>
      <w:r w:rsidR="00040BB5" w:rsidRPr="002331B3">
        <w:rPr>
          <w:rFonts w:ascii="Times New Roman" w:hAnsi="Times New Roman" w:cs="Times New Roman"/>
          <w:szCs w:val="21"/>
        </w:rPr>
        <w:t xml:space="preserve">  </w:t>
      </w:r>
      <w:bookmarkEnd w:id="8"/>
      <w:r w:rsidR="00912D63">
        <w:rPr>
          <w:rFonts w:ascii="Times New Roman" w:hAnsi="Times New Roman" w:cs="Times New Roman"/>
          <w:sz w:val="24"/>
          <w:szCs w:val="24"/>
        </w:rPr>
        <w:br w:type="page"/>
      </w:r>
    </w:p>
    <w:p w14:paraId="04F5560F" w14:textId="15C98878" w:rsidR="00912D63" w:rsidRPr="00A355B7" w:rsidRDefault="00912D63" w:rsidP="00952B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8533C4" wp14:editId="6CFD87A4">
            <wp:extent cx="5599905" cy="1847457"/>
            <wp:effectExtent l="0" t="0" r="127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r="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05" cy="1847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F6609" w14:textId="698C78CF" w:rsidR="00912D63" w:rsidRDefault="007061A3" w:rsidP="00054201">
      <w:pPr>
        <w:widowControl/>
        <w:spacing w:line="480" w:lineRule="auto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 w:rsidRPr="002331B3">
        <w:rPr>
          <w:rFonts w:ascii="Times New Roman" w:hAnsi="Times New Roman" w:cs="Times New Roman"/>
          <w:b/>
          <w:szCs w:val="21"/>
        </w:rPr>
        <w:t>Fig.</w:t>
      </w:r>
      <w:r w:rsidR="00912D63" w:rsidRPr="002331B3">
        <w:rPr>
          <w:rFonts w:ascii="Times New Roman" w:hAnsi="Times New Roman" w:cs="Times New Roman"/>
          <w:b/>
          <w:szCs w:val="21"/>
        </w:rPr>
        <w:t xml:space="preserve"> S</w:t>
      </w:r>
      <w:r w:rsidR="00660CBD" w:rsidRPr="002331B3">
        <w:rPr>
          <w:rFonts w:ascii="Times New Roman" w:hAnsi="Times New Roman" w:cs="Times New Roman"/>
          <w:b/>
          <w:szCs w:val="21"/>
        </w:rPr>
        <w:t>5</w:t>
      </w:r>
      <w:r w:rsidR="00912D63" w:rsidRPr="002331B3">
        <w:rPr>
          <w:rFonts w:ascii="Times New Roman" w:hAnsi="Times New Roman" w:cs="Times New Roman"/>
          <w:b/>
          <w:szCs w:val="21"/>
        </w:rPr>
        <w:t>.</w:t>
      </w:r>
      <w:r w:rsidR="00912D6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 xml:space="preserve"> </w:t>
      </w:r>
      <w:r w:rsidR="006C0BE6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 xml:space="preserve">Infrared images showing the spatial </w:t>
      </w:r>
      <w:r w:rsidR="00912D6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 xml:space="preserve">distribution of the temperature in the sensing </w:t>
      </w:r>
      <w:r w:rsidR="009053C4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 xml:space="preserve">region </w:t>
      </w:r>
      <w:r w:rsidR="00912D6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>from different self-heating conditions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: </w:t>
      </w:r>
      <w:r w:rsidR="00322C3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>a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 </w:t>
      </w:r>
      <w:r w:rsidR="002F1469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>20.2</w:t>
      </w:r>
      <w:r w:rsidR="002F1469" w:rsidRPr="002331B3">
        <w:rPr>
          <w:rFonts w:ascii="Times New Roman" w:eastAsia="宋体" w:hAnsi="Times New Roman" w:cs="Times New Roman"/>
          <w:kern w:val="0"/>
          <w:szCs w:val="16"/>
        </w:rPr>
        <w:t>℃</w:t>
      </w:r>
      <w:r w:rsidR="008C159E" w:rsidRPr="002331B3">
        <w:rPr>
          <w:rFonts w:ascii="Times New Roman" w:eastAsia="宋体" w:hAnsi="Times New Roman" w:cs="Times New Roman"/>
          <w:kern w:val="0"/>
          <w:szCs w:val="16"/>
        </w:rPr>
        <w:t>,</w:t>
      </w:r>
      <w:r w:rsidR="002F1469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 </w:t>
      </w:r>
      <w:r w:rsidR="00322C3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>b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 </w:t>
      </w:r>
      <w:r w:rsidR="002F1469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>30.1</w:t>
      </w:r>
      <w:r w:rsidR="002F1469" w:rsidRPr="002331B3">
        <w:rPr>
          <w:rFonts w:ascii="Times New Roman" w:eastAsia="宋体" w:hAnsi="Times New Roman" w:cs="Times New Roman"/>
          <w:kern w:val="0"/>
          <w:szCs w:val="16"/>
        </w:rPr>
        <w:t>℃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, </w:t>
      </w:r>
      <w:r w:rsidR="00322C3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>c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 </w:t>
      </w:r>
      <w:r w:rsidR="002F1469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>40.7</w:t>
      </w:r>
      <w:r w:rsidR="002F1469" w:rsidRPr="002331B3">
        <w:rPr>
          <w:rFonts w:ascii="Times New Roman" w:eastAsia="宋体" w:hAnsi="Times New Roman" w:cs="Times New Roman"/>
          <w:kern w:val="0"/>
          <w:szCs w:val="16"/>
        </w:rPr>
        <w:t>℃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, and </w:t>
      </w:r>
      <w:r w:rsidR="00322C33" w:rsidRPr="002331B3">
        <w:rPr>
          <w:rFonts w:ascii="Times New Roman" w:eastAsia="宋体" w:hAnsi="Times New Roman" w:cs="Times New Roman"/>
          <w:b/>
          <w:bCs/>
          <w:kern w:val="0"/>
          <w:szCs w:val="16"/>
          <w:lang w:eastAsia="en-US"/>
        </w:rPr>
        <w:t>d</w:t>
      </w:r>
      <w:r w:rsidR="00322C33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 </w:t>
      </w:r>
      <w:r w:rsidR="002F1469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>50.3</w:t>
      </w:r>
      <w:r w:rsidR="002F1469" w:rsidRPr="002331B3">
        <w:rPr>
          <w:rFonts w:ascii="Times New Roman" w:eastAsia="宋体" w:hAnsi="Times New Roman" w:cs="Times New Roman"/>
          <w:kern w:val="0"/>
          <w:szCs w:val="16"/>
        </w:rPr>
        <w:t>℃</w:t>
      </w:r>
      <w:r w:rsidR="002F1469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>.</w:t>
      </w:r>
      <w:r w:rsidR="00040BB5" w:rsidRPr="002331B3">
        <w:rPr>
          <w:rFonts w:ascii="Times New Roman" w:eastAsia="宋体" w:hAnsi="Times New Roman" w:cs="Times New Roman"/>
          <w:kern w:val="0"/>
          <w:szCs w:val="16"/>
          <w:lang w:eastAsia="en-US"/>
        </w:rPr>
        <w:t xml:space="preserve">  </w:t>
      </w:r>
      <w:r w:rsidR="00912D63">
        <w:rPr>
          <w:rFonts w:ascii="Times" w:eastAsia="宋体" w:hAnsi="Times" w:cs="Times New Roman"/>
          <w:kern w:val="0"/>
          <w:sz w:val="24"/>
          <w:szCs w:val="20"/>
          <w:lang w:eastAsia="en-US"/>
        </w:rPr>
        <w:br w:type="page"/>
      </w:r>
    </w:p>
    <w:p w14:paraId="0BDF74FA" w14:textId="5078FDA9" w:rsidR="0069548E" w:rsidRDefault="00912D63" w:rsidP="00054201">
      <w:pPr>
        <w:widowControl/>
        <w:spacing w:line="360" w:lineRule="auto"/>
        <w:jc w:val="center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>
        <w:rPr>
          <w:rFonts w:ascii="Times" w:eastAsia="宋体" w:hAnsi="Times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76CE1903" wp14:editId="4B9F1E1E">
            <wp:extent cx="3023878" cy="2368190"/>
            <wp:effectExtent l="0" t="0" r="508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8" cy="23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1FC6" w14:textId="2D351F0A" w:rsidR="00912D63" w:rsidRDefault="007061A3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1B3">
        <w:rPr>
          <w:rFonts w:ascii="Times New Roman" w:hAnsi="Times New Roman" w:cs="Times New Roman"/>
          <w:b/>
          <w:bCs/>
          <w:szCs w:val="21"/>
        </w:rPr>
        <w:t>Fig.</w:t>
      </w:r>
      <w:r w:rsidR="00912D63" w:rsidRPr="002331B3">
        <w:rPr>
          <w:rFonts w:ascii="Times New Roman" w:hAnsi="Times New Roman" w:cs="Times New Roman"/>
          <w:b/>
          <w:bCs/>
          <w:szCs w:val="21"/>
        </w:rPr>
        <w:t xml:space="preserve"> S</w:t>
      </w:r>
      <w:r w:rsidR="00660CBD" w:rsidRPr="002331B3">
        <w:rPr>
          <w:rFonts w:ascii="Times New Roman" w:hAnsi="Times New Roman" w:cs="Times New Roman"/>
          <w:b/>
          <w:bCs/>
          <w:szCs w:val="21"/>
        </w:rPr>
        <w:t>6</w:t>
      </w:r>
      <w:r w:rsidR="00912D63" w:rsidRPr="002331B3">
        <w:rPr>
          <w:rFonts w:ascii="Times New Roman" w:hAnsi="Times New Roman" w:cs="Times New Roman"/>
          <w:b/>
          <w:szCs w:val="21"/>
        </w:rPr>
        <w:t xml:space="preserve">. </w:t>
      </w:r>
      <w:bookmarkStart w:id="9" w:name="_Hlk90570086"/>
      <w:r w:rsidR="00912D63" w:rsidRPr="002331B3">
        <w:rPr>
          <w:rFonts w:ascii="Times New Roman" w:hAnsi="Times New Roman" w:cs="Times New Roman"/>
          <w:b/>
          <w:bCs/>
          <w:szCs w:val="21"/>
        </w:rPr>
        <w:t>T</w:t>
      </w:r>
      <w:r w:rsidR="0016563C" w:rsidRPr="002331B3">
        <w:rPr>
          <w:rFonts w:ascii="Times New Roman" w:hAnsi="Times New Roman" w:cs="Times New Roman"/>
          <w:b/>
          <w:bCs/>
          <w:szCs w:val="21"/>
        </w:rPr>
        <w:t>he t</w:t>
      </w:r>
      <w:r w:rsidR="00912D63" w:rsidRPr="002331B3">
        <w:rPr>
          <w:rFonts w:ascii="Times New Roman" w:hAnsi="Times New Roman" w:cs="Times New Roman"/>
          <w:b/>
          <w:bCs/>
          <w:szCs w:val="21"/>
        </w:rPr>
        <w:t xml:space="preserve">ypical </w:t>
      </w:r>
      <w:r w:rsidR="00E241E5" w:rsidRPr="002331B3">
        <w:rPr>
          <w:rFonts w:ascii="Times New Roman" w:hAnsi="Times New Roman" w:cs="Times New Roman"/>
          <w:b/>
          <w:bCs/>
          <w:szCs w:val="21"/>
        </w:rPr>
        <w:t xml:space="preserve">response curve showing the calculation of </w:t>
      </w:r>
      <w:r w:rsidR="00912D63" w:rsidRPr="002331B3">
        <w:rPr>
          <w:rFonts w:ascii="Times New Roman" w:hAnsi="Times New Roman" w:cs="Times New Roman"/>
          <w:b/>
          <w:bCs/>
          <w:szCs w:val="21"/>
        </w:rPr>
        <w:t xml:space="preserve">response </w:t>
      </w:r>
      <w:r w:rsidR="00DA143C" w:rsidRPr="002331B3">
        <w:rPr>
          <w:rFonts w:ascii="Times New Roman" w:hAnsi="Times New Roman" w:cs="Times New Roman"/>
          <w:b/>
          <w:bCs/>
          <w:szCs w:val="21"/>
        </w:rPr>
        <w:t>and recovery time</w:t>
      </w:r>
      <w:r w:rsidR="00E241E5" w:rsidRPr="002331B3">
        <w:rPr>
          <w:rFonts w:ascii="Times New Roman" w:hAnsi="Times New Roman" w:cs="Times New Roman"/>
          <w:b/>
          <w:bCs/>
          <w:szCs w:val="21"/>
        </w:rPr>
        <w:t>s</w:t>
      </w:r>
      <w:r w:rsidR="00DA143C" w:rsidRPr="002331B3">
        <w:rPr>
          <w:rFonts w:ascii="Times New Roman" w:hAnsi="Times New Roman" w:cs="Times New Roman"/>
          <w:b/>
          <w:bCs/>
          <w:szCs w:val="21"/>
        </w:rPr>
        <w:t xml:space="preserve"> </w:t>
      </w:r>
      <w:r w:rsidR="00912D63" w:rsidRPr="002331B3">
        <w:rPr>
          <w:rFonts w:ascii="Times New Roman" w:hAnsi="Times New Roman" w:cs="Times New Roman"/>
          <w:b/>
          <w:bCs/>
          <w:szCs w:val="21"/>
        </w:rPr>
        <w:t xml:space="preserve">of the </w:t>
      </w:r>
      <w:r w:rsidR="00462932" w:rsidRPr="002331B3">
        <w:rPr>
          <w:rFonts w:ascii="Times New Roman" w:hAnsi="Times New Roman" w:cs="Times New Roman"/>
          <w:b/>
          <w:bCs/>
          <w:szCs w:val="21"/>
        </w:rPr>
        <w:t>VO</w:t>
      </w:r>
      <w:r w:rsidR="00462932" w:rsidRPr="002331B3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9764FF" w:rsidRPr="002331B3">
        <w:rPr>
          <w:rFonts w:ascii="Times New Roman" w:hAnsi="Times New Roman" w:cs="Times New Roman"/>
          <w:b/>
          <w:bCs/>
          <w:szCs w:val="21"/>
        </w:rPr>
        <w:t>-</w:t>
      </w:r>
      <w:r w:rsidR="00462932" w:rsidRPr="002331B3">
        <w:rPr>
          <w:rFonts w:ascii="Times New Roman" w:hAnsi="Times New Roman" w:cs="Times New Roman"/>
          <w:b/>
          <w:bCs/>
          <w:szCs w:val="21"/>
        </w:rPr>
        <w:t xml:space="preserve">doped </w:t>
      </w:r>
      <w:r w:rsidR="00912D63" w:rsidRPr="002331B3">
        <w:rPr>
          <w:rFonts w:ascii="Times New Roman" w:hAnsi="Times New Roman" w:cs="Times New Roman"/>
          <w:b/>
          <w:bCs/>
          <w:szCs w:val="21"/>
        </w:rPr>
        <w:t xml:space="preserve">LIG </w:t>
      </w:r>
      <w:r w:rsidR="002B0AB6" w:rsidRPr="002331B3">
        <w:rPr>
          <w:rFonts w:ascii="Times New Roman" w:hAnsi="Times New Roman" w:cs="Times New Roman"/>
          <w:b/>
          <w:bCs/>
          <w:szCs w:val="21"/>
        </w:rPr>
        <w:t xml:space="preserve">gas </w:t>
      </w:r>
      <w:r w:rsidR="00912D63" w:rsidRPr="002331B3">
        <w:rPr>
          <w:rFonts w:ascii="Times New Roman" w:hAnsi="Times New Roman" w:cs="Times New Roman"/>
          <w:b/>
          <w:bCs/>
          <w:szCs w:val="21"/>
        </w:rPr>
        <w:t>sensor to 1 ppm NO</w:t>
      </w:r>
      <w:r w:rsidR="00912D63" w:rsidRPr="002331B3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="002B0AB6" w:rsidRPr="002331B3">
        <w:rPr>
          <w:rFonts w:ascii="Times New Roman" w:hAnsi="Times New Roman" w:cs="Times New Roman"/>
          <w:b/>
          <w:bCs/>
          <w:szCs w:val="21"/>
        </w:rPr>
        <w:t xml:space="preserve"> </w:t>
      </w:r>
      <w:r w:rsidR="00B94A17" w:rsidRPr="002331B3">
        <w:rPr>
          <w:rFonts w:ascii="Times New Roman" w:hAnsi="Times New Roman" w:cs="Times New Roman"/>
          <w:b/>
          <w:bCs/>
          <w:szCs w:val="21"/>
        </w:rPr>
        <w:t>at 30ºC.</w:t>
      </w:r>
      <w:r w:rsidR="00040BB5" w:rsidRPr="00054201">
        <w:rPr>
          <w:rFonts w:ascii="Times New Roman" w:hAnsi="Times New Roman" w:cs="Times New Roman"/>
          <w:szCs w:val="21"/>
        </w:rPr>
        <w:t xml:space="preserve">  </w:t>
      </w:r>
      <w:r w:rsidR="00912D63">
        <w:rPr>
          <w:rFonts w:ascii="Times New Roman" w:hAnsi="Times New Roman" w:cs="Times New Roman"/>
          <w:sz w:val="24"/>
          <w:szCs w:val="24"/>
        </w:rPr>
        <w:br w:type="page"/>
      </w:r>
    </w:p>
    <w:p w14:paraId="6B41B562" w14:textId="5A98BAB9" w:rsidR="00FC4224" w:rsidRDefault="00FC4224" w:rsidP="00952B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15DBD5" wp14:editId="2D02AC4C">
            <wp:extent cx="3290316" cy="2302764"/>
            <wp:effectExtent l="0" t="0" r="5715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316" cy="230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AA2C" w14:textId="43A395CF" w:rsidR="00FC4224" w:rsidRDefault="007061A3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1B3">
        <w:rPr>
          <w:rFonts w:ascii="Times New Roman" w:hAnsi="Times New Roman" w:cs="Times New Roman"/>
          <w:b/>
          <w:bCs/>
          <w:szCs w:val="21"/>
        </w:rPr>
        <w:t>Fig.</w:t>
      </w:r>
      <w:r w:rsidR="00FC4224" w:rsidRPr="002331B3">
        <w:rPr>
          <w:rFonts w:ascii="Times New Roman" w:hAnsi="Times New Roman" w:cs="Times New Roman"/>
          <w:b/>
          <w:bCs/>
          <w:szCs w:val="21"/>
        </w:rPr>
        <w:t xml:space="preserve"> S7</w:t>
      </w:r>
      <w:r w:rsidR="00FC4224" w:rsidRPr="002331B3">
        <w:rPr>
          <w:rFonts w:ascii="Times New Roman" w:hAnsi="Times New Roman" w:cs="Times New Roman"/>
          <w:b/>
          <w:szCs w:val="21"/>
        </w:rPr>
        <w:t>.</w:t>
      </w:r>
      <w:r w:rsidR="00FC4224" w:rsidRPr="002331B3">
        <w:rPr>
          <w:rFonts w:ascii="Times New Roman" w:hAnsi="Times New Roman" w:cs="Times New Roman"/>
          <w:b/>
          <w:bCs/>
          <w:szCs w:val="21"/>
        </w:rPr>
        <w:t xml:space="preserve"> Response curve of VO</w:t>
      </w:r>
      <w:r w:rsidR="00FC4224" w:rsidRPr="002331B3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FC4224" w:rsidRPr="002331B3">
        <w:rPr>
          <w:rFonts w:ascii="Times New Roman" w:hAnsi="Times New Roman" w:cs="Times New Roman"/>
          <w:b/>
          <w:bCs/>
          <w:szCs w:val="21"/>
        </w:rPr>
        <w:t xml:space="preserve">-doped LIG sensor under different operating humidity at room </w:t>
      </w:r>
      <w:r w:rsidR="00FC4224" w:rsidRPr="002331B3">
        <w:rPr>
          <w:rFonts w:ascii="Times New Roman" w:hAnsi="Times New Roman" w:cs="Times New Roman" w:hint="eastAsia"/>
          <w:b/>
          <w:bCs/>
          <w:szCs w:val="21"/>
        </w:rPr>
        <w:t>temperature</w:t>
      </w:r>
      <w:r w:rsidR="00FC4224" w:rsidRPr="002331B3">
        <w:rPr>
          <w:rFonts w:ascii="Times New Roman" w:hAnsi="Times New Roman" w:cs="Times New Roman"/>
          <w:b/>
          <w:bCs/>
          <w:szCs w:val="21"/>
        </w:rPr>
        <w:t xml:space="preserve">.  </w:t>
      </w:r>
      <w:r w:rsidR="00FC4224">
        <w:rPr>
          <w:rFonts w:ascii="Times New Roman" w:hAnsi="Times New Roman" w:cs="Times New Roman"/>
          <w:sz w:val="24"/>
          <w:szCs w:val="24"/>
        </w:rPr>
        <w:br w:type="page"/>
      </w:r>
    </w:p>
    <w:p w14:paraId="50E12B2D" w14:textId="52D858C0" w:rsidR="00912D63" w:rsidRPr="00A355B7" w:rsidRDefault="00912D63" w:rsidP="00952B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7ACCC5" wp14:editId="677F2ECD">
            <wp:extent cx="2742824" cy="2148079"/>
            <wp:effectExtent l="0" t="0" r="63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824" cy="214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050AC0E4" w14:textId="46C00358" w:rsidR="00660CBD" w:rsidRDefault="007061A3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1B3">
        <w:rPr>
          <w:rFonts w:ascii="Times New Roman" w:hAnsi="Times New Roman" w:cs="Times New Roman"/>
          <w:b/>
          <w:szCs w:val="21"/>
        </w:rPr>
        <w:t>Fig.</w:t>
      </w:r>
      <w:r w:rsidR="00912D63" w:rsidRPr="002331B3">
        <w:rPr>
          <w:rFonts w:ascii="Times New Roman" w:hAnsi="Times New Roman" w:cs="Times New Roman"/>
          <w:b/>
          <w:szCs w:val="21"/>
        </w:rPr>
        <w:t xml:space="preserve"> S</w:t>
      </w:r>
      <w:r w:rsidR="00FC4224" w:rsidRPr="002331B3">
        <w:rPr>
          <w:rFonts w:ascii="Times New Roman" w:hAnsi="Times New Roman" w:cs="Times New Roman"/>
          <w:b/>
          <w:szCs w:val="21"/>
        </w:rPr>
        <w:t>8</w:t>
      </w:r>
      <w:r w:rsidR="00912D63" w:rsidRPr="002331B3">
        <w:rPr>
          <w:rFonts w:ascii="Times New Roman" w:hAnsi="Times New Roman" w:cs="Times New Roman"/>
          <w:b/>
          <w:szCs w:val="21"/>
        </w:rPr>
        <w:t>.</w:t>
      </w:r>
      <w:r w:rsidR="00912D63" w:rsidRPr="002331B3">
        <w:rPr>
          <w:rFonts w:ascii="Times New Roman" w:hAnsi="Times New Roman" w:cs="Times New Roman"/>
          <w:szCs w:val="21"/>
        </w:rPr>
        <w:t xml:space="preserve"> </w:t>
      </w:r>
      <w:r w:rsidR="001760F0" w:rsidRPr="002331B3">
        <w:rPr>
          <w:rFonts w:ascii="Times New Roman" w:hAnsi="Times New Roman" w:cs="Times New Roman"/>
          <w:b/>
          <w:bCs/>
          <w:szCs w:val="21"/>
        </w:rPr>
        <w:t>R</w:t>
      </w:r>
      <w:r w:rsidR="00394B76" w:rsidRPr="002331B3">
        <w:rPr>
          <w:rFonts w:ascii="Times New Roman" w:hAnsi="Times New Roman" w:cs="Times New Roman"/>
          <w:b/>
          <w:bCs/>
          <w:szCs w:val="21"/>
        </w:rPr>
        <w:t>esponse curve</w:t>
      </w:r>
      <w:r w:rsidR="001760F0" w:rsidRPr="002331B3">
        <w:rPr>
          <w:rFonts w:ascii="Times New Roman" w:hAnsi="Times New Roman" w:cs="Times New Roman"/>
          <w:b/>
          <w:bCs/>
          <w:szCs w:val="21"/>
        </w:rPr>
        <w:t>s</w:t>
      </w:r>
      <w:r w:rsidR="00394B76" w:rsidRPr="002331B3">
        <w:rPr>
          <w:rFonts w:ascii="Times New Roman" w:hAnsi="Times New Roman" w:cs="Times New Roman"/>
          <w:b/>
          <w:bCs/>
          <w:szCs w:val="21"/>
        </w:rPr>
        <w:t xml:space="preserve"> of</w:t>
      </w:r>
      <w:r w:rsidR="001760F0" w:rsidRPr="002331B3">
        <w:rPr>
          <w:rFonts w:ascii="Times New Roman" w:hAnsi="Times New Roman" w:cs="Times New Roman"/>
          <w:b/>
          <w:bCs/>
          <w:szCs w:val="21"/>
        </w:rPr>
        <w:t xml:space="preserve"> the</w:t>
      </w:r>
      <w:r w:rsidR="00394B76" w:rsidRPr="002331B3">
        <w:rPr>
          <w:rFonts w:ascii="Times New Roman" w:hAnsi="Times New Roman" w:cs="Times New Roman"/>
          <w:b/>
          <w:bCs/>
          <w:szCs w:val="21"/>
        </w:rPr>
        <w:t xml:space="preserve"> </w:t>
      </w:r>
      <w:r w:rsidR="00F70D9E" w:rsidRPr="002331B3">
        <w:rPr>
          <w:rFonts w:ascii="Times New Roman" w:hAnsi="Times New Roman" w:cs="Times New Roman"/>
          <w:b/>
          <w:bCs/>
          <w:szCs w:val="21"/>
        </w:rPr>
        <w:t>VO</w:t>
      </w:r>
      <w:r w:rsidR="00F70D9E" w:rsidRPr="002331B3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F70D9E" w:rsidRPr="002331B3">
        <w:rPr>
          <w:rFonts w:ascii="Times New Roman" w:hAnsi="Times New Roman" w:cs="Times New Roman"/>
          <w:b/>
          <w:bCs/>
          <w:szCs w:val="21"/>
        </w:rPr>
        <w:t xml:space="preserve">-doped LIG sensor </w:t>
      </w:r>
      <w:r w:rsidR="00CD1955" w:rsidRPr="002331B3">
        <w:rPr>
          <w:rFonts w:ascii="Times New Roman" w:hAnsi="Times New Roman" w:cs="Times New Roman"/>
          <w:b/>
          <w:bCs/>
          <w:szCs w:val="21"/>
        </w:rPr>
        <w:t xml:space="preserve">to </w:t>
      </w:r>
      <w:r w:rsidR="001760F0" w:rsidRPr="002331B3">
        <w:rPr>
          <w:rFonts w:ascii="Times New Roman" w:hAnsi="Times New Roman" w:cs="Times New Roman"/>
          <w:b/>
          <w:bCs/>
          <w:szCs w:val="21"/>
        </w:rPr>
        <w:t>1 ppm NO</w:t>
      </w:r>
      <w:r w:rsidR="001760F0" w:rsidRPr="002331B3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="001760F0" w:rsidRPr="002331B3">
        <w:rPr>
          <w:rFonts w:ascii="Times New Roman" w:hAnsi="Times New Roman" w:cs="Times New Roman"/>
          <w:b/>
          <w:bCs/>
          <w:szCs w:val="21"/>
        </w:rPr>
        <w:t xml:space="preserve"> </w:t>
      </w:r>
      <w:r w:rsidR="00882044" w:rsidRPr="002331B3">
        <w:rPr>
          <w:rFonts w:ascii="Times New Roman" w:hAnsi="Times New Roman" w:cs="Times New Roman"/>
          <w:b/>
          <w:bCs/>
          <w:szCs w:val="21"/>
        </w:rPr>
        <w:t xml:space="preserve">under different operating relative humidity </w:t>
      </w:r>
      <w:r w:rsidR="00123972" w:rsidRPr="002331B3">
        <w:rPr>
          <w:rFonts w:ascii="Times New Roman" w:hAnsi="Times New Roman" w:cs="Times New Roman"/>
          <w:b/>
          <w:bCs/>
          <w:szCs w:val="21"/>
        </w:rPr>
        <w:t xml:space="preserve">at </w:t>
      </w:r>
      <w:r w:rsidR="007334A8" w:rsidRPr="002331B3">
        <w:rPr>
          <w:rFonts w:ascii="Times New Roman" w:hAnsi="Times New Roman" w:cs="Times New Roman"/>
          <w:b/>
          <w:bCs/>
          <w:szCs w:val="21"/>
        </w:rPr>
        <w:t>50</w:t>
      </w:r>
      <w:r w:rsidR="00882044" w:rsidRPr="002331B3">
        <w:rPr>
          <w:rFonts w:ascii="Times New Roman" w:hAnsi="Times New Roman" w:cs="Times New Roman"/>
          <w:b/>
          <w:bCs/>
          <w:szCs w:val="21"/>
        </w:rPr>
        <w:t>℃.</w:t>
      </w:r>
      <w:r w:rsidR="00040BB5" w:rsidRPr="00054201">
        <w:rPr>
          <w:rFonts w:ascii="Times New Roman" w:hAnsi="Times New Roman" w:cs="Times New Roman"/>
          <w:szCs w:val="21"/>
        </w:rPr>
        <w:t xml:space="preserve">  </w:t>
      </w:r>
      <w:r w:rsidR="00912D63">
        <w:rPr>
          <w:rFonts w:ascii="Times New Roman" w:hAnsi="Times New Roman" w:cs="Times New Roman"/>
          <w:sz w:val="24"/>
          <w:szCs w:val="24"/>
        </w:rPr>
        <w:br w:type="page"/>
      </w:r>
    </w:p>
    <w:p w14:paraId="7968301A" w14:textId="3D2867A4" w:rsidR="00660CBD" w:rsidRDefault="00660CBD" w:rsidP="00054201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443BBF" wp14:editId="4F536C31">
            <wp:extent cx="2729788" cy="214503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59" cy="214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2CE0" w14:textId="3AA1695E" w:rsidR="00660CBD" w:rsidRDefault="007061A3" w:rsidP="00054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1B3">
        <w:rPr>
          <w:rFonts w:ascii="Times New Roman" w:hAnsi="Times New Roman" w:cs="Times New Roman"/>
          <w:b/>
          <w:szCs w:val="21"/>
        </w:rPr>
        <w:t>Fig.</w:t>
      </w:r>
      <w:r w:rsidR="00660CBD" w:rsidRPr="002331B3">
        <w:rPr>
          <w:rFonts w:ascii="Times New Roman" w:hAnsi="Times New Roman" w:cs="Times New Roman"/>
          <w:b/>
          <w:szCs w:val="21"/>
        </w:rPr>
        <w:t xml:space="preserve"> S</w:t>
      </w:r>
      <w:r w:rsidR="00FC4224" w:rsidRPr="002331B3">
        <w:rPr>
          <w:rFonts w:ascii="Times New Roman" w:hAnsi="Times New Roman" w:cs="Times New Roman"/>
          <w:b/>
          <w:szCs w:val="21"/>
        </w:rPr>
        <w:t>9</w:t>
      </w:r>
      <w:r w:rsidR="00660CBD" w:rsidRPr="002331B3">
        <w:rPr>
          <w:rFonts w:ascii="Times New Roman" w:hAnsi="Times New Roman" w:cs="Times New Roman"/>
          <w:b/>
          <w:szCs w:val="21"/>
        </w:rPr>
        <w:t>.</w:t>
      </w:r>
      <w:r w:rsidR="00660CBD" w:rsidRPr="002331B3">
        <w:rPr>
          <w:rFonts w:ascii="Times New Roman" w:hAnsi="Times New Roman" w:cs="Times New Roman"/>
          <w:szCs w:val="21"/>
        </w:rPr>
        <w:t xml:space="preserve"> </w:t>
      </w:r>
      <w:r w:rsidR="005D4C3E" w:rsidRPr="002331B3">
        <w:rPr>
          <w:rFonts w:ascii="Times New Roman" w:hAnsi="Times New Roman" w:cs="Times New Roman"/>
          <w:b/>
          <w:bCs/>
          <w:szCs w:val="21"/>
        </w:rPr>
        <w:t>Current-voltage (I-V) curves of pure LIG and VO</w:t>
      </w:r>
      <w:r w:rsidR="005D4C3E" w:rsidRPr="002331B3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5D4C3E" w:rsidRPr="002331B3">
        <w:rPr>
          <w:rFonts w:ascii="Times New Roman" w:hAnsi="Times New Roman" w:cs="Times New Roman"/>
          <w:b/>
          <w:bCs/>
          <w:szCs w:val="21"/>
        </w:rPr>
        <w:t>-doped LIG sensor</w:t>
      </w:r>
      <w:r w:rsidR="00015DF7" w:rsidRPr="002331B3">
        <w:rPr>
          <w:rFonts w:ascii="Times New Roman" w:hAnsi="Times New Roman" w:cs="Times New Roman"/>
          <w:b/>
          <w:bCs/>
          <w:szCs w:val="21"/>
        </w:rPr>
        <w:t>s</w:t>
      </w:r>
      <w:r w:rsidR="00660CBD" w:rsidRPr="002331B3">
        <w:rPr>
          <w:rFonts w:ascii="Times New Roman" w:hAnsi="Times New Roman" w:cs="Times New Roman"/>
          <w:b/>
          <w:bCs/>
          <w:szCs w:val="21"/>
        </w:rPr>
        <w:t>.</w:t>
      </w:r>
      <w:r w:rsidR="00040BB5" w:rsidRPr="002331B3">
        <w:rPr>
          <w:rFonts w:ascii="Times New Roman" w:hAnsi="Times New Roman" w:cs="Times New Roman"/>
          <w:szCs w:val="21"/>
        </w:rPr>
        <w:t xml:space="preserve">  </w:t>
      </w:r>
      <w:r w:rsidR="00660CBD">
        <w:rPr>
          <w:rFonts w:ascii="Times New Roman" w:hAnsi="Times New Roman" w:cs="Times New Roman"/>
          <w:sz w:val="24"/>
          <w:szCs w:val="24"/>
        </w:rPr>
        <w:br w:type="page"/>
      </w:r>
    </w:p>
    <w:p w14:paraId="06A5995C" w14:textId="16C7F68D" w:rsidR="00912D63" w:rsidRPr="00A355B7" w:rsidRDefault="00912D63" w:rsidP="00912D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4A455C" wp14:editId="0BA7F8DA">
            <wp:extent cx="2878480" cy="226187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15" cy="226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E97F6" w14:textId="2E5C1172" w:rsidR="005D4C3E" w:rsidRDefault="007061A3" w:rsidP="00054201">
      <w:pPr>
        <w:spacing w:line="480" w:lineRule="auto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 w:rsidRPr="00DB5362">
        <w:rPr>
          <w:rFonts w:ascii="Times New Roman" w:hAnsi="Times New Roman" w:cs="Times New Roman"/>
          <w:b/>
          <w:szCs w:val="21"/>
        </w:rPr>
        <w:t>Fig.</w:t>
      </w:r>
      <w:r w:rsidR="00912D63" w:rsidRPr="00DB5362">
        <w:rPr>
          <w:rFonts w:ascii="Times New Roman" w:hAnsi="Times New Roman" w:cs="Times New Roman"/>
          <w:b/>
          <w:szCs w:val="21"/>
        </w:rPr>
        <w:t xml:space="preserve"> S</w:t>
      </w:r>
      <w:r w:rsidR="00FC4224" w:rsidRPr="00DB5362">
        <w:rPr>
          <w:rFonts w:ascii="Times New Roman" w:hAnsi="Times New Roman" w:cs="Times New Roman"/>
          <w:b/>
          <w:szCs w:val="21"/>
        </w:rPr>
        <w:t>10</w:t>
      </w:r>
      <w:r w:rsidR="00912D63" w:rsidRPr="00DB5362">
        <w:rPr>
          <w:rFonts w:ascii="Times New Roman" w:hAnsi="Times New Roman" w:cs="Times New Roman"/>
          <w:b/>
          <w:szCs w:val="21"/>
        </w:rPr>
        <w:t>.</w:t>
      </w:r>
      <w:r w:rsidR="00912D63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4006EB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Linear </w:t>
      </w:r>
      <w:r w:rsidR="004006EB" w:rsidRPr="00DB5362">
        <w:rPr>
          <w:rFonts w:ascii="Times New Roman" w:hAnsi="Times New Roman" w:cs="Times New Roman"/>
          <w:b/>
          <w:bCs/>
          <w:szCs w:val="21"/>
        </w:rPr>
        <w:t>f</w:t>
      </w:r>
      <w:r w:rsidR="00F92668" w:rsidRPr="00DB5362">
        <w:rPr>
          <w:rFonts w:ascii="Times New Roman" w:hAnsi="Times New Roman" w:cs="Times New Roman"/>
          <w:b/>
          <w:bCs/>
          <w:szCs w:val="21"/>
        </w:rPr>
        <w:t>it o</w:t>
      </w:r>
      <w:r w:rsidR="001F085C" w:rsidRPr="00DB5362">
        <w:rPr>
          <w:rFonts w:ascii="Times New Roman" w:hAnsi="Times New Roman" w:cs="Times New Roman"/>
          <w:b/>
          <w:bCs/>
          <w:szCs w:val="21"/>
        </w:rPr>
        <w:t xml:space="preserve">f </w:t>
      </w:r>
      <w:r w:rsidR="004006EB" w:rsidRPr="00DB5362">
        <w:rPr>
          <w:rFonts w:ascii="Times New Roman" w:hAnsi="Times New Roman" w:cs="Times New Roman"/>
          <w:b/>
          <w:bCs/>
          <w:szCs w:val="21"/>
        </w:rPr>
        <w:t xml:space="preserve">the </w:t>
      </w:r>
      <w:r w:rsidR="001F085C" w:rsidRPr="00DB5362">
        <w:rPr>
          <w:rFonts w:ascii="Times New Roman" w:hAnsi="Times New Roman" w:cs="Times New Roman"/>
          <w:b/>
          <w:bCs/>
          <w:szCs w:val="21"/>
        </w:rPr>
        <w:t xml:space="preserve">resistance </w:t>
      </w:r>
      <w:proofErr w:type="gramStart"/>
      <w:r w:rsidR="001F085C" w:rsidRPr="00DB5362">
        <w:rPr>
          <w:rFonts w:ascii="Times New Roman" w:hAnsi="Times New Roman" w:cs="Times New Roman"/>
          <w:b/>
          <w:bCs/>
          <w:szCs w:val="21"/>
        </w:rPr>
        <w:t>change</w:t>
      </w:r>
      <w:proofErr w:type="gramEnd"/>
      <w:r w:rsidR="00912D63" w:rsidRPr="00DB5362">
        <w:rPr>
          <w:rFonts w:ascii="Times New Roman" w:hAnsi="Times New Roman" w:cs="Times New Roman"/>
          <w:b/>
          <w:bCs/>
          <w:szCs w:val="21"/>
        </w:rPr>
        <w:t xml:space="preserve"> </w:t>
      </w:r>
      <w:r w:rsidR="004006EB" w:rsidRPr="00DB5362">
        <w:rPr>
          <w:rFonts w:ascii="Times New Roman" w:hAnsi="Times New Roman" w:cs="Times New Roman"/>
          <w:b/>
          <w:bCs/>
          <w:szCs w:val="21"/>
        </w:rPr>
        <w:t>in the</w:t>
      </w:r>
      <w:bookmarkStart w:id="10" w:name="OLE_LINK1"/>
      <w:r w:rsidR="004006EB" w:rsidRPr="00DB5362">
        <w:rPr>
          <w:rFonts w:ascii="Times New Roman" w:hAnsi="Times New Roman" w:cs="Times New Roman"/>
          <w:b/>
          <w:bCs/>
          <w:szCs w:val="21"/>
        </w:rPr>
        <w:t xml:space="preserve"> </w:t>
      </w:r>
      <w:r w:rsidR="00912D63" w:rsidRPr="00DB5362">
        <w:rPr>
          <w:rFonts w:ascii="Times New Roman" w:hAnsi="Times New Roman" w:cs="Times New Roman"/>
          <w:b/>
          <w:bCs/>
          <w:szCs w:val="21"/>
        </w:rPr>
        <w:t>VO</w:t>
      </w:r>
      <w:r w:rsidR="00912D63" w:rsidRPr="00DB5362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912D63" w:rsidRPr="00DB5362">
        <w:rPr>
          <w:rFonts w:ascii="Times New Roman" w:hAnsi="Times New Roman" w:cs="Times New Roman"/>
          <w:b/>
          <w:bCs/>
          <w:szCs w:val="21"/>
        </w:rPr>
        <w:t>-doped LIG</w:t>
      </w:r>
      <w:bookmarkEnd w:id="10"/>
      <w:r w:rsidR="00912D63" w:rsidRPr="00DB5362">
        <w:rPr>
          <w:rFonts w:ascii="Times New Roman" w:hAnsi="Times New Roman" w:cs="Times New Roman"/>
          <w:b/>
          <w:bCs/>
          <w:szCs w:val="21"/>
        </w:rPr>
        <w:t xml:space="preserve"> sensor</w:t>
      </w:r>
      <w:r w:rsidR="001F085C" w:rsidRPr="00DB5362">
        <w:rPr>
          <w:rFonts w:ascii="Times New Roman" w:hAnsi="Times New Roman" w:cs="Times New Roman"/>
          <w:b/>
          <w:bCs/>
          <w:szCs w:val="21"/>
        </w:rPr>
        <w:t xml:space="preserve"> </w:t>
      </w:r>
      <w:r w:rsidR="004006EB" w:rsidRPr="00DB5362">
        <w:rPr>
          <w:rFonts w:ascii="Times New Roman" w:hAnsi="Times New Roman" w:cs="Times New Roman"/>
          <w:b/>
          <w:bCs/>
          <w:szCs w:val="21"/>
        </w:rPr>
        <w:t>with</w:t>
      </w:r>
      <w:r w:rsidR="00CB6621" w:rsidRPr="00DB5362">
        <w:rPr>
          <w:rFonts w:ascii="Times New Roman" w:hAnsi="Times New Roman" w:cs="Times New Roman"/>
          <w:b/>
          <w:bCs/>
          <w:szCs w:val="21"/>
        </w:rPr>
        <w:t xml:space="preserve"> the </w:t>
      </w:r>
      <w:r w:rsidR="00074BFE" w:rsidRPr="00DB5362">
        <w:rPr>
          <w:rFonts w:ascii="Times New Roman" w:hAnsi="Times New Roman" w:cs="Times New Roman"/>
          <w:b/>
          <w:bCs/>
          <w:szCs w:val="21"/>
        </w:rPr>
        <w:t>temperature</w:t>
      </w:r>
      <w:r w:rsidR="00CB6621" w:rsidRPr="00DB5362">
        <w:rPr>
          <w:rFonts w:ascii="Times New Roman" w:hAnsi="Times New Roman" w:cs="Times New Roman"/>
          <w:b/>
          <w:bCs/>
          <w:szCs w:val="21"/>
        </w:rPr>
        <w:t xml:space="preserve"> from</w:t>
      </w:r>
      <w:r w:rsidR="0072008F" w:rsidRPr="00DB5362">
        <w:rPr>
          <w:rFonts w:ascii="Times New Roman" w:hAnsi="Times New Roman" w:cs="Times New Roman"/>
          <w:b/>
          <w:bCs/>
          <w:szCs w:val="21"/>
        </w:rPr>
        <w:t xml:space="preserve"> 30</w:t>
      </w:r>
      <w:r w:rsidR="00CB6621" w:rsidRPr="00DB5362">
        <w:rPr>
          <w:rFonts w:ascii="Times New Roman" w:hAnsi="Times New Roman" w:cs="Times New Roman"/>
          <w:b/>
          <w:bCs/>
          <w:szCs w:val="21"/>
        </w:rPr>
        <w:t xml:space="preserve"> to </w:t>
      </w:r>
      <w:r w:rsidR="0072008F" w:rsidRPr="00DB5362">
        <w:rPr>
          <w:rFonts w:ascii="Times New Roman" w:hAnsi="Times New Roman" w:cs="Times New Roman"/>
          <w:b/>
          <w:bCs/>
          <w:szCs w:val="21"/>
        </w:rPr>
        <w:t>50ºC</w:t>
      </w:r>
      <w:r w:rsidR="00912D63" w:rsidRPr="00DB5362">
        <w:rPr>
          <w:rFonts w:ascii="Times New Roman" w:hAnsi="Times New Roman" w:cs="Times New Roman"/>
          <w:b/>
          <w:bCs/>
          <w:szCs w:val="21"/>
        </w:rPr>
        <w:t>.</w:t>
      </w:r>
      <w:r w:rsidR="00722FD1" w:rsidRPr="00DB5362">
        <w:rPr>
          <w:rFonts w:ascii="Times New Roman" w:hAnsi="Times New Roman" w:cs="Times New Roman"/>
          <w:szCs w:val="21"/>
        </w:rPr>
        <w:t xml:space="preserve">  </w:t>
      </w:r>
      <w:r w:rsidR="0095178C">
        <w:rPr>
          <w:rFonts w:ascii="Times" w:eastAsia="宋体" w:hAnsi="Times" w:cs="Times New Roman"/>
          <w:kern w:val="0"/>
          <w:sz w:val="24"/>
          <w:szCs w:val="20"/>
          <w:lang w:eastAsia="en-US"/>
        </w:rPr>
        <w:br w:type="page"/>
      </w:r>
    </w:p>
    <w:p w14:paraId="2B41502D" w14:textId="77777777" w:rsidR="005D4C3E" w:rsidRDefault="005D4C3E" w:rsidP="00054201">
      <w:pPr>
        <w:widowControl/>
        <w:spacing w:line="360" w:lineRule="auto"/>
        <w:jc w:val="center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>
        <w:rPr>
          <w:rFonts w:ascii="Times" w:eastAsia="宋体" w:hAnsi="Times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529B02F1" wp14:editId="53EF1B4D">
            <wp:extent cx="3012563" cy="23672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563" cy="23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709A" w14:textId="1B9804E7" w:rsidR="00DB57ED" w:rsidRDefault="007061A3" w:rsidP="00054201">
      <w:pPr>
        <w:spacing w:line="48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DB5362">
        <w:rPr>
          <w:rFonts w:ascii="Times New Roman" w:hAnsi="Times New Roman" w:cs="Times New Roman"/>
          <w:b/>
          <w:szCs w:val="21"/>
        </w:rPr>
        <w:t>Fig.</w:t>
      </w:r>
      <w:r w:rsidR="005D4C3E" w:rsidRPr="00DB5362">
        <w:rPr>
          <w:rFonts w:ascii="Times New Roman" w:hAnsi="Times New Roman" w:cs="Times New Roman"/>
          <w:b/>
          <w:szCs w:val="21"/>
        </w:rPr>
        <w:t xml:space="preserve"> S1</w:t>
      </w:r>
      <w:r w:rsidR="00FC4224" w:rsidRPr="00DB5362">
        <w:rPr>
          <w:rFonts w:ascii="Times New Roman" w:hAnsi="Times New Roman" w:cs="Times New Roman"/>
          <w:b/>
          <w:szCs w:val="21"/>
        </w:rPr>
        <w:t>1</w:t>
      </w:r>
      <w:r w:rsidR="005D4C3E" w:rsidRPr="00DB5362">
        <w:rPr>
          <w:rFonts w:ascii="Times New Roman" w:hAnsi="Times New Roman" w:cs="Times New Roman"/>
          <w:b/>
          <w:szCs w:val="21"/>
        </w:rPr>
        <w:t>.</w:t>
      </w:r>
      <w:r w:rsidR="005D4C3E" w:rsidRPr="00DB5362">
        <w:rPr>
          <w:rFonts w:ascii="Times New Roman" w:hAnsi="Times New Roman" w:cs="Times New Roman"/>
          <w:kern w:val="0"/>
          <w:szCs w:val="21"/>
        </w:rPr>
        <w:t xml:space="preserve"> </w:t>
      </w:r>
      <w:r w:rsidR="0072008F" w:rsidRPr="00DB5362">
        <w:rPr>
          <w:rFonts w:ascii="Times New Roman" w:hAnsi="Times New Roman" w:cs="Times New Roman"/>
          <w:b/>
          <w:bCs/>
          <w:kern w:val="0"/>
          <w:szCs w:val="21"/>
        </w:rPr>
        <w:t>C</w:t>
      </w:r>
      <w:r w:rsidR="0080282B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omparison </w:t>
      </w:r>
      <w:r w:rsidR="00CB6621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in </w:t>
      </w:r>
      <w:r w:rsidR="0072008F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the </w:t>
      </w:r>
      <w:r w:rsidR="00236BC0" w:rsidRPr="00DB5362">
        <w:rPr>
          <w:rFonts w:ascii="Times New Roman" w:hAnsi="Times New Roman" w:cs="Times New Roman"/>
          <w:b/>
          <w:bCs/>
          <w:szCs w:val="21"/>
        </w:rPr>
        <w:t>VO</w:t>
      </w:r>
      <w:r w:rsidR="00236BC0" w:rsidRPr="00DB5362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="00236BC0" w:rsidRPr="00DB5362">
        <w:rPr>
          <w:rFonts w:ascii="Times New Roman" w:hAnsi="Times New Roman" w:cs="Times New Roman"/>
          <w:b/>
          <w:bCs/>
          <w:szCs w:val="21"/>
        </w:rPr>
        <w:t>-doped LIG</w:t>
      </w:r>
      <w:r w:rsidR="00236BC0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72008F" w:rsidRPr="00DB5362">
        <w:rPr>
          <w:rFonts w:ascii="Times New Roman" w:hAnsi="Times New Roman" w:cs="Times New Roman"/>
          <w:b/>
          <w:bCs/>
          <w:kern w:val="0"/>
          <w:szCs w:val="21"/>
        </w:rPr>
        <w:t>sensor response</w:t>
      </w:r>
      <w:r w:rsidR="00921EF3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E62C54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to 30, 40, and 50°C </w:t>
      </w:r>
      <w:r w:rsidR="00921EF3" w:rsidRPr="00DB5362">
        <w:rPr>
          <w:rFonts w:ascii="Times New Roman" w:hAnsi="Times New Roman" w:cs="Times New Roman"/>
          <w:b/>
          <w:bCs/>
          <w:kern w:val="0"/>
          <w:szCs w:val="21"/>
        </w:rPr>
        <w:t>between the sensors</w:t>
      </w:r>
      <w:r w:rsidR="0072008F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with </w:t>
      </w:r>
      <w:r w:rsidR="00236BC0" w:rsidRPr="00DB5362">
        <w:rPr>
          <w:rFonts w:ascii="Times New Roman" w:hAnsi="Times New Roman" w:cs="Times New Roman"/>
          <w:b/>
          <w:bCs/>
          <w:kern w:val="0"/>
          <w:szCs w:val="21"/>
        </w:rPr>
        <w:t>different film thickness</w:t>
      </w:r>
      <w:r w:rsidR="00921EF3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encapsulation layer</w:t>
      </w:r>
      <w:r w:rsidR="0080282B" w:rsidRPr="00DB5362"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="00722FD1" w:rsidRPr="00DB5362">
        <w:rPr>
          <w:rFonts w:ascii="Times New Roman" w:hAnsi="Times New Roman" w:cs="Times New Roman"/>
          <w:kern w:val="0"/>
          <w:szCs w:val="21"/>
        </w:rPr>
        <w:t xml:space="preserve">  </w:t>
      </w:r>
      <w:r w:rsidR="007334A8">
        <w:rPr>
          <w:rFonts w:ascii="TimesNewRomanPSMT" w:hAnsi="TimesNewRomanPSMT" w:cs="TimesNewRomanPSMT"/>
          <w:kern w:val="0"/>
          <w:sz w:val="24"/>
          <w:szCs w:val="24"/>
        </w:rPr>
        <w:br w:type="page"/>
      </w:r>
    </w:p>
    <w:p w14:paraId="39E710CD" w14:textId="77777777" w:rsidR="00DB57ED" w:rsidRDefault="00DB57ED" w:rsidP="00054201">
      <w:pPr>
        <w:widowControl/>
        <w:spacing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noProof/>
          <w:kern w:val="0"/>
          <w:sz w:val="24"/>
          <w:szCs w:val="24"/>
        </w:rPr>
        <w:lastRenderedPageBreak/>
        <w:drawing>
          <wp:inline distT="0" distB="0" distL="0" distR="0" wp14:anchorId="05877576" wp14:editId="3F38496A">
            <wp:extent cx="2424246" cy="261569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411" cy="26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A1FF5" w14:textId="1B1D797E" w:rsidR="00DB57ED" w:rsidRDefault="00DB57ED" w:rsidP="00054201">
      <w:pPr>
        <w:spacing w:line="48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DB5362">
        <w:rPr>
          <w:rFonts w:ascii="Times New Roman" w:hAnsi="Times New Roman" w:cs="Times New Roman"/>
          <w:b/>
          <w:szCs w:val="21"/>
        </w:rPr>
        <w:t>Fig. S1</w:t>
      </w:r>
      <w:r w:rsidR="00A53829" w:rsidRPr="00DB5362">
        <w:rPr>
          <w:rFonts w:ascii="Times New Roman" w:hAnsi="Times New Roman" w:cs="Times New Roman"/>
          <w:b/>
          <w:szCs w:val="21"/>
        </w:rPr>
        <w:t>2</w:t>
      </w:r>
      <w:r w:rsidRPr="00DB5362">
        <w:rPr>
          <w:rFonts w:ascii="Times New Roman" w:hAnsi="Times New Roman" w:cs="Times New Roman"/>
          <w:b/>
          <w:szCs w:val="21"/>
        </w:rPr>
        <w:t>.</w:t>
      </w:r>
      <w:r w:rsidRPr="00DB5362">
        <w:rPr>
          <w:rFonts w:ascii="Times New Roman" w:hAnsi="Times New Roman" w:cs="Times New Roman"/>
          <w:kern w:val="0"/>
          <w:szCs w:val="21"/>
        </w:rPr>
        <w:t xml:space="preserve"> </w:t>
      </w:r>
      <w:r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Temperature region of the </w:t>
      </w:r>
      <w:r w:rsidRPr="00DB5362">
        <w:rPr>
          <w:rFonts w:ascii="Times New Roman" w:hAnsi="Times New Roman" w:cs="Times New Roman"/>
          <w:b/>
          <w:bCs/>
          <w:szCs w:val="21"/>
        </w:rPr>
        <w:t>VO</w:t>
      </w:r>
      <w:r w:rsidRPr="00DB5362">
        <w:rPr>
          <w:rFonts w:ascii="Times New Roman" w:hAnsi="Times New Roman" w:cs="Times New Roman"/>
          <w:b/>
          <w:bCs/>
          <w:szCs w:val="21"/>
          <w:vertAlign w:val="subscript"/>
        </w:rPr>
        <w:t>X</w:t>
      </w:r>
      <w:r w:rsidRPr="00DB5362">
        <w:rPr>
          <w:rFonts w:ascii="Times New Roman" w:hAnsi="Times New Roman" w:cs="Times New Roman"/>
          <w:b/>
          <w:bCs/>
          <w:szCs w:val="21"/>
        </w:rPr>
        <w:t>-doped LIG</w:t>
      </w:r>
      <w:r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sensor in decoupling experiment.</w:t>
      </w:r>
      <w:r w:rsidRPr="00DB5362">
        <w:rPr>
          <w:rFonts w:ascii="Times New Roman" w:hAnsi="Times New Roman" w:cs="Times New Roman"/>
          <w:kern w:val="0"/>
          <w:szCs w:val="21"/>
        </w:rPr>
        <w:t xml:space="preserve">  </w:t>
      </w:r>
      <w:r>
        <w:rPr>
          <w:rFonts w:ascii="TimesNewRomanPSMT" w:hAnsi="TimesNewRomanPSMT" w:cs="TimesNewRomanPSMT"/>
          <w:kern w:val="0"/>
          <w:sz w:val="24"/>
          <w:szCs w:val="24"/>
        </w:rPr>
        <w:br w:type="page"/>
      </w:r>
    </w:p>
    <w:p w14:paraId="30A1E98F" w14:textId="3F6F4193" w:rsidR="005D4C3E" w:rsidRDefault="00CD1C20" w:rsidP="00CD1C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F30BB8" wp14:editId="4C86E109">
            <wp:extent cx="3405169" cy="2238267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" t="8139" r="3753" b="2858"/>
                    <a:stretch/>
                  </pic:blipFill>
                  <pic:spPr bwMode="auto">
                    <a:xfrm>
                      <a:off x="0" y="0"/>
                      <a:ext cx="3421494" cy="224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949EA" w14:textId="7CFB0F72" w:rsidR="005D4C3E" w:rsidRDefault="007061A3" w:rsidP="00054201">
      <w:pPr>
        <w:spacing w:after="240" w:line="480" w:lineRule="auto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 w:rsidRPr="00DB5362">
        <w:rPr>
          <w:rFonts w:ascii="Times New Roman" w:hAnsi="Times New Roman" w:cs="Times New Roman"/>
          <w:b/>
          <w:szCs w:val="21"/>
        </w:rPr>
        <w:t>Fig.</w:t>
      </w:r>
      <w:r w:rsidR="00CD1C20" w:rsidRPr="00DB5362">
        <w:rPr>
          <w:rFonts w:ascii="Times New Roman" w:hAnsi="Times New Roman" w:cs="Times New Roman"/>
          <w:b/>
          <w:szCs w:val="21"/>
        </w:rPr>
        <w:t xml:space="preserve"> S1</w:t>
      </w:r>
      <w:r w:rsidR="00A53829" w:rsidRPr="00DB5362">
        <w:rPr>
          <w:rFonts w:ascii="Times New Roman" w:hAnsi="Times New Roman" w:cs="Times New Roman"/>
          <w:b/>
          <w:szCs w:val="21"/>
        </w:rPr>
        <w:t>3</w:t>
      </w:r>
      <w:r w:rsidR="00CD1C20" w:rsidRPr="00DB5362">
        <w:rPr>
          <w:rFonts w:ascii="Times New Roman" w:hAnsi="Times New Roman" w:cs="Times New Roman"/>
          <w:b/>
          <w:szCs w:val="21"/>
        </w:rPr>
        <w:t>.</w:t>
      </w:r>
      <w:r w:rsidR="00CD1C20" w:rsidRPr="00DB5362">
        <w:rPr>
          <w:rFonts w:ascii="Times New Roman" w:hAnsi="Times New Roman" w:cs="Times New Roman"/>
          <w:kern w:val="0"/>
          <w:szCs w:val="21"/>
        </w:rPr>
        <w:t xml:space="preserve"> </w:t>
      </w:r>
      <w:bookmarkStart w:id="11" w:name="OLE_LINK10"/>
      <w:r w:rsidR="00CD1C20" w:rsidRPr="00DB5362">
        <w:rPr>
          <w:rFonts w:ascii="Times New Roman" w:hAnsi="Times New Roman" w:cs="Times New Roman"/>
          <w:b/>
          <w:bCs/>
          <w:kern w:val="0"/>
          <w:szCs w:val="21"/>
        </w:rPr>
        <w:t>T</w:t>
      </w:r>
      <w:r w:rsidR="00CD1C20" w:rsidRPr="00DB5362">
        <w:rPr>
          <w:rFonts w:ascii="Times New Roman" w:hAnsi="Times New Roman" w:cs="Times New Roman"/>
          <w:b/>
          <w:bCs/>
          <w:szCs w:val="21"/>
        </w:rPr>
        <w:t>he difference in the sensor</w:t>
      </w:r>
      <w:r w:rsidR="00DE2C6C" w:rsidRPr="00DB5362">
        <w:rPr>
          <w:rFonts w:ascii="Times New Roman" w:hAnsi="Times New Roman" w:cs="Times New Roman"/>
          <w:b/>
          <w:bCs/>
          <w:szCs w:val="21"/>
        </w:rPr>
        <w:t xml:space="preserve"> </w:t>
      </w:r>
      <w:r w:rsidR="00CD1C20" w:rsidRPr="00DB5362">
        <w:rPr>
          <w:rFonts w:ascii="Times New Roman" w:hAnsi="Times New Roman" w:cs="Times New Roman"/>
          <w:b/>
          <w:bCs/>
          <w:szCs w:val="21"/>
        </w:rPr>
        <w:t>response to different fertilizer levels</w:t>
      </w:r>
      <w:r w:rsidR="00DE2C6C" w:rsidRPr="00DB5362">
        <w:rPr>
          <w:rFonts w:ascii="Times New Roman" w:hAnsi="Times New Roman" w:cs="Times New Roman"/>
          <w:b/>
          <w:bCs/>
          <w:kern w:val="0"/>
          <w:szCs w:val="21"/>
        </w:rPr>
        <w:t xml:space="preserve"> at room temperature</w:t>
      </w:r>
      <w:r w:rsidR="00CD1C20" w:rsidRPr="00DB5362">
        <w:rPr>
          <w:rFonts w:ascii="Times New Roman" w:hAnsi="Times New Roman" w:cs="Times New Roman"/>
          <w:b/>
          <w:bCs/>
          <w:szCs w:val="21"/>
        </w:rPr>
        <w:t>.</w:t>
      </w:r>
      <w:r w:rsidR="00DE2C6C" w:rsidRPr="00DB5362">
        <w:rPr>
          <w:rFonts w:ascii="Times New Roman" w:hAnsi="Times New Roman" w:cs="Times New Roman"/>
          <w:szCs w:val="21"/>
        </w:rPr>
        <w:t xml:space="preserve"> </w:t>
      </w:r>
      <w:bookmarkEnd w:id="11"/>
      <w:r w:rsidR="00DE2C6C" w:rsidRPr="00DB5362">
        <w:rPr>
          <w:rFonts w:ascii="Times New Roman" w:hAnsi="Times New Roman" w:cs="Times New Roman"/>
          <w:szCs w:val="21"/>
        </w:rPr>
        <w:t xml:space="preserve"> </w:t>
      </w:r>
      <w:r w:rsidR="005D4C3E">
        <w:rPr>
          <w:rFonts w:ascii="Times" w:eastAsia="宋体" w:hAnsi="Times" w:cs="Times New Roman"/>
          <w:kern w:val="0"/>
          <w:sz w:val="24"/>
          <w:szCs w:val="20"/>
          <w:lang w:eastAsia="en-US"/>
        </w:rPr>
        <w:br w:type="page"/>
      </w:r>
    </w:p>
    <w:p w14:paraId="02C0B754" w14:textId="77777777" w:rsidR="00952B20" w:rsidRDefault="00952B20" w:rsidP="009517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952B20" w:rsidSect="00054201">
          <w:headerReference w:type="default" r:id="rId23"/>
          <w:footerReference w:type="default" r:id="rId24"/>
          <w:pgSz w:w="11907" w:h="16840" w:orient="landscape"/>
          <w:pgMar w:top="1797" w:right="1440" w:bottom="1797" w:left="1440" w:header="0" w:footer="0" w:gutter="0"/>
          <w:lnNumType w:countBy="1" w:restart="continuous"/>
          <w:cols w:space="425"/>
          <w:docGrid w:linePitch="312"/>
        </w:sectPr>
      </w:pPr>
    </w:p>
    <w:p w14:paraId="19E87F2D" w14:textId="3DF62987" w:rsidR="0095178C" w:rsidRPr="00DB5362" w:rsidRDefault="0095178C" w:rsidP="0095178C">
      <w:pPr>
        <w:spacing w:line="480" w:lineRule="auto"/>
        <w:rPr>
          <w:rFonts w:ascii="Times New Roman" w:hAnsi="Times New Roman" w:cs="Times New Roman"/>
          <w:szCs w:val="21"/>
        </w:rPr>
      </w:pPr>
      <w:bookmarkStart w:id="12" w:name="_Hlk107907984"/>
      <w:r w:rsidRPr="00DB5362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DB5362">
        <w:rPr>
          <w:rFonts w:ascii="Times New Roman" w:hAnsi="Times New Roman" w:cs="Times New Roman"/>
          <w:b/>
          <w:szCs w:val="21"/>
        </w:rPr>
        <w:t>ab</w:t>
      </w:r>
      <w:r w:rsidR="00256ED7" w:rsidRPr="00DB5362">
        <w:rPr>
          <w:rFonts w:ascii="Times New Roman" w:hAnsi="Times New Roman" w:cs="Times New Roman"/>
          <w:b/>
          <w:szCs w:val="21"/>
        </w:rPr>
        <w:t>.</w:t>
      </w:r>
      <w:r w:rsidRPr="00DB5362">
        <w:rPr>
          <w:rFonts w:ascii="Times New Roman" w:hAnsi="Times New Roman" w:cs="Times New Roman"/>
          <w:b/>
          <w:szCs w:val="21"/>
        </w:rPr>
        <w:t xml:space="preserve"> S</w:t>
      </w:r>
      <w:r w:rsidR="0037341B" w:rsidRPr="00DB5362">
        <w:rPr>
          <w:rFonts w:ascii="Times New Roman" w:hAnsi="Times New Roman" w:cs="Times New Roman"/>
          <w:b/>
          <w:szCs w:val="21"/>
        </w:rPr>
        <w:t>1</w:t>
      </w:r>
      <w:r w:rsidRPr="00DB5362">
        <w:rPr>
          <w:rFonts w:ascii="Times New Roman" w:hAnsi="Times New Roman" w:cs="Times New Roman"/>
          <w:b/>
          <w:szCs w:val="21"/>
        </w:rPr>
        <w:t xml:space="preserve">. </w:t>
      </w:r>
      <w:bookmarkStart w:id="13" w:name="_Hlk90570508"/>
      <w:r w:rsidRPr="00DB5362">
        <w:rPr>
          <w:rFonts w:ascii="Times New Roman" w:hAnsi="Times New Roman" w:cs="Times New Roman"/>
          <w:b/>
          <w:bCs/>
          <w:szCs w:val="21"/>
        </w:rPr>
        <w:t xml:space="preserve">Performance comparison between our </w:t>
      </w:r>
      <w:r w:rsidRPr="00DB5362">
        <w:rPr>
          <w:rFonts w:ascii="Times New Roman" w:hAnsi="Times New Roman" w:cs="Times New Roman" w:hint="eastAsia"/>
          <w:b/>
          <w:bCs/>
          <w:szCs w:val="21"/>
        </w:rPr>
        <w:t>VO</w:t>
      </w:r>
      <w:r w:rsidRPr="00DB5362">
        <w:rPr>
          <w:rFonts w:ascii="Times New Roman" w:hAnsi="Times New Roman" w:cs="Times New Roman" w:hint="eastAsia"/>
          <w:b/>
          <w:bCs/>
          <w:szCs w:val="21"/>
          <w:vertAlign w:val="subscript"/>
        </w:rPr>
        <w:t>X</w:t>
      </w:r>
      <w:r w:rsidRPr="00DB5362">
        <w:rPr>
          <w:rFonts w:ascii="Times New Roman" w:hAnsi="Times New Roman" w:cs="Times New Roman"/>
          <w:b/>
          <w:bCs/>
          <w:szCs w:val="21"/>
        </w:rPr>
        <w:t>-</w:t>
      </w:r>
      <w:r w:rsidR="00742F38" w:rsidRPr="00DB5362">
        <w:rPr>
          <w:rFonts w:ascii="Times New Roman" w:hAnsi="Times New Roman" w:cs="Times New Roman"/>
          <w:b/>
          <w:bCs/>
          <w:szCs w:val="21"/>
        </w:rPr>
        <w:t xml:space="preserve">doped LIG </w:t>
      </w:r>
      <w:r w:rsidRPr="00DB5362">
        <w:rPr>
          <w:rFonts w:ascii="Times New Roman" w:hAnsi="Times New Roman" w:cs="Times New Roman"/>
          <w:b/>
          <w:bCs/>
          <w:szCs w:val="21"/>
        </w:rPr>
        <w:t>sensor and other NO</w:t>
      </w:r>
      <w:r w:rsidRPr="00DB5362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Pr="00DB5362">
        <w:rPr>
          <w:rFonts w:ascii="Times New Roman" w:hAnsi="Times New Roman" w:cs="Times New Roman"/>
          <w:b/>
          <w:bCs/>
          <w:szCs w:val="21"/>
        </w:rPr>
        <w:t xml:space="preserve"> gas sensors.</w:t>
      </w:r>
      <w:bookmarkEnd w:id="13"/>
      <w:r w:rsidR="00722FD1" w:rsidRPr="00DB5362">
        <w:rPr>
          <w:rFonts w:ascii="Times New Roman" w:hAnsi="Times New Roman" w:cs="Times New Roman"/>
          <w:szCs w:val="21"/>
        </w:rPr>
        <w:t xml:space="preserve">  </w:t>
      </w:r>
    </w:p>
    <w:tbl>
      <w:tblPr>
        <w:tblStyle w:val="210"/>
        <w:tblW w:w="13309" w:type="dxa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35"/>
        <w:gridCol w:w="33"/>
        <w:gridCol w:w="1418"/>
        <w:gridCol w:w="1384"/>
        <w:gridCol w:w="1734"/>
        <w:gridCol w:w="108"/>
        <w:gridCol w:w="1026"/>
        <w:gridCol w:w="250"/>
        <w:gridCol w:w="2018"/>
        <w:gridCol w:w="1402"/>
      </w:tblGrid>
      <w:tr w:rsidR="007B5E61" w:rsidRPr="004A0019" w14:paraId="5A70338B" w14:textId="77777777" w:rsidTr="000E2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3C587E1C" w14:textId="77777777" w:rsidR="007B5E61" w:rsidRPr="000654F4" w:rsidRDefault="007B5E61" w:rsidP="000F14B1">
            <w:pPr>
              <w:widowControl/>
              <w:spacing w:line="480" w:lineRule="auto"/>
              <w:jc w:val="left"/>
              <w:rPr>
                <w:szCs w:val="21"/>
              </w:rPr>
            </w:pPr>
            <w:bookmarkStart w:id="14" w:name="_Hlk107907452"/>
            <w:bookmarkEnd w:id="12"/>
            <w:r w:rsidRPr="000654F4">
              <w:rPr>
                <w:szCs w:val="21"/>
              </w:rPr>
              <w:t>Materials</w:t>
            </w:r>
          </w:p>
        </w:tc>
        <w:tc>
          <w:tcPr>
            <w:tcW w:w="2235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29EACCC5" w14:textId="77777777" w:rsidR="007B5E61" w:rsidRPr="000654F4" w:rsidRDefault="007B5E61" w:rsidP="0080282B">
            <w:pPr>
              <w:widowControl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Synthesis Method</w:t>
            </w:r>
          </w:p>
        </w:tc>
        <w:tc>
          <w:tcPr>
            <w:tcW w:w="1451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2FBE57D1" w14:textId="77777777" w:rsidR="007B5E61" w:rsidRPr="000654F4" w:rsidRDefault="007B5E61" w:rsidP="000F14B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Demonstrated</w:t>
            </w:r>
          </w:p>
          <w:p w14:paraId="343BB3E2" w14:textId="77777777" w:rsidR="007B5E61" w:rsidRPr="000654F4" w:rsidRDefault="007B5E61" w:rsidP="000F14B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LOD</w:t>
            </w:r>
          </w:p>
        </w:tc>
        <w:tc>
          <w:tcPr>
            <w:tcW w:w="1384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7170BF76" w14:textId="77777777" w:rsidR="007B5E61" w:rsidRPr="000654F4" w:rsidRDefault="007B5E61" w:rsidP="000F14B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Temperature (℃)</w:t>
            </w:r>
          </w:p>
        </w:tc>
        <w:tc>
          <w:tcPr>
            <w:tcW w:w="1842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0D6E1452" w14:textId="77777777" w:rsidR="007B5E61" w:rsidRPr="000654F4" w:rsidRDefault="007B5E61" w:rsidP="000F14B1">
            <w:pPr>
              <w:autoSpaceDE w:val="0"/>
              <w:autoSpaceDN w:val="0"/>
              <w:adjustRightInd w:val="0"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Response/recovery</w:t>
            </w:r>
          </w:p>
          <w:p w14:paraId="530E4A68" w14:textId="77777777" w:rsidR="007B5E61" w:rsidRPr="000654F4" w:rsidRDefault="007B5E61" w:rsidP="000F14B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Time (s)</w:t>
            </w:r>
          </w:p>
        </w:tc>
        <w:tc>
          <w:tcPr>
            <w:tcW w:w="1276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66494F98" w14:textId="77777777" w:rsidR="007B5E61" w:rsidRPr="000654F4" w:rsidRDefault="007B5E61" w:rsidP="000F14B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Calculated LOD</w:t>
            </w:r>
          </w:p>
        </w:tc>
        <w:tc>
          <w:tcPr>
            <w:tcW w:w="2018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25DBDAAB" w14:textId="5C04056D" w:rsidR="007B5E61" w:rsidRPr="000654F4" w:rsidRDefault="007B5E61" w:rsidP="000654F4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Interference gases used</w:t>
            </w:r>
            <w:r w:rsidR="000654F4">
              <w:rPr>
                <w:szCs w:val="21"/>
              </w:rPr>
              <w:t xml:space="preserve"> </w:t>
            </w:r>
            <w:r w:rsidRPr="000654F4">
              <w:rPr>
                <w:szCs w:val="21"/>
              </w:rPr>
              <w:t>for selectivity</w:t>
            </w:r>
          </w:p>
        </w:tc>
        <w:tc>
          <w:tcPr>
            <w:tcW w:w="1402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7E60963A" w14:textId="77777777" w:rsidR="007B5E61" w:rsidRPr="000654F4" w:rsidRDefault="007B5E61" w:rsidP="00A7518F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654F4">
              <w:rPr>
                <w:szCs w:val="21"/>
              </w:rPr>
              <w:t>Reference</w:t>
            </w:r>
          </w:p>
        </w:tc>
      </w:tr>
      <w:tr w:rsidR="007B5E61" w:rsidRPr="004A0019" w14:paraId="03916821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1D763ABB" w14:textId="77777777" w:rsidR="007B5E61" w:rsidRPr="008A37A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bookmarkStart w:id="15" w:name="_Hlk107907498"/>
            <w:r w:rsidRPr="004A0019">
              <w:rPr>
                <w:b w:val="0"/>
                <w:bCs w:val="0"/>
                <w:szCs w:val="21"/>
              </w:rPr>
              <w:t>V</w:t>
            </w:r>
            <w:r w:rsidRPr="004A0019">
              <w:rPr>
                <w:b w:val="0"/>
                <w:bCs w:val="0"/>
                <w:szCs w:val="21"/>
                <w:vertAlign w:val="subscript"/>
              </w:rPr>
              <w:t>2</w:t>
            </w:r>
            <w:r w:rsidRPr="004A0019">
              <w:rPr>
                <w:b w:val="0"/>
                <w:bCs w:val="0"/>
                <w:szCs w:val="21"/>
              </w:rPr>
              <w:t>O</w:t>
            </w:r>
            <w:r w:rsidRPr="004A0019">
              <w:rPr>
                <w:b w:val="0"/>
                <w:bCs w:val="0"/>
                <w:szCs w:val="21"/>
                <w:vertAlign w:val="subscript"/>
              </w:rPr>
              <w:t>5</w:t>
            </w:r>
            <w:r>
              <w:rPr>
                <w:rFonts w:hint="eastAsia"/>
                <w:b w:val="0"/>
                <w:bCs w:val="0"/>
                <w:szCs w:val="21"/>
              </w:rPr>
              <w:t>/</w:t>
            </w:r>
            <w:r w:rsidRPr="004622BF">
              <w:rPr>
                <w:b w:val="0"/>
                <w:bCs w:val="0"/>
                <w:szCs w:val="21"/>
              </w:rPr>
              <w:t>graphene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5BB7EC9A" w14:textId="77777777" w:rsidR="007B5E61" w:rsidRPr="008A37A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D</w:t>
            </w:r>
            <w:r w:rsidRPr="003C6374">
              <w:rPr>
                <w:szCs w:val="21"/>
              </w:rPr>
              <w:t>eposition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39FCB387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ppm</w:t>
            </w:r>
          </w:p>
        </w:tc>
        <w:tc>
          <w:tcPr>
            <w:tcW w:w="1384" w:type="dxa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2E8004E1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>T</w:t>
            </w:r>
          </w:p>
        </w:tc>
        <w:tc>
          <w:tcPr>
            <w:tcW w:w="1734" w:type="dxa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0048067B" w14:textId="2127D992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86139D">
              <w:rPr>
                <w:szCs w:val="21"/>
              </w:rPr>
              <w:t>19/2</w:t>
            </w:r>
            <w:r>
              <w:rPr>
                <w:szCs w:val="21"/>
              </w:rPr>
              <w:t>9 (1</w:t>
            </w:r>
            <w:r w:rsidR="00A97527">
              <w:rPr>
                <w:szCs w:val="21"/>
              </w:rPr>
              <w:t>00</w:t>
            </w:r>
            <w:r>
              <w:rPr>
                <w:szCs w:val="21"/>
              </w:rPr>
              <w:t xml:space="preserve"> ppm)</w:t>
            </w:r>
          </w:p>
        </w:tc>
        <w:tc>
          <w:tcPr>
            <w:tcW w:w="1134" w:type="dxa"/>
            <w:gridSpan w:val="2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662D4EE2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733828C3" w14:textId="7BAB0ADB" w:rsidR="007B5E61" w:rsidRPr="008A37AE" w:rsidRDefault="00A97527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A97527">
              <w:rPr>
                <w:szCs w:val="21"/>
              </w:rPr>
              <w:t>CO</w:t>
            </w:r>
            <w:r w:rsidRPr="00A97527">
              <w:rPr>
                <w:szCs w:val="21"/>
                <w:vertAlign w:val="subscript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00" w:themeColor="text1"/>
              <w:bottom w:val="nil"/>
            </w:tcBorders>
            <w:shd w:val="clear" w:color="auto" w:fill="D0CECE" w:themeFill="background2" w:themeFillShade="E6"/>
          </w:tcPr>
          <w:p w14:paraId="4C80C84F" w14:textId="40AD4D57" w:rsidR="007B5E61" w:rsidRPr="00FC1F5F" w:rsidRDefault="00A7518F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</w:tr>
      <w:tr w:rsidR="007B5E61" w:rsidRPr="004A0019" w14:paraId="45C16319" w14:textId="77777777" w:rsidTr="000E2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7C545CE7" w14:textId="569AEED6" w:rsidR="007B5E61" w:rsidRPr="004A0019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4A0019">
              <w:rPr>
                <w:rFonts w:hint="eastAsia"/>
                <w:b w:val="0"/>
                <w:bCs w:val="0"/>
                <w:szCs w:val="21"/>
              </w:rPr>
              <w:t>P</w:t>
            </w:r>
            <w:r w:rsidRPr="004A0019">
              <w:rPr>
                <w:b w:val="0"/>
                <w:bCs w:val="0"/>
                <w:szCs w:val="21"/>
              </w:rPr>
              <w:t>orous silicon</w:t>
            </w:r>
            <w:r w:rsidR="00501EBA">
              <w:rPr>
                <w:b w:val="0"/>
                <w:bCs w:val="0"/>
                <w:szCs w:val="21"/>
              </w:rPr>
              <w:t xml:space="preserve"> </w:t>
            </w:r>
            <w:r w:rsidRPr="004A0019">
              <w:rPr>
                <w:b w:val="0"/>
                <w:bCs w:val="0"/>
                <w:szCs w:val="21"/>
              </w:rPr>
              <w:t>/V</w:t>
            </w:r>
            <w:r w:rsidRPr="004A0019">
              <w:rPr>
                <w:b w:val="0"/>
                <w:bCs w:val="0"/>
                <w:szCs w:val="21"/>
                <w:vertAlign w:val="subscript"/>
              </w:rPr>
              <w:t>2</w:t>
            </w:r>
            <w:r w:rsidRPr="004A0019">
              <w:rPr>
                <w:b w:val="0"/>
                <w:bCs w:val="0"/>
                <w:szCs w:val="21"/>
              </w:rPr>
              <w:t>O</w:t>
            </w:r>
            <w:r w:rsidRPr="004A0019">
              <w:rPr>
                <w:b w:val="0"/>
                <w:bCs w:val="0"/>
                <w:szCs w:val="21"/>
                <w:vertAlign w:val="subscript"/>
              </w:rPr>
              <w:t>5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B7CFC7C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 w:rsidRPr="00986A8D">
              <w:rPr>
                <w:szCs w:val="21"/>
              </w:rPr>
              <w:t>alvanostatic electrochemical etching method</w:t>
            </w:r>
            <w:r>
              <w:rPr>
                <w:szCs w:val="21"/>
              </w:rPr>
              <w:t xml:space="preserve"> + </w:t>
            </w:r>
            <w:r w:rsidRPr="00986A8D">
              <w:rPr>
                <w:szCs w:val="21"/>
              </w:rPr>
              <w:t>deposition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EEF08C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250 ppb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2D8EF9FC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RT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14:paraId="61190B31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60/450 (3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8CF3E0E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18C5E19" w14:textId="29F94926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166987">
              <w:rPr>
                <w:szCs w:val="21"/>
              </w:rPr>
              <w:t>NH</w:t>
            </w:r>
            <w:r w:rsidRPr="00B054D6">
              <w:rPr>
                <w:szCs w:val="21"/>
                <w:vertAlign w:val="subscript"/>
              </w:rPr>
              <w:t>3</w:t>
            </w:r>
            <w:r w:rsidRPr="00166987">
              <w:rPr>
                <w:szCs w:val="21"/>
              </w:rPr>
              <w:t xml:space="preserve">, acetone, methanol, </w:t>
            </w:r>
            <w:r w:rsidR="00072125">
              <w:rPr>
                <w:szCs w:val="21"/>
              </w:rPr>
              <w:t>methanol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6102DC11" w14:textId="784CF125" w:rsidR="007B5E61" w:rsidRPr="004A0019" w:rsidRDefault="00A7518F" w:rsidP="00A75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</w:tr>
      <w:tr w:rsidR="007B5E61" w:rsidRPr="004A0019" w14:paraId="660E3539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88FACAD" w14:textId="77777777" w:rsidR="007B5E61" w:rsidRPr="008A37A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G</w:t>
            </w:r>
            <w:r w:rsidRPr="008A37AE">
              <w:rPr>
                <w:b w:val="0"/>
                <w:bCs w:val="0"/>
                <w:szCs w:val="21"/>
              </w:rPr>
              <w:t>old black/VO</w:t>
            </w:r>
            <w:r w:rsidRPr="008A37AE">
              <w:rPr>
                <w:b w:val="0"/>
                <w:bCs w:val="0"/>
                <w:szCs w:val="21"/>
                <w:vertAlign w:val="subscript"/>
              </w:rPr>
              <w:t>X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AE036A0" w14:textId="77777777" w:rsidR="007B5E61" w:rsidRDefault="007B5E61" w:rsidP="00761C16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R</w:t>
            </w:r>
            <w:r w:rsidRPr="008A37AE">
              <w:rPr>
                <w:szCs w:val="21"/>
              </w:rPr>
              <w:t>adio frequency magnetron sputtering</w:t>
            </w:r>
            <w:r>
              <w:rPr>
                <w:szCs w:val="21"/>
              </w:rPr>
              <w:t xml:space="preserve"> and </w:t>
            </w:r>
            <w:r w:rsidRPr="008A37AE">
              <w:rPr>
                <w:szCs w:val="21"/>
              </w:rPr>
              <w:t>low-temperature vapor cooling condensation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69C606E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ppm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82C40AA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70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4B99865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81/183 (1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F181DFA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42DE01" w14:textId="77777777" w:rsidR="007B5E61" w:rsidRPr="00166987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8A37AE">
              <w:rPr>
                <w:szCs w:val="21"/>
              </w:rPr>
              <w:t>C</w:t>
            </w:r>
            <w:r w:rsidRPr="008A37AE">
              <w:rPr>
                <w:szCs w:val="21"/>
                <w:vertAlign w:val="subscript"/>
              </w:rPr>
              <w:t>2</w:t>
            </w:r>
            <w:r w:rsidRPr="008A37AE">
              <w:rPr>
                <w:szCs w:val="21"/>
              </w:rPr>
              <w:t>H</w:t>
            </w:r>
            <w:r w:rsidRPr="008A37AE">
              <w:rPr>
                <w:szCs w:val="21"/>
                <w:vertAlign w:val="subscript"/>
              </w:rPr>
              <w:t>6</w:t>
            </w:r>
            <w:r w:rsidRPr="008A37AE">
              <w:rPr>
                <w:szCs w:val="21"/>
              </w:rPr>
              <w:t>O</w:t>
            </w:r>
            <w:r>
              <w:rPr>
                <w:szCs w:val="21"/>
              </w:rPr>
              <w:t xml:space="preserve">, </w:t>
            </w:r>
            <w:r w:rsidRPr="008A37AE">
              <w:rPr>
                <w:szCs w:val="21"/>
              </w:rPr>
              <w:t>NH</w:t>
            </w:r>
            <w:r w:rsidRPr="008A37AE">
              <w:rPr>
                <w:szCs w:val="21"/>
                <w:vertAlign w:val="subscript"/>
              </w:rPr>
              <w:t>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F4BB292" w14:textId="6B67F4A9" w:rsidR="007B5E61" w:rsidRPr="004A0019" w:rsidRDefault="00156CF0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</w:tr>
      <w:tr w:rsidR="007B5E61" w:rsidRPr="004A0019" w14:paraId="1066302E" w14:textId="77777777" w:rsidTr="000E2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1CAFA9" w14:textId="77777777" w:rsidR="007B5E61" w:rsidRPr="004A0019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4A0019">
              <w:rPr>
                <w:b w:val="0"/>
                <w:bCs w:val="0"/>
                <w:szCs w:val="21"/>
              </w:rPr>
              <w:t>V</w:t>
            </w:r>
            <w:r w:rsidRPr="004A0019">
              <w:rPr>
                <w:b w:val="0"/>
                <w:bCs w:val="0"/>
                <w:szCs w:val="21"/>
                <w:vertAlign w:val="subscript"/>
              </w:rPr>
              <w:t>2</w:t>
            </w:r>
            <w:r w:rsidRPr="004A0019">
              <w:rPr>
                <w:b w:val="0"/>
                <w:bCs w:val="0"/>
                <w:szCs w:val="21"/>
              </w:rPr>
              <w:t>O</w:t>
            </w:r>
            <w:r w:rsidRPr="004A0019">
              <w:rPr>
                <w:b w:val="0"/>
                <w:bCs w:val="0"/>
                <w:szCs w:val="21"/>
                <w:vertAlign w:val="subscript"/>
              </w:rPr>
              <w:t>5</w:t>
            </w:r>
            <w:r w:rsidRPr="00253784">
              <w:rPr>
                <w:b w:val="0"/>
                <w:bCs w:val="0"/>
                <w:szCs w:val="21"/>
              </w:rPr>
              <w:t xml:space="preserve"> nanorods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98BCC12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3784">
              <w:rPr>
                <w:szCs w:val="21"/>
              </w:rPr>
              <w:t>Chemical spray pyrolysis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320BB0A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10 ppm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B422B5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A45CCF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20</w:t>
            </w:r>
            <w:r w:rsidRPr="00253784">
              <w:rPr>
                <w:szCs w:val="21"/>
              </w:rPr>
              <w:t>/15</w:t>
            </w:r>
            <w:r>
              <w:rPr>
                <w:szCs w:val="21"/>
              </w:rPr>
              <w:t>0</w:t>
            </w:r>
            <w:r w:rsidRPr="004A0019">
              <w:rPr>
                <w:szCs w:val="21"/>
              </w:rPr>
              <w:t xml:space="preserve"> (</w:t>
            </w:r>
            <w:r>
              <w:rPr>
                <w:szCs w:val="21"/>
              </w:rPr>
              <w:t>100</w:t>
            </w:r>
            <w:r w:rsidRPr="004A0019">
              <w:rPr>
                <w:szCs w:val="21"/>
              </w:rPr>
              <w:t xml:space="preserve">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2894FFC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8CE47C5" w14:textId="77777777" w:rsidR="007B5E61" w:rsidRPr="005C2374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A42683" w14:textId="4ECAA1A4" w:rsidR="007B5E61" w:rsidRPr="004A0019" w:rsidRDefault="00156CF0" w:rsidP="00A75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</w:tr>
      <w:tr w:rsidR="007B5E61" w:rsidRPr="004A0019" w14:paraId="37F19615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531E37" w14:textId="77777777" w:rsidR="007B5E61" w:rsidRPr="00121D89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bookmarkStart w:id="16" w:name="_Hlk92185284"/>
            <w:r w:rsidRPr="00121D89">
              <w:rPr>
                <w:b w:val="0"/>
                <w:bCs w:val="0"/>
                <w:szCs w:val="21"/>
              </w:rPr>
              <w:t>V</w:t>
            </w:r>
            <w:r w:rsidRPr="00121D89">
              <w:rPr>
                <w:b w:val="0"/>
                <w:bCs w:val="0"/>
                <w:szCs w:val="21"/>
                <w:vertAlign w:val="subscript"/>
              </w:rPr>
              <w:t>2</w:t>
            </w:r>
            <w:r w:rsidRPr="00121D89">
              <w:rPr>
                <w:b w:val="0"/>
                <w:bCs w:val="0"/>
                <w:szCs w:val="21"/>
              </w:rPr>
              <w:t>O</w:t>
            </w:r>
            <w:r w:rsidRPr="00121D89">
              <w:rPr>
                <w:b w:val="0"/>
                <w:bCs w:val="0"/>
                <w:szCs w:val="21"/>
                <w:vertAlign w:val="subscript"/>
              </w:rPr>
              <w:t>5</w:t>
            </w:r>
            <w:r w:rsidRPr="00121D89">
              <w:rPr>
                <w:b w:val="0"/>
                <w:bCs w:val="0"/>
                <w:szCs w:val="21"/>
              </w:rPr>
              <w:t xml:space="preserve"> </w:t>
            </w:r>
            <w:proofErr w:type="spellStart"/>
            <w:r w:rsidRPr="00121D89">
              <w:rPr>
                <w:b w:val="0"/>
                <w:bCs w:val="0"/>
                <w:szCs w:val="21"/>
              </w:rPr>
              <w:t>nanoislands</w:t>
            </w:r>
            <w:proofErr w:type="spellEnd"/>
            <w:r>
              <w:rPr>
                <w:b w:val="0"/>
                <w:bCs w:val="0"/>
                <w:szCs w:val="21"/>
              </w:rPr>
              <w:t xml:space="preserve"> /</w:t>
            </w:r>
            <w:r w:rsidRPr="00121D89">
              <w:rPr>
                <w:b w:val="0"/>
                <w:bCs w:val="0"/>
                <w:szCs w:val="21"/>
              </w:rPr>
              <w:t>SnO</w:t>
            </w:r>
            <w:r w:rsidRPr="00121D89">
              <w:rPr>
                <w:b w:val="0"/>
                <w:bCs w:val="0"/>
                <w:szCs w:val="21"/>
                <w:vertAlign w:val="subscript"/>
              </w:rPr>
              <w:t>2</w:t>
            </w:r>
            <w:r w:rsidRPr="00121D89">
              <w:rPr>
                <w:b w:val="0"/>
                <w:bCs w:val="0"/>
                <w:szCs w:val="21"/>
              </w:rPr>
              <w:t xml:space="preserve"> nanowires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EBB0516" w14:textId="77777777" w:rsidR="007B5E61" w:rsidRPr="00253784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 w:rsidRPr="00121D89">
              <w:rPr>
                <w:szCs w:val="21"/>
              </w:rPr>
              <w:t>tomic layer deposition (ALD) and thermal post-treatment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7BF066A" w14:textId="77777777" w:rsidR="007B5E61" w:rsidRPr="00FA331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A331E">
              <w:rPr>
                <w:szCs w:val="21"/>
              </w:rPr>
              <w:t>50 ppb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666003A" w14:textId="77777777" w:rsidR="007B5E61" w:rsidRPr="00FA331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A331E">
              <w:rPr>
                <w:rFonts w:hint="eastAsia"/>
                <w:szCs w:val="21"/>
              </w:rPr>
              <w:t>2</w:t>
            </w:r>
            <w:r w:rsidRPr="00FA331E">
              <w:rPr>
                <w:szCs w:val="21"/>
              </w:rPr>
              <w:t>50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223843E" w14:textId="77777777" w:rsidR="007B5E61" w:rsidRPr="00FA331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A331E">
              <w:rPr>
                <w:rFonts w:hint="eastAsia"/>
                <w:szCs w:val="21"/>
              </w:rPr>
              <w:t>3</w:t>
            </w:r>
            <w:r w:rsidRPr="00FA331E">
              <w:rPr>
                <w:szCs w:val="21"/>
              </w:rPr>
              <w:t>00/850 (5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79509D4" w14:textId="77777777" w:rsidR="007B5E61" w:rsidRPr="00FA331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A331E">
              <w:rPr>
                <w:szCs w:val="21"/>
              </w:rPr>
              <w:t xml:space="preserve">139 </w:t>
            </w:r>
            <w:r w:rsidRPr="00FA331E">
              <w:rPr>
                <w:rFonts w:hint="eastAsia"/>
                <w:szCs w:val="21"/>
              </w:rPr>
              <w:t>ppt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BA6D28C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6D3FE5">
              <w:rPr>
                <w:szCs w:val="21"/>
              </w:rPr>
              <w:t>C</w:t>
            </w:r>
            <w:r w:rsidRPr="006D3FE5">
              <w:rPr>
                <w:szCs w:val="21"/>
                <w:vertAlign w:val="subscript"/>
              </w:rPr>
              <w:t>2</w:t>
            </w:r>
            <w:r w:rsidRPr="006D3FE5">
              <w:rPr>
                <w:szCs w:val="21"/>
              </w:rPr>
              <w:t>H</w:t>
            </w:r>
            <w:r w:rsidRPr="006D3FE5">
              <w:rPr>
                <w:szCs w:val="21"/>
                <w:vertAlign w:val="subscript"/>
              </w:rPr>
              <w:t>5</w:t>
            </w:r>
            <w:r w:rsidRPr="006D3FE5">
              <w:rPr>
                <w:szCs w:val="21"/>
              </w:rPr>
              <w:t>OH</w:t>
            </w:r>
            <w:r w:rsidRPr="005C638B">
              <w:rPr>
                <w:szCs w:val="21"/>
              </w:rPr>
              <w:t>, SO</w:t>
            </w:r>
            <w:r w:rsidRPr="005C638B">
              <w:rPr>
                <w:szCs w:val="21"/>
                <w:vertAlign w:val="subscript"/>
              </w:rPr>
              <w:t>2</w:t>
            </w:r>
            <w:r w:rsidRPr="005C638B">
              <w:rPr>
                <w:szCs w:val="21"/>
              </w:rPr>
              <w:t>, CHCOCH, H</w:t>
            </w:r>
            <w:r w:rsidRPr="005C638B">
              <w:rPr>
                <w:szCs w:val="21"/>
                <w:vertAlign w:val="subscript"/>
              </w:rPr>
              <w:t>2</w:t>
            </w:r>
            <w:r w:rsidRPr="005C638B">
              <w:rPr>
                <w:szCs w:val="21"/>
              </w:rPr>
              <w:t>, H</w:t>
            </w:r>
            <w:r w:rsidRPr="005C638B">
              <w:rPr>
                <w:szCs w:val="21"/>
                <w:vertAlign w:val="subscript"/>
              </w:rPr>
              <w:t>2</w:t>
            </w:r>
            <w:r w:rsidRPr="005C638B">
              <w:rPr>
                <w:szCs w:val="21"/>
              </w:rPr>
              <w:t>S, C</w:t>
            </w:r>
            <w:r w:rsidRPr="005C638B">
              <w:rPr>
                <w:szCs w:val="21"/>
                <w:vertAlign w:val="subscript"/>
              </w:rPr>
              <w:t>7</w:t>
            </w:r>
            <w:r w:rsidRPr="005C638B">
              <w:rPr>
                <w:szCs w:val="21"/>
              </w:rPr>
              <w:t>H</w:t>
            </w:r>
            <w:r w:rsidRPr="005C638B">
              <w:rPr>
                <w:szCs w:val="21"/>
                <w:vertAlign w:val="subscript"/>
              </w:rPr>
              <w:t>8</w:t>
            </w:r>
            <w:r w:rsidRPr="005C638B">
              <w:rPr>
                <w:szCs w:val="21"/>
              </w:rPr>
              <w:t>, C</w:t>
            </w:r>
            <w:r w:rsidRPr="005C638B">
              <w:rPr>
                <w:szCs w:val="21"/>
                <w:vertAlign w:val="subscript"/>
              </w:rPr>
              <w:t>6</w:t>
            </w:r>
            <w:r w:rsidRPr="005C638B">
              <w:rPr>
                <w:szCs w:val="21"/>
              </w:rPr>
              <w:t>H</w:t>
            </w:r>
            <w:r w:rsidRPr="005C638B">
              <w:rPr>
                <w:szCs w:val="21"/>
                <w:vertAlign w:val="subscript"/>
              </w:rPr>
              <w:t>6</w:t>
            </w:r>
            <w:r w:rsidRPr="005C638B">
              <w:rPr>
                <w:szCs w:val="21"/>
              </w:rPr>
              <w:t>, and CO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9E8181A" w14:textId="1A0705FD" w:rsidR="007B5E61" w:rsidRPr="005C2374" w:rsidRDefault="00156CF0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</w:tr>
      <w:tr w:rsidR="007B5E61" w:rsidRPr="004A0019" w14:paraId="169C217E" w14:textId="77777777" w:rsidTr="000E2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17680A" w14:textId="77777777" w:rsidR="007B5E61" w:rsidRPr="00196AE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196AEE">
              <w:rPr>
                <w:b w:val="0"/>
                <w:bCs w:val="0"/>
                <w:szCs w:val="21"/>
              </w:rPr>
              <w:t>VO</w:t>
            </w:r>
            <w:r w:rsidRPr="00196AEE">
              <w:rPr>
                <w:b w:val="0"/>
                <w:bCs w:val="0"/>
                <w:szCs w:val="21"/>
                <w:vertAlign w:val="subscript"/>
              </w:rPr>
              <w:t>2</w:t>
            </w:r>
            <w:r w:rsidRPr="00196AEE">
              <w:rPr>
                <w:b w:val="0"/>
                <w:bCs w:val="0"/>
                <w:szCs w:val="21"/>
              </w:rPr>
              <w:t xml:space="preserve"> nanowire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EFF1B40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 w:rsidRPr="00196AEE">
              <w:rPr>
                <w:szCs w:val="21"/>
              </w:rPr>
              <w:t>hemical vapor deposition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C55B5E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ppm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4ED506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RT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4F4A01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210 (1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0D6E7E7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F8B2CBC" w14:textId="77777777" w:rsidR="007B5E61" w:rsidRPr="006D3FE5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813B49">
              <w:rPr>
                <w:szCs w:val="21"/>
              </w:rPr>
              <w:t>CH</w:t>
            </w:r>
            <w:r w:rsidRPr="00813B49">
              <w:rPr>
                <w:szCs w:val="21"/>
                <w:vertAlign w:val="subscript"/>
              </w:rPr>
              <w:t>3</w:t>
            </w:r>
            <w:r w:rsidRPr="00813B49">
              <w:rPr>
                <w:szCs w:val="21"/>
              </w:rPr>
              <w:t>CHOHCH</w:t>
            </w:r>
            <w:r w:rsidRPr="00813B49">
              <w:rPr>
                <w:szCs w:val="21"/>
                <w:vertAlign w:val="subscript"/>
              </w:rPr>
              <w:t>3</w:t>
            </w:r>
            <w:r w:rsidRPr="00196AEE">
              <w:rPr>
                <w:szCs w:val="21"/>
              </w:rPr>
              <w:t>, NH</w:t>
            </w:r>
            <w:r w:rsidRPr="00813B49">
              <w:rPr>
                <w:szCs w:val="21"/>
                <w:vertAlign w:val="subscript"/>
              </w:rPr>
              <w:t>3</w:t>
            </w:r>
            <w:r w:rsidRPr="00196AEE">
              <w:rPr>
                <w:szCs w:val="21"/>
              </w:rPr>
              <w:t xml:space="preserve">, </w:t>
            </w:r>
            <w:r w:rsidRPr="00813B49">
              <w:rPr>
                <w:szCs w:val="21"/>
              </w:rPr>
              <w:t>CHCOCH</w:t>
            </w:r>
            <w:r w:rsidRPr="00196AEE">
              <w:rPr>
                <w:szCs w:val="21"/>
              </w:rPr>
              <w:t xml:space="preserve">, and </w:t>
            </w:r>
            <w:r w:rsidRPr="006D3FE5">
              <w:rPr>
                <w:szCs w:val="21"/>
              </w:rPr>
              <w:t>C</w:t>
            </w:r>
            <w:r w:rsidRPr="006D3FE5">
              <w:rPr>
                <w:szCs w:val="21"/>
                <w:vertAlign w:val="subscript"/>
              </w:rPr>
              <w:t>2</w:t>
            </w:r>
            <w:r w:rsidRPr="006D3FE5">
              <w:rPr>
                <w:szCs w:val="21"/>
              </w:rPr>
              <w:t>H</w:t>
            </w:r>
            <w:r w:rsidRPr="006D3FE5">
              <w:rPr>
                <w:szCs w:val="21"/>
                <w:vertAlign w:val="subscript"/>
              </w:rPr>
              <w:t>5</w:t>
            </w:r>
            <w:r w:rsidRPr="006D3FE5">
              <w:rPr>
                <w:szCs w:val="21"/>
              </w:rPr>
              <w:t>OH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3FFB65" w14:textId="580688E3" w:rsidR="007B5E61" w:rsidRDefault="00156CF0" w:rsidP="00A75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</w:tr>
      <w:tr w:rsidR="007B5E61" w:rsidRPr="004A0019" w14:paraId="75180E87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EBDA367" w14:textId="77777777" w:rsidR="007B5E61" w:rsidRPr="00121D89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bookmarkStart w:id="17" w:name="OLE_LINK4"/>
            <w:bookmarkStart w:id="18" w:name="OLE_LINK3"/>
            <w:bookmarkEnd w:id="16"/>
            <w:r w:rsidRPr="00A364B3">
              <w:rPr>
                <w:b w:val="0"/>
                <w:bCs w:val="0"/>
                <w:szCs w:val="21"/>
              </w:rPr>
              <w:t>V</w:t>
            </w:r>
            <w:r w:rsidRPr="00A364B3">
              <w:rPr>
                <w:b w:val="0"/>
                <w:bCs w:val="0"/>
                <w:szCs w:val="21"/>
                <w:vertAlign w:val="subscript"/>
              </w:rPr>
              <w:t>2</w:t>
            </w:r>
            <w:r w:rsidRPr="00A364B3">
              <w:rPr>
                <w:b w:val="0"/>
                <w:bCs w:val="0"/>
                <w:szCs w:val="21"/>
              </w:rPr>
              <w:t>O</w:t>
            </w:r>
            <w:r w:rsidRPr="00A364B3">
              <w:rPr>
                <w:b w:val="0"/>
                <w:bCs w:val="0"/>
                <w:szCs w:val="21"/>
                <w:vertAlign w:val="subscript"/>
              </w:rPr>
              <w:t>5</w:t>
            </w:r>
            <w:bookmarkEnd w:id="17"/>
            <w:r w:rsidRPr="00A364B3">
              <w:rPr>
                <w:b w:val="0"/>
                <w:bCs w:val="0"/>
                <w:szCs w:val="21"/>
              </w:rPr>
              <w:t xml:space="preserve"> nanocolumn</w:t>
            </w:r>
            <w:bookmarkEnd w:id="18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C32B54E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bookmarkStart w:id="19" w:name="OLE_LINK5"/>
            <w:r w:rsidRPr="00A364B3">
              <w:rPr>
                <w:szCs w:val="21"/>
              </w:rPr>
              <w:t>Glancing angle deposition</w:t>
            </w:r>
            <w:bookmarkEnd w:id="19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0625A29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bookmarkStart w:id="20" w:name="OLE_LINK2"/>
            <w:r w:rsidRPr="004A0019">
              <w:rPr>
                <w:szCs w:val="21"/>
              </w:rPr>
              <w:t>—</w:t>
            </w:r>
            <w:bookmarkEnd w:id="20"/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829B527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150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3178657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 xml:space="preserve">00/583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5ppm)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8898408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E9B0B3D" w14:textId="77777777" w:rsidR="007B5E61" w:rsidRPr="00D60C44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94160C">
              <w:rPr>
                <w:szCs w:val="21"/>
              </w:rPr>
              <w:t>C</w:t>
            </w:r>
            <w:r w:rsidRPr="0094160C">
              <w:rPr>
                <w:szCs w:val="21"/>
                <w:vertAlign w:val="subscript"/>
              </w:rPr>
              <w:t>2</w:t>
            </w:r>
            <w:r w:rsidRPr="0094160C">
              <w:rPr>
                <w:szCs w:val="21"/>
              </w:rPr>
              <w:t>H</w:t>
            </w:r>
            <w:r w:rsidRPr="0094160C">
              <w:rPr>
                <w:szCs w:val="21"/>
                <w:vertAlign w:val="subscript"/>
              </w:rPr>
              <w:t>5</w:t>
            </w:r>
            <w:r w:rsidRPr="0094160C">
              <w:rPr>
                <w:szCs w:val="21"/>
              </w:rPr>
              <w:t>OH,</w:t>
            </w:r>
            <w:r>
              <w:rPr>
                <w:szCs w:val="21"/>
              </w:rPr>
              <w:t xml:space="preserve"> CO, CH</w:t>
            </w:r>
            <w:r w:rsidRPr="004E1718">
              <w:rPr>
                <w:szCs w:val="21"/>
                <w:vertAlign w:val="subscript"/>
              </w:rPr>
              <w:t>4</w:t>
            </w:r>
            <w:r>
              <w:rPr>
                <w:szCs w:val="21"/>
              </w:rPr>
              <w:t>, SO</w:t>
            </w:r>
            <w:r w:rsidRPr="004E1718">
              <w:rPr>
                <w:szCs w:val="21"/>
                <w:vertAlign w:val="subscript"/>
              </w:rPr>
              <w:t>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D0ADEF5" w14:textId="598779E4" w:rsidR="007B5E61" w:rsidRDefault="00156CF0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</w:tr>
      <w:tr w:rsidR="007B5E61" w:rsidRPr="004A0019" w14:paraId="7B7E7BBD" w14:textId="77777777" w:rsidTr="000E2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F253B8" w14:textId="77777777" w:rsidR="007B5E61" w:rsidRPr="00686A2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686A2E">
              <w:rPr>
                <w:b w:val="0"/>
                <w:bCs w:val="0"/>
                <w:szCs w:val="21"/>
              </w:rPr>
              <w:t>VO</w:t>
            </w:r>
            <w:r w:rsidRPr="00686A2E">
              <w:rPr>
                <w:b w:val="0"/>
                <w:bCs w:val="0"/>
                <w:szCs w:val="21"/>
                <w:vertAlign w:val="subscript"/>
              </w:rPr>
              <w:t>2</w:t>
            </w:r>
            <w:r w:rsidRPr="00686A2E">
              <w:rPr>
                <w:b w:val="0"/>
                <w:bCs w:val="0"/>
                <w:szCs w:val="21"/>
              </w:rPr>
              <w:t xml:space="preserve"> nanosheet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9828B4B" w14:textId="77777777" w:rsidR="007B5E61" w:rsidRPr="00A364B3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H</w:t>
            </w:r>
            <w:r w:rsidRPr="00686A2E">
              <w:rPr>
                <w:szCs w:val="21"/>
              </w:rPr>
              <w:t>ydrothermal method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2680BA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00 ppb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256086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RT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F4BF63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5/270 (5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C5EF01D" w14:textId="77777777" w:rsidR="007B5E61" w:rsidRPr="004A0019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686A2E">
              <w:rPr>
                <w:szCs w:val="21"/>
              </w:rPr>
              <w:t>20 ppb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12E5663" w14:textId="77777777" w:rsidR="007B5E61" w:rsidRPr="00D60C44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686A2E">
              <w:rPr>
                <w:szCs w:val="21"/>
              </w:rPr>
              <w:t>SO</w:t>
            </w:r>
            <w:r w:rsidRPr="00686A2E">
              <w:rPr>
                <w:szCs w:val="21"/>
                <w:vertAlign w:val="subscript"/>
              </w:rPr>
              <w:t>2</w:t>
            </w:r>
            <w:r w:rsidRPr="00686A2E">
              <w:rPr>
                <w:szCs w:val="21"/>
              </w:rPr>
              <w:t>, ethanol, acetone, methanol, NH</w:t>
            </w:r>
            <w:r w:rsidRPr="00686A2E">
              <w:rPr>
                <w:szCs w:val="21"/>
                <w:vertAlign w:val="subscript"/>
              </w:rPr>
              <w:t>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9B4E33E" w14:textId="10151DCD" w:rsidR="007B5E61" w:rsidRPr="00D60C44" w:rsidRDefault="00156CF0" w:rsidP="00A75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 w:rsidR="007B5E61" w:rsidRPr="004A0019" w14:paraId="729B5876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E5E0708" w14:textId="77777777" w:rsidR="007B5E61" w:rsidRPr="00686A2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94160C">
              <w:rPr>
                <w:b w:val="0"/>
                <w:bCs w:val="0"/>
                <w:szCs w:val="21"/>
              </w:rPr>
              <w:t>MoS</w:t>
            </w:r>
            <w:r w:rsidRPr="0094160C">
              <w:rPr>
                <w:b w:val="0"/>
                <w:bCs w:val="0"/>
                <w:szCs w:val="21"/>
                <w:vertAlign w:val="subscript"/>
              </w:rPr>
              <w:t>2</w:t>
            </w:r>
            <w:r w:rsidRPr="0094160C">
              <w:rPr>
                <w:b w:val="0"/>
                <w:bCs w:val="0"/>
                <w:szCs w:val="21"/>
              </w:rPr>
              <w:t>@rGO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840A409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165B2">
              <w:rPr>
                <w:szCs w:val="21"/>
              </w:rPr>
              <w:t>solvothermal method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2E1B6DA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 ppb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8308AE8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>T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94DCB97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3</w:t>
            </w:r>
            <w:r w:rsidRPr="0094160C">
              <w:rPr>
                <w:szCs w:val="21"/>
              </w:rPr>
              <w:t>6</w:t>
            </w:r>
            <w:r>
              <w:rPr>
                <w:szCs w:val="21"/>
              </w:rPr>
              <w:t>0</w:t>
            </w:r>
            <w:r w:rsidRPr="0094160C">
              <w:rPr>
                <w:szCs w:val="21"/>
              </w:rPr>
              <w:t>/</w:t>
            </w:r>
            <w:r>
              <w:rPr>
                <w:szCs w:val="21"/>
              </w:rPr>
              <w:t>7</w:t>
            </w:r>
            <w:r w:rsidRPr="0094160C">
              <w:rPr>
                <w:szCs w:val="21"/>
              </w:rPr>
              <w:t>2</w:t>
            </w:r>
            <w:r>
              <w:rPr>
                <w:szCs w:val="21"/>
              </w:rPr>
              <w:t>0 (1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8880327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.4 ppb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4ED917C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94160C">
              <w:rPr>
                <w:szCs w:val="21"/>
              </w:rPr>
              <w:t>SO</w:t>
            </w:r>
            <w:r w:rsidRPr="0094160C">
              <w:rPr>
                <w:szCs w:val="21"/>
                <w:vertAlign w:val="subscript"/>
              </w:rPr>
              <w:t>2</w:t>
            </w:r>
            <w:r w:rsidRPr="0094160C">
              <w:rPr>
                <w:szCs w:val="21"/>
              </w:rPr>
              <w:t>, CO, NH</w:t>
            </w:r>
            <w:r w:rsidRPr="0094160C">
              <w:rPr>
                <w:szCs w:val="21"/>
                <w:vertAlign w:val="subscript"/>
              </w:rPr>
              <w:t>3</w:t>
            </w:r>
            <w:r w:rsidRPr="0094160C">
              <w:rPr>
                <w:szCs w:val="21"/>
              </w:rPr>
              <w:t>, NO, C</w:t>
            </w:r>
            <w:r w:rsidRPr="0094160C">
              <w:rPr>
                <w:szCs w:val="21"/>
                <w:vertAlign w:val="subscript"/>
              </w:rPr>
              <w:t>2</w:t>
            </w:r>
            <w:r w:rsidRPr="0094160C">
              <w:rPr>
                <w:szCs w:val="21"/>
              </w:rPr>
              <w:t>H</w:t>
            </w:r>
            <w:r w:rsidRPr="0094160C">
              <w:rPr>
                <w:szCs w:val="21"/>
                <w:vertAlign w:val="subscript"/>
              </w:rPr>
              <w:t>5</w:t>
            </w:r>
            <w:r w:rsidRPr="0094160C">
              <w:rPr>
                <w:szCs w:val="21"/>
              </w:rPr>
              <w:t>OH, (CH</w:t>
            </w:r>
            <w:r w:rsidRPr="0094160C">
              <w:rPr>
                <w:szCs w:val="21"/>
                <w:vertAlign w:val="subscript"/>
              </w:rPr>
              <w:t>3</w:t>
            </w:r>
            <w:r w:rsidRPr="0094160C">
              <w:rPr>
                <w:szCs w:val="21"/>
              </w:rPr>
              <w:t>)</w:t>
            </w:r>
            <w:r w:rsidRPr="0094160C">
              <w:rPr>
                <w:szCs w:val="21"/>
                <w:vertAlign w:val="subscript"/>
              </w:rPr>
              <w:t>2</w:t>
            </w:r>
            <w:r w:rsidRPr="0094160C">
              <w:rPr>
                <w:szCs w:val="21"/>
              </w:rPr>
              <w:t>CO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8F3233C" w14:textId="45770438" w:rsidR="007B5E61" w:rsidRPr="00F06CA5" w:rsidRDefault="00156CF0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</w:tr>
      <w:tr w:rsidR="007B5E61" w:rsidRPr="004A0019" w14:paraId="763F1B09" w14:textId="77777777" w:rsidTr="000E2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9D9264" w14:textId="77777777" w:rsidR="007B5E61" w:rsidRPr="00686A2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94160C">
              <w:rPr>
                <w:b w:val="0"/>
                <w:bCs w:val="0"/>
                <w:szCs w:val="21"/>
              </w:rPr>
              <w:t>MoS</w:t>
            </w:r>
            <w:r w:rsidRPr="0094160C">
              <w:rPr>
                <w:b w:val="0"/>
                <w:bCs w:val="0"/>
                <w:szCs w:val="21"/>
                <w:vertAlign w:val="subscript"/>
              </w:rPr>
              <w:t>2</w:t>
            </w:r>
            <w:r>
              <w:rPr>
                <w:b w:val="0"/>
                <w:bCs w:val="0"/>
                <w:szCs w:val="21"/>
              </w:rPr>
              <w:t>/LIG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405D2FB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1529E">
              <w:rPr>
                <w:szCs w:val="21"/>
              </w:rPr>
              <w:t>Laser induction and dripping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7BBA0D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50 ppb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9D80E0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46610D5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200/1800 (2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AA06DCF" w14:textId="58032077" w:rsidR="007B5E61" w:rsidRPr="00686A2E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1529E">
              <w:rPr>
                <w:szCs w:val="21"/>
              </w:rPr>
              <w:t>317</w:t>
            </w:r>
            <w:r>
              <w:rPr>
                <w:szCs w:val="21"/>
              </w:rPr>
              <w:t xml:space="preserve"> </w:t>
            </w:r>
            <w:r w:rsidRPr="0041529E">
              <w:rPr>
                <w:szCs w:val="21"/>
              </w:rPr>
              <w:t>pp</w:t>
            </w:r>
            <w:r w:rsidR="008D1279">
              <w:rPr>
                <w:szCs w:val="21"/>
              </w:rPr>
              <w:t>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7A15B0A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1529E">
              <w:rPr>
                <w:szCs w:val="21"/>
              </w:rPr>
              <w:t>H</w:t>
            </w:r>
            <w:r w:rsidRPr="0041529E">
              <w:rPr>
                <w:szCs w:val="21"/>
                <w:vertAlign w:val="subscript"/>
              </w:rPr>
              <w:t>2</w:t>
            </w:r>
            <w:r w:rsidRPr="0041529E">
              <w:rPr>
                <w:szCs w:val="21"/>
              </w:rPr>
              <w:t>S</w:t>
            </w:r>
            <w:r>
              <w:rPr>
                <w:rFonts w:hint="eastAsia"/>
                <w:szCs w:val="21"/>
              </w:rPr>
              <w:t>,</w:t>
            </w:r>
            <w:r>
              <w:rPr>
                <w:szCs w:val="21"/>
              </w:rPr>
              <w:t xml:space="preserve"> </w:t>
            </w:r>
            <w:r w:rsidRPr="0041529E">
              <w:rPr>
                <w:szCs w:val="21"/>
              </w:rPr>
              <w:t>SO</w:t>
            </w:r>
            <w:r w:rsidRPr="0041529E"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,</w:t>
            </w:r>
            <w:r>
              <w:rPr>
                <w:szCs w:val="21"/>
              </w:rPr>
              <w:t xml:space="preserve"> </w:t>
            </w:r>
            <w:r w:rsidRPr="0041529E">
              <w:rPr>
                <w:szCs w:val="21"/>
              </w:rPr>
              <w:t>CO</w:t>
            </w:r>
            <w:r>
              <w:rPr>
                <w:rFonts w:hint="eastAsia"/>
                <w:szCs w:val="21"/>
              </w:rPr>
              <w:t>,</w:t>
            </w:r>
            <w:r>
              <w:rPr>
                <w:szCs w:val="21"/>
              </w:rPr>
              <w:t xml:space="preserve"> </w:t>
            </w:r>
            <w:r w:rsidRPr="0041529E">
              <w:rPr>
                <w:szCs w:val="21"/>
              </w:rPr>
              <w:t>NH</w:t>
            </w:r>
            <w:r w:rsidRPr="0041529E">
              <w:rPr>
                <w:szCs w:val="21"/>
                <w:vertAlign w:val="subscript"/>
              </w:rPr>
              <w:t>3</w:t>
            </w:r>
            <w:r>
              <w:rPr>
                <w:rFonts w:hint="eastAsia"/>
                <w:szCs w:val="21"/>
              </w:rPr>
              <w:t>,</w:t>
            </w:r>
            <w:r>
              <w:rPr>
                <w:szCs w:val="21"/>
              </w:rPr>
              <w:t xml:space="preserve"> </w:t>
            </w:r>
            <w:r w:rsidRPr="0041529E">
              <w:rPr>
                <w:szCs w:val="21"/>
              </w:rPr>
              <w:t>NO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2E7B5B" w14:textId="7AB685A7" w:rsidR="007B5E61" w:rsidRPr="00F06CA5" w:rsidRDefault="00A7518F" w:rsidP="00A75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</w:t>
            </w:r>
            <w:r w:rsidR="00156CF0">
              <w:rPr>
                <w:szCs w:val="21"/>
              </w:rPr>
              <w:t>0</w:t>
            </w:r>
          </w:p>
        </w:tc>
      </w:tr>
      <w:tr w:rsidR="007B5E61" w:rsidRPr="004A0019" w14:paraId="3461E9F6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DFD2553" w14:textId="69D4E5CA" w:rsidR="007B5E61" w:rsidRPr="00686A2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DB529F">
              <w:rPr>
                <w:rFonts w:eastAsia="等线"/>
                <w:b w:val="0"/>
                <w:bCs w:val="0"/>
                <w:sz w:val="21"/>
                <w:szCs w:val="21"/>
              </w:rPr>
              <w:t>LIG-</w:t>
            </w:r>
            <w:proofErr w:type="spellStart"/>
            <w:r w:rsidRPr="00DB529F">
              <w:rPr>
                <w:rFonts w:eastAsia="等线"/>
                <w:b w:val="0"/>
                <w:bCs w:val="0"/>
                <w:sz w:val="21"/>
                <w:szCs w:val="21"/>
              </w:rPr>
              <w:t>rGO</w:t>
            </w:r>
            <w:proofErr w:type="spellEnd"/>
            <w:r w:rsidRPr="00DB529F">
              <w:rPr>
                <w:rFonts w:eastAsia="等线"/>
                <w:b w:val="0"/>
                <w:bCs w:val="0"/>
                <w:sz w:val="21"/>
                <w:szCs w:val="21"/>
              </w:rPr>
              <w:t>/MoS</w:t>
            </w:r>
            <w:r w:rsidRPr="00863D52">
              <w:rPr>
                <w:rFonts w:eastAsia="等线"/>
                <w:b w:val="0"/>
                <w:bCs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38DC123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41529E">
              <w:rPr>
                <w:szCs w:val="21"/>
              </w:rPr>
              <w:t>Laser induction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037296B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 ppb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F3CAF36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DB529F">
              <w:rPr>
                <w:rFonts w:eastAsia="等线"/>
                <w:sz w:val="21"/>
                <w:szCs w:val="21"/>
              </w:rPr>
              <w:t>Self-heating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61A6D14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DB529F">
              <w:rPr>
                <w:rFonts w:eastAsia="等线"/>
                <w:sz w:val="21"/>
                <w:szCs w:val="21"/>
              </w:rPr>
              <w:t>360/720 (1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ED77686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DB529F">
              <w:rPr>
                <w:rFonts w:eastAsia="等线"/>
                <w:sz w:val="21"/>
                <w:szCs w:val="21"/>
              </w:rPr>
              <w:t>1.2</w:t>
            </w:r>
            <w:r>
              <w:rPr>
                <w:rFonts w:eastAsia="等线"/>
                <w:sz w:val="21"/>
                <w:szCs w:val="21"/>
              </w:rPr>
              <w:t xml:space="preserve"> ppb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AEADFDA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NH</w:t>
            </w:r>
            <w:r w:rsidRPr="006D3FE5"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 xml:space="preserve">, </w:t>
            </w:r>
            <w:r w:rsidRPr="006D3FE5">
              <w:rPr>
                <w:szCs w:val="21"/>
              </w:rPr>
              <w:t>NO</w:t>
            </w:r>
            <w:r>
              <w:rPr>
                <w:szCs w:val="21"/>
              </w:rPr>
              <w:t xml:space="preserve">, </w:t>
            </w:r>
            <w:r w:rsidRPr="006D3FE5">
              <w:rPr>
                <w:szCs w:val="21"/>
              </w:rPr>
              <w:t>SO</w:t>
            </w:r>
            <w:r w:rsidRPr="006D3FE5"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 xml:space="preserve">, </w:t>
            </w:r>
            <w:r w:rsidRPr="006D3FE5">
              <w:rPr>
                <w:szCs w:val="21"/>
              </w:rPr>
              <w:t>CO</w:t>
            </w:r>
            <w:r>
              <w:rPr>
                <w:szCs w:val="21"/>
              </w:rPr>
              <w:t xml:space="preserve">, </w:t>
            </w:r>
            <w:r w:rsidRPr="006D3FE5">
              <w:rPr>
                <w:szCs w:val="21"/>
              </w:rPr>
              <w:t>CH</w:t>
            </w:r>
            <w:r w:rsidRPr="006D3FE5">
              <w:rPr>
                <w:szCs w:val="21"/>
                <w:vertAlign w:val="subscript"/>
              </w:rPr>
              <w:t>3</w:t>
            </w:r>
            <w:r w:rsidRPr="006D3FE5">
              <w:rPr>
                <w:szCs w:val="21"/>
              </w:rPr>
              <w:t>COCH</w:t>
            </w:r>
            <w:r w:rsidRPr="006D3FE5"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 xml:space="preserve">, </w:t>
            </w:r>
            <w:r w:rsidRPr="006D3FE5">
              <w:rPr>
                <w:szCs w:val="21"/>
              </w:rPr>
              <w:t>C</w:t>
            </w:r>
            <w:r w:rsidRPr="006D3FE5">
              <w:rPr>
                <w:szCs w:val="21"/>
                <w:vertAlign w:val="subscript"/>
              </w:rPr>
              <w:t>2</w:t>
            </w:r>
            <w:r w:rsidRPr="006D3FE5">
              <w:rPr>
                <w:szCs w:val="21"/>
              </w:rPr>
              <w:t>H</w:t>
            </w:r>
            <w:r w:rsidRPr="006D3FE5">
              <w:rPr>
                <w:szCs w:val="21"/>
                <w:vertAlign w:val="subscript"/>
              </w:rPr>
              <w:t>5</w:t>
            </w:r>
            <w:r w:rsidRPr="006D3FE5">
              <w:rPr>
                <w:szCs w:val="21"/>
              </w:rPr>
              <w:t>OH</w:t>
            </w:r>
            <w:r>
              <w:rPr>
                <w:szCs w:val="21"/>
              </w:rPr>
              <w:t xml:space="preserve">, </w:t>
            </w:r>
            <w:bookmarkStart w:id="21" w:name="OLE_LINK9"/>
            <w:r w:rsidRPr="006D3FE5">
              <w:rPr>
                <w:szCs w:val="21"/>
              </w:rPr>
              <w:t>CH</w:t>
            </w:r>
            <w:r w:rsidRPr="006D3FE5">
              <w:rPr>
                <w:szCs w:val="21"/>
                <w:vertAlign w:val="subscript"/>
              </w:rPr>
              <w:t>3</w:t>
            </w:r>
            <w:r w:rsidRPr="006D3FE5">
              <w:rPr>
                <w:szCs w:val="21"/>
              </w:rPr>
              <w:t>OH</w:t>
            </w:r>
            <w:bookmarkEnd w:id="21"/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F9A7AB3" w14:textId="6F70A522" w:rsidR="007B5E61" w:rsidRPr="006D3FE5" w:rsidRDefault="00A7518F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1</w:t>
            </w:r>
            <w:r w:rsidR="00156CF0">
              <w:rPr>
                <w:rFonts w:eastAsia="等线"/>
                <w:sz w:val="21"/>
                <w:szCs w:val="21"/>
              </w:rPr>
              <w:t>1</w:t>
            </w:r>
          </w:p>
        </w:tc>
      </w:tr>
      <w:tr w:rsidR="007B5E61" w:rsidRPr="004A0019" w14:paraId="64C9BE6F" w14:textId="77777777" w:rsidTr="000E2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596067" w14:textId="77777777" w:rsidR="007B5E61" w:rsidRPr="00686A2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 w:rsidRPr="00457C72">
              <w:rPr>
                <w:rFonts w:eastAsia="等线"/>
                <w:b w:val="0"/>
                <w:bCs w:val="0"/>
                <w:sz w:val="21"/>
                <w:szCs w:val="21"/>
              </w:rPr>
              <w:t>n</w:t>
            </w:r>
            <w:r w:rsidRPr="00457C72">
              <w:rPr>
                <w:rFonts w:ascii="MS Gothic" w:eastAsia="MS Gothic" w:hAnsi="MS Gothic" w:cs="MS Gothic" w:hint="eastAsia"/>
                <w:b w:val="0"/>
                <w:bCs w:val="0"/>
                <w:sz w:val="21"/>
                <w:szCs w:val="21"/>
              </w:rPr>
              <w:t>‑</w:t>
            </w:r>
            <w:r w:rsidRPr="00457C72">
              <w:rPr>
                <w:rFonts w:eastAsia="等线"/>
                <w:b w:val="0"/>
                <w:bCs w:val="0"/>
                <w:sz w:val="21"/>
                <w:szCs w:val="21"/>
              </w:rPr>
              <w:t>SnSe</w:t>
            </w:r>
            <w:r w:rsidRPr="00FD72AF">
              <w:rPr>
                <w:rFonts w:eastAsia="等线"/>
                <w:b w:val="0"/>
                <w:bCs w:val="0"/>
                <w:sz w:val="21"/>
                <w:szCs w:val="21"/>
                <w:vertAlign w:val="subscript"/>
              </w:rPr>
              <w:t>2</w:t>
            </w:r>
            <w:r w:rsidRPr="00457C72">
              <w:rPr>
                <w:rFonts w:eastAsia="等线"/>
                <w:b w:val="0"/>
                <w:bCs w:val="0"/>
                <w:sz w:val="21"/>
                <w:szCs w:val="21"/>
              </w:rPr>
              <w:t>/p-</w:t>
            </w:r>
            <w:proofErr w:type="spellStart"/>
            <w:r w:rsidRPr="00457C72">
              <w:rPr>
                <w:rFonts w:eastAsia="等线"/>
                <w:b w:val="0"/>
                <w:bCs w:val="0"/>
                <w:sz w:val="21"/>
                <w:szCs w:val="21"/>
              </w:rPr>
              <w:t>SnO</w:t>
            </w:r>
            <w:proofErr w:type="spellEnd"/>
            <w:r w:rsidRPr="00457C72">
              <w:rPr>
                <w:rFonts w:eastAsia="等线"/>
                <w:b w:val="0"/>
                <w:bCs w:val="0"/>
                <w:sz w:val="21"/>
                <w:szCs w:val="21"/>
              </w:rPr>
              <w:t>/n-</w:t>
            </w:r>
            <w:proofErr w:type="spellStart"/>
            <w:r w:rsidRPr="00457C72">
              <w:rPr>
                <w:rFonts w:eastAsia="等线"/>
                <w:b w:val="0"/>
                <w:bCs w:val="0"/>
                <w:sz w:val="21"/>
                <w:szCs w:val="21"/>
              </w:rPr>
              <w:t>SnSe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ED427B0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H</w:t>
            </w:r>
            <w:r w:rsidRPr="00686A2E">
              <w:rPr>
                <w:szCs w:val="21"/>
              </w:rPr>
              <w:t>ydrothermal method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033D5D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ppm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55FBFE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57C72">
              <w:rPr>
                <w:rFonts w:eastAsia="等线"/>
                <w:sz w:val="21"/>
                <w:szCs w:val="21"/>
              </w:rPr>
              <w:t>RT</w:t>
            </w:r>
          </w:p>
        </w:tc>
        <w:tc>
          <w:tcPr>
            <w:tcW w:w="17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B105A3" w14:textId="77777777" w:rsidR="007B5E61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57C72">
              <w:rPr>
                <w:rFonts w:eastAsia="等线"/>
                <w:sz w:val="21"/>
                <w:szCs w:val="21"/>
              </w:rPr>
              <w:t>34/272 (5 ppm)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631E0D6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 xml:space="preserve">115 </w:t>
            </w:r>
            <w:r>
              <w:rPr>
                <w:rFonts w:hint="eastAsia"/>
                <w:szCs w:val="21"/>
              </w:rPr>
              <w:t>ppb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28B2213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87451B">
              <w:rPr>
                <w:szCs w:val="21"/>
              </w:rPr>
              <w:t>SO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>, NH</w:t>
            </w:r>
            <w:r w:rsidRPr="0087451B">
              <w:rPr>
                <w:szCs w:val="21"/>
                <w:vertAlign w:val="subscript"/>
              </w:rPr>
              <w:t>3</w:t>
            </w:r>
            <w:r w:rsidRPr="0087451B">
              <w:rPr>
                <w:szCs w:val="21"/>
              </w:rPr>
              <w:t>, C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>H</w:t>
            </w:r>
            <w:r w:rsidRPr="0087451B">
              <w:rPr>
                <w:szCs w:val="21"/>
                <w:vertAlign w:val="subscript"/>
              </w:rPr>
              <w:t>5</w:t>
            </w:r>
            <w:r w:rsidRPr="0087451B">
              <w:rPr>
                <w:szCs w:val="21"/>
              </w:rPr>
              <w:t>OH, H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>, NO, CO, H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>S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A6EC72" w14:textId="5247B85F" w:rsidR="007B5E61" w:rsidRPr="00F06CA5" w:rsidRDefault="00156CF0" w:rsidP="00A7518F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noProof/>
                <w:sz w:val="21"/>
                <w:szCs w:val="21"/>
              </w:rPr>
              <w:t>12</w:t>
            </w:r>
          </w:p>
        </w:tc>
      </w:tr>
      <w:tr w:rsidR="007B5E61" w:rsidRPr="004A0019" w14:paraId="5BF9F674" w14:textId="77777777" w:rsidTr="000E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2A9B8D41" w14:textId="77777777" w:rsidR="007B5E61" w:rsidRPr="00686A2E" w:rsidRDefault="007B5E61" w:rsidP="000F14B1">
            <w:pPr>
              <w:widowControl/>
              <w:spacing w:line="480" w:lineRule="auto"/>
              <w:jc w:val="left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VO</w:t>
            </w:r>
            <w:r w:rsidRPr="0087451B">
              <w:rPr>
                <w:rFonts w:hint="eastAsia"/>
                <w:b w:val="0"/>
                <w:bCs w:val="0"/>
                <w:szCs w:val="21"/>
                <w:vertAlign w:val="subscript"/>
              </w:rPr>
              <w:t>X</w:t>
            </w:r>
            <w:r>
              <w:rPr>
                <w:rFonts w:hint="eastAsia"/>
                <w:b w:val="0"/>
                <w:bCs w:val="0"/>
                <w:szCs w:val="21"/>
              </w:rPr>
              <w:t>/</w:t>
            </w:r>
            <w:r>
              <w:rPr>
                <w:b w:val="0"/>
                <w:bCs w:val="0"/>
                <w:szCs w:val="21"/>
              </w:rPr>
              <w:t>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2C86C3CA" w14:textId="64432F73" w:rsidR="007B5E61" w:rsidRDefault="0025641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129CB">
              <w:rPr>
                <w:szCs w:val="21"/>
              </w:rPr>
              <w:t>Laser one-step preparation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4911F9AB" w14:textId="445F7ABD" w:rsidR="007B5E61" w:rsidRPr="00FA331E" w:rsidRDefault="00645605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A331E">
              <w:rPr>
                <w:szCs w:val="21"/>
              </w:rPr>
              <w:t>3</w:t>
            </w:r>
            <w:r w:rsidR="007B5E61" w:rsidRPr="00FA331E">
              <w:rPr>
                <w:szCs w:val="21"/>
              </w:rPr>
              <w:t xml:space="preserve"> ppb</w:t>
            </w:r>
          </w:p>
        </w:tc>
        <w:tc>
          <w:tcPr>
            <w:tcW w:w="1384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51A3F46E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>T</w:t>
            </w:r>
          </w:p>
        </w:tc>
        <w:tc>
          <w:tcPr>
            <w:tcW w:w="1734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19E4FB9A" w14:textId="77777777" w:rsidR="007B5E61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17/650</w:t>
            </w:r>
            <w:r w:rsidRPr="00DB529F">
              <w:rPr>
                <w:rFonts w:eastAsia="等线"/>
                <w:sz w:val="21"/>
                <w:szCs w:val="21"/>
              </w:rPr>
              <w:t xml:space="preserve"> (1 ppm)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0094FC0B" w14:textId="37EC9044" w:rsidR="007B5E61" w:rsidRPr="00FA331E" w:rsidRDefault="00FA331E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451</w:t>
            </w:r>
            <w:r w:rsidR="007B5E61" w:rsidRPr="00FA331E">
              <w:rPr>
                <w:szCs w:val="21"/>
              </w:rPr>
              <w:t xml:space="preserve"> ppt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6E95F534" w14:textId="77777777" w:rsidR="007B5E61" w:rsidRPr="00686A2E" w:rsidRDefault="007B5E61" w:rsidP="000F14B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87451B">
              <w:rPr>
                <w:szCs w:val="21"/>
              </w:rPr>
              <w:t>NO, NH</w:t>
            </w:r>
            <w:r w:rsidRPr="0087451B">
              <w:rPr>
                <w:szCs w:val="21"/>
                <w:vertAlign w:val="subscript"/>
              </w:rPr>
              <w:t>3</w:t>
            </w:r>
            <w:r w:rsidRPr="0087451B">
              <w:rPr>
                <w:szCs w:val="21"/>
              </w:rPr>
              <w:t>, SO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 xml:space="preserve">, </w:t>
            </w:r>
            <w:r w:rsidRPr="006D3FE5">
              <w:rPr>
                <w:szCs w:val="21"/>
              </w:rPr>
              <w:t>CH</w:t>
            </w:r>
            <w:r w:rsidRPr="006D3FE5">
              <w:rPr>
                <w:szCs w:val="21"/>
                <w:vertAlign w:val="subscript"/>
              </w:rPr>
              <w:t>3</w:t>
            </w:r>
            <w:r w:rsidRPr="006D3FE5">
              <w:rPr>
                <w:szCs w:val="21"/>
              </w:rPr>
              <w:t>OH</w:t>
            </w:r>
            <w:r>
              <w:rPr>
                <w:szCs w:val="21"/>
              </w:rPr>
              <w:t xml:space="preserve">, </w:t>
            </w:r>
            <w:r w:rsidRPr="0087451B">
              <w:rPr>
                <w:szCs w:val="21"/>
              </w:rPr>
              <w:t>C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>H</w:t>
            </w:r>
            <w:r w:rsidRPr="0087451B">
              <w:rPr>
                <w:szCs w:val="21"/>
                <w:vertAlign w:val="subscript"/>
              </w:rPr>
              <w:t>5</w:t>
            </w:r>
            <w:r w:rsidRPr="0087451B">
              <w:rPr>
                <w:szCs w:val="21"/>
              </w:rPr>
              <w:t xml:space="preserve">OH, </w:t>
            </w:r>
            <w:r w:rsidRPr="00B054D6">
              <w:rPr>
                <w:szCs w:val="21"/>
              </w:rPr>
              <w:t>CHCOCH</w:t>
            </w:r>
            <w:r w:rsidRPr="0087451B">
              <w:rPr>
                <w:szCs w:val="21"/>
              </w:rPr>
              <w:t>, H</w:t>
            </w:r>
            <w:r w:rsidRPr="0087451B">
              <w:rPr>
                <w:szCs w:val="21"/>
                <w:vertAlign w:val="subscript"/>
              </w:rPr>
              <w:t>2</w:t>
            </w:r>
            <w:r w:rsidRPr="0087451B">
              <w:rPr>
                <w:szCs w:val="21"/>
              </w:rPr>
              <w:t>S</w:t>
            </w:r>
          </w:p>
        </w:tc>
        <w:tc>
          <w:tcPr>
            <w:tcW w:w="1402" w:type="dxa"/>
            <w:tcBorders>
              <w:top w:val="nil"/>
              <w:bottom w:val="single" w:sz="12" w:space="0" w:color="auto"/>
            </w:tcBorders>
            <w:shd w:val="clear" w:color="auto" w:fill="D0CECE" w:themeFill="background2" w:themeFillShade="E6"/>
          </w:tcPr>
          <w:p w14:paraId="09ECC97A" w14:textId="77777777" w:rsidR="007B5E61" w:rsidRPr="001E1842" w:rsidRDefault="007B5E61" w:rsidP="00A7518F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1E1842">
              <w:rPr>
                <w:rFonts w:hint="eastAsia"/>
                <w:b/>
                <w:bCs/>
                <w:szCs w:val="21"/>
              </w:rPr>
              <w:t>T</w:t>
            </w:r>
            <w:r w:rsidRPr="001E1842">
              <w:rPr>
                <w:b/>
                <w:bCs/>
                <w:szCs w:val="21"/>
              </w:rPr>
              <w:t>his work</w:t>
            </w:r>
          </w:p>
        </w:tc>
      </w:tr>
      <w:bookmarkEnd w:id="14"/>
      <w:bookmarkEnd w:id="15"/>
    </w:tbl>
    <w:p w14:paraId="633357F7" w14:textId="77777777" w:rsidR="00DC0DB7" w:rsidRDefault="00DC0DB7" w:rsidP="00501EB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DC0DB7" w:rsidSect="00DC0DB7">
          <w:pgSz w:w="16840" w:h="20412"/>
          <w:pgMar w:top="1440" w:right="1800" w:bottom="1440" w:left="1800" w:header="0" w:footer="0" w:gutter="0"/>
          <w:cols w:space="425"/>
          <w:docGrid w:linePitch="312"/>
        </w:sectPr>
      </w:pPr>
    </w:p>
    <w:p w14:paraId="6F315BA0" w14:textId="5793D1D6" w:rsidR="00501EBA" w:rsidRPr="00DB5362" w:rsidRDefault="00501EBA" w:rsidP="00501EBA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DB5362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DB5362">
        <w:rPr>
          <w:rFonts w:ascii="Times New Roman" w:hAnsi="Times New Roman" w:cs="Times New Roman"/>
          <w:b/>
          <w:szCs w:val="21"/>
        </w:rPr>
        <w:t>ab</w:t>
      </w:r>
      <w:r w:rsidR="00256ED7" w:rsidRPr="00DB5362">
        <w:rPr>
          <w:rFonts w:ascii="Times New Roman" w:hAnsi="Times New Roman" w:cs="Times New Roman"/>
          <w:b/>
          <w:szCs w:val="21"/>
        </w:rPr>
        <w:t>.</w:t>
      </w:r>
      <w:r w:rsidRPr="00DB5362">
        <w:rPr>
          <w:rFonts w:ascii="Times New Roman" w:hAnsi="Times New Roman" w:cs="Times New Roman"/>
          <w:b/>
          <w:szCs w:val="21"/>
        </w:rPr>
        <w:t xml:space="preserve"> </w:t>
      </w:r>
      <w:r w:rsidR="00E62C54" w:rsidRPr="00DB5362">
        <w:rPr>
          <w:rFonts w:ascii="Times New Roman" w:hAnsi="Times New Roman" w:cs="Times New Roman"/>
          <w:b/>
          <w:szCs w:val="21"/>
        </w:rPr>
        <w:t>S2</w:t>
      </w:r>
      <w:r w:rsidRPr="00DB5362">
        <w:rPr>
          <w:rFonts w:ascii="Times New Roman" w:hAnsi="Times New Roman" w:cs="Times New Roman"/>
          <w:b/>
          <w:szCs w:val="21"/>
        </w:rPr>
        <w:t xml:space="preserve">. Performance comparison between our </w:t>
      </w:r>
      <w:r w:rsidRPr="00DB5362">
        <w:rPr>
          <w:rFonts w:ascii="Times New Roman" w:hAnsi="Times New Roman" w:cs="Times New Roman" w:hint="eastAsia"/>
          <w:b/>
          <w:szCs w:val="21"/>
        </w:rPr>
        <w:t>VO</w:t>
      </w:r>
      <w:r w:rsidRPr="00DB5362">
        <w:rPr>
          <w:rFonts w:ascii="Times New Roman" w:hAnsi="Times New Roman" w:cs="Times New Roman" w:hint="eastAsia"/>
          <w:b/>
          <w:szCs w:val="21"/>
          <w:vertAlign w:val="subscript"/>
        </w:rPr>
        <w:t>X</w:t>
      </w:r>
      <w:r w:rsidRPr="00DB5362">
        <w:rPr>
          <w:rFonts w:ascii="Times New Roman" w:hAnsi="Times New Roman" w:cs="Times New Roman"/>
          <w:b/>
          <w:szCs w:val="21"/>
        </w:rPr>
        <w:t>-</w:t>
      </w:r>
      <w:r w:rsidR="00742F38" w:rsidRPr="00DB5362">
        <w:rPr>
          <w:rFonts w:ascii="Times New Roman" w:hAnsi="Times New Roman" w:cs="Times New Roman"/>
          <w:b/>
          <w:szCs w:val="21"/>
        </w:rPr>
        <w:t>doped LIG</w:t>
      </w:r>
      <w:r w:rsidR="00742F38" w:rsidRPr="00DB5362" w:rsidDel="00742F38">
        <w:rPr>
          <w:rFonts w:ascii="Times New Roman" w:hAnsi="Times New Roman" w:cs="Times New Roman" w:hint="eastAsia"/>
          <w:b/>
          <w:szCs w:val="21"/>
        </w:rPr>
        <w:t xml:space="preserve"> </w:t>
      </w:r>
      <w:r w:rsidRPr="00DB5362">
        <w:rPr>
          <w:rFonts w:ascii="Times New Roman" w:hAnsi="Times New Roman" w:cs="Times New Roman"/>
          <w:b/>
          <w:szCs w:val="21"/>
        </w:rPr>
        <w:t xml:space="preserve">sensor and other </w:t>
      </w:r>
      <w:r w:rsidR="00A7518F" w:rsidRPr="00DB5362">
        <w:rPr>
          <w:rFonts w:ascii="Times New Roman" w:hAnsi="Times New Roman" w:cs="Times New Roman" w:hint="eastAsia"/>
          <w:b/>
          <w:szCs w:val="21"/>
        </w:rPr>
        <w:t>temperature</w:t>
      </w:r>
      <w:r w:rsidRPr="00DB5362">
        <w:rPr>
          <w:rFonts w:ascii="Times New Roman" w:hAnsi="Times New Roman" w:cs="Times New Roman"/>
          <w:b/>
          <w:szCs w:val="21"/>
        </w:rPr>
        <w:t xml:space="preserve"> sensors.</w:t>
      </w:r>
      <w:r w:rsidR="00722FD1" w:rsidRPr="00DB5362">
        <w:rPr>
          <w:rFonts w:ascii="Times New Roman" w:hAnsi="Times New Roman" w:cs="Times New Roman"/>
          <w:b/>
          <w:szCs w:val="21"/>
        </w:rPr>
        <w:t xml:space="preserve">  </w:t>
      </w:r>
    </w:p>
    <w:tbl>
      <w:tblPr>
        <w:tblStyle w:val="21"/>
        <w:tblW w:w="13468" w:type="dxa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394"/>
        <w:gridCol w:w="2410"/>
        <w:gridCol w:w="2553"/>
        <w:gridCol w:w="1701"/>
      </w:tblGrid>
      <w:tr w:rsidR="00501EBA" w:rsidRPr="004A0019" w14:paraId="49488C9B" w14:textId="77777777" w:rsidTr="00802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5E035D7" w14:textId="77777777" w:rsidR="00501EBA" w:rsidRPr="003D1D3A" w:rsidRDefault="00501EBA" w:rsidP="00501EBA">
            <w:pPr>
              <w:widowControl/>
              <w:spacing w:line="480" w:lineRule="auto"/>
              <w:jc w:val="center"/>
              <w:rPr>
                <w:szCs w:val="21"/>
              </w:rPr>
            </w:pPr>
            <w:r w:rsidRPr="003D1D3A">
              <w:rPr>
                <w:szCs w:val="21"/>
              </w:rPr>
              <w:t>Materials</w:t>
            </w:r>
          </w:p>
        </w:tc>
        <w:tc>
          <w:tcPr>
            <w:tcW w:w="4394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57E48AD" w14:textId="77777777" w:rsidR="00501EBA" w:rsidRPr="003D1D3A" w:rsidRDefault="00501EBA" w:rsidP="00501EB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D1D3A">
              <w:rPr>
                <w:szCs w:val="21"/>
              </w:rPr>
              <w:t>Synthesis Method</w:t>
            </w:r>
          </w:p>
        </w:tc>
        <w:tc>
          <w:tcPr>
            <w:tcW w:w="2410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8B7114F" w14:textId="77777777" w:rsidR="00501EBA" w:rsidRPr="003D1D3A" w:rsidRDefault="00501EBA" w:rsidP="00501EB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D1D3A">
              <w:rPr>
                <w:szCs w:val="21"/>
              </w:rPr>
              <w:t>LOD (℃)</w:t>
            </w:r>
          </w:p>
        </w:tc>
        <w:tc>
          <w:tcPr>
            <w:tcW w:w="2553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21FABEF" w14:textId="77777777" w:rsidR="00501EBA" w:rsidRPr="003D1D3A" w:rsidRDefault="00501EBA" w:rsidP="00501EB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D1D3A">
              <w:rPr>
                <w:rFonts w:hint="eastAsia"/>
                <w:szCs w:val="21"/>
              </w:rPr>
              <w:t>Range</w:t>
            </w:r>
            <w:r w:rsidRPr="003D1D3A">
              <w:rPr>
                <w:szCs w:val="21"/>
              </w:rPr>
              <w:t xml:space="preserve"> (℃)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413DE6B" w14:textId="77777777" w:rsidR="00501EBA" w:rsidRPr="003D1D3A" w:rsidRDefault="00501EBA" w:rsidP="00501EB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D1D3A">
              <w:rPr>
                <w:szCs w:val="21"/>
              </w:rPr>
              <w:t>Reference</w:t>
            </w:r>
          </w:p>
        </w:tc>
      </w:tr>
      <w:tr w:rsidR="00CC679C" w:rsidRPr="00CC679C" w14:paraId="4603D333" w14:textId="77777777" w:rsidTr="00DB5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2" w:space="0" w:color="000000" w:themeColor="text1"/>
              <w:bottom w:val="nil"/>
            </w:tcBorders>
            <w:shd w:val="clear" w:color="auto" w:fill="D0CECE" w:themeFill="background2" w:themeFillShade="E6"/>
            <w:vAlign w:val="center"/>
          </w:tcPr>
          <w:p w14:paraId="768DCDD5" w14:textId="77777777" w:rsidR="00CC679C" w:rsidRPr="00CC679C" w:rsidRDefault="00CC679C" w:rsidP="000F14B1">
            <w:pPr>
              <w:widowControl/>
              <w:spacing w:line="480" w:lineRule="auto"/>
              <w:jc w:val="center"/>
              <w:rPr>
                <w:b w:val="0"/>
                <w:szCs w:val="21"/>
              </w:rPr>
            </w:pPr>
            <w:r w:rsidRPr="00CC679C">
              <w:rPr>
                <w:rFonts w:hint="eastAsia"/>
                <w:b w:val="0"/>
                <w:szCs w:val="21"/>
              </w:rPr>
              <w:t>VO</w:t>
            </w:r>
            <w:r w:rsidRPr="00CC679C">
              <w:rPr>
                <w:rFonts w:hint="eastAsia"/>
                <w:b w:val="0"/>
                <w:szCs w:val="21"/>
                <w:vertAlign w:val="subscript"/>
              </w:rPr>
              <w:t>X</w:t>
            </w:r>
          </w:p>
        </w:tc>
        <w:tc>
          <w:tcPr>
            <w:tcW w:w="4394" w:type="dxa"/>
            <w:tcBorders>
              <w:top w:val="single" w:sz="12" w:space="0" w:color="000000" w:themeColor="text1"/>
              <w:bottom w:val="nil"/>
            </w:tcBorders>
            <w:shd w:val="clear" w:color="auto" w:fill="D0CECE" w:themeFill="background2" w:themeFillShade="E6"/>
            <w:vAlign w:val="center"/>
          </w:tcPr>
          <w:p w14:paraId="391E530C" w14:textId="77777777" w:rsidR="00CC679C" w:rsidRPr="00CC679C" w:rsidRDefault="00CC679C" w:rsidP="000F14B1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1"/>
              </w:rPr>
            </w:pPr>
            <w:r w:rsidRPr="00CC679C">
              <w:rPr>
                <w:b w:val="0"/>
                <w:szCs w:val="21"/>
              </w:rPr>
              <w:t>Deposition</w:t>
            </w:r>
          </w:p>
        </w:tc>
        <w:tc>
          <w:tcPr>
            <w:tcW w:w="2410" w:type="dxa"/>
            <w:tcBorders>
              <w:top w:val="single" w:sz="12" w:space="0" w:color="000000" w:themeColor="text1"/>
              <w:bottom w:val="nil"/>
            </w:tcBorders>
            <w:shd w:val="clear" w:color="auto" w:fill="D0CECE" w:themeFill="background2" w:themeFillShade="E6"/>
            <w:vAlign w:val="center"/>
          </w:tcPr>
          <w:p w14:paraId="5B64D823" w14:textId="77777777" w:rsidR="00CC679C" w:rsidRPr="00CC679C" w:rsidRDefault="00CC679C" w:rsidP="000F14B1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1"/>
              </w:rPr>
            </w:pPr>
            <w:r w:rsidRPr="00CC679C">
              <w:rPr>
                <w:rFonts w:hint="eastAsia"/>
                <w:b w:val="0"/>
                <w:szCs w:val="21"/>
              </w:rPr>
              <w:t>1</w:t>
            </w:r>
          </w:p>
        </w:tc>
        <w:tc>
          <w:tcPr>
            <w:tcW w:w="2553" w:type="dxa"/>
            <w:tcBorders>
              <w:top w:val="single" w:sz="12" w:space="0" w:color="000000" w:themeColor="text1"/>
              <w:bottom w:val="nil"/>
            </w:tcBorders>
            <w:shd w:val="clear" w:color="auto" w:fill="D0CECE" w:themeFill="background2" w:themeFillShade="E6"/>
            <w:vAlign w:val="center"/>
          </w:tcPr>
          <w:p w14:paraId="46C49C51" w14:textId="77777777" w:rsidR="00CC679C" w:rsidRPr="00CC679C" w:rsidRDefault="00CC679C" w:rsidP="000F14B1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1"/>
              </w:rPr>
            </w:pPr>
            <w:r w:rsidRPr="00CC679C">
              <w:rPr>
                <w:rFonts w:hint="eastAsia"/>
                <w:b w:val="0"/>
                <w:szCs w:val="21"/>
              </w:rPr>
              <w:t>2</w:t>
            </w:r>
            <w:r w:rsidRPr="00CC679C">
              <w:rPr>
                <w:b w:val="0"/>
                <w:szCs w:val="21"/>
              </w:rPr>
              <w:t>0-57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nil"/>
            </w:tcBorders>
            <w:shd w:val="clear" w:color="auto" w:fill="D0CECE" w:themeFill="background2" w:themeFillShade="E6"/>
            <w:vAlign w:val="center"/>
          </w:tcPr>
          <w:p w14:paraId="7FADB4F3" w14:textId="5258A80F" w:rsidR="00CC679C" w:rsidRPr="00CC679C" w:rsidRDefault="001D086D" w:rsidP="000F14B1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1"/>
              </w:rPr>
            </w:pPr>
            <w:r>
              <w:rPr>
                <w:rFonts w:hint="eastAsia"/>
                <w:b w:val="0"/>
                <w:szCs w:val="21"/>
              </w:rPr>
              <w:t>1</w:t>
            </w:r>
            <w:r>
              <w:rPr>
                <w:b w:val="0"/>
                <w:szCs w:val="21"/>
              </w:rPr>
              <w:t>3</w:t>
            </w:r>
          </w:p>
        </w:tc>
      </w:tr>
      <w:tr w:rsidR="00CC679C" w:rsidRPr="00CC679C" w14:paraId="3EC4F1CD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A2E5C" w14:textId="10C3FB5C" w:rsidR="00CC679C" w:rsidRPr="00CC679C" w:rsidRDefault="00CC679C" w:rsidP="000F14B1">
            <w:pPr>
              <w:widowControl/>
              <w:spacing w:line="480" w:lineRule="auto"/>
              <w:jc w:val="center"/>
              <w:rPr>
                <w:b w:val="0"/>
                <w:szCs w:val="21"/>
              </w:rPr>
            </w:pPr>
            <w:r w:rsidRPr="00CC679C">
              <w:rPr>
                <w:rFonts w:hint="eastAsia"/>
                <w:b w:val="0"/>
                <w:szCs w:val="21"/>
              </w:rPr>
              <w:t>V</w:t>
            </w:r>
            <w:r w:rsidRPr="00CC679C">
              <w:rPr>
                <w:b w:val="0"/>
                <w:szCs w:val="21"/>
              </w:rPr>
              <w:t>O</w:t>
            </w:r>
            <w:r w:rsidRPr="00DC0DB7">
              <w:rPr>
                <w:b w:val="0"/>
                <w:szCs w:val="21"/>
                <w:vertAlign w:val="subscript"/>
              </w:rPr>
              <w:t>2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3661494D" w14:textId="6B53799F" w:rsidR="00CC679C" w:rsidRPr="00CC679C" w:rsidRDefault="006E5DE4" w:rsidP="000F14B1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1"/>
              </w:rPr>
            </w:pPr>
            <w:r>
              <w:rPr>
                <w:bCs/>
                <w:szCs w:val="21"/>
              </w:rPr>
              <w:t>A</w:t>
            </w:r>
            <w:r w:rsidRPr="006E5DE4">
              <w:rPr>
                <w:bCs/>
                <w:szCs w:val="21"/>
              </w:rPr>
              <w:t>tomic layer deposition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5EC8F" w14:textId="2111B2F9" w:rsidR="00CC679C" w:rsidRPr="00CC679C" w:rsidRDefault="006E5DE4" w:rsidP="000F14B1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0FEC5" w14:textId="2CDEB294" w:rsidR="00CC679C" w:rsidRPr="00CC679C" w:rsidRDefault="00CC679C" w:rsidP="000F14B1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5-65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A96B8" w14:textId="203E8D72" w:rsidR="00CC679C" w:rsidRPr="00CC679C" w:rsidRDefault="001D086D" w:rsidP="000F14B1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  <w:r>
              <w:rPr>
                <w:bCs/>
              </w:rPr>
              <w:t>4</w:t>
            </w:r>
          </w:p>
        </w:tc>
      </w:tr>
      <w:tr w:rsidR="00501EBA" w:rsidRPr="004A0019" w14:paraId="550D9A54" w14:textId="77777777" w:rsidTr="00DB53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7F46F90F" w14:textId="77777777" w:rsidR="00501EBA" w:rsidRPr="004A0019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I</w:t>
            </w:r>
            <w:r w:rsidRPr="00783998">
              <w:rPr>
                <w:b w:val="0"/>
                <w:bCs w:val="0"/>
                <w:szCs w:val="21"/>
              </w:rPr>
              <w:t>onic gel</w:t>
            </w:r>
            <w:r>
              <w:rPr>
                <w:b w:val="0"/>
                <w:bCs w:val="0"/>
                <w:szCs w:val="21"/>
              </w:rPr>
              <w:t>/</w:t>
            </w:r>
            <w:r w:rsidRPr="00783998">
              <w:rPr>
                <w:b w:val="0"/>
                <w:bCs w:val="0"/>
                <w:szCs w:val="21"/>
              </w:rPr>
              <w:t>PVA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0CDC416" w14:textId="77777777" w:rsidR="00501EBA" w:rsidRPr="004A0019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B33A56">
              <w:rPr>
                <w:szCs w:val="21"/>
              </w:rPr>
              <w:t>hadow mask and transfer printing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0E861C6" w14:textId="77777777" w:rsidR="00501EBA" w:rsidRPr="004A0019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bookmarkStart w:id="22" w:name="OLE_LINK6"/>
            <w:r w:rsidRPr="004A0019">
              <w:rPr>
                <w:szCs w:val="21"/>
              </w:rPr>
              <w:t>—</w:t>
            </w:r>
            <w:bookmarkEnd w:id="22"/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7DFBC457" w14:textId="77777777" w:rsidR="00501EBA" w:rsidRPr="004A0019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5610EA">
              <w:rPr>
                <w:szCs w:val="21"/>
              </w:rPr>
              <w:t>30</w:t>
            </w:r>
            <w:r>
              <w:rPr>
                <w:rFonts w:hint="eastAsia"/>
                <w:szCs w:val="21"/>
              </w:rPr>
              <w:t>-</w:t>
            </w:r>
            <w:r w:rsidRPr="005610EA">
              <w:rPr>
                <w:szCs w:val="21"/>
              </w:rPr>
              <w:t>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EA82E86" w14:textId="7C34F09A" w:rsidR="00501EBA" w:rsidRPr="004A0019" w:rsidRDefault="001D086D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t>15</w:t>
            </w:r>
          </w:p>
        </w:tc>
      </w:tr>
      <w:tr w:rsidR="00501EBA" w:rsidRPr="004A0019" w14:paraId="21E7143B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E66595" w14:textId="77777777" w:rsidR="00501EBA" w:rsidRPr="004A0019" w:rsidRDefault="00501EBA" w:rsidP="00501EBA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b w:val="0"/>
                <w:bCs w:val="0"/>
                <w:szCs w:val="21"/>
              </w:rPr>
              <w:t>Pt/PI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72D3A92B" w14:textId="77777777" w:rsidR="00501EBA" w:rsidRPr="0086139D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D</w:t>
            </w:r>
            <w:r w:rsidRPr="001829EF">
              <w:rPr>
                <w:szCs w:val="21"/>
              </w:rPr>
              <w:t>eposition</w:t>
            </w:r>
            <w:r>
              <w:rPr>
                <w:szCs w:val="21"/>
              </w:rPr>
              <w:t xml:space="preserve"> and l</w:t>
            </w:r>
            <w:r w:rsidRPr="0041529E">
              <w:rPr>
                <w:szCs w:val="21"/>
              </w:rPr>
              <w:t>aser induction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DBE9F" w14:textId="77777777" w:rsidR="00501EB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56B818" w14:textId="77777777" w:rsidR="00501EBA" w:rsidRPr="004A0019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20-45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E164DC" w14:textId="56C36A09" w:rsidR="00501EBA" w:rsidRPr="004A0019" w:rsidRDefault="001D086D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t>16</w:t>
            </w:r>
          </w:p>
        </w:tc>
      </w:tr>
      <w:tr w:rsidR="00501EBA" w:rsidRPr="004A0019" w14:paraId="4B6B8425" w14:textId="77777777" w:rsidTr="00DB53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8FFD9C6" w14:textId="77777777" w:rsidR="00501EBA" w:rsidRPr="008A37AE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 w:rsidRPr="006E46C0">
              <w:rPr>
                <w:b w:val="0"/>
                <w:bCs w:val="0"/>
                <w:szCs w:val="21"/>
              </w:rPr>
              <w:t>PANI NF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A525F90" w14:textId="77777777" w:rsidR="00501EBA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T</w:t>
            </w:r>
            <w:r w:rsidRPr="00CC58FC">
              <w:rPr>
                <w:szCs w:val="21"/>
              </w:rPr>
              <w:t>wo-step method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52900F6" w14:textId="77777777" w:rsidR="00501EBA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2.7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2116BB8E" w14:textId="77777777" w:rsidR="00501EBA" w:rsidRPr="004A0019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6E46C0">
              <w:rPr>
                <w:szCs w:val="21"/>
              </w:rPr>
              <w:t>40</w:t>
            </w:r>
            <w:r>
              <w:rPr>
                <w:szCs w:val="21"/>
              </w:rPr>
              <w:t>-</w:t>
            </w:r>
            <w:r w:rsidRPr="006E46C0">
              <w:rPr>
                <w:szCs w:val="21"/>
              </w:rPr>
              <w:t>110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0025F66E" w14:textId="24F2D22F" w:rsidR="00501EBA" w:rsidRPr="004A0019" w:rsidRDefault="001D086D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</w:tr>
      <w:tr w:rsidR="00501EBA" w:rsidRPr="004A0019" w14:paraId="054F9C16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B96365" w14:textId="77777777" w:rsidR="00501EBA" w:rsidRPr="008A37AE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R</w:t>
            </w:r>
            <w:r w:rsidRPr="00CC58FC">
              <w:rPr>
                <w:b w:val="0"/>
                <w:bCs w:val="0"/>
                <w:szCs w:val="21"/>
              </w:rPr>
              <w:t>educed graphene oxide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41270DC1" w14:textId="77777777" w:rsidR="00501EBA" w:rsidRPr="008A37AE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t>Spin-coating method and lamination techniques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478CE4" w14:textId="77777777" w:rsidR="00501EB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.2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F4D042" w14:textId="77777777" w:rsidR="00501EB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CC58FC">
              <w:rPr>
                <w:szCs w:val="21"/>
              </w:rPr>
              <w:t>30</w:t>
            </w:r>
            <w:r>
              <w:rPr>
                <w:szCs w:val="21"/>
              </w:rPr>
              <w:t>-</w:t>
            </w:r>
            <w:r w:rsidRPr="00CC58FC">
              <w:rPr>
                <w:szCs w:val="21"/>
              </w:rPr>
              <w:t>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E64E1E" w14:textId="59408C35" w:rsidR="00501EBA" w:rsidRPr="00FC1F5F" w:rsidRDefault="00A7518F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</w:t>
            </w:r>
            <w:r w:rsidR="001D086D">
              <w:rPr>
                <w:szCs w:val="21"/>
              </w:rPr>
              <w:t>8</w:t>
            </w:r>
          </w:p>
        </w:tc>
      </w:tr>
      <w:tr w:rsidR="00501EBA" w:rsidRPr="004A0019" w14:paraId="1B96C23F" w14:textId="77777777" w:rsidTr="00DB53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A239A88" w14:textId="67584953" w:rsidR="00501EBA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bookmarkStart w:id="23" w:name="OLE_LINK8"/>
            <w:r w:rsidRPr="003A7475">
              <w:rPr>
                <w:b w:val="0"/>
                <w:bCs w:val="0"/>
                <w:szCs w:val="21"/>
              </w:rPr>
              <w:t>Graphene</w:t>
            </w:r>
            <w:bookmarkEnd w:id="23"/>
            <w:r w:rsidRPr="003A7475">
              <w:rPr>
                <w:b w:val="0"/>
                <w:bCs w:val="0"/>
                <w:szCs w:val="21"/>
              </w:rPr>
              <w:t xml:space="preserve">/NC </w:t>
            </w:r>
            <w:r>
              <w:rPr>
                <w:b w:val="0"/>
                <w:bCs w:val="0"/>
                <w:szCs w:val="21"/>
              </w:rPr>
              <w:t>c</w:t>
            </w:r>
            <w:r w:rsidRPr="003A7475">
              <w:rPr>
                <w:b w:val="0"/>
                <w:bCs w:val="0"/>
                <w:szCs w:val="21"/>
              </w:rPr>
              <w:t>omposite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2EC497F" w14:textId="77777777" w:rsidR="00501EBA" w:rsidRPr="008A37AE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L</w:t>
            </w:r>
            <w:r w:rsidRPr="003A7475">
              <w:rPr>
                <w:szCs w:val="21"/>
              </w:rPr>
              <w:t>iquid exfoliation method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DCC4ACD" w14:textId="77777777" w:rsidR="00501EBA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.5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015E871F" w14:textId="77777777" w:rsidR="00501EBA" w:rsidRPr="00CC58FC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100-400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22727247" w14:textId="37FDA78E" w:rsidR="00501EBA" w:rsidRPr="00E65E4F" w:rsidRDefault="00A7518F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t>1</w:t>
            </w:r>
            <w:r w:rsidR="001D086D">
              <w:t>9</w:t>
            </w:r>
          </w:p>
        </w:tc>
      </w:tr>
      <w:tr w:rsidR="00501EBA" w:rsidRPr="004A0019" w14:paraId="08073639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6AF90" w14:textId="77777777" w:rsidR="00501EBA" w:rsidRPr="003A7475" w:rsidRDefault="00501EBA" w:rsidP="00501EBA">
            <w:pPr>
              <w:widowControl/>
              <w:spacing w:line="480" w:lineRule="auto"/>
              <w:jc w:val="center"/>
              <w:rPr>
                <w:szCs w:val="21"/>
              </w:rPr>
            </w:pPr>
            <w:r w:rsidRPr="003A7475">
              <w:rPr>
                <w:b w:val="0"/>
                <w:bCs w:val="0"/>
                <w:szCs w:val="21"/>
              </w:rPr>
              <w:t>Graphene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72A9D9C6" w14:textId="77777777" w:rsidR="00501EB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D</w:t>
            </w:r>
            <w:r w:rsidRPr="00D30EE7">
              <w:rPr>
                <w:szCs w:val="21"/>
              </w:rPr>
              <w:t>eposition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47ACC" w14:textId="77777777" w:rsidR="00501EB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B7ED75" w14:textId="77777777" w:rsidR="00501EB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0-100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1D5309" w14:textId="3DD065C6" w:rsidR="00501EBA" w:rsidRPr="00E65E4F" w:rsidRDefault="001D086D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</w:tr>
      <w:tr w:rsidR="00501EBA" w:rsidRPr="004A0019" w14:paraId="45EC834B" w14:textId="77777777" w:rsidTr="00DB53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7B7D3CB" w14:textId="77777777" w:rsidR="00501EBA" w:rsidRPr="00167549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 w:rsidRPr="00167549">
              <w:rPr>
                <w:b w:val="0"/>
                <w:bCs w:val="0"/>
                <w:szCs w:val="21"/>
              </w:rPr>
              <w:t>MWCNT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244D73C" w14:textId="77777777" w:rsidR="00501EBA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167549">
              <w:rPr>
                <w:szCs w:val="21"/>
              </w:rPr>
              <w:t>Dispensing printing technology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2601CD06" w14:textId="77777777" w:rsidR="00501EBA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4A0019">
              <w:rPr>
                <w:szCs w:val="21"/>
              </w:rPr>
              <w:t>—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2E2329D0" w14:textId="77777777" w:rsidR="00501EBA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20-300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607D7BF" w14:textId="153EFEC5" w:rsidR="00501EBA" w:rsidRPr="00E65E4F" w:rsidRDefault="001D086D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lang w:val="en"/>
              </w:rPr>
              <w:t>21</w:t>
            </w:r>
          </w:p>
        </w:tc>
      </w:tr>
      <w:tr w:rsidR="00501EBA" w:rsidRPr="0019480C" w14:paraId="4A2D1601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75A3F9" w14:textId="77777777" w:rsidR="00501EBA" w:rsidRPr="0019480C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 w:rsidRPr="0019480C">
              <w:rPr>
                <w:b w:val="0"/>
                <w:bCs w:val="0"/>
                <w:szCs w:val="21"/>
              </w:rPr>
              <w:t>Si/SiO</w:t>
            </w:r>
            <w:r w:rsidRPr="0019480C">
              <w:rPr>
                <w:b w:val="0"/>
                <w:bCs w:val="0"/>
                <w:szCs w:val="21"/>
                <w:vertAlign w:val="subscript"/>
              </w:rPr>
              <w:t>2</w:t>
            </w:r>
            <w:r w:rsidRPr="0019480C">
              <w:rPr>
                <w:b w:val="0"/>
                <w:bCs w:val="0"/>
                <w:szCs w:val="21"/>
              </w:rPr>
              <w:t>-substrate graphene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4520451F" w14:textId="4B467E24" w:rsidR="00501EBA" w:rsidRPr="0019480C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C</w:t>
            </w:r>
            <w:r w:rsidRPr="0019480C">
              <w:rPr>
                <w:szCs w:val="21"/>
              </w:rPr>
              <w:t xml:space="preserve">hemical </w:t>
            </w:r>
            <w:r w:rsidR="00072125">
              <w:rPr>
                <w:szCs w:val="21"/>
              </w:rPr>
              <w:t>vapor</w:t>
            </w:r>
            <w:r>
              <w:rPr>
                <w:szCs w:val="21"/>
              </w:rPr>
              <w:t xml:space="preserve"> </w:t>
            </w:r>
            <w:r w:rsidRPr="0019480C">
              <w:rPr>
                <w:szCs w:val="21"/>
              </w:rPr>
              <w:t>deposition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8A2E9" w14:textId="77777777" w:rsidR="00501EBA" w:rsidRPr="0019480C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5E86A9" w14:textId="77777777" w:rsidR="00501EBA" w:rsidRPr="0019480C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19480C">
              <w:rPr>
                <w:rFonts w:hint="eastAsia"/>
                <w:szCs w:val="21"/>
              </w:rPr>
              <w:t>7</w:t>
            </w:r>
            <w:r w:rsidRPr="0019480C">
              <w:rPr>
                <w:szCs w:val="21"/>
              </w:rPr>
              <w:t>0-120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60B5D8" w14:textId="6393A72A" w:rsidR="00501EBA" w:rsidRPr="0019480C" w:rsidRDefault="00A7518F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</w:t>
            </w:r>
            <w:r w:rsidR="001D086D">
              <w:rPr>
                <w:szCs w:val="21"/>
              </w:rPr>
              <w:t>2</w:t>
            </w:r>
          </w:p>
        </w:tc>
      </w:tr>
      <w:tr w:rsidR="00501EBA" w:rsidRPr="002549B8" w14:paraId="12DE0C32" w14:textId="77777777" w:rsidTr="00DB53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3EB20BD7" w14:textId="77777777" w:rsidR="00501EBA" w:rsidRPr="002549B8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proofErr w:type="gramStart"/>
            <w:r w:rsidRPr="002549B8">
              <w:rPr>
                <w:b w:val="0"/>
                <w:bCs w:val="0"/>
                <w:szCs w:val="21"/>
              </w:rPr>
              <w:t>PEDOT:PSS</w:t>
            </w:r>
            <w:proofErr w:type="gramEnd"/>
            <w:r w:rsidRPr="002549B8">
              <w:rPr>
                <w:b w:val="0"/>
                <w:bCs w:val="0"/>
                <w:szCs w:val="21"/>
              </w:rPr>
              <w:t>/PDMS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F7D0B06" w14:textId="77777777" w:rsidR="00501EBA" w:rsidRPr="002549B8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D</w:t>
            </w:r>
            <w:r w:rsidRPr="002549B8">
              <w:rPr>
                <w:szCs w:val="21"/>
              </w:rPr>
              <w:t>rop-casting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0B1CCFCE" w14:textId="77777777" w:rsidR="00501EBA" w:rsidRPr="002549B8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49B8">
              <w:rPr>
                <w:rFonts w:hint="eastAsia"/>
                <w:szCs w:val="21"/>
              </w:rPr>
              <w:t>0</w:t>
            </w:r>
            <w:r w:rsidRPr="002549B8">
              <w:rPr>
                <w:szCs w:val="21"/>
              </w:rPr>
              <w:t>.1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6B5CD784" w14:textId="77777777" w:rsidR="00501EBA" w:rsidRPr="002549B8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549B8">
              <w:rPr>
                <w:rFonts w:hint="eastAsia"/>
                <w:szCs w:val="21"/>
              </w:rPr>
              <w:t>5</w:t>
            </w:r>
            <w:r w:rsidRPr="002549B8">
              <w:rPr>
                <w:szCs w:val="21"/>
              </w:rPr>
              <w:t>-55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63C4E04E" w14:textId="14D5A893" w:rsidR="00501EBA" w:rsidRPr="002549B8" w:rsidRDefault="00A7518F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2</w:t>
            </w:r>
            <w:r w:rsidR="001D086D">
              <w:rPr>
                <w:szCs w:val="21"/>
              </w:rPr>
              <w:t>3</w:t>
            </w:r>
          </w:p>
        </w:tc>
      </w:tr>
      <w:tr w:rsidR="00501EBA" w:rsidRPr="007D555A" w14:paraId="213D8CF8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6974E" w14:textId="77777777" w:rsidR="00501EBA" w:rsidRPr="00A005CE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 w:rsidRPr="00A005CE">
              <w:rPr>
                <w:b w:val="0"/>
                <w:bCs w:val="0"/>
                <w:szCs w:val="21"/>
              </w:rPr>
              <w:t>Cu-CuNi/</w:t>
            </w:r>
            <w:r w:rsidRPr="00A005CE">
              <w:rPr>
                <w:b w:val="0"/>
                <w:bCs w:val="0"/>
              </w:rPr>
              <w:t xml:space="preserve"> </w:t>
            </w:r>
            <w:r w:rsidRPr="00A005CE">
              <w:rPr>
                <w:b w:val="0"/>
                <w:bCs w:val="0"/>
                <w:szCs w:val="21"/>
              </w:rPr>
              <w:t>Kapton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25676D92" w14:textId="77777777" w:rsidR="00501EBA" w:rsidRPr="00A005CE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P</w:t>
            </w:r>
            <w:r w:rsidRPr="00A005CE">
              <w:rPr>
                <w:szCs w:val="21"/>
              </w:rPr>
              <w:t>rinting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E3329D" w14:textId="77777777" w:rsidR="00501EBA" w:rsidRPr="00A005CE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1969D5" w14:textId="77777777" w:rsidR="00501EBA" w:rsidRPr="00A005CE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0-140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FDDE15" w14:textId="0E9E6A02" w:rsidR="00501EBA" w:rsidRPr="007D555A" w:rsidRDefault="00A7518F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t>2</w:t>
            </w:r>
            <w:r w:rsidR="001D086D">
              <w:t>4</w:t>
            </w:r>
          </w:p>
        </w:tc>
      </w:tr>
      <w:tr w:rsidR="00501EBA" w:rsidRPr="007D555A" w14:paraId="61203E75" w14:textId="77777777" w:rsidTr="00DB53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155C88E" w14:textId="77777777" w:rsidR="00501EBA" w:rsidRPr="00E863D5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S</w:t>
            </w:r>
            <w:r w:rsidRPr="00E863D5">
              <w:rPr>
                <w:b w:val="0"/>
                <w:bCs w:val="0"/>
                <w:szCs w:val="21"/>
              </w:rPr>
              <w:t>ilk/</w:t>
            </w:r>
            <w:proofErr w:type="gramStart"/>
            <w:r w:rsidRPr="00E863D5">
              <w:rPr>
                <w:b w:val="0"/>
                <w:bCs w:val="0"/>
                <w:szCs w:val="21"/>
              </w:rPr>
              <w:t>PEDOT:PSS</w:t>
            </w:r>
            <w:proofErr w:type="gramEnd"/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2FBCDD8" w14:textId="77777777" w:rsidR="00501EBA" w:rsidRPr="00E863D5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P</w:t>
            </w:r>
            <w:r w:rsidRPr="00833403">
              <w:rPr>
                <w:szCs w:val="21"/>
              </w:rPr>
              <w:t>hotolithography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7114C4A3" w14:textId="77777777" w:rsidR="00501EBA" w:rsidRPr="00E863D5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53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4C89401" w14:textId="77777777" w:rsidR="00501EBA" w:rsidRPr="00E863D5" w:rsidRDefault="00501EBA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E863D5">
              <w:rPr>
                <w:szCs w:val="21"/>
              </w:rPr>
              <w:t>20-50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DE2CEB1" w14:textId="641FD7A7" w:rsidR="00501EBA" w:rsidRPr="007D555A" w:rsidRDefault="00A7518F" w:rsidP="00501EB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t>2</w:t>
            </w:r>
            <w:r w:rsidR="001D086D">
              <w:t>5</w:t>
            </w:r>
          </w:p>
        </w:tc>
      </w:tr>
      <w:tr w:rsidR="00501EBA" w:rsidRPr="00F129CB" w14:paraId="02A8E2FC" w14:textId="77777777" w:rsidTr="00DB5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D08E665" w14:textId="77777777" w:rsidR="00501EBA" w:rsidRPr="00F129CB" w:rsidRDefault="00501EBA" w:rsidP="00501EBA">
            <w:pPr>
              <w:widowControl/>
              <w:spacing w:line="480" w:lineRule="auto"/>
              <w:jc w:val="center"/>
              <w:rPr>
                <w:b w:val="0"/>
                <w:bCs w:val="0"/>
                <w:szCs w:val="21"/>
              </w:rPr>
            </w:pPr>
            <w:r w:rsidRPr="00F129CB">
              <w:rPr>
                <w:rFonts w:hint="eastAsia"/>
                <w:b w:val="0"/>
                <w:bCs w:val="0"/>
                <w:szCs w:val="21"/>
              </w:rPr>
              <w:t>V</w:t>
            </w:r>
            <w:r w:rsidRPr="00F129CB">
              <w:rPr>
                <w:b w:val="0"/>
                <w:bCs w:val="0"/>
                <w:szCs w:val="21"/>
              </w:rPr>
              <w:t>O</w:t>
            </w:r>
            <w:r w:rsidRPr="00F129CB">
              <w:rPr>
                <w:b w:val="0"/>
                <w:bCs w:val="0"/>
                <w:szCs w:val="21"/>
                <w:vertAlign w:val="subscript"/>
              </w:rPr>
              <w:t>X</w:t>
            </w:r>
            <w:r w:rsidRPr="00F129CB">
              <w:rPr>
                <w:b w:val="0"/>
                <w:bCs w:val="0"/>
                <w:szCs w:val="21"/>
              </w:rPr>
              <w:t>/LIG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97B8D01" w14:textId="77777777" w:rsidR="00501EBA" w:rsidRPr="00F129CB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F129CB">
              <w:rPr>
                <w:szCs w:val="21"/>
              </w:rPr>
              <w:t>Laser one-step preparation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3DD30D0" w14:textId="77777777" w:rsidR="00501EBA" w:rsidRPr="00F129CB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.2</w:t>
            </w:r>
          </w:p>
        </w:tc>
        <w:tc>
          <w:tcPr>
            <w:tcW w:w="255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7A6600B" w14:textId="3441B72A" w:rsidR="00501EBA" w:rsidRPr="00F129CB" w:rsidRDefault="00F12026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1</w:t>
            </w:r>
            <w:r w:rsidR="00501EBA">
              <w:rPr>
                <w:szCs w:val="21"/>
              </w:rPr>
              <w:t>0-</w:t>
            </w:r>
            <w:r w:rsidR="00501EBA" w:rsidRPr="00645605">
              <w:rPr>
                <w:szCs w:val="21"/>
              </w:rPr>
              <w:t>11</w:t>
            </w:r>
            <w:r w:rsidR="00645605" w:rsidRPr="00645605">
              <w:rPr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4BF86F3" w14:textId="77777777" w:rsidR="00501EBA" w:rsidRPr="003D1D3A" w:rsidRDefault="00501EBA" w:rsidP="00501EB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3D1D3A">
              <w:rPr>
                <w:rFonts w:hint="eastAsia"/>
                <w:b/>
                <w:bCs/>
                <w:szCs w:val="21"/>
              </w:rPr>
              <w:t>T</w:t>
            </w:r>
            <w:r w:rsidRPr="003D1D3A">
              <w:rPr>
                <w:b/>
                <w:bCs/>
                <w:szCs w:val="21"/>
              </w:rPr>
              <w:t>his work</w:t>
            </w:r>
          </w:p>
        </w:tc>
      </w:tr>
    </w:tbl>
    <w:p w14:paraId="648E7D8C" w14:textId="77777777" w:rsidR="00422A52" w:rsidRDefault="00422A52" w:rsidP="00422A52">
      <w:pPr>
        <w:widowControl/>
        <w:jc w:val="left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  <w:r>
        <w:rPr>
          <w:rFonts w:ascii="Times" w:eastAsia="宋体" w:hAnsi="Times" w:cs="Times New Roman"/>
          <w:kern w:val="0"/>
          <w:sz w:val="24"/>
          <w:szCs w:val="20"/>
          <w:lang w:eastAsia="en-US"/>
        </w:rPr>
        <w:br w:type="page"/>
      </w:r>
    </w:p>
    <w:p w14:paraId="5F899D78" w14:textId="77777777" w:rsidR="0017256E" w:rsidRDefault="0017256E" w:rsidP="0017256E">
      <w:pPr>
        <w:widowControl/>
        <w:spacing w:line="480" w:lineRule="auto"/>
        <w:rPr>
          <w:rFonts w:ascii="Times" w:eastAsia="等线" w:hAnsi="Times" w:cs="Times New Roman"/>
          <w:b/>
          <w:kern w:val="0"/>
          <w:sz w:val="24"/>
          <w:szCs w:val="20"/>
          <w:lang w:eastAsia="en-US"/>
        </w:rPr>
        <w:sectPr w:rsidR="0017256E" w:rsidSect="00156CF0">
          <w:pgSz w:w="16840" w:h="11907"/>
          <w:pgMar w:top="1440" w:right="1797" w:bottom="1440" w:left="1797" w:header="0" w:footer="0" w:gutter="0"/>
          <w:cols w:space="425"/>
          <w:docGrid w:linePitch="312"/>
        </w:sectPr>
      </w:pPr>
    </w:p>
    <w:p w14:paraId="19AF44D2" w14:textId="481E2A2D" w:rsidR="0017256E" w:rsidRPr="0016047D" w:rsidRDefault="0016047D" w:rsidP="0017256E">
      <w:pPr>
        <w:widowControl/>
        <w:spacing w:line="480" w:lineRule="auto"/>
        <w:rPr>
          <w:rFonts w:ascii="Times" w:eastAsia="等线" w:hAnsi="Times" w:cs="Times New Roman"/>
          <w:b/>
          <w:kern w:val="0"/>
          <w:sz w:val="24"/>
          <w:szCs w:val="24"/>
          <w:lang w:eastAsia="en-US"/>
        </w:rPr>
      </w:pPr>
      <w:r w:rsidRPr="0016047D">
        <w:rPr>
          <w:rFonts w:ascii="Times New Roman" w:hAnsi="Times New Roman"/>
          <w:b/>
          <w:sz w:val="24"/>
          <w:szCs w:val="24"/>
        </w:rPr>
        <w:lastRenderedPageBreak/>
        <w:t>REFERENCES</w:t>
      </w:r>
    </w:p>
    <w:p w14:paraId="2A807FB3" w14:textId="19AA5623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24" w:name="_Hlk109586889"/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Chavez, D., Gomez-Solis, C., Mtz-Enriquez, A. I., Rodriguez-Gonzalez, </w:t>
      </w:r>
      <w:r w:rsidR="00013F0B" w:rsidRPr="000A2A88">
        <w:rPr>
          <w:rFonts w:ascii="Times New Roman" w:hAnsi="Times New Roman" w:cs="Times New Roman"/>
          <w:sz w:val="24"/>
          <w:szCs w:val="24"/>
        </w:rPr>
        <w:t>V.</w:t>
      </w:r>
      <w:r w:rsidR="00BB3263">
        <w:rPr>
          <w:rFonts w:ascii="Times New Roman" w:hAnsi="Times New Roman" w:cs="Times New Roman"/>
          <w:sz w:val="24"/>
          <w:szCs w:val="24"/>
        </w:rPr>
        <w:t>,</w:t>
      </w:r>
      <w:r w:rsidR="00013F0B" w:rsidRPr="000A2A88">
        <w:rPr>
          <w:rFonts w:ascii="Times New Roman" w:hAnsi="Times New Roman" w:cs="Times New Roman"/>
          <w:sz w:val="24"/>
          <w:szCs w:val="24"/>
        </w:rPr>
        <w:t xml:space="preserve"> Escobar-Barrios,</w:t>
      </w:r>
      <w:r w:rsidR="00BB3263">
        <w:rPr>
          <w:rFonts w:ascii="Times New Roman" w:hAnsi="Times New Roman" w:cs="Times New Roman"/>
          <w:sz w:val="24"/>
          <w:szCs w:val="24"/>
        </w:rPr>
        <w:t xml:space="preserve"> V.,</w:t>
      </w:r>
      <w:r w:rsidR="00013F0B" w:rsidRPr="000A2A88">
        <w:rPr>
          <w:rFonts w:ascii="Times New Roman" w:hAnsi="Times New Roman" w:cs="Times New Roman"/>
          <w:sz w:val="24"/>
          <w:szCs w:val="24"/>
        </w:rPr>
        <w:t xml:space="preserve"> Garcia,</w:t>
      </w:r>
      <w:r w:rsidR="00013F0B" w:rsidRPr="00013F0B">
        <w:rPr>
          <w:rFonts w:ascii="Times New Roman" w:hAnsi="Times New Roman" w:cs="Times New Roman"/>
          <w:sz w:val="24"/>
          <w:szCs w:val="24"/>
        </w:rPr>
        <w:t xml:space="preserve"> </w:t>
      </w:r>
      <w:r w:rsidR="00013F0B" w:rsidRPr="000A2A88">
        <w:rPr>
          <w:rFonts w:ascii="Times New Roman" w:hAnsi="Times New Roman" w:cs="Times New Roman"/>
          <w:sz w:val="24"/>
          <w:szCs w:val="24"/>
        </w:rPr>
        <w:t>C. R.</w:t>
      </w:r>
      <w:r w:rsidR="00013F0B">
        <w:rPr>
          <w:rFonts w:ascii="Times New Roman" w:hAnsi="Times New Roman" w:cs="Times New Roman"/>
          <w:sz w:val="24"/>
          <w:szCs w:val="24"/>
        </w:rPr>
        <w:t>,</w:t>
      </w:r>
      <w:r w:rsidR="00013F0B" w:rsidRPr="000A2A88">
        <w:rPr>
          <w:rFonts w:ascii="Times New Roman" w:hAnsi="Times New Roman" w:cs="Times New Roman"/>
          <w:sz w:val="24"/>
          <w:szCs w:val="24"/>
        </w:rPr>
        <w:t xml:space="preserve"> Oliva</w:t>
      </w:r>
      <w:r w:rsidR="00013F0B">
        <w:rPr>
          <w:rFonts w:ascii="Times New Roman" w:hAnsi="Times New Roman" w:cs="Times New Roman"/>
          <w:noProof/>
          <w:sz w:val="24"/>
          <w:szCs w:val="24"/>
        </w:rPr>
        <w:t>,</w:t>
      </w:r>
      <w:r w:rsidR="00013F0B" w:rsidRPr="00013F0B">
        <w:rPr>
          <w:rFonts w:ascii="Times New Roman" w:hAnsi="Times New Roman" w:cs="Times New Roman"/>
          <w:sz w:val="24"/>
          <w:szCs w:val="24"/>
        </w:rPr>
        <w:t xml:space="preserve"> </w:t>
      </w:r>
      <w:r w:rsidR="00013F0B" w:rsidRPr="000A2A88">
        <w:rPr>
          <w:rFonts w:ascii="Times New Roman" w:hAnsi="Times New Roman" w:cs="Times New Roman"/>
          <w:sz w:val="24"/>
          <w:szCs w:val="24"/>
        </w:rPr>
        <w:t>J.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High Sensitivity of Flexible Graphene Composites Decorated with V</w:t>
      </w:r>
      <w:r w:rsidRPr="000614D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O</w:t>
      </w:r>
      <w:r w:rsidRPr="000614D1">
        <w:rPr>
          <w:rFonts w:ascii="Times New Roman" w:hAnsi="Times New Roman" w:cs="Times New Roman"/>
          <w:noProof/>
          <w:sz w:val="24"/>
          <w:szCs w:val="24"/>
          <w:vertAlign w:val="subscript"/>
        </w:rPr>
        <w:t>5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microbelts for NO</w:t>
      </w:r>
      <w:r w:rsidRPr="00013F0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detection. </w:t>
      </w:r>
      <w:r w:rsidR="00013F0B" w:rsidRPr="000A2A88">
        <w:rPr>
          <w:rFonts w:ascii="Times New Roman" w:hAnsi="Times New Roman" w:cs="Times New Roman"/>
          <w:i/>
          <w:iCs/>
          <w:sz w:val="24"/>
          <w:szCs w:val="24"/>
        </w:rPr>
        <w:t>Mater. Res. Bull</w:t>
      </w:r>
      <w:r w:rsidR="00013F0B" w:rsidRPr="000A2A88">
        <w:rPr>
          <w:rFonts w:ascii="Times New Roman" w:hAnsi="Times New Roman" w:cs="Times New Roman"/>
          <w:sz w:val="24"/>
          <w:szCs w:val="24"/>
        </w:rPr>
        <w:t>.</w:t>
      </w:r>
      <w:r w:rsidR="00013F0B">
        <w:rPr>
          <w:rFonts w:ascii="Times New Roman" w:hAnsi="Times New Roman" w:cs="Times New Roman"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133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111052 (2020).</w:t>
      </w:r>
    </w:p>
    <w:p w14:paraId="1EAFB56B" w14:textId="15B6E819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Yan, W., Hu, M., Wang, D.</w:t>
      </w:r>
      <w:r w:rsidR="00013F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Li, C. Room temperature gas sensing properties of porous silicon/V</w:t>
      </w:r>
      <w:r w:rsidRPr="00013F0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O</w:t>
      </w:r>
      <w:r w:rsidRPr="00013F0B">
        <w:rPr>
          <w:rFonts w:ascii="Times New Roman" w:hAnsi="Times New Roman" w:cs="Times New Roman"/>
          <w:noProof/>
          <w:sz w:val="24"/>
          <w:szCs w:val="24"/>
          <w:vertAlign w:val="subscript"/>
        </w:rPr>
        <w:t>5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nanorods composite. </w:t>
      </w:r>
      <w:r w:rsidR="00013F0B" w:rsidRPr="000A2A88">
        <w:rPr>
          <w:rFonts w:ascii="Times New Roman" w:hAnsi="Times New Roman" w:cs="Times New Roman"/>
          <w:i/>
          <w:iCs/>
          <w:noProof/>
          <w:sz w:val="24"/>
          <w:szCs w:val="24"/>
        </w:rPr>
        <w:t>Appl. Surf. Sci</w:t>
      </w:r>
      <w:r w:rsidR="00013F0B">
        <w:rPr>
          <w:rFonts w:ascii="Times New Roman" w:hAnsi="Times New Roman" w:cs="Times New Roman"/>
          <w:i/>
          <w:iCs/>
          <w:noProof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346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216-222 (2015).</w:t>
      </w:r>
    </w:p>
    <w:p w14:paraId="17DFA4C7" w14:textId="2EEA6A25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Yeh, T.</w:t>
      </w:r>
      <w:r w:rsidR="00013F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H., Chu, S.</w:t>
      </w:r>
      <w:r w:rsidR="00013F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Y., Lee, H.</w:t>
      </w:r>
      <w:r w:rsidR="00013F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Y.</w:t>
      </w:r>
      <w:r w:rsidR="00013F0B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Lee, C.</w:t>
      </w:r>
      <w:r w:rsidR="00013F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T. Performance improvement of nitrogen dioxide gas sensors based on novel p-n heterojunction gold black/VO</w:t>
      </w:r>
      <w:r w:rsidR="00013F0B" w:rsidRPr="00013F0B">
        <w:rPr>
          <w:rFonts w:ascii="Times New Roman" w:hAnsi="Times New Roman" w:cs="Times New Roman"/>
          <w:noProof/>
          <w:sz w:val="24"/>
          <w:szCs w:val="24"/>
          <w:vertAlign w:val="subscript"/>
        </w:rPr>
        <w:t>X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bi-sensing membranes. </w:t>
      </w:r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 xml:space="preserve">Mater. Sci. </w:t>
      </w:r>
      <w:proofErr w:type="spellStart"/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>Semicond</w:t>
      </w:r>
      <w:proofErr w:type="spellEnd"/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>. Process</w:t>
      </w:r>
      <w:r w:rsidR="00A43DFE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115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105125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(2020).</w:t>
      </w:r>
    </w:p>
    <w:p w14:paraId="79C1235B" w14:textId="4D57032F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Mane, A. A.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Moholkar, A. V. </w:t>
      </w:r>
      <w:bookmarkStart w:id="25" w:name="OLE_LINK21"/>
      <w:r w:rsidRPr="000614D1">
        <w:rPr>
          <w:rFonts w:ascii="Times New Roman" w:hAnsi="Times New Roman" w:cs="Times New Roman"/>
          <w:noProof/>
          <w:sz w:val="24"/>
          <w:szCs w:val="24"/>
        </w:rPr>
        <w:t>Effect of film thickness on 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gas sensing properties of sprayed orthorhombic nanocrystalline V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5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thin films</w:t>
      </w:r>
      <w:bookmarkEnd w:id="25"/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>Appl. Surf. Sci</w:t>
      </w:r>
      <w:r w:rsidR="00A43DFE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416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511-520 (2017).</w:t>
      </w:r>
    </w:p>
    <w:p w14:paraId="01765BB0" w14:textId="391F9E9A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Ko, W. C.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Kim,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K. M.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Kwon,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Y. J.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Choi, H.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Park,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J. K.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Jeong,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Y. K.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ALD-assisted synthesis of V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5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nanoislands on SnO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nanowires for improving 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sensing performance. </w:t>
      </w:r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>Appl. Surf. Sci</w:t>
      </w:r>
      <w:r w:rsidR="00A43DFE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509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144821 (2020).</w:t>
      </w:r>
    </w:p>
    <w:p w14:paraId="34A82BB5" w14:textId="3007911C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Liang, J., Zhao, Y., Zhu, K., Guo, J.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Zhou, L. </w:t>
      </w:r>
      <w:bookmarkStart w:id="26" w:name="_Hlk109830454"/>
      <w:r w:rsidRPr="000614D1">
        <w:rPr>
          <w:rFonts w:ascii="Times New Roman" w:hAnsi="Times New Roman" w:cs="Times New Roman"/>
          <w:noProof/>
          <w:sz w:val="24"/>
          <w:szCs w:val="24"/>
        </w:rPr>
        <w:t>Synthesis and room temperature 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gas sensitivity of vanadium dioxide nanowire structures by chemical vapor deposition</w:t>
      </w:r>
      <w:bookmarkEnd w:id="26"/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>Thin Solid Films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669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537-543 (2019).</w:t>
      </w:r>
    </w:p>
    <w:p w14:paraId="32A17E25" w14:textId="4844D29E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Han, S. D.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Moon,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H. G.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Noh,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="00A43DFE" w:rsidRPr="000A2A88">
        <w:rPr>
          <w:rFonts w:ascii="Times New Roman" w:hAnsi="Times New Roman" w:cs="Times New Roman"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Pyeon,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J. J.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Shim, Y.</w:t>
      </w:r>
      <w:r w:rsidR="00A43DFE" w:rsidRPr="000A2A88">
        <w:rPr>
          <w:rFonts w:ascii="Times New Roman" w:hAnsi="Times New Roman" w:cs="Times New Roman"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Nahm, S.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Kim,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J.</w:t>
      </w:r>
      <w:r w:rsidR="00A43DFE" w:rsidRPr="000A2A88">
        <w:rPr>
          <w:rFonts w:ascii="Times New Roman" w:hAnsi="Times New Roman" w:cs="Times New Roman"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Yoo,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K. S.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Kang,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C.</w:t>
      </w:r>
      <w:r w:rsidR="00A43DFE" w:rsidRPr="000A2A88">
        <w:rPr>
          <w:rFonts w:ascii="Times New Roman" w:hAnsi="Times New Roman" w:cs="Times New Roman"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Y.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Self-doped nanocolumnar vanadium oxides thin films for highly selective 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gas sensing at low temperature. </w:t>
      </w:r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>Sens. Actuators, B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241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40-47 (2017).</w:t>
      </w:r>
    </w:p>
    <w:p w14:paraId="78712A0A" w14:textId="5AE68318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lastRenderedPageBreak/>
        <w:t>Liang, J., Lou, Q., Wu, W., Wang, K.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Xuan, C. 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Gas Sensing Performance of a VO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(B) Ultrathin Vertical Nanosheet Array: Experimental and DFT Investigation. </w:t>
      </w:r>
      <w:r w:rsidR="00A43DFE" w:rsidRPr="000A2A88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13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31968-31977 (2021).</w:t>
      </w:r>
    </w:p>
    <w:p w14:paraId="2866CCF7" w14:textId="1E1C95E5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Yi, N.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Cheng,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Z.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Li,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H.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Yang,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L.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Zhu,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J.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Zheng,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Chen, Y.</w:t>
      </w:r>
      <w:r w:rsidR="00A43D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Liu,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Z.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Zhu,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H.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 xml:space="preserve"> Cheng</w:t>
      </w:r>
      <w:r w:rsidR="00A43DFE">
        <w:rPr>
          <w:rFonts w:ascii="Times New Roman" w:hAnsi="Times New Roman" w:cs="Times New Roman"/>
          <w:noProof/>
          <w:sz w:val="24"/>
          <w:szCs w:val="24"/>
        </w:rPr>
        <w:t>,</w:t>
      </w:r>
      <w:r w:rsidR="00A43DFE" w:rsidRPr="00A43DF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DFE" w:rsidRPr="000A2A88">
        <w:rPr>
          <w:rFonts w:ascii="Times New Roman" w:hAnsi="Times New Roman" w:cs="Times New Roman"/>
          <w:noProof/>
          <w:sz w:val="24"/>
          <w:szCs w:val="24"/>
        </w:rPr>
        <w:t>H.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Stretchable, ultrasensitive, and low-temperature NO</w:t>
      </w:r>
      <w:r w:rsidRPr="00A43DF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sensors based on MoS</w:t>
      </w:r>
      <w:r w:rsidRPr="00521D5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@rGO nanocomposites. </w:t>
      </w:r>
      <w:r w:rsidR="00521D5B" w:rsidRPr="000A2A88">
        <w:rPr>
          <w:rFonts w:ascii="Times New Roman" w:hAnsi="Times New Roman" w:cs="Times New Roman"/>
          <w:i/>
          <w:iCs/>
          <w:sz w:val="24"/>
          <w:szCs w:val="24"/>
        </w:rPr>
        <w:t>Mater. Today Phys</w:t>
      </w:r>
      <w:r w:rsidR="00521D5B" w:rsidRPr="000A2A88">
        <w:rPr>
          <w:rFonts w:ascii="Times New Roman" w:hAnsi="Times New Roman" w:cs="Times New Roman"/>
          <w:sz w:val="24"/>
          <w:szCs w:val="24"/>
        </w:rPr>
        <w:t>.</w:t>
      </w:r>
      <w:r w:rsidR="00521D5B">
        <w:rPr>
          <w:rFonts w:ascii="Times New Roman" w:hAnsi="Times New Roman" w:cs="Times New Roman"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100265 (2020).</w:t>
      </w:r>
    </w:p>
    <w:p w14:paraId="0AD1DD40" w14:textId="3D873512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Peng, Z.</w:t>
      </w:r>
      <w:r w:rsidR="00521D5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Tao, L.</w:t>
      </w:r>
      <w:r w:rsidR="00521D5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Zou,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Zhu,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C.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Wang, G.</w:t>
      </w:r>
      <w:r w:rsidR="00521D5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Sun,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H.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Ren,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T.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A Multi-functional NO</w:t>
      </w:r>
      <w:r w:rsidRPr="00BB3263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gas monitor and Self-Alarm based on Laser-Induced graphene. </w:t>
      </w:r>
      <w:r w:rsidR="00521D5B" w:rsidRPr="000A2A88">
        <w:rPr>
          <w:rFonts w:ascii="Times New Roman" w:hAnsi="Times New Roman" w:cs="Times New Roman"/>
          <w:i/>
          <w:iCs/>
          <w:sz w:val="24"/>
          <w:szCs w:val="24"/>
        </w:rPr>
        <w:t>Chem. Eng. J</w:t>
      </w:r>
      <w:r w:rsidR="00521D5B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428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131079 (2022).</w:t>
      </w:r>
    </w:p>
    <w:p w14:paraId="30219899" w14:textId="1D1B1B81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Yang, L.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Yi,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N.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Zhu, J.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Cheng,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Z.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Yin, X.</w:t>
      </w:r>
      <w:r w:rsidR="00521D5B">
        <w:rPr>
          <w:rFonts w:ascii="Times New Roman" w:hAnsi="Times New Roman" w:cs="Times New Roman"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Zhang,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="00521D5B">
        <w:rPr>
          <w:rFonts w:ascii="Times New Roman" w:hAnsi="Times New Roman" w:cs="Times New Roman"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Zhu,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H.</w:t>
      </w:r>
      <w:r w:rsidR="00521D5B" w:rsidRPr="000A2A88">
        <w:rPr>
          <w:rFonts w:ascii="Times New Roman" w:hAnsi="Times New Roman" w:cs="Times New Roman"/>
          <w:sz w:val="24"/>
          <w:szCs w:val="24"/>
        </w:rPr>
        <w:t xml:space="preserve"> L.</w:t>
      </w:r>
      <w:r w:rsidR="00521D5B">
        <w:rPr>
          <w:rFonts w:ascii="Times New Roman" w:hAnsi="Times New Roman" w:cs="Times New Roman"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Cheng</w:t>
      </w:r>
      <w:r w:rsidR="00521D5B" w:rsidRPr="00521D5B">
        <w:rPr>
          <w:rFonts w:ascii="Times New Roman" w:hAnsi="Times New Roman" w:cs="Times New Roman"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sz w:val="24"/>
          <w:szCs w:val="24"/>
        </w:rPr>
        <w:t>H.</w:t>
      </w:r>
      <w:r w:rsidR="00521D5B"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Novel gas sensing platform based on a stretchable laser-induced graphene pattern with self-heating capabilities. </w:t>
      </w:r>
      <w:r w:rsidR="00521D5B" w:rsidRPr="000A2A88">
        <w:rPr>
          <w:rFonts w:ascii="Times New Roman" w:hAnsi="Times New Roman" w:cs="Times New Roman"/>
          <w:i/>
          <w:iCs/>
          <w:sz w:val="24"/>
          <w:szCs w:val="24"/>
        </w:rPr>
        <w:t>J. Mater. Chem. A</w:t>
      </w:r>
      <w:r w:rsidR="00521D5B" w:rsidRPr="000614D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6487-6500 (2020).</w:t>
      </w:r>
    </w:p>
    <w:p w14:paraId="13E7EFD7" w14:textId="0A82E823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Rani, S.</w:t>
      </w:r>
      <w:r w:rsidR="00054201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Kumar,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Garg,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P.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Parmar, R.</w:t>
      </w:r>
      <w:r w:rsidR="00521D5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Kumar,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A.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Singh, Y.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Baloria,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V.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Deshpande,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U.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 xml:space="preserve"> Singh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A2A88">
        <w:rPr>
          <w:rFonts w:ascii="Times New Roman" w:hAnsi="Times New Roman" w:cs="Times New Roman"/>
          <w:noProof/>
          <w:sz w:val="24"/>
          <w:szCs w:val="24"/>
        </w:rPr>
        <w:t>V. N.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Temperature-Dependent n</w:t>
      </w:r>
      <w:r w:rsidR="00521D5B">
        <w:rPr>
          <w:rFonts w:ascii="Times New Roman" w:hAnsi="Times New Roman" w:cs="Times New Roman"/>
          <w:noProof/>
          <w:sz w:val="24"/>
          <w:szCs w:val="24"/>
        </w:rPr>
        <w:t>-</w:t>
      </w:r>
      <w:r w:rsidRPr="000614D1">
        <w:rPr>
          <w:rFonts w:ascii="Times New Roman" w:hAnsi="Times New Roman" w:cs="Times New Roman"/>
          <w:noProof/>
          <w:sz w:val="24"/>
          <w:szCs w:val="24"/>
        </w:rPr>
        <w:t>p</w:t>
      </w:r>
      <w:r w:rsidR="00521D5B">
        <w:rPr>
          <w:rFonts w:ascii="Times New Roman" w:hAnsi="Times New Roman" w:cs="Times New Roman"/>
          <w:noProof/>
          <w:sz w:val="24"/>
          <w:szCs w:val="24"/>
        </w:rPr>
        <w:t>-</w:t>
      </w:r>
      <w:r w:rsidRPr="000614D1">
        <w:rPr>
          <w:rFonts w:ascii="Times New Roman" w:hAnsi="Times New Roman" w:cs="Times New Roman"/>
          <w:noProof/>
          <w:sz w:val="24"/>
          <w:szCs w:val="24"/>
        </w:rPr>
        <w:t>n Switching and Highly Selective Room-Temperature n-SnSe</w:t>
      </w:r>
      <w:r w:rsidRPr="00521D5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/p-SnO/n-SnSe Heterojunction-Based NO</w:t>
      </w:r>
      <w:r w:rsidRPr="00521D5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Gas Sensor. </w:t>
      </w:r>
      <w:r w:rsidR="00521D5B" w:rsidRPr="000A2A88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15381-15390 (2022).</w:t>
      </w:r>
    </w:p>
    <w:p w14:paraId="43E8BECE" w14:textId="5DA357FF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Billard, M. W., Basantani, H. A., Horn, M. W.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Gluckman, B. J. A Flexible Vanadium Oxide Thermistor Array for Localized Temperature Field Measurements in Brain. </w:t>
      </w:r>
      <w:r w:rsidR="00521D5B" w:rsidRPr="00A72411">
        <w:rPr>
          <w:rFonts w:ascii="Times New Roman" w:hAnsi="Times New Roman" w:cs="Times New Roman"/>
          <w:i/>
          <w:iCs/>
          <w:noProof/>
          <w:sz w:val="24"/>
          <w:szCs w:val="24"/>
        </w:rPr>
        <w:t>IEEE Sens. J.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2211-2212 (2016).</w:t>
      </w:r>
    </w:p>
    <w:p w14:paraId="52ECCB69" w14:textId="56F787B0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Muller, A. A.</w:t>
      </w:r>
      <w:r w:rsidR="00C31BD1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Khadar,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R.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 xml:space="preserve"> Niang,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K. M.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 xml:space="preserve"> Bai,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G. D.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 xml:space="preserve"> Matioli,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E.</w:t>
      </w:r>
      <w:r w:rsidR="00521D5B">
        <w:rPr>
          <w:rFonts w:ascii="Times New Roman" w:hAnsi="Times New Roman" w:cs="Times New Roman"/>
          <w:noProof/>
          <w:sz w:val="24"/>
          <w:szCs w:val="24"/>
        </w:rPr>
        <w:t>,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 xml:space="preserve"> Robertson, J.</w:t>
      </w:r>
      <w:r w:rsidR="00521D5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Ionescu,</w:t>
      </w:r>
      <w:r w:rsidR="00521D5B" w:rsidRPr="00521D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1D5B" w:rsidRPr="000D3A59">
        <w:rPr>
          <w:rFonts w:ascii="Times New Roman" w:hAnsi="Times New Roman" w:cs="Times New Roman"/>
          <w:noProof/>
          <w:sz w:val="24"/>
          <w:szCs w:val="24"/>
        </w:rPr>
        <w:t>A. M.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in 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 xml:space="preserve">2021 21st International Conference on Solid-State Sensors, Actuators and 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lastRenderedPageBreak/>
        <w:t>Microsystems (Transducers).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1355-1358</w:t>
      </w:r>
      <w:r w:rsidR="00A262CF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A262CF" w:rsidRPr="00A262CF">
        <w:rPr>
          <w:rFonts w:ascii="Times New Roman" w:hAnsi="Times New Roman" w:cs="Times New Roman"/>
          <w:bCs/>
          <w:noProof/>
          <w:sz w:val="24"/>
          <w:szCs w:val="24"/>
        </w:rPr>
        <w:t>2021</w:t>
      </w:r>
      <w:r w:rsidR="00A262CF" w:rsidRPr="000367D6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0614D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9514D1F" w14:textId="45A1C63E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Yamada, S.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Toshiyoshi, H. Temperature Sensor with a Water-Dissolvable Ionic Gel for Ionic Skin. </w:t>
      </w:r>
      <w:r w:rsidR="00A262CF" w:rsidRPr="000A2A88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="00A262CF" w:rsidRPr="000614D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36449-36457 (2020).</w:t>
      </w:r>
    </w:p>
    <w:p w14:paraId="5F085F73" w14:textId="711D4BE4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Kang, S.</w:t>
      </w:r>
      <w:r w:rsidR="00E66A15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Naqi,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Shin,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J.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Lee,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Lee,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Gandla,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Kim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>.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S.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Laser-Processed Stretchable-Gradient Interconnection-Based Temperature Sensor for a Real-Time Monitoring System. </w:t>
      </w:r>
      <w:r w:rsidR="00A262CF" w:rsidRPr="000A2A88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5601-5607 (2021).</w:t>
      </w:r>
    </w:p>
    <w:p w14:paraId="5F4299AA" w14:textId="119BCC9B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Ge, G.</w:t>
      </w:r>
      <w:r w:rsidR="00E66A15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Lu,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Y.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Qu,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Zhao,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W.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Ren, Y.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Wang,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W.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Wang,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Q.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Huang,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W.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Dong,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Muscle-Inspired Self-Healing Hydrogels for Strain and Temperature Sensor. 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>ACS Nano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218-228 (2020).</w:t>
      </w:r>
    </w:p>
    <w:p w14:paraId="190DF543" w14:textId="0ED5B04D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Trung, T. Q., Ramasundaram, S., Hwang, B.</w:t>
      </w:r>
      <w:r w:rsid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U.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Lee, N.</w:t>
      </w:r>
      <w:r w:rsid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E. An All-Elastomeric Transparent and Stretchable Temperature Sensor for Body-Attachable Wearable Electronics. </w:t>
      </w:r>
      <w:r w:rsidR="00A262CF" w:rsidRPr="000A2A88">
        <w:rPr>
          <w:rFonts w:ascii="Times New Roman" w:hAnsi="Times New Roman" w:cs="Times New Roman"/>
          <w:i/>
          <w:iCs/>
          <w:sz w:val="24"/>
          <w:szCs w:val="24"/>
        </w:rPr>
        <w:t>Adv. Mater</w:t>
      </w:r>
      <w:r w:rsidR="00A262CF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502-509</w:t>
      </w:r>
      <w:r w:rsid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(2016).</w:t>
      </w:r>
    </w:p>
    <w:p w14:paraId="4786D166" w14:textId="210520DD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Wei, W.</w:t>
      </w:r>
      <w:r w:rsidR="00E66A15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Yi,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Y.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Song,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J.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Chen,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Li,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>J.</w:t>
      </w:r>
      <w:r w:rsidR="00A262CF">
        <w:rPr>
          <w:rFonts w:ascii="Times New Roman" w:hAnsi="Times New Roman" w:cs="Times New Roman"/>
          <w:noProof/>
          <w:sz w:val="24"/>
          <w:szCs w:val="24"/>
        </w:rPr>
        <w:t>,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 Li,</w:t>
      </w:r>
      <w:r w:rsidR="00A262CF" w:rsidRP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262CF" w:rsidRPr="000A2A88">
        <w:rPr>
          <w:rFonts w:ascii="Times New Roman" w:hAnsi="Times New Roman" w:cs="Times New Roman"/>
          <w:noProof/>
          <w:sz w:val="24"/>
          <w:szCs w:val="24"/>
        </w:rPr>
        <w:t xml:space="preserve">J. 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Tunable Graphene/Nitrocellulose Temperature Alarm Sensors. </w:t>
      </w:r>
      <w:r w:rsidR="00A262CF" w:rsidRPr="000A2A88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13790-13800</w:t>
      </w:r>
      <w:r w:rsidR="00A262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noProof/>
          <w:sz w:val="24"/>
          <w:szCs w:val="24"/>
        </w:rPr>
        <w:t>(2022).</w:t>
      </w:r>
    </w:p>
    <w:p w14:paraId="1A1C0987" w14:textId="4DF7598C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Štulík, J., Musil, O., Josefík, F.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Kadlec, P. 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>Graphene-Based Temperature Sensors</w:t>
      </w:r>
      <w:r w:rsidR="00924B42">
        <w:rPr>
          <w:rFonts w:ascii="Times New Roman" w:hAnsi="Times New Roman" w:cs="Times New Roman"/>
          <w:noProof/>
          <w:sz w:val="24"/>
          <w:szCs w:val="24"/>
        </w:rPr>
        <w:t>-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>Comparison of the Temperature and Humidity Dependences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>Nanomaterials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(2022).</w:t>
      </w:r>
    </w:p>
    <w:p w14:paraId="40A640DB" w14:textId="1B010FC9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Peng, X.</w:t>
      </w:r>
      <w:r w:rsidR="00924B4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Zhang, X.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Wang,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R.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Chen,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Y.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Chu,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Kong,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L.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Yan,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X.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Kuang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Printing of Carbon Nanotube-Based Temperature and Bending Sensors for High-Temperature-Resistant Intelligent Textiles. </w:t>
      </w:r>
      <w:r w:rsidR="00924B42" w:rsidRPr="000A2A88">
        <w:rPr>
          <w:rFonts w:ascii="Times New Roman" w:hAnsi="Times New Roman" w:cs="Times New Roman"/>
          <w:i/>
          <w:iCs/>
          <w:sz w:val="24"/>
          <w:szCs w:val="24"/>
        </w:rPr>
        <w:t>ACS Appl. Electron. Mater</w:t>
      </w:r>
      <w:r w:rsidR="00924B42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1949-1957 (2022).</w:t>
      </w:r>
    </w:p>
    <w:p w14:paraId="4512EFF8" w14:textId="6390B349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Liu, D., Chen, S., Lu, Z., Ma, N.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Sun, Y. Temperature sensor based on temperature and frequency dependence of graphene impedance. </w:t>
      </w:r>
      <w:r w:rsidR="00924B42" w:rsidRPr="000A2A88">
        <w:rPr>
          <w:rFonts w:ascii="Times New Roman" w:hAnsi="Times New Roman" w:cs="Times New Roman"/>
          <w:i/>
          <w:iCs/>
          <w:sz w:val="24"/>
          <w:szCs w:val="24"/>
        </w:rPr>
        <w:t>J. Phys. D: Appl. Phys</w:t>
      </w:r>
      <w:r w:rsidR="00924B42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52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075102 (2018).</w:t>
      </w:r>
    </w:p>
    <w:p w14:paraId="028CD1D7" w14:textId="6935B866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lastRenderedPageBreak/>
        <w:t>Yu, Y., Peng, S., Blanloeuil, P., Wu, S.</w:t>
      </w:r>
      <w:r w:rsidR="00924B42">
        <w:rPr>
          <w:rFonts w:ascii="Times New Roman" w:hAnsi="Times New Roman" w:cs="Times New Roman" w:hint="eastAsia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Wang, C. H. Wearable Temperature Sensors with Enhanced Sensitivity by Engineering Microcrack Morphology in PEDOT:PSS</w:t>
      </w:r>
      <w:r w:rsidR="00924B42">
        <w:rPr>
          <w:rFonts w:ascii="Times New Roman" w:hAnsi="Times New Roman" w:cs="Times New Roman" w:hint="eastAsia"/>
          <w:noProof/>
          <w:sz w:val="24"/>
          <w:szCs w:val="24"/>
        </w:rPr>
        <w:t>-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PDMS Sensors. </w:t>
      </w:r>
      <w:r w:rsidR="00924B42" w:rsidRPr="000A2A88">
        <w:rPr>
          <w:rFonts w:ascii="Times New Roman" w:hAnsi="Times New Roman" w:cs="Times New Roman"/>
          <w:i/>
          <w:iCs/>
          <w:sz w:val="24"/>
          <w:szCs w:val="24"/>
        </w:rPr>
        <w:t>ACS Appl. Mater. Interfaces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36578-36588 (2020).</w:t>
      </w:r>
    </w:p>
    <w:p w14:paraId="6F5AE94A" w14:textId="29BB100E" w:rsidR="000614D1" w:rsidRPr="000614D1" w:rsidRDefault="000614D1" w:rsidP="00013F0B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Rahman, M. T.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Cheng,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C.</w:t>
      </w:r>
      <w:r w:rsid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Y.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Karagoz,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B.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Renn,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Schrandt,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M.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Gellman,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A.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 xml:space="preserve"> Panat,</w:t>
      </w:r>
      <w:r w:rsidRPr="000614D1">
        <w:rPr>
          <w:rFonts w:ascii="Times New Roman" w:hAnsi="Times New Roman" w:cs="Times New Roman"/>
          <w:i/>
          <w:noProof/>
          <w:sz w:val="24"/>
          <w:szCs w:val="24"/>
        </w:rPr>
        <w:t>.</w:t>
      </w:r>
      <w:r w:rsidR="00924B42" w:rsidRPr="00924B4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4B42" w:rsidRPr="000A2A88">
        <w:rPr>
          <w:rFonts w:ascii="Times New Roman" w:hAnsi="Times New Roman" w:cs="Times New Roman"/>
          <w:noProof/>
          <w:sz w:val="24"/>
          <w:szCs w:val="24"/>
        </w:rPr>
        <w:t>R.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High Performance Flexible Temperature Sensors via Nanoparticle Printing. </w:t>
      </w:r>
      <w:r w:rsidR="00924B42" w:rsidRPr="000A2A88">
        <w:rPr>
          <w:rFonts w:ascii="Times New Roman" w:hAnsi="Times New Roman" w:cs="Times New Roman"/>
          <w:i/>
          <w:iCs/>
          <w:sz w:val="24"/>
          <w:szCs w:val="24"/>
        </w:rPr>
        <w:t>ACS Appl. Nano Mater</w:t>
      </w:r>
      <w:r w:rsidR="00924B42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3280-3291 (2019).</w:t>
      </w:r>
    </w:p>
    <w:p w14:paraId="6F992489" w14:textId="3621B6E4" w:rsidR="00422A52" w:rsidRPr="00BC66D9" w:rsidRDefault="000614D1" w:rsidP="00BC66D9">
      <w:pPr>
        <w:pStyle w:val="EndNoteBibliography"/>
        <w:numPr>
          <w:ilvl w:val="0"/>
          <w:numId w:val="15"/>
        </w:numPr>
        <w:spacing w:after="24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614D1">
        <w:rPr>
          <w:rFonts w:ascii="Times New Roman" w:hAnsi="Times New Roman" w:cs="Times New Roman"/>
          <w:noProof/>
          <w:sz w:val="24"/>
          <w:szCs w:val="24"/>
        </w:rPr>
        <w:t>Pradhan, S.</w:t>
      </w:r>
      <w:r w:rsidR="00924B42">
        <w:rPr>
          <w:rFonts w:ascii="Times New Roman" w:hAnsi="Times New Roman" w:cs="Times New Roman"/>
          <w:noProof/>
          <w:sz w:val="24"/>
          <w:szCs w:val="24"/>
        </w:rPr>
        <w:t>,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Yadavalli, V. K. Photolithographically Printed Flexible Silk/PEDOT:PSS Temperature Sensors. </w:t>
      </w:r>
      <w:r w:rsidR="00BC66D9" w:rsidRPr="000A2A88">
        <w:rPr>
          <w:rFonts w:ascii="Times New Roman" w:hAnsi="Times New Roman" w:cs="Times New Roman"/>
          <w:i/>
          <w:iCs/>
          <w:sz w:val="24"/>
          <w:szCs w:val="24"/>
        </w:rPr>
        <w:t>ACS Appl. Electron. Mater</w:t>
      </w:r>
      <w:r w:rsidR="00BC66D9" w:rsidRPr="000A2A88">
        <w:rPr>
          <w:rFonts w:ascii="Times New Roman" w:hAnsi="Times New Roman" w:cs="Times New Roman"/>
          <w:sz w:val="24"/>
          <w:szCs w:val="24"/>
        </w:rPr>
        <w:t>.</w:t>
      </w:r>
      <w:r w:rsidRPr="000614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614D1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0614D1">
        <w:rPr>
          <w:rFonts w:ascii="Times New Roman" w:hAnsi="Times New Roman" w:cs="Times New Roman"/>
          <w:noProof/>
          <w:sz w:val="24"/>
          <w:szCs w:val="24"/>
        </w:rPr>
        <w:t>, 21-29 (2021).</w:t>
      </w:r>
      <w:bookmarkEnd w:id="24"/>
    </w:p>
    <w:sectPr w:rsidR="00422A52" w:rsidRPr="00BC66D9" w:rsidSect="0017256E">
      <w:pgSz w:w="11907" w:h="16840" w:orient="landscape"/>
      <w:pgMar w:top="1797" w:right="1440" w:bottom="1797" w:left="1440" w:header="0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B931" w14:textId="77777777" w:rsidR="002E7B8F" w:rsidRDefault="002E7B8F">
      <w:r>
        <w:separator/>
      </w:r>
    </w:p>
  </w:endnote>
  <w:endnote w:type="continuationSeparator" w:id="0">
    <w:p w14:paraId="56C28B3C" w14:textId="77777777" w:rsidR="002E7B8F" w:rsidRDefault="002E7B8F">
      <w:r>
        <w:continuationSeparator/>
      </w:r>
    </w:p>
  </w:endnote>
  <w:endnote w:type="continuationNotice" w:id="1">
    <w:p w14:paraId="239EC56D" w14:textId="77777777" w:rsidR="002E7B8F" w:rsidRDefault="002E7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210222801"/>
      <w:docPartObj>
        <w:docPartGallery w:val="Page Numbers (Bottom of Page)"/>
        <w:docPartUnique/>
      </w:docPartObj>
    </w:sdtPr>
    <w:sdtContent>
      <w:p w14:paraId="44DAA5BF" w14:textId="1377CD70" w:rsidR="008C43CE" w:rsidRPr="007C506E" w:rsidRDefault="006A004C" w:rsidP="00FB4D81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C50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50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C50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C506E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7C50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31573AB" w14:textId="77777777" w:rsidR="008C43CE" w:rsidRDefault="008C43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E2D0" w14:textId="77777777" w:rsidR="002E7B8F" w:rsidRDefault="002E7B8F">
      <w:r>
        <w:separator/>
      </w:r>
    </w:p>
  </w:footnote>
  <w:footnote w:type="continuationSeparator" w:id="0">
    <w:p w14:paraId="683FDA30" w14:textId="77777777" w:rsidR="002E7B8F" w:rsidRDefault="002E7B8F">
      <w:r>
        <w:continuationSeparator/>
      </w:r>
    </w:p>
  </w:footnote>
  <w:footnote w:type="continuationNotice" w:id="1">
    <w:p w14:paraId="1029920E" w14:textId="77777777" w:rsidR="002E7B8F" w:rsidRDefault="002E7B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B494" w14:textId="77777777" w:rsidR="007C506E" w:rsidRDefault="007C506E" w:rsidP="007C506E">
    <w:pPr>
      <w:pStyle w:val="a7"/>
      <w:pBdr>
        <w:bottom w:val="none" w:sz="0" w:space="0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61A"/>
    <w:multiLevelType w:val="multilevel"/>
    <w:tmpl w:val="C1CAEC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D62086"/>
    <w:multiLevelType w:val="hybridMultilevel"/>
    <w:tmpl w:val="B282AFC4"/>
    <w:lvl w:ilvl="0" w:tplc="34E0F4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501AE"/>
    <w:multiLevelType w:val="hybridMultilevel"/>
    <w:tmpl w:val="40AED9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AE1D35"/>
    <w:multiLevelType w:val="hybridMultilevel"/>
    <w:tmpl w:val="0B9A69AC"/>
    <w:lvl w:ilvl="0" w:tplc="7340CC0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C9F2BA3"/>
    <w:multiLevelType w:val="multilevel"/>
    <w:tmpl w:val="A992D8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73538E"/>
    <w:multiLevelType w:val="multilevel"/>
    <w:tmpl w:val="1E73538E"/>
    <w:lvl w:ilvl="0">
      <w:start w:val="1"/>
      <w:numFmt w:val="decimal"/>
      <w:lvlText w:val="%1"/>
      <w:lvlJc w:val="left"/>
      <w:pPr>
        <w:ind w:left="425" w:hanging="425"/>
      </w:pPr>
      <w:rPr>
        <w:b/>
        <w:bCs/>
        <w:sz w:val="30"/>
        <w:szCs w:val="30"/>
      </w:rPr>
    </w:lvl>
    <w:lvl w:ilvl="1">
      <w:start w:val="1"/>
      <w:numFmt w:val="decimal"/>
      <w:lvlText w:val="%1.%2"/>
      <w:lvlJc w:val="left"/>
      <w:pPr>
        <w:ind w:left="3828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22967C86"/>
    <w:multiLevelType w:val="hybridMultilevel"/>
    <w:tmpl w:val="EAD464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FF97502"/>
    <w:multiLevelType w:val="multilevel"/>
    <w:tmpl w:val="413E52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0FC4C33"/>
    <w:multiLevelType w:val="multilevel"/>
    <w:tmpl w:val="FD52C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EB66F3B"/>
    <w:multiLevelType w:val="multilevel"/>
    <w:tmpl w:val="A78053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5810559"/>
    <w:multiLevelType w:val="hybridMultilevel"/>
    <w:tmpl w:val="AC1652EC"/>
    <w:lvl w:ilvl="0" w:tplc="15C0C0D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9834894"/>
    <w:multiLevelType w:val="multilevel"/>
    <w:tmpl w:val="AC1652EC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1C277CB"/>
    <w:multiLevelType w:val="hybridMultilevel"/>
    <w:tmpl w:val="7A020F0A"/>
    <w:lvl w:ilvl="0" w:tplc="FA52A73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CDC63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7D881D0F"/>
    <w:multiLevelType w:val="multilevel"/>
    <w:tmpl w:val="FD52C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301739969">
    <w:abstractNumId w:val="5"/>
  </w:num>
  <w:num w:numId="2" w16cid:durableId="2113667134">
    <w:abstractNumId w:val="14"/>
  </w:num>
  <w:num w:numId="3" w16cid:durableId="632179401">
    <w:abstractNumId w:val="0"/>
  </w:num>
  <w:num w:numId="4" w16cid:durableId="267351944">
    <w:abstractNumId w:val="7"/>
  </w:num>
  <w:num w:numId="5" w16cid:durableId="1932010424">
    <w:abstractNumId w:val="1"/>
  </w:num>
  <w:num w:numId="6" w16cid:durableId="1556577565">
    <w:abstractNumId w:val="4"/>
  </w:num>
  <w:num w:numId="7" w16cid:durableId="489711275">
    <w:abstractNumId w:val="9"/>
  </w:num>
  <w:num w:numId="8" w16cid:durableId="1332369388">
    <w:abstractNumId w:val="8"/>
  </w:num>
  <w:num w:numId="9" w16cid:durableId="628585059">
    <w:abstractNumId w:val="13"/>
  </w:num>
  <w:num w:numId="10" w16cid:durableId="1855999281">
    <w:abstractNumId w:val="10"/>
  </w:num>
  <w:num w:numId="11" w16cid:durableId="1093016407">
    <w:abstractNumId w:val="11"/>
  </w:num>
  <w:num w:numId="12" w16cid:durableId="1275333842">
    <w:abstractNumId w:val="12"/>
  </w:num>
  <w:num w:numId="13" w16cid:durableId="269746246">
    <w:abstractNumId w:val="6"/>
  </w:num>
  <w:num w:numId="14" w16cid:durableId="60100212">
    <w:abstractNumId w:val="3"/>
  </w:num>
  <w:num w:numId="15" w16cid:durableId="317349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0Mrc0MzUxNAYCAyUdpeDU4uLM/DyQAkPzWgBGNbEWLQAAAA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A004C"/>
    <w:rsid w:val="000002D8"/>
    <w:rsid w:val="0000324E"/>
    <w:rsid w:val="00004C05"/>
    <w:rsid w:val="0000638A"/>
    <w:rsid w:val="0000731E"/>
    <w:rsid w:val="00007EE3"/>
    <w:rsid w:val="00011D46"/>
    <w:rsid w:val="00013F0B"/>
    <w:rsid w:val="00015028"/>
    <w:rsid w:val="00015AB6"/>
    <w:rsid w:val="00015DF7"/>
    <w:rsid w:val="000162A7"/>
    <w:rsid w:val="0001787C"/>
    <w:rsid w:val="00017D4B"/>
    <w:rsid w:val="00026FD1"/>
    <w:rsid w:val="00033A18"/>
    <w:rsid w:val="0003429D"/>
    <w:rsid w:val="000353D6"/>
    <w:rsid w:val="000367D6"/>
    <w:rsid w:val="00037601"/>
    <w:rsid w:val="000408BD"/>
    <w:rsid w:val="00040BB5"/>
    <w:rsid w:val="00047253"/>
    <w:rsid w:val="00050C33"/>
    <w:rsid w:val="00054201"/>
    <w:rsid w:val="000542C0"/>
    <w:rsid w:val="00060A8A"/>
    <w:rsid w:val="0006118B"/>
    <w:rsid w:val="000614D1"/>
    <w:rsid w:val="000654F4"/>
    <w:rsid w:val="00071DF8"/>
    <w:rsid w:val="00072125"/>
    <w:rsid w:val="000721E7"/>
    <w:rsid w:val="000739CB"/>
    <w:rsid w:val="00074BFE"/>
    <w:rsid w:val="0007594C"/>
    <w:rsid w:val="0007641F"/>
    <w:rsid w:val="00076480"/>
    <w:rsid w:val="0007798E"/>
    <w:rsid w:val="00077C30"/>
    <w:rsid w:val="0008065C"/>
    <w:rsid w:val="00081B50"/>
    <w:rsid w:val="00082C9C"/>
    <w:rsid w:val="000837D7"/>
    <w:rsid w:val="00085FCC"/>
    <w:rsid w:val="000939B0"/>
    <w:rsid w:val="00096FDE"/>
    <w:rsid w:val="00097E6E"/>
    <w:rsid w:val="000A0827"/>
    <w:rsid w:val="000A2236"/>
    <w:rsid w:val="000A2A88"/>
    <w:rsid w:val="000A2D4D"/>
    <w:rsid w:val="000A4C95"/>
    <w:rsid w:val="000B4FE8"/>
    <w:rsid w:val="000B6712"/>
    <w:rsid w:val="000B706D"/>
    <w:rsid w:val="000C1ED4"/>
    <w:rsid w:val="000C2736"/>
    <w:rsid w:val="000C4DAC"/>
    <w:rsid w:val="000C532E"/>
    <w:rsid w:val="000C5643"/>
    <w:rsid w:val="000C5EB9"/>
    <w:rsid w:val="000D03E6"/>
    <w:rsid w:val="000D0807"/>
    <w:rsid w:val="000D127A"/>
    <w:rsid w:val="000D1EA2"/>
    <w:rsid w:val="000D2881"/>
    <w:rsid w:val="000D29A4"/>
    <w:rsid w:val="000D32B3"/>
    <w:rsid w:val="000D36C0"/>
    <w:rsid w:val="000D3A59"/>
    <w:rsid w:val="000D3B0E"/>
    <w:rsid w:val="000D4FE7"/>
    <w:rsid w:val="000D6475"/>
    <w:rsid w:val="000D7A7E"/>
    <w:rsid w:val="000E115A"/>
    <w:rsid w:val="000E2E4F"/>
    <w:rsid w:val="000E439E"/>
    <w:rsid w:val="000E5154"/>
    <w:rsid w:val="000E73F8"/>
    <w:rsid w:val="000E7E9B"/>
    <w:rsid w:val="000E7EC2"/>
    <w:rsid w:val="000F0BC0"/>
    <w:rsid w:val="000F1242"/>
    <w:rsid w:val="000F14B1"/>
    <w:rsid w:val="000F16E9"/>
    <w:rsid w:val="001005DF"/>
    <w:rsid w:val="00103B44"/>
    <w:rsid w:val="001048DA"/>
    <w:rsid w:val="00106AC2"/>
    <w:rsid w:val="00106FD3"/>
    <w:rsid w:val="00110452"/>
    <w:rsid w:val="00114DAA"/>
    <w:rsid w:val="001162B7"/>
    <w:rsid w:val="0011669F"/>
    <w:rsid w:val="00123972"/>
    <w:rsid w:val="00135EB0"/>
    <w:rsid w:val="00142E07"/>
    <w:rsid w:val="00142EE3"/>
    <w:rsid w:val="00144F79"/>
    <w:rsid w:val="001545F7"/>
    <w:rsid w:val="00156A8F"/>
    <w:rsid w:val="00156CF0"/>
    <w:rsid w:val="0015750A"/>
    <w:rsid w:val="001600FF"/>
    <w:rsid w:val="0016047D"/>
    <w:rsid w:val="001618C3"/>
    <w:rsid w:val="00165111"/>
    <w:rsid w:val="001654B4"/>
    <w:rsid w:val="0016563C"/>
    <w:rsid w:val="001658EE"/>
    <w:rsid w:val="00167847"/>
    <w:rsid w:val="0017043A"/>
    <w:rsid w:val="0017102E"/>
    <w:rsid w:val="0017256E"/>
    <w:rsid w:val="00175376"/>
    <w:rsid w:val="001760F0"/>
    <w:rsid w:val="00180E87"/>
    <w:rsid w:val="00181C37"/>
    <w:rsid w:val="001853E8"/>
    <w:rsid w:val="00187B97"/>
    <w:rsid w:val="00190443"/>
    <w:rsid w:val="00190CAF"/>
    <w:rsid w:val="001915DA"/>
    <w:rsid w:val="001922A6"/>
    <w:rsid w:val="001A118D"/>
    <w:rsid w:val="001A2EDA"/>
    <w:rsid w:val="001A6ED0"/>
    <w:rsid w:val="001A708C"/>
    <w:rsid w:val="001B51C7"/>
    <w:rsid w:val="001B7357"/>
    <w:rsid w:val="001B7FDC"/>
    <w:rsid w:val="001C00B0"/>
    <w:rsid w:val="001C1363"/>
    <w:rsid w:val="001C35B1"/>
    <w:rsid w:val="001C4351"/>
    <w:rsid w:val="001C5585"/>
    <w:rsid w:val="001C7488"/>
    <w:rsid w:val="001D04B4"/>
    <w:rsid w:val="001D086D"/>
    <w:rsid w:val="001D0A8F"/>
    <w:rsid w:val="001D1554"/>
    <w:rsid w:val="001D71FC"/>
    <w:rsid w:val="001D7C9D"/>
    <w:rsid w:val="001E1842"/>
    <w:rsid w:val="001E2985"/>
    <w:rsid w:val="001E43CD"/>
    <w:rsid w:val="001E4748"/>
    <w:rsid w:val="001E5BC4"/>
    <w:rsid w:val="001E671C"/>
    <w:rsid w:val="001E6D8B"/>
    <w:rsid w:val="001F085C"/>
    <w:rsid w:val="001F0F5E"/>
    <w:rsid w:val="001F1145"/>
    <w:rsid w:val="001F1CB2"/>
    <w:rsid w:val="001F20ED"/>
    <w:rsid w:val="001F264E"/>
    <w:rsid w:val="001F39B3"/>
    <w:rsid w:val="001F6E29"/>
    <w:rsid w:val="00200196"/>
    <w:rsid w:val="00203918"/>
    <w:rsid w:val="00204068"/>
    <w:rsid w:val="00204569"/>
    <w:rsid w:val="00205688"/>
    <w:rsid w:val="00206078"/>
    <w:rsid w:val="002064C1"/>
    <w:rsid w:val="00206CDB"/>
    <w:rsid w:val="00207C85"/>
    <w:rsid w:val="002116F7"/>
    <w:rsid w:val="0021366A"/>
    <w:rsid w:val="0021470C"/>
    <w:rsid w:val="00214866"/>
    <w:rsid w:val="002148DC"/>
    <w:rsid w:val="00217FC3"/>
    <w:rsid w:val="00220510"/>
    <w:rsid w:val="002238C8"/>
    <w:rsid w:val="00223E07"/>
    <w:rsid w:val="00224B2E"/>
    <w:rsid w:val="00226319"/>
    <w:rsid w:val="002314F8"/>
    <w:rsid w:val="002331B3"/>
    <w:rsid w:val="0023367F"/>
    <w:rsid w:val="00236BC0"/>
    <w:rsid w:val="0023709B"/>
    <w:rsid w:val="002378D1"/>
    <w:rsid w:val="00237AAF"/>
    <w:rsid w:val="002416E6"/>
    <w:rsid w:val="002423F7"/>
    <w:rsid w:val="002474D3"/>
    <w:rsid w:val="00250056"/>
    <w:rsid w:val="00254C44"/>
    <w:rsid w:val="00256411"/>
    <w:rsid w:val="00256BAE"/>
    <w:rsid w:val="00256C08"/>
    <w:rsid w:val="00256D32"/>
    <w:rsid w:val="00256ED7"/>
    <w:rsid w:val="002607FB"/>
    <w:rsid w:val="0026104D"/>
    <w:rsid w:val="00261F4B"/>
    <w:rsid w:val="0026388B"/>
    <w:rsid w:val="00265B9D"/>
    <w:rsid w:val="002672AE"/>
    <w:rsid w:val="002731FE"/>
    <w:rsid w:val="00281058"/>
    <w:rsid w:val="002839C2"/>
    <w:rsid w:val="00285171"/>
    <w:rsid w:val="0028555D"/>
    <w:rsid w:val="00286FFC"/>
    <w:rsid w:val="00287780"/>
    <w:rsid w:val="00290936"/>
    <w:rsid w:val="00290985"/>
    <w:rsid w:val="00291C2F"/>
    <w:rsid w:val="00294EBB"/>
    <w:rsid w:val="0029570B"/>
    <w:rsid w:val="00295A67"/>
    <w:rsid w:val="00295F57"/>
    <w:rsid w:val="0029684A"/>
    <w:rsid w:val="0029702B"/>
    <w:rsid w:val="002A52DA"/>
    <w:rsid w:val="002A60EE"/>
    <w:rsid w:val="002A6330"/>
    <w:rsid w:val="002A79A5"/>
    <w:rsid w:val="002B0AB6"/>
    <w:rsid w:val="002B1620"/>
    <w:rsid w:val="002B16BA"/>
    <w:rsid w:val="002B1826"/>
    <w:rsid w:val="002B22E5"/>
    <w:rsid w:val="002B2713"/>
    <w:rsid w:val="002B4902"/>
    <w:rsid w:val="002B4F25"/>
    <w:rsid w:val="002B6A54"/>
    <w:rsid w:val="002B6BFB"/>
    <w:rsid w:val="002B7DDC"/>
    <w:rsid w:val="002C1144"/>
    <w:rsid w:val="002C1765"/>
    <w:rsid w:val="002C1D3A"/>
    <w:rsid w:val="002C29E9"/>
    <w:rsid w:val="002C2D31"/>
    <w:rsid w:val="002C3F9B"/>
    <w:rsid w:val="002C554B"/>
    <w:rsid w:val="002C589A"/>
    <w:rsid w:val="002C6311"/>
    <w:rsid w:val="002C6401"/>
    <w:rsid w:val="002C6AA7"/>
    <w:rsid w:val="002C74EA"/>
    <w:rsid w:val="002D0DC0"/>
    <w:rsid w:val="002D12A2"/>
    <w:rsid w:val="002D1972"/>
    <w:rsid w:val="002D3CA2"/>
    <w:rsid w:val="002D4BB4"/>
    <w:rsid w:val="002D69B9"/>
    <w:rsid w:val="002E1230"/>
    <w:rsid w:val="002E1F36"/>
    <w:rsid w:val="002E3381"/>
    <w:rsid w:val="002E7B8F"/>
    <w:rsid w:val="002E7BB9"/>
    <w:rsid w:val="002F0435"/>
    <w:rsid w:val="002F1469"/>
    <w:rsid w:val="002F3DAD"/>
    <w:rsid w:val="002F7106"/>
    <w:rsid w:val="00300446"/>
    <w:rsid w:val="0030045F"/>
    <w:rsid w:val="003028EB"/>
    <w:rsid w:val="00303D0C"/>
    <w:rsid w:val="00303E64"/>
    <w:rsid w:val="00307148"/>
    <w:rsid w:val="00315A45"/>
    <w:rsid w:val="003168C7"/>
    <w:rsid w:val="003204A5"/>
    <w:rsid w:val="00322C33"/>
    <w:rsid w:val="00324B55"/>
    <w:rsid w:val="00325D2D"/>
    <w:rsid w:val="0032698F"/>
    <w:rsid w:val="00327630"/>
    <w:rsid w:val="00327F00"/>
    <w:rsid w:val="003327D3"/>
    <w:rsid w:val="0033564F"/>
    <w:rsid w:val="003360D2"/>
    <w:rsid w:val="0034452F"/>
    <w:rsid w:val="00344C5A"/>
    <w:rsid w:val="00344E7B"/>
    <w:rsid w:val="00346029"/>
    <w:rsid w:val="00352096"/>
    <w:rsid w:val="003558BE"/>
    <w:rsid w:val="00355B62"/>
    <w:rsid w:val="00355C43"/>
    <w:rsid w:val="00357468"/>
    <w:rsid w:val="00361570"/>
    <w:rsid w:val="00362247"/>
    <w:rsid w:val="0036481F"/>
    <w:rsid w:val="003649DD"/>
    <w:rsid w:val="00367E42"/>
    <w:rsid w:val="003703F5"/>
    <w:rsid w:val="0037124A"/>
    <w:rsid w:val="003724BE"/>
    <w:rsid w:val="00372500"/>
    <w:rsid w:val="0037341B"/>
    <w:rsid w:val="0037470E"/>
    <w:rsid w:val="0037482D"/>
    <w:rsid w:val="00375370"/>
    <w:rsid w:val="00376A85"/>
    <w:rsid w:val="00376A86"/>
    <w:rsid w:val="0038030F"/>
    <w:rsid w:val="00381F57"/>
    <w:rsid w:val="003827CB"/>
    <w:rsid w:val="003850FA"/>
    <w:rsid w:val="003853F6"/>
    <w:rsid w:val="003865B5"/>
    <w:rsid w:val="00387279"/>
    <w:rsid w:val="00391635"/>
    <w:rsid w:val="00394B76"/>
    <w:rsid w:val="00396ECB"/>
    <w:rsid w:val="003A1E3E"/>
    <w:rsid w:val="003B160F"/>
    <w:rsid w:val="003B2C96"/>
    <w:rsid w:val="003B351C"/>
    <w:rsid w:val="003B3FDB"/>
    <w:rsid w:val="003B471A"/>
    <w:rsid w:val="003B7D80"/>
    <w:rsid w:val="003C196B"/>
    <w:rsid w:val="003C4ABF"/>
    <w:rsid w:val="003C5302"/>
    <w:rsid w:val="003C58C1"/>
    <w:rsid w:val="003C6261"/>
    <w:rsid w:val="003C7B0D"/>
    <w:rsid w:val="003C7C83"/>
    <w:rsid w:val="003D0171"/>
    <w:rsid w:val="003D0233"/>
    <w:rsid w:val="003D0701"/>
    <w:rsid w:val="003D0937"/>
    <w:rsid w:val="003D1B05"/>
    <w:rsid w:val="003D1D3A"/>
    <w:rsid w:val="003D4185"/>
    <w:rsid w:val="003E207D"/>
    <w:rsid w:val="003E2434"/>
    <w:rsid w:val="003E436B"/>
    <w:rsid w:val="003E43CF"/>
    <w:rsid w:val="003E48C4"/>
    <w:rsid w:val="003E73E6"/>
    <w:rsid w:val="004006EB"/>
    <w:rsid w:val="00400F90"/>
    <w:rsid w:val="00401367"/>
    <w:rsid w:val="0040192C"/>
    <w:rsid w:val="00404C22"/>
    <w:rsid w:val="00406631"/>
    <w:rsid w:val="0041094B"/>
    <w:rsid w:val="00410AFD"/>
    <w:rsid w:val="00410EC2"/>
    <w:rsid w:val="00412EE5"/>
    <w:rsid w:val="00413099"/>
    <w:rsid w:val="00416E76"/>
    <w:rsid w:val="00420457"/>
    <w:rsid w:val="004218D8"/>
    <w:rsid w:val="00422A52"/>
    <w:rsid w:val="00422E13"/>
    <w:rsid w:val="004251E9"/>
    <w:rsid w:val="004276AB"/>
    <w:rsid w:val="004277E2"/>
    <w:rsid w:val="00430164"/>
    <w:rsid w:val="004305A6"/>
    <w:rsid w:val="004319E3"/>
    <w:rsid w:val="0043373A"/>
    <w:rsid w:val="00433D18"/>
    <w:rsid w:val="0043506E"/>
    <w:rsid w:val="00436397"/>
    <w:rsid w:val="004376A9"/>
    <w:rsid w:val="00437DF5"/>
    <w:rsid w:val="004401CC"/>
    <w:rsid w:val="00442C07"/>
    <w:rsid w:val="00445C99"/>
    <w:rsid w:val="004477FF"/>
    <w:rsid w:val="00450F35"/>
    <w:rsid w:val="004518FB"/>
    <w:rsid w:val="00451D1B"/>
    <w:rsid w:val="00451DE0"/>
    <w:rsid w:val="00453069"/>
    <w:rsid w:val="0045795D"/>
    <w:rsid w:val="00460BD4"/>
    <w:rsid w:val="00462932"/>
    <w:rsid w:val="004648ED"/>
    <w:rsid w:val="00466EB8"/>
    <w:rsid w:val="004720FB"/>
    <w:rsid w:val="004725E1"/>
    <w:rsid w:val="004762FE"/>
    <w:rsid w:val="00476CF4"/>
    <w:rsid w:val="004801E2"/>
    <w:rsid w:val="00480260"/>
    <w:rsid w:val="00480C96"/>
    <w:rsid w:val="0048262A"/>
    <w:rsid w:val="004841CC"/>
    <w:rsid w:val="00484DE8"/>
    <w:rsid w:val="00484FAC"/>
    <w:rsid w:val="00486FB8"/>
    <w:rsid w:val="0049208C"/>
    <w:rsid w:val="00492EB9"/>
    <w:rsid w:val="00494836"/>
    <w:rsid w:val="00494F83"/>
    <w:rsid w:val="00497CA2"/>
    <w:rsid w:val="004A03A2"/>
    <w:rsid w:val="004A4074"/>
    <w:rsid w:val="004A4C44"/>
    <w:rsid w:val="004A5AAB"/>
    <w:rsid w:val="004A7721"/>
    <w:rsid w:val="004A7A08"/>
    <w:rsid w:val="004B1B09"/>
    <w:rsid w:val="004B5EB1"/>
    <w:rsid w:val="004C1563"/>
    <w:rsid w:val="004C2E29"/>
    <w:rsid w:val="004C3680"/>
    <w:rsid w:val="004C4601"/>
    <w:rsid w:val="004C4E9E"/>
    <w:rsid w:val="004C5F74"/>
    <w:rsid w:val="004C7009"/>
    <w:rsid w:val="004C7B62"/>
    <w:rsid w:val="004D084A"/>
    <w:rsid w:val="004D2965"/>
    <w:rsid w:val="004D2B79"/>
    <w:rsid w:val="004D4154"/>
    <w:rsid w:val="004D4FEB"/>
    <w:rsid w:val="004D503E"/>
    <w:rsid w:val="004D7754"/>
    <w:rsid w:val="004E1785"/>
    <w:rsid w:val="004E1A52"/>
    <w:rsid w:val="004E230E"/>
    <w:rsid w:val="004E29FD"/>
    <w:rsid w:val="004E2EA6"/>
    <w:rsid w:val="004E56E0"/>
    <w:rsid w:val="004E5DA0"/>
    <w:rsid w:val="004E60A2"/>
    <w:rsid w:val="004E6730"/>
    <w:rsid w:val="004E67B7"/>
    <w:rsid w:val="004F05CB"/>
    <w:rsid w:val="00501EBA"/>
    <w:rsid w:val="00502659"/>
    <w:rsid w:val="00502ABC"/>
    <w:rsid w:val="00504579"/>
    <w:rsid w:val="00505C67"/>
    <w:rsid w:val="00506A39"/>
    <w:rsid w:val="0051517B"/>
    <w:rsid w:val="00516A2C"/>
    <w:rsid w:val="00516C2C"/>
    <w:rsid w:val="005219E2"/>
    <w:rsid w:val="00521D5B"/>
    <w:rsid w:val="00521E4A"/>
    <w:rsid w:val="005235E8"/>
    <w:rsid w:val="00530D17"/>
    <w:rsid w:val="005324ED"/>
    <w:rsid w:val="0053254E"/>
    <w:rsid w:val="00532567"/>
    <w:rsid w:val="00533DD8"/>
    <w:rsid w:val="00535F84"/>
    <w:rsid w:val="005370C9"/>
    <w:rsid w:val="00545BA4"/>
    <w:rsid w:val="00547692"/>
    <w:rsid w:val="005476A3"/>
    <w:rsid w:val="00550308"/>
    <w:rsid w:val="00551A79"/>
    <w:rsid w:val="005535BB"/>
    <w:rsid w:val="00554739"/>
    <w:rsid w:val="00557160"/>
    <w:rsid w:val="00557346"/>
    <w:rsid w:val="00557A89"/>
    <w:rsid w:val="0056139F"/>
    <w:rsid w:val="005628EF"/>
    <w:rsid w:val="00566204"/>
    <w:rsid w:val="00567010"/>
    <w:rsid w:val="0056770C"/>
    <w:rsid w:val="00572644"/>
    <w:rsid w:val="00572C28"/>
    <w:rsid w:val="005751A2"/>
    <w:rsid w:val="00576AA7"/>
    <w:rsid w:val="00577206"/>
    <w:rsid w:val="00577D9C"/>
    <w:rsid w:val="005816A6"/>
    <w:rsid w:val="00582ABE"/>
    <w:rsid w:val="0058392C"/>
    <w:rsid w:val="00585FB4"/>
    <w:rsid w:val="005864E0"/>
    <w:rsid w:val="00594C1C"/>
    <w:rsid w:val="005961D3"/>
    <w:rsid w:val="005A54E7"/>
    <w:rsid w:val="005A5510"/>
    <w:rsid w:val="005A6C03"/>
    <w:rsid w:val="005B26F3"/>
    <w:rsid w:val="005B294B"/>
    <w:rsid w:val="005B55BD"/>
    <w:rsid w:val="005B6B87"/>
    <w:rsid w:val="005B7166"/>
    <w:rsid w:val="005B7333"/>
    <w:rsid w:val="005B76D9"/>
    <w:rsid w:val="005C0A39"/>
    <w:rsid w:val="005D4AEC"/>
    <w:rsid w:val="005D4C3E"/>
    <w:rsid w:val="005D6130"/>
    <w:rsid w:val="005E0BBB"/>
    <w:rsid w:val="005E12CD"/>
    <w:rsid w:val="005E1EFA"/>
    <w:rsid w:val="005E2495"/>
    <w:rsid w:val="005E4641"/>
    <w:rsid w:val="005E4FA9"/>
    <w:rsid w:val="005E6255"/>
    <w:rsid w:val="005F3046"/>
    <w:rsid w:val="005F7AAD"/>
    <w:rsid w:val="006008E5"/>
    <w:rsid w:val="006070C9"/>
    <w:rsid w:val="006142FC"/>
    <w:rsid w:val="0061553C"/>
    <w:rsid w:val="00615FAA"/>
    <w:rsid w:val="006161D6"/>
    <w:rsid w:val="00617CB2"/>
    <w:rsid w:val="00620B0C"/>
    <w:rsid w:val="00622A80"/>
    <w:rsid w:val="006230B8"/>
    <w:rsid w:val="006239F8"/>
    <w:rsid w:val="00625959"/>
    <w:rsid w:val="00630CEC"/>
    <w:rsid w:val="00635477"/>
    <w:rsid w:val="006359B9"/>
    <w:rsid w:val="006368A4"/>
    <w:rsid w:val="006368E1"/>
    <w:rsid w:val="006378B8"/>
    <w:rsid w:val="00641340"/>
    <w:rsid w:val="006418B5"/>
    <w:rsid w:val="0064448D"/>
    <w:rsid w:val="00644629"/>
    <w:rsid w:val="00645605"/>
    <w:rsid w:val="00645F44"/>
    <w:rsid w:val="00647544"/>
    <w:rsid w:val="0065115D"/>
    <w:rsid w:val="00652780"/>
    <w:rsid w:val="006547D5"/>
    <w:rsid w:val="006551EC"/>
    <w:rsid w:val="0066066D"/>
    <w:rsid w:val="00660CBD"/>
    <w:rsid w:val="00664E24"/>
    <w:rsid w:val="006678A3"/>
    <w:rsid w:val="00667BB5"/>
    <w:rsid w:val="00674E2C"/>
    <w:rsid w:val="00680076"/>
    <w:rsid w:val="00683245"/>
    <w:rsid w:val="00683B07"/>
    <w:rsid w:val="00684881"/>
    <w:rsid w:val="0068696A"/>
    <w:rsid w:val="006908AD"/>
    <w:rsid w:val="006910D7"/>
    <w:rsid w:val="0069111D"/>
    <w:rsid w:val="006928A3"/>
    <w:rsid w:val="00692DF9"/>
    <w:rsid w:val="0069548E"/>
    <w:rsid w:val="006961BC"/>
    <w:rsid w:val="006A004C"/>
    <w:rsid w:val="006A15CB"/>
    <w:rsid w:val="006A2290"/>
    <w:rsid w:val="006A2898"/>
    <w:rsid w:val="006A5513"/>
    <w:rsid w:val="006A57C5"/>
    <w:rsid w:val="006A7D95"/>
    <w:rsid w:val="006B0245"/>
    <w:rsid w:val="006B0622"/>
    <w:rsid w:val="006B2832"/>
    <w:rsid w:val="006B61FF"/>
    <w:rsid w:val="006B7BB8"/>
    <w:rsid w:val="006C0549"/>
    <w:rsid w:val="006C0BE6"/>
    <w:rsid w:val="006C62A8"/>
    <w:rsid w:val="006D04FA"/>
    <w:rsid w:val="006D3C49"/>
    <w:rsid w:val="006D419C"/>
    <w:rsid w:val="006D5A7D"/>
    <w:rsid w:val="006D71A6"/>
    <w:rsid w:val="006E08B0"/>
    <w:rsid w:val="006E5DE4"/>
    <w:rsid w:val="006F03D2"/>
    <w:rsid w:val="006F07FB"/>
    <w:rsid w:val="006F575C"/>
    <w:rsid w:val="006F74AA"/>
    <w:rsid w:val="006F7E08"/>
    <w:rsid w:val="00701AA3"/>
    <w:rsid w:val="00701C35"/>
    <w:rsid w:val="00706024"/>
    <w:rsid w:val="007061A3"/>
    <w:rsid w:val="00707AF5"/>
    <w:rsid w:val="00711507"/>
    <w:rsid w:val="00715ED1"/>
    <w:rsid w:val="0072008F"/>
    <w:rsid w:val="007200D9"/>
    <w:rsid w:val="007201AD"/>
    <w:rsid w:val="00722285"/>
    <w:rsid w:val="00722FD1"/>
    <w:rsid w:val="00730E8A"/>
    <w:rsid w:val="007323B0"/>
    <w:rsid w:val="0073302D"/>
    <w:rsid w:val="007334A8"/>
    <w:rsid w:val="007361D1"/>
    <w:rsid w:val="00736AAC"/>
    <w:rsid w:val="00741D7D"/>
    <w:rsid w:val="007422CE"/>
    <w:rsid w:val="00742F38"/>
    <w:rsid w:val="007440FC"/>
    <w:rsid w:val="0074429A"/>
    <w:rsid w:val="00745E90"/>
    <w:rsid w:val="007475CF"/>
    <w:rsid w:val="007519A7"/>
    <w:rsid w:val="00754328"/>
    <w:rsid w:val="0075445D"/>
    <w:rsid w:val="00760205"/>
    <w:rsid w:val="00760916"/>
    <w:rsid w:val="00761C16"/>
    <w:rsid w:val="007625AA"/>
    <w:rsid w:val="00764F60"/>
    <w:rsid w:val="007667DF"/>
    <w:rsid w:val="00766D90"/>
    <w:rsid w:val="00770794"/>
    <w:rsid w:val="00770A72"/>
    <w:rsid w:val="00772FF8"/>
    <w:rsid w:val="00774351"/>
    <w:rsid w:val="00774B6E"/>
    <w:rsid w:val="00775932"/>
    <w:rsid w:val="00782A1A"/>
    <w:rsid w:val="007838DB"/>
    <w:rsid w:val="00787AF0"/>
    <w:rsid w:val="00791118"/>
    <w:rsid w:val="0079126B"/>
    <w:rsid w:val="0079274D"/>
    <w:rsid w:val="007970A0"/>
    <w:rsid w:val="0079724C"/>
    <w:rsid w:val="007A2239"/>
    <w:rsid w:val="007A314F"/>
    <w:rsid w:val="007A46AA"/>
    <w:rsid w:val="007A7083"/>
    <w:rsid w:val="007A70B5"/>
    <w:rsid w:val="007A797B"/>
    <w:rsid w:val="007B1899"/>
    <w:rsid w:val="007B33B9"/>
    <w:rsid w:val="007B33D0"/>
    <w:rsid w:val="007B38B0"/>
    <w:rsid w:val="007B3BD4"/>
    <w:rsid w:val="007B3F91"/>
    <w:rsid w:val="007B419A"/>
    <w:rsid w:val="007B5E61"/>
    <w:rsid w:val="007B67AF"/>
    <w:rsid w:val="007C506E"/>
    <w:rsid w:val="007C5348"/>
    <w:rsid w:val="007C64EA"/>
    <w:rsid w:val="007D3516"/>
    <w:rsid w:val="007D39FA"/>
    <w:rsid w:val="007D4A83"/>
    <w:rsid w:val="007D4E0F"/>
    <w:rsid w:val="007E0191"/>
    <w:rsid w:val="007E0F4D"/>
    <w:rsid w:val="007E1854"/>
    <w:rsid w:val="007E30F6"/>
    <w:rsid w:val="007E3AB3"/>
    <w:rsid w:val="007E5291"/>
    <w:rsid w:val="007E614F"/>
    <w:rsid w:val="007E77C9"/>
    <w:rsid w:val="007E7F46"/>
    <w:rsid w:val="007F3CDC"/>
    <w:rsid w:val="007F4421"/>
    <w:rsid w:val="007F45A2"/>
    <w:rsid w:val="007F6040"/>
    <w:rsid w:val="0080282B"/>
    <w:rsid w:val="00810978"/>
    <w:rsid w:val="00811E71"/>
    <w:rsid w:val="00812FDC"/>
    <w:rsid w:val="0081720A"/>
    <w:rsid w:val="008247FE"/>
    <w:rsid w:val="008251E9"/>
    <w:rsid w:val="008322CF"/>
    <w:rsid w:val="00832D4D"/>
    <w:rsid w:val="00835220"/>
    <w:rsid w:val="008369FA"/>
    <w:rsid w:val="008372AE"/>
    <w:rsid w:val="00837B15"/>
    <w:rsid w:val="00847660"/>
    <w:rsid w:val="00847737"/>
    <w:rsid w:val="00854349"/>
    <w:rsid w:val="0086374A"/>
    <w:rsid w:val="0086524F"/>
    <w:rsid w:val="00865694"/>
    <w:rsid w:val="00870733"/>
    <w:rsid w:val="008715EF"/>
    <w:rsid w:val="0087376E"/>
    <w:rsid w:val="00875C03"/>
    <w:rsid w:val="00882044"/>
    <w:rsid w:val="008871C0"/>
    <w:rsid w:val="00887287"/>
    <w:rsid w:val="008910BD"/>
    <w:rsid w:val="00892CF4"/>
    <w:rsid w:val="00894574"/>
    <w:rsid w:val="00896480"/>
    <w:rsid w:val="008973C0"/>
    <w:rsid w:val="008975E7"/>
    <w:rsid w:val="0089786F"/>
    <w:rsid w:val="008A0610"/>
    <w:rsid w:val="008A1DBD"/>
    <w:rsid w:val="008A3AEE"/>
    <w:rsid w:val="008A443D"/>
    <w:rsid w:val="008A5E4C"/>
    <w:rsid w:val="008A69B0"/>
    <w:rsid w:val="008A6A54"/>
    <w:rsid w:val="008A7E46"/>
    <w:rsid w:val="008B01BA"/>
    <w:rsid w:val="008B01DD"/>
    <w:rsid w:val="008C159E"/>
    <w:rsid w:val="008C28E0"/>
    <w:rsid w:val="008C43CE"/>
    <w:rsid w:val="008C4B7E"/>
    <w:rsid w:val="008D1279"/>
    <w:rsid w:val="008D2432"/>
    <w:rsid w:val="008D28BC"/>
    <w:rsid w:val="008D30FB"/>
    <w:rsid w:val="008D3FD8"/>
    <w:rsid w:val="008D726F"/>
    <w:rsid w:val="008D7293"/>
    <w:rsid w:val="008E44CE"/>
    <w:rsid w:val="008F5234"/>
    <w:rsid w:val="008F5CA7"/>
    <w:rsid w:val="008F5DFA"/>
    <w:rsid w:val="008F6050"/>
    <w:rsid w:val="009004F7"/>
    <w:rsid w:val="00901641"/>
    <w:rsid w:val="00901EED"/>
    <w:rsid w:val="00902361"/>
    <w:rsid w:val="00902DA2"/>
    <w:rsid w:val="00902DEB"/>
    <w:rsid w:val="009048E8"/>
    <w:rsid w:val="00905218"/>
    <w:rsid w:val="009053C4"/>
    <w:rsid w:val="0090667C"/>
    <w:rsid w:val="0090705A"/>
    <w:rsid w:val="00907AD7"/>
    <w:rsid w:val="00907B71"/>
    <w:rsid w:val="0091014F"/>
    <w:rsid w:val="00910990"/>
    <w:rsid w:val="00912A35"/>
    <w:rsid w:val="00912D63"/>
    <w:rsid w:val="00916474"/>
    <w:rsid w:val="00916792"/>
    <w:rsid w:val="0091720E"/>
    <w:rsid w:val="009179FB"/>
    <w:rsid w:val="00920D44"/>
    <w:rsid w:val="00921EF3"/>
    <w:rsid w:val="00923C31"/>
    <w:rsid w:val="009246A8"/>
    <w:rsid w:val="00924B42"/>
    <w:rsid w:val="009261AB"/>
    <w:rsid w:val="0092673B"/>
    <w:rsid w:val="00927BCE"/>
    <w:rsid w:val="00930F09"/>
    <w:rsid w:val="009314EA"/>
    <w:rsid w:val="00931C46"/>
    <w:rsid w:val="00937A01"/>
    <w:rsid w:val="009408BD"/>
    <w:rsid w:val="00940C6B"/>
    <w:rsid w:val="00950203"/>
    <w:rsid w:val="0095178C"/>
    <w:rsid w:val="00951BDB"/>
    <w:rsid w:val="009522D8"/>
    <w:rsid w:val="00952B20"/>
    <w:rsid w:val="00953F35"/>
    <w:rsid w:val="00954E57"/>
    <w:rsid w:val="0095538E"/>
    <w:rsid w:val="009564C1"/>
    <w:rsid w:val="00957296"/>
    <w:rsid w:val="009608F8"/>
    <w:rsid w:val="00964F52"/>
    <w:rsid w:val="009703BA"/>
    <w:rsid w:val="00971DDE"/>
    <w:rsid w:val="0097379D"/>
    <w:rsid w:val="00976061"/>
    <w:rsid w:val="009764FF"/>
    <w:rsid w:val="00980325"/>
    <w:rsid w:val="00982EC9"/>
    <w:rsid w:val="00983AA2"/>
    <w:rsid w:val="00987E1A"/>
    <w:rsid w:val="00993993"/>
    <w:rsid w:val="00993B4D"/>
    <w:rsid w:val="00996CE0"/>
    <w:rsid w:val="009A1024"/>
    <w:rsid w:val="009A17B7"/>
    <w:rsid w:val="009A46D4"/>
    <w:rsid w:val="009A7D4F"/>
    <w:rsid w:val="009B6418"/>
    <w:rsid w:val="009B6D8F"/>
    <w:rsid w:val="009C1D79"/>
    <w:rsid w:val="009C5E3C"/>
    <w:rsid w:val="009D2EAD"/>
    <w:rsid w:val="009D3479"/>
    <w:rsid w:val="009D412B"/>
    <w:rsid w:val="009D4DDC"/>
    <w:rsid w:val="009E055C"/>
    <w:rsid w:val="009E0B33"/>
    <w:rsid w:val="009E11CA"/>
    <w:rsid w:val="009E2852"/>
    <w:rsid w:val="009E35A9"/>
    <w:rsid w:val="009E49BB"/>
    <w:rsid w:val="009E5F77"/>
    <w:rsid w:val="009E67FC"/>
    <w:rsid w:val="009E7638"/>
    <w:rsid w:val="009F375E"/>
    <w:rsid w:val="009F44E2"/>
    <w:rsid w:val="009F5BAD"/>
    <w:rsid w:val="009F7100"/>
    <w:rsid w:val="00A0493F"/>
    <w:rsid w:val="00A05CE0"/>
    <w:rsid w:val="00A13C1A"/>
    <w:rsid w:val="00A13EE7"/>
    <w:rsid w:val="00A146D5"/>
    <w:rsid w:val="00A16693"/>
    <w:rsid w:val="00A17448"/>
    <w:rsid w:val="00A20AFB"/>
    <w:rsid w:val="00A20B58"/>
    <w:rsid w:val="00A21A6E"/>
    <w:rsid w:val="00A24B53"/>
    <w:rsid w:val="00A24E74"/>
    <w:rsid w:val="00A26076"/>
    <w:rsid w:val="00A262CF"/>
    <w:rsid w:val="00A31404"/>
    <w:rsid w:val="00A326D4"/>
    <w:rsid w:val="00A33681"/>
    <w:rsid w:val="00A3473B"/>
    <w:rsid w:val="00A41A0E"/>
    <w:rsid w:val="00A43DFE"/>
    <w:rsid w:val="00A5028A"/>
    <w:rsid w:val="00A515D3"/>
    <w:rsid w:val="00A51AC1"/>
    <w:rsid w:val="00A53829"/>
    <w:rsid w:val="00A54F5A"/>
    <w:rsid w:val="00A54FAD"/>
    <w:rsid w:val="00A57CD1"/>
    <w:rsid w:val="00A64BB6"/>
    <w:rsid w:val="00A66841"/>
    <w:rsid w:val="00A67143"/>
    <w:rsid w:val="00A678FC"/>
    <w:rsid w:val="00A67CC9"/>
    <w:rsid w:val="00A72411"/>
    <w:rsid w:val="00A72A42"/>
    <w:rsid w:val="00A739B1"/>
    <w:rsid w:val="00A7518F"/>
    <w:rsid w:val="00A80A75"/>
    <w:rsid w:val="00A81D7E"/>
    <w:rsid w:val="00A8244A"/>
    <w:rsid w:val="00A854A2"/>
    <w:rsid w:val="00A85912"/>
    <w:rsid w:val="00A8731E"/>
    <w:rsid w:val="00A92A80"/>
    <w:rsid w:val="00A93AC6"/>
    <w:rsid w:val="00A95261"/>
    <w:rsid w:val="00A960EE"/>
    <w:rsid w:val="00A96895"/>
    <w:rsid w:val="00A96EB1"/>
    <w:rsid w:val="00A97527"/>
    <w:rsid w:val="00AA1357"/>
    <w:rsid w:val="00AA2C20"/>
    <w:rsid w:val="00AA4381"/>
    <w:rsid w:val="00AA595B"/>
    <w:rsid w:val="00AA7269"/>
    <w:rsid w:val="00AA79D8"/>
    <w:rsid w:val="00AB20C0"/>
    <w:rsid w:val="00AB2A78"/>
    <w:rsid w:val="00AB315D"/>
    <w:rsid w:val="00AB5E9B"/>
    <w:rsid w:val="00AB657F"/>
    <w:rsid w:val="00AC013B"/>
    <w:rsid w:val="00AC0E41"/>
    <w:rsid w:val="00AC17C3"/>
    <w:rsid w:val="00AC267B"/>
    <w:rsid w:val="00AD1479"/>
    <w:rsid w:val="00AD3A97"/>
    <w:rsid w:val="00AE3268"/>
    <w:rsid w:val="00AE37E2"/>
    <w:rsid w:val="00AE453A"/>
    <w:rsid w:val="00AF10D5"/>
    <w:rsid w:val="00AF298B"/>
    <w:rsid w:val="00AF542E"/>
    <w:rsid w:val="00AF59AC"/>
    <w:rsid w:val="00AF6EE0"/>
    <w:rsid w:val="00AF72D8"/>
    <w:rsid w:val="00B00673"/>
    <w:rsid w:val="00B01307"/>
    <w:rsid w:val="00B033D3"/>
    <w:rsid w:val="00B04776"/>
    <w:rsid w:val="00B07A1F"/>
    <w:rsid w:val="00B110ED"/>
    <w:rsid w:val="00B11B2F"/>
    <w:rsid w:val="00B14495"/>
    <w:rsid w:val="00B171D4"/>
    <w:rsid w:val="00B17E9C"/>
    <w:rsid w:val="00B20663"/>
    <w:rsid w:val="00B20689"/>
    <w:rsid w:val="00B22548"/>
    <w:rsid w:val="00B22E88"/>
    <w:rsid w:val="00B3098A"/>
    <w:rsid w:val="00B30A9B"/>
    <w:rsid w:val="00B339AF"/>
    <w:rsid w:val="00B34315"/>
    <w:rsid w:val="00B34366"/>
    <w:rsid w:val="00B34CEA"/>
    <w:rsid w:val="00B36E74"/>
    <w:rsid w:val="00B3741D"/>
    <w:rsid w:val="00B42722"/>
    <w:rsid w:val="00B46A43"/>
    <w:rsid w:val="00B501F7"/>
    <w:rsid w:val="00B51B9B"/>
    <w:rsid w:val="00B52085"/>
    <w:rsid w:val="00B62D19"/>
    <w:rsid w:val="00B73E85"/>
    <w:rsid w:val="00B74A5B"/>
    <w:rsid w:val="00B75A41"/>
    <w:rsid w:val="00B7656C"/>
    <w:rsid w:val="00B830EF"/>
    <w:rsid w:val="00B83B12"/>
    <w:rsid w:val="00B83B74"/>
    <w:rsid w:val="00B8408A"/>
    <w:rsid w:val="00B84B64"/>
    <w:rsid w:val="00B85118"/>
    <w:rsid w:val="00B86331"/>
    <w:rsid w:val="00B8671F"/>
    <w:rsid w:val="00B920A9"/>
    <w:rsid w:val="00B94672"/>
    <w:rsid w:val="00B94A17"/>
    <w:rsid w:val="00BA7090"/>
    <w:rsid w:val="00BA7C16"/>
    <w:rsid w:val="00BB0A89"/>
    <w:rsid w:val="00BB3263"/>
    <w:rsid w:val="00BC0321"/>
    <w:rsid w:val="00BC2644"/>
    <w:rsid w:val="00BC3A28"/>
    <w:rsid w:val="00BC43A6"/>
    <w:rsid w:val="00BC4E10"/>
    <w:rsid w:val="00BC6010"/>
    <w:rsid w:val="00BC66D9"/>
    <w:rsid w:val="00BD123A"/>
    <w:rsid w:val="00BD1862"/>
    <w:rsid w:val="00BD1D02"/>
    <w:rsid w:val="00BD7166"/>
    <w:rsid w:val="00BD7531"/>
    <w:rsid w:val="00BE4C7E"/>
    <w:rsid w:val="00BE78DF"/>
    <w:rsid w:val="00BF1899"/>
    <w:rsid w:val="00BF1A72"/>
    <w:rsid w:val="00BF1C45"/>
    <w:rsid w:val="00BF33AE"/>
    <w:rsid w:val="00BF5189"/>
    <w:rsid w:val="00BF5837"/>
    <w:rsid w:val="00BF5A91"/>
    <w:rsid w:val="00BF7DE8"/>
    <w:rsid w:val="00C032C6"/>
    <w:rsid w:val="00C03897"/>
    <w:rsid w:val="00C04EC7"/>
    <w:rsid w:val="00C05727"/>
    <w:rsid w:val="00C10FCB"/>
    <w:rsid w:val="00C14085"/>
    <w:rsid w:val="00C15569"/>
    <w:rsid w:val="00C165A5"/>
    <w:rsid w:val="00C203BA"/>
    <w:rsid w:val="00C2225A"/>
    <w:rsid w:val="00C2336E"/>
    <w:rsid w:val="00C255C6"/>
    <w:rsid w:val="00C25BE5"/>
    <w:rsid w:val="00C31BD1"/>
    <w:rsid w:val="00C31C13"/>
    <w:rsid w:val="00C3392E"/>
    <w:rsid w:val="00C34BDF"/>
    <w:rsid w:val="00C375FB"/>
    <w:rsid w:val="00C37D38"/>
    <w:rsid w:val="00C44086"/>
    <w:rsid w:val="00C44B31"/>
    <w:rsid w:val="00C44C5E"/>
    <w:rsid w:val="00C4651F"/>
    <w:rsid w:val="00C47D18"/>
    <w:rsid w:val="00C503ED"/>
    <w:rsid w:val="00C5275A"/>
    <w:rsid w:val="00C53052"/>
    <w:rsid w:val="00C5566D"/>
    <w:rsid w:val="00C6118D"/>
    <w:rsid w:val="00C62038"/>
    <w:rsid w:val="00C623B0"/>
    <w:rsid w:val="00C62ADA"/>
    <w:rsid w:val="00C64449"/>
    <w:rsid w:val="00C64881"/>
    <w:rsid w:val="00C713E1"/>
    <w:rsid w:val="00C72864"/>
    <w:rsid w:val="00C74DDE"/>
    <w:rsid w:val="00C76EBF"/>
    <w:rsid w:val="00C80842"/>
    <w:rsid w:val="00C80C3D"/>
    <w:rsid w:val="00C80F97"/>
    <w:rsid w:val="00C81270"/>
    <w:rsid w:val="00C83C1A"/>
    <w:rsid w:val="00C83E51"/>
    <w:rsid w:val="00C859B3"/>
    <w:rsid w:val="00C85DEE"/>
    <w:rsid w:val="00C920E6"/>
    <w:rsid w:val="00C9515D"/>
    <w:rsid w:val="00C95D7F"/>
    <w:rsid w:val="00C97D3F"/>
    <w:rsid w:val="00CA12E8"/>
    <w:rsid w:val="00CA595A"/>
    <w:rsid w:val="00CA6ACD"/>
    <w:rsid w:val="00CA76F1"/>
    <w:rsid w:val="00CA7BEA"/>
    <w:rsid w:val="00CB17E1"/>
    <w:rsid w:val="00CB463B"/>
    <w:rsid w:val="00CB5402"/>
    <w:rsid w:val="00CB6621"/>
    <w:rsid w:val="00CB66DD"/>
    <w:rsid w:val="00CC2310"/>
    <w:rsid w:val="00CC244D"/>
    <w:rsid w:val="00CC3568"/>
    <w:rsid w:val="00CC51A8"/>
    <w:rsid w:val="00CC5C0E"/>
    <w:rsid w:val="00CC679C"/>
    <w:rsid w:val="00CC7DAA"/>
    <w:rsid w:val="00CD1955"/>
    <w:rsid w:val="00CD1A7E"/>
    <w:rsid w:val="00CD1C20"/>
    <w:rsid w:val="00CD709C"/>
    <w:rsid w:val="00CD79D4"/>
    <w:rsid w:val="00CE5AB0"/>
    <w:rsid w:val="00CE6510"/>
    <w:rsid w:val="00CF369D"/>
    <w:rsid w:val="00CF3F5D"/>
    <w:rsid w:val="00D002AF"/>
    <w:rsid w:val="00D01BFD"/>
    <w:rsid w:val="00D0370C"/>
    <w:rsid w:val="00D037EF"/>
    <w:rsid w:val="00D04D87"/>
    <w:rsid w:val="00D111A7"/>
    <w:rsid w:val="00D12E64"/>
    <w:rsid w:val="00D14858"/>
    <w:rsid w:val="00D155C0"/>
    <w:rsid w:val="00D23992"/>
    <w:rsid w:val="00D26731"/>
    <w:rsid w:val="00D26BA2"/>
    <w:rsid w:val="00D26FFF"/>
    <w:rsid w:val="00D27617"/>
    <w:rsid w:val="00D32C4C"/>
    <w:rsid w:val="00D3374B"/>
    <w:rsid w:val="00D3627A"/>
    <w:rsid w:val="00D372AD"/>
    <w:rsid w:val="00D401E4"/>
    <w:rsid w:val="00D402C4"/>
    <w:rsid w:val="00D45011"/>
    <w:rsid w:val="00D47392"/>
    <w:rsid w:val="00D50CD8"/>
    <w:rsid w:val="00D51A5E"/>
    <w:rsid w:val="00D52C3E"/>
    <w:rsid w:val="00D53760"/>
    <w:rsid w:val="00D545C0"/>
    <w:rsid w:val="00D5522C"/>
    <w:rsid w:val="00D6102C"/>
    <w:rsid w:val="00D618C9"/>
    <w:rsid w:val="00D61C3C"/>
    <w:rsid w:val="00D63816"/>
    <w:rsid w:val="00D64E36"/>
    <w:rsid w:val="00D67617"/>
    <w:rsid w:val="00D67658"/>
    <w:rsid w:val="00D701BF"/>
    <w:rsid w:val="00D73C4B"/>
    <w:rsid w:val="00D77D06"/>
    <w:rsid w:val="00D829D0"/>
    <w:rsid w:val="00D82D57"/>
    <w:rsid w:val="00D85AA2"/>
    <w:rsid w:val="00D85DDA"/>
    <w:rsid w:val="00D8629D"/>
    <w:rsid w:val="00D862AF"/>
    <w:rsid w:val="00D87155"/>
    <w:rsid w:val="00D87B75"/>
    <w:rsid w:val="00D911DB"/>
    <w:rsid w:val="00D91D68"/>
    <w:rsid w:val="00D93BD0"/>
    <w:rsid w:val="00D93EC9"/>
    <w:rsid w:val="00D94D01"/>
    <w:rsid w:val="00D9724B"/>
    <w:rsid w:val="00DA0F6E"/>
    <w:rsid w:val="00DA143C"/>
    <w:rsid w:val="00DA1606"/>
    <w:rsid w:val="00DA519F"/>
    <w:rsid w:val="00DA5F20"/>
    <w:rsid w:val="00DA772E"/>
    <w:rsid w:val="00DB16D2"/>
    <w:rsid w:val="00DB5362"/>
    <w:rsid w:val="00DB57ED"/>
    <w:rsid w:val="00DB6024"/>
    <w:rsid w:val="00DB6D1D"/>
    <w:rsid w:val="00DB7187"/>
    <w:rsid w:val="00DB73A8"/>
    <w:rsid w:val="00DC0DB7"/>
    <w:rsid w:val="00DC105C"/>
    <w:rsid w:val="00DC1A6A"/>
    <w:rsid w:val="00DC2723"/>
    <w:rsid w:val="00DC3961"/>
    <w:rsid w:val="00DC786B"/>
    <w:rsid w:val="00DD2DB5"/>
    <w:rsid w:val="00DD408B"/>
    <w:rsid w:val="00DD4672"/>
    <w:rsid w:val="00DD4A75"/>
    <w:rsid w:val="00DD4E6F"/>
    <w:rsid w:val="00DD5D7E"/>
    <w:rsid w:val="00DD6236"/>
    <w:rsid w:val="00DD6761"/>
    <w:rsid w:val="00DD7BA1"/>
    <w:rsid w:val="00DD7E54"/>
    <w:rsid w:val="00DE1262"/>
    <w:rsid w:val="00DE2C6C"/>
    <w:rsid w:val="00DE619B"/>
    <w:rsid w:val="00DE6EF7"/>
    <w:rsid w:val="00DE70AA"/>
    <w:rsid w:val="00DF30E6"/>
    <w:rsid w:val="00DF5E50"/>
    <w:rsid w:val="00DF7C4E"/>
    <w:rsid w:val="00E01D5C"/>
    <w:rsid w:val="00E058CA"/>
    <w:rsid w:val="00E07E6D"/>
    <w:rsid w:val="00E1132E"/>
    <w:rsid w:val="00E16119"/>
    <w:rsid w:val="00E17B1B"/>
    <w:rsid w:val="00E205AC"/>
    <w:rsid w:val="00E241E5"/>
    <w:rsid w:val="00E24FD3"/>
    <w:rsid w:val="00E25D60"/>
    <w:rsid w:val="00E25F2B"/>
    <w:rsid w:val="00E32E81"/>
    <w:rsid w:val="00E34D43"/>
    <w:rsid w:val="00E35636"/>
    <w:rsid w:val="00E36595"/>
    <w:rsid w:val="00E36FE1"/>
    <w:rsid w:val="00E4075B"/>
    <w:rsid w:val="00E457C0"/>
    <w:rsid w:val="00E50ECE"/>
    <w:rsid w:val="00E53EA8"/>
    <w:rsid w:val="00E57FF9"/>
    <w:rsid w:val="00E6005E"/>
    <w:rsid w:val="00E60E2F"/>
    <w:rsid w:val="00E613A4"/>
    <w:rsid w:val="00E62C54"/>
    <w:rsid w:val="00E66409"/>
    <w:rsid w:val="00E66A15"/>
    <w:rsid w:val="00E7066F"/>
    <w:rsid w:val="00E70753"/>
    <w:rsid w:val="00E71AA2"/>
    <w:rsid w:val="00E72367"/>
    <w:rsid w:val="00E724B9"/>
    <w:rsid w:val="00E74C67"/>
    <w:rsid w:val="00E80BF3"/>
    <w:rsid w:val="00E83C64"/>
    <w:rsid w:val="00E84DCF"/>
    <w:rsid w:val="00E85D38"/>
    <w:rsid w:val="00E8654D"/>
    <w:rsid w:val="00E9082F"/>
    <w:rsid w:val="00EA0960"/>
    <w:rsid w:val="00EA1F35"/>
    <w:rsid w:val="00EA37F3"/>
    <w:rsid w:val="00EA4AAC"/>
    <w:rsid w:val="00EA6A0A"/>
    <w:rsid w:val="00EA7D7C"/>
    <w:rsid w:val="00EB16C6"/>
    <w:rsid w:val="00EB2379"/>
    <w:rsid w:val="00EB54F5"/>
    <w:rsid w:val="00EB7EAF"/>
    <w:rsid w:val="00EC0982"/>
    <w:rsid w:val="00EC1278"/>
    <w:rsid w:val="00EC1A32"/>
    <w:rsid w:val="00EC2080"/>
    <w:rsid w:val="00EC3833"/>
    <w:rsid w:val="00EC404C"/>
    <w:rsid w:val="00EC4A5D"/>
    <w:rsid w:val="00EC52BA"/>
    <w:rsid w:val="00ED2E82"/>
    <w:rsid w:val="00ED393C"/>
    <w:rsid w:val="00ED3EF5"/>
    <w:rsid w:val="00ED4CE3"/>
    <w:rsid w:val="00ED7E05"/>
    <w:rsid w:val="00EE00BA"/>
    <w:rsid w:val="00EE0628"/>
    <w:rsid w:val="00EE17EB"/>
    <w:rsid w:val="00EE2708"/>
    <w:rsid w:val="00EE396A"/>
    <w:rsid w:val="00EF356E"/>
    <w:rsid w:val="00EF5013"/>
    <w:rsid w:val="00EF6763"/>
    <w:rsid w:val="00EF7AD5"/>
    <w:rsid w:val="00F049BE"/>
    <w:rsid w:val="00F05C8A"/>
    <w:rsid w:val="00F12026"/>
    <w:rsid w:val="00F13893"/>
    <w:rsid w:val="00F13B50"/>
    <w:rsid w:val="00F14AEF"/>
    <w:rsid w:val="00F172AB"/>
    <w:rsid w:val="00F21726"/>
    <w:rsid w:val="00F269CD"/>
    <w:rsid w:val="00F306F0"/>
    <w:rsid w:val="00F30DB7"/>
    <w:rsid w:val="00F324A3"/>
    <w:rsid w:val="00F32B6C"/>
    <w:rsid w:val="00F3463A"/>
    <w:rsid w:val="00F34839"/>
    <w:rsid w:val="00F370F3"/>
    <w:rsid w:val="00F42D21"/>
    <w:rsid w:val="00F42D57"/>
    <w:rsid w:val="00F46998"/>
    <w:rsid w:val="00F46E26"/>
    <w:rsid w:val="00F50A56"/>
    <w:rsid w:val="00F50CB3"/>
    <w:rsid w:val="00F50F52"/>
    <w:rsid w:val="00F52755"/>
    <w:rsid w:val="00F54C8C"/>
    <w:rsid w:val="00F54E9F"/>
    <w:rsid w:val="00F6304F"/>
    <w:rsid w:val="00F65522"/>
    <w:rsid w:val="00F67E17"/>
    <w:rsid w:val="00F70D9E"/>
    <w:rsid w:val="00F7108D"/>
    <w:rsid w:val="00F7285B"/>
    <w:rsid w:val="00F72977"/>
    <w:rsid w:val="00F75CAF"/>
    <w:rsid w:val="00F7723B"/>
    <w:rsid w:val="00F81115"/>
    <w:rsid w:val="00F83947"/>
    <w:rsid w:val="00F84A7C"/>
    <w:rsid w:val="00F921E7"/>
    <w:rsid w:val="00F92668"/>
    <w:rsid w:val="00F93C73"/>
    <w:rsid w:val="00FA15A2"/>
    <w:rsid w:val="00FA32FD"/>
    <w:rsid w:val="00FA331E"/>
    <w:rsid w:val="00FA54F7"/>
    <w:rsid w:val="00FA5E43"/>
    <w:rsid w:val="00FA625C"/>
    <w:rsid w:val="00FB165B"/>
    <w:rsid w:val="00FB1B71"/>
    <w:rsid w:val="00FB1F9A"/>
    <w:rsid w:val="00FB2111"/>
    <w:rsid w:val="00FB2E4A"/>
    <w:rsid w:val="00FB3272"/>
    <w:rsid w:val="00FB4D81"/>
    <w:rsid w:val="00FB5E5E"/>
    <w:rsid w:val="00FC1C82"/>
    <w:rsid w:val="00FC4224"/>
    <w:rsid w:val="00FC45F2"/>
    <w:rsid w:val="00FC6427"/>
    <w:rsid w:val="00FD03A8"/>
    <w:rsid w:val="00FD1830"/>
    <w:rsid w:val="00FD1ABD"/>
    <w:rsid w:val="00FD69AE"/>
    <w:rsid w:val="00FD7505"/>
    <w:rsid w:val="00FE34B7"/>
    <w:rsid w:val="00FE3A8F"/>
    <w:rsid w:val="00FE4AF3"/>
    <w:rsid w:val="00FE5556"/>
    <w:rsid w:val="00FE5C6F"/>
    <w:rsid w:val="00FE6305"/>
    <w:rsid w:val="00FF2A7A"/>
    <w:rsid w:val="00FF2B8E"/>
    <w:rsid w:val="00FF67D8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75E8A"/>
  <w15:docId w15:val="{D30BC7CB-82F7-4B01-B6DC-E5C4A840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A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1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B4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6A004C"/>
    <w:pPr>
      <w:jc w:val="left"/>
    </w:pPr>
  </w:style>
  <w:style w:type="character" w:customStyle="1" w:styleId="a4">
    <w:name w:val="批注文字 字符"/>
    <w:basedOn w:val="a0"/>
    <w:link w:val="a3"/>
    <w:uiPriority w:val="99"/>
    <w:rsid w:val="006A004C"/>
  </w:style>
  <w:style w:type="paragraph" w:styleId="a5">
    <w:name w:val="footer"/>
    <w:basedOn w:val="a"/>
    <w:link w:val="a6"/>
    <w:uiPriority w:val="99"/>
    <w:unhideWhenUsed/>
    <w:qFormat/>
    <w:rsid w:val="006A00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A004C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6A0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6A004C"/>
    <w:rPr>
      <w:sz w:val="18"/>
      <w:szCs w:val="18"/>
    </w:rPr>
  </w:style>
  <w:style w:type="paragraph" w:styleId="a9">
    <w:name w:val="List Paragraph"/>
    <w:basedOn w:val="a"/>
    <w:uiPriority w:val="34"/>
    <w:qFormat/>
    <w:rsid w:val="006A004C"/>
    <w:pPr>
      <w:ind w:firstLineChars="200" w:firstLine="420"/>
    </w:pPr>
  </w:style>
  <w:style w:type="character" w:styleId="aa">
    <w:name w:val="Placeholder Text"/>
    <w:basedOn w:val="a0"/>
    <w:uiPriority w:val="99"/>
    <w:semiHidden/>
    <w:qFormat/>
    <w:rsid w:val="006A004C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qFormat/>
    <w:rsid w:val="006A004C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A004C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sid w:val="006A004C"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sid w:val="006A004C"/>
    <w:rPr>
      <w:rFonts w:ascii="等线" w:eastAsia="等线" w:hAnsi="等线"/>
      <w:sz w:val="20"/>
    </w:rPr>
  </w:style>
  <w:style w:type="character" w:styleId="ab">
    <w:name w:val="annotation reference"/>
    <w:basedOn w:val="a0"/>
    <w:uiPriority w:val="99"/>
    <w:semiHidden/>
    <w:unhideWhenUsed/>
    <w:rsid w:val="006A004C"/>
    <w:rPr>
      <w:sz w:val="21"/>
      <w:szCs w:val="21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6A004C"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rsid w:val="006A004C"/>
    <w:rPr>
      <w:b/>
      <w:bCs/>
    </w:rPr>
  </w:style>
  <w:style w:type="paragraph" w:styleId="ae">
    <w:name w:val="Revision"/>
    <w:hidden/>
    <w:uiPriority w:val="99"/>
    <w:semiHidden/>
    <w:rsid w:val="006A004C"/>
  </w:style>
  <w:style w:type="character" w:styleId="af">
    <w:name w:val="Hyperlink"/>
    <w:basedOn w:val="a0"/>
    <w:uiPriority w:val="99"/>
    <w:unhideWhenUsed/>
    <w:rsid w:val="006A004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A004C"/>
    <w:rPr>
      <w:color w:val="605E5C"/>
      <w:shd w:val="clear" w:color="auto" w:fill="E1DFDD"/>
    </w:rPr>
  </w:style>
  <w:style w:type="table" w:styleId="21">
    <w:name w:val="Plain Table 2"/>
    <w:basedOn w:val="a1"/>
    <w:uiPriority w:val="42"/>
    <w:rsid w:val="006A004C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kip">
    <w:name w:val="skip"/>
    <w:basedOn w:val="a0"/>
    <w:rsid w:val="006A004C"/>
  </w:style>
  <w:style w:type="character" w:customStyle="1" w:styleId="apple-converted-space">
    <w:name w:val="apple-converted-space"/>
    <w:basedOn w:val="a0"/>
    <w:rsid w:val="006A004C"/>
  </w:style>
  <w:style w:type="paragraph" w:customStyle="1" w:styleId="BATitle">
    <w:name w:val="BA_Title"/>
    <w:basedOn w:val="a"/>
    <w:next w:val="a"/>
    <w:qFormat/>
    <w:rsid w:val="006A004C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DAbstract">
    <w:name w:val="BD_Abstract"/>
    <w:basedOn w:val="a"/>
    <w:next w:val="a"/>
    <w:qFormat/>
    <w:rsid w:val="006A004C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qFormat/>
    <w:rsid w:val="006A004C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qFormat/>
    <w:rsid w:val="006A004C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qFormat/>
    <w:rsid w:val="006A004C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6A004C"/>
    <w:pPr>
      <w:widowControl/>
      <w:spacing w:before="200" w:after="20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qFormat/>
    <w:rsid w:val="006A004C"/>
    <w:pPr>
      <w:widowControl/>
      <w:jc w:val="left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sid w:val="006A004C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qFormat/>
    <w:rsid w:val="006A004C"/>
    <w:pPr>
      <w:widowControl/>
      <w:spacing w:before="120" w:after="60" w:line="480" w:lineRule="auto"/>
      <w:jc w:val="left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qFormat/>
    <w:rsid w:val="006A004C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qFormat/>
    <w:rsid w:val="006A004C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rsid w:val="00EA6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footnote text"/>
    <w:basedOn w:val="a"/>
    <w:link w:val="af2"/>
    <w:uiPriority w:val="99"/>
    <w:semiHidden/>
    <w:unhideWhenUsed/>
    <w:rsid w:val="00EF6763"/>
    <w:pPr>
      <w:snapToGrid w:val="0"/>
      <w:jc w:val="left"/>
    </w:pPr>
    <w:rPr>
      <w:sz w:val="18"/>
      <w:szCs w:val="18"/>
    </w:rPr>
  </w:style>
  <w:style w:type="character" w:customStyle="1" w:styleId="af2">
    <w:name w:val="脚注文本 字符"/>
    <w:basedOn w:val="a0"/>
    <w:link w:val="af1"/>
    <w:uiPriority w:val="99"/>
    <w:semiHidden/>
    <w:rsid w:val="00EF6763"/>
    <w:rPr>
      <w:sz w:val="18"/>
      <w:szCs w:val="18"/>
    </w:rPr>
  </w:style>
  <w:style w:type="character" w:styleId="af3">
    <w:name w:val="footnote reference"/>
    <w:basedOn w:val="a0"/>
    <w:uiPriority w:val="99"/>
    <w:semiHidden/>
    <w:unhideWhenUsed/>
    <w:rsid w:val="00EF6763"/>
    <w:rPr>
      <w:vertAlign w:val="superscript"/>
    </w:rPr>
  </w:style>
  <w:style w:type="character" w:customStyle="1" w:styleId="20">
    <w:name w:val="标题 2 字符"/>
    <w:basedOn w:val="a0"/>
    <w:link w:val="2"/>
    <w:uiPriority w:val="9"/>
    <w:semiHidden/>
    <w:rsid w:val="000E5154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样式1"/>
    <w:basedOn w:val="a"/>
    <w:link w:val="12"/>
    <w:qFormat/>
    <w:rsid w:val="0069548E"/>
    <w:pPr>
      <w:jc w:val="center"/>
    </w:pPr>
    <w:rPr>
      <w:rFonts w:ascii="Times New Roman" w:eastAsia="Times New Roman" w:hAnsi="Times New Roman" w:cs="Times New Roman"/>
      <w:bCs/>
      <w:kern w:val="44"/>
      <w:sz w:val="44"/>
      <w:szCs w:val="44"/>
    </w:rPr>
  </w:style>
  <w:style w:type="character" w:customStyle="1" w:styleId="12">
    <w:name w:val="样式1 字符"/>
    <w:basedOn w:val="a0"/>
    <w:link w:val="11"/>
    <w:rsid w:val="0069548E"/>
    <w:rPr>
      <w:rFonts w:ascii="Times New Roman" w:eastAsia="Times New Roman" w:hAnsi="Times New Roman" w:cs="Times New Roman"/>
      <w:bCs/>
      <w:kern w:val="44"/>
      <w:sz w:val="44"/>
      <w:szCs w:val="44"/>
    </w:rPr>
  </w:style>
  <w:style w:type="table" w:customStyle="1" w:styleId="210">
    <w:name w:val="无格式表格 21"/>
    <w:basedOn w:val="a1"/>
    <w:next w:val="21"/>
    <w:uiPriority w:val="42"/>
    <w:rsid w:val="0095178C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ddresses">
    <w:name w:val="Addresses"/>
    <w:basedOn w:val="a"/>
    <w:qFormat/>
    <w:rsid w:val="00085FCC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577D9C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BCAuthorAddress">
    <w:name w:val="BC_Author_Address"/>
    <w:basedOn w:val="a"/>
    <w:next w:val="BIEmailAddress"/>
    <w:qFormat/>
    <w:rsid w:val="004D084A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qFormat/>
    <w:rsid w:val="004D084A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BDAbstract"/>
    <w:qFormat/>
    <w:rsid w:val="004D084A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924B42"/>
    <w:rPr>
      <w:b/>
      <w:bCs/>
      <w:sz w:val="32"/>
      <w:szCs w:val="32"/>
    </w:rPr>
  </w:style>
  <w:style w:type="character" w:styleId="af4">
    <w:name w:val="line number"/>
    <w:basedOn w:val="a0"/>
    <w:uiPriority w:val="99"/>
    <w:semiHidden/>
    <w:unhideWhenUsed/>
    <w:rsid w:val="0005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li5781@126.com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tiff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header" Target="header1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settings" Target="settings.xml"/><Relationship Id="rId9" Type="http://schemas.openxmlformats.org/officeDocument/2006/relationships/hyperlink" Target="mailto:huanyu.cheng@psu.ed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15B3ACD-4003-DA41-BBCF-16E12194E7A3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占位符1</b:Tag>
    <b:SourceType>Book</b:SourceType>
    <b:Guid>{569E3217-7A0D-4961-9D45-925F66A17FE2}</b:Guid>
    <b:RefOrder>1</b:RefOrder>
  </b:Source>
</b:Sources>
</file>

<file path=customXml/itemProps1.xml><?xml version="1.0" encoding="utf-8"?>
<ds:datastoreItem xmlns:ds="http://schemas.openxmlformats.org/officeDocument/2006/customXml" ds:itemID="{20C9D7C8-3AD0-4E8F-B5E8-C02D6FA9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21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1004227890@qq.com</dc:creator>
  <cp:keywords/>
  <dc:description/>
  <cp:lastModifiedBy>Yan Jiayi</cp:lastModifiedBy>
  <cp:revision>8</cp:revision>
  <cp:lastPrinted>2022-07-29T06:58:00Z</cp:lastPrinted>
  <dcterms:created xsi:type="dcterms:W3CDTF">2022-07-25T12:39:00Z</dcterms:created>
  <dcterms:modified xsi:type="dcterms:W3CDTF">2022-07-29T14:24:00Z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documentId_5840</vt:lpwstr>
  </property>
  <property fmtid="{D5CDD505-2E9C-101B-9397-08002B2CF9AE}" pid="3" name="grammarly_documentContext">
    <vt:lpwstr>{"goals":[],"domain":"general","emotions":[],"dialect":"american"}</vt:lpwstr>
  </property>
</Properties>
</file>