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2"/>
        <w:tblpPr w:leftFromText="180" w:rightFromText="180" w:vertAnchor="text" w:horzAnchor="margin" w:tblpXSpec="center" w:tblpY="184"/>
        <w:tblW w:w="10773" w:type="dxa"/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709"/>
        <w:gridCol w:w="851"/>
        <w:gridCol w:w="708"/>
        <w:gridCol w:w="709"/>
        <w:gridCol w:w="709"/>
        <w:gridCol w:w="992"/>
        <w:gridCol w:w="851"/>
        <w:gridCol w:w="708"/>
        <w:gridCol w:w="709"/>
        <w:gridCol w:w="709"/>
        <w:gridCol w:w="709"/>
        <w:gridCol w:w="708"/>
      </w:tblGrid>
      <w:tr w:rsidR="0008662A" w:rsidRPr="00E71117" w14:paraId="1B85F174" w14:textId="77777777" w:rsidTr="00FF7B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14"/>
            <w:tcBorders>
              <w:top w:val="nil"/>
            </w:tcBorders>
          </w:tcPr>
          <w:p w14:paraId="41775F0B" w14:textId="77777777" w:rsidR="0008662A" w:rsidRPr="00E71117" w:rsidRDefault="0008662A" w:rsidP="00FF7B3E">
            <w:pPr>
              <w:spacing w:after="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Table 5.  Molecular structures belonging to different chemical categories as well as their recorded f_avg_IC</w:t>
            </w:r>
            <w:r w:rsidRPr="00E71117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50</w:t>
            </w: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 xml:space="preserve"> are presented, along with the values of selected molecular descriptors for each structure.  Compound *380 was the most active compound in our datasets.</w:t>
            </w:r>
          </w:p>
        </w:tc>
      </w:tr>
      <w:tr w:rsidR="0008662A" w:rsidRPr="00E71117" w14:paraId="733BCACF" w14:textId="77777777" w:rsidTr="00FF7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13"/>
            <w:tcBorders>
              <w:bottom w:val="nil"/>
            </w:tcBorders>
          </w:tcPr>
          <w:p w14:paraId="7C8CBB6A" w14:textId="77777777" w:rsidR="0008662A" w:rsidRPr="00E71117" w:rsidRDefault="0008662A" w:rsidP="00FF7B3E">
            <w:pPr>
              <w:spacing w:before="120" w:after="80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COMPOUNDS WITH HALOGEN-ACETAMIDE MOIETY (MARKED IN RED)</w:t>
            </w:r>
          </w:p>
        </w:tc>
        <w:tc>
          <w:tcPr>
            <w:tcW w:w="708" w:type="dxa"/>
            <w:tcBorders>
              <w:bottom w:val="nil"/>
            </w:tcBorders>
          </w:tcPr>
          <w:p w14:paraId="3DFECE44" w14:textId="77777777" w:rsidR="0008662A" w:rsidRPr="00E71117" w:rsidRDefault="0008662A" w:rsidP="00FF7B3E">
            <w:pPr>
              <w:spacing w:before="16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</w:p>
        </w:tc>
      </w:tr>
      <w:tr w:rsidR="0008662A" w:rsidRPr="00E71117" w14:paraId="1EFFDCEC" w14:textId="77777777" w:rsidTr="00F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14"/>
            <w:tcBorders>
              <w:top w:val="nil"/>
            </w:tcBorders>
          </w:tcPr>
          <w:tbl>
            <w:tblPr>
              <w:tblStyle w:val="PlainTable2"/>
              <w:tblW w:w="10774" w:type="dxa"/>
              <w:tblBorders>
                <w:top w:val="none" w:sz="0" w:space="0" w:color="auto"/>
                <w:bottom w:val="none" w:sz="0" w:space="0" w:color="auto"/>
                <w:insideH w:val="single" w:sz="4" w:space="0" w:color="7F7F7F" w:themeColor="text1" w:themeTint="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4"/>
              <w:gridCol w:w="1966"/>
              <w:gridCol w:w="1744"/>
              <w:gridCol w:w="1676"/>
              <w:gridCol w:w="1669"/>
              <w:gridCol w:w="1875"/>
            </w:tblGrid>
            <w:tr w:rsidR="0008662A" w:rsidRPr="00E71117" w14:paraId="1B7AC820" w14:textId="77777777" w:rsidTr="00FF7B3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12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44" w:type="dxa"/>
                  <w:tcBorders>
                    <w:bottom w:val="nil"/>
                  </w:tcBorders>
                </w:tcPr>
                <w:p w14:paraId="57E06BAC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noProof/>
                      <w:sz w:val="14"/>
                      <w:szCs w:val="14"/>
                      <w:lang w:val="da-DK"/>
                    </w:rPr>
                  </w:pPr>
                  <w:r w:rsidRPr="00E71117">
                    <w:rPr>
                      <w:rFonts w:ascii="Times New Roman" w:hAnsi="Times New Roman" w:cs="Times New Roman"/>
                      <w:sz w:val="14"/>
                      <w:szCs w:val="14"/>
                    </w:rPr>
                    <w:t>compound*298</w:t>
                  </w:r>
                </w:p>
                <w:p w14:paraId="578F84B8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  <w:lang w:val="da-DK"/>
                    </w:rPr>
                  </w:pPr>
                  <w:r w:rsidRPr="00E71117">
                    <w:rPr>
                      <w:rFonts w:ascii="Times New Roman" w:hAnsi="Times New Roman" w:cs="Times New Roman"/>
                      <w:noProof/>
                      <w:sz w:val="14"/>
                      <w:szCs w:val="14"/>
                      <w:lang w:val="da-DK"/>
                    </w:rPr>
                    <w:drawing>
                      <wp:inline distT="0" distB="0" distL="0" distR="0" wp14:anchorId="13547F66" wp14:editId="2BA8370F">
                        <wp:extent cx="993600" cy="1216800"/>
                        <wp:effectExtent l="0" t="0" r="0" b="2540"/>
                        <wp:docPr id="125" name="Picture 125" descr="A picture containing diagram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5" name="Picture 125" descr="A picture containing diagram&#10;&#10;Description automatically generated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3600" cy="1216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66" w:type="dxa"/>
                  <w:tcBorders>
                    <w:bottom w:val="nil"/>
                  </w:tcBorders>
                </w:tcPr>
                <w:p w14:paraId="37E35B83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sz w:val="14"/>
                      <w:szCs w:val="14"/>
                    </w:rPr>
                    <w:t>compound *380</w:t>
                  </w:r>
                </w:p>
                <w:p w14:paraId="283A942C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noProof/>
                      <w:sz w:val="14"/>
                      <w:szCs w:val="14"/>
                    </w:rPr>
                    <w:drawing>
                      <wp:inline distT="0" distB="0" distL="0" distR="0" wp14:anchorId="6F550D78" wp14:editId="2CF29853">
                        <wp:extent cx="1108800" cy="1216800"/>
                        <wp:effectExtent l="0" t="0" r="0" b="2540"/>
                        <wp:docPr id="1" name="Picture 1" descr="Diagram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1" descr="Diagram&#10;&#10;Description automatically generated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08800" cy="1216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44" w:type="dxa"/>
                  <w:tcBorders>
                    <w:bottom w:val="nil"/>
                  </w:tcBorders>
                </w:tcPr>
                <w:p w14:paraId="6A531ED1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sz w:val="14"/>
                      <w:szCs w:val="14"/>
                    </w:rPr>
                    <w:t>compound 1146</w:t>
                  </w:r>
                </w:p>
                <w:p w14:paraId="11D23908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14:paraId="48E29A1C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noProof/>
                      <w:sz w:val="14"/>
                      <w:szCs w:val="14"/>
                    </w:rPr>
                    <w:drawing>
                      <wp:inline distT="0" distB="0" distL="0" distR="0" wp14:anchorId="71CA78FF" wp14:editId="7F90CE76">
                        <wp:extent cx="882000" cy="943200"/>
                        <wp:effectExtent l="0" t="0" r="0" b="0"/>
                        <wp:docPr id="109" name="Picture 109" descr="Diagram, polygon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9" name="Picture 109" descr="Diagram, polygon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2000" cy="943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76" w:type="dxa"/>
                  <w:tcBorders>
                    <w:bottom w:val="nil"/>
                  </w:tcBorders>
                </w:tcPr>
                <w:p w14:paraId="383EF279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sz w:val="14"/>
                      <w:szCs w:val="14"/>
                    </w:rPr>
                    <w:t>compound 1507</w:t>
                  </w:r>
                </w:p>
                <w:p w14:paraId="61E8DEAD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14:paraId="3DB38111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noProof/>
                      <w:sz w:val="14"/>
                      <w:szCs w:val="14"/>
                    </w:rPr>
                    <w:drawing>
                      <wp:inline distT="0" distB="0" distL="0" distR="0" wp14:anchorId="714D8092" wp14:editId="454A5D0C">
                        <wp:extent cx="734400" cy="943200"/>
                        <wp:effectExtent l="0" t="0" r="8890" b="0"/>
                        <wp:docPr id="110" name="Picture 110" descr="Diagram, engineering drawing, schematic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0" name="Picture 110" descr="Diagram, engineering drawing, schematic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4400" cy="943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9" w:type="dxa"/>
                  <w:tcBorders>
                    <w:bottom w:val="nil"/>
                  </w:tcBorders>
                </w:tcPr>
                <w:p w14:paraId="2A6B4A6F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sz w:val="14"/>
                      <w:szCs w:val="14"/>
                    </w:rPr>
                    <w:t>compound 740</w:t>
                  </w:r>
                </w:p>
                <w:p w14:paraId="71135552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14:paraId="0DBD1232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14:paraId="296FAEC1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noProof/>
                      <w:sz w:val="14"/>
                      <w:szCs w:val="14"/>
                    </w:rPr>
                    <w:drawing>
                      <wp:inline distT="0" distB="0" distL="0" distR="0" wp14:anchorId="50E06083" wp14:editId="4AE3628C">
                        <wp:extent cx="868397" cy="720000"/>
                        <wp:effectExtent l="0" t="0" r="8255" b="4445"/>
                        <wp:docPr id="111" name="Picture 111" descr="Shape, polygon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1" name="Picture 111" descr="Shape, polygon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5841" cy="7261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75" w:type="dxa"/>
                  <w:tcBorders>
                    <w:bottom w:val="nil"/>
                  </w:tcBorders>
                </w:tcPr>
                <w:p w14:paraId="3C8FEA7F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sz w:val="14"/>
                      <w:szCs w:val="14"/>
                    </w:rPr>
                    <w:t>compound 1272</w:t>
                  </w:r>
                </w:p>
                <w:p w14:paraId="7823CF71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14:paraId="10DA22EE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noProof/>
                      <w:sz w:val="14"/>
                      <w:szCs w:val="14"/>
                    </w:rPr>
                    <w:drawing>
                      <wp:inline distT="0" distB="0" distL="0" distR="0" wp14:anchorId="1048705A" wp14:editId="460AD7DB">
                        <wp:extent cx="961200" cy="943200"/>
                        <wp:effectExtent l="0" t="0" r="0" b="0"/>
                        <wp:docPr id="112" name="Picture 112" descr="Diagram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2" name="Picture 112" descr="Diagram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1200" cy="943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8662A" w:rsidRPr="00E71117" w14:paraId="3703FB4D" w14:textId="77777777" w:rsidTr="00FF7B3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3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44" w:type="dxa"/>
                  <w:tcBorders>
                    <w:top w:val="nil"/>
                  </w:tcBorders>
                </w:tcPr>
                <w:p w14:paraId="505C27ED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  <w:lang w:val="da-DK"/>
                    </w:rPr>
                  </w:pPr>
                  <w:r w:rsidRPr="00E71117">
                    <w:rPr>
                      <w:rFonts w:ascii="Times New Roman" w:hAnsi="Times New Roman" w:cs="Times New Roman"/>
                      <w:sz w:val="14"/>
                      <w:szCs w:val="14"/>
                    </w:rPr>
                    <w:t>IC</w:t>
                  </w:r>
                  <w:r w:rsidRPr="00E71117">
                    <w:rPr>
                      <w:rFonts w:ascii="Times New Roman" w:hAnsi="Times New Roman" w:cs="Times New Roman"/>
                      <w:sz w:val="14"/>
                      <w:szCs w:val="14"/>
                      <w:vertAlign w:val="subscript"/>
                    </w:rPr>
                    <w:t>50</w:t>
                  </w:r>
                  <w:r w:rsidRPr="00E71117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: 0.52 </w:t>
                  </w:r>
                  <w:r w:rsidRPr="00E71117">
                    <w:rPr>
                      <w:rFonts w:ascii="Times New Roman" w:hAnsi="Times New Roman" w:cs="Times New Roman"/>
                      <w:sz w:val="14"/>
                      <w:szCs w:val="14"/>
                      <w:lang w:val="da-DK"/>
                    </w:rPr>
                    <w:t>uM</w:t>
                  </w:r>
                </w:p>
              </w:tc>
              <w:tc>
                <w:tcPr>
                  <w:tcW w:w="1966" w:type="dxa"/>
                  <w:tcBorders>
                    <w:top w:val="nil"/>
                  </w:tcBorders>
                </w:tcPr>
                <w:p w14:paraId="7A7480B1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IC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vertAlign w:val="subscript"/>
                    </w:rPr>
                    <w:t>50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: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lang w:val="da-DK"/>
                    </w:rPr>
                    <w:t xml:space="preserve"> </w:t>
                  </w:r>
                  <w:r w:rsidRPr="00E711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en-GB"/>
                    </w:rPr>
                    <w:t xml:space="preserve">0.0027 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lang w:val="da-DK"/>
                    </w:rPr>
                    <w:t>uM</w:t>
                  </w:r>
                </w:p>
              </w:tc>
              <w:tc>
                <w:tcPr>
                  <w:tcW w:w="1744" w:type="dxa"/>
                  <w:tcBorders>
                    <w:top w:val="nil"/>
                  </w:tcBorders>
                </w:tcPr>
                <w:p w14:paraId="6279FF15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IC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vertAlign w:val="subscript"/>
                    </w:rPr>
                    <w:t>50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: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lang w:val="da-DK"/>
                    </w:rPr>
                    <w:t xml:space="preserve"> 4.55 uM</w:t>
                  </w:r>
                </w:p>
              </w:tc>
              <w:tc>
                <w:tcPr>
                  <w:tcW w:w="1676" w:type="dxa"/>
                  <w:tcBorders>
                    <w:top w:val="nil"/>
                  </w:tcBorders>
                </w:tcPr>
                <w:p w14:paraId="7D3BC156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IC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vertAlign w:val="subscript"/>
                    </w:rPr>
                    <w:t>50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: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lang w:val="da-DK"/>
                    </w:rPr>
                    <w:t xml:space="preserve"> 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10.56 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lang w:val="da-DK"/>
                    </w:rPr>
                    <w:t>uM</w:t>
                  </w:r>
                </w:p>
              </w:tc>
              <w:tc>
                <w:tcPr>
                  <w:tcW w:w="1669" w:type="dxa"/>
                  <w:tcBorders>
                    <w:top w:val="nil"/>
                  </w:tcBorders>
                </w:tcPr>
                <w:p w14:paraId="7874F1FB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IC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vertAlign w:val="subscript"/>
                    </w:rPr>
                    <w:t>50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: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lang w:val="da-DK"/>
                    </w:rPr>
                    <w:t xml:space="preserve"> 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19.7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lang w:val="da-DK"/>
                    </w:rPr>
                    <w:t>uM</w:t>
                  </w:r>
                </w:p>
              </w:tc>
              <w:tc>
                <w:tcPr>
                  <w:tcW w:w="1875" w:type="dxa"/>
                  <w:tcBorders>
                    <w:top w:val="nil"/>
                  </w:tcBorders>
                </w:tcPr>
                <w:p w14:paraId="39742032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IC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vertAlign w:val="subscript"/>
                    </w:rPr>
                    <w:t>50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: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lang w:val="da-DK"/>
                    </w:rPr>
                    <w:t xml:space="preserve"> 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40.19 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lang w:val="da-DK"/>
                    </w:rPr>
                    <w:t>uM</w:t>
                  </w:r>
                </w:p>
              </w:tc>
            </w:tr>
            <w:tr w:rsidR="0008662A" w:rsidRPr="00E71117" w14:paraId="77E435D8" w14:textId="77777777" w:rsidTr="00FF7B3E">
              <w:trPr>
                <w:trHeight w:val="13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74" w:type="dxa"/>
                  <w:gridSpan w:val="6"/>
                  <w:tcBorders>
                    <w:top w:val="single" w:sz="4" w:space="0" w:color="7F7F7F" w:themeColor="text1" w:themeTint="80"/>
                    <w:bottom w:val="nil"/>
                  </w:tcBorders>
                </w:tcPr>
                <w:p w14:paraId="2ECC8A59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spacing w:before="120" w:after="8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i/>
                      <w:iCs/>
                      <w:sz w:val="14"/>
                      <w:szCs w:val="14"/>
                    </w:rPr>
                    <w:t>QUINOLONES</w:t>
                  </w:r>
                </w:p>
              </w:tc>
            </w:tr>
            <w:tr w:rsidR="0008662A" w:rsidRPr="00E71117" w14:paraId="693EF92B" w14:textId="77777777" w:rsidTr="00FF7B3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88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44" w:type="dxa"/>
                  <w:tcBorders>
                    <w:top w:val="nil"/>
                    <w:bottom w:val="nil"/>
                  </w:tcBorders>
                </w:tcPr>
                <w:p w14:paraId="08F2A48C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sz w:val="14"/>
                      <w:szCs w:val="14"/>
                    </w:rPr>
                    <w:t>compound 152</w:t>
                  </w:r>
                  <w:r w:rsidRPr="00E71117">
                    <w:rPr>
                      <w:rFonts w:ascii="Times New Roman" w:hAnsi="Times New Roman" w:cs="Times New Roman"/>
                      <w:noProof/>
                      <w:sz w:val="14"/>
                      <w:szCs w:val="14"/>
                    </w:rPr>
                    <w:drawing>
                      <wp:inline distT="0" distB="0" distL="0" distR="0" wp14:anchorId="2907B803" wp14:editId="282B218F">
                        <wp:extent cx="1069200" cy="1216800"/>
                        <wp:effectExtent l="0" t="0" r="0" b="2540"/>
                        <wp:docPr id="113" name="Picture 113" descr="Diagram, schematic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" name="Picture 27" descr="Diagram, schematic&#10;&#10;Description automatically generated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69200" cy="1216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66" w:type="dxa"/>
                  <w:tcBorders>
                    <w:top w:val="nil"/>
                    <w:bottom w:val="nil"/>
                  </w:tcBorders>
                </w:tcPr>
                <w:p w14:paraId="5F9F32C0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compound 153</w:t>
                  </w:r>
                </w:p>
                <w:p w14:paraId="796AC9D0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</w:p>
                <w:p w14:paraId="10CD1724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b/>
                      <w:bCs/>
                      <w:noProof/>
                      <w:sz w:val="14"/>
                      <w:szCs w:val="14"/>
                    </w:rPr>
                    <w:drawing>
                      <wp:inline distT="0" distB="0" distL="0" distR="0" wp14:anchorId="19B335F5" wp14:editId="0B29A4AA">
                        <wp:extent cx="1056294" cy="1043940"/>
                        <wp:effectExtent l="0" t="0" r="0" b="3810"/>
                        <wp:docPr id="114" name="Picture 114" descr="Diagram, schematic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" name="Picture 28" descr="Diagram, schematic&#10;&#10;Description automatically generated"/>
                                <pic:cNvPicPr/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60400" cy="10479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6FD8D2E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1744" w:type="dxa"/>
                  <w:tcBorders>
                    <w:top w:val="nil"/>
                    <w:bottom w:val="nil"/>
                  </w:tcBorders>
                </w:tcPr>
                <w:p w14:paraId="681DF407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compound 171</w:t>
                  </w:r>
                </w:p>
                <w:p w14:paraId="602793F9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</w:p>
                <w:p w14:paraId="696492B8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b/>
                      <w:bCs/>
                      <w:noProof/>
                      <w:sz w:val="14"/>
                      <w:szCs w:val="14"/>
                    </w:rPr>
                    <w:drawing>
                      <wp:inline distT="0" distB="0" distL="0" distR="0" wp14:anchorId="579ECB1F" wp14:editId="01E35B67">
                        <wp:extent cx="921600" cy="1059031"/>
                        <wp:effectExtent l="0" t="0" r="0" b="8255"/>
                        <wp:docPr id="115" name="Picture 115" descr="Diagram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" name="Picture 115" descr="Diagram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4807" cy="106271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25D7FD3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1676" w:type="dxa"/>
                  <w:tcBorders>
                    <w:top w:val="nil"/>
                    <w:bottom w:val="nil"/>
                  </w:tcBorders>
                </w:tcPr>
                <w:p w14:paraId="67FD9977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compound 736</w:t>
                  </w:r>
                </w:p>
                <w:p w14:paraId="06F565F1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</w:p>
                <w:p w14:paraId="0F547DC2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b/>
                      <w:bCs/>
                      <w:noProof/>
                      <w:sz w:val="14"/>
                      <w:szCs w:val="14"/>
                    </w:rPr>
                    <w:drawing>
                      <wp:inline distT="0" distB="0" distL="0" distR="0" wp14:anchorId="0A362A8E" wp14:editId="5B0B3C8A">
                        <wp:extent cx="890484" cy="1082675"/>
                        <wp:effectExtent l="0" t="0" r="5080" b="3175"/>
                        <wp:docPr id="116" name="Picture 116" descr="Diagram, schematic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" name="Picture 30" descr="Diagram, schematic&#10;&#10;Description automatically generated"/>
                                <pic:cNvPicPr/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93146" cy="10859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7693F96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1669" w:type="dxa"/>
                  <w:tcBorders>
                    <w:top w:val="nil"/>
                    <w:bottom w:val="nil"/>
                  </w:tcBorders>
                </w:tcPr>
                <w:p w14:paraId="5BB93B9A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compound 297</w:t>
                  </w:r>
                </w:p>
                <w:p w14:paraId="6C30622D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</w:p>
                <w:p w14:paraId="17335362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b/>
                      <w:bCs/>
                      <w:noProof/>
                      <w:sz w:val="14"/>
                      <w:szCs w:val="14"/>
                    </w:rPr>
                    <w:drawing>
                      <wp:inline distT="0" distB="0" distL="0" distR="0" wp14:anchorId="591E5862" wp14:editId="7C31857C">
                        <wp:extent cx="892800" cy="1083262"/>
                        <wp:effectExtent l="0" t="0" r="3175" b="3175"/>
                        <wp:docPr id="117" name="Picture 117" descr="Diagram, schematic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" name="Picture 31" descr="Diagram, schematic&#10;&#10;Description automatically generated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3910" cy="1108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71293F8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1875" w:type="dxa"/>
                  <w:tcBorders>
                    <w:top w:val="nil"/>
                    <w:bottom w:val="nil"/>
                  </w:tcBorders>
                </w:tcPr>
                <w:p w14:paraId="0EC361DF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compound 303</w:t>
                  </w:r>
                </w:p>
                <w:p w14:paraId="788E5424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</w:p>
                <w:p w14:paraId="073EE8C2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b/>
                      <w:bCs/>
                      <w:noProof/>
                      <w:sz w:val="14"/>
                      <w:szCs w:val="14"/>
                    </w:rPr>
                    <w:drawing>
                      <wp:inline distT="0" distB="0" distL="0" distR="0" wp14:anchorId="12DAD6BE" wp14:editId="706CF1B1">
                        <wp:extent cx="1000802" cy="993600"/>
                        <wp:effectExtent l="0" t="0" r="8890" b="0"/>
                        <wp:docPr id="118" name="Picture 118" descr="Diagram, schematic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" name="Picture 32" descr="Diagram, schematic&#10;&#10;Description automatically generated"/>
                                <pic:cNvPicPr/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24518" cy="10171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37421BD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</w:p>
              </w:tc>
            </w:tr>
            <w:tr w:rsidR="0008662A" w:rsidRPr="00E71117" w14:paraId="1B6E6582" w14:textId="77777777" w:rsidTr="00FF7B3E">
              <w:trPr>
                <w:trHeight w:val="10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44" w:type="dxa"/>
                  <w:tcBorders>
                    <w:top w:val="nil"/>
                    <w:bottom w:val="single" w:sz="4" w:space="0" w:color="7F7F7F" w:themeColor="text1" w:themeTint="80"/>
                  </w:tcBorders>
                </w:tcPr>
                <w:p w14:paraId="2FE9D897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sz w:val="14"/>
                      <w:szCs w:val="14"/>
                    </w:rPr>
                    <w:t>IC</w:t>
                  </w:r>
                  <w:r w:rsidRPr="00E71117">
                    <w:rPr>
                      <w:rFonts w:ascii="Times New Roman" w:hAnsi="Times New Roman" w:cs="Times New Roman"/>
                      <w:sz w:val="14"/>
                      <w:szCs w:val="14"/>
                      <w:vertAlign w:val="subscript"/>
                    </w:rPr>
                    <w:t>50</w:t>
                  </w:r>
                  <w:r w:rsidRPr="00E71117">
                    <w:rPr>
                      <w:rFonts w:ascii="Times New Roman" w:hAnsi="Times New Roman" w:cs="Times New Roman"/>
                      <w:sz w:val="14"/>
                      <w:szCs w:val="14"/>
                    </w:rPr>
                    <w:t>:</w:t>
                  </w:r>
                  <w:r w:rsidRPr="00E71117">
                    <w:rPr>
                      <w:rFonts w:ascii="Times New Roman" w:hAnsi="Times New Roman" w:cs="Times New Roman"/>
                      <w:sz w:val="14"/>
                      <w:szCs w:val="14"/>
                      <w:lang w:val="da-DK"/>
                    </w:rPr>
                    <w:t xml:space="preserve"> 0.87 uM</w:t>
                  </w:r>
                </w:p>
              </w:tc>
              <w:tc>
                <w:tcPr>
                  <w:tcW w:w="1966" w:type="dxa"/>
                  <w:tcBorders>
                    <w:top w:val="nil"/>
                    <w:bottom w:val="single" w:sz="4" w:space="0" w:color="7F7F7F" w:themeColor="text1" w:themeTint="80"/>
                  </w:tcBorders>
                </w:tcPr>
                <w:p w14:paraId="3926D6E6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IC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vertAlign w:val="subscript"/>
                    </w:rPr>
                    <w:t>50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: :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lang w:val="da-DK"/>
                    </w:rPr>
                    <w:t xml:space="preserve"> 4.68 uM</w:t>
                  </w:r>
                </w:p>
              </w:tc>
              <w:tc>
                <w:tcPr>
                  <w:tcW w:w="1744" w:type="dxa"/>
                  <w:tcBorders>
                    <w:top w:val="nil"/>
                    <w:bottom w:val="single" w:sz="4" w:space="0" w:color="7F7F7F" w:themeColor="text1" w:themeTint="80"/>
                  </w:tcBorders>
                </w:tcPr>
                <w:p w14:paraId="220EF851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IC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vertAlign w:val="subscript"/>
                    </w:rPr>
                    <w:t>50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: :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lang w:val="da-DK"/>
                    </w:rPr>
                    <w:t xml:space="preserve"> 15.82 uM</w:t>
                  </w:r>
                </w:p>
              </w:tc>
              <w:tc>
                <w:tcPr>
                  <w:tcW w:w="1676" w:type="dxa"/>
                  <w:tcBorders>
                    <w:top w:val="nil"/>
                    <w:bottom w:val="single" w:sz="4" w:space="0" w:color="7F7F7F" w:themeColor="text1" w:themeTint="80"/>
                  </w:tcBorders>
                </w:tcPr>
                <w:p w14:paraId="33590F32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IC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vertAlign w:val="subscript"/>
                    </w:rPr>
                    <w:t>50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: :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lang w:val="da-DK"/>
                    </w:rPr>
                    <w:t xml:space="preserve"> 10.62 uM</w:t>
                  </w:r>
                </w:p>
              </w:tc>
              <w:tc>
                <w:tcPr>
                  <w:tcW w:w="1669" w:type="dxa"/>
                  <w:tcBorders>
                    <w:top w:val="nil"/>
                    <w:bottom w:val="single" w:sz="4" w:space="0" w:color="7F7F7F" w:themeColor="text1" w:themeTint="80"/>
                  </w:tcBorders>
                </w:tcPr>
                <w:p w14:paraId="7AA8CDD9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IC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vertAlign w:val="subscript"/>
                    </w:rPr>
                    <w:t>50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: :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lang w:val="da-DK"/>
                    </w:rPr>
                    <w:t xml:space="preserve"> 99.5 uM</w:t>
                  </w:r>
                </w:p>
              </w:tc>
              <w:tc>
                <w:tcPr>
                  <w:tcW w:w="1875" w:type="dxa"/>
                  <w:tcBorders>
                    <w:top w:val="nil"/>
                    <w:bottom w:val="single" w:sz="4" w:space="0" w:color="7F7F7F" w:themeColor="text1" w:themeTint="80"/>
                  </w:tcBorders>
                </w:tcPr>
                <w:p w14:paraId="38EDF21F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IC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vertAlign w:val="subscript"/>
                    </w:rPr>
                    <w:t>50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: :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lang w:val="da-DK"/>
                    </w:rPr>
                    <w:t xml:space="preserve"> 99.5 uM</w:t>
                  </w:r>
                </w:p>
              </w:tc>
            </w:tr>
            <w:tr w:rsidR="0008662A" w:rsidRPr="00E71117" w14:paraId="224F698A" w14:textId="77777777" w:rsidTr="00FF7B3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0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74" w:type="dxa"/>
                  <w:gridSpan w:val="6"/>
                  <w:tcBorders>
                    <w:bottom w:val="nil"/>
                  </w:tcBorders>
                </w:tcPr>
                <w:p w14:paraId="7538E252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spacing w:before="120" w:after="80"/>
                    <w:jc w:val="center"/>
                    <w:rPr>
                      <w:rFonts w:ascii="Times New Roman" w:hAnsi="Times New Roman" w:cs="Times New Roman"/>
                      <w:i/>
                      <w:iCs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i/>
                      <w:iCs/>
                      <w:sz w:val="14"/>
                      <w:szCs w:val="14"/>
                    </w:rPr>
                    <w:t>3-AMINOPYRIDINE-LIKE COMPOUNDS</w:t>
                  </w:r>
                </w:p>
              </w:tc>
            </w:tr>
            <w:tr w:rsidR="0008662A" w:rsidRPr="00E71117" w14:paraId="7B70A65B" w14:textId="77777777" w:rsidTr="00FF7B3E">
              <w:trPr>
                <w:trHeight w:val="188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44" w:type="dxa"/>
                  <w:tcBorders>
                    <w:top w:val="nil"/>
                    <w:bottom w:val="nil"/>
                  </w:tcBorders>
                </w:tcPr>
                <w:p w14:paraId="5B908F73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rPr>
                      <w:rFonts w:ascii="Times New Roman" w:hAnsi="Times New Roman" w:cs="Times New Roman"/>
                      <w:sz w:val="14"/>
                      <w:szCs w:val="14"/>
                      <w:lang w:val="da-DK"/>
                    </w:rPr>
                  </w:pPr>
                  <w:r w:rsidRPr="00E71117">
                    <w:rPr>
                      <w:rFonts w:ascii="Times New Roman" w:hAnsi="Times New Roman" w:cs="Times New Roman"/>
                      <w:sz w:val="14"/>
                      <w:szCs w:val="14"/>
                    </w:rPr>
                    <w:t>compound</w:t>
                  </w:r>
                  <w:r w:rsidRPr="00E71117">
                    <w:rPr>
                      <w:rFonts w:ascii="Times New Roman" w:hAnsi="Times New Roman" w:cs="Times New Roman"/>
                      <w:sz w:val="14"/>
                      <w:szCs w:val="14"/>
                      <w:lang w:val="da-DK"/>
                    </w:rPr>
                    <w:t xml:space="preserve"> *195</w:t>
                  </w:r>
                </w:p>
                <w:p w14:paraId="53DC1115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noProof/>
                      <w:sz w:val="14"/>
                      <w:szCs w:val="14"/>
                      <w:lang w:val="da-DK"/>
                    </w:rPr>
                    <w:drawing>
                      <wp:inline distT="0" distB="0" distL="0" distR="0" wp14:anchorId="1E80F5C2" wp14:editId="5460E107">
                        <wp:extent cx="994275" cy="1012190"/>
                        <wp:effectExtent l="0" t="0" r="0" b="0"/>
                        <wp:docPr id="119" name="Picture 119" descr="Diagram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3" name="Picture 33" descr="Diagram&#10;&#10;Description automatically generated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02804" cy="102087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C883875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1966" w:type="dxa"/>
                  <w:tcBorders>
                    <w:top w:val="nil"/>
                    <w:bottom w:val="nil"/>
                  </w:tcBorders>
                </w:tcPr>
                <w:p w14:paraId="50EAB493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compound *466</w:t>
                  </w:r>
                </w:p>
                <w:p w14:paraId="571E3D99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b/>
                      <w:bCs/>
                      <w:noProof/>
                      <w:sz w:val="14"/>
                      <w:szCs w:val="14"/>
                    </w:rPr>
                    <w:drawing>
                      <wp:inline distT="0" distB="0" distL="0" distR="0" wp14:anchorId="23A5A34F" wp14:editId="2476D868">
                        <wp:extent cx="866140" cy="1012620"/>
                        <wp:effectExtent l="0" t="0" r="0" b="0"/>
                        <wp:docPr id="120" name="Picture 120" descr="Diagram&#10;&#10;Description automatically generated with low confidenc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45" descr="Diagram&#10;&#10;Description automatically generated with low confidence"/>
                                <pic:cNvPicPr/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67275" cy="10139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E2DFA63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1744" w:type="dxa"/>
                  <w:tcBorders>
                    <w:top w:val="nil"/>
                    <w:bottom w:val="nil"/>
                  </w:tcBorders>
                </w:tcPr>
                <w:p w14:paraId="04EB7FB6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compound 576</w:t>
                  </w:r>
                </w:p>
                <w:p w14:paraId="598F1121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b/>
                      <w:bCs/>
                      <w:noProof/>
                      <w:sz w:val="14"/>
                      <w:szCs w:val="14"/>
                    </w:rPr>
                    <w:drawing>
                      <wp:inline distT="0" distB="0" distL="0" distR="0" wp14:anchorId="7E58C4ED" wp14:editId="2E87AC50">
                        <wp:extent cx="859780" cy="1107923"/>
                        <wp:effectExtent l="0" t="0" r="0" b="0"/>
                        <wp:docPr id="121" name="Picture 121" descr="Diagram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6" name="Picture 46" descr="Diagram&#10;&#10;Description automatically generated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65316" cy="11150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76" w:type="dxa"/>
                  <w:tcBorders>
                    <w:top w:val="nil"/>
                    <w:bottom w:val="nil"/>
                  </w:tcBorders>
                </w:tcPr>
                <w:p w14:paraId="6090F8AD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compound 316</w:t>
                  </w:r>
                </w:p>
                <w:p w14:paraId="34A0EEF2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b/>
                      <w:bCs/>
                      <w:noProof/>
                      <w:sz w:val="14"/>
                      <w:szCs w:val="14"/>
                    </w:rPr>
                    <w:drawing>
                      <wp:inline distT="0" distB="0" distL="0" distR="0" wp14:anchorId="25EA486A" wp14:editId="27E8CBB2">
                        <wp:extent cx="964393" cy="1018540"/>
                        <wp:effectExtent l="0" t="0" r="7620" b="0"/>
                        <wp:docPr id="122" name="Picture 122" descr="Shape, polygon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7" name="Picture 47" descr="Shape, polygon&#10;&#10;Description automatically generated"/>
                                <pic:cNvPicPr/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69295" cy="10237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CFB9B8C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1669" w:type="dxa"/>
                  <w:tcBorders>
                    <w:top w:val="nil"/>
                    <w:bottom w:val="nil"/>
                  </w:tcBorders>
                </w:tcPr>
                <w:p w14:paraId="7B8B1755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compound 716</w:t>
                  </w:r>
                </w:p>
                <w:p w14:paraId="220B110A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b/>
                      <w:bCs/>
                      <w:noProof/>
                      <w:sz w:val="14"/>
                      <w:szCs w:val="14"/>
                    </w:rPr>
                    <w:drawing>
                      <wp:inline distT="0" distB="0" distL="0" distR="0" wp14:anchorId="28DB468E" wp14:editId="7F2E75B9">
                        <wp:extent cx="900000" cy="1068715"/>
                        <wp:effectExtent l="0" t="0" r="0" b="0"/>
                        <wp:docPr id="123" name="Picture 123" descr="Diagram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8" name="Picture 48" descr="Diagram&#10;&#10;Description automatically generated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0906" cy="10697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75" w:type="dxa"/>
                  <w:tcBorders>
                    <w:top w:val="nil"/>
                    <w:bottom w:val="nil"/>
                  </w:tcBorders>
                </w:tcPr>
                <w:p w14:paraId="1D997B89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compound 417</w:t>
                  </w:r>
                </w:p>
                <w:p w14:paraId="2424F483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b/>
                      <w:bCs/>
                      <w:noProof/>
                      <w:sz w:val="14"/>
                      <w:szCs w:val="14"/>
                    </w:rPr>
                    <w:drawing>
                      <wp:inline distT="0" distB="0" distL="0" distR="0" wp14:anchorId="346726A1" wp14:editId="7441C208">
                        <wp:extent cx="975600" cy="943200"/>
                        <wp:effectExtent l="0" t="0" r="0" b="0"/>
                        <wp:docPr id="124" name="Picture 124" descr="Diagram, schematic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9" name="Picture 49" descr="Diagram, schematic&#10;&#10;Description automatically generated"/>
                                <pic:cNvPicPr/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75600" cy="94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8C512D7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</w:p>
              </w:tc>
            </w:tr>
            <w:tr w:rsidR="0008662A" w:rsidRPr="00E71117" w14:paraId="7F35CD79" w14:textId="77777777" w:rsidTr="00FF7B3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2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44" w:type="dxa"/>
                  <w:tcBorders>
                    <w:top w:val="nil"/>
                    <w:bottom w:val="none" w:sz="0" w:space="0" w:color="auto"/>
                  </w:tcBorders>
                </w:tcPr>
                <w:p w14:paraId="2BAAF29C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  <w:lang w:val="da-DK"/>
                    </w:rPr>
                  </w:pPr>
                  <w:r w:rsidRPr="00E71117">
                    <w:rPr>
                      <w:rFonts w:ascii="Times New Roman" w:hAnsi="Times New Roman" w:cs="Times New Roman"/>
                      <w:sz w:val="14"/>
                      <w:szCs w:val="14"/>
                    </w:rPr>
                    <w:t>IC</w:t>
                  </w:r>
                  <w:r w:rsidRPr="00E71117">
                    <w:rPr>
                      <w:rFonts w:ascii="Times New Roman" w:hAnsi="Times New Roman" w:cs="Times New Roman"/>
                      <w:sz w:val="14"/>
                      <w:szCs w:val="14"/>
                      <w:vertAlign w:val="subscript"/>
                    </w:rPr>
                    <w:t>50</w:t>
                  </w:r>
                  <w:r w:rsidRPr="00E71117">
                    <w:rPr>
                      <w:rFonts w:ascii="Times New Roman" w:hAnsi="Times New Roman" w:cs="Times New Roman"/>
                      <w:sz w:val="14"/>
                      <w:szCs w:val="14"/>
                    </w:rPr>
                    <w:t>: : 0.026</w:t>
                  </w:r>
                  <w:r w:rsidRPr="00E71117">
                    <w:rPr>
                      <w:rFonts w:ascii="Times New Roman" w:hAnsi="Times New Roman" w:cs="Times New Roman"/>
                      <w:sz w:val="14"/>
                      <w:szCs w:val="14"/>
                      <w:lang w:val="da-DK"/>
                    </w:rPr>
                    <w:t xml:space="preserve"> uM</w:t>
                  </w:r>
                </w:p>
              </w:tc>
              <w:tc>
                <w:tcPr>
                  <w:tcW w:w="1966" w:type="dxa"/>
                  <w:tcBorders>
                    <w:top w:val="nil"/>
                    <w:bottom w:val="none" w:sz="0" w:space="0" w:color="auto"/>
                  </w:tcBorders>
                </w:tcPr>
                <w:p w14:paraId="582A26C2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IC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vertAlign w:val="subscript"/>
                    </w:rPr>
                    <w:t>50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: :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lang w:val="da-DK"/>
                    </w:rPr>
                    <w:t xml:space="preserve"> 0.087 uM</w:t>
                  </w:r>
                </w:p>
              </w:tc>
              <w:tc>
                <w:tcPr>
                  <w:tcW w:w="1744" w:type="dxa"/>
                  <w:tcBorders>
                    <w:top w:val="nil"/>
                    <w:bottom w:val="none" w:sz="0" w:space="0" w:color="auto"/>
                  </w:tcBorders>
                </w:tcPr>
                <w:p w14:paraId="641DC361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IC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vertAlign w:val="subscript"/>
                    </w:rPr>
                    <w:t>50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: :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lang w:val="da-DK"/>
                    </w:rPr>
                    <w:t xml:space="preserve"> 99.5 uM</w:t>
                  </w:r>
                </w:p>
              </w:tc>
              <w:tc>
                <w:tcPr>
                  <w:tcW w:w="1676" w:type="dxa"/>
                  <w:tcBorders>
                    <w:top w:val="nil"/>
                    <w:bottom w:val="none" w:sz="0" w:space="0" w:color="auto"/>
                  </w:tcBorders>
                </w:tcPr>
                <w:p w14:paraId="64DD5773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IC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vertAlign w:val="subscript"/>
                    </w:rPr>
                    <w:t>50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: : 0.28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lang w:val="da-DK"/>
                    </w:rPr>
                    <w:t xml:space="preserve"> uM</w:t>
                  </w:r>
                </w:p>
              </w:tc>
              <w:tc>
                <w:tcPr>
                  <w:tcW w:w="1669" w:type="dxa"/>
                  <w:tcBorders>
                    <w:top w:val="nil"/>
                    <w:bottom w:val="none" w:sz="0" w:space="0" w:color="auto"/>
                  </w:tcBorders>
                </w:tcPr>
                <w:p w14:paraId="1A70B03F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IC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vertAlign w:val="subscript"/>
                    </w:rPr>
                    <w:t>50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: :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lang w:val="da-DK"/>
                    </w:rPr>
                    <w:t xml:space="preserve"> 38.77 uM</w:t>
                  </w:r>
                </w:p>
              </w:tc>
              <w:tc>
                <w:tcPr>
                  <w:tcW w:w="1875" w:type="dxa"/>
                  <w:tcBorders>
                    <w:top w:val="nil"/>
                    <w:bottom w:val="none" w:sz="0" w:space="0" w:color="auto"/>
                  </w:tcBorders>
                </w:tcPr>
                <w:p w14:paraId="70260FB7" w14:textId="77777777" w:rsidR="0008662A" w:rsidRPr="00E71117" w:rsidRDefault="0008662A" w:rsidP="00FF7B3E">
                  <w:pPr>
                    <w:framePr w:hSpace="180" w:wrap="around" w:vAnchor="text" w:hAnchor="margin" w:xAlign="center" w:y="184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IC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vertAlign w:val="subscript"/>
                    </w:rPr>
                    <w:t>50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: :</w:t>
                  </w:r>
                  <w:r w:rsidRPr="00E7111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lang w:val="da-DK"/>
                    </w:rPr>
                    <w:t xml:space="preserve"> 99.5 uM</w:t>
                  </w:r>
                </w:p>
              </w:tc>
            </w:tr>
          </w:tbl>
          <w:p w14:paraId="4E188DAC" w14:textId="77777777" w:rsidR="0008662A" w:rsidRPr="00E71117" w:rsidRDefault="0008662A" w:rsidP="00FF7B3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</w:tr>
      <w:tr w:rsidR="0008662A" w:rsidRPr="00E71117" w14:paraId="7062D2C9" w14:textId="77777777" w:rsidTr="00FF7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58CB109E" w14:textId="77777777" w:rsidR="0008662A" w:rsidRPr="00E71117" w:rsidRDefault="0008662A" w:rsidP="00FF7B3E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sz w:val="14"/>
                <w:szCs w:val="14"/>
              </w:rPr>
            </w:pPr>
          </w:p>
        </w:tc>
        <w:tc>
          <w:tcPr>
            <w:tcW w:w="850" w:type="dxa"/>
          </w:tcPr>
          <w:p w14:paraId="014950CC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709" w:type="dxa"/>
          </w:tcPr>
          <w:p w14:paraId="74AD5BF3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851" w:type="dxa"/>
          </w:tcPr>
          <w:p w14:paraId="39AD822C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708" w:type="dxa"/>
          </w:tcPr>
          <w:p w14:paraId="5067B1F8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709" w:type="dxa"/>
          </w:tcPr>
          <w:p w14:paraId="352344B8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709" w:type="dxa"/>
          </w:tcPr>
          <w:p w14:paraId="25102794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992" w:type="dxa"/>
          </w:tcPr>
          <w:p w14:paraId="77CB1F58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851" w:type="dxa"/>
          </w:tcPr>
          <w:p w14:paraId="467E7738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708" w:type="dxa"/>
          </w:tcPr>
          <w:p w14:paraId="7CB069BF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709" w:type="dxa"/>
          </w:tcPr>
          <w:p w14:paraId="16D5AC64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709" w:type="dxa"/>
          </w:tcPr>
          <w:p w14:paraId="1E43304D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709" w:type="dxa"/>
          </w:tcPr>
          <w:p w14:paraId="12A0C7C0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708" w:type="dxa"/>
          </w:tcPr>
          <w:p w14:paraId="3D1BD90E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</w:p>
        </w:tc>
      </w:tr>
      <w:tr w:rsidR="0008662A" w:rsidRPr="00E71117" w14:paraId="1AD8BB62" w14:textId="77777777" w:rsidTr="00F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1A3D6E05" w14:textId="77777777" w:rsidR="0008662A" w:rsidRPr="00E71117" w:rsidRDefault="0008662A" w:rsidP="00FF7B3E">
            <w:pPr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ID</w:t>
            </w:r>
          </w:p>
        </w:tc>
        <w:tc>
          <w:tcPr>
            <w:tcW w:w="850" w:type="dxa"/>
          </w:tcPr>
          <w:p w14:paraId="41B2792D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MDEN.22</w:t>
            </w:r>
          </w:p>
        </w:tc>
        <w:tc>
          <w:tcPr>
            <w:tcW w:w="709" w:type="dxa"/>
          </w:tcPr>
          <w:p w14:paraId="76DF987F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MDEO.11</w:t>
            </w:r>
          </w:p>
        </w:tc>
        <w:tc>
          <w:tcPr>
            <w:tcW w:w="851" w:type="dxa"/>
          </w:tcPr>
          <w:p w14:paraId="7AEA4894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BCUTw.1h</w:t>
            </w:r>
          </w:p>
        </w:tc>
        <w:tc>
          <w:tcPr>
            <w:tcW w:w="708" w:type="dxa"/>
          </w:tcPr>
          <w:p w14:paraId="08EF4D21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ATSm1</w:t>
            </w:r>
          </w:p>
        </w:tc>
        <w:tc>
          <w:tcPr>
            <w:tcW w:w="709" w:type="dxa"/>
          </w:tcPr>
          <w:p w14:paraId="5F6EAC19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ATSm2</w:t>
            </w:r>
          </w:p>
        </w:tc>
        <w:tc>
          <w:tcPr>
            <w:tcW w:w="709" w:type="dxa"/>
          </w:tcPr>
          <w:p w14:paraId="33CD355E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MOMI.R</w:t>
            </w:r>
          </w:p>
        </w:tc>
        <w:tc>
          <w:tcPr>
            <w:tcW w:w="992" w:type="dxa"/>
          </w:tcPr>
          <w:p w14:paraId="62851B68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tpsaEfficiency</w:t>
            </w:r>
          </w:p>
        </w:tc>
        <w:tc>
          <w:tcPr>
            <w:tcW w:w="851" w:type="dxa"/>
          </w:tcPr>
          <w:p w14:paraId="277950D4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BCUTp.1h</w:t>
            </w:r>
          </w:p>
        </w:tc>
        <w:tc>
          <w:tcPr>
            <w:tcW w:w="708" w:type="dxa"/>
          </w:tcPr>
          <w:p w14:paraId="741EAC01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MDEC.22</w:t>
            </w:r>
          </w:p>
        </w:tc>
        <w:tc>
          <w:tcPr>
            <w:tcW w:w="709" w:type="dxa"/>
          </w:tcPr>
          <w:p w14:paraId="57B99E25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MDEN.23</w:t>
            </w:r>
          </w:p>
        </w:tc>
        <w:tc>
          <w:tcPr>
            <w:tcW w:w="709" w:type="dxa"/>
          </w:tcPr>
          <w:p w14:paraId="06F4CDFB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MDEC.33</w:t>
            </w:r>
          </w:p>
        </w:tc>
        <w:tc>
          <w:tcPr>
            <w:tcW w:w="709" w:type="dxa"/>
          </w:tcPr>
          <w:p w14:paraId="788ED62B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ATSp5</w:t>
            </w:r>
          </w:p>
        </w:tc>
        <w:tc>
          <w:tcPr>
            <w:tcW w:w="708" w:type="dxa"/>
          </w:tcPr>
          <w:p w14:paraId="1ABB3479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IC</w:t>
            </w:r>
            <w:r w:rsidRPr="00E71117"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  <w:vertAlign w:val="subscript"/>
              </w:rPr>
              <w:t>50</w:t>
            </w:r>
          </w:p>
        </w:tc>
      </w:tr>
      <w:tr w:rsidR="0008662A" w:rsidRPr="00E71117" w14:paraId="312BD09D" w14:textId="77777777" w:rsidTr="00FF7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079965A3" w14:textId="77777777" w:rsidR="0008662A" w:rsidRPr="00E71117" w:rsidRDefault="0008662A" w:rsidP="00FF7B3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*298</w:t>
            </w:r>
          </w:p>
        </w:tc>
        <w:tc>
          <w:tcPr>
            <w:tcW w:w="850" w:type="dxa"/>
          </w:tcPr>
          <w:p w14:paraId="22DCD92F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14:paraId="0D84B80B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1.21</w:t>
            </w:r>
          </w:p>
        </w:tc>
        <w:tc>
          <w:tcPr>
            <w:tcW w:w="851" w:type="dxa"/>
          </w:tcPr>
          <w:p w14:paraId="37953AEA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34.96</w:t>
            </w:r>
          </w:p>
        </w:tc>
        <w:tc>
          <w:tcPr>
            <w:tcW w:w="708" w:type="dxa"/>
          </w:tcPr>
          <w:p w14:paraId="7301F055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55.14</w:t>
            </w:r>
          </w:p>
        </w:tc>
        <w:tc>
          <w:tcPr>
            <w:tcW w:w="709" w:type="dxa"/>
          </w:tcPr>
          <w:p w14:paraId="2C6DD81A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50.01</w:t>
            </w:r>
          </w:p>
        </w:tc>
        <w:tc>
          <w:tcPr>
            <w:tcW w:w="709" w:type="dxa"/>
          </w:tcPr>
          <w:p w14:paraId="0D083497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8.69</w:t>
            </w:r>
          </w:p>
        </w:tc>
        <w:tc>
          <w:tcPr>
            <w:tcW w:w="992" w:type="dxa"/>
          </w:tcPr>
          <w:p w14:paraId="0ED641DA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0.25</w:t>
            </w:r>
          </w:p>
        </w:tc>
        <w:tc>
          <w:tcPr>
            <w:tcW w:w="851" w:type="dxa"/>
          </w:tcPr>
          <w:p w14:paraId="4CA8F620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13.39</w:t>
            </w:r>
          </w:p>
        </w:tc>
        <w:tc>
          <w:tcPr>
            <w:tcW w:w="708" w:type="dxa"/>
          </w:tcPr>
          <w:p w14:paraId="08F710BB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16.92</w:t>
            </w:r>
          </w:p>
        </w:tc>
        <w:tc>
          <w:tcPr>
            <w:tcW w:w="709" w:type="dxa"/>
          </w:tcPr>
          <w:p w14:paraId="09498704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0.57</w:t>
            </w:r>
          </w:p>
        </w:tc>
        <w:tc>
          <w:tcPr>
            <w:tcW w:w="709" w:type="dxa"/>
          </w:tcPr>
          <w:p w14:paraId="64CD56F4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5.30</w:t>
            </w:r>
          </w:p>
        </w:tc>
        <w:tc>
          <w:tcPr>
            <w:tcW w:w="709" w:type="dxa"/>
          </w:tcPr>
          <w:p w14:paraId="348DB8D1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4546.36</w:t>
            </w:r>
          </w:p>
        </w:tc>
        <w:tc>
          <w:tcPr>
            <w:tcW w:w="708" w:type="dxa"/>
          </w:tcPr>
          <w:p w14:paraId="3BF7EC2A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0.52</w:t>
            </w:r>
          </w:p>
        </w:tc>
      </w:tr>
      <w:tr w:rsidR="0008662A" w:rsidRPr="00E71117" w14:paraId="2C35C6DC" w14:textId="77777777" w:rsidTr="00F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78EEEA34" w14:textId="77777777" w:rsidR="0008662A" w:rsidRPr="00E71117" w:rsidRDefault="0008662A" w:rsidP="00FF7B3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*380</w:t>
            </w:r>
          </w:p>
        </w:tc>
        <w:tc>
          <w:tcPr>
            <w:tcW w:w="850" w:type="dxa"/>
          </w:tcPr>
          <w:p w14:paraId="009BBE90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0.43</w:t>
            </w:r>
          </w:p>
        </w:tc>
        <w:tc>
          <w:tcPr>
            <w:tcW w:w="709" w:type="dxa"/>
          </w:tcPr>
          <w:p w14:paraId="71EA3C8D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0.80</w:t>
            </w:r>
          </w:p>
        </w:tc>
        <w:tc>
          <w:tcPr>
            <w:tcW w:w="851" w:type="dxa"/>
          </w:tcPr>
          <w:p w14:paraId="4221EDCD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19.00</w:t>
            </w:r>
          </w:p>
        </w:tc>
        <w:tc>
          <w:tcPr>
            <w:tcW w:w="708" w:type="dxa"/>
          </w:tcPr>
          <w:p w14:paraId="2AACAB2A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44.40</w:t>
            </w:r>
          </w:p>
        </w:tc>
        <w:tc>
          <w:tcPr>
            <w:tcW w:w="709" w:type="dxa"/>
          </w:tcPr>
          <w:p w14:paraId="3D2F2DFE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41.74</w:t>
            </w:r>
          </w:p>
        </w:tc>
        <w:tc>
          <w:tcPr>
            <w:tcW w:w="709" w:type="dxa"/>
          </w:tcPr>
          <w:p w14:paraId="56044AE7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9.06</w:t>
            </w:r>
          </w:p>
        </w:tc>
        <w:tc>
          <w:tcPr>
            <w:tcW w:w="992" w:type="dxa"/>
          </w:tcPr>
          <w:p w14:paraId="7DBA73C1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0.26</w:t>
            </w:r>
          </w:p>
        </w:tc>
        <w:tc>
          <w:tcPr>
            <w:tcW w:w="851" w:type="dxa"/>
          </w:tcPr>
          <w:p w14:paraId="74F7AC45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11.57</w:t>
            </w:r>
          </w:p>
        </w:tc>
        <w:tc>
          <w:tcPr>
            <w:tcW w:w="708" w:type="dxa"/>
          </w:tcPr>
          <w:p w14:paraId="5C98C854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2.63</w:t>
            </w:r>
          </w:p>
        </w:tc>
        <w:tc>
          <w:tcPr>
            <w:tcW w:w="709" w:type="dxa"/>
          </w:tcPr>
          <w:p w14:paraId="6C4A22B1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0.72</w:t>
            </w:r>
          </w:p>
        </w:tc>
        <w:tc>
          <w:tcPr>
            <w:tcW w:w="709" w:type="dxa"/>
          </w:tcPr>
          <w:p w14:paraId="7321DAE1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11.93</w:t>
            </w:r>
          </w:p>
        </w:tc>
        <w:tc>
          <w:tcPr>
            <w:tcW w:w="709" w:type="dxa"/>
          </w:tcPr>
          <w:p w14:paraId="74D6F03B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3910.23</w:t>
            </w:r>
          </w:p>
        </w:tc>
        <w:tc>
          <w:tcPr>
            <w:tcW w:w="708" w:type="dxa"/>
          </w:tcPr>
          <w:p w14:paraId="74CB096E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:lang w:eastAsia="en-GB"/>
              </w:rPr>
            </w:pPr>
            <w:r w:rsidRPr="00E711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:lang w:eastAsia="en-GB"/>
              </w:rPr>
              <w:t>0.0027</w:t>
            </w:r>
          </w:p>
        </w:tc>
      </w:tr>
      <w:tr w:rsidR="0008662A" w:rsidRPr="00E71117" w14:paraId="3C7D34AD" w14:textId="77777777" w:rsidTr="00FF7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261AB02D" w14:textId="77777777" w:rsidR="0008662A" w:rsidRPr="00E71117" w:rsidRDefault="0008662A" w:rsidP="00FF7B3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1146</w:t>
            </w:r>
          </w:p>
        </w:tc>
        <w:tc>
          <w:tcPr>
            <w:tcW w:w="850" w:type="dxa"/>
          </w:tcPr>
          <w:p w14:paraId="68E58869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</w:t>
            </w:r>
          </w:p>
        </w:tc>
        <w:tc>
          <w:tcPr>
            <w:tcW w:w="709" w:type="dxa"/>
          </w:tcPr>
          <w:p w14:paraId="48AF0AB9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0.65</w:t>
            </w:r>
          </w:p>
        </w:tc>
        <w:tc>
          <w:tcPr>
            <w:tcW w:w="851" w:type="dxa"/>
          </w:tcPr>
          <w:p w14:paraId="7E3B283B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34.97</w:t>
            </w:r>
          </w:p>
        </w:tc>
        <w:tc>
          <w:tcPr>
            <w:tcW w:w="708" w:type="dxa"/>
          </w:tcPr>
          <w:p w14:paraId="3E835525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38.39</w:t>
            </w:r>
          </w:p>
        </w:tc>
        <w:tc>
          <w:tcPr>
            <w:tcW w:w="709" w:type="dxa"/>
          </w:tcPr>
          <w:p w14:paraId="4F665411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33.59</w:t>
            </w:r>
          </w:p>
        </w:tc>
        <w:tc>
          <w:tcPr>
            <w:tcW w:w="709" w:type="dxa"/>
          </w:tcPr>
          <w:p w14:paraId="23B3F209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6.75</w:t>
            </w:r>
          </w:p>
        </w:tc>
        <w:tc>
          <w:tcPr>
            <w:tcW w:w="992" w:type="dxa"/>
          </w:tcPr>
          <w:p w14:paraId="4958FF49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0.21</w:t>
            </w:r>
          </w:p>
        </w:tc>
        <w:tc>
          <w:tcPr>
            <w:tcW w:w="851" w:type="dxa"/>
          </w:tcPr>
          <w:p w14:paraId="76468050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11.82</w:t>
            </w:r>
          </w:p>
        </w:tc>
        <w:tc>
          <w:tcPr>
            <w:tcW w:w="708" w:type="dxa"/>
          </w:tcPr>
          <w:p w14:paraId="09B57361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9.85</w:t>
            </w:r>
          </w:p>
        </w:tc>
        <w:tc>
          <w:tcPr>
            <w:tcW w:w="709" w:type="dxa"/>
          </w:tcPr>
          <w:p w14:paraId="1117FC86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</w:t>
            </w:r>
          </w:p>
        </w:tc>
        <w:tc>
          <w:tcPr>
            <w:tcW w:w="709" w:type="dxa"/>
          </w:tcPr>
          <w:p w14:paraId="603F6191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0.66</w:t>
            </w:r>
          </w:p>
        </w:tc>
        <w:tc>
          <w:tcPr>
            <w:tcW w:w="709" w:type="dxa"/>
          </w:tcPr>
          <w:p w14:paraId="7A8EDD0D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1958.31</w:t>
            </w:r>
          </w:p>
        </w:tc>
        <w:tc>
          <w:tcPr>
            <w:tcW w:w="708" w:type="dxa"/>
          </w:tcPr>
          <w:p w14:paraId="55C332B5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:lang w:eastAsia="en-GB"/>
              </w:rPr>
            </w:pPr>
            <w:r w:rsidRPr="00E711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:lang w:eastAsia="en-GB"/>
              </w:rPr>
              <w:t>4.55</w:t>
            </w:r>
          </w:p>
        </w:tc>
      </w:tr>
      <w:tr w:rsidR="0008662A" w:rsidRPr="00E71117" w14:paraId="1E234BD8" w14:textId="77777777" w:rsidTr="00F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2A5AB268" w14:textId="77777777" w:rsidR="0008662A" w:rsidRPr="00E71117" w:rsidRDefault="0008662A" w:rsidP="00FF7B3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1507</w:t>
            </w:r>
          </w:p>
        </w:tc>
        <w:tc>
          <w:tcPr>
            <w:tcW w:w="850" w:type="dxa"/>
          </w:tcPr>
          <w:p w14:paraId="747B0649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</w:t>
            </w:r>
          </w:p>
        </w:tc>
        <w:tc>
          <w:tcPr>
            <w:tcW w:w="709" w:type="dxa"/>
          </w:tcPr>
          <w:p w14:paraId="2EAD1BCD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0.65</w:t>
            </w:r>
          </w:p>
        </w:tc>
        <w:tc>
          <w:tcPr>
            <w:tcW w:w="851" w:type="dxa"/>
          </w:tcPr>
          <w:p w14:paraId="421055EC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34.97</w:t>
            </w:r>
          </w:p>
        </w:tc>
        <w:tc>
          <w:tcPr>
            <w:tcW w:w="708" w:type="dxa"/>
          </w:tcPr>
          <w:p w14:paraId="07BD1F65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36.88</w:t>
            </w:r>
          </w:p>
        </w:tc>
        <w:tc>
          <w:tcPr>
            <w:tcW w:w="709" w:type="dxa"/>
          </w:tcPr>
          <w:p w14:paraId="7D6A254D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33.01</w:t>
            </w:r>
          </w:p>
        </w:tc>
        <w:tc>
          <w:tcPr>
            <w:tcW w:w="709" w:type="dxa"/>
          </w:tcPr>
          <w:p w14:paraId="6C260357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6.79</w:t>
            </w:r>
          </w:p>
        </w:tc>
        <w:tc>
          <w:tcPr>
            <w:tcW w:w="992" w:type="dxa"/>
          </w:tcPr>
          <w:p w14:paraId="095B10ED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0.21</w:t>
            </w:r>
          </w:p>
        </w:tc>
        <w:tc>
          <w:tcPr>
            <w:tcW w:w="851" w:type="dxa"/>
          </w:tcPr>
          <w:p w14:paraId="05A5125E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12.45</w:t>
            </w:r>
          </w:p>
        </w:tc>
        <w:tc>
          <w:tcPr>
            <w:tcW w:w="708" w:type="dxa"/>
          </w:tcPr>
          <w:p w14:paraId="28BE5174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10.90</w:t>
            </w:r>
          </w:p>
        </w:tc>
        <w:tc>
          <w:tcPr>
            <w:tcW w:w="709" w:type="dxa"/>
          </w:tcPr>
          <w:p w14:paraId="2847968D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</w:t>
            </w:r>
          </w:p>
        </w:tc>
        <w:tc>
          <w:tcPr>
            <w:tcW w:w="709" w:type="dxa"/>
          </w:tcPr>
          <w:p w14:paraId="5D6756AB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1.31</w:t>
            </w:r>
          </w:p>
        </w:tc>
        <w:tc>
          <w:tcPr>
            <w:tcW w:w="709" w:type="dxa"/>
          </w:tcPr>
          <w:p w14:paraId="6074C7D8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2422.96</w:t>
            </w:r>
          </w:p>
        </w:tc>
        <w:tc>
          <w:tcPr>
            <w:tcW w:w="708" w:type="dxa"/>
          </w:tcPr>
          <w:p w14:paraId="7B238E9E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:lang w:eastAsia="en-GB"/>
              </w:rPr>
            </w:pPr>
            <w:r w:rsidRPr="00E711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:lang w:eastAsia="en-GB"/>
              </w:rPr>
              <w:t>10.56</w:t>
            </w:r>
          </w:p>
        </w:tc>
      </w:tr>
      <w:tr w:rsidR="0008662A" w:rsidRPr="00E71117" w14:paraId="41F81204" w14:textId="77777777" w:rsidTr="00FF7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4B216E77" w14:textId="77777777" w:rsidR="0008662A" w:rsidRPr="00E71117" w:rsidRDefault="0008662A" w:rsidP="00FF7B3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740</w:t>
            </w:r>
          </w:p>
        </w:tc>
        <w:tc>
          <w:tcPr>
            <w:tcW w:w="850" w:type="dxa"/>
          </w:tcPr>
          <w:p w14:paraId="5C97B2A1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</w:t>
            </w:r>
          </w:p>
        </w:tc>
        <w:tc>
          <w:tcPr>
            <w:tcW w:w="709" w:type="dxa"/>
          </w:tcPr>
          <w:p w14:paraId="42ACBDCE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</w:t>
            </w:r>
          </w:p>
        </w:tc>
        <w:tc>
          <w:tcPr>
            <w:tcW w:w="851" w:type="dxa"/>
          </w:tcPr>
          <w:p w14:paraId="77FA5037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34.97</w:t>
            </w:r>
          </w:p>
        </w:tc>
        <w:tc>
          <w:tcPr>
            <w:tcW w:w="708" w:type="dxa"/>
          </w:tcPr>
          <w:p w14:paraId="58E439A7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28.57</w:t>
            </w:r>
          </w:p>
        </w:tc>
        <w:tc>
          <w:tcPr>
            <w:tcW w:w="709" w:type="dxa"/>
          </w:tcPr>
          <w:p w14:paraId="46849642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23.45</w:t>
            </w:r>
          </w:p>
        </w:tc>
        <w:tc>
          <w:tcPr>
            <w:tcW w:w="709" w:type="dxa"/>
          </w:tcPr>
          <w:p w14:paraId="67852C9A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7.38</w:t>
            </w:r>
          </w:p>
        </w:tc>
        <w:tc>
          <w:tcPr>
            <w:tcW w:w="992" w:type="dxa"/>
          </w:tcPr>
          <w:p w14:paraId="7B0D0CD9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0.17</w:t>
            </w:r>
          </w:p>
        </w:tc>
        <w:tc>
          <w:tcPr>
            <w:tcW w:w="851" w:type="dxa"/>
          </w:tcPr>
          <w:p w14:paraId="3EB2D92B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9.46</w:t>
            </w:r>
          </w:p>
        </w:tc>
        <w:tc>
          <w:tcPr>
            <w:tcW w:w="708" w:type="dxa"/>
          </w:tcPr>
          <w:p w14:paraId="6E4215AB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15.14</w:t>
            </w:r>
          </w:p>
        </w:tc>
        <w:tc>
          <w:tcPr>
            <w:tcW w:w="709" w:type="dxa"/>
          </w:tcPr>
          <w:p w14:paraId="78463329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</w:t>
            </w:r>
          </w:p>
        </w:tc>
        <w:tc>
          <w:tcPr>
            <w:tcW w:w="709" w:type="dxa"/>
          </w:tcPr>
          <w:p w14:paraId="3825976B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0.66</w:t>
            </w:r>
          </w:p>
        </w:tc>
        <w:tc>
          <w:tcPr>
            <w:tcW w:w="709" w:type="dxa"/>
          </w:tcPr>
          <w:p w14:paraId="152EB087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1272.55</w:t>
            </w:r>
          </w:p>
        </w:tc>
        <w:tc>
          <w:tcPr>
            <w:tcW w:w="708" w:type="dxa"/>
          </w:tcPr>
          <w:p w14:paraId="3B36D78D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:lang w:eastAsia="en-GB"/>
              </w:rPr>
            </w:pPr>
            <w:r w:rsidRPr="00E711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:lang w:eastAsia="en-GB"/>
              </w:rPr>
              <w:t>19.7</w:t>
            </w:r>
          </w:p>
        </w:tc>
      </w:tr>
      <w:tr w:rsidR="0008662A" w:rsidRPr="00E71117" w14:paraId="51CB12BF" w14:textId="77777777" w:rsidTr="00F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64D7FC77" w14:textId="77777777" w:rsidR="0008662A" w:rsidRPr="00E71117" w:rsidRDefault="0008662A" w:rsidP="00FF7B3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1272</w:t>
            </w:r>
          </w:p>
        </w:tc>
        <w:tc>
          <w:tcPr>
            <w:tcW w:w="850" w:type="dxa"/>
          </w:tcPr>
          <w:p w14:paraId="4CFD5957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</w:t>
            </w:r>
          </w:p>
        </w:tc>
        <w:tc>
          <w:tcPr>
            <w:tcW w:w="709" w:type="dxa"/>
          </w:tcPr>
          <w:p w14:paraId="2E593EF7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0.43</w:t>
            </w:r>
          </w:p>
        </w:tc>
        <w:tc>
          <w:tcPr>
            <w:tcW w:w="851" w:type="dxa"/>
          </w:tcPr>
          <w:p w14:paraId="30D153D6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34.97</w:t>
            </w:r>
          </w:p>
        </w:tc>
        <w:tc>
          <w:tcPr>
            <w:tcW w:w="708" w:type="dxa"/>
          </w:tcPr>
          <w:p w14:paraId="698A04DE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42.24</w:t>
            </w:r>
          </w:p>
        </w:tc>
        <w:tc>
          <w:tcPr>
            <w:tcW w:w="709" w:type="dxa"/>
          </w:tcPr>
          <w:p w14:paraId="6EE9A777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39.51</w:t>
            </w:r>
          </w:p>
        </w:tc>
        <w:tc>
          <w:tcPr>
            <w:tcW w:w="709" w:type="dxa"/>
          </w:tcPr>
          <w:p w14:paraId="14CA72E0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8.37</w:t>
            </w:r>
          </w:p>
        </w:tc>
        <w:tc>
          <w:tcPr>
            <w:tcW w:w="992" w:type="dxa"/>
          </w:tcPr>
          <w:p w14:paraId="35A5AB8E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0.18</w:t>
            </w:r>
          </w:p>
        </w:tc>
        <w:tc>
          <w:tcPr>
            <w:tcW w:w="851" w:type="dxa"/>
          </w:tcPr>
          <w:p w14:paraId="2FB3388F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11.41</w:t>
            </w:r>
          </w:p>
        </w:tc>
        <w:tc>
          <w:tcPr>
            <w:tcW w:w="708" w:type="dxa"/>
          </w:tcPr>
          <w:p w14:paraId="098D94DA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16.59</w:t>
            </w:r>
          </w:p>
        </w:tc>
        <w:tc>
          <w:tcPr>
            <w:tcW w:w="709" w:type="dxa"/>
          </w:tcPr>
          <w:p w14:paraId="17942CF0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0</w:t>
            </w:r>
          </w:p>
        </w:tc>
        <w:tc>
          <w:tcPr>
            <w:tcW w:w="709" w:type="dxa"/>
          </w:tcPr>
          <w:p w14:paraId="2A8CC071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1.62</w:t>
            </w:r>
          </w:p>
        </w:tc>
        <w:tc>
          <w:tcPr>
            <w:tcW w:w="709" w:type="dxa"/>
          </w:tcPr>
          <w:p w14:paraId="74BF6CF0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2494.66</w:t>
            </w:r>
          </w:p>
        </w:tc>
        <w:tc>
          <w:tcPr>
            <w:tcW w:w="708" w:type="dxa"/>
          </w:tcPr>
          <w:p w14:paraId="6EC334BC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:lang w:eastAsia="en-GB"/>
              </w:rPr>
            </w:pPr>
            <w:r w:rsidRPr="00E711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:lang w:eastAsia="en-GB"/>
              </w:rPr>
              <w:t>40.19</w:t>
            </w:r>
          </w:p>
        </w:tc>
      </w:tr>
      <w:tr w:rsidR="0008662A" w:rsidRPr="00E71117" w14:paraId="61D507A0" w14:textId="77777777" w:rsidTr="00FF7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769B0C5D" w14:textId="77777777" w:rsidR="0008662A" w:rsidRPr="00E71117" w:rsidRDefault="0008662A" w:rsidP="00FF7B3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 xml:space="preserve">  152</w:t>
            </w:r>
          </w:p>
        </w:tc>
        <w:tc>
          <w:tcPr>
            <w:tcW w:w="850" w:type="dxa"/>
          </w:tcPr>
          <w:p w14:paraId="353649F7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0.20</w:t>
            </w:r>
          </w:p>
        </w:tc>
        <w:tc>
          <w:tcPr>
            <w:tcW w:w="709" w:type="dxa"/>
          </w:tcPr>
          <w:p w14:paraId="7EC05E12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0.20</w:t>
            </w:r>
          </w:p>
        </w:tc>
        <w:tc>
          <w:tcPr>
            <w:tcW w:w="851" w:type="dxa"/>
          </w:tcPr>
          <w:p w14:paraId="34E5D479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34.97</w:t>
            </w:r>
          </w:p>
        </w:tc>
        <w:tc>
          <w:tcPr>
            <w:tcW w:w="708" w:type="dxa"/>
          </w:tcPr>
          <w:p w14:paraId="7014EA37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40.31</w:t>
            </w:r>
          </w:p>
        </w:tc>
        <w:tc>
          <w:tcPr>
            <w:tcW w:w="709" w:type="dxa"/>
          </w:tcPr>
          <w:p w14:paraId="6D6A2C06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35.27</w:t>
            </w:r>
          </w:p>
        </w:tc>
        <w:tc>
          <w:tcPr>
            <w:tcW w:w="709" w:type="dxa"/>
          </w:tcPr>
          <w:p w14:paraId="1D27DFB0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9.31</w:t>
            </w:r>
          </w:p>
        </w:tc>
        <w:tc>
          <w:tcPr>
            <w:tcW w:w="992" w:type="dxa"/>
          </w:tcPr>
          <w:p w14:paraId="1DBD2002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0.21</w:t>
            </w:r>
          </w:p>
        </w:tc>
        <w:tc>
          <w:tcPr>
            <w:tcW w:w="851" w:type="dxa"/>
          </w:tcPr>
          <w:p w14:paraId="7B81A19F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10.90</w:t>
            </w:r>
          </w:p>
        </w:tc>
        <w:tc>
          <w:tcPr>
            <w:tcW w:w="708" w:type="dxa"/>
          </w:tcPr>
          <w:p w14:paraId="37225A1B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7.06</w:t>
            </w:r>
          </w:p>
        </w:tc>
        <w:tc>
          <w:tcPr>
            <w:tcW w:w="709" w:type="dxa"/>
          </w:tcPr>
          <w:p w14:paraId="3BE795B3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14:paraId="3E66D057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9.27</w:t>
            </w:r>
          </w:p>
        </w:tc>
        <w:tc>
          <w:tcPr>
            <w:tcW w:w="709" w:type="dxa"/>
          </w:tcPr>
          <w:p w14:paraId="09536B0E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2587.94</w:t>
            </w:r>
          </w:p>
        </w:tc>
        <w:tc>
          <w:tcPr>
            <w:tcW w:w="708" w:type="dxa"/>
          </w:tcPr>
          <w:p w14:paraId="603EBC92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0.87</w:t>
            </w:r>
          </w:p>
        </w:tc>
      </w:tr>
      <w:tr w:rsidR="0008662A" w:rsidRPr="00E71117" w14:paraId="36449712" w14:textId="77777777" w:rsidTr="00F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4492761E" w14:textId="77777777" w:rsidR="0008662A" w:rsidRPr="00E71117" w:rsidRDefault="0008662A" w:rsidP="00FF7B3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 xml:space="preserve">  153</w:t>
            </w:r>
          </w:p>
        </w:tc>
        <w:tc>
          <w:tcPr>
            <w:tcW w:w="850" w:type="dxa"/>
          </w:tcPr>
          <w:p w14:paraId="41CA3371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14:paraId="05244807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0.20</w:t>
            </w:r>
          </w:p>
        </w:tc>
        <w:tc>
          <w:tcPr>
            <w:tcW w:w="851" w:type="dxa"/>
          </w:tcPr>
          <w:p w14:paraId="5BEBDD14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34.97</w:t>
            </w:r>
          </w:p>
        </w:tc>
        <w:tc>
          <w:tcPr>
            <w:tcW w:w="708" w:type="dxa"/>
          </w:tcPr>
          <w:p w14:paraId="028D2C60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39.12</w:t>
            </w:r>
          </w:p>
        </w:tc>
        <w:tc>
          <w:tcPr>
            <w:tcW w:w="709" w:type="dxa"/>
          </w:tcPr>
          <w:p w14:paraId="7CEC05C2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35.61</w:t>
            </w:r>
          </w:p>
        </w:tc>
        <w:tc>
          <w:tcPr>
            <w:tcW w:w="709" w:type="dxa"/>
          </w:tcPr>
          <w:p w14:paraId="05A5EE1A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9.35</w:t>
            </w:r>
          </w:p>
        </w:tc>
        <w:tc>
          <w:tcPr>
            <w:tcW w:w="992" w:type="dxa"/>
          </w:tcPr>
          <w:p w14:paraId="49AC00FC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0.16</w:t>
            </w:r>
          </w:p>
        </w:tc>
        <w:tc>
          <w:tcPr>
            <w:tcW w:w="851" w:type="dxa"/>
          </w:tcPr>
          <w:p w14:paraId="66AE9D75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11.23</w:t>
            </w:r>
          </w:p>
        </w:tc>
        <w:tc>
          <w:tcPr>
            <w:tcW w:w="708" w:type="dxa"/>
          </w:tcPr>
          <w:p w14:paraId="53DB9082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14.28</w:t>
            </w:r>
          </w:p>
        </w:tc>
        <w:tc>
          <w:tcPr>
            <w:tcW w:w="709" w:type="dxa"/>
          </w:tcPr>
          <w:p w14:paraId="2943A07F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0.32</w:t>
            </w:r>
          </w:p>
        </w:tc>
        <w:tc>
          <w:tcPr>
            <w:tcW w:w="709" w:type="dxa"/>
          </w:tcPr>
          <w:p w14:paraId="2270F6BD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7.92</w:t>
            </w:r>
          </w:p>
        </w:tc>
        <w:tc>
          <w:tcPr>
            <w:tcW w:w="709" w:type="dxa"/>
          </w:tcPr>
          <w:p w14:paraId="62B678E4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3305.45</w:t>
            </w:r>
          </w:p>
        </w:tc>
        <w:tc>
          <w:tcPr>
            <w:tcW w:w="708" w:type="dxa"/>
          </w:tcPr>
          <w:p w14:paraId="0D48A091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4.68</w:t>
            </w:r>
          </w:p>
        </w:tc>
      </w:tr>
      <w:tr w:rsidR="0008662A" w:rsidRPr="00E71117" w14:paraId="733E2ADD" w14:textId="77777777" w:rsidTr="00FF7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00645074" w14:textId="77777777" w:rsidR="0008662A" w:rsidRPr="00E71117" w:rsidRDefault="0008662A" w:rsidP="00FF7B3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 xml:space="preserve">  171</w:t>
            </w:r>
          </w:p>
        </w:tc>
        <w:tc>
          <w:tcPr>
            <w:tcW w:w="850" w:type="dxa"/>
          </w:tcPr>
          <w:p w14:paraId="236F2D7C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14:paraId="7B30C27D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0.51</w:t>
            </w:r>
          </w:p>
        </w:tc>
        <w:tc>
          <w:tcPr>
            <w:tcW w:w="851" w:type="dxa"/>
          </w:tcPr>
          <w:p w14:paraId="18A238D6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34.97</w:t>
            </w:r>
          </w:p>
        </w:tc>
        <w:tc>
          <w:tcPr>
            <w:tcW w:w="708" w:type="dxa"/>
          </w:tcPr>
          <w:p w14:paraId="226B344C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38.12</w:t>
            </w:r>
          </w:p>
        </w:tc>
        <w:tc>
          <w:tcPr>
            <w:tcW w:w="709" w:type="dxa"/>
          </w:tcPr>
          <w:p w14:paraId="05C21730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34.28</w:t>
            </w:r>
          </w:p>
        </w:tc>
        <w:tc>
          <w:tcPr>
            <w:tcW w:w="709" w:type="dxa"/>
          </w:tcPr>
          <w:p w14:paraId="02003C2C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8.60</w:t>
            </w:r>
          </w:p>
        </w:tc>
        <w:tc>
          <w:tcPr>
            <w:tcW w:w="992" w:type="dxa"/>
          </w:tcPr>
          <w:p w14:paraId="5E110C25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0.18</w:t>
            </w:r>
          </w:p>
        </w:tc>
        <w:tc>
          <w:tcPr>
            <w:tcW w:w="851" w:type="dxa"/>
          </w:tcPr>
          <w:p w14:paraId="4F0BCF12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10.97</w:t>
            </w:r>
          </w:p>
        </w:tc>
        <w:tc>
          <w:tcPr>
            <w:tcW w:w="708" w:type="dxa"/>
          </w:tcPr>
          <w:p w14:paraId="1313B80A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13.76</w:t>
            </w:r>
          </w:p>
        </w:tc>
        <w:tc>
          <w:tcPr>
            <w:tcW w:w="709" w:type="dxa"/>
          </w:tcPr>
          <w:p w14:paraId="76880A95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0.32</w:t>
            </w:r>
          </w:p>
        </w:tc>
        <w:tc>
          <w:tcPr>
            <w:tcW w:w="709" w:type="dxa"/>
          </w:tcPr>
          <w:p w14:paraId="5C0AE3BF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7.51</w:t>
            </w:r>
          </w:p>
        </w:tc>
        <w:tc>
          <w:tcPr>
            <w:tcW w:w="709" w:type="dxa"/>
          </w:tcPr>
          <w:p w14:paraId="28D00CB3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3029.64</w:t>
            </w:r>
          </w:p>
        </w:tc>
        <w:tc>
          <w:tcPr>
            <w:tcW w:w="708" w:type="dxa"/>
          </w:tcPr>
          <w:p w14:paraId="50840199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15.82</w:t>
            </w:r>
          </w:p>
        </w:tc>
      </w:tr>
      <w:tr w:rsidR="0008662A" w:rsidRPr="00E71117" w14:paraId="1364DD94" w14:textId="77777777" w:rsidTr="00F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32FF49C9" w14:textId="77777777" w:rsidR="0008662A" w:rsidRPr="00E71117" w:rsidRDefault="0008662A" w:rsidP="00FF7B3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 xml:space="preserve">  736</w:t>
            </w:r>
          </w:p>
        </w:tc>
        <w:tc>
          <w:tcPr>
            <w:tcW w:w="850" w:type="dxa"/>
          </w:tcPr>
          <w:p w14:paraId="06BE7446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0.20</w:t>
            </w:r>
          </w:p>
        </w:tc>
        <w:tc>
          <w:tcPr>
            <w:tcW w:w="709" w:type="dxa"/>
          </w:tcPr>
          <w:p w14:paraId="537F4326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0.20</w:t>
            </w:r>
          </w:p>
        </w:tc>
        <w:tc>
          <w:tcPr>
            <w:tcW w:w="851" w:type="dxa"/>
          </w:tcPr>
          <w:p w14:paraId="543FD89A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16.00</w:t>
            </w:r>
          </w:p>
        </w:tc>
        <w:tc>
          <w:tcPr>
            <w:tcW w:w="708" w:type="dxa"/>
          </w:tcPr>
          <w:p w14:paraId="306576F2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29.82</w:t>
            </w:r>
          </w:p>
        </w:tc>
        <w:tc>
          <w:tcPr>
            <w:tcW w:w="709" w:type="dxa"/>
          </w:tcPr>
          <w:p w14:paraId="3F90E413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30.66</w:t>
            </w:r>
          </w:p>
        </w:tc>
        <w:tc>
          <w:tcPr>
            <w:tcW w:w="709" w:type="dxa"/>
          </w:tcPr>
          <w:p w14:paraId="348A95A7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9.28</w:t>
            </w:r>
          </w:p>
        </w:tc>
        <w:tc>
          <w:tcPr>
            <w:tcW w:w="992" w:type="dxa"/>
          </w:tcPr>
          <w:p w14:paraId="439BFEF6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0.22</w:t>
            </w:r>
          </w:p>
        </w:tc>
        <w:tc>
          <w:tcPr>
            <w:tcW w:w="851" w:type="dxa"/>
          </w:tcPr>
          <w:p w14:paraId="5290EE4B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11.00</w:t>
            </w:r>
          </w:p>
        </w:tc>
        <w:tc>
          <w:tcPr>
            <w:tcW w:w="708" w:type="dxa"/>
          </w:tcPr>
          <w:p w14:paraId="1D12A5AA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9.12</w:t>
            </w:r>
          </w:p>
        </w:tc>
        <w:tc>
          <w:tcPr>
            <w:tcW w:w="709" w:type="dxa"/>
          </w:tcPr>
          <w:p w14:paraId="6F6A2C3E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14:paraId="57303D49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8.33</w:t>
            </w:r>
          </w:p>
        </w:tc>
        <w:tc>
          <w:tcPr>
            <w:tcW w:w="709" w:type="dxa"/>
          </w:tcPr>
          <w:p w14:paraId="70ABEF9C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2273.32</w:t>
            </w:r>
          </w:p>
        </w:tc>
        <w:tc>
          <w:tcPr>
            <w:tcW w:w="708" w:type="dxa"/>
          </w:tcPr>
          <w:p w14:paraId="0F142890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10.62</w:t>
            </w:r>
          </w:p>
        </w:tc>
      </w:tr>
      <w:tr w:rsidR="0008662A" w:rsidRPr="00E71117" w14:paraId="5FA82C36" w14:textId="77777777" w:rsidTr="00FF7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1F953243" w14:textId="77777777" w:rsidR="0008662A" w:rsidRPr="00E71117" w:rsidRDefault="0008662A" w:rsidP="00FF7B3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 xml:space="preserve">  297</w:t>
            </w:r>
          </w:p>
        </w:tc>
        <w:tc>
          <w:tcPr>
            <w:tcW w:w="850" w:type="dxa"/>
          </w:tcPr>
          <w:p w14:paraId="39B5F05C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0.61</w:t>
            </w:r>
          </w:p>
        </w:tc>
        <w:tc>
          <w:tcPr>
            <w:tcW w:w="709" w:type="dxa"/>
          </w:tcPr>
          <w:p w14:paraId="13D2BFDC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0.20</w:t>
            </w:r>
          </w:p>
        </w:tc>
        <w:tc>
          <w:tcPr>
            <w:tcW w:w="851" w:type="dxa"/>
          </w:tcPr>
          <w:p w14:paraId="17170483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16.00</w:t>
            </w:r>
          </w:p>
        </w:tc>
        <w:tc>
          <w:tcPr>
            <w:tcW w:w="708" w:type="dxa"/>
          </w:tcPr>
          <w:p w14:paraId="6914C1CC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28.40</w:t>
            </w:r>
          </w:p>
        </w:tc>
        <w:tc>
          <w:tcPr>
            <w:tcW w:w="709" w:type="dxa"/>
          </w:tcPr>
          <w:p w14:paraId="5C5B8F64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29.33</w:t>
            </w:r>
          </w:p>
        </w:tc>
        <w:tc>
          <w:tcPr>
            <w:tcW w:w="709" w:type="dxa"/>
          </w:tcPr>
          <w:p w14:paraId="3F98D8D4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8.28</w:t>
            </w:r>
          </w:p>
        </w:tc>
        <w:tc>
          <w:tcPr>
            <w:tcW w:w="992" w:type="dxa"/>
          </w:tcPr>
          <w:p w14:paraId="65C30D43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0.24</w:t>
            </w:r>
          </w:p>
        </w:tc>
        <w:tc>
          <w:tcPr>
            <w:tcW w:w="851" w:type="dxa"/>
          </w:tcPr>
          <w:p w14:paraId="06E0B1CA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10.52</w:t>
            </w:r>
          </w:p>
        </w:tc>
        <w:tc>
          <w:tcPr>
            <w:tcW w:w="708" w:type="dxa"/>
          </w:tcPr>
          <w:p w14:paraId="75113BD1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11.25</w:t>
            </w:r>
          </w:p>
        </w:tc>
        <w:tc>
          <w:tcPr>
            <w:tcW w:w="709" w:type="dxa"/>
          </w:tcPr>
          <w:p w14:paraId="3130ABED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14:paraId="33406543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6.15</w:t>
            </w:r>
          </w:p>
        </w:tc>
        <w:tc>
          <w:tcPr>
            <w:tcW w:w="709" w:type="dxa"/>
          </w:tcPr>
          <w:p w14:paraId="48797DBA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2030.82</w:t>
            </w:r>
          </w:p>
        </w:tc>
        <w:tc>
          <w:tcPr>
            <w:tcW w:w="708" w:type="dxa"/>
          </w:tcPr>
          <w:p w14:paraId="77D91FDC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99.5</w:t>
            </w:r>
          </w:p>
        </w:tc>
      </w:tr>
      <w:tr w:rsidR="0008662A" w:rsidRPr="00E71117" w14:paraId="46ACBA06" w14:textId="77777777" w:rsidTr="00F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51B50608" w14:textId="77777777" w:rsidR="0008662A" w:rsidRPr="00E71117" w:rsidRDefault="0008662A" w:rsidP="00FF7B3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 xml:space="preserve">  303</w:t>
            </w:r>
          </w:p>
        </w:tc>
        <w:tc>
          <w:tcPr>
            <w:tcW w:w="850" w:type="dxa"/>
          </w:tcPr>
          <w:p w14:paraId="28B548C2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14:paraId="4DB50AE0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0.20</w:t>
            </w:r>
          </w:p>
        </w:tc>
        <w:tc>
          <w:tcPr>
            <w:tcW w:w="851" w:type="dxa"/>
          </w:tcPr>
          <w:p w14:paraId="356F0965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16.00</w:t>
            </w:r>
          </w:p>
        </w:tc>
        <w:tc>
          <w:tcPr>
            <w:tcW w:w="708" w:type="dxa"/>
          </w:tcPr>
          <w:p w14:paraId="7FC82F3F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29.82</w:t>
            </w:r>
          </w:p>
        </w:tc>
        <w:tc>
          <w:tcPr>
            <w:tcW w:w="709" w:type="dxa"/>
          </w:tcPr>
          <w:p w14:paraId="3DC96FA2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31.82</w:t>
            </w:r>
          </w:p>
        </w:tc>
        <w:tc>
          <w:tcPr>
            <w:tcW w:w="709" w:type="dxa"/>
          </w:tcPr>
          <w:p w14:paraId="73CC7B7B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8.64</w:t>
            </w:r>
          </w:p>
        </w:tc>
        <w:tc>
          <w:tcPr>
            <w:tcW w:w="992" w:type="dxa"/>
          </w:tcPr>
          <w:p w14:paraId="06AA1187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0.19</w:t>
            </w:r>
          </w:p>
        </w:tc>
        <w:tc>
          <w:tcPr>
            <w:tcW w:w="851" w:type="dxa"/>
          </w:tcPr>
          <w:p w14:paraId="456F14A0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10.72</w:t>
            </w:r>
          </w:p>
        </w:tc>
        <w:tc>
          <w:tcPr>
            <w:tcW w:w="708" w:type="dxa"/>
          </w:tcPr>
          <w:p w14:paraId="51771AE3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11.09</w:t>
            </w:r>
          </w:p>
        </w:tc>
        <w:tc>
          <w:tcPr>
            <w:tcW w:w="709" w:type="dxa"/>
          </w:tcPr>
          <w:p w14:paraId="614F4B5B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0.20</w:t>
            </w:r>
          </w:p>
        </w:tc>
        <w:tc>
          <w:tcPr>
            <w:tcW w:w="709" w:type="dxa"/>
          </w:tcPr>
          <w:p w14:paraId="3A0ADA8B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7.95</w:t>
            </w:r>
          </w:p>
        </w:tc>
        <w:tc>
          <w:tcPr>
            <w:tcW w:w="709" w:type="dxa"/>
          </w:tcPr>
          <w:p w14:paraId="4D6EE355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2372.07</w:t>
            </w:r>
          </w:p>
        </w:tc>
        <w:tc>
          <w:tcPr>
            <w:tcW w:w="708" w:type="dxa"/>
          </w:tcPr>
          <w:p w14:paraId="32140FBE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99.5</w:t>
            </w:r>
          </w:p>
        </w:tc>
      </w:tr>
      <w:tr w:rsidR="0008662A" w:rsidRPr="00E71117" w14:paraId="65D5AA5A" w14:textId="77777777" w:rsidTr="00FF7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6B695563" w14:textId="77777777" w:rsidR="0008662A" w:rsidRPr="00E71117" w:rsidRDefault="0008662A" w:rsidP="00FF7B3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* 195</w:t>
            </w:r>
          </w:p>
        </w:tc>
        <w:tc>
          <w:tcPr>
            <w:tcW w:w="850" w:type="dxa"/>
          </w:tcPr>
          <w:p w14:paraId="42FDB5AB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0.33</w:t>
            </w:r>
          </w:p>
        </w:tc>
        <w:tc>
          <w:tcPr>
            <w:tcW w:w="709" w:type="dxa"/>
          </w:tcPr>
          <w:p w14:paraId="1A2F40F5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1.87</w:t>
            </w:r>
          </w:p>
        </w:tc>
        <w:tc>
          <w:tcPr>
            <w:tcW w:w="851" w:type="dxa"/>
          </w:tcPr>
          <w:p w14:paraId="21DBB6B2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34.97</w:t>
            </w:r>
          </w:p>
        </w:tc>
        <w:tc>
          <w:tcPr>
            <w:tcW w:w="708" w:type="dxa"/>
          </w:tcPr>
          <w:p w14:paraId="04FC8D47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59.92</w:t>
            </w:r>
          </w:p>
        </w:tc>
        <w:tc>
          <w:tcPr>
            <w:tcW w:w="709" w:type="dxa"/>
          </w:tcPr>
          <w:p w14:paraId="67C4A2A0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59.63</w:t>
            </w:r>
          </w:p>
        </w:tc>
        <w:tc>
          <w:tcPr>
            <w:tcW w:w="709" w:type="dxa"/>
          </w:tcPr>
          <w:p w14:paraId="7D9FB90D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12.16</w:t>
            </w:r>
          </w:p>
        </w:tc>
        <w:tc>
          <w:tcPr>
            <w:tcW w:w="992" w:type="dxa"/>
          </w:tcPr>
          <w:p w14:paraId="738B1B42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0.24</w:t>
            </w:r>
          </w:p>
        </w:tc>
        <w:tc>
          <w:tcPr>
            <w:tcW w:w="851" w:type="dxa"/>
          </w:tcPr>
          <w:p w14:paraId="3AA1B6C7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13.00</w:t>
            </w:r>
          </w:p>
        </w:tc>
        <w:tc>
          <w:tcPr>
            <w:tcW w:w="708" w:type="dxa"/>
          </w:tcPr>
          <w:p w14:paraId="68EDB73F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16.31</w:t>
            </w:r>
          </w:p>
        </w:tc>
        <w:tc>
          <w:tcPr>
            <w:tcW w:w="709" w:type="dxa"/>
          </w:tcPr>
          <w:p w14:paraId="029BEC9E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0.38</w:t>
            </w:r>
          </w:p>
        </w:tc>
        <w:tc>
          <w:tcPr>
            <w:tcW w:w="709" w:type="dxa"/>
          </w:tcPr>
          <w:p w14:paraId="32D11F20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9.36</w:t>
            </w:r>
          </w:p>
        </w:tc>
        <w:tc>
          <w:tcPr>
            <w:tcW w:w="709" w:type="dxa"/>
          </w:tcPr>
          <w:p w14:paraId="1BA3CB2C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5566.92</w:t>
            </w:r>
          </w:p>
        </w:tc>
        <w:tc>
          <w:tcPr>
            <w:tcW w:w="708" w:type="dxa"/>
          </w:tcPr>
          <w:p w14:paraId="75B61878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0.026</w:t>
            </w:r>
          </w:p>
        </w:tc>
      </w:tr>
      <w:tr w:rsidR="0008662A" w:rsidRPr="00E71117" w14:paraId="701A8241" w14:textId="77777777" w:rsidTr="00F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50F53B27" w14:textId="77777777" w:rsidR="0008662A" w:rsidRPr="00E71117" w:rsidRDefault="0008662A" w:rsidP="00FF7B3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* 466</w:t>
            </w:r>
          </w:p>
        </w:tc>
        <w:tc>
          <w:tcPr>
            <w:tcW w:w="850" w:type="dxa"/>
          </w:tcPr>
          <w:p w14:paraId="6AEB15B1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0.69</w:t>
            </w:r>
          </w:p>
        </w:tc>
        <w:tc>
          <w:tcPr>
            <w:tcW w:w="709" w:type="dxa"/>
          </w:tcPr>
          <w:p w14:paraId="57AC0EED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0.72</w:t>
            </w:r>
          </w:p>
        </w:tc>
        <w:tc>
          <w:tcPr>
            <w:tcW w:w="851" w:type="dxa"/>
          </w:tcPr>
          <w:p w14:paraId="7EC57C07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34.97</w:t>
            </w:r>
          </w:p>
        </w:tc>
        <w:tc>
          <w:tcPr>
            <w:tcW w:w="708" w:type="dxa"/>
          </w:tcPr>
          <w:p w14:paraId="793401E4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45.24</w:t>
            </w:r>
          </w:p>
        </w:tc>
        <w:tc>
          <w:tcPr>
            <w:tcW w:w="709" w:type="dxa"/>
          </w:tcPr>
          <w:p w14:paraId="5B3970A7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43.01</w:t>
            </w:r>
          </w:p>
        </w:tc>
        <w:tc>
          <w:tcPr>
            <w:tcW w:w="709" w:type="dxa"/>
          </w:tcPr>
          <w:p w14:paraId="45A39501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8.42</w:t>
            </w:r>
          </w:p>
        </w:tc>
        <w:tc>
          <w:tcPr>
            <w:tcW w:w="992" w:type="dxa"/>
          </w:tcPr>
          <w:p w14:paraId="2F981524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0.23</w:t>
            </w:r>
          </w:p>
        </w:tc>
        <w:tc>
          <w:tcPr>
            <w:tcW w:w="851" w:type="dxa"/>
          </w:tcPr>
          <w:p w14:paraId="786FCE61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13.40</w:t>
            </w:r>
          </w:p>
        </w:tc>
        <w:tc>
          <w:tcPr>
            <w:tcW w:w="708" w:type="dxa"/>
          </w:tcPr>
          <w:p w14:paraId="744D6A4D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11.74</w:t>
            </w:r>
          </w:p>
        </w:tc>
        <w:tc>
          <w:tcPr>
            <w:tcW w:w="709" w:type="dxa"/>
          </w:tcPr>
          <w:p w14:paraId="58F410F8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14:paraId="263BE3D2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6.45</w:t>
            </w:r>
          </w:p>
        </w:tc>
        <w:tc>
          <w:tcPr>
            <w:tcW w:w="709" w:type="dxa"/>
          </w:tcPr>
          <w:p w14:paraId="629FAE14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4376.31</w:t>
            </w:r>
          </w:p>
        </w:tc>
        <w:tc>
          <w:tcPr>
            <w:tcW w:w="708" w:type="dxa"/>
          </w:tcPr>
          <w:p w14:paraId="22E61759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0.087</w:t>
            </w:r>
          </w:p>
        </w:tc>
      </w:tr>
      <w:tr w:rsidR="0008662A" w:rsidRPr="00E71117" w14:paraId="4C65FDC2" w14:textId="77777777" w:rsidTr="00FF7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4403D80C" w14:textId="77777777" w:rsidR="0008662A" w:rsidRPr="00E71117" w:rsidRDefault="0008662A" w:rsidP="00FF7B3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576</w:t>
            </w:r>
          </w:p>
        </w:tc>
        <w:tc>
          <w:tcPr>
            <w:tcW w:w="850" w:type="dxa"/>
          </w:tcPr>
          <w:p w14:paraId="62841581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0.47</w:t>
            </w:r>
          </w:p>
        </w:tc>
        <w:tc>
          <w:tcPr>
            <w:tcW w:w="709" w:type="dxa"/>
          </w:tcPr>
          <w:p w14:paraId="0039EB35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0.35</w:t>
            </w:r>
          </w:p>
        </w:tc>
        <w:tc>
          <w:tcPr>
            <w:tcW w:w="851" w:type="dxa"/>
          </w:tcPr>
          <w:p w14:paraId="4900EE9A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34.97</w:t>
            </w:r>
          </w:p>
        </w:tc>
        <w:tc>
          <w:tcPr>
            <w:tcW w:w="708" w:type="dxa"/>
          </w:tcPr>
          <w:p w14:paraId="43CE5314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40.25</w:t>
            </w:r>
          </w:p>
        </w:tc>
        <w:tc>
          <w:tcPr>
            <w:tcW w:w="709" w:type="dxa"/>
          </w:tcPr>
          <w:p w14:paraId="5D55F2EA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36.14</w:t>
            </w:r>
          </w:p>
        </w:tc>
        <w:tc>
          <w:tcPr>
            <w:tcW w:w="709" w:type="dxa"/>
          </w:tcPr>
          <w:p w14:paraId="4554F43E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9.74</w:t>
            </w:r>
          </w:p>
        </w:tc>
        <w:tc>
          <w:tcPr>
            <w:tcW w:w="992" w:type="dxa"/>
          </w:tcPr>
          <w:p w14:paraId="672AC450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0.25</w:t>
            </w:r>
          </w:p>
        </w:tc>
        <w:tc>
          <w:tcPr>
            <w:tcW w:w="851" w:type="dxa"/>
          </w:tcPr>
          <w:p w14:paraId="6EBA3070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9.85</w:t>
            </w:r>
          </w:p>
        </w:tc>
        <w:tc>
          <w:tcPr>
            <w:tcW w:w="708" w:type="dxa"/>
          </w:tcPr>
          <w:p w14:paraId="77E130CB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8.75</w:t>
            </w:r>
          </w:p>
        </w:tc>
        <w:tc>
          <w:tcPr>
            <w:tcW w:w="709" w:type="dxa"/>
          </w:tcPr>
          <w:p w14:paraId="1519E28C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1.14</w:t>
            </w:r>
          </w:p>
        </w:tc>
        <w:tc>
          <w:tcPr>
            <w:tcW w:w="709" w:type="dxa"/>
          </w:tcPr>
          <w:p w14:paraId="1D14BFA5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7.71</w:t>
            </w:r>
          </w:p>
        </w:tc>
        <w:tc>
          <w:tcPr>
            <w:tcW w:w="709" w:type="dxa"/>
          </w:tcPr>
          <w:p w14:paraId="4008EBEB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2396.42</w:t>
            </w:r>
          </w:p>
        </w:tc>
        <w:tc>
          <w:tcPr>
            <w:tcW w:w="708" w:type="dxa"/>
          </w:tcPr>
          <w:p w14:paraId="314F5B15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99.5</w:t>
            </w:r>
          </w:p>
        </w:tc>
      </w:tr>
      <w:tr w:rsidR="0008662A" w:rsidRPr="00E71117" w14:paraId="250EDCF1" w14:textId="77777777" w:rsidTr="00F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7FC4E01A" w14:textId="77777777" w:rsidR="0008662A" w:rsidRPr="00E71117" w:rsidRDefault="0008662A" w:rsidP="00FF7B3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316</w:t>
            </w:r>
          </w:p>
        </w:tc>
        <w:tc>
          <w:tcPr>
            <w:tcW w:w="850" w:type="dxa"/>
          </w:tcPr>
          <w:p w14:paraId="3ED6437A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14:paraId="3CE766E1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14:paraId="14628B20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31.97</w:t>
            </w:r>
          </w:p>
        </w:tc>
        <w:tc>
          <w:tcPr>
            <w:tcW w:w="708" w:type="dxa"/>
          </w:tcPr>
          <w:p w14:paraId="238005BF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36.98</w:t>
            </w:r>
          </w:p>
        </w:tc>
        <w:tc>
          <w:tcPr>
            <w:tcW w:w="709" w:type="dxa"/>
          </w:tcPr>
          <w:p w14:paraId="01692FEE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37.00</w:t>
            </w:r>
          </w:p>
        </w:tc>
        <w:tc>
          <w:tcPr>
            <w:tcW w:w="709" w:type="dxa"/>
          </w:tcPr>
          <w:p w14:paraId="3B607223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8.65</w:t>
            </w:r>
          </w:p>
        </w:tc>
        <w:tc>
          <w:tcPr>
            <w:tcW w:w="992" w:type="dxa"/>
          </w:tcPr>
          <w:p w14:paraId="7E0776CA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0.16</w:t>
            </w:r>
          </w:p>
        </w:tc>
        <w:tc>
          <w:tcPr>
            <w:tcW w:w="851" w:type="dxa"/>
          </w:tcPr>
          <w:p w14:paraId="7F651306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11.52</w:t>
            </w:r>
          </w:p>
        </w:tc>
        <w:tc>
          <w:tcPr>
            <w:tcW w:w="708" w:type="dxa"/>
          </w:tcPr>
          <w:p w14:paraId="6397BFE5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21.40</w:t>
            </w:r>
          </w:p>
        </w:tc>
        <w:tc>
          <w:tcPr>
            <w:tcW w:w="709" w:type="dxa"/>
          </w:tcPr>
          <w:p w14:paraId="4FA991A0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0.28</w:t>
            </w:r>
          </w:p>
        </w:tc>
        <w:tc>
          <w:tcPr>
            <w:tcW w:w="709" w:type="dxa"/>
          </w:tcPr>
          <w:p w14:paraId="3744945F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5.64</w:t>
            </w:r>
          </w:p>
        </w:tc>
        <w:tc>
          <w:tcPr>
            <w:tcW w:w="709" w:type="dxa"/>
          </w:tcPr>
          <w:p w14:paraId="5CFCD3E8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3304.94</w:t>
            </w:r>
          </w:p>
        </w:tc>
        <w:tc>
          <w:tcPr>
            <w:tcW w:w="708" w:type="dxa"/>
          </w:tcPr>
          <w:p w14:paraId="6A5A4B7D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0.28</w:t>
            </w:r>
          </w:p>
        </w:tc>
      </w:tr>
      <w:tr w:rsidR="0008662A" w:rsidRPr="00E71117" w14:paraId="4AC55DC1" w14:textId="77777777" w:rsidTr="00FF7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463EDDEC" w14:textId="77777777" w:rsidR="0008662A" w:rsidRPr="00E71117" w:rsidRDefault="0008662A" w:rsidP="00FF7B3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716</w:t>
            </w:r>
          </w:p>
        </w:tc>
        <w:tc>
          <w:tcPr>
            <w:tcW w:w="850" w:type="dxa"/>
          </w:tcPr>
          <w:p w14:paraId="74D46E70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0.89</w:t>
            </w:r>
          </w:p>
        </w:tc>
        <w:tc>
          <w:tcPr>
            <w:tcW w:w="709" w:type="dxa"/>
          </w:tcPr>
          <w:p w14:paraId="149DB860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14:paraId="01B6EDC1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16.00</w:t>
            </w:r>
          </w:p>
        </w:tc>
        <w:tc>
          <w:tcPr>
            <w:tcW w:w="708" w:type="dxa"/>
          </w:tcPr>
          <w:p w14:paraId="61CBC566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37.71</w:t>
            </w:r>
          </w:p>
        </w:tc>
        <w:tc>
          <w:tcPr>
            <w:tcW w:w="709" w:type="dxa"/>
          </w:tcPr>
          <w:p w14:paraId="6160D46A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41.38</w:t>
            </w:r>
          </w:p>
        </w:tc>
        <w:tc>
          <w:tcPr>
            <w:tcW w:w="709" w:type="dxa"/>
          </w:tcPr>
          <w:p w14:paraId="5AC1C8BD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8.65</w:t>
            </w:r>
          </w:p>
        </w:tc>
        <w:tc>
          <w:tcPr>
            <w:tcW w:w="992" w:type="dxa"/>
          </w:tcPr>
          <w:p w14:paraId="573ED985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0.19</w:t>
            </w:r>
          </w:p>
        </w:tc>
        <w:tc>
          <w:tcPr>
            <w:tcW w:w="851" w:type="dxa"/>
          </w:tcPr>
          <w:p w14:paraId="212B9B82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11.24</w:t>
            </w:r>
          </w:p>
        </w:tc>
        <w:tc>
          <w:tcPr>
            <w:tcW w:w="708" w:type="dxa"/>
          </w:tcPr>
          <w:p w14:paraId="20F99C0D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24.31</w:t>
            </w:r>
          </w:p>
        </w:tc>
        <w:tc>
          <w:tcPr>
            <w:tcW w:w="709" w:type="dxa"/>
          </w:tcPr>
          <w:p w14:paraId="22E45FB0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2.01</w:t>
            </w:r>
          </w:p>
        </w:tc>
        <w:tc>
          <w:tcPr>
            <w:tcW w:w="709" w:type="dxa"/>
          </w:tcPr>
          <w:p w14:paraId="2E37A8EC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6.02</w:t>
            </w:r>
          </w:p>
        </w:tc>
        <w:tc>
          <w:tcPr>
            <w:tcW w:w="709" w:type="dxa"/>
          </w:tcPr>
          <w:p w14:paraId="2858323D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3575.34</w:t>
            </w:r>
          </w:p>
        </w:tc>
        <w:tc>
          <w:tcPr>
            <w:tcW w:w="708" w:type="dxa"/>
          </w:tcPr>
          <w:p w14:paraId="5A8C1318" w14:textId="77777777" w:rsidR="0008662A" w:rsidRPr="00E71117" w:rsidRDefault="0008662A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38.77</w:t>
            </w:r>
          </w:p>
        </w:tc>
      </w:tr>
      <w:tr w:rsidR="0008662A" w:rsidRPr="00E71117" w14:paraId="796E30D6" w14:textId="77777777" w:rsidTr="00F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10AA8D62" w14:textId="77777777" w:rsidR="0008662A" w:rsidRPr="00E71117" w:rsidRDefault="0008662A" w:rsidP="00FF7B3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417</w:t>
            </w:r>
          </w:p>
        </w:tc>
        <w:tc>
          <w:tcPr>
            <w:tcW w:w="850" w:type="dxa"/>
          </w:tcPr>
          <w:p w14:paraId="79FE9B06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14:paraId="378E3EC0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14:paraId="670A121B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16.00</w:t>
            </w:r>
          </w:p>
        </w:tc>
        <w:tc>
          <w:tcPr>
            <w:tcW w:w="708" w:type="dxa"/>
          </w:tcPr>
          <w:p w14:paraId="08658528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30.27</w:t>
            </w:r>
          </w:p>
        </w:tc>
        <w:tc>
          <w:tcPr>
            <w:tcW w:w="709" w:type="dxa"/>
          </w:tcPr>
          <w:p w14:paraId="39B1FFDC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32.83</w:t>
            </w:r>
          </w:p>
        </w:tc>
        <w:tc>
          <w:tcPr>
            <w:tcW w:w="709" w:type="dxa"/>
          </w:tcPr>
          <w:p w14:paraId="7CB17AD4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8.90</w:t>
            </w:r>
          </w:p>
        </w:tc>
        <w:tc>
          <w:tcPr>
            <w:tcW w:w="992" w:type="dxa"/>
          </w:tcPr>
          <w:p w14:paraId="3FC20409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0.12</w:t>
            </w:r>
          </w:p>
        </w:tc>
        <w:tc>
          <w:tcPr>
            <w:tcW w:w="851" w:type="dxa"/>
          </w:tcPr>
          <w:p w14:paraId="1121B233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11.26</w:t>
            </w:r>
          </w:p>
        </w:tc>
        <w:tc>
          <w:tcPr>
            <w:tcW w:w="708" w:type="dxa"/>
          </w:tcPr>
          <w:p w14:paraId="54BE1BB4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24.36</w:t>
            </w:r>
          </w:p>
        </w:tc>
        <w:tc>
          <w:tcPr>
            <w:tcW w:w="709" w:type="dxa"/>
          </w:tcPr>
          <w:p w14:paraId="1C39A5AE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0.20</w:t>
            </w:r>
          </w:p>
        </w:tc>
        <w:tc>
          <w:tcPr>
            <w:tcW w:w="709" w:type="dxa"/>
          </w:tcPr>
          <w:p w14:paraId="6A95BD27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5.64</w:t>
            </w:r>
          </w:p>
        </w:tc>
        <w:tc>
          <w:tcPr>
            <w:tcW w:w="709" w:type="dxa"/>
          </w:tcPr>
          <w:p w14:paraId="0D86832C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sz w:val="14"/>
                <w:szCs w:val="14"/>
              </w:rPr>
              <w:t>2806.58</w:t>
            </w:r>
          </w:p>
        </w:tc>
        <w:tc>
          <w:tcPr>
            <w:tcW w:w="708" w:type="dxa"/>
          </w:tcPr>
          <w:p w14:paraId="7C62E814" w14:textId="77777777" w:rsidR="0008662A" w:rsidRPr="00E71117" w:rsidRDefault="0008662A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E71117"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99.5</w:t>
            </w:r>
          </w:p>
        </w:tc>
      </w:tr>
    </w:tbl>
    <w:p w14:paraId="0BAE2C26" w14:textId="77777777" w:rsidR="005310D1" w:rsidRDefault="005310D1"/>
    <w:sectPr w:rsidR="005310D1" w:rsidSect="00B25F7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06D"/>
    <w:rsid w:val="0008662A"/>
    <w:rsid w:val="001D1324"/>
    <w:rsid w:val="005310D1"/>
    <w:rsid w:val="0062569D"/>
    <w:rsid w:val="008B5F8A"/>
    <w:rsid w:val="00B25F74"/>
    <w:rsid w:val="00DF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204E6B-780C-4620-96D8-46F92164A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6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08662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"/><Relationship Id="rId18" Type="http://schemas.openxmlformats.org/officeDocument/2006/relationships/image" Target="media/image15.tiff"/><Relationship Id="rId3" Type="http://schemas.openxmlformats.org/officeDocument/2006/relationships/webSettings" Target="webSettings.xml"/><Relationship Id="rId21" Type="http://schemas.openxmlformats.org/officeDocument/2006/relationships/image" Target="media/image18.tiff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image" Target="media/image14.tif"/><Relationship Id="rId2" Type="http://schemas.openxmlformats.org/officeDocument/2006/relationships/settings" Target="settings.xml"/><Relationship Id="rId16" Type="http://schemas.openxmlformats.org/officeDocument/2006/relationships/image" Target="media/image13.tif"/><Relationship Id="rId20" Type="http://schemas.openxmlformats.org/officeDocument/2006/relationships/image" Target="media/image17.tiff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"/><Relationship Id="rId5" Type="http://schemas.openxmlformats.org/officeDocument/2006/relationships/image" Target="media/image2.tiff"/><Relationship Id="rId15" Type="http://schemas.openxmlformats.org/officeDocument/2006/relationships/image" Target="media/image12.tif"/><Relationship Id="rId23" Type="http://schemas.openxmlformats.org/officeDocument/2006/relationships/theme" Target="theme/theme1.xml"/><Relationship Id="rId10" Type="http://schemas.openxmlformats.org/officeDocument/2006/relationships/image" Target="media/image7.tif"/><Relationship Id="rId19" Type="http://schemas.openxmlformats.org/officeDocument/2006/relationships/image" Target="media/image16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chrysoula christiana gousiadou</dc:creator>
  <cp:keywords/>
  <dc:description/>
  <cp:lastModifiedBy>chrysoula christiana gousiadou</cp:lastModifiedBy>
  <cp:revision>2</cp:revision>
  <dcterms:created xsi:type="dcterms:W3CDTF">2022-07-28T11:01:00Z</dcterms:created>
  <dcterms:modified xsi:type="dcterms:W3CDTF">2022-07-28T11:02:00Z</dcterms:modified>
</cp:coreProperties>
</file>