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C306AD" w14:textId="6B82845B" w:rsidR="00181A8C" w:rsidRPr="00181A8C" w:rsidRDefault="00870559" w:rsidP="00181A8C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Additional file 3 </w:t>
      </w:r>
      <w:bookmarkStart w:id="0" w:name="_GoBack"/>
      <w:bookmarkEnd w:id="0"/>
      <w:r w:rsidR="00181A8C" w:rsidRPr="00181A8C">
        <w:rPr>
          <w:rFonts w:ascii="Times New Roman" w:hAnsi="Times New Roman" w:cs="Times New Roman"/>
          <w:sz w:val="20"/>
          <w:szCs w:val="20"/>
        </w:rPr>
        <w:t>Characteristics, education, self-efficacy, and relationship to beneficiary of caregivers; and characteristics outcomes of those who dropped out and completed trial of beneficiaries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44"/>
        <w:gridCol w:w="2892"/>
        <w:gridCol w:w="3414"/>
      </w:tblGrid>
      <w:tr w:rsidR="00181A8C" w:rsidRPr="00181A8C" w14:paraId="49D66B3B" w14:textId="77777777" w:rsidTr="003B142F">
        <w:trPr>
          <w:trHeight w:val="1043"/>
        </w:trPr>
        <w:tc>
          <w:tcPr>
            <w:tcW w:w="0" w:type="auto"/>
          </w:tcPr>
          <w:p w14:paraId="00E3EF12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Caregiver characteristics</w:t>
            </w:r>
          </w:p>
        </w:tc>
        <w:tc>
          <w:tcPr>
            <w:tcW w:w="0" w:type="auto"/>
          </w:tcPr>
          <w:p w14:paraId="43573F4F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N=14 who dropped out</w:t>
            </w:r>
          </w:p>
          <w:p w14:paraId="05249544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(did not complete survey 5)</w:t>
            </w:r>
          </w:p>
        </w:tc>
        <w:tc>
          <w:tcPr>
            <w:tcW w:w="0" w:type="auto"/>
          </w:tcPr>
          <w:p w14:paraId="677F0F4B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N=36 who completed survey 5</w:t>
            </w:r>
          </w:p>
          <w:p w14:paraId="107A95ED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181A8C" w:rsidRPr="00181A8C" w14:paraId="56F2D0F6" w14:textId="77777777" w:rsidTr="003B142F">
        <w:tc>
          <w:tcPr>
            <w:tcW w:w="0" w:type="auto"/>
          </w:tcPr>
          <w:p w14:paraId="41DC90DF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14:paraId="45AE9E1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Mean (SD)</w:t>
            </w:r>
          </w:p>
        </w:tc>
      </w:tr>
      <w:tr w:rsidR="00181A8C" w:rsidRPr="00181A8C" w14:paraId="649A0051" w14:textId="77777777" w:rsidTr="003B142F">
        <w:tc>
          <w:tcPr>
            <w:tcW w:w="0" w:type="auto"/>
          </w:tcPr>
          <w:p w14:paraId="3C473E97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Age </w:t>
            </w:r>
          </w:p>
        </w:tc>
        <w:tc>
          <w:tcPr>
            <w:tcW w:w="0" w:type="auto"/>
          </w:tcPr>
          <w:p w14:paraId="1438FCCD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58.36 (11.35)</w:t>
            </w:r>
          </w:p>
        </w:tc>
        <w:tc>
          <w:tcPr>
            <w:tcW w:w="0" w:type="auto"/>
          </w:tcPr>
          <w:p w14:paraId="6947050F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65.19 (10.82)</w:t>
            </w:r>
          </w:p>
        </w:tc>
      </w:tr>
      <w:tr w:rsidR="00181A8C" w:rsidRPr="00181A8C" w14:paraId="68DABAA9" w14:textId="77777777" w:rsidTr="003B142F">
        <w:tc>
          <w:tcPr>
            <w:tcW w:w="0" w:type="auto"/>
          </w:tcPr>
          <w:p w14:paraId="030B0489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14:paraId="58B9BED4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N (%)</w:t>
            </w:r>
          </w:p>
        </w:tc>
      </w:tr>
      <w:tr w:rsidR="00181A8C" w:rsidRPr="00181A8C" w14:paraId="4162011E" w14:textId="77777777" w:rsidTr="003B142F">
        <w:tc>
          <w:tcPr>
            <w:tcW w:w="0" w:type="auto"/>
          </w:tcPr>
          <w:p w14:paraId="2A37C89A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</w:tcPr>
          <w:p w14:paraId="3917824E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55EEB35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A8C" w:rsidRPr="00181A8C" w14:paraId="652DD0DD" w14:textId="77777777" w:rsidTr="003B142F">
        <w:tc>
          <w:tcPr>
            <w:tcW w:w="0" w:type="auto"/>
          </w:tcPr>
          <w:p w14:paraId="67D1BBCE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14:paraId="741EBADB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9 (64)</w:t>
            </w:r>
          </w:p>
        </w:tc>
        <w:tc>
          <w:tcPr>
            <w:tcW w:w="0" w:type="auto"/>
          </w:tcPr>
          <w:p w14:paraId="59F34869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31 (86)</w:t>
            </w:r>
          </w:p>
        </w:tc>
      </w:tr>
      <w:tr w:rsidR="00181A8C" w:rsidRPr="00181A8C" w14:paraId="05F0CE6C" w14:textId="77777777" w:rsidTr="003B142F">
        <w:tc>
          <w:tcPr>
            <w:tcW w:w="0" w:type="auto"/>
          </w:tcPr>
          <w:p w14:paraId="29B29DA1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4456002E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5 (36)</w:t>
            </w:r>
          </w:p>
        </w:tc>
        <w:tc>
          <w:tcPr>
            <w:tcW w:w="0" w:type="auto"/>
          </w:tcPr>
          <w:p w14:paraId="3251C49F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5 (14)</w:t>
            </w:r>
          </w:p>
        </w:tc>
      </w:tr>
      <w:tr w:rsidR="00181A8C" w:rsidRPr="00181A8C" w14:paraId="342A2BF7" w14:textId="77777777" w:rsidTr="003B142F">
        <w:tc>
          <w:tcPr>
            <w:tcW w:w="0" w:type="auto"/>
          </w:tcPr>
          <w:p w14:paraId="022BC3BB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Race</w:t>
            </w:r>
          </w:p>
        </w:tc>
        <w:tc>
          <w:tcPr>
            <w:tcW w:w="0" w:type="auto"/>
          </w:tcPr>
          <w:p w14:paraId="64007CC7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1BFBFB5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A8C" w:rsidRPr="00181A8C" w14:paraId="51DA0CBF" w14:textId="77777777" w:rsidTr="003B142F">
        <w:tc>
          <w:tcPr>
            <w:tcW w:w="0" w:type="auto"/>
          </w:tcPr>
          <w:p w14:paraId="50E578D3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0" w:type="auto"/>
          </w:tcPr>
          <w:p w14:paraId="0E591C2F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13 (93)</w:t>
            </w:r>
          </w:p>
        </w:tc>
        <w:tc>
          <w:tcPr>
            <w:tcW w:w="0" w:type="auto"/>
          </w:tcPr>
          <w:p w14:paraId="0B9AEF46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31 (86)</w:t>
            </w:r>
          </w:p>
        </w:tc>
      </w:tr>
      <w:tr w:rsidR="00181A8C" w:rsidRPr="00181A8C" w14:paraId="6A071CA5" w14:textId="77777777" w:rsidTr="003B142F">
        <w:tc>
          <w:tcPr>
            <w:tcW w:w="0" w:type="auto"/>
          </w:tcPr>
          <w:p w14:paraId="3527DDB2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Black or African American</w:t>
            </w:r>
          </w:p>
        </w:tc>
        <w:tc>
          <w:tcPr>
            <w:tcW w:w="0" w:type="auto"/>
          </w:tcPr>
          <w:p w14:paraId="5570B52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 (7)</w:t>
            </w:r>
          </w:p>
        </w:tc>
        <w:tc>
          <w:tcPr>
            <w:tcW w:w="0" w:type="auto"/>
          </w:tcPr>
          <w:p w14:paraId="5FE1870E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3 (9)</w:t>
            </w:r>
          </w:p>
        </w:tc>
      </w:tr>
      <w:tr w:rsidR="00181A8C" w:rsidRPr="00181A8C" w14:paraId="09ECE5A1" w14:textId="77777777" w:rsidTr="003B142F">
        <w:tc>
          <w:tcPr>
            <w:tcW w:w="0" w:type="auto"/>
          </w:tcPr>
          <w:p w14:paraId="2DE2C9BF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Native American or Alaskan Native</w:t>
            </w:r>
          </w:p>
        </w:tc>
        <w:tc>
          <w:tcPr>
            <w:tcW w:w="0" w:type="auto"/>
          </w:tcPr>
          <w:p w14:paraId="70627C20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D40CC5E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 (3)</w:t>
            </w:r>
          </w:p>
        </w:tc>
      </w:tr>
      <w:tr w:rsidR="00181A8C" w:rsidRPr="00181A8C" w14:paraId="0F1F2653" w14:textId="77777777" w:rsidTr="003B142F">
        <w:tc>
          <w:tcPr>
            <w:tcW w:w="0" w:type="auto"/>
          </w:tcPr>
          <w:p w14:paraId="6031FCCC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More than one race</w:t>
            </w:r>
          </w:p>
        </w:tc>
        <w:tc>
          <w:tcPr>
            <w:tcW w:w="0" w:type="auto"/>
          </w:tcPr>
          <w:p w14:paraId="78BBF77F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E12B7B9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 (3)</w:t>
            </w:r>
          </w:p>
        </w:tc>
      </w:tr>
      <w:tr w:rsidR="00181A8C" w:rsidRPr="00181A8C" w14:paraId="42662E0D" w14:textId="77777777" w:rsidTr="003B142F">
        <w:tc>
          <w:tcPr>
            <w:tcW w:w="0" w:type="auto"/>
          </w:tcPr>
          <w:p w14:paraId="390E0A21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0" w:type="auto"/>
          </w:tcPr>
          <w:p w14:paraId="6AA774DE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53B6388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A8C" w:rsidRPr="00181A8C" w14:paraId="502B9078" w14:textId="77777777" w:rsidTr="003B142F">
        <w:tc>
          <w:tcPr>
            <w:tcW w:w="0" w:type="auto"/>
          </w:tcPr>
          <w:p w14:paraId="650173CD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Hispanic</w:t>
            </w:r>
          </w:p>
        </w:tc>
        <w:tc>
          <w:tcPr>
            <w:tcW w:w="0" w:type="auto"/>
          </w:tcPr>
          <w:p w14:paraId="03C45977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EA8E37A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 (3)</w:t>
            </w:r>
          </w:p>
        </w:tc>
      </w:tr>
      <w:tr w:rsidR="00181A8C" w:rsidRPr="00181A8C" w14:paraId="2F4A415E" w14:textId="77777777" w:rsidTr="003B142F">
        <w:tc>
          <w:tcPr>
            <w:tcW w:w="0" w:type="auto"/>
          </w:tcPr>
          <w:p w14:paraId="32521A92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Education (highest level)</w:t>
            </w:r>
          </w:p>
        </w:tc>
        <w:tc>
          <w:tcPr>
            <w:tcW w:w="0" w:type="auto"/>
          </w:tcPr>
          <w:p w14:paraId="12D217C0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0E5E9E2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A8C" w:rsidRPr="00181A8C" w14:paraId="4ED98EA9" w14:textId="77777777" w:rsidTr="003B142F">
        <w:tc>
          <w:tcPr>
            <w:tcW w:w="0" w:type="auto"/>
          </w:tcPr>
          <w:p w14:paraId="4EBA8AD0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College</w:t>
            </w:r>
          </w:p>
        </w:tc>
        <w:tc>
          <w:tcPr>
            <w:tcW w:w="0" w:type="auto"/>
          </w:tcPr>
          <w:p w14:paraId="656C3B55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8 (57)</w:t>
            </w:r>
          </w:p>
        </w:tc>
        <w:tc>
          <w:tcPr>
            <w:tcW w:w="0" w:type="auto"/>
          </w:tcPr>
          <w:p w14:paraId="042D09B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15 (42)</w:t>
            </w:r>
          </w:p>
        </w:tc>
      </w:tr>
      <w:tr w:rsidR="00181A8C" w:rsidRPr="00181A8C" w14:paraId="63793A63" w14:textId="77777777" w:rsidTr="003B142F">
        <w:tc>
          <w:tcPr>
            <w:tcW w:w="0" w:type="auto"/>
          </w:tcPr>
          <w:p w14:paraId="0B42CE8D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High School</w:t>
            </w:r>
          </w:p>
        </w:tc>
        <w:tc>
          <w:tcPr>
            <w:tcW w:w="0" w:type="auto"/>
          </w:tcPr>
          <w:p w14:paraId="1CFAB2F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6 (43)</w:t>
            </w:r>
          </w:p>
        </w:tc>
        <w:tc>
          <w:tcPr>
            <w:tcW w:w="0" w:type="auto"/>
          </w:tcPr>
          <w:p w14:paraId="58AF9879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20 (55)</w:t>
            </w:r>
          </w:p>
        </w:tc>
      </w:tr>
      <w:tr w:rsidR="00181A8C" w:rsidRPr="00181A8C" w14:paraId="60E8B4B7" w14:textId="77777777" w:rsidTr="003B142F">
        <w:tc>
          <w:tcPr>
            <w:tcW w:w="0" w:type="auto"/>
          </w:tcPr>
          <w:p w14:paraId="3CC1DF67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Middle School</w:t>
            </w:r>
          </w:p>
        </w:tc>
        <w:tc>
          <w:tcPr>
            <w:tcW w:w="0" w:type="auto"/>
          </w:tcPr>
          <w:p w14:paraId="74A43A6C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B62306D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 (3)</w:t>
            </w:r>
          </w:p>
        </w:tc>
      </w:tr>
      <w:tr w:rsidR="00181A8C" w:rsidRPr="00181A8C" w14:paraId="56D375EE" w14:textId="77777777" w:rsidTr="003B142F">
        <w:tc>
          <w:tcPr>
            <w:tcW w:w="0" w:type="auto"/>
          </w:tcPr>
          <w:p w14:paraId="5A69B8A1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Relationship to beneficiary</w:t>
            </w:r>
          </w:p>
        </w:tc>
        <w:tc>
          <w:tcPr>
            <w:tcW w:w="0" w:type="auto"/>
          </w:tcPr>
          <w:p w14:paraId="24DCE4C3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4940D260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A8C" w:rsidRPr="00181A8C" w14:paraId="2BDC7872" w14:textId="77777777" w:rsidTr="003B142F">
        <w:tc>
          <w:tcPr>
            <w:tcW w:w="0" w:type="auto"/>
          </w:tcPr>
          <w:p w14:paraId="09600920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Daughter/Son</w:t>
            </w:r>
          </w:p>
        </w:tc>
        <w:tc>
          <w:tcPr>
            <w:tcW w:w="0" w:type="auto"/>
          </w:tcPr>
          <w:p w14:paraId="444AC60D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7 (50)</w:t>
            </w:r>
          </w:p>
        </w:tc>
        <w:tc>
          <w:tcPr>
            <w:tcW w:w="0" w:type="auto"/>
          </w:tcPr>
          <w:p w14:paraId="039CA7C2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22 (61)</w:t>
            </w:r>
          </w:p>
        </w:tc>
      </w:tr>
      <w:tr w:rsidR="00181A8C" w:rsidRPr="00181A8C" w14:paraId="3012D2CD" w14:textId="77777777" w:rsidTr="003B142F">
        <w:tc>
          <w:tcPr>
            <w:tcW w:w="0" w:type="auto"/>
          </w:tcPr>
          <w:p w14:paraId="44058561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0" w:type="auto"/>
          </w:tcPr>
          <w:p w14:paraId="22DABD85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6 (36)</w:t>
            </w:r>
          </w:p>
        </w:tc>
        <w:tc>
          <w:tcPr>
            <w:tcW w:w="0" w:type="auto"/>
          </w:tcPr>
          <w:p w14:paraId="3CA564A5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8 (22)</w:t>
            </w:r>
          </w:p>
        </w:tc>
      </w:tr>
      <w:tr w:rsidR="00181A8C" w:rsidRPr="00181A8C" w14:paraId="581971A9" w14:textId="77777777" w:rsidTr="003B142F">
        <w:tc>
          <w:tcPr>
            <w:tcW w:w="0" w:type="auto"/>
          </w:tcPr>
          <w:p w14:paraId="5D2DD98A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Spouse</w:t>
            </w:r>
          </w:p>
        </w:tc>
        <w:tc>
          <w:tcPr>
            <w:tcW w:w="0" w:type="auto"/>
          </w:tcPr>
          <w:p w14:paraId="42FF5F85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 (14)</w:t>
            </w:r>
          </w:p>
        </w:tc>
        <w:tc>
          <w:tcPr>
            <w:tcW w:w="0" w:type="auto"/>
          </w:tcPr>
          <w:p w14:paraId="5A0049BB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6 (17)</w:t>
            </w:r>
          </w:p>
        </w:tc>
      </w:tr>
      <w:tr w:rsidR="00181A8C" w:rsidRPr="00181A8C" w14:paraId="73DEC657" w14:textId="77777777" w:rsidTr="003B142F">
        <w:tc>
          <w:tcPr>
            <w:tcW w:w="0" w:type="auto"/>
          </w:tcPr>
          <w:p w14:paraId="632A3B5B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14:paraId="6633FF87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Mean (SD)</w:t>
            </w:r>
          </w:p>
        </w:tc>
      </w:tr>
      <w:tr w:rsidR="00181A8C" w:rsidRPr="00181A8C" w14:paraId="5FED2476" w14:textId="77777777" w:rsidTr="003B142F">
        <w:tc>
          <w:tcPr>
            <w:tcW w:w="0" w:type="auto"/>
          </w:tcPr>
          <w:p w14:paraId="446BF1D0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Self-efficacy (baseline)</w:t>
            </w:r>
          </w:p>
        </w:tc>
        <w:tc>
          <w:tcPr>
            <w:tcW w:w="0" w:type="auto"/>
          </w:tcPr>
          <w:p w14:paraId="7C289C4A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2.83 (0.73)</w:t>
            </w:r>
          </w:p>
        </w:tc>
        <w:tc>
          <w:tcPr>
            <w:tcW w:w="0" w:type="auto"/>
          </w:tcPr>
          <w:p w14:paraId="3D00BA05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2.61 (0.57)</w:t>
            </w:r>
          </w:p>
        </w:tc>
      </w:tr>
      <w:tr w:rsidR="00181A8C" w:rsidRPr="00181A8C" w14:paraId="05D3A885" w14:textId="77777777" w:rsidTr="003B142F">
        <w:tc>
          <w:tcPr>
            <w:tcW w:w="0" w:type="auto"/>
          </w:tcPr>
          <w:p w14:paraId="279CAA1F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Beneficiary characteristic</w:t>
            </w:r>
          </w:p>
        </w:tc>
        <w:tc>
          <w:tcPr>
            <w:tcW w:w="0" w:type="auto"/>
          </w:tcPr>
          <w:p w14:paraId="40372647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N=15 whose caregiver dropped out</w:t>
            </w:r>
          </w:p>
          <w:p w14:paraId="1EC4426B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(did not complete survey 5)</w:t>
            </w:r>
          </w:p>
        </w:tc>
        <w:tc>
          <w:tcPr>
            <w:tcW w:w="0" w:type="auto"/>
          </w:tcPr>
          <w:p w14:paraId="6A34C76E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N=37 whose caregiver completed survey 5</w:t>
            </w:r>
          </w:p>
        </w:tc>
      </w:tr>
      <w:tr w:rsidR="00181A8C" w:rsidRPr="00181A8C" w14:paraId="6AA3B824" w14:textId="77777777" w:rsidTr="003B142F">
        <w:tc>
          <w:tcPr>
            <w:tcW w:w="0" w:type="auto"/>
          </w:tcPr>
          <w:p w14:paraId="23F4BCD3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7EFCC19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80.60 (8.15)</w:t>
            </w:r>
          </w:p>
        </w:tc>
        <w:tc>
          <w:tcPr>
            <w:tcW w:w="0" w:type="auto"/>
          </w:tcPr>
          <w:p w14:paraId="419ACC7D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82.16 (9.81)</w:t>
            </w:r>
          </w:p>
        </w:tc>
      </w:tr>
      <w:tr w:rsidR="00181A8C" w:rsidRPr="00181A8C" w14:paraId="15068482" w14:textId="77777777" w:rsidTr="003B142F">
        <w:tc>
          <w:tcPr>
            <w:tcW w:w="0" w:type="auto"/>
          </w:tcPr>
          <w:p w14:paraId="25DC2A07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14:paraId="0A450612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N (%)</w:t>
            </w:r>
          </w:p>
        </w:tc>
      </w:tr>
      <w:tr w:rsidR="00181A8C" w:rsidRPr="00181A8C" w14:paraId="76B29C94" w14:textId="77777777" w:rsidTr="003B142F">
        <w:tc>
          <w:tcPr>
            <w:tcW w:w="0" w:type="auto"/>
          </w:tcPr>
          <w:p w14:paraId="361629E5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0" w:type="auto"/>
          </w:tcPr>
          <w:p w14:paraId="0B5218A7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78865B4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A8C" w:rsidRPr="00181A8C" w14:paraId="609DD4AE" w14:textId="77777777" w:rsidTr="003B142F">
        <w:tc>
          <w:tcPr>
            <w:tcW w:w="0" w:type="auto"/>
          </w:tcPr>
          <w:p w14:paraId="3D2DD313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14:paraId="22075CBE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11 (73)</w:t>
            </w:r>
          </w:p>
        </w:tc>
        <w:tc>
          <w:tcPr>
            <w:tcW w:w="0" w:type="auto"/>
          </w:tcPr>
          <w:p w14:paraId="0F7D9A87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29 (78)</w:t>
            </w:r>
          </w:p>
        </w:tc>
      </w:tr>
      <w:tr w:rsidR="00181A8C" w:rsidRPr="00181A8C" w14:paraId="3A6931FB" w14:textId="77777777" w:rsidTr="003B142F">
        <w:tc>
          <w:tcPr>
            <w:tcW w:w="0" w:type="auto"/>
          </w:tcPr>
          <w:p w14:paraId="21F4F46D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0" w:type="auto"/>
          </w:tcPr>
          <w:p w14:paraId="4D51AB93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4 (27)</w:t>
            </w:r>
          </w:p>
        </w:tc>
        <w:tc>
          <w:tcPr>
            <w:tcW w:w="0" w:type="auto"/>
          </w:tcPr>
          <w:p w14:paraId="51300629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8 (22)</w:t>
            </w:r>
          </w:p>
        </w:tc>
      </w:tr>
      <w:tr w:rsidR="00181A8C" w:rsidRPr="00181A8C" w14:paraId="06AF3BE3" w14:textId="77777777" w:rsidTr="003B142F">
        <w:tc>
          <w:tcPr>
            <w:tcW w:w="0" w:type="auto"/>
          </w:tcPr>
          <w:p w14:paraId="70AF30EA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Race</w:t>
            </w:r>
          </w:p>
        </w:tc>
        <w:tc>
          <w:tcPr>
            <w:tcW w:w="0" w:type="auto"/>
          </w:tcPr>
          <w:p w14:paraId="0BF46CD5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AFFE98B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A8C" w:rsidRPr="00181A8C" w14:paraId="2B179F6A" w14:textId="77777777" w:rsidTr="003B142F">
        <w:tc>
          <w:tcPr>
            <w:tcW w:w="0" w:type="auto"/>
          </w:tcPr>
          <w:p w14:paraId="0B992466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0" w:type="auto"/>
          </w:tcPr>
          <w:p w14:paraId="0D1601A0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14 (93)</w:t>
            </w:r>
          </w:p>
        </w:tc>
        <w:tc>
          <w:tcPr>
            <w:tcW w:w="0" w:type="auto"/>
          </w:tcPr>
          <w:p w14:paraId="2048FCD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32 (86)</w:t>
            </w:r>
          </w:p>
        </w:tc>
      </w:tr>
      <w:tr w:rsidR="00181A8C" w:rsidRPr="00181A8C" w14:paraId="29EFC6CB" w14:textId="77777777" w:rsidTr="003B142F">
        <w:tc>
          <w:tcPr>
            <w:tcW w:w="0" w:type="auto"/>
          </w:tcPr>
          <w:p w14:paraId="444B75E8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African American</w:t>
            </w:r>
          </w:p>
        </w:tc>
        <w:tc>
          <w:tcPr>
            <w:tcW w:w="0" w:type="auto"/>
          </w:tcPr>
          <w:p w14:paraId="1DF71B4D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 (7)</w:t>
            </w:r>
          </w:p>
        </w:tc>
        <w:tc>
          <w:tcPr>
            <w:tcW w:w="0" w:type="auto"/>
          </w:tcPr>
          <w:p w14:paraId="2BDF2088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3 (8)</w:t>
            </w:r>
          </w:p>
        </w:tc>
      </w:tr>
      <w:tr w:rsidR="00181A8C" w:rsidRPr="00181A8C" w14:paraId="3C36FA65" w14:textId="77777777" w:rsidTr="003B142F">
        <w:tc>
          <w:tcPr>
            <w:tcW w:w="0" w:type="auto"/>
          </w:tcPr>
          <w:p w14:paraId="6EAA14DD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 xml:space="preserve">American Indian or Alaskan Native  </w:t>
            </w:r>
          </w:p>
        </w:tc>
        <w:tc>
          <w:tcPr>
            <w:tcW w:w="0" w:type="auto"/>
          </w:tcPr>
          <w:p w14:paraId="0DEF483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FB1347A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 (2)</w:t>
            </w:r>
          </w:p>
        </w:tc>
      </w:tr>
      <w:tr w:rsidR="00181A8C" w:rsidRPr="00181A8C" w14:paraId="0DB6C03E" w14:textId="77777777" w:rsidTr="003B142F">
        <w:tc>
          <w:tcPr>
            <w:tcW w:w="0" w:type="auto"/>
          </w:tcPr>
          <w:p w14:paraId="2430D8DF" w14:textId="77777777" w:rsidR="00181A8C" w:rsidRPr="00181A8C" w:rsidRDefault="00181A8C" w:rsidP="003B142F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Asian</w:t>
            </w:r>
          </w:p>
        </w:tc>
        <w:tc>
          <w:tcPr>
            <w:tcW w:w="0" w:type="auto"/>
          </w:tcPr>
          <w:p w14:paraId="00FCB73C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7A0E3290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 (2)</w:t>
            </w:r>
          </w:p>
        </w:tc>
      </w:tr>
      <w:tr w:rsidR="00181A8C" w:rsidRPr="00181A8C" w14:paraId="60088D2D" w14:textId="77777777" w:rsidTr="003B142F">
        <w:tc>
          <w:tcPr>
            <w:tcW w:w="0" w:type="auto"/>
          </w:tcPr>
          <w:p w14:paraId="36F9C831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0" w:type="auto"/>
          </w:tcPr>
          <w:p w14:paraId="2781C616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898FC0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A8C" w:rsidRPr="00181A8C" w14:paraId="4E62A0F3" w14:textId="77777777" w:rsidTr="003B142F">
        <w:tc>
          <w:tcPr>
            <w:tcW w:w="0" w:type="auto"/>
          </w:tcPr>
          <w:p w14:paraId="431CD6E2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Hispanic</w:t>
            </w:r>
          </w:p>
        </w:tc>
        <w:tc>
          <w:tcPr>
            <w:tcW w:w="0" w:type="auto"/>
          </w:tcPr>
          <w:p w14:paraId="446C6648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D9CAB41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1 (3)</w:t>
            </w:r>
          </w:p>
        </w:tc>
      </w:tr>
      <w:tr w:rsidR="00181A8C" w:rsidRPr="00181A8C" w14:paraId="1BB381AD" w14:textId="77777777" w:rsidTr="003B142F">
        <w:tc>
          <w:tcPr>
            <w:tcW w:w="0" w:type="auto"/>
          </w:tcPr>
          <w:p w14:paraId="38C556EE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</w:tcPr>
          <w:p w14:paraId="05A4BB56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Mean (SD)</w:t>
            </w:r>
          </w:p>
        </w:tc>
      </w:tr>
      <w:tr w:rsidR="00181A8C" w:rsidRPr="00181A8C" w14:paraId="65C413FD" w14:textId="77777777" w:rsidTr="003B142F">
        <w:tc>
          <w:tcPr>
            <w:tcW w:w="0" w:type="auto"/>
          </w:tcPr>
          <w:p w14:paraId="50827C80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Depression (baseline summed score) </w:t>
            </w:r>
          </w:p>
        </w:tc>
        <w:tc>
          <w:tcPr>
            <w:tcW w:w="0" w:type="auto"/>
          </w:tcPr>
          <w:p w14:paraId="38EF0C3F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4.33 (6.15)</w:t>
            </w:r>
          </w:p>
        </w:tc>
        <w:tc>
          <w:tcPr>
            <w:tcW w:w="0" w:type="auto"/>
          </w:tcPr>
          <w:p w14:paraId="45B5AD3F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6.00 (9.64)</w:t>
            </w:r>
          </w:p>
        </w:tc>
      </w:tr>
      <w:tr w:rsidR="00181A8C" w:rsidRPr="00181A8C" w14:paraId="7424A40F" w14:textId="77777777" w:rsidTr="003B142F">
        <w:tc>
          <w:tcPr>
            <w:tcW w:w="0" w:type="auto"/>
          </w:tcPr>
          <w:p w14:paraId="2E3FC367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Pain (baseline summed score)</w:t>
            </w:r>
          </w:p>
        </w:tc>
        <w:tc>
          <w:tcPr>
            <w:tcW w:w="0" w:type="auto"/>
          </w:tcPr>
          <w:p w14:paraId="5F380EDF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2.53 (2.87)</w:t>
            </w:r>
          </w:p>
        </w:tc>
        <w:tc>
          <w:tcPr>
            <w:tcW w:w="0" w:type="auto"/>
          </w:tcPr>
          <w:p w14:paraId="049F73A8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2.97 (2.94)</w:t>
            </w:r>
          </w:p>
        </w:tc>
      </w:tr>
      <w:tr w:rsidR="00181A8C" w:rsidRPr="00181A8C" w14:paraId="61FFAADB" w14:textId="77777777" w:rsidTr="003B142F">
        <w:tc>
          <w:tcPr>
            <w:tcW w:w="0" w:type="auto"/>
          </w:tcPr>
          <w:p w14:paraId="3CB6BDD9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IADLs (baseline summed score)</w:t>
            </w:r>
          </w:p>
        </w:tc>
        <w:tc>
          <w:tcPr>
            <w:tcW w:w="0" w:type="auto"/>
          </w:tcPr>
          <w:p w14:paraId="499E04F9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41.40 (12.60)</w:t>
            </w:r>
          </w:p>
        </w:tc>
        <w:tc>
          <w:tcPr>
            <w:tcW w:w="0" w:type="auto"/>
          </w:tcPr>
          <w:p w14:paraId="4E31A7D0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43.22 (8.36)</w:t>
            </w:r>
          </w:p>
        </w:tc>
      </w:tr>
      <w:tr w:rsidR="00181A8C" w:rsidRPr="00181A8C" w14:paraId="7FEE827A" w14:textId="77777777" w:rsidTr="003B142F">
        <w:tc>
          <w:tcPr>
            <w:tcW w:w="0" w:type="auto"/>
          </w:tcPr>
          <w:p w14:paraId="284A7AA9" w14:textId="77777777" w:rsidR="00181A8C" w:rsidRPr="00181A8C" w:rsidRDefault="00181A8C" w:rsidP="003B142F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b/>
                <w:sz w:val="20"/>
                <w:szCs w:val="20"/>
              </w:rPr>
              <w:t>ADLs (baseline summed score)</w:t>
            </w:r>
          </w:p>
        </w:tc>
        <w:tc>
          <w:tcPr>
            <w:tcW w:w="0" w:type="auto"/>
          </w:tcPr>
          <w:p w14:paraId="4C507CD6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24.20 (19.67)</w:t>
            </w:r>
          </w:p>
        </w:tc>
        <w:tc>
          <w:tcPr>
            <w:tcW w:w="0" w:type="auto"/>
          </w:tcPr>
          <w:p w14:paraId="46D1F69B" w14:textId="77777777" w:rsidR="00181A8C" w:rsidRPr="00181A8C" w:rsidRDefault="00181A8C" w:rsidP="003B142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1A8C">
              <w:rPr>
                <w:rFonts w:ascii="Times New Roman" w:hAnsi="Times New Roman" w:cs="Times New Roman"/>
                <w:sz w:val="20"/>
                <w:szCs w:val="20"/>
              </w:rPr>
              <w:t>24.54 (16.22)</w:t>
            </w:r>
          </w:p>
        </w:tc>
      </w:tr>
    </w:tbl>
    <w:p w14:paraId="7C109148" w14:textId="77777777" w:rsidR="00181A8C" w:rsidRPr="00181A8C" w:rsidRDefault="00181A8C" w:rsidP="00181A8C">
      <w:pPr>
        <w:pStyle w:val="ListParagraph"/>
        <w:spacing w:line="480" w:lineRule="auto"/>
        <w:ind w:left="360"/>
        <w:rPr>
          <w:rFonts w:ascii="Times New Roman" w:eastAsia="Times New Roman" w:hAnsi="Times New Roman"/>
          <w:b/>
          <w:bCs/>
          <w:sz w:val="20"/>
          <w:szCs w:val="20"/>
        </w:rPr>
      </w:pPr>
    </w:p>
    <w:p w14:paraId="7866C917" w14:textId="77777777" w:rsidR="003D42CC" w:rsidRDefault="003D42CC"/>
    <w:sectPr w:rsidR="003D42CC" w:rsidSect="0017114E">
      <w:headerReference w:type="even" r:id="rId6"/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B56B16" w14:textId="77777777" w:rsidR="00000000" w:rsidRDefault="00870559">
      <w:pPr>
        <w:spacing w:after="0" w:line="240" w:lineRule="auto"/>
      </w:pPr>
      <w:r>
        <w:separator/>
      </w:r>
    </w:p>
  </w:endnote>
  <w:endnote w:type="continuationSeparator" w:id="0">
    <w:p w14:paraId="2826431E" w14:textId="77777777" w:rsidR="00000000" w:rsidRDefault="00870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682955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089127" w14:textId="77777777" w:rsidR="00EF6631" w:rsidRDefault="00181A8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7B58106" w14:textId="77777777" w:rsidR="00EF6631" w:rsidRDefault="008705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71957B" w14:textId="77777777" w:rsidR="00000000" w:rsidRDefault="00870559">
      <w:pPr>
        <w:spacing w:after="0" w:line="240" w:lineRule="auto"/>
      </w:pPr>
      <w:r>
        <w:separator/>
      </w:r>
    </w:p>
  </w:footnote>
  <w:footnote w:type="continuationSeparator" w:id="0">
    <w:p w14:paraId="0EA2B994" w14:textId="77777777" w:rsidR="00000000" w:rsidRDefault="00870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266E0" w14:textId="77777777" w:rsidR="00EF6631" w:rsidRDefault="00181A8C" w:rsidP="0017114E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B51729F" w14:textId="77777777" w:rsidR="00EF6631" w:rsidRDefault="00870559" w:rsidP="00990EC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1EEDAE" w14:textId="77777777" w:rsidR="00EF6631" w:rsidRDefault="00181A8C" w:rsidP="0017114E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F90FFD5" w14:textId="77777777" w:rsidR="00EF6631" w:rsidRDefault="00870559" w:rsidP="00990ECF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2CC"/>
    <w:rsid w:val="00181A8C"/>
    <w:rsid w:val="003D42CC"/>
    <w:rsid w:val="00870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49C3B"/>
  <w15:chartTrackingRefBased/>
  <w15:docId w15:val="{296A247C-FC97-4C31-AF80-E1384CEA0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A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1A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1A8C"/>
  </w:style>
  <w:style w:type="paragraph" w:styleId="Footer">
    <w:name w:val="footer"/>
    <w:basedOn w:val="Normal"/>
    <w:link w:val="FooterChar"/>
    <w:uiPriority w:val="99"/>
    <w:unhideWhenUsed/>
    <w:rsid w:val="00181A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1A8C"/>
  </w:style>
  <w:style w:type="paragraph" w:styleId="ListParagraph">
    <w:name w:val="List Paragraph"/>
    <w:basedOn w:val="Normal"/>
    <w:uiPriority w:val="34"/>
    <w:qFormat/>
    <w:rsid w:val="00181A8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181A8C"/>
  </w:style>
  <w:style w:type="table" w:styleId="TableGrid">
    <w:name w:val="Table Grid"/>
    <w:basedOn w:val="TableNormal"/>
    <w:uiPriority w:val="39"/>
    <w:rsid w:val="00181A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81A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Spoelstra</dc:creator>
  <cp:keywords/>
  <dc:description/>
  <cp:lastModifiedBy>Sandra Spoelstra</cp:lastModifiedBy>
  <cp:revision>3</cp:revision>
  <dcterms:created xsi:type="dcterms:W3CDTF">2022-07-27T13:53:00Z</dcterms:created>
  <dcterms:modified xsi:type="dcterms:W3CDTF">2022-07-27T14:09:00Z</dcterms:modified>
</cp:coreProperties>
</file>