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A9A2" w14:textId="7B107E32" w:rsidR="006A40EC" w:rsidRPr="00094A50" w:rsidRDefault="006A40EC">
      <w:pPr>
        <w:rPr>
          <w:b/>
          <w:bCs/>
          <w:sz w:val="20"/>
          <w:szCs w:val="20"/>
        </w:rPr>
      </w:pPr>
    </w:p>
    <w:tbl>
      <w:tblPr>
        <w:tblStyle w:val="Tableausimple3"/>
        <w:tblW w:w="0" w:type="auto"/>
        <w:tblLook w:val="04A0" w:firstRow="1" w:lastRow="0" w:firstColumn="1" w:lastColumn="0" w:noHBand="0" w:noVBand="1"/>
      </w:tblPr>
      <w:tblGrid>
        <w:gridCol w:w="1462"/>
        <w:gridCol w:w="1218"/>
        <w:gridCol w:w="1633"/>
        <w:gridCol w:w="1541"/>
        <w:gridCol w:w="1668"/>
        <w:gridCol w:w="1540"/>
      </w:tblGrid>
      <w:tr w:rsidR="006A40EC" w:rsidRPr="00094A50" w14:paraId="59383327" w14:textId="06581ECB" w:rsidTr="00094A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62" w:type="dxa"/>
          </w:tcPr>
          <w:p w14:paraId="358D42FD" w14:textId="0DB0C680" w:rsidR="006A40EC" w:rsidRPr="00094A50" w:rsidRDefault="006A40EC" w:rsidP="00BF0D4B">
            <w:pPr>
              <w:jc w:val="center"/>
              <w:rPr>
                <w:sz w:val="18"/>
                <w:szCs w:val="18"/>
              </w:rPr>
            </w:pPr>
            <w:r w:rsidRPr="00094A50">
              <w:rPr>
                <w:sz w:val="18"/>
                <w:szCs w:val="18"/>
              </w:rPr>
              <w:t xml:space="preserve">Patient </w:t>
            </w:r>
            <w:proofErr w:type="spellStart"/>
            <w:r w:rsidRPr="00094A50">
              <w:rPr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218" w:type="dxa"/>
          </w:tcPr>
          <w:p w14:paraId="3192D506" w14:textId="536F0EDA" w:rsidR="006A40EC" w:rsidRPr="00094A50" w:rsidRDefault="006A40EC" w:rsidP="00BF0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4A50">
              <w:rPr>
                <w:sz w:val="18"/>
                <w:szCs w:val="18"/>
              </w:rPr>
              <w:t>Age</w:t>
            </w:r>
          </w:p>
        </w:tc>
        <w:tc>
          <w:tcPr>
            <w:tcW w:w="1633" w:type="dxa"/>
          </w:tcPr>
          <w:p w14:paraId="074FB9A2" w14:textId="56EF3360" w:rsidR="006A40EC" w:rsidRPr="00094A50" w:rsidRDefault="006A40EC" w:rsidP="00BF0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4A50">
              <w:rPr>
                <w:sz w:val="18"/>
                <w:szCs w:val="18"/>
              </w:rPr>
              <w:t>FAB classification</w:t>
            </w:r>
          </w:p>
        </w:tc>
        <w:tc>
          <w:tcPr>
            <w:tcW w:w="1541" w:type="dxa"/>
          </w:tcPr>
          <w:p w14:paraId="1891278A" w14:textId="7F4C9B9E" w:rsidR="006A40EC" w:rsidRPr="00094A50" w:rsidRDefault="006A40EC" w:rsidP="00BF0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094A50">
              <w:rPr>
                <w:sz w:val="18"/>
                <w:szCs w:val="18"/>
              </w:rPr>
              <w:t>Karyotype</w:t>
            </w:r>
            <w:proofErr w:type="spellEnd"/>
          </w:p>
        </w:tc>
        <w:tc>
          <w:tcPr>
            <w:tcW w:w="1668" w:type="dxa"/>
          </w:tcPr>
          <w:p w14:paraId="13A688A4" w14:textId="043289B9" w:rsidR="006A40EC" w:rsidRPr="00094A50" w:rsidRDefault="006A40EC" w:rsidP="00BF0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094A50">
              <w:rPr>
                <w:sz w:val="18"/>
                <w:szCs w:val="18"/>
              </w:rPr>
              <w:t>Molecular</w:t>
            </w:r>
            <w:proofErr w:type="spellEnd"/>
            <w:r w:rsidRPr="00094A50">
              <w:rPr>
                <w:sz w:val="18"/>
                <w:szCs w:val="18"/>
              </w:rPr>
              <w:t xml:space="preserve"> </w:t>
            </w:r>
            <w:proofErr w:type="spellStart"/>
            <w:r w:rsidRPr="00094A50">
              <w:rPr>
                <w:sz w:val="18"/>
                <w:szCs w:val="18"/>
              </w:rPr>
              <w:t>abnormalities</w:t>
            </w:r>
            <w:proofErr w:type="spellEnd"/>
          </w:p>
        </w:tc>
        <w:tc>
          <w:tcPr>
            <w:tcW w:w="1540" w:type="dxa"/>
          </w:tcPr>
          <w:p w14:paraId="7DA20F55" w14:textId="432CC833" w:rsidR="006A40EC" w:rsidRPr="00094A50" w:rsidRDefault="006A40EC" w:rsidP="00BF0D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4A50">
              <w:rPr>
                <w:sz w:val="18"/>
                <w:szCs w:val="18"/>
              </w:rPr>
              <w:t xml:space="preserve">De novo or </w:t>
            </w:r>
            <w:proofErr w:type="spellStart"/>
            <w:r w:rsidRPr="00094A50">
              <w:rPr>
                <w:sz w:val="18"/>
                <w:szCs w:val="18"/>
              </w:rPr>
              <w:t>secondary</w:t>
            </w:r>
            <w:proofErr w:type="spellEnd"/>
          </w:p>
        </w:tc>
      </w:tr>
      <w:tr w:rsidR="006A40EC" w14:paraId="0B6D3F41" w14:textId="4D333BEB" w:rsidTr="00094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14:paraId="5C0F3FE6" w14:textId="7E579CF7" w:rsidR="006A40EC" w:rsidRPr="00BF0D4B" w:rsidRDefault="006A40EC" w:rsidP="00BF0D4B">
            <w:pPr>
              <w:jc w:val="center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#1</w:t>
            </w:r>
          </w:p>
        </w:tc>
        <w:tc>
          <w:tcPr>
            <w:tcW w:w="1218" w:type="dxa"/>
          </w:tcPr>
          <w:p w14:paraId="36A0DF4D" w14:textId="19999EB4" w:rsidR="006A40EC" w:rsidRPr="00BF0D4B" w:rsidRDefault="007E6408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72</w:t>
            </w:r>
          </w:p>
        </w:tc>
        <w:tc>
          <w:tcPr>
            <w:tcW w:w="1633" w:type="dxa"/>
          </w:tcPr>
          <w:p w14:paraId="50134780" w14:textId="32A9B036" w:rsidR="006A40EC" w:rsidRPr="00BF0D4B" w:rsidRDefault="002C6F13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AML 0</w:t>
            </w:r>
          </w:p>
        </w:tc>
        <w:tc>
          <w:tcPr>
            <w:tcW w:w="1541" w:type="dxa"/>
          </w:tcPr>
          <w:p w14:paraId="0EAAD763" w14:textId="74C61D48" w:rsidR="006A40EC" w:rsidRPr="00BF0D4B" w:rsidRDefault="002C6F13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normal</w:t>
            </w:r>
          </w:p>
        </w:tc>
        <w:tc>
          <w:tcPr>
            <w:tcW w:w="1668" w:type="dxa"/>
          </w:tcPr>
          <w:p w14:paraId="2D2B7D26" w14:textId="77777777" w:rsidR="006A40EC" w:rsidRPr="00BF0D4B" w:rsidRDefault="002C6F13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F0D4B">
              <w:rPr>
                <w:b/>
                <w:bCs/>
                <w:sz w:val="18"/>
                <w:szCs w:val="18"/>
              </w:rPr>
              <w:t xml:space="preserve">NPM1 </w:t>
            </w:r>
            <w:proofErr w:type="spellStart"/>
            <w:r w:rsidRPr="00BF0D4B">
              <w:rPr>
                <w:b/>
                <w:bCs/>
                <w:sz w:val="18"/>
                <w:szCs w:val="18"/>
              </w:rPr>
              <w:t>mutated</w:t>
            </w:r>
            <w:proofErr w:type="spellEnd"/>
          </w:p>
          <w:p w14:paraId="4B15BB4B" w14:textId="628C1265" w:rsidR="002C6F13" w:rsidRPr="00BF0D4B" w:rsidRDefault="002C6F13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i/>
                <w:iCs/>
                <w:sz w:val="18"/>
                <w:szCs w:val="18"/>
                <w:u w:val="single"/>
              </w:rPr>
              <w:t>NGS</w:t>
            </w:r>
            <w:r w:rsidRPr="00BF0D4B">
              <w:rPr>
                <w:sz w:val="18"/>
                <w:szCs w:val="18"/>
              </w:rPr>
              <w:t> : NRAS, PTPN11, DNMT3A</w:t>
            </w:r>
          </w:p>
        </w:tc>
        <w:tc>
          <w:tcPr>
            <w:tcW w:w="1540" w:type="dxa"/>
          </w:tcPr>
          <w:p w14:paraId="418E92F1" w14:textId="6E9F33AE" w:rsidR="006A40EC" w:rsidRPr="00BF0D4B" w:rsidRDefault="00D51A8F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De Novo</w:t>
            </w:r>
          </w:p>
        </w:tc>
      </w:tr>
      <w:tr w:rsidR="006A40EC" w:rsidRPr="00E62133" w14:paraId="4A630F92" w14:textId="15A808F6" w:rsidTr="00094A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14:paraId="792047A6" w14:textId="2D251C9C" w:rsidR="006A40EC" w:rsidRPr="00BF0D4B" w:rsidRDefault="006A40EC" w:rsidP="00BF0D4B">
            <w:pPr>
              <w:jc w:val="center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#2</w:t>
            </w:r>
          </w:p>
        </w:tc>
        <w:tc>
          <w:tcPr>
            <w:tcW w:w="1218" w:type="dxa"/>
          </w:tcPr>
          <w:p w14:paraId="1B670E57" w14:textId="32B309B1" w:rsidR="006A40EC" w:rsidRPr="00BF0D4B" w:rsidRDefault="00D51A8F" w:rsidP="00BF0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79</w:t>
            </w:r>
          </w:p>
        </w:tc>
        <w:tc>
          <w:tcPr>
            <w:tcW w:w="1633" w:type="dxa"/>
          </w:tcPr>
          <w:p w14:paraId="66699D7E" w14:textId="13EF8831" w:rsidR="006A40EC" w:rsidRPr="00BF0D4B" w:rsidRDefault="00D51A8F" w:rsidP="00BF0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AML 1</w:t>
            </w:r>
          </w:p>
        </w:tc>
        <w:tc>
          <w:tcPr>
            <w:tcW w:w="1541" w:type="dxa"/>
          </w:tcPr>
          <w:p w14:paraId="7CCBE414" w14:textId="66FB91FC" w:rsidR="006A40EC" w:rsidRPr="00BF0D4B" w:rsidRDefault="00D51A8F" w:rsidP="00BF0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Del 7q</w:t>
            </w:r>
          </w:p>
        </w:tc>
        <w:tc>
          <w:tcPr>
            <w:tcW w:w="1668" w:type="dxa"/>
          </w:tcPr>
          <w:p w14:paraId="34F9D664" w14:textId="06CB5D60" w:rsidR="006A40EC" w:rsidRPr="00BF0D4B" w:rsidRDefault="00E62133" w:rsidP="00BF0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BF0D4B">
              <w:rPr>
                <w:sz w:val="18"/>
                <w:szCs w:val="18"/>
                <w:lang w:val="en-US"/>
              </w:rPr>
              <w:t>No mutations in NPM1, FLT3 or IDH</w:t>
            </w:r>
          </w:p>
        </w:tc>
        <w:tc>
          <w:tcPr>
            <w:tcW w:w="1540" w:type="dxa"/>
          </w:tcPr>
          <w:p w14:paraId="6A6C7DF0" w14:textId="03C0A08B" w:rsidR="006A40EC" w:rsidRPr="00BF0D4B" w:rsidRDefault="00AD69F4" w:rsidP="00BF0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BF0D4B">
              <w:rPr>
                <w:sz w:val="18"/>
                <w:szCs w:val="18"/>
                <w:lang w:val="en-US"/>
              </w:rPr>
              <w:t>Secondary to MDS</w:t>
            </w:r>
          </w:p>
        </w:tc>
      </w:tr>
      <w:tr w:rsidR="006A40EC" w14:paraId="7360E4AA" w14:textId="5F283F58" w:rsidTr="00094A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2" w:type="dxa"/>
          </w:tcPr>
          <w:p w14:paraId="555928C8" w14:textId="131C3F1F" w:rsidR="006A40EC" w:rsidRPr="00BF0D4B" w:rsidRDefault="006A40EC" w:rsidP="00BF0D4B">
            <w:pPr>
              <w:jc w:val="center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#3</w:t>
            </w:r>
          </w:p>
        </w:tc>
        <w:tc>
          <w:tcPr>
            <w:tcW w:w="1218" w:type="dxa"/>
          </w:tcPr>
          <w:p w14:paraId="53F938CC" w14:textId="09680689" w:rsidR="006A40EC" w:rsidRPr="00BF0D4B" w:rsidRDefault="00AD69F4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26</w:t>
            </w:r>
          </w:p>
        </w:tc>
        <w:tc>
          <w:tcPr>
            <w:tcW w:w="1633" w:type="dxa"/>
          </w:tcPr>
          <w:p w14:paraId="587E6B34" w14:textId="6E34C0AA" w:rsidR="006A40EC" w:rsidRPr="00BF0D4B" w:rsidRDefault="00AD69F4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NA</w:t>
            </w:r>
          </w:p>
        </w:tc>
        <w:tc>
          <w:tcPr>
            <w:tcW w:w="1541" w:type="dxa"/>
          </w:tcPr>
          <w:p w14:paraId="04E38EF9" w14:textId="0D6CB5F3" w:rsidR="006A40EC" w:rsidRPr="00BF0D4B" w:rsidRDefault="00BF0D4B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Del 17p</w:t>
            </w:r>
          </w:p>
        </w:tc>
        <w:tc>
          <w:tcPr>
            <w:tcW w:w="1668" w:type="dxa"/>
          </w:tcPr>
          <w:p w14:paraId="4AC6BB87" w14:textId="77777777" w:rsidR="006A40EC" w:rsidRPr="00BF0D4B" w:rsidRDefault="00BF0D4B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F0D4B">
              <w:rPr>
                <w:b/>
                <w:bCs/>
                <w:sz w:val="18"/>
                <w:szCs w:val="18"/>
              </w:rPr>
              <w:t xml:space="preserve">TP53 </w:t>
            </w:r>
            <w:proofErr w:type="spellStart"/>
            <w:r w:rsidRPr="00BF0D4B">
              <w:rPr>
                <w:b/>
                <w:bCs/>
                <w:sz w:val="18"/>
                <w:szCs w:val="18"/>
              </w:rPr>
              <w:t>mutated</w:t>
            </w:r>
            <w:proofErr w:type="spellEnd"/>
          </w:p>
          <w:p w14:paraId="28F09B35" w14:textId="27756CE1" w:rsidR="00BF0D4B" w:rsidRPr="00BF0D4B" w:rsidRDefault="00BF0D4B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i/>
                <w:iCs/>
                <w:sz w:val="18"/>
                <w:szCs w:val="18"/>
                <w:u w:val="single"/>
              </w:rPr>
              <w:t>NGS</w:t>
            </w:r>
            <w:r w:rsidRPr="00BF0D4B">
              <w:rPr>
                <w:b/>
                <w:bCs/>
                <w:i/>
                <w:iCs/>
                <w:sz w:val="18"/>
                <w:szCs w:val="18"/>
                <w:u w:val="single"/>
              </w:rPr>
              <w:t> </w:t>
            </w:r>
            <w:r w:rsidRPr="00BF0D4B">
              <w:rPr>
                <w:sz w:val="18"/>
                <w:szCs w:val="18"/>
              </w:rPr>
              <w:t>: NRAS, PTPN11, MPL, KDM6</w:t>
            </w:r>
          </w:p>
        </w:tc>
        <w:tc>
          <w:tcPr>
            <w:tcW w:w="1540" w:type="dxa"/>
          </w:tcPr>
          <w:p w14:paraId="26130709" w14:textId="32768F66" w:rsidR="006A40EC" w:rsidRPr="00BF0D4B" w:rsidRDefault="00BF0D4B" w:rsidP="00BF0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F0D4B">
              <w:rPr>
                <w:sz w:val="18"/>
                <w:szCs w:val="18"/>
              </w:rPr>
              <w:t>De novo</w:t>
            </w:r>
          </w:p>
        </w:tc>
      </w:tr>
    </w:tbl>
    <w:p w14:paraId="42C635E8" w14:textId="77777777" w:rsidR="006A40EC" w:rsidRDefault="006A40EC"/>
    <w:sectPr w:rsidR="006A4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EC"/>
    <w:rsid w:val="00094A50"/>
    <w:rsid w:val="002C6F13"/>
    <w:rsid w:val="006A40EC"/>
    <w:rsid w:val="006B6366"/>
    <w:rsid w:val="007E6408"/>
    <w:rsid w:val="00AD69F4"/>
    <w:rsid w:val="00B154C3"/>
    <w:rsid w:val="00BF0D4B"/>
    <w:rsid w:val="00D51A8F"/>
    <w:rsid w:val="00E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DA76"/>
  <w15:chartTrackingRefBased/>
  <w15:docId w15:val="{4D8465F3-4AB2-459C-82B1-8E560F528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A4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BF0D4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3">
    <w:name w:val="Plain Table 3"/>
    <w:basedOn w:val="TableauNormal"/>
    <w:uiPriority w:val="43"/>
    <w:rsid w:val="00094A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258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grn</dc:creator>
  <cp:keywords/>
  <dc:description/>
  <cp:lastModifiedBy>eric grn</cp:lastModifiedBy>
  <cp:revision>9</cp:revision>
  <dcterms:created xsi:type="dcterms:W3CDTF">2022-06-02T14:58:00Z</dcterms:created>
  <dcterms:modified xsi:type="dcterms:W3CDTF">2022-06-06T08:42:00Z</dcterms:modified>
</cp:coreProperties>
</file>