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C56288" w14:textId="77777777" w:rsidR="00ED3214" w:rsidRPr="006404BF" w:rsidRDefault="00ED3214" w:rsidP="00ED3214">
      <w:pPr>
        <w:rPr>
          <w:rFonts w:ascii="Times New Roman" w:eastAsia="Arial" w:hAnsi="Times New Roman" w:cs="Times New Roman"/>
          <w:b/>
          <w:bCs/>
        </w:rPr>
      </w:pPr>
      <w:r w:rsidRPr="006404BF">
        <w:rPr>
          <w:rFonts w:ascii="Times New Roman" w:eastAsia="Arial" w:hAnsi="Times New Roman" w:cs="Times New Roman"/>
          <w:b/>
          <w:bCs/>
        </w:rPr>
        <w:t xml:space="preserve">Supplemental </w:t>
      </w:r>
      <w:r>
        <w:rPr>
          <w:rFonts w:ascii="Times New Roman" w:eastAsia="Arial" w:hAnsi="Times New Roman" w:cs="Times New Roman"/>
          <w:b/>
          <w:bCs/>
        </w:rPr>
        <w:t>Methods.</w:t>
      </w:r>
    </w:p>
    <w:p w14:paraId="5361EDE5" w14:textId="77777777" w:rsidR="00ED3214" w:rsidRDefault="00ED3214" w:rsidP="00ED3214">
      <w:pPr>
        <w:rPr>
          <w:rFonts w:ascii="Arial" w:eastAsia="Arial" w:hAnsi="Arial" w:cs="Arial"/>
          <w:b/>
          <w:bCs/>
        </w:rPr>
      </w:pPr>
    </w:p>
    <w:p w14:paraId="6EF05902" w14:textId="77777777" w:rsidR="00ED3214" w:rsidRDefault="00ED3214" w:rsidP="00ED3214">
      <w:pPr>
        <w:rPr>
          <w:rFonts w:ascii="Arial" w:eastAsia="Arial" w:hAnsi="Arial" w:cs="Arial"/>
          <w:b/>
          <w:bCs/>
        </w:rPr>
      </w:pPr>
      <w:r>
        <w:rPr>
          <w:rFonts w:ascii="Times New Roman" w:eastAsia="Arial" w:hAnsi="Times New Roman" w:cs="Times New Roman"/>
          <w:i/>
          <w:iCs/>
          <w:color w:val="000000" w:themeColor="text1"/>
        </w:rPr>
        <w:t>U.S. Population and Other Key Covariates</w:t>
      </w:r>
    </w:p>
    <w:p w14:paraId="1593945F" w14:textId="77777777" w:rsidR="00ED3214" w:rsidRDefault="00ED3214" w:rsidP="00ED3214">
      <w:pPr>
        <w:rPr>
          <w:rFonts w:ascii="Arial" w:eastAsia="Arial" w:hAnsi="Arial" w:cs="Arial"/>
          <w:b/>
          <w:bCs/>
        </w:rPr>
      </w:pPr>
    </w:p>
    <w:p w14:paraId="59AFB0B0" w14:textId="77777777" w:rsidR="00ED3214" w:rsidRDefault="00ED3214" w:rsidP="00ED3214">
      <w:pPr>
        <w:spacing w:after="200" w:line="360" w:lineRule="auto"/>
        <w:ind w:firstLine="720"/>
        <w:rPr>
          <w:rFonts w:ascii="Times New Roman" w:eastAsia="Arial" w:hAnsi="Times New Roman" w:cs="Times New Roman"/>
          <w:color w:val="000000" w:themeColor="text1"/>
        </w:rPr>
      </w:pPr>
      <w:r>
        <w:rPr>
          <w:rFonts w:ascii="Times New Roman" w:eastAsia="Arial" w:hAnsi="Times New Roman" w:cs="Times New Roman"/>
          <w:color w:val="000000" w:themeColor="text1"/>
        </w:rPr>
        <w:t>The CCVI identifies the vulnerability of communities to COVID-19 by aggregating dozens of variables across six themes. This index, specific to COVID-19, provides a powerful insight into individual counties’ unique characteristics, providing a robust and specific assessment of vulnerability. U.S. Presidential Election results were included in this analysis due to the observed relationship between pandemic response and political affiliation (Gao and Radford 2021; Roberson 2021).</w:t>
      </w:r>
    </w:p>
    <w:p w14:paraId="0E42CAB9" w14:textId="77777777" w:rsidR="00ED3214" w:rsidRDefault="00ED3214">
      <w:pPr>
        <w:sectPr w:rsidR="00ED3214">
          <w:pgSz w:w="12240" w:h="15840"/>
          <w:pgMar w:top="1440" w:right="1440" w:bottom="1440" w:left="1440" w:header="720" w:footer="720" w:gutter="0"/>
          <w:cols w:space="720"/>
          <w:docGrid w:linePitch="360"/>
        </w:sectPr>
      </w:pPr>
    </w:p>
    <w:p w14:paraId="3367D1E8" w14:textId="72694CF1" w:rsidR="00ED3214" w:rsidRDefault="00ED3214" w:rsidP="00ED3214">
      <w:pPr>
        <w:rPr>
          <w:rFonts w:ascii="Times New Roman" w:eastAsia="Arial" w:hAnsi="Times New Roman" w:cs="Times New Roman"/>
          <w:b/>
          <w:bCs/>
          <w:color w:val="000000" w:themeColor="text1"/>
        </w:rPr>
      </w:pPr>
      <w:r>
        <w:rPr>
          <w:rFonts w:ascii="Times New Roman" w:eastAsia="Arial" w:hAnsi="Times New Roman" w:cs="Times New Roman"/>
          <w:b/>
          <w:bCs/>
          <w:color w:val="000000" w:themeColor="text1"/>
        </w:rPr>
        <w:lastRenderedPageBreak/>
        <w:t>Supplemental Figure Legends</w:t>
      </w:r>
    </w:p>
    <w:p w14:paraId="4CB9B615" w14:textId="77777777" w:rsidR="00ED3214" w:rsidRDefault="00ED3214" w:rsidP="00ED3214">
      <w:pPr>
        <w:rPr>
          <w:rFonts w:ascii="Times New Roman" w:eastAsia="Arial" w:hAnsi="Times New Roman" w:cs="Times New Roman"/>
          <w:b/>
          <w:bCs/>
          <w:color w:val="000000" w:themeColor="text1"/>
        </w:rPr>
      </w:pPr>
    </w:p>
    <w:p w14:paraId="503E0379" w14:textId="77777777" w:rsidR="00ED3214" w:rsidRDefault="00ED3214" w:rsidP="00711342">
      <w:pPr>
        <w:spacing w:line="360" w:lineRule="auto"/>
        <w:rPr>
          <w:rFonts w:ascii="Times New Roman" w:eastAsia="Arial" w:hAnsi="Times New Roman" w:cs="Times New Roman"/>
          <w:bCs/>
          <w:color w:val="000000" w:themeColor="text1"/>
        </w:rPr>
      </w:pPr>
      <w:r w:rsidRPr="00351365">
        <w:rPr>
          <w:rFonts w:ascii="Times New Roman" w:eastAsia="Arial" w:hAnsi="Times New Roman" w:cs="Times New Roman"/>
          <w:b/>
          <w:bCs/>
          <w:color w:val="000000" w:themeColor="text1"/>
        </w:rPr>
        <w:t xml:space="preserve">Supplemental Figure </w:t>
      </w:r>
      <w:r>
        <w:rPr>
          <w:rFonts w:ascii="Times New Roman" w:eastAsia="Arial" w:hAnsi="Times New Roman" w:cs="Times New Roman"/>
          <w:b/>
          <w:bCs/>
          <w:color w:val="000000" w:themeColor="text1"/>
        </w:rPr>
        <w:t xml:space="preserve">1. </w:t>
      </w:r>
      <w:r w:rsidRPr="00351365">
        <w:rPr>
          <w:rFonts w:ascii="Times New Roman" w:eastAsia="Arial" w:hAnsi="Times New Roman" w:cs="Times New Roman"/>
          <w:bCs/>
          <w:color w:val="000000" w:themeColor="text1"/>
        </w:rPr>
        <w:t>Association of population size</w:t>
      </w:r>
      <w:r>
        <w:rPr>
          <w:rFonts w:ascii="Times New Roman" w:eastAsia="Arial" w:hAnsi="Times New Roman" w:cs="Times New Roman"/>
          <w:bCs/>
          <w:color w:val="000000" w:themeColor="text1"/>
        </w:rPr>
        <w:t xml:space="preserve"> and t</w:t>
      </w:r>
      <w:r w:rsidRPr="00351365">
        <w:rPr>
          <w:rFonts w:ascii="Times New Roman" w:eastAsia="Arial" w:hAnsi="Times New Roman" w:cs="Times New Roman"/>
          <w:bCs/>
          <w:color w:val="000000" w:themeColor="text1"/>
        </w:rPr>
        <w:t>otal university enrollment</w:t>
      </w:r>
      <w:r>
        <w:rPr>
          <w:rFonts w:ascii="Times New Roman" w:eastAsia="Arial" w:hAnsi="Times New Roman" w:cs="Times New Roman"/>
          <w:bCs/>
          <w:color w:val="000000" w:themeColor="text1"/>
        </w:rPr>
        <w:t xml:space="preserve"> for each county in the United States. </w:t>
      </w:r>
      <w:r w:rsidRPr="00351365">
        <w:rPr>
          <w:rFonts w:ascii="Times New Roman" w:eastAsia="Arial" w:hAnsi="Times New Roman" w:cs="Times New Roman"/>
          <w:bCs/>
          <w:color w:val="000000" w:themeColor="text1"/>
        </w:rPr>
        <w:t xml:space="preserve">Each </w:t>
      </w:r>
      <w:r>
        <w:rPr>
          <w:rFonts w:ascii="Times New Roman" w:eastAsia="Arial" w:hAnsi="Times New Roman" w:cs="Times New Roman"/>
          <w:bCs/>
          <w:color w:val="000000" w:themeColor="text1"/>
        </w:rPr>
        <w:t>dot</w:t>
      </w:r>
      <w:r w:rsidRPr="00351365">
        <w:rPr>
          <w:rFonts w:ascii="Times New Roman" w:eastAsia="Arial" w:hAnsi="Times New Roman" w:cs="Times New Roman"/>
          <w:bCs/>
          <w:color w:val="000000" w:themeColor="text1"/>
        </w:rPr>
        <w:t xml:space="preserve"> represents </w:t>
      </w:r>
      <w:r>
        <w:rPr>
          <w:rFonts w:ascii="Times New Roman" w:eastAsia="Arial" w:hAnsi="Times New Roman" w:cs="Times New Roman"/>
          <w:bCs/>
          <w:color w:val="000000" w:themeColor="text1"/>
        </w:rPr>
        <w:t>a county or U.S. County equivalent (including U.S. Territories, n = 3,152) and is color-coded and sized according to mean age-adjusted case rate and % Trump vote in the 2020 U.S. presidential election, respectively. Case rates are adjusted by quartiles where red indicates highest cases and blue indicates lowest cases, relative to the U.S. case rate average.</w:t>
      </w:r>
      <w:r w:rsidRPr="00C277B2">
        <w:rPr>
          <w:rFonts w:ascii="Times New Roman" w:eastAsia="Arial" w:hAnsi="Times New Roman" w:cs="Times New Roman"/>
          <w:bCs/>
          <w:color w:val="000000" w:themeColor="text1"/>
        </w:rPr>
        <w:t xml:space="preserve"> </w:t>
      </w:r>
      <w:r>
        <w:rPr>
          <w:rFonts w:ascii="Times New Roman" w:eastAsia="Arial" w:hAnsi="Times New Roman" w:cs="Times New Roman"/>
          <w:bCs/>
          <w:color w:val="000000" w:themeColor="text1"/>
        </w:rPr>
        <w:t>The shaded on the best-fit line indicate 95% confidence limits of the mean.</w:t>
      </w:r>
    </w:p>
    <w:p w14:paraId="76181198" w14:textId="77777777" w:rsidR="00ED3214" w:rsidRDefault="00ED3214" w:rsidP="00711342">
      <w:pPr>
        <w:spacing w:line="360" w:lineRule="auto"/>
        <w:rPr>
          <w:rFonts w:ascii="Times New Roman" w:eastAsia="Arial" w:hAnsi="Times New Roman" w:cs="Times New Roman"/>
          <w:bCs/>
          <w:color w:val="000000" w:themeColor="text1"/>
        </w:rPr>
      </w:pPr>
    </w:p>
    <w:p w14:paraId="1467EFDA" w14:textId="77777777" w:rsidR="00ED3214" w:rsidRPr="00BF3558" w:rsidRDefault="00ED3214" w:rsidP="00711342">
      <w:pPr>
        <w:spacing w:line="360" w:lineRule="auto"/>
        <w:rPr>
          <w:rFonts w:ascii="Arial" w:eastAsia="Arial" w:hAnsi="Arial" w:cs="Arial"/>
        </w:rPr>
      </w:pPr>
      <w:r w:rsidRPr="00351365">
        <w:rPr>
          <w:rFonts w:ascii="Times New Roman" w:eastAsia="Arial" w:hAnsi="Times New Roman" w:cs="Times New Roman"/>
          <w:b/>
          <w:bCs/>
          <w:color w:val="000000" w:themeColor="text1"/>
        </w:rPr>
        <w:t xml:space="preserve">Supplemental Figure </w:t>
      </w:r>
      <w:r>
        <w:rPr>
          <w:rFonts w:ascii="Times New Roman" w:eastAsia="Arial" w:hAnsi="Times New Roman" w:cs="Times New Roman"/>
          <w:b/>
          <w:bCs/>
          <w:color w:val="000000" w:themeColor="text1"/>
        </w:rPr>
        <w:t xml:space="preserve">2. </w:t>
      </w:r>
      <w:r w:rsidRPr="00351365">
        <w:rPr>
          <w:rFonts w:ascii="Times New Roman" w:eastAsia="Arial" w:hAnsi="Times New Roman" w:cs="Times New Roman"/>
          <w:bCs/>
          <w:color w:val="000000" w:themeColor="text1"/>
        </w:rPr>
        <w:t>Association of population size</w:t>
      </w:r>
      <w:r>
        <w:rPr>
          <w:rFonts w:ascii="Times New Roman" w:eastAsia="Arial" w:hAnsi="Times New Roman" w:cs="Times New Roman"/>
          <w:bCs/>
          <w:color w:val="000000" w:themeColor="text1"/>
        </w:rPr>
        <w:t xml:space="preserve"> and t</w:t>
      </w:r>
      <w:r w:rsidRPr="00351365">
        <w:rPr>
          <w:rFonts w:ascii="Times New Roman" w:eastAsia="Arial" w:hAnsi="Times New Roman" w:cs="Times New Roman"/>
          <w:bCs/>
          <w:color w:val="000000" w:themeColor="text1"/>
        </w:rPr>
        <w:t>otal university enrollment</w:t>
      </w:r>
      <w:r>
        <w:rPr>
          <w:rFonts w:ascii="Times New Roman" w:eastAsia="Arial" w:hAnsi="Times New Roman" w:cs="Times New Roman"/>
          <w:bCs/>
          <w:color w:val="000000" w:themeColor="text1"/>
        </w:rPr>
        <w:t xml:space="preserve"> for each county in the United States. </w:t>
      </w:r>
      <w:r w:rsidRPr="00351365">
        <w:rPr>
          <w:rFonts w:ascii="Times New Roman" w:eastAsia="Arial" w:hAnsi="Times New Roman" w:cs="Times New Roman"/>
          <w:bCs/>
          <w:color w:val="000000" w:themeColor="text1"/>
        </w:rPr>
        <w:t xml:space="preserve">Each </w:t>
      </w:r>
      <w:r>
        <w:rPr>
          <w:rFonts w:ascii="Times New Roman" w:eastAsia="Arial" w:hAnsi="Times New Roman" w:cs="Times New Roman"/>
          <w:bCs/>
          <w:color w:val="000000" w:themeColor="text1"/>
        </w:rPr>
        <w:t>dot</w:t>
      </w:r>
      <w:r w:rsidRPr="00351365">
        <w:rPr>
          <w:rFonts w:ascii="Times New Roman" w:eastAsia="Arial" w:hAnsi="Times New Roman" w:cs="Times New Roman"/>
          <w:bCs/>
          <w:color w:val="000000" w:themeColor="text1"/>
        </w:rPr>
        <w:t xml:space="preserve"> represents </w:t>
      </w:r>
      <w:r>
        <w:rPr>
          <w:rFonts w:ascii="Times New Roman" w:eastAsia="Arial" w:hAnsi="Times New Roman" w:cs="Times New Roman"/>
          <w:bCs/>
          <w:color w:val="000000" w:themeColor="text1"/>
        </w:rPr>
        <w:t>a county or U.S. County equivalent (including U.S. Territories, n = 3,152) and is color-coded and sized according to mean age-adjusted mortality rate and % Trump vote in the 2020 U.S. presidential election, respectively. Case rates are adjusted by quartiles where red indicates highest deaths and blue indicates lowest deaths, relative to the U.S. case rate average.</w:t>
      </w:r>
      <w:r w:rsidRPr="00C277B2">
        <w:rPr>
          <w:rFonts w:ascii="Times New Roman" w:eastAsia="Arial" w:hAnsi="Times New Roman" w:cs="Times New Roman"/>
          <w:bCs/>
          <w:color w:val="000000" w:themeColor="text1"/>
        </w:rPr>
        <w:t xml:space="preserve"> </w:t>
      </w:r>
      <w:r>
        <w:rPr>
          <w:rFonts w:ascii="Times New Roman" w:eastAsia="Arial" w:hAnsi="Times New Roman" w:cs="Times New Roman"/>
          <w:bCs/>
          <w:color w:val="000000" w:themeColor="text1"/>
        </w:rPr>
        <w:t>The shaded on the best-fit line indicate 95% confidence limits of the mean.</w:t>
      </w:r>
      <w:r w:rsidDel="003A55C1">
        <w:rPr>
          <w:rFonts w:ascii="Times New Roman" w:eastAsia="Arial" w:hAnsi="Times New Roman" w:cs="Times New Roman"/>
          <w:bCs/>
          <w:color w:val="000000" w:themeColor="text1"/>
        </w:rPr>
        <w:t xml:space="preserve"> </w:t>
      </w:r>
    </w:p>
    <w:p w14:paraId="2A28424E" w14:textId="77777777" w:rsidR="002E7955" w:rsidRDefault="002E7955">
      <w:pPr>
        <w:sectPr w:rsidR="002E7955">
          <w:pgSz w:w="12240" w:h="15840"/>
          <w:pgMar w:top="1440" w:right="1440" w:bottom="1440" w:left="1440" w:header="720" w:footer="720" w:gutter="0"/>
          <w:cols w:space="720"/>
          <w:docGrid w:linePitch="360"/>
        </w:sectPr>
      </w:pPr>
    </w:p>
    <w:tbl>
      <w:tblPr>
        <w:tblStyle w:val="TableGrid"/>
        <w:tblpPr w:leftFromText="180" w:rightFromText="180" w:vertAnchor="page" w:horzAnchor="margin" w:tblpY="2352"/>
        <w:tblW w:w="9880" w:type="dxa"/>
        <w:tblLook w:val="04A0" w:firstRow="1" w:lastRow="0" w:firstColumn="1" w:lastColumn="0" w:noHBand="0" w:noVBand="1"/>
      </w:tblPr>
      <w:tblGrid>
        <w:gridCol w:w="2547"/>
        <w:gridCol w:w="2444"/>
        <w:gridCol w:w="2444"/>
        <w:gridCol w:w="2445"/>
      </w:tblGrid>
      <w:tr w:rsidR="002E7955" w:rsidRPr="00DB309B" w14:paraId="1705EBCC" w14:textId="77777777" w:rsidTr="002E7955">
        <w:trPr>
          <w:trHeight w:val="210"/>
        </w:trPr>
        <w:tc>
          <w:tcPr>
            <w:tcW w:w="2547" w:type="dxa"/>
            <w:tcBorders>
              <w:bottom w:val="single" w:sz="12" w:space="0" w:color="auto"/>
            </w:tcBorders>
            <w:vAlign w:val="center"/>
          </w:tcPr>
          <w:p w14:paraId="01341A6E" w14:textId="77777777" w:rsidR="002E7955" w:rsidRPr="007267D7" w:rsidRDefault="002E7955" w:rsidP="002E7955">
            <w:pPr>
              <w:jc w:val="center"/>
              <w:rPr>
                <w:rFonts w:ascii="Times New Roman" w:eastAsia="Arial" w:hAnsi="Times New Roman" w:cs="Times New Roman"/>
                <w:b/>
                <w:bCs/>
                <w:color w:val="000000" w:themeColor="text1"/>
                <w:sz w:val="13"/>
                <w:szCs w:val="13"/>
              </w:rPr>
            </w:pPr>
            <w:r w:rsidRPr="007267D7">
              <w:rPr>
                <w:rFonts w:ascii="Times New Roman" w:eastAsia="Arial" w:hAnsi="Times New Roman" w:cs="Times New Roman"/>
                <w:b/>
                <w:bCs/>
                <w:color w:val="000000" w:themeColor="text1"/>
                <w:sz w:val="13"/>
                <w:szCs w:val="13"/>
              </w:rPr>
              <w:lastRenderedPageBreak/>
              <w:t>Variable</w:t>
            </w:r>
          </w:p>
        </w:tc>
        <w:tc>
          <w:tcPr>
            <w:tcW w:w="7333" w:type="dxa"/>
            <w:gridSpan w:val="3"/>
            <w:tcBorders>
              <w:bottom w:val="single" w:sz="12" w:space="0" w:color="auto"/>
            </w:tcBorders>
            <w:vAlign w:val="center"/>
          </w:tcPr>
          <w:p w14:paraId="46E69599" w14:textId="77777777" w:rsidR="002E7955" w:rsidRPr="007267D7" w:rsidRDefault="002E7955" w:rsidP="002E7955">
            <w:pPr>
              <w:jc w:val="center"/>
              <w:rPr>
                <w:rFonts w:ascii="Times New Roman" w:eastAsia="Arial" w:hAnsi="Times New Roman" w:cs="Times New Roman"/>
                <w:b/>
                <w:bCs/>
                <w:color w:val="000000" w:themeColor="text1"/>
                <w:sz w:val="13"/>
                <w:szCs w:val="13"/>
              </w:rPr>
            </w:pPr>
            <w:r w:rsidRPr="007267D7">
              <w:rPr>
                <w:rFonts w:ascii="Times New Roman" w:eastAsia="Arial" w:hAnsi="Times New Roman" w:cs="Times New Roman"/>
                <w:b/>
                <w:bCs/>
                <w:color w:val="000000" w:themeColor="text1"/>
                <w:sz w:val="13"/>
                <w:szCs w:val="13"/>
              </w:rPr>
              <w:t>Category</w:t>
            </w:r>
          </w:p>
        </w:tc>
      </w:tr>
      <w:tr w:rsidR="002E7955" w:rsidRPr="00DB309B" w14:paraId="0462881C" w14:textId="77777777" w:rsidTr="002E7955">
        <w:trPr>
          <w:trHeight w:val="210"/>
        </w:trPr>
        <w:tc>
          <w:tcPr>
            <w:tcW w:w="2547" w:type="dxa"/>
            <w:tcBorders>
              <w:top w:val="single" w:sz="12" w:space="0" w:color="auto"/>
              <w:bottom w:val="nil"/>
            </w:tcBorders>
            <w:vAlign w:val="center"/>
          </w:tcPr>
          <w:p w14:paraId="5933AE8D" w14:textId="77777777" w:rsidR="002E7955" w:rsidRPr="007267D7" w:rsidRDefault="002E7955" w:rsidP="002E7955">
            <w:pPr>
              <w:jc w:val="right"/>
              <w:rPr>
                <w:rFonts w:ascii="Times New Roman" w:eastAsia="Arial" w:hAnsi="Times New Roman" w:cs="Times New Roman"/>
                <w:b/>
                <w:bCs/>
                <w:color w:val="000000" w:themeColor="text1"/>
                <w:sz w:val="13"/>
                <w:szCs w:val="13"/>
              </w:rPr>
            </w:pPr>
            <w:r w:rsidRPr="007267D7">
              <w:rPr>
                <w:rFonts w:ascii="Times New Roman" w:eastAsia="Arial" w:hAnsi="Times New Roman" w:cs="Times New Roman"/>
                <w:b/>
                <w:bCs/>
                <w:color w:val="000000" w:themeColor="text1"/>
                <w:sz w:val="13"/>
                <w:szCs w:val="13"/>
              </w:rPr>
              <w:t xml:space="preserve">Institution Category </w:t>
            </w:r>
            <w:r w:rsidRPr="007267D7">
              <w:rPr>
                <w:rFonts w:ascii="Times New Roman" w:eastAsia="Arial" w:hAnsi="Times New Roman" w:cs="Times New Roman"/>
                <w:color w:val="000000" w:themeColor="text1"/>
                <w:sz w:val="13"/>
                <w:szCs w:val="13"/>
              </w:rPr>
              <w:t>(n=1568)</w:t>
            </w:r>
          </w:p>
        </w:tc>
        <w:tc>
          <w:tcPr>
            <w:tcW w:w="7333" w:type="dxa"/>
            <w:gridSpan w:val="3"/>
            <w:tcBorders>
              <w:top w:val="single" w:sz="12" w:space="0" w:color="auto"/>
              <w:bottom w:val="nil"/>
            </w:tcBorders>
            <w:vAlign w:val="center"/>
          </w:tcPr>
          <w:p w14:paraId="2EBC2EF7"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eastAsia="Arial"/>
                <w:color w:val="000000" w:themeColor="text1"/>
                <w:sz w:val="13"/>
                <w:szCs w:val="13"/>
              </w:rPr>
              <w:t>p</w:t>
            </w:r>
            <w:r w:rsidRPr="007267D7">
              <w:rPr>
                <w:rFonts w:ascii="Times New Roman" w:eastAsia="Arial" w:hAnsi="Times New Roman" w:cs="Times New Roman"/>
                <w:color w:val="000000" w:themeColor="text1"/>
                <w:sz w:val="13"/>
                <w:szCs w:val="13"/>
              </w:rPr>
              <w:t xml:space="preserve"> = 5.54e-89, </w:t>
            </w:r>
            <w:proofErr w:type="spellStart"/>
            <w:r w:rsidRPr="007267D7">
              <w:rPr>
                <w:rFonts w:ascii="Times New Roman" w:eastAsia="Arial" w:hAnsi="Times New Roman" w:cs="Times New Roman"/>
                <w:color w:val="000000" w:themeColor="text1"/>
                <w:sz w:val="13"/>
                <w:szCs w:val="13"/>
              </w:rPr>
              <w:t>df</w:t>
            </w:r>
            <w:proofErr w:type="spellEnd"/>
            <w:r w:rsidRPr="007267D7">
              <w:rPr>
                <w:rFonts w:ascii="Times New Roman" w:eastAsia="Arial" w:hAnsi="Times New Roman" w:cs="Times New Roman"/>
                <w:color w:val="000000" w:themeColor="text1"/>
                <w:sz w:val="13"/>
                <w:szCs w:val="13"/>
              </w:rPr>
              <w:t xml:space="preserve"> = 4</w:t>
            </w:r>
          </w:p>
        </w:tc>
      </w:tr>
      <w:tr w:rsidR="002E7955" w:rsidRPr="00DB309B" w14:paraId="701E3E6D" w14:textId="77777777" w:rsidTr="002E7955">
        <w:trPr>
          <w:trHeight w:val="226"/>
        </w:trPr>
        <w:tc>
          <w:tcPr>
            <w:tcW w:w="2547" w:type="dxa"/>
            <w:tcBorders>
              <w:top w:val="nil"/>
              <w:bottom w:val="nil"/>
            </w:tcBorders>
            <w:vAlign w:val="center"/>
          </w:tcPr>
          <w:p w14:paraId="530C4D7F" w14:textId="77777777" w:rsidR="002E7955" w:rsidRPr="007267D7" w:rsidRDefault="002E7955" w:rsidP="002E7955">
            <w:pPr>
              <w:jc w:val="right"/>
              <w:rPr>
                <w:rFonts w:ascii="Times New Roman" w:eastAsia="Arial" w:hAnsi="Times New Roman" w:cs="Times New Roman"/>
                <w:b/>
                <w:bCs/>
                <w:color w:val="000000" w:themeColor="text1"/>
                <w:sz w:val="13"/>
                <w:szCs w:val="13"/>
              </w:rPr>
            </w:pPr>
          </w:p>
        </w:tc>
        <w:tc>
          <w:tcPr>
            <w:tcW w:w="7333" w:type="dxa"/>
            <w:gridSpan w:val="3"/>
            <w:tcBorders>
              <w:top w:val="nil"/>
              <w:bottom w:val="nil"/>
            </w:tcBorders>
            <w:vAlign w:val="center"/>
          </w:tcPr>
          <w:p w14:paraId="1A05EB3D"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Private for-profit (n=2)</w:t>
            </w:r>
          </w:p>
        </w:tc>
      </w:tr>
      <w:tr w:rsidR="002E7955" w:rsidRPr="00DB309B" w14:paraId="24D2F99D" w14:textId="77777777" w:rsidTr="002E7955">
        <w:trPr>
          <w:trHeight w:val="233"/>
        </w:trPr>
        <w:tc>
          <w:tcPr>
            <w:tcW w:w="2547" w:type="dxa"/>
            <w:tcBorders>
              <w:top w:val="nil"/>
              <w:bottom w:val="nil"/>
            </w:tcBorders>
            <w:vAlign w:val="center"/>
          </w:tcPr>
          <w:p w14:paraId="534DCF70" w14:textId="77777777" w:rsidR="002E7955" w:rsidRPr="007267D7" w:rsidRDefault="002E7955" w:rsidP="002E7955">
            <w:pPr>
              <w:jc w:val="right"/>
              <w:rPr>
                <w:rFonts w:ascii="Times New Roman" w:eastAsia="Arial" w:hAnsi="Times New Roman" w:cs="Times New Roman"/>
                <w:b/>
                <w:bCs/>
                <w:color w:val="000000" w:themeColor="text1"/>
                <w:sz w:val="13"/>
                <w:szCs w:val="13"/>
              </w:rPr>
            </w:pPr>
          </w:p>
        </w:tc>
        <w:tc>
          <w:tcPr>
            <w:tcW w:w="7333" w:type="dxa"/>
            <w:gridSpan w:val="3"/>
            <w:tcBorders>
              <w:top w:val="nil"/>
              <w:bottom w:val="nil"/>
            </w:tcBorders>
            <w:vAlign w:val="center"/>
          </w:tcPr>
          <w:p w14:paraId="6B1BCEA1"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Private not-for-profit (n=994)</w:t>
            </w:r>
          </w:p>
        </w:tc>
      </w:tr>
      <w:tr w:rsidR="002E7955" w:rsidRPr="00DB309B" w14:paraId="5C1660BF" w14:textId="77777777" w:rsidTr="002E7955">
        <w:trPr>
          <w:trHeight w:val="80"/>
        </w:trPr>
        <w:tc>
          <w:tcPr>
            <w:tcW w:w="2547" w:type="dxa"/>
            <w:tcBorders>
              <w:top w:val="nil"/>
              <w:bottom w:val="single" w:sz="12" w:space="0" w:color="auto"/>
            </w:tcBorders>
            <w:vAlign w:val="center"/>
          </w:tcPr>
          <w:p w14:paraId="4CBED114" w14:textId="77777777" w:rsidR="002E7955" w:rsidRPr="007267D7" w:rsidRDefault="002E7955" w:rsidP="002E7955">
            <w:pPr>
              <w:jc w:val="right"/>
              <w:rPr>
                <w:rFonts w:ascii="Times New Roman" w:eastAsia="Arial" w:hAnsi="Times New Roman" w:cs="Times New Roman"/>
                <w:b/>
                <w:bCs/>
                <w:color w:val="000000" w:themeColor="text1"/>
                <w:sz w:val="13"/>
                <w:szCs w:val="13"/>
              </w:rPr>
            </w:pPr>
          </w:p>
        </w:tc>
        <w:tc>
          <w:tcPr>
            <w:tcW w:w="7333" w:type="dxa"/>
            <w:gridSpan w:val="3"/>
            <w:tcBorders>
              <w:top w:val="nil"/>
              <w:bottom w:val="single" w:sz="12" w:space="0" w:color="auto"/>
            </w:tcBorders>
            <w:vAlign w:val="center"/>
          </w:tcPr>
          <w:p w14:paraId="4F67CC53"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Public (n=572)</w:t>
            </w:r>
          </w:p>
        </w:tc>
      </w:tr>
      <w:tr w:rsidR="002E7955" w:rsidRPr="00DB309B" w14:paraId="33C7BB5E" w14:textId="77777777" w:rsidTr="002E7955">
        <w:trPr>
          <w:trHeight w:val="155"/>
        </w:trPr>
        <w:tc>
          <w:tcPr>
            <w:tcW w:w="2547" w:type="dxa"/>
            <w:tcBorders>
              <w:top w:val="single" w:sz="12" w:space="0" w:color="auto"/>
              <w:bottom w:val="nil"/>
            </w:tcBorders>
            <w:vAlign w:val="center"/>
          </w:tcPr>
          <w:p w14:paraId="618A5BFF" w14:textId="77777777" w:rsidR="002E7955" w:rsidRPr="007267D7" w:rsidRDefault="002E7955" w:rsidP="002E7955">
            <w:pPr>
              <w:jc w:val="right"/>
              <w:rPr>
                <w:rFonts w:ascii="Times New Roman" w:eastAsia="Arial" w:hAnsi="Times New Roman" w:cs="Times New Roman"/>
                <w:b/>
                <w:bCs/>
                <w:color w:val="000000" w:themeColor="text1"/>
                <w:sz w:val="13"/>
                <w:szCs w:val="13"/>
              </w:rPr>
            </w:pPr>
            <w:r w:rsidRPr="007267D7">
              <w:rPr>
                <w:rFonts w:ascii="Times New Roman" w:eastAsia="Arial" w:hAnsi="Times New Roman" w:cs="Times New Roman"/>
                <w:b/>
                <w:bCs/>
                <w:color w:val="000000" w:themeColor="text1"/>
                <w:sz w:val="13"/>
                <w:szCs w:val="13"/>
              </w:rPr>
              <w:t xml:space="preserve">Institution Size Category </w:t>
            </w:r>
            <w:r w:rsidRPr="007267D7">
              <w:rPr>
                <w:rFonts w:ascii="Times New Roman" w:eastAsia="Arial" w:hAnsi="Times New Roman" w:cs="Times New Roman"/>
                <w:color w:val="000000" w:themeColor="text1"/>
                <w:sz w:val="13"/>
                <w:szCs w:val="13"/>
              </w:rPr>
              <w:t>(n=1568)</w:t>
            </w:r>
          </w:p>
        </w:tc>
        <w:tc>
          <w:tcPr>
            <w:tcW w:w="7333" w:type="dxa"/>
            <w:gridSpan w:val="3"/>
            <w:tcBorders>
              <w:top w:val="single" w:sz="12" w:space="0" w:color="auto"/>
              <w:bottom w:val="nil"/>
            </w:tcBorders>
            <w:vAlign w:val="center"/>
          </w:tcPr>
          <w:p w14:paraId="13F832F6"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eastAsia="Arial"/>
                <w:color w:val="000000" w:themeColor="text1"/>
                <w:sz w:val="13"/>
                <w:szCs w:val="13"/>
              </w:rPr>
              <w:t>p</w:t>
            </w:r>
            <w:r w:rsidRPr="007267D7">
              <w:rPr>
                <w:rFonts w:ascii="Times New Roman" w:eastAsia="Arial" w:hAnsi="Times New Roman" w:cs="Times New Roman"/>
                <w:color w:val="000000" w:themeColor="text1"/>
                <w:sz w:val="13"/>
                <w:szCs w:val="13"/>
              </w:rPr>
              <w:t xml:space="preserve"> = 1.06e-136, </w:t>
            </w:r>
            <w:proofErr w:type="spellStart"/>
            <w:r w:rsidRPr="007267D7">
              <w:rPr>
                <w:rFonts w:ascii="Times New Roman" w:eastAsia="Arial" w:hAnsi="Times New Roman" w:cs="Times New Roman"/>
                <w:color w:val="000000" w:themeColor="text1"/>
                <w:sz w:val="13"/>
                <w:szCs w:val="13"/>
              </w:rPr>
              <w:t>df</w:t>
            </w:r>
            <w:proofErr w:type="spellEnd"/>
            <w:r w:rsidRPr="007267D7">
              <w:rPr>
                <w:rFonts w:ascii="Times New Roman" w:eastAsia="Arial" w:hAnsi="Times New Roman" w:cs="Times New Roman"/>
                <w:color w:val="000000" w:themeColor="text1"/>
                <w:sz w:val="13"/>
                <w:szCs w:val="13"/>
              </w:rPr>
              <w:t xml:space="preserve"> = 8</w:t>
            </w:r>
          </w:p>
        </w:tc>
      </w:tr>
      <w:tr w:rsidR="002E7955" w:rsidRPr="00DB309B" w14:paraId="1A2AD33E" w14:textId="77777777" w:rsidTr="002E7955">
        <w:trPr>
          <w:trHeight w:val="233"/>
        </w:trPr>
        <w:tc>
          <w:tcPr>
            <w:tcW w:w="2547" w:type="dxa"/>
            <w:tcBorders>
              <w:top w:val="nil"/>
              <w:bottom w:val="nil"/>
            </w:tcBorders>
            <w:vAlign w:val="center"/>
          </w:tcPr>
          <w:p w14:paraId="106BE13D" w14:textId="77777777" w:rsidR="002E7955" w:rsidRPr="007267D7" w:rsidRDefault="002E7955" w:rsidP="002E7955">
            <w:pPr>
              <w:jc w:val="right"/>
              <w:rPr>
                <w:rFonts w:ascii="Times New Roman" w:eastAsia="Arial" w:hAnsi="Times New Roman" w:cs="Times New Roman"/>
                <w:b/>
                <w:bCs/>
                <w:color w:val="000000" w:themeColor="text1"/>
                <w:sz w:val="13"/>
                <w:szCs w:val="13"/>
              </w:rPr>
            </w:pPr>
          </w:p>
        </w:tc>
        <w:tc>
          <w:tcPr>
            <w:tcW w:w="7333" w:type="dxa"/>
            <w:gridSpan w:val="3"/>
            <w:tcBorders>
              <w:top w:val="nil"/>
              <w:bottom w:val="nil"/>
            </w:tcBorders>
            <w:vAlign w:val="center"/>
          </w:tcPr>
          <w:p w14:paraId="15AC9DB5"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Under 1,000 students (n=379)</w:t>
            </w:r>
          </w:p>
        </w:tc>
      </w:tr>
      <w:tr w:rsidR="002E7955" w:rsidRPr="00DB309B" w14:paraId="11ED0880" w14:textId="77777777" w:rsidTr="002E7955">
        <w:trPr>
          <w:trHeight w:val="233"/>
        </w:trPr>
        <w:tc>
          <w:tcPr>
            <w:tcW w:w="2547" w:type="dxa"/>
            <w:tcBorders>
              <w:top w:val="nil"/>
              <w:bottom w:val="nil"/>
            </w:tcBorders>
            <w:vAlign w:val="center"/>
          </w:tcPr>
          <w:p w14:paraId="77F6A49F" w14:textId="77777777" w:rsidR="002E7955" w:rsidRPr="007267D7" w:rsidRDefault="002E7955" w:rsidP="002E7955">
            <w:pPr>
              <w:jc w:val="right"/>
              <w:rPr>
                <w:rFonts w:ascii="Times New Roman" w:eastAsia="Arial" w:hAnsi="Times New Roman" w:cs="Times New Roman"/>
                <w:b/>
                <w:bCs/>
                <w:color w:val="000000" w:themeColor="text1"/>
                <w:sz w:val="13"/>
                <w:szCs w:val="13"/>
              </w:rPr>
            </w:pPr>
          </w:p>
        </w:tc>
        <w:tc>
          <w:tcPr>
            <w:tcW w:w="7333" w:type="dxa"/>
            <w:gridSpan w:val="3"/>
            <w:tcBorders>
              <w:top w:val="nil"/>
              <w:bottom w:val="nil"/>
            </w:tcBorders>
            <w:vAlign w:val="center"/>
          </w:tcPr>
          <w:p w14:paraId="4C166351"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1,000-4,999 (n=722)</w:t>
            </w:r>
          </w:p>
        </w:tc>
      </w:tr>
      <w:tr w:rsidR="002E7955" w:rsidRPr="00DB309B" w14:paraId="4D2BB7AD" w14:textId="77777777" w:rsidTr="002E7955">
        <w:trPr>
          <w:trHeight w:val="233"/>
        </w:trPr>
        <w:tc>
          <w:tcPr>
            <w:tcW w:w="2547" w:type="dxa"/>
            <w:tcBorders>
              <w:top w:val="nil"/>
              <w:bottom w:val="nil"/>
            </w:tcBorders>
            <w:vAlign w:val="center"/>
          </w:tcPr>
          <w:p w14:paraId="4D6BC375" w14:textId="77777777" w:rsidR="002E7955" w:rsidRPr="007267D7" w:rsidRDefault="002E7955" w:rsidP="002E7955">
            <w:pPr>
              <w:jc w:val="right"/>
              <w:rPr>
                <w:rFonts w:ascii="Times New Roman" w:eastAsia="Arial" w:hAnsi="Times New Roman" w:cs="Times New Roman"/>
                <w:b/>
                <w:bCs/>
                <w:color w:val="000000" w:themeColor="text1"/>
                <w:sz w:val="13"/>
                <w:szCs w:val="13"/>
              </w:rPr>
            </w:pPr>
          </w:p>
        </w:tc>
        <w:tc>
          <w:tcPr>
            <w:tcW w:w="7333" w:type="dxa"/>
            <w:gridSpan w:val="3"/>
            <w:tcBorders>
              <w:top w:val="nil"/>
              <w:bottom w:val="nil"/>
            </w:tcBorders>
            <w:vAlign w:val="center"/>
          </w:tcPr>
          <w:p w14:paraId="3A3638BF"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5,000-9,999 (n=194)</w:t>
            </w:r>
          </w:p>
        </w:tc>
      </w:tr>
      <w:tr w:rsidR="002E7955" w:rsidRPr="00DB309B" w14:paraId="59A4CC97" w14:textId="77777777" w:rsidTr="002E7955">
        <w:trPr>
          <w:trHeight w:val="233"/>
        </w:trPr>
        <w:tc>
          <w:tcPr>
            <w:tcW w:w="2547" w:type="dxa"/>
            <w:tcBorders>
              <w:top w:val="nil"/>
              <w:bottom w:val="nil"/>
            </w:tcBorders>
            <w:vAlign w:val="center"/>
          </w:tcPr>
          <w:p w14:paraId="21323BD8" w14:textId="77777777" w:rsidR="002E7955" w:rsidRPr="007267D7" w:rsidRDefault="002E7955" w:rsidP="002E7955">
            <w:pPr>
              <w:jc w:val="right"/>
              <w:rPr>
                <w:rFonts w:ascii="Times New Roman" w:eastAsia="Arial" w:hAnsi="Times New Roman" w:cs="Times New Roman"/>
                <w:b/>
                <w:bCs/>
                <w:color w:val="000000" w:themeColor="text1"/>
                <w:sz w:val="13"/>
                <w:szCs w:val="13"/>
              </w:rPr>
            </w:pPr>
          </w:p>
        </w:tc>
        <w:tc>
          <w:tcPr>
            <w:tcW w:w="7333" w:type="dxa"/>
            <w:gridSpan w:val="3"/>
            <w:tcBorders>
              <w:top w:val="nil"/>
              <w:bottom w:val="nil"/>
            </w:tcBorders>
            <w:vAlign w:val="center"/>
          </w:tcPr>
          <w:p w14:paraId="1F2E98B3"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10,000-19,999 (n=156)</w:t>
            </w:r>
          </w:p>
        </w:tc>
      </w:tr>
      <w:tr w:rsidR="002E7955" w:rsidRPr="00DB309B" w14:paraId="4797A23D" w14:textId="77777777" w:rsidTr="002E7955">
        <w:trPr>
          <w:trHeight w:val="80"/>
        </w:trPr>
        <w:tc>
          <w:tcPr>
            <w:tcW w:w="2547" w:type="dxa"/>
            <w:tcBorders>
              <w:top w:val="nil"/>
              <w:bottom w:val="single" w:sz="12" w:space="0" w:color="auto"/>
            </w:tcBorders>
            <w:vAlign w:val="center"/>
          </w:tcPr>
          <w:p w14:paraId="22499439" w14:textId="77777777" w:rsidR="002E7955" w:rsidRPr="007267D7" w:rsidRDefault="002E7955" w:rsidP="002E7955">
            <w:pPr>
              <w:jc w:val="right"/>
              <w:rPr>
                <w:rFonts w:ascii="Times New Roman" w:eastAsia="Arial" w:hAnsi="Times New Roman" w:cs="Times New Roman"/>
                <w:b/>
                <w:bCs/>
                <w:color w:val="000000" w:themeColor="text1"/>
                <w:sz w:val="13"/>
                <w:szCs w:val="13"/>
              </w:rPr>
            </w:pPr>
          </w:p>
        </w:tc>
        <w:tc>
          <w:tcPr>
            <w:tcW w:w="7333" w:type="dxa"/>
            <w:gridSpan w:val="3"/>
            <w:tcBorders>
              <w:top w:val="nil"/>
              <w:bottom w:val="single" w:sz="12" w:space="0" w:color="auto"/>
            </w:tcBorders>
            <w:vAlign w:val="center"/>
          </w:tcPr>
          <w:p w14:paraId="7BC8209A"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20,000 and above (n=117)</w:t>
            </w:r>
          </w:p>
        </w:tc>
      </w:tr>
      <w:tr w:rsidR="002E7955" w:rsidRPr="00DB309B" w14:paraId="6FF48FE1" w14:textId="77777777" w:rsidTr="002E7955">
        <w:trPr>
          <w:trHeight w:val="186"/>
        </w:trPr>
        <w:tc>
          <w:tcPr>
            <w:tcW w:w="2547" w:type="dxa"/>
            <w:tcBorders>
              <w:top w:val="single" w:sz="12" w:space="0" w:color="auto"/>
              <w:bottom w:val="nil"/>
            </w:tcBorders>
            <w:vAlign w:val="center"/>
          </w:tcPr>
          <w:p w14:paraId="1F37E663" w14:textId="77777777" w:rsidR="002E7955" w:rsidRPr="007267D7" w:rsidRDefault="002E7955" w:rsidP="002E7955">
            <w:pPr>
              <w:jc w:val="right"/>
              <w:rPr>
                <w:rFonts w:ascii="Times New Roman" w:eastAsia="Arial" w:hAnsi="Times New Roman" w:cs="Times New Roman"/>
                <w:b/>
                <w:bCs/>
                <w:color w:val="000000" w:themeColor="text1"/>
                <w:sz w:val="13"/>
                <w:szCs w:val="13"/>
              </w:rPr>
            </w:pPr>
            <w:r w:rsidRPr="007267D7">
              <w:rPr>
                <w:rFonts w:ascii="Times New Roman" w:eastAsia="Arial" w:hAnsi="Times New Roman" w:cs="Times New Roman"/>
                <w:b/>
                <w:bCs/>
                <w:color w:val="000000" w:themeColor="text1"/>
                <w:sz w:val="13"/>
                <w:szCs w:val="13"/>
              </w:rPr>
              <w:t xml:space="preserve">School Land Grant Status </w:t>
            </w:r>
            <w:r w:rsidRPr="007267D7">
              <w:rPr>
                <w:rFonts w:ascii="Times New Roman" w:eastAsia="Arial" w:hAnsi="Times New Roman" w:cs="Times New Roman"/>
                <w:color w:val="000000" w:themeColor="text1"/>
                <w:sz w:val="13"/>
                <w:szCs w:val="13"/>
              </w:rPr>
              <w:t>(n=1568)</w:t>
            </w:r>
          </w:p>
        </w:tc>
        <w:tc>
          <w:tcPr>
            <w:tcW w:w="7333" w:type="dxa"/>
            <w:gridSpan w:val="3"/>
            <w:tcBorders>
              <w:top w:val="single" w:sz="12" w:space="0" w:color="auto"/>
              <w:bottom w:val="nil"/>
            </w:tcBorders>
            <w:vAlign w:val="center"/>
          </w:tcPr>
          <w:p w14:paraId="3E8E30D7"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eastAsia="Arial"/>
                <w:color w:val="000000" w:themeColor="text1"/>
                <w:sz w:val="13"/>
                <w:szCs w:val="13"/>
              </w:rPr>
              <w:t>p</w:t>
            </w:r>
            <w:r w:rsidRPr="007267D7">
              <w:rPr>
                <w:rFonts w:ascii="Times New Roman" w:eastAsia="Arial" w:hAnsi="Times New Roman" w:cs="Times New Roman"/>
                <w:color w:val="000000" w:themeColor="text1"/>
                <w:sz w:val="13"/>
                <w:szCs w:val="13"/>
              </w:rPr>
              <w:t xml:space="preserve"> = 2.77e-19, </w:t>
            </w:r>
            <w:proofErr w:type="spellStart"/>
            <w:r w:rsidRPr="007267D7">
              <w:rPr>
                <w:rFonts w:ascii="Times New Roman" w:eastAsia="Arial" w:hAnsi="Times New Roman" w:cs="Times New Roman"/>
                <w:color w:val="000000" w:themeColor="text1"/>
                <w:sz w:val="13"/>
                <w:szCs w:val="13"/>
              </w:rPr>
              <w:t>df</w:t>
            </w:r>
            <w:proofErr w:type="spellEnd"/>
            <w:r w:rsidRPr="007267D7">
              <w:rPr>
                <w:rFonts w:ascii="Times New Roman" w:eastAsia="Arial" w:hAnsi="Times New Roman" w:cs="Times New Roman"/>
                <w:color w:val="000000" w:themeColor="text1"/>
                <w:sz w:val="13"/>
                <w:szCs w:val="13"/>
              </w:rPr>
              <w:t xml:space="preserve"> = 2</w:t>
            </w:r>
          </w:p>
        </w:tc>
      </w:tr>
      <w:tr w:rsidR="002E7955" w:rsidRPr="00DB309B" w14:paraId="63611B0A" w14:textId="77777777" w:rsidTr="002E7955">
        <w:trPr>
          <w:trHeight w:val="233"/>
        </w:trPr>
        <w:tc>
          <w:tcPr>
            <w:tcW w:w="2547" w:type="dxa"/>
            <w:tcBorders>
              <w:top w:val="nil"/>
              <w:bottom w:val="nil"/>
            </w:tcBorders>
            <w:vAlign w:val="center"/>
          </w:tcPr>
          <w:p w14:paraId="14409A89" w14:textId="77777777" w:rsidR="002E7955" w:rsidRPr="007267D7" w:rsidRDefault="002E7955" w:rsidP="002E7955">
            <w:pPr>
              <w:jc w:val="right"/>
              <w:rPr>
                <w:rFonts w:ascii="Times New Roman" w:eastAsia="Arial" w:hAnsi="Times New Roman" w:cs="Times New Roman"/>
                <w:b/>
                <w:bCs/>
                <w:color w:val="000000" w:themeColor="text1"/>
                <w:sz w:val="13"/>
                <w:szCs w:val="13"/>
              </w:rPr>
            </w:pPr>
          </w:p>
        </w:tc>
        <w:tc>
          <w:tcPr>
            <w:tcW w:w="7333" w:type="dxa"/>
            <w:gridSpan w:val="3"/>
            <w:tcBorders>
              <w:top w:val="nil"/>
              <w:bottom w:val="nil"/>
            </w:tcBorders>
            <w:vAlign w:val="center"/>
          </w:tcPr>
          <w:p w14:paraId="0D752D8C"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Land grant institution (n=70)</w:t>
            </w:r>
          </w:p>
        </w:tc>
      </w:tr>
      <w:tr w:rsidR="002E7955" w:rsidRPr="00DB309B" w14:paraId="0C15F59C" w14:textId="77777777" w:rsidTr="002E7955">
        <w:trPr>
          <w:trHeight w:val="233"/>
        </w:trPr>
        <w:tc>
          <w:tcPr>
            <w:tcW w:w="2547" w:type="dxa"/>
            <w:tcBorders>
              <w:top w:val="nil"/>
              <w:bottom w:val="single" w:sz="12" w:space="0" w:color="auto"/>
            </w:tcBorders>
            <w:vAlign w:val="center"/>
          </w:tcPr>
          <w:p w14:paraId="1F573DE7" w14:textId="77777777" w:rsidR="002E7955" w:rsidRPr="007267D7" w:rsidRDefault="002E7955" w:rsidP="002E7955">
            <w:pPr>
              <w:jc w:val="right"/>
              <w:rPr>
                <w:rFonts w:ascii="Times New Roman" w:eastAsia="Arial" w:hAnsi="Times New Roman" w:cs="Times New Roman"/>
                <w:b/>
                <w:bCs/>
                <w:color w:val="000000" w:themeColor="text1"/>
                <w:sz w:val="13"/>
                <w:szCs w:val="13"/>
              </w:rPr>
            </w:pPr>
          </w:p>
        </w:tc>
        <w:tc>
          <w:tcPr>
            <w:tcW w:w="7333" w:type="dxa"/>
            <w:gridSpan w:val="3"/>
            <w:tcBorders>
              <w:top w:val="nil"/>
              <w:bottom w:val="single" w:sz="12" w:space="0" w:color="auto"/>
            </w:tcBorders>
            <w:vAlign w:val="center"/>
          </w:tcPr>
          <w:p w14:paraId="70EE96A4"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Not a land grant institution (n=1498)</w:t>
            </w:r>
          </w:p>
        </w:tc>
      </w:tr>
      <w:tr w:rsidR="002E7955" w:rsidRPr="00DB309B" w14:paraId="6E887228" w14:textId="77777777" w:rsidTr="002E7955">
        <w:trPr>
          <w:trHeight w:val="202"/>
        </w:trPr>
        <w:tc>
          <w:tcPr>
            <w:tcW w:w="2547" w:type="dxa"/>
            <w:tcBorders>
              <w:top w:val="single" w:sz="12" w:space="0" w:color="auto"/>
              <w:bottom w:val="nil"/>
            </w:tcBorders>
            <w:vAlign w:val="center"/>
          </w:tcPr>
          <w:p w14:paraId="417C2808" w14:textId="77777777" w:rsidR="002E7955" w:rsidRPr="007267D7" w:rsidRDefault="002E7955" w:rsidP="002E7955">
            <w:pPr>
              <w:jc w:val="right"/>
              <w:rPr>
                <w:rFonts w:ascii="Times New Roman" w:eastAsia="Arial" w:hAnsi="Times New Roman" w:cs="Times New Roman"/>
                <w:b/>
                <w:bCs/>
                <w:color w:val="000000" w:themeColor="text1"/>
                <w:sz w:val="13"/>
                <w:szCs w:val="13"/>
              </w:rPr>
            </w:pPr>
            <w:r w:rsidRPr="007267D7">
              <w:rPr>
                <w:rFonts w:ascii="Times New Roman" w:eastAsia="Arial" w:hAnsi="Times New Roman" w:cs="Times New Roman"/>
                <w:b/>
                <w:bCs/>
                <w:color w:val="000000" w:themeColor="text1"/>
                <w:sz w:val="13"/>
                <w:szCs w:val="13"/>
              </w:rPr>
              <w:t>School Location Description</w:t>
            </w:r>
            <w:r w:rsidRPr="007267D7">
              <w:rPr>
                <w:rFonts w:eastAsia="Arial"/>
                <w:b/>
                <w:bCs/>
                <w:color w:val="000000" w:themeColor="text1"/>
                <w:sz w:val="13"/>
                <w:szCs w:val="13"/>
              </w:rPr>
              <w:t xml:space="preserve"> </w:t>
            </w:r>
            <w:r w:rsidRPr="007267D7">
              <w:rPr>
                <w:rFonts w:ascii="Times New Roman" w:eastAsia="Arial" w:hAnsi="Times New Roman" w:cs="Times New Roman"/>
                <w:color w:val="000000" w:themeColor="text1"/>
                <w:sz w:val="13"/>
                <w:szCs w:val="13"/>
              </w:rPr>
              <w:t>(n=1568)</w:t>
            </w:r>
          </w:p>
        </w:tc>
        <w:tc>
          <w:tcPr>
            <w:tcW w:w="7333" w:type="dxa"/>
            <w:gridSpan w:val="3"/>
            <w:tcBorders>
              <w:top w:val="single" w:sz="12" w:space="0" w:color="auto"/>
              <w:bottom w:val="nil"/>
            </w:tcBorders>
            <w:vAlign w:val="center"/>
          </w:tcPr>
          <w:p w14:paraId="531883E3"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hAnsi="Times New Roman" w:cs="Times New Roman"/>
                <w:color w:val="000000"/>
                <w:sz w:val="13"/>
                <w:szCs w:val="13"/>
              </w:rPr>
              <w:t xml:space="preserve">p = 1.92e-156, </w:t>
            </w:r>
            <w:proofErr w:type="spellStart"/>
            <w:r w:rsidRPr="007267D7">
              <w:rPr>
                <w:rFonts w:ascii="Times New Roman" w:hAnsi="Times New Roman" w:cs="Times New Roman"/>
                <w:color w:val="000000"/>
                <w:sz w:val="13"/>
                <w:szCs w:val="13"/>
              </w:rPr>
              <w:t>df</w:t>
            </w:r>
            <w:proofErr w:type="spellEnd"/>
            <w:r w:rsidRPr="007267D7">
              <w:rPr>
                <w:rFonts w:ascii="Times New Roman" w:hAnsi="Times New Roman" w:cs="Times New Roman"/>
                <w:color w:val="000000"/>
                <w:sz w:val="13"/>
                <w:szCs w:val="13"/>
              </w:rPr>
              <w:t xml:space="preserve"> = 6</w:t>
            </w:r>
          </w:p>
        </w:tc>
      </w:tr>
      <w:tr w:rsidR="002E7955" w:rsidRPr="00DB309B" w14:paraId="1012DC26" w14:textId="77777777" w:rsidTr="002E7955">
        <w:trPr>
          <w:trHeight w:val="233"/>
        </w:trPr>
        <w:tc>
          <w:tcPr>
            <w:tcW w:w="2547" w:type="dxa"/>
            <w:tcBorders>
              <w:top w:val="nil"/>
              <w:bottom w:val="nil"/>
            </w:tcBorders>
            <w:vAlign w:val="center"/>
          </w:tcPr>
          <w:p w14:paraId="03904872" w14:textId="77777777" w:rsidR="002E7955" w:rsidRPr="007267D7" w:rsidRDefault="002E7955" w:rsidP="002E7955">
            <w:pPr>
              <w:jc w:val="right"/>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City (n=698)</w:t>
            </w:r>
          </w:p>
        </w:tc>
        <w:tc>
          <w:tcPr>
            <w:tcW w:w="2444" w:type="dxa"/>
            <w:tcBorders>
              <w:top w:val="nil"/>
              <w:bottom w:val="nil"/>
            </w:tcBorders>
            <w:vAlign w:val="center"/>
          </w:tcPr>
          <w:p w14:paraId="5137DDB5"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City: Large (n=289)</w:t>
            </w:r>
          </w:p>
        </w:tc>
        <w:tc>
          <w:tcPr>
            <w:tcW w:w="2444" w:type="dxa"/>
            <w:tcBorders>
              <w:top w:val="nil"/>
              <w:bottom w:val="nil"/>
            </w:tcBorders>
            <w:vAlign w:val="center"/>
          </w:tcPr>
          <w:p w14:paraId="67414D9B"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City: Midsize (n=159)</w:t>
            </w:r>
          </w:p>
        </w:tc>
        <w:tc>
          <w:tcPr>
            <w:tcW w:w="2445" w:type="dxa"/>
            <w:tcBorders>
              <w:top w:val="nil"/>
              <w:bottom w:val="nil"/>
            </w:tcBorders>
            <w:vAlign w:val="center"/>
          </w:tcPr>
          <w:p w14:paraId="4F4B1FE1"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City: Small (n=250)</w:t>
            </w:r>
          </w:p>
        </w:tc>
      </w:tr>
      <w:tr w:rsidR="002E7955" w:rsidRPr="00DB309B" w14:paraId="33D7D792" w14:textId="77777777" w:rsidTr="002E7955">
        <w:trPr>
          <w:trHeight w:val="233"/>
        </w:trPr>
        <w:tc>
          <w:tcPr>
            <w:tcW w:w="2547" w:type="dxa"/>
            <w:tcBorders>
              <w:top w:val="nil"/>
              <w:bottom w:val="nil"/>
            </w:tcBorders>
            <w:vAlign w:val="center"/>
          </w:tcPr>
          <w:p w14:paraId="3E945660" w14:textId="77777777" w:rsidR="002E7955" w:rsidRPr="007267D7" w:rsidRDefault="002E7955" w:rsidP="002E7955">
            <w:pPr>
              <w:jc w:val="right"/>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Rural (n=126)</w:t>
            </w:r>
          </w:p>
        </w:tc>
        <w:tc>
          <w:tcPr>
            <w:tcW w:w="2444" w:type="dxa"/>
            <w:tcBorders>
              <w:top w:val="nil"/>
              <w:bottom w:val="nil"/>
            </w:tcBorders>
            <w:vAlign w:val="center"/>
          </w:tcPr>
          <w:p w14:paraId="5BC28008"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Rural: Distant (n=40)</w:t>
            </w:r>
          </w:p>
        </w:tc>
        <w:tc>
          <w:tcPr>
            <w:tcW w:w="2444" w:type="dxa"/>
            <w:tcBorders>
              <w:top w:val="nil"/>
              <w:bottom w:val="nil"/>
            </w:tcBorders>
            <w:vAlign w:val="center"/>
          </w:tcPr>
          <w:p w14:paraId="4FB6A6F8"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Rural: Fringe (n=66)</w:t>
            </w:r>
          </w:p>
        </w:tc>
        <w:tc>
          <w:tcPr>
            <w:tcW w:w="2445" w:type="dxa"/>
            <w:tcBorders>
              <w:top w:val="nil"/>
              <w:bottom w:val="nil"/>
            </w:tcBorders>
            <w:vAlign w:val="center"/>
          </w:tcPr>
          <w:p w14:paraId="2D305FCC"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Rural: Remote (n=20)</w:t>
            </w:r>
          </w:p>
        </w:tc>
      </w:tr>
      <w:tr w:rsidR="002E7955" w:rsidRPr="00DB309B" w14:paraId="3D8D7F0D" w14:textId="77777777" w:rsidTr="002E7955">
        <w:trPr>
          <w:trHeight w:val="233"/>
        </w:trPr>
        <w:tc>
          <w:tcPr>
            <w:tcW w:w="2547" w:type="dxa"/>
            <w:tcBorders>
              <w:top w:val="nil"/>
              <w:bottom w:val="nil"/>
            </w:tcBorders>
            <w:vAlign w:val="center"/>
          </w:tcPr>
          <w:p w14:paraId="7A75DA4C" w14:textId="77777777" w:rsidR="002E7955" w:rsidRPr="007267D7" w:rsidRDefault="002E7955" w:rsidP="002E7955">
            <w:pPr>
              <w:jc w:val="right"/>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Suburb (n=398)</w:t>
            </w:r>
          </w:p>
        </w:tc>
        <w:tc>
          <w:tcPr>
            <w:tcW w:w="2444" w:type="dxa"/>
            <w:tcBorders>
              <w:top w:val="nil"/>
              <w:bottom w:val="nil"/>
            </w:tcBorders>
            <w:vAlign w:val="center"/>
          </w:tcPr>
          <w:p w14:paraId="164482C8"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Suburb: Large (n=318)</w:t>
            </w:r>
          </w:p>
        </w:tc>
        <w:tc>
          <w:tcPr>
            <w:tcW w:w="2444" w:type="dxa"/>
            <w:tcBorders>
              <w:top w:val="nil"/>
              <w:bottom w:val="nil"/>
            </w:tcBorders>
            <w:vAlign w:val="center"/>
          </w:tcPr>
          <w:p w14:paraId="5D59FF28"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Suburb: Midsize (n=50)</w:t>
            </w:r>
          </w:p>
        </w:tc>
        <w:tc>
          <w:tcPr>
            <w:tcW w:w="2445" w:type="dxa"/>
            <w:tcBorders>
              <w:top w:val="nil"/>
              <w:bottom w:val="nil"/>
            </w:tcBorders>
            <w:vAlign w:val="center"/>
          </w:tcPr>
          <w:p w14:paraId="609E8CD4"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Suburb: Small (n=30)</w:t>
            </w:r>
          </w:p>
        </w:tc>
      </w:tr>
      <w:tr w:rsidR="002E7955" w:rsidRPr="00DB309B" w14:paraId="200E9268" w14:textId="77777777" w:rsidTr="002E7955">
        <w:trPr>
          <w:trHeight w:val="80"/>
        </w:trPr>
        <w:tc>
          <w:tcPr>
            <w:tcW w:w="2547" w:type="dxa"/>
            <w:tcBorders>
              <w:top w:val="nil"/>
              <w:bottom w:val="single" w:sz="12" w:space="0" w:color="auto"/>
            </w:tcBorders>
            <w:vAlign w:val="center"/>
          </w:tcPr>
          <w:p w14:paraId="784FEDFC" w14:textId="77777777" w:rsidR="002E7955" w:rsidRPr="007267D7" w:rsidRDefault="002E7955" w:rsidP="002E7955">
            <w:pPr>
              <w:jc w:val="right"/>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Town (n=346)</w:t>
            </w:r>
          </w:p>
        </w:tc>
        <w:tc>
          <w:tcPr>
            <w:tcW w:w="2444" w:type="dxa"/>
            <w:tcBorders>
              <w:top w:val="nil"/>
              <w:bottom w:val="single" w:sz="12" w:space="0" w:color="auto"/>
            </w:tcBorders>
            <w:vAlign w:val="center"/>
          </w:tcPr>
          <w:p w14:paraId="2D69DBB4"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Town: Distant (n=183)</w:t>
            </w:r>
          </w:p>
        </w:tc>
        <w:tc>
          <w:tcPr>
            <w:tcW w:w="2444" w:type="dxa"/>
            <w:tcBorders>
              <w:top w:val="nil"/>
              <w:bottom w:val="single" w:sz="12" w:space="0" w:color="auto"/>
            </w:tcBorders>
            <w:vAlign w:val="center"/>
          </w:tcPr>
          <w:p w14:paraId="511E454E"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Town: Fringe (n=60)</w:t>
            </w:r>
          </w:p>
        </w:tc>
        <w:tc>
          <w:tcPr>
            <w:tcW w:w="2445" w:type="dxa"/>
            <w:tcBorders>
              <w:top w:val="nil"/>
              <w:bottom w:val="single" w:sz="12" w:space="0" w:color="auto"/>
            </w:tcBorders>
            <w:vAlign w:val="center"/>
          </w:tcPr>
          <w:p w14:paraId="1155B507"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Town: Remote (n=103)</w:t>
            </w:r>
          </w:p>
        </w:tc>
      </w:tr>
      <w:tr w:rsidR="002E7955" w:rsidRPr="00DB309B" w14:paraId="5B8957BD" w14:textId="77777777" w:rsidTr="002E7955">
        <w:trPr>
          <w:trHeight w:val="202"/>
        </w:trPr>
        <w:tc>
          <w:tcPr>
            <w:tcW w:w="2547" w:type="dxa"/>
            <w:tcBorders>
              <w:top w:val="single" w:sz="12" w:space="0" w:color="auto"/>
              <w:bottom w:val="nil"/>
            </w:tcBorders>
            <w:vAlign w:val="center"/>
          </w:tcPr>
          <w:p w14:paraId="6A13507B" w14:textId="77777777" w:rsidR="002E7955" w:rsidRPr="007267D7" w:rsidRDefault="002E7955" w:rsidP="002E7955">
            <w:pPr>
              <w:jc w:val="right"/>
              <w:rPr>
                <w:rFonts w:ascii="Times New Roman" w:eastAsia="Arial" w:hAnsi="Times New Roman" w:cs="Times New Roman"/>
                <w:b/>
                <w:bCs/>
                <w:color w:val="000000" w:themeColor="text1"/>
                <w:sz w:val="13"/>
                <w:szCs w:val="13"/>
              </w:rPr>
            </w:pPr>
            <w:r w:rsidRPr="007267D7">
              <w:rPr>
                <w:rFonts w:ascii="Times New Roman" w:eastAsia="Arial" w:hAnsi="Times New Roman" w:cs="Times New Roman"/>
                <w:b/>
                <w:bCs/>
                <w:color w:val="000000" w:themeColor="text1"/>
                <w:sz w:val="13"/>
                <w:szCs w:val="13"/>
              </w:rPr>
              <w:t>Schools in Counties Under State Mask Mandate</w:t>
            </w:r>
            <w:r w:rsidRPr="007267D7">
              <w:rPr>
                <w:rFonts w:ascii="Times New Roman" w:eastAsia="Arial" w:hAnsi="Times New Roman" w:cs="Times New Roman"/>
                <w:color w:val="000000" w:themeColor="text1"/>
                <w:sz w:val="13"/>
                <w:szCs w:val="13"/>
              </w:rPr>
              <w:t xml:space="preserve"> (n=1568)</w:t>
            </w:r>
          </w:p>
        </w:tc>
        <w:tc>
          <w:tcPr>
            <w:tcW w:w="7333" w:type="dxa"/>
            <w:gridSpan w:val="3"/>
            <w:tcBorders>
              <w:top w:val="single" w:sz="12" w:space="0" w:color="auto"/>
              <w:bottom w:val="nil"/>
            </w:tcBorders>
            <w:vAlign w:val="center"/>
          </w:tcPr>
          <w:p w14:paraId="02038170"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eastAsia="Arial"/>
                <w:color w:val="000000" w:themeColor="text1"/>
                <w:sz w:val="13"/>
                <w:szCs w:val="13"/>
              </w:rPr>
              <w:t>p</w:t>
            </w:r>
            <w:r w:rsidRPr="007267D7">
              <w:rPr>
                <w:rFonts w:ascii="Times New Roman" w:eastAsia="Arial" w:hAnsi="Times New Roman" w:cs="Times New Roman"/>
                <w:color w:val="000000" w:themeColor="text1"/>
                <w:sz w:val="13"/>
                <w:szCs w:val="13"/>
              </w:rPr>
              <w:t xml:space="preserve"> = 7.63e-17, </w:t>
            </w:r>
            <w:proofErr w:type="spellStart"/>
            <w:r w:rsidRPr="007267D7">
              <w:rPr>
                <w:rFonts w:ascii="Times New Roman" w:eastAsia="Arial" w:hAnsi="Times New Roman" w:cs="Times New Roman"/>
                <w:color w:val="000000" w:themeColor="text1"/>
                <w:sz w:val="13"/>
                <w:szCs w:val="13"/>
              </w:rPr>
              <w:t>df</w:t>
            </w:r>
            <w:proofErr w:type="spellEnd"/>
            <w:r w:rsidRPr="007267D7">
              <w:rPr>
                <w:rFonts w:ascii="Times New Roman" w:eastAsia="Arial" w:hAnsi="Times New Roman" w:cs="Times New Roman"/>
                <w:color w:val="000000" w:themeColor="text1"/>
                <w:sz w:val="13"/>
                <w:szCs w:val="13"/>
              </w:rPr>
              <w:t xml:space="preserve"> = 2</w:t>
            </w:r>
          </w:p>
        </w:tc>
      </w:tr>
      <w:tr w:rsidR="002E7955" w:rsidRPr="00DB309B" w14:paraId="27EB4DDE" w14:textId="77777777" w:rsidTr="002E7955">
        <w:trPr>
          <w:trHeight w:val="233"/>
        </w:trPr>
        <w:tc>
          <w:tcPr>
            <w:tcW w:w="2547" w:type="dxa"/>
            <w:tcBorders>
              <w:top w:val="nil"/>
              <w:bottom w:val="nil"/>
            </w:tcBorders>
            <w:vAlign w:val="center"/>
          </w:tcPr>
          <w:p w14:paraId="3EF7D464" w14:textId="77777777" w:rsidR="002E7955" w:rsidRPr="007267D7" w:rsidRDefault="002E7955" w:rsidP="002E7955">
            <w:pPr>
              <w:jc w:val="right"/>
              <w:rPr>
                <w:rFonts w:ascii="Times New Roman" w:eastAsia="Arial" w:hAnsi="Times New Roman" w:cs="Times New Roman"/>
                <w:b/>
                <w:bCs/>
                <w:color w:val="000000" w:themeColor="text1"/>
                <w:sz w:val="13"/>
                <w:szCs w:val="13"/>
              </w:rPr>
            </w:pPr>
          </w:p>
        </w:tc>
        <w:tc>
          <w:tcPr>
            <w:tcW w:w="7333" w:type="dxa"/>
            <w:gridSpan w:val="3"/>
            <w:tcBorders>
              <w:top w:val="nil"/>
              <w:bottom w:val="nil"/>
            </w:tcBorders>
            <w:vAlign w:val="center"/>
          </w:tcPr>
          <w:p w14:paraId="449BCBEE"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Masks mandated (n=1159)</w:t>
            </w:r>
          </w:p>
        </w:tc>
      </w:tr>
      <w:tr w:rsidR="002E7955" w:rsidRPr="00DB309B" w14:paraId="4FD8E0B2" w14:textId="77777777" w:rsidTr="002E7955">
        <w:trPr>
          <w:trHeight w:val="80"/>
        </w:trPr>
        <w:tc>
          <w:tcPr>
            <w:tcW w:w="2547" w:type="dxa"/>
            <w:tcBorders>
              <w:top w:val="nil"/>
              <w:bottom w:val="single" w:sz="12" w:space="0" w:color="auto"/>
            </w:tcBorders>
            <w:vAlign w:val="center"/>
          </w:tcPr>
          <w:p w14:paraId="0917006A" w14:textId="77777777" w:rsidR="002E7955" w:rsidRPr="007267D7" w:rsidRDefault="002E7955" w:rsidP="002E7955">
            <w:pPr>
              <w:jc w:val="right"/>
              <w:rPr>
                <w:rFonts w:ascii="Times New Roman" w:eastAsia="Arial" w:hAnsi="Times New Roman" w:cs="Times New Roman"/>
                <w:b/>
                <w:bCs/>
                <w:color w:val="000000" w:themeColor="text1"/>
                <w:sz w:val="13"/>
                <w:szCs w:val="13"/>
              </w:rPr>
            </w:pPr>
          </w:p>
        </w:tc>
        <w:tc>
          <w:tcPr>
            <w:tcW w:w="7333" w:type="dxa"/>
            <w:gridSpan w:val="3"/>
            <w:tcBorders>
              <w:top w:val="nil"/>
              <w:bottom w:val="single" w:sz="12" w:space="0" w:color="auto"/>
            </w:tcBorders>
            <w:vAlign w:val="center"/>
          </w:tcPr>
          <w:p w14:paraId="52778FEA"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Masks not mandated (n=409)</w:t>
            </w:r>
          </w:p>
        </w:tc>
      </w:tr>
      <w:tr w:rsidR="002E7955" w:rsidRPr="00DB309B" w14:paraId="55EA008B" w14:textId="77777777" w:rsidTr="002E7955">
        <w:trPr>
          <w:trHeight w:val="210"/>
        </w:trPr>
        <w:tc>
          <w:tcPr>
            <w:tcW w:w="2547" w:type="dxa"/>
            <w:tcBorders>
              <w:top w:val="single" w:sz="12" w:space="0" w:color="auto"/>
              <w:bottom w:val="nil"/>
            </w:tcBorders>
            <w:vAlign w:val="center"/>
          </w:tcPr>
          <w:p w14:paraId="4E30DA97" w14:textId="77777777" w:rsidR="002E7955" w:rsidRPr="007267D7" w:rsidRDefault="002E7955" w:rsidP="002E7955">
            <w:pPr>
              <w:jc w:val="right"/>
              <w:rPr>
                <w:rFonts w:ascii="Times New Roman" w:eastAsia="Arial" w:hAnsi="Times New Roman" w:cs="Times New Roman"/>
                <w:b/>
                <w:bCs/>
                <w:color w:val="000000" w:themeColor="text1"/>
                <w:sz w:val="13"/>
                <w:szCs w:val="13"/>
              </w:rPr>
            </w:pPr>
            <w:r w:rsidRPr="007267D7">
              <w:rPr>
                <w:rFonts w:ascii="Times New Roman" w:eastAsia="Arial" w:hAnsi="Times New Roman" w:cs="Times New Roman"/>
                <w:b/>
                <w:bCs/>
                <w:color w:val="000000" w:themeColor="text1"/>
                <w:sz w:val="13"/>
                <w:szCs w:val="13"/>
              </w:rPr>
              <w:t>Self-reported Mask Usage Frequency</w:t>
            </w:r>
            <w:r w:rsidRPr="007267D7">
              <w:rPr>
                <w:rFonts w:ascii="Times New Roman" w:eastAsia="Arial" w:hAnsi="Times New Roman" w:cs="Times New Roman"/>
                <w:color w:val="000000" w:themeColor="text1"/>
                <w:sz w:val="13"/>
                <w:szCs w:val="13"/>
              </w:rPr>
              <w:t xml:space="preserve"> (n=1568) </w:t>
            </w:r>
          </w:p>
        </w:tc>
        <w:tc>
          <w:tcPr>
            <w:tcW w:w="7333" w:type="dxa"/>
            <w:gridSpan w:val="3"/>
            <w:tcBorders>
              <w:top w:val="single" w:sz="12" w:space="0" w:color="auto"/>
              <w:bottom w:val="nil"/>
            </w:tcBorders>
            <w:vAlign w:val="center"/>
          </w:tcPr>
          <w:p w14:paraId="433EA919"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 xml:space="preserve">p = 1.66e-103, </w:t>
            </w:r>
            <w:proofErr w:type="spellStart"/>
            <w:r w:rsidRPr="007267D7">
              <w:rPr>
                <w:rFonts w:ascii="Times New Roman" w:eastAsia="Arial" w:hAnsi="Times New Roman" w:cs="Times New Roman"/>
                <w:color w:val="000000" w:themeColor="text1"/>
                <w:sz w:val="13"/>
                <w:szCs w:val="13"/>
              </w:rPr>
              <w:t>df</w:t>
            </w:r>
            <w:proofErr w:type="spellEnd"/>
            <w:r w:rsidRPr="007267D7">
              <w:rPr>
                <w:rFonts w:ascii="Times New Roman" w:eastAsia="Arial" w:hAnsi="Times New Roman" w:cs="Times New Roman"/>
                <w:color w:val="000000" w:themeColor="text1"/>
                <w:sz w:val="13"/>
                <w:szCs w:val="13"/>
              </w:rPr>
              <w:t xml:space="preserve"> = 6</w:t>
            </w:r>
          </w:p>
        </w:tc>
      </w:tr>
      <w:tr w:rsidR="002E7955" w:rsidRPr="00DB309B" w14:paraId="1F12884F" w14:textId="77777777" w:rsidTr="002E7955">
        <w:trPr>
          <w:trHeight w:val="233"/>
        </w:trPr>
        <w:tc>
          <w:tcPr>
            <w:tcW w:w="2547" w:type="dxa"/>
            <w:tcBorders>
              <w:top w:val="nil"/>
              <w:bottom w:val="nil"/>
            </w:tcBorders>
            <w:vAlign w:val="center"/>
          </w:tcPr>
          <w:p w14:paraId="0D23B3E2" w14:textId="77777777" w:rsidR="002E7955" w:rsidRPr="007267D7" w:rsidRDefault="002E7955" w:rsidP="002E7955">
            <w:pPr>
              <w:jc w:val="right"/>
              <w:rPr>
                <w:rFonts w:ascii="Times New Roman" w:eastAsia="Arial" w:hAnsi="Times New Roman" w:cs="Times New Roman"/>
                <w:b/>
                <w:bCs/>
                <w:color w:val="000000" w:themeColor="text1"/>
                <w:sz w:val="13"/>
                <w:szCs w:val="13"/>
              </w:rPr>
            </w:pPr>
          </w:p>
        </w:tc>
        <w:tc>
          <w:tcPr>
            <w:tcW w:w="7333" w:type="dxa"/>
            <w:gridSpan w:val="3"/>
            <w:tcBorders>
              <w:top w:val="nil"/>
              <w:bottom w:val="nil"/>
            </w:tcBorders>
            <w:vAlign w:val="center"/>
          </w:tcPr>
          <w:p w14:paraId="2DB8A158"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High (n=1186)</w:t>
            </w:r>
          </w:p>
        </w:tc>
      </w:tr>
      <w:tr w:rsidR="002E7955" w:rsidRPr="00DB309B" w14:paraId="7D6ED9B2" w14:textId="77777777" w:rsidTr="002E7955">
        <w:trPr>
          <w:trHeight w:val="233"/>
        </w:trPr>
        <w:tc>
          <w:tcPr>
            <w:tcW w:w="2547" w:type="dxa"/>
            <w:tcBorders>
              <w:top w:val="nil"/>
              <w:bottom w:val="nil"/>
            </w:tcBorders>
            <w:vAlign w:val="center"/>
          </w:tcPr>
          <w:p w14:paraId="25040249" w14:textId="77777777" w:rsidR="002E7955" w:rsidRPr="007267D7" w:rsidRDefault="002E7955" w:rsidP="002E7955">
            <w:pPr>
              <w:jc w:val="right"/>
              <w:rPr>
                <w:rFonts w:ascii="Times New Roman" w:eastAsia="Arial" w:hAnsi="Times New Roman" w:cs="Times New Roman"/>
                <w:b/>
                <w:bCs/>
                <w:color w:val="000000" w:themeColor="text1"/>
                <w:sz w:val="13"/>
                <w:szCs w:val="13"/>
              </w:rPr>
            </w:pPr>
          </w:p>
        </w:tc>
        <w:tc>
          <w:tcPr>
            <w:tcW w:w="7333" w:type="dxa"/>
            <w:gridSpan w:val="3"/>
            <w:tcBorders>
              <w:top w:val="nil"/>
              <w:bottom w:val="nil"/>
            </w:tcBorders>
            <w:vAlign w:val="center"/>
          </w:tcPr>
          <w:p w14:paraId="25D87E37"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Moderate (n=308)</w:t>
            </w:r>
          </w:p>
        </w:tc>
      </w:tr>
      <w:tr w:rsidR="002E7955" w:rsidRPr="00DB309B" w14:paraId="5D57456B" w14:textId="77777777" w:rsidTr="002E7955">
        <w:trPr>
          <w:trHeight w:val="80"/>
        </w:trPr>
        <w:tc>
          <w:tcPr>
            <w:tcW w:w="2547" w:type="dxa"/>
            <w:tcBorders>
              <w:top w:val="nil"/>
              <w:bottom w:val="single" w:sz="12" w:space="0" w:color="auto"/>
            </w:tcBorders>
            <w:vAlign w:val="center"/>
          </w:tcPr>
          <w:p w14:paraId="20A27A13" w14:textId="77777777" w:rsidR="002E7955" w:rsidRPr="007267D7" w:rsidRDefault="002E7955" w:rsidP="002E7955">
            <w:pPr>
              <w:jc w:val="right"/>
              <w:rPr>
                <w:rFonts w:ascii="Times New Roman" w:eastAsia="Arial" w:hAnsi="Times New Roman" w:cs="Times New Roman"/>
                <w:b/>
                <w:bCs/>
                <w:color w:val="000000" w:themeColor="text1"/>
                <w:sz w:val="13"/>
                <w:szCs w:val="13"/>
              </w:rPr>
            </w:pPr>
          </w:p>
        </w:tc>
        <w:tc>
          <w:tcPr>
            <w:tcW w:w="7333" w:type="dxa"/>
            <w:gridSpan w:val="3"/>
            <w:tcBorders>
              <w:top w:val="nil"/>
              <w:bottom w:val="single" w:sz="12" w:space="0" w:color="auto"/>
            </w:tcBorders>
            <w:vAlign w:val="center"/>
          </w:tcPr>
          <w:p w14:paraId="143200D9"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Low (n=74)</w:t>
            </w:r>
          </w:p>
        </w:tc>
      </w:tr>
      <w:tr w:rsidR="002E7955" w:rsidRPr="00DB309B" w14:paraId="2B26E0A1" w14:textId="77777777" w:rsidTr="002E7955">
        <w:trPr>
          <w:trHeight w:val="202"/>
        </w:trPr>
        <w:tc>
          <w:tcPr>
            <w:tcW w:w="2547" w:type="dxa"/>
            <w:tcBorders>
              <w:top w:val="single" w:sz="12" w:space="0" w:color="auto"/>
              <w:bottom w:val="nil"/>
            </w:tcBorders>
            <w:vAlign w:val="center"/>
          </w:tcPr>
          <w:p w14:paraId="780F09BC" w14:textId="77777777" w:rsidR="002E7955" w:rsidRPr="007267D7" w:rsidRDefault="002E7955" w:rsidP="002E7955">
            <w:pPr>
              <w:jc w:val="right"/>
              <w:rPr>
                <w:rFonts w:ascii="Times New Roman" w:eastAsia="Arial" w:hAnsi="Times New Roman" w:cs="Times New Roman"/>
                <w:b/>
                <w:bCs/>
                <w:color w:val="000000" w:themeColor="text1"/>
                <w:sz w:val="13"/>
                <w:szCs w:val="13"/>
              </w:rPr>
            </w:pPr>
            <w:r w:rsidRPr="007267D7">
              <w:rPr>
                <w:rFonts w:ascii="Times New Roman" w:eastAsia="Arial" w:hAnsi="Times New Roman" w:cs="Times New Roman"/>
                <w:b/>
                <w:bCs/>
                <w:color w:val="000000" w:themeColor="text1"/>
                <w:sz w:val="13"/>
                <w:szCs w:val="13"/>
              </w:rPr>
              <w:t>County Enrollment (</w:t>
            </w:r>
            <w:r w:rsidRPr="007267D7">
              <w:rPr>
                <w:rFonts w:ascii="Times New Roman" w:eastAsia="Arial" w:hAnsi="Times New Roman" w:cs="Times New Roman"/>
                <w:color w:val="000000" w:themeColor="text1"/>
                <w:sz w:val="13"/>
                <w:szCs w:val="13"/>
              </w:rPr>
              <w:t>n=740</w:t>
            </w:r>
            <w:r w:rsidRPr="007267D7">
              <w:rPr>
                <w:rFonts w:ascii="Times New Roman" w:eastAsia="Arial" w:hAnsi="Times New Roman" w:cs="Times New Roman"/>
                <w:b/>
                <w:bCs/>
                <w:color w:val="000000" w:themeColor="text1"/>
                <w:sz w:val="13"/>
                <w:szCs w:val="13"/>
              </w:rPr>
              <w:t>)</w:t>
            </w:r>
          </w:p>
        </w:tc>
        <w:tc>
          <w:tcPr>
            <w:tcW w:w="7333" w:type="dxa"/>
            <w:gridSpan w:val="3"/>
            <w:tcBorders>
              <w:top w:val="single" w:sz="12" w:space="0" w:color="auto"/>
              <w:bottom w:val="nil"/>
            </w:tcBorders>
            <w:vAlign w:val="center"/>
          </w:tcPr>
          <w:p w14:paraId="73F578C4" w14:textId="77777777" w:rsidR="002E7955" w:rsidRPr="007267D7" w:rsidRDefault="002E7955" w:rsidP="002E7955">
            <w:pPr>
              <w:rPr>
                <w:rFonts w:ascii="Times New Roman" w:eastAsia="Arial" w:hAnsi="Times New Roman" w:cs="Times New Roman"/>
                <w:b/>
                <w:bCs/>
                <w:color w:val="000000" w:themeColor="text1"/>
                <w:sz w:val="13"/>
                <w:szCs w:val="13"/>
              </w:rPr>
            </w:pPr>
            <w:r w:rsidRPr="007267D7">
              <w:rPr>
                <w:rFonts w:ascii="Times New Roman" w:eastAsia="Arial" w:hAnsi="Times New Roman" w:cs="Times New Roman"/>
                <w:color w:val="000000" w:themeColor="text1"/>
                <w:sz w:val="13"/>
                <w:szCs w:val="13"/>
              </w:rPr>
              <w:t xml:space="preserve">p =1.75e-153, </w:t>
            </w:r>
            <w:proofErr w:type="spellStart"/>
            <w:r w:rsidRPr="007267D7">
              <w:rPr>
                <w:rFonts w:ascii="Times New Roman" w:eastAsia="Arial" w:hAnsi="Times New Roman" w:cs="Times New Roman"/>
                <w:color w:val="000000" w:themeColor="text1"/>
                <w:sz w:val="13"/>
                <w:szCs w:val="13"/>
              </w:rPr>
              <w:t>df</w:t>
            </w:r>
            <w:proofErr w:type="spellEnd"/>
            <w:r w:rsidRPr="007267D7">
              <w:rPr>
                <w:rFonts w:ascii="Times New Roman" w:eastAsia="Arial" w:hAnsi="Times New Roman" w:cs="Times New Roman"/>
                <w:color w:val="000000" w:themeColor="text1"/>
                <w:sz w:val="13"/>
                <w:szCs w:val="13"/>
              </w:rPr>
              <w:t xml:space="preserve"> = 6</w:t>
            </w:r>
          </w:p>
        </w:tc>
      </w:tr>
      <w:tr w:rsidR="002E7955" w:rsidRPr="00DB309B" w14:paraId="6D987CE1" w14:textId="77777777" w:rsidTr="002E7955">
        <w:trPr>
          <w:trHeight w:val="202"/>
        </w:trPr>
        <w:tc>
          <w:tcPr>
            <w:tcW w:w="2547" w:type="dxa"/>
            <w:tcBorders>
              <w:top w:val="nil"/>
              <w:bottom w:val="nil"/>
            </w:tcBorders>
            <w:vAlign w:val="center"/>
          </w:tcPr>
          <w:p w14:paraId="0D8449D9" w14:textId="77777777" w:rsidR="002E7955" w:rsidRPr="007267D7" w:rsidRDefault="002E7955" w:rsidP="002E7955">
            <w:pPr>
              <w:jc w:val="right"/>
              <w:rPr>
                <w:rFonts w:ascii="Times New Roman" w:eastAsia="Arial" w:hAnsi="Times New Roman" w:cs="Times New Roman"/>
                <w:b/>
                <w:bCs/>
                <w:color w:val="000000" w:themeColor="text1"/>
                <w:sz w:val="13"/>
                <w:szCs w:val="13"/>
              </w:rPr>
            </w:pPr>
          </w:p>
        </w:tc>
        <w:tc>
          <w:tcPr>
            <w:tcW w:w="7333" w:type="dxa"/>
            <w:gridSpan w:val="3"/>
            <w:tcBorders>
              <w:top w:val="nil"/>
              <w:bottom w:val="nil"/>
            </w:tcBorders>
            <w:vAlign w:val="center"/>
          </w:tcPr>
          <w:p w14:paraId="2711B6A4"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Absent (n=7)</w:t>
            </w:r>
          </w:p>
        </w:tc>
      </w:tr>
      <w:tr w:rsidR="002E7955" w:rsidRPr="00DB309B" w14:paraId="146FC55B" w14:textId="77777777" w:rsidTr="002E7955">
        <w:trPr>
          <w:trHeight w:val="202"/>
        </w:trPr>
        <w:tc>
          <w:tcPr>
            <w:tcW w:w="2547" w:type="dxa"/>
            <w:tcBorders>
              <w:top w:val="nil"/>
              <w:bottom w:val="nil"/>
            </w:tcBorders>
            <w:vAlign w:val="center"/>
          </w:tcPr>
          <w:p w14:paraId="0DFBB2A3" w14:textId="77777777" w:rsidR="002E7955" w:rsidRPr="007267D7" w:rsidRDefault="002E7955" w:rsidP="002E7955">
            <w:pPr>
              <w:jc w:val="right"/>
              <w:rPr>
                <w:rFonts w:ascii="Times New Roman" w:eastAsia="Arial" w:hAnsi="Times New Roman" w:cs="Times New Roman"/>
                <w:b/>
                <w:bCs/>
                <w:color w:val="000000" w:themeColor="text1"/>
                <w:sz w:val="13"/>
                <w:szCs w:val="13"/>
              </w:rPr>
            </w:pPr>
          </w:p>
        </w:tc>
        <w:tc>
          <w:tcPr>
            <w:tcW w:w="7333" w:type="dxa"/>
            <w:gridSpan w:val="3"/>
            <w:tcBorders>
              <w:top w:val="nil"/>
              <w:bottom w:val="nil"/>
            </w:tcBorders>
            <w:vAlign w:val="center"/>
          </w:tcPr>
          <w:p w14:paraId="0C00C41A"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Small (n=302)</w:t>
            </w:r>
          </w:p>
        </w:tc>
      </w:tr>
      <w:tr w:rsidR="002E7955" w:rsidRPr="00DB309B" w14:paraId="3DDCF7BB" w14:textId="77777777" w:rsidTr="002E7955">
        <w:trPr>
          <w:trHeight w:val="202"/>
        </w:trPr>
        <w:tc>
          <w:tcPr>
            <w:tcW w:w="2547" w:type="dxa"/>
            <w:tcBorders>
              <w:top w:val="nil"/>
              <w:bottom w:val="nil"/>
            </w:tcBorders>
            <w:vAlign w:val="center"/>
          </w:tcPr>
          <w:p w14:paraId="1EF2F878" w14:textId="77777777" w:rsidR="002E7955" w:rsidRPr="007267D7" w:rsidRDefault="002E7955" w:rsidP="002E7955">
            <w:pPr>
              <w:jc w:val="right"/>
              <w:rPr>
                <w:rFonts w:ascii="Times New Roman" w:eastAsia="Arial" w:hAnsi="Times New Roman" w:cs="Times New Roman"/>
                <w:b/>
                <w:bCs/>
                <w:color w:val="000000" w:themeColor="text1"/>
                <w:sz w:val="13"/>
                <w:szCs w:val="13"/>
              </w:rPr>
            </w:pPr>
          </w:p>
        </w:tc>
        <w:tc>
          <w:tcPr>
            <w:tcW w:w="7333" w:type="dxa"/>
            <w:gridSpan w:val="3"/>
            <w:tcBorders>
              <w:top w:val="nil"/>
              <w:bottom w:val="nil"/>
            </w:tcBorders>
            <w:vAlign w:val="center"/>
          </w:tcPr>
          <w:p w14:paraId="6A32E736"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Medium (n=196)</w:t>
            </w:r>
          </w:p>
        </w:tc>
      </w:tr>
      <w:tr w:rsidR="002E7955" w:rsidRPr="00DB309B" w14:paraId="78A9FBB0" w14:textId="77777777" w:rsidTr="002E7955">
        <w:trPr>
          <w:trHeight w:val="80"/>
        </w:trPr>
        <w:tc>
          <w:tcPr>
            <w:tcW w:w="2547" w:type="dxa"/>
            <w:tcBorders>
              <w:top w:val="nil"/>
              <w:bottom w:val="single" w:sz="12" w:space="0" w:color="auto"/>
            </w:tcBorders>
            <w:vAlign w:val="center"/>
          </w:tcPr>
          <w:p w14:paraId="61189719" w14:textId="77777777" w:rsidR="002E7955" w:rsidRPr="007267D7" w:rsidRDefault="002E7955" w:rsidP="002E7955">
            <w:pPr>
              <w:jc w:val="right"/>
              <w:rPr>
                <w:rFonts w:ascii="Times New Roman" w:eastAsia="Arial" w:hAnsi="Times New Roman" w:cs="Times New Roman"/>
                <w:b/>
                <w:bCs/>
                <w:color w:val="000000" w:themeColor="text1"/>
                <w:sz w:val="13"/>
                <w:szCs w:val="13"/>
              </w:rPr>
            </w:pPr>
          </w:p>
        </w:tc>
        <w:tc>
          <w:tcPr>
            <w:tcW w:w="7333" w:type="dxa"/>
            <w:gridSpan w:val="3"/>
            <w:tcBorders>
              <w:top w:val="nil"/>
              <w:bottom w:val="single" w:sz="12" w:space="0" w:color="auto"/>
            </w:tcBorders>
            <w:vAlign w:val="center"/>
          </w:tcPr>
          <w:p w14:paraId="076995F1"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Large (n=235)</w:t>
            </w:r>
          </w:p>
        </w:tc>
      </w:tr>
      <w:tr w:rsidR="002E7955" w:rsidRPr="00DB309B" w14:paraId="6FD0B7C3" w14:textId="77777777" w:rsidTr="002E7955">
        <w:trPr>
          <w:trHeight w:val="233"/>
        </w:trPr>
        <w:tc>
          <w:tcPr>
            <w:tcW w:w="2547" w:type="dxa"/>
            <w:tcBorders>
              <w:top w:val="single" w:sz="12" w:space="0" w:color="auto"/>
              <w:bottom w:val="nil"/>
            </w:tcBorders>
            <w:vAlign w:val="center"/>
          </w:tcPr>
          <w:p w14:paraId="2C299789" w14:textId="77777777" w:rsidR="002E7955" w:rsidRPr="007267D7" w:rsidRDefault="002E7955" w:rsidP="002E7955">
            <w:pPr>
              <w:jc w:val="right"/>
              <w:rPr>
                <w:rFonts w:ascii="Times New Roman" w:eastAsia="Arial" w:hAnsi="Times New Roman" w:cs="Times New Roman"/>
                <w:b/>
                <w:bCs/>
                <w:color w:val="000000" w:themeColor="text1"/>
                <w:sz w:val="13"/>
                <w:szCs w:val="13"/>
              </w:rPr>
            </w:pPr>
            <w:r w:rsidRPr="007267D7">
              <w:rPr>
                <w:rFonts w:ascii="Times New Roman" w:eastAsia="Arial" w:hAnsi="Times New Roman" w:cs="Times New Roman"/>
                <w:b/>
                <w:bCs/>
                <w:color w:val="000000" w:themeColor="text1"/>
                <w:sz w:val="13"/>
                <w:szCs w:val="13"/>
              </w:rPr>
              <w:t xml:space="preserve">Mode of Instruction for Fall 2020 Semester </w:t>
            </w:r>
            <w:r w:rsidRPr="007267D7">
              <w:rPr>
                <w:rFonts w:ascii="Times New Roman" w:eastAsia="Arial" w:hAnsi="Times New Roman" w:cs="Times New Roman"/>
                <w:color w:val="000000" w:themeColor="text1"/>
                <w:sz w:val="13"/>
                <w:szCs w:val="13"/>
              </w:rPr>
              <w:t>(n=1568)</w:t>
            </w:r>
          </w:p>
        </w:tc>
        <w:tc>
          <w:tcPr>
            <w:tcW w:w="7333" w:type="dxa"/>
            <w:gridSpan w:val="3"/>
            <w:tcBorders>
              <w:top w:val="single" w:sz="12" w:space="0" w:color="auto"/>
              <w:bottom w:val="nil"/>
            </w:tcBorders>
            <w:vAlign w:val="center"/>
          </w:tcPr>
          <w:p w14:paraId="52A71B57"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eastAsia="Arial"/>
                <w:color w:val="000000" w:themeColor="text1"/>
                <w:sz w:val="13"/>
                <w:szCs w:val="13"/>
              </w:rPr>
              <w:t>p</w:t>
            </w:r>
            <w:r w:rsidRPr="007267D7">
              <w:rPr>
                <w:rFonts w:ascii="Times New Roman" w:eastAsia="Arial" w:hAnsi="Times New Roman" w:cs="Times New Roman"/>
                <w:color w:val="000000" w:themeColor="text1"/>
                <w:sz w:val="13"/>
                <w:szCs w:val="13"/>
              </w:rPr>
              <w:t xml:space="preserve"> = 4.59e-72, </w:t>
            </w:r>
            <w:proofErr w:type="spellStart"/>
            <w:r w:rsidRPr="007267D7">
              <w:rPr>
                <w:rFonts w:ascii="Times New Roman" w:eastAsia="Arial" w:hAnsi="Times New Roman" w:cs="Times New Roman"/>
                <w:color w:val="000000" w:themeColor="text1"/>
                <w:sz w:val="13"/>
                <w:szCs w:val="13"/>
              </w:rPr>
              <w:t>df</w:t>
            </w:r>
            <w:proofErr w:type="spellEnd"/>
            <w:r w:rsidRPr="007267D7">
              <w:rPr>
                <w:rFonts w:ascii="Times New Roman" w:eastAsia="Arial" w:hAnsi="Times New Roman" w:cs="Times New Roman"/>
                <w:color w:val="000000" w:themeColor="text1"/>
                <w:sz w:val="13"/>
                <w:szCs w:val="13"/>
              </w:rPr>
              <w:t xml:space="preserve"> = 8</w:t>
            </w:r>
          </w:p>
        </w:tc>
      </w:tr>
      <w:tr w:rsidR="002E7955" w:rsidRPr="00DB309B" w14:paraId="66CCE617" w14:textId="77777777" w:rsidTr="002E7955">
        <w:trPr>
          <w:trHeight w:val="202"/>
        </w:trPr>
        <w:tc>
          <w:tcPr>
            <w:tcW w:w="2547" w:type="dxa"/>
            <w:tcBorders>
              <w:top w:val="nil"/>
              <w:bottom w:val="nil"/>
            </w:tcBorders>
            <w:vAlign w:val="center"/>
          </w:tcPr>
          <w:p w14:paraId="3526A7E8" w14:textId="77777777" w:rsidR="002E7955" w:rsidRPr="007267D7" w:rsidRDefault="002E7955" w:rsidP="002E7955">
            <w:pPr>
              <w:jc w:val="right"/>
              <w:rPr>
                <w:rFonts w:ascii="Times New Roman" w:eastAsia="Arial" w:hAnsi="Times New Roman" w:cs="Times New Roman"/>
                <w:b/>
                <w:bCs/>
                <w:color w:val="000000" w:themeColor="text1"/>
                <w:sz w:val="13"/>
                <w:szCs w:val="13"/>
              </w:rPr>
            </w:pPr>
            <w:r w:rsidRPr="007267D7">
              <w:rPr>
                <w:rFonts w:ascii="Times New Roman" w:eastAsia="Arial" w:hAnsi="Times New Roman" w:cs="Times New Roman"/>
                <w:color w:val="000000" w:themeColor="text1"/>
                <w:sz w:val="13"/>
                <w:szCs w:val="13"/>
              </w:rPr>
              <w:t>Hybrid</w:t>
            </w:r>
            <w:r w:rsidRPr="007267D7">
              <w:rPr>
                <w:rFonts w:ascii="Times New Roman" w:eastAsia="Arial" w:hAnsi="Times New Roman" w:cs="Times New Roman"/>
                <w:b/>
                <w:bCs/>
                <w:color w:val="000000" w:themeColor="text1"/>
                <w:sz w:val="13"/>
                <w:szCs w:val="13"/>
              </w:rPr>
              <w:t xml:space="preserve"> </w:t>
            </w:r>
            <w:r w:rsidRPr="007267D7">
              <w:rPr>
                <w:rFonts w:ascii="Times New Roman" w:eastAsia="Arial" w:hAnsi="Times New Roman" w:cs="Times New Roman"/>
                <w:color w:val="000000" w:themeColor="text1"/>
                <w:sz w:val="13"/>
                <w:szCs w:val="13"/>
              </w:rPr>
              <w:t>(n=327)</w:t>
            </w:r>
          </w:p>
        </w:tc>
        <w:tc>
          <w:tcPr>
            <w:tcW w:w="7333" w:type="dxa"/>
            <w:gridSpan w:val="3"/>
            <w:tcBorders>
              <w:top w:val="nil"/>
              <w:bottom w:val="nil"/>
            </w:tcBorders>
            <w:vAlign w:val="center"/>
          </w:tcPr>
          <w:p w14:paraId="270430B2"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50-50 online and in person (n=4)</w:t>
            </w:r>
          </w:p>
        </w:tc>
      </w:tr>
      <w:tr w:rsidR="002E7955" w:rsidRPr="00DB309B" w14:paraId="5ECD37B6" w14:textId="77777777" w:rsidTr="002E7955">
        <w:trPr>
          <w:trHeight w:val="202"/>
        </w:trPr>
        <w:tc>
          <w:tcPr>
            <w:tcW w:w="2547" w:type="dxa"/>
            <w:tcBorders>
              <w:top w:val="nil"/>
              <w:bottom w:val="nil"/>
            </w:tcBorders>
            <w:vAlign w:val="center"/>
          </w:tcPr>
          <w:p w14:paraId="5DA400DB" w14:textId="77777777" w:rsidR="002E7955" w:rsidRPr="007267D7" w:rsidRDefault="002E7955" w:rsidP="002E7955">
            <w:pPr>
              <w:jc w:val="right"/>
              <w:rPr>
                <w:rFonts w:ascii="Times New Roman" w:eastAsia="Arial" w:hAnsi="Times New Roman" w:cs="Times New Roman"/>
                <w:b/>
                <w:bCs/>
                <w:color w:val="000000" w:themeColor="text1"/>
                <w:sz w:val="13"/>
                <w:szCs w:val="13"/>
              </w:rPr>
            </w:pPr>
          </w:p>
        </w:tc>
        <w:tc>
          <w:tcPr>
            <w:tcW w:w="7333" w:type="dxa"/>
            <w:gridSpan w:val="3"/>
            <w:tcBorders>
              <w:top w:val="nil"/>
              <w:bottom w:val="nil"/>
            </w:tcBorders>
            <w:vAlign w:val="center"/>
          </w:tcPr>
          <w:p w14:paraId="77C1BF1A"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Hybrid teaching (n=63)</w:t>
            </w:r>
          </w:p>
        </w:tc>
      </w:tr>
      <w:tr w:rsidR="002E7955" w:rsidRPr="00DB309B" w14:paraId="3EAAF2E9" w14:textId="77777777" w:rsidTr="002E7955">
        <w:trPr>
          <w:trHeight w:val="202"/>
        </w:trPr>
        <w:tc>
          <w:tcPr>
            <w:tcW w:w="2547" w:type="dxa"/>
            <w:tcBorders>
              <w:top w:val="nil"/>
              <w:bottom w:val="nil"/>
            </w:tcBorders>
            <w:vAlign w:val="center"/>
          </w:tcPr>
          <w:p w14:paraId="01DF3749" w14:textId="77777777" w:rsidR="002E7955" w:rsidRPr="007267D7" w:rsidRDefault="002E7955" w:rsidP="002E7955">
            <w:pPr>
              <w:jc w:val="right"/>
              <w:rPr>
                <w:rFonts w:ascii="Times New Roman" w:eastAsia="Arial" w:hAnsi="Times New Roman" w:cs="Times New Roman"/>
                <w:b/>
                <w:bCs/>
                <w:color w:val="000000" w:themeColor="text1"/>
                <w:sz w:val="13"/>
                <w:szCs w:val="13"/>
              </w:rPr>
            </w:pPr>
          </w:p>
        </w:tc>
        <w:tc>
          <w:tcPr>
            <w:tcW w:w="7333" w:type="dxa"/>
            <w:gridSpan w:val="3"/>
            <w:tcBorders>
              <w:top w:val="nil"/>
              <w:bottom w:val="nil"/>
            </w:tcBorders>
            <w:vAlign w:val="center"/>
          </w:tcPr>
          <w:p w14:paraId="6B5889CA"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Professor’s choice (n=50)</w:t>
            </w:r>
          </w:p>
        </w:tc>
      </w:tr>
      <w:tr w:rsidR="002E7955" w:rsidRPr="00DB309B" w14:paraId="1DA99CE4" w14:textId="77777777" w:rsidTr="002E7955">
        <w:trPr>
          <w:trHeight w:val="202"/>
        </w:trPr>
        <w:tc>
          <w:tcPr>
            <w:tcW w:w="2547" w:type="dxa"/>
            <w:tcBorders>
              <w:top w:val="nil"/>
              <w:bottom w:val="nil"/>
            </w:tcBorders>
            <w:vAlign w:val="center"/>
          </w:tcPr>
          <w:p w14:paraId="3F35AE09" w14:textId="77777777" w:rsidR="002E7955" w:rsidRPr="007267D7" w:rsidRDefault="002E7955" w:rsidP="002E7955">
            <w:pPr>
              <w:jc w:val="right"/>
              <w:rPr>
                <w:rFonts w:ascii="Times New Roman" w:eastAsia="Arial" w:hAnsi="Times New Roman" w:cs="Times New Roman"/>
                <w:b/>
                <w:bCs/>
                <w:color w:val="000000" w:themeColor="text1"/>
                <w:sz w:val="13"/>
                <w:szCs w:val="13"/>
              </w:rPr>
            </w:pPr>
          </w:p>
        </w:tc>
        <w:tc>
          <w:tcPr>
            <w:tcW w:w="7333" w:type="dxa"/>
            <w:gridSpan w:val="3"/>
            <w:tcBorders>
              <w:top w:val="nil"/>
              <w:bottom w:val="nil"/>
            </w:tcBorders>
            <w:vAlign w:val="center"/>
          </w:tcPr>
          <w:p w14:paraId="09625D80"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Simultaneous teaching (n=71)</w:t>
            </w:r>
          </w:p>
        </w:tc>
      </w:tr>
      <w:tr w:rsidR="002E7955" w:rsidRPr="00DB309B" w14:paraId="3013FC5D" w14:textId="77777777" w:rsidTr="002E7955">
        <w:trPr>
          <w:trHeight w:val="202"/>
        </w:trPr>
        <w:tc>
          <w:tcPr>
            <w:tcW w:w="2547" w:type="dxa"/>
            <w:tcBorders>
              <w:top w:val="nil"/>
              <w:bottom w:val="nil"/>
            </w:tcBorders>
            <w:vAlign w:val="center"/>
          </w:tcPr>
          <w:p w14:paraId="0EF4A2CF" w14:textId="77777777" w:rsidR="002E7955" w:rsidRPr="007267D7" w:rsidRDefault="002E7955" w:rsidP="002E7955">
            <w:pPr>
              <w:jc w:val="right"/>
              <w:rPr>
                <w:rFonts w:ascii="Times New Roman" w:eastAsia="Arial" w:hAnsi="Times New Roman" w:cs="Times New Roman"/>
                <w:b/>
                <w:bCs/>
                <w:color w:val="000000" w:themeColor="text1"/>
                <w:sz w:val="13"/>
                <w:szCs w:val="13"/>
              </w:rPr>
            </w:pPr>
          </w:p>
        </w:tc>
        <w:tc>
          <w:tcPr>
            <w:tcW w:w="7333" w:type="dxa"/>
            <w:gridSpan w:val="3"/>
            <w:tcBorders>
              <w:top w:val="nil"/>
              <w:bottom w:val="nil"/>
            </w:tcBorders>
            <w:vAlign w:val="center"/>
          </w:tcPr>
          <w:p w14:paraId="5A1699B8"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Some variety of methods, non-specific plans (n=139)</w:t>
            </w:r>
          </w:p>
        </w:tc>
      </w:tr>
      <w:tr w:rsidR="002E7955" w:rsidRPr="00DB309B" w14:paraId="14F4BDA0" w14:textId="77777777" w:rsidTr="002E7955">
        <w:trPr>
          <w:trHeight w:val="202"/>
        </w:trPr>
        <w:tc>
          <w:tcPr>
            <w:tcW w:w="2547" w:type="dxa"/>
            <w:tcBorders>
              <w:top w:val="nil"/>
              <w:bottom w:val="nil"/>
            </w:tcBorders>
            <w:vAlign w:val="center"/>
          </w:tcPr>
          <w:p w14:paraId="09C5516F" w14:textId="77777777" w:rsidR="002E7955" w:rsidRPr="007267D7" w:rsidRDefault="002E7955" w:rsidP="002E7955">
            <w:pPr>
              <w:jc w:val="right"/>
              <w:rPr>
                <w:rFonts w:ascii="Times New Roman" w:eastAsia="Arial" w:hAnsi="Times New Roman" w:cs="Times New Roman"/>
                <w:b/>
                <w:bCs/>
                <w:color w:val="000000" w:themeColor="text1"/>
                <w:sz w:val="13"/>
                <w:szCs w:val="13"/>
              </w:rPr>
            </w:pPr>
            <w:r w:rsidRPr="007267D7">
              <w:rPr>
                <w:rFonts w:ascii="Times New Roman" w:eastAsia="Arial" w:hAnsi="Times New Roman" w:cs="Times New Roman"/>
                <w:color w:val="000000" w:themeColor="text1"/>
                <w:sz w:val="13"/>
                <w:szCs w:val="13"/>
              </w:rPr>
              <w:t>In-person</w:t>
            </w:r>
            <w:r w:rsidRPr="007267D7">
              <w:rPr>
                <w:rFonts w:ascii="Times New Roman" w:eastAsia="Arial" w:hAnsi="Times New Roman" w:cs="Times New Roman"/>
                <w:b/>
                <w:bCs/>
                <w:color w:val="000000" w:themeColor="text1"/>
                <w:sz w:val="13"/>
                <w:szCs w:val="13"/>
              </w:rPr>
              <w:t xml:space="preserve"> </w:t>
            </w:r>
            <w:r w:rsidRPr="007267D7">
              <w:rPr>
                <w:rFonts w:ascii="Times New Roman" w:eastAsia="Arial" w:hAnsi="Times New Roman" w:cs="Times New Roman"/>
                <w:color w:val="000000" w:themeColor="text1"/>
                <w:sz w:val="13"/>
                <w:szCs w:val="13"/>
              </w:rPr>
              <w:t>(n=447)</w:t>
            </w:r>
          </w:p>
        </w:tc>
        <w:tc>
          <w:tcPr>
            <w:tcW w:w="7333" w:type="dxa"/>
            <w:gridSpan w:val="3"/>
            <w:tcBorders>
              <w:top w:val="nil"/>
              <w:bottom w:val="nil"/>
            </w:tcBorders>
            <w:vAlign w:val="center"/>
          </w:tcPr>
          <w:p w14:paraId="71D1B409"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Fully in-person (n=58)</w:t>
            </w:r>
          </w:p>
        </w:tc>
      </w:tr>
      <w:tr w:rsidR="002E7955" w:rsidRPr="00DB309B" w14:paraId="3E958143" w14:textId="77777777" w:rsidTr="002E7955">
        <w:trPr>
          <w:trHeight w:val="202"/>
        </w:trPr>
        <w:tc>
          <w:tcPr>
            <w:tcW w:w="2547" w:type="dxa"/>
            <w:tcBorders>
              <w:top w:val="nil"/>
              <w:bottom w:val="nil"/>
            </w:tcBorders>
            <w:vAlign w:val="center"/>
          </w:tcPr>
          <w:p w14:paraId="0C1B5C73" w14:textId="77777777" w:rsidR="002E7955" w:rsidRPr="007267D7" w:rsidRDefault="002E7955" w:rsidP="002E7955">
            <w:pPr>
              <w:jc w:val="right"/>
              <w:rPr>
                <w:rFonts w:ascii="Times New Roman" w:eastAsia="Arial" w:hAnsi="Times New Roman" w:cs="Times New Roman"/>
                <w:b/>
                <w:bCs/>
                <w:color w:val="000000" w:themeColor="text1"/>
                <w:sz w:val="13"/>
                <w:szCs w:val="13"/>
              </w:rPr>
            </w:pPr>
          </w:p>
        </w:tc>
        <w:tc>
          <w:tcPr>
            <w:tcW w:w="7333" w:type="dxa"/>
            <w:gridSpan w:val="3"/>
            <w:tcBorders>
              <w:top w:val="nil"/>
              <w:bottom w:val="nil"/>
            </w:tcBorders>
            <w:vAlign w:val="center"/>
          </w:tcPr>
          <w:p w14:paraId="10B65988"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Primarily in-person, some courses online (n=389)</w:t>
            </w:r>
          </w:p>
        </w:tc>
      </w:tr>
      <w:tr w:rsidR="002E7955" w:rsidRPr="00DB309B" w14:paraId="2C189C47" w14:textId="77777777" w:rsidTr="002E7955">
        <w:trPr>
          <w:trHeight w:val="80"/>
        </w:trPr>
        <w:tc>
          <w:tcPr>
            <w:tcW w:w="2547" w:type="dxa"/>
            <w:tcBorders>
              <w:top w:val="nil"/>
              <w:bottom w:val="single" w:sz="4" w:space="0" w:color="auto"/>
            </w:tcBorders>
            <w:vAlign w:val="center"/>
          </w:tcPr>
          <w:p w14:paraId="088CAC6D" w14:textId="77777777" w:rsidR="002E7955" w:rsidRPr="007267D7" w:rsidRDefault="002E7955" w:rsidP="002E7955">
            <w:pPr>
              <w:jc w:val="right"/>
              <w:rPr>
                <w:rFonts w:ascii="Times New Roman" w:eastAsia="Arial" w:hAnsi="Times New Roman" w:cs="Times New Roman"/>
                <w:b/>
                <w:bCs/>
                <w:color w:val="000000" w:themeColor="text1"/>
                <w:sz w:val="13"/>
                <w:szCs w:val="13"/>
              </w:rPr>
            </w:pPr>
            <w:r w:rsidRPr="007267D7">
              <w:rPr>
                <w:rFonts w:ascii="Times New Roman" w:eastAsia="Arial" w:hAnsi="Times New Roman" w:cs="Times New Roman"/>
                <w:color w:val="000000" w:themeColor="text1"/>
                <w:sz w:val="13"/>
                <w:szCs w:val="13"/>
              </w:rPr>
              <w:t>None</w:t>
            </w:r>
            <w:r w:rsidRPr="007267D7">
              <w:rPr>
                <w:rFonts w:ascii="Times New Roman" w:eastAsia="Arial" w:hAnsi="Times New Roman" w:cs="Times New Roman"/>
                <w:b/>
                <w:bCs/>
                <w:color w:val="000000" w:themeColor="text1"/>
                <w:sz w:val="13"/>
                <w:szCs w:val="13"/>
              </w:rPr>
              <w:t xml:space="preserve"> </w:t>
            </w:r>
            <w:r w:rsidRPr="007267D7">
              <w:rPr>
                <w:rFonts w:ascii="Times New Roman" w:eastAsia="Arial" w:hAnsi="Times New Roman" w:cs="Times New Roman"/>
                <w:color w:val="000000" w:themeColor="text1"/>
                <w:sz w:val="13"/>
                <w:szCs w:val="13"/>
              </w:rPr>
              <w:t>(n=7)</w:t>
            </w:r>
          </w:p>
        </w:tc>
        <w:tc>
          <w:tcPr>
            <w:tcW w:w="7333" w:type="dxa"/>
            <w:gridSpan w:val="3"/>
            <w:tcBorders>
              <w:top w:val="nil"/>
              <w:bottom w:val="single" w:sz="4" w:space="0" w:color="auto"/>
            </w:tcBorders>
            <w:vAlign w:val="center"/>
          </w:tcPr>
          <w:p w14:paraId="17BF9735"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Closed (n=7)</w:t>
            </w:r>
          </w:p>
        </w:tc>
      </w:tr>
      <w:tr w:rsidR="002E7955" w:rsidRPr="00DB309B" w14:paraId="4A262F82" w14:textId="77777777" w:rsidTr="002E7955">
        <w:trPr>
          <w:trHeight w:val="202"/>
        </w:trPr>
        <w:tc>
          <w:tcPr>
            <w:tcW w:w="2547" w:type="dxa"/>
            <w:tcBorders>
              <w:bottom w:val="nil"/>
            </w:tcBorders>
            <w:vAlign w:val="center"/>
          </w:tcPr>
          <w:p w14:paraId="47302955" w14:textId="77777777" w:rsidR="002E7955" w:rsidRPr="007267D7" w:rsidRDefault="002E7955" w:rsidP="002E7955">
            <w:pPr>
              <w:jc w:val="right"/>
              <w:rPr>
                <w:rFonts w:ascii="Times New Roman" w:eastAsia="Arial" w:hAnsi="Times New Roman" w:cs="Times New Roman"/>
                <w:b/>
                <w:bCs/>
                <w:color w:val="000000" w:themeColor="text1"/>
                <w:sz w:val="13"/>
                <w:szCs w:val="13"/>
              </w:rPr>
            </w:pPr>
            <w:r w:rsidRPr="007267D7">
              <w:rPr>
                <w:rFonts w:ascii="Times New Roman" w:eastAsia="Arial" w:hAnsi="Times New Roman" w:cs="Times New Roman"/>
                <w:color w:val="000000" w:themeColor="text1"/>
                <w:sz w:val="13"/>
                <w:szCs w:val="13"/>
              </w:rPr>
              <w:t>Online</w:t>
            </w:r>
            <w:r w:rsidRPr="007267D7">
              <w:rPr>
                <w:rFonts w:ascii="Times New Roman" w:eastAsia="Arial" w:hAnsi="Times New Roman" w:cs="Times New Roman"/>
                <w:b/>
                <w:bCs/>
                <w:color w:val="000000" w:themeColor="text1"/>
                <w:sz w:val="13"/>
                <w:szCs w:val="13"/>
              </w:rPr>
              <w:t xml:space="preserve"> </w:t>
            </w:r>
            <w:r w:rsidRPr="007267D7">
              <w:rPr>
                <w:rFonts w:ascii="Times New Roman" w:eastAsia="Arial" w:hAnsi="Times New Roman" w:cs="Times New Roman"/>
                <w:color w:val="000000" w:themeColor="text1"/>
                <w:sz w:val="13"/>
                <w:szCs w:val="13"/>
              </w:rPr>
              <w:t>(n=477)</w:t>
            </w:r>
          </w:p>
        </w:tc>
        <w:tc>
          <w:tcPr>
            <w:tcW w:w="7333" w:type="dxa"/>
            <w:gridSpan w:val="3"/>
            <w:tcBorders>
              <w:bottom w:val="nil"/>
            </w:tcBorders>
            <w:vAlign w:val="center"/>
          </w:tcPr>
          <w:p w14:paraId="1DAE7E0B"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Already an online institution (n=9)</w:t>
            </w:r>
          </w:p>
        </w:tc>
      </w:tr>
      <w:tr w:rsidR="002E7955" w:rsidRPr="00DB309B" w14:paraId="70086C5A" w14:textId="77777777" w:rsidTr="002E7955">
        <w:trPr>
          <w:trHeight w:val="202"/>
        </w:trPr>
        <w:tc>
          <w:tcPr>
            <w:tcW w:w="2547" w:type="dxa"/>
            <w:tcBorders>
              <w:top w:val="nil"/>
              <w:bottom w:val="nil"/>
            </w:tcBorders>
            <w:vAlign w:val="center"/>
          </w:tcPr>
          <w:p w14:paraId="35F95AF4" w14:textId="77777777" w:rsidR="002E7955" w:rsidRPr="007267D7" w:rsidRDefault="002E7955" w:rsidP="002E7955">
            <w:pPr>
              <w:jc w:val="right"/>
              <w:rPr>
                <w:rFonts w:ascii="Times New Roman" w:eastAsia="Arial" w:hAnsi="Times New Roman" w:cs="Times New Roman"/>
                <w:b/>
                <w:bCs/>
                <w:color w:val="000000" w:themeColor="text1"/>
                <w:sz w:val="13"/>
                <w:szCs w:val="13"/>
              </w:rPr>
            </w:pPr>
          </w:p>
        </w:tc>
        <w:tc>
          <w:tcPr>
            <w:tcW w:w="7333" w:type="dxa"/>
            <w:gridSpan w:val="3"/>
            <w:tcBorders>
              <w:top w:val="nil"/>
              <w:bottom w:val="nil"/>
            </w:tcBorders>
            <w:vAlign w:val="center"/>
          </w:tcPr>
          <w:p w14:paraId="3A231C7B"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Fully online, at least some students allowed on campus (n=42)</w:t>
            </w:r>
          </w:p>
        </w:tc>
      </w:tr>
      <w:tr w:rsidR="002E7955" w:rsidRPr="00DB309B" w14:paraId="0C56EBFD" w14:textId="77777777" w:rsidTr="002E7955">
        <w:trPr>
          <w:trHeight w:val="202"/>
        </w:trPr>
        <w:tc>
          <w:tcPr>
            <w:tcW w:w="2547" w:type="dxa"/>
            <w:tcBorders>
              <w:top w:val="nil"/>
              <w:bottom w:val="nil"/>
            </w:tcBorders>
            <w:vAlign w:val="center"/>
          </w:tcPr>
          <w:p w14:paraId="0E31B874" w14:textId="77777777" w:rsidR="002E7955" w:rsidRPr="007267D7" w:rsidRDefault="002E7955" w:rsidP="002E7955">
            <w:pPr>
              <w:jc w:val="right"/>
              <w:rPr>
                <w:rFonts w:ascii="Times New Roman" w:eastAsia="Arial" w:hAnsi="Times New Roman" w:cs="Times New Roman"/>
                <w:b/>
                <w:bCs/>
                <w:color w:val="000000" w:themeColor="text1"/>
                <w:sz w:val="13"/>
                <w:szCs w:val="13"/>
              </w:rPr>
            </w:pPr>
          </w:p>
        </w:tc>
        <w:tc>
          <w:tcPr>
            <w:tcW w:w="7333" w:type="dxa"/>
            <w:gridSpan w:val="3"/>
            <w:tcBorders>
              <w:top w:val="nil"/>
              <w:bottom w:val="nil"/>
            </w:tcBorders>
            <w:vAlign w:val="center"/>
          </w:tcPr>
          <w:p w14:paraId="247DE214"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Fully online, no students on campus (n=84)</w:t>
            </w:r>
          </w:p>
        </w:tc>
      </w:tr>
      <w:tr w:rsidR="002E7955" w:rsidRPr="00DB309B" w14:paraId="6BBC5003" w14:textId="77777777" w:rsidTr="002E7955">
        <w:trPr>
          <w:trHeight w:val="202"/>
        </w:trPr>
        <w:tc>
          <w:tcPr>
            <w:tcW w:w="2547" w:type="dxa"/>
            <w:tcBorders>
              <w:top w:val="nil"/>
              <w:bottom w:val="nil"/>
            </w:tcBorders>
            <w:vAlign w:val="center"/>
          </w:tcPr>
          <w:p w14:paraId="7DA810C3" w14:textId="77777777" w:rsidR="002E7955" w:rsidRPr="007267D7" w:rsidRDefault="002E7955" w:rsidP="002E7955">
            <w:pPr>
              <w:jc w:val="right"/>
              <w:rPr>
                <w:rFonts w:ascii="Times New Roman" w:eastAsia="Arial" w:hAnsi="Times New Roman" w:cs="Times New Roman"/>
                <w:b/>
                <w:bCs/>
                <w:color w:val="000000" w:themeColor="text1"/>
                <w:sz w:val="13"/>
                <w:szCs w:val="13"/>
              </w:rPr>
            </w:pPr>
          </w:p>
        </w:tc>
        <w:tc>
          <w:tcPr>
            <w:tcW w:w="7333" w:type="dxa"/>
            <w:gridSpan w:val="3"/>
            <w:tcBorders>
              <w:top w:val="nil"/>
              <w:bottom w:val="nil"/>
            </w:tcBorders>
            <w:vAlign w:val="center"/>
          </w:tcPr>
          <w:p w14:paraId="33981076"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Primarily online, some course in person (n=278)</w:t>
            </w:r>
          </w:p>
        </w:tc>
      </w:tr>
      <w:tr w:rsidR="002E7955" w:rsidRPr="00DB309B" w14:paraId="30C8C75B" w14:textId="77777777" w:rsidTr="002E7955">
        <w:trPr>
          <w:trHeight w:val="202"/>
        </w:trPr>
        <w:tc>
          <w:tcPr>
            <w:tcW w:w="2547" w:type="dxa"/>
            <w:tcBorders>
              <w:top w:val="nil"/>
              <w:bottom w:val="nil"/>
            </w:tcBorders>
            <w:vAlign w:val="center"/>
          </w:tcPr>
          <w:p w14:paraId="3256786E" w14:textId="77777777" w:rsidR="002E7955" w:rsidRPr="007267D7" w:rsidRDefault="002E7955" w:rsidP="002E7955">
            <w:pPr>
              <w:jc w:val="right"/>
              <w:rPr>
                <w:rFonts w:ascii="Times New Roman" w:eastAsia="Arial" w:hAnsi="Times New Roman" w:cs="Times New Roman"/>
                <w:b/>
                <w:bCs/>
                <w:color w:val="000000" w:themeColor="text1"/>
                <w:sz w:val="13"/>
                <w:szCs w:val="13"/>
              </w:rPr>
            </w:pPr>
          </w:p>
        </w:tc>
        <w:tc>
          <w:tcPr>
            <w:tcW w:w="7333" w:type="dxa"/>
            <w:gridSpan w:val="3"/>
            <w:tcBorders>
              <w:top w:val="nil"/>
              <w:bottom w:val="nil"/>
            </w:tcBorders>
            <w:vAlign w:val="center"/>
          </w:tcPr>
          <w:p w14:paraId="3A56D8D2"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Primarily online, with delayed transition to in-person instruction (n=64)</w:t>
            </w:r>
          </w:p>
        </w:tc>
      </w:tr>
      <w:tr w:rsidR="002E7955" w:rsidRPr="00DB309B" w14:paraId="532E5EBE" w14:textId="77777777" w:rsidTr="002E7955">
        <w:trPr>
          <w:trHeight w:val="202"/>
        </w:trPr>
        <w:tc>
          <w:tcPr>
            <w:tcW w:w="2547" w:type="dxa"/>
            <w:tcBorders>
              <w:top w:val="nil"/>
              <w:bottom w:val="nil"/>
            </w:tcBorders>
            <w:vAlign w:val="center"/>
          </w:tcPr>
          <w:p w14:paraId="2194CA73" w14:textId="77777777" w:rsidR="002E7955" w:rsidRPr="007267D7" w:rsidRDefault="002E7955" w:rsidP="002E7955">
            <w:pPr>
              <w:jc w:val="right"/>
              <w:rPr>
                <w:rFonts w:ascii="Times New Roman" w:eastAsia="Arial" w:hAnsi="Times New Roman" w:cs="Times New Roman"/>
                <w:b/>
                <w:bCs/>
                <w:color w:val="000000" w:themeColor="text1"/>
                <w:sz w:val="13"/>
                <w:szCs w:val="13"/>
              </w:rPr>
            </w:pPr>
            <w:r w:rsidRPr="007267D7">
              <w:rPr>
                <w:rFonts w:ascii="Times New Roman" w:eastAsia="Arial" w:hAnsi="Times New Roman" w:cs="Times New Roman"/>
                <w:color w:val="000000" w:themeColor="text1"/>
                <w:sz w:val="13"/>
                <w:szCs w:val="13"/>
              </w:rPr>
              <w:t>Unknown</w:t>
            </w:r>
            <w:r w:rsidRPr="007267D7">
              <w:rPr>
                <w:rFonts w:ascii="Times New Roman" w:eastAsia="Arial" w:hAnsi="Times New Roman" w:cs="Times New Roman"/>
                <w:b/>
                <w:bCs/>
                <w:color w:val="000000" w:themeColor="text1"/>
                <w:sz w:val="13"/>
                <w:szCs w:val="13"/>
              </w:rPr>
              <w:t xml:space="preserve"> </w:t>
            </w:r>
            <w:r w:rsidRPr="007267D7">
              <w:rPr>
                <w:rFonts w:ascii="Times New Roman" w:eastAsia="Arial" w:hAnsi="Times New Roman" w:cs="Times New Roman"/>
                <w:color w:val="000000" w:themeColor="text1"/>
                <w:sz w:val="13"/>
                <w:szCs w:val="13"/>
              </w:rPr>
              <w:t>(n=310)</w:t>
            </w:r>
          </w:p>
        </w:tc>
        <w:tc>
          <w:tcPr>
            <w:tcW w:w="7333" w:type="dxa"/>
            <w:gridSpan w:val="3"/>
            <w:tcBorders>
              <w:top w:val="nil"/>
              <w:bottom w:val="nil"/>
            </w:tcBorders>
            <w:vAlign w:val="center"/>
          </w:tcPr>
          <w:p w14:paraId="64274FD4"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Unknown/TBD, Other (n=275)</w:t>
            </w:r>
          </w:p>
        </w:tc>
      </w:tr>
      <w:tr w:rsidR="002E7955" w:rsidRPr="00DB309B" w14:paraId="18CECFC2" w14:textId="77777777" w:rsidTr="002E7955">
        <w:trPr>
          <w:trHeight w:val="80"/>
        </w:trPr>
        <w:tc>
          <w:tcPr>
            <w:tcW w:w="2547" w:type="dxa"/>
            <w:tcBorders>
              <w:top w:val="nil"/>
              <w:bottom w:val="single" w:sz="12" w:space="0" w:color="auto"/>
            </w:tcBorders>
            <w:vAlign w:val="center"/>
          </w:tcPr>
          <w:p w14:paraId="34F579FD" w14:textId="77777777" w:rsidR="002E7955" w:rsidRPr="007267D7" w:rsidRDefault="002E7955" w:rsidP="002E7955">
            <w:pPr>
              <w:jc w:val="center"/>
              <w:rPr>
                <w:rFonts w:ascii="Times New Roman" w:eastAsia="Arial" w:hAnsi="Times New Roman" w:cs="Times New Roman"/>
                <w:b/>
                <w:bCs/>
                <w:color w:val="000000" w:themeColor="text1"/>
                <w:sz w:val="13"/>
                <w:szCs w:val="13"/>
              </w:rPr>
            </w:pPr>
          </w:p>
        </w:tc>
        <w:tc>
          <w:tcPr>
            <w:tcW w:w="7333" w:type="dxa"/>
            <w:gridSpan w:val="3"/>
            <w:tcBorders>
              <w:top w:val="nil"/>
              <w:bottom w:val="single" w:sz="12" w:space="0" w:color="auto"/>
            </w:tcBorders>
            <w:vAlign w:val="center"/>
          </w:tcPr>
          <w:p w14:paraId="4855A604"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No COVID mentions (n=35)</w:t>
            </w:r>
          </w:p>
        </w:tc>
      </w:tr>
      <w:tr w:rsidR="002E7955" w:rsidRPr="00DB309B" w14:paraId="2A931133" w14:textId="77777777" w:rsidTr="002E7955">
        <w:trPr>
          <w:trHeight w:val="202"/>
        </w:trPr>
        <w:tc>
          <w:tcPr>
            <w:tcW w:w="2547" w:type="dxa"/>
            <w:tcBorders>
              <w:top w:val="single" w:sz="12" w:space="0" w:color="auto"/>
              <w:bottom w:val="single" w:sz="12" w:space="0" w:color="auto"/>
            </w:tcBorders>
            <w:vAlign w:val="center"/>
          </w:tcPr>
          <w:p w14:paraId="5104F2F5" w14:textId="77777777" w:rsidR="002E7955" w:rsidRPr="007267D7" w:rsidRDefault="002E7955" w:rsidP="002E7955">
            <w:pPr>
              <w:jc w:val="right"/>
              <w:rPr>
                <w:rFonts w:ascii="Times New Roman" w:eastAsia="Arial" w:hAnsi="Times New Roman" w:cs="Times New Roman"/>
                <w:b/>
                <w:bCs/>
                <w:color w:val="000000" w:themeColor="text1"/>
                <w:sz w:val="13"/>
                <w:szCs w:val="13"/>
              </w:rPr>
            </w:pPr>
            <w:r w:rsidRPr="007267D7">
              <w:rPr>
                <w:rFonts w:ascii="Times New Roman" w:eastAsia="Arial" w:hAnsi="Times New Roman" w:cs="Times New Roman"/>
                <w:b/>
                <w:bCs/>
                <w:color w:val="000000" w:themeColor="text1"/>
                <w:sz w:val="13"/>
                <w:szCs w:val="13"/>
              </w:rPr>
              <w:t xml:space="preserve">COVID-19 Testing Plans for Fall 2020 Semester </w:t>
            </w:r>
            <w:r w:rsidRPr="007267D7">
              <w:rPr>
                <w:rFonts w:ascii="Times New Roman" w:eastAsia="Arial" w:hAnsi="Times New Roman" w:cs="Times New Roman"/>
                <w:color w:val="000000" w:themeColor="text1"/>
                <w:sz w:val="13"/>
                <w:szCs w:val="13"/>
              </w:rPr>
              <w:t xml:space="preserve">(n=1568) </w:t>
            </w:r>
          </w:p>
        </w:tc>
        <w:tc>
          <w:tcPr>
            <w:tcW w:w="7333" w:type="dxa"/>
            <w:gridSpan w:val="3"/>
            <w:tcBorders>
              <w:top w:val="single" w:sz="12" w:space="0" w:color="auto"/>
              <w:bottom w:val="single" w:sz="12" w:space="0" w:color="auto"/>
            </w:tcBorders>
            <w:vAlign w:val="center"/>
          </w:tcPr>
          <w:p w14:paraId="45E984A9"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eastAsia="Arial"/>
                <w:color w:val="000000" w:themeColor="text1"/>
                <w:sz w:val="13"/>
                <w:szCs w:val="13"/>
              </w:rPr>
              <w:t>p</w:t>
            </w:r>
            <w:r w:rsidRPr="007267D7">
              <w:rPr>
                <w:rFonts w:ascii="Times New Roman" w:eastAsia="Arial" w:hAnsi="Times New Roman" w:cs="Times New Roman"/>
                <w:color w:val="000000" w:themeColor="text1"/>
                <w:sz w:val="13"/>
                <w:szCs w:val="13"/>
              </w:rPr>
              <w:t xml:space="preserve"> = 5.76e-69, </w:t>
            </w:r>
            <w:proofErr w:type="spellStart"/>
            <w:r w:rsidRPr="007267D7">
              <w:rPr>
                <w:rFonts w:ascii="Times New Roman" w:eastAsia="Arial" w:hAnsi="Times New Roman" w:cs="Times New Roman"/>
                <w:color w:val="000000" w:themeColor="text1"/>
                <w:sz w:val="13"/>
                <w:szCs w:val="13"/>
              </w:rPr>
              <w:t>df</w:t>
            </w:r>
            <w:proofErr w:type="spellEnd"/>
            <w:r w:rsidRPr="007267D7">
              <w:rPr>
                <w:rFonts w:ascii="Times New Roman" w:eastAsia="Arial" w:hAnsi="Times New Roman" w:cs="Times New Roman"/>
                <w:color w:val="000000" w:themeColor="text1"/>
                <w:sz w:val="13"/>
                <w:szCs w:val="13"/>
              </w:rPr>
              <w:t xml:space="preserve"> = 10</w:t>
            </w:r>
          </w:p>
        </w:tc>
      </w:tr>
      <w:tr w:rsidR="002E7955" w:rsidRPr="00DB309B" w14:paraId="0FACB662" w14:textId="77777777" w:rsidTr="002E7955">
        <w:trPr>
          <w:trHeight w:val="202"/>
        </w:trPr>
        <w:tc>
          <w:tcPr>
            <w:tcW w:w="2547" w:type="dxa"/>
            <w:tcBorders>
              <w:top w:val="single" w:sz="12" w:space="0" w:color="auto"/>
              <w:bottom w:val="nil"/>
            </w:tcBorders>
            <w:vAlign w:val="center"/>
          </w:tcPr>
          <w:p w14:paraId="6707A824" w14:textId="77777777" w:rsidR="002E7955" w:rsidRPr="007267D7" w:rsidRDefault="002E7955" w:rsidP="002E7955">
            <w:pPr>
              <w:jc w:val="center"/>
              <w:rPr>
                <w:rFonts w:ascii="Times New Roman" w:eastAsia="Arial" w:hAnsi="Times New Roman" w:cs="Times New Roman"/>
                <w:b/>
                <w:bCs/>
                <w:color w:val="000000" w:themeColor="text1"/>
                <w:sz w:val="13"/>
                <w:szCs w:val="13"/>
              </w:rPr>
            </w:pPr>
          </w:p>
        </w:tc>
        <w:tc>
          <w:tcPr>
            <w:tcW w:w="7333" w:type="dxa"/>
            <w:gridSpan w:val="3"/>
            <w:tcBorders>
              <w:top w:val="single" w:sz="12" w:space="0" w:color="auto"/>
              <w:bottom w:val="nil"/>
            </w:tcBorders>
            <w:vAlign w:val="center"/>
          </w:tcPr>
          <w:p w14:paraId="2BCA6C62"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Encouraged, not provided or pre-arrival only (n=115)</w:t>
            </w:r>
          </w:p>
        </w:tc>
      </w:tr>
      <w:tr w:rsidR="002E7955" w:rsidRPr="00DB309B" w14:paraId="1005660E" w14:textId="77777777" w:rsidTr="002E7955">
        <w:trPr>
          <w:trHeight w:val="202"/>
        </w:trPr>
        <w:tc>
          <w:tcPr>
            <w:tcW w:w="2547" w:type="dxa"/>
            <w:tcBorders>
              <w:top w:val="nil"/>
              <w:bottom w:val="nil"/>
            </w:tcBorders>
            <w:vAlign w:val="center"/>
          </w:tcPr>
          <w:p w14:paraId="6FDD8BB7" w14:textId="77777777" w:rsidR="002E7955" w:rsidRPr="007267D7" w:rsidRDefault="002E7955" w:rsidP="002E7955">
            <w:pPr>
              <w:jc w:val="center"/>
              <w:rPr>
                <w:rFonts w:ascii="Times New Roman" w:eastAsia="Arial" w:hAnsi="Times New Roman" w:cs="Times New Roman"/>
                <w:b/>
                <w:bCs/>
                <w:color w:val="000000" w:themeColor="text1"/>
                <w:sz w:val="13"/>
                <w:szCs w:val="13"/>
              </w:rPr>
            </w:pPr>
          </w:p>
        </w:tc>
        <w:tc>
          <w:tcPr>
            <w:tcW w:w="7333" w:type="dxa"/>
            <w:gridSpan w:val="3"/>
            <w:tcBorders>
              <w:top w:val="nil"/>
              <w:bottom w:val="nil"/>
            </w:tcBorders>
            <w:vAlign w:val="center"/>
          </w:tcPr>
          <w:p w14:paraId="2145DB93"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Mandatory regular testing of all students (n=88)</w:t>
            </w:r>
          </w:p>
        </w:tc>
      </w:tr>
      <w:tr w:rsidR="002E7955" w:rsidRPr="00DB309B" w14:paraId="1088413D" w14:textId="77777777" w:rsidTr="002E7955">
        <w:trPr>
          <w:trHeight w:val="202"/>
        </w:trPr>
        <w:tc>
          <w:tcPr>
            <w:tcW w:w="2547" w:type="dxa"/>
            <w:tcBorders>
              <w:top w:val="nil"/>
              <w:bottom w:val="nil"/>
            </w:tcBorders>
            <w:vAlign w:val="center"/>
          </w:tcPr>
          <w:p w14:paraId="3A28DDC9" w14:textId="77777777" w:rsidR="002E7955" w:rsidRPr="007267D7" w:rsidRDefault="002E7955" w:rsidP="002E7955">
            <w:pPr>
              <w:jc w:val="center"/>
              <w:rPr>
                <w:rFonts w:ascii="Times New Roman" w:eastAsia="Arial" w:hAnsi="Times New Roman" w:cs="Times New Roman"/>
                <w:b/>
                <w:bCs/>
                <w:color w:val="000000" w:themeColor="text1"/>
                <w:sz w:val="13"/>
                <w:szCs w:val="13"/>
              </w:rPr>
            </w:pPr>
          </w:p>
        </w:tc>
        <w:tc>
          <w:tcPr>
            <w:tcW w:w="7333" w:type="dxa"/>
            <w:gridSpan w:val="3"/>
            <w:tcBorders>
              <w:top w:val="nil"/>
              <w:bottom w:val="nil"/>
            </w:tcBorders>
            <w:vAlign w:val="center"/>
          </w:tcPr>
          <w:p w14:paraId="4CD1326C"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Mandatory sampling of some students (n=183)</w:t>
            </w:r>
          </w:p>
        </w:tc>
      </w:tr>
      <w:tr w:rsidR="002E7955" w:rsidRPr="00DB309B" w14:paraId="7CBD494A" w14:textId="77777777" w:rsidTr="002E7955">
        <w:trPr>
          <w:trHeight w:val="202"/>
        </w:trPr>
        <w:tc>
          <w:tcPr>
            <w:tcW w:w="2547" w:type="dxa"/>
            <w:tcBorders>
              <w:top w:val="nil"/>
              <w:bottom w:val="nil"/>
            </w:tcBorders>
            <w:vAlign w:val="center"/>
          </w:tcPr>
          <w:p w14:paraId="563B7921" w14:textId="77777777" w:rsidR="002E7955" w:rsidRPr="007267D7" w:rsidRDefault="002E7955" w:rsidP="002E7955">
            <w:pPr>
              <w:jc w:val="center"/>
              <w:rPr>
                <w:rFonts w:ascii="Times New Roman" w:eastAsia="Arial" w:hAnsi="Times New Roman" w:cs="Times New Roman"/>
                <w:b/>
                <w:bCs/>
                <w:color w:val="000000" w:themeColor="text1"/>
                <w:sz w:val="13"/>
                <w:szCs w:val="13"/>
              </w:rPr>
            </w:pPr>
          </w:p>
        </w:tc>
        <w:tc>
          <w:tcPr>
            <w:tcW w:w="7333" w:type="dxa"/>
            <w:gridSpan w:val="3"/>
            <w:tcBorders>
              <w:top w:val="nil"/>
              <w:bottom w:val="nil"/>
            </w:tcBorders>
            <w:vAlign w:val="center"/>
          </w:tcPr>
          <w:p w14:paraId="42A2DB21"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No testing mentioned (n=769)</w:t>
            </w:r>
          </w:p>
        </w:tc>
      </w:tr>
      <w:tr w:rsidR="002E7955" w:rsidRPr="00DB309B" w14:paraId="7DD0524A" w14:textId="77777777" w:rsidTr="002E7955">
        <w:trPr>
          <w:trHeight w:val="202"/>
        </w:trPr>
        <w:tc>
          <w:tcPr>
            <w:tcW w:w="2547" w:type="dxa"/>
            <w:tcBorders>
              <w:top w:val="nil"/>
              <w:bottom w:val="nil"/>
            </w:tcBorders>
            <w:vAlign w:val="center"/>
          </w:tcPr>
          <w:p w14:paraId="04B1A6F4" w14:textId="77777777" w:rsidR="002E7955" w:rsidRPr="007267D7" w:rsidRDefault="002E7955" w:rsidP="002E7955">
            <w:pPr>
              <w:jc w:val="center"/>
              <w:rPr>
                <w:rFonts w:ascii="Times New Roman" w:eastAsia="Arial" w:hAnsi="Times New Roman" w:cs="Times New Roman"/>
                <w:b/>
                <w:bCs/>
                <w:color w:val="000000" w:themeColor="text1"/>
                <w:sz w:val="13"/>
                <w:szCs w:val="13"/>
              </w:rPr>
            </w:pPr>
          </w:p>
        </w:tc>
        <w:tc>
          <w:tcPr>
            <w:tcW w:w="7333" w:type="dxa"/>
            <w:gridSpan w:val="3"/>
            <w:tcBorders>
              <w:top w:val="nil"/>
              <w:bottom w:val="nil"/>
            </w:tcBorders>
            <w:vAlign w:val="center"/>
          </w:tcPr>
          <w:p w14:paraId="2E5E96EA"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Only symptomatic testing offered (n=344)</w:t>
            </w:r>
          </w:p>
        </w:tc>
      </w:tr>
      <w:tr w:rsidR="002E7955" w:rsidRPr="00DB309B" w14:paraId="534C62AD" w14:textId="77777777" w:rsidTr="002E7955">
        <w:trPr>
          <w:trHeight w:val="202"/>
        </w:trPr>
        <w:tc>
          <w:tcPr>
            <w:tcW w:w="2547" w:type="dxa"/>
            <w:tcBorders>
              <w:top w:val="nil"/>
              <w:bottom w:val="single" w:sz="12" w:space="0" w:color="auto"/>
            </w:tcBorders>
            <w:vAlign w:val="center"/>
          </w:tcPr>
          <w:p w14:paraId="3BF1E56E" w14:textId="77777777" w:rsidR="002E7955" w:rsidRPr="007267D7" w:rsidRDefault="002E7955" w:rsidP="002E7955">
            <w:pPr>
              <w:jc w:val="center"/>
              <w:rPr>
                <w:rFonts w:ascii="Times New Roman" w:eastAsia="Arial" w:hAnsi="Times New Roman" w:cs="Times New Roman"/>
                <w:b/>
                <w:bCs/>
                <w:color w:val="000000" w:themeColor="text1"/>
                <w:sz w:val="13"/>
                <w:szCs w:val="13"/>
              </w:rPr>
            </w:pPr>
          </w:p>
        </w:tc>
        <w:tc>
          <w:tcPr>
            <w:tcW w:w="7333" w:type="dxa"/>
            <w:gridSpan w:val="3"/>
            <w:tcBorders>
              <w:top w:val="nil"/>
              <w:bottom w:val="single" w:sz="12" w:space="0" w:color="auto"/>
            </w:tcBorders>
            <w:vAlign w:val="center"/>
          </w:tcPr>
          <w:p w14:paraId="49FB933D" w14:textId="77777777" w:rsidR="002E7955" w:rsidRPr="007267D7" w:rsidRDefault="002E7955" w:rsidP="002E7955">
            <w:pPr>
              <w:rPr>
                <w:rFonts w:ascii="Times New Roman" w:eastAsia="Arial" w:hAnsi="Times New Roman" w:cs="Times New Roman"/>
                <w:color w:val="000000" w:themeColor="text1"/>
                <w:sz w:val="13"/>
                <w:szCs w:val="13"/>
              </w:rPr>
            </w:pPr>
            <w:r w:rsidRPr="007267D7">
              <w:rPr>
                <w:rFonts w:ascii="Times New Roman" w:eastAsia="Arial" w:hAnsi="Times New Roman" w:cs="Times New Roman"/>
                <w:color w:val="000000" w:themeColor="text1"/>
                <w:sz w:val="13"/>
                <w:szCs w:val="13"/>
              </w:rPr>
              <w:t>Voluntary testing (n=69)</w:t>
            </w:r>
          </w:p>
        </w:tc>
      </w:tr>
    </w:tbl>
    <w:p w14:paraId="441A4846" w14:textId="01ABA1EA" w:rsidR="00ED3214" w:rsidRDefault="002E7955">
      <w:pPr>
        <w:sectPr w:rsidR="00ED3214">
          <w:pgSz w:w="12240" w:h="15840"/>
          <w:pgMar w:top="1440" w:right="1440" w:bottom="1440" w:left="1440" w:header="720" w:footer="720" w:gutter="0"/>
          <w:cols w:space="720"/>
          <w:docGrid w:linePitch="360"/>
        </w:sectPr>
      </w:pPr>
      <w:r>
        <w:rPr>
          <w:noProof/>
        </w:rPr>
        <mc:AlternateContent>
          <mc:Choice Requires="wps">
            <w:drawing>
              <wp:anchor distT="0" distB="0" distL="114300" distR="114300" simplePos="0" relativeHeight="251665408" behindDoc="1" locked="0" layoutInCell="1" allowOverlap="1" wp14:anchorId="306F2CF4" wp14:editId="729071F6">
                <wp:simplePos x="0" y="0"/>
                <wp:positionH relativeFrom="column">
                  <wp:posOffset>0</wp:posOffset>
                </wp:positionH>
                <wp:positionV relativeFrom="paragraph">
                  <wp:posOffset>-312516</wp:posOffset>
                </wp:positionV>
                <wp:extent cx="6235700" cy="816706"/>
                <wp:effectExtent l="0" t="0" r="0" b="0"/>
                <wp:wrapNone/>
                <wp:docPr id="2" name="Text Box 2"/>
                <wp:cNvGraphicFramePr/>
                <a:graphic xmlns:a="http://schemas.openxmlformats.org/drawingml/2006/main">
                  <a:graphicData uri="http://schemas.microsoft.com/office/word/2010/wordprocessingShape">
                    <wps:wsp>
                      <wps:cNvSpPr txBox="1"/>
                      <wps:spPr>
                        <a:xfrm>
                          <a:off x="0" y="0"/>
                          <a:ext cx="6235700" cy="816706"/>
                        </a:xfrm>
                        <a:prstGeom prst="rect">
                          <a:avLst/>
                        </a:prstGeom>
                        <a:noFill/>
                        <a:ln w="6350">
                          <a:noFill/>
                        </a:ln>
                      </wps:spPr>
                      <wps:txbx>
                        <w:txbxContent>
                          <w:p w14:paraId="4BB07B4B" w14:textId="34D06592" w:rsidR="002E7955" w:rsidRPr="00711342" w:rsidRDefault="002E7955" w:rsidP="002E7955">
                            <w:pPr>
                              <w:rPr>
                                <w:rFonts w:eastAsia="Arial"/>
                                <w:b/>
                                <w:bCs/>
                                <w:color w:val="000000" w:themeColor="text1"/>
                                <w:sz w:val="40"/>
                                <w:szCs w:val="40"/>
                              </w:rPr>
                            </w:pPr>
                            <w:r w:rsidRPr="00711342">
                              <w:rPr>
                                <w:rFonts w:ascii="Times New Roman" w:eastAsia="Arial" w:hAnsi="Times New Roman" w:cs="Times New Roman"/>
                                <w:b/>
                                <w:bCs/>
                                <w:color w:val="000000" w:themeColor="text1"/>
                              </w:rPr>
                              <w:t xml:space="preserve">Supplemental Table 1. </w:t>
                            </w:r>
                            <w:r w:rsidRPr="00711342">
                              <w:rPr>
                                <w:rFonts w:ascii="Times New Roman" w:eastAsia="Arial" w:hAnsi="Times New Roman" w:cs="Times New Roman"/>
                                <w:color w:val="000000" w:themeColor="text1"/>
                              </w:rPr>
                              <w:t xml:space="preserve">Covariates included in analysis of campus COVID-19 mitigation strategies for Fall 2020 semester </w:t>
                            </w:r>
                            <w:r w:rsidRPr="00711342">
                              <w:rPr>
                                <w:rFonts w:ascii="Times New Roman" w:hAnsi="Times New Roman" w:cs="Times New Roman"/>
                              </w:rPr>
                              <w:t xml:space="preserve">(September 1st-December 31st) </w:t>
                            </w:r>
                            <w:r w:rsidRPr="00711342">
                              <w:rPr>
                                <w:rFonts w:ascii="Times New Roman" w:eastAsia="Arial" w:hAnsi="Times New Roman" w:cs="Times New Roman"/>
                                <w:color w:val="000000" w:themeColor="text1"/>
                              </w:rPr>
                              <w:t>amongst college/university sub-sample (n = 1,568). P-values and degrees of freedom are derived from overall</w:t>
                            </w:r>
                            <w:r w:rsidRPr="00711342">
                              <w:rPr>
                                <w:rFonts w:ascii="Times New Roman" w:eastAsia="Arial" w:hAnsi="Times New Roman" w:cs="Times New Roman"/>
                                <w:b/>
                                <w:bCs/>
                                <w:color w:val="000000" w:themeColor="text1"/>
                              </w:rPr>
                              <w:t xml:space="preserve"> </w:t>
                            </w:r>
                            <w:r w:rsidRPr="00711342">
                              <w:rPr>
                                <w:rFonts w:ascii="Times New Roman" w:eastAsia="Arial" w:hAnsi="Times New Roman" w:cs="Times New Roman"/>
                                <w:color w:val="000000" w:themeColor="text1"/>
                              </w:rPr>
                              <w:t>chi-square results for hierarchical cluster analysis factors.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6F2CF4" id="_x0000_t202" coordsize="21600,21600" o:spt="202" path="m,l,21600r21600,l21600,xe">
                <v:stroke joinstyle="miter"/>
                <v:path gradientshapeok="t" o:connecttype="rect"/>
              </v:shapetype>
              <v:shape id="Text Box 2" o:spid="_x0000_s1026" type="#_x0000_t202" style="position:absolute;margin-left:0;margin-top:-24.6pt;width:491pt;height:64.3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" filled="f" stroked="f" strokeweight=".5pt">
                <v:textbox>
                  <w:txbxContent>
                    <w:p w14:paraId="4BB07B4B" w14:textId="34D06592" w:rsidR="002E7955" w:rsidRPr="00711342" w:rsidRDefault="002E7955" w:rsidP="002E7955">
                      <w:pPr>
                        <w:rPr>
                          <w:rFonts w:eastAsia="Arial"/>
                          <w:b/>
                          <w:bCs/>
                          <w:color w:val="000000" w:themeColor="text1"/>
                          <w:sz w:val="40"/>
                          <w:szCs w:val="40"/>
                        </w:rPr>
                      </w:pPr>
                      <w:r w:rsidRPr="00711342">
                        <w:rPr>
                          <w:rFonts w:ascii="Times New Roman" w:eastAsia="Arial" w:hAnsi="Times New Roman" w:cs="Times New Roman"/>
                          <w:b/>
                          <w:bCs/>
                          <w:color w:val="000000" w:themeColor="text1"/>
                        </w:rPr>
                        <w:t xml:space="preserve">Supplemental Table 1. </w:t>
                      </w:r>
                      <w:r w:rsidRPr="00711342">
                        <w:rPr>
                          <w:rFonts w:ascii="Times New Roman" w:eastAsia="Arial" w:hAnsi="Times New Roman" w:cs="Times New Roman"/>
                          <w:color w:val="000000" w:themeColor="text1"/>
                        </w:rPr>
                        <w:t xml:space="preserve">Covariates included in analysis of campus COVID-19 mitigation strategies for Fall 2020 semester </w:t>
                      </w:r>
                      <w:r w:rsidRPr="00711342">
                        <w:rPr>
                          <w:rFonts w:ascii="Times New Roman" w:hAnsi="Times New Roman" w:cs="Times New Roman"/>
                        </w:rPr>
                        <w:t xml:space="preserve">(September 1st-December 31st) </w:t>
                      </w:r>
                      <w:r w:rsidRPr="00711342">
                        <w:rPr>
                          <w:rFonts w:ascii="Times New Roman" w:eastAsia="Arial" w:hAnsi="Times New Roman" w:cs="Times New Roman"/>
                          <w:color w:val="000000" w:themeColor="text1"/>
                        </w:rPr>
                        <w:t>amongst college/university sub-sample (n = 1,568). P-values and degrees of freedom are derived from overall</w:t>
                      </w:r>
                      <w:r w:rsidRPr="00711342">
                        <w:rPr>
                          <w:rFonts w:ascii="Times New Roman" w:eastAsia="Arial" w:hAnsi="Times New Roman" w:cs="Times New Roman"/>
                          <w:b/>
                          <w:bCs/>
                          <w:color w:val="000000" w:themeColor="text1"/>
                        </w:rPr>
                        <w:t xml:space="preserve"> </w:t>
                      </w:r>
                      <w:r w:rsidRPr="00711342">
                        <w:rPr>
                          <w:rFonts w:ascii="Times New Roman" w:eastAsia="Arial" w:hAnsi="Times New Roman" w:cs="Times New Roman"/>
                          <w:color w:val="000000" w:themeColor="text1"/>
                        </w:rPr>
                        <w:t>chi-square results for hierarchical cluster analysis factors.</w:t>
                      </w:r>
                    </w:p>
                  </w:txbxContent>
                </v:textbox>
              </v:shape>
            </w:pict>
          </mc:Fallback>
        </mc:AlternateContent>
      </w:r>
    </w:p>
    <w:tbl>
      <w:tblPr>
        <w:tblpPr w:leftFromText="180" w:rightFromText="180" w:vertAnchor="page" w:horzAnchor="margin" w:tblpY="3381"/>
        <w:tblW w:w="9340" w:type="dxa"/>
        <w:tblLook w:val="04A0" w:firstRow="1" w:lastRow="0" w:firstColumn="1" w:lastColumn="0" w:noHBand="0" w:noVBand="1"/>
      </w:tblPr>
      <w:tblGrid>
        <w:gridCol w:w="3357"/>
        <w:gridCol w:w="1678"/>
        <w:gridCol w:w="1127"/>
        <w:gridCol w:w="936"/>
        <w:gridCol w:w="1287"/>
        <w:gridCol w:w="955"/>
      </w:tblGrid>
      <w:tr w:rsidR="00ED3214" w:rsidRPr="00320A1F" w14:paraId="71F950B1" w14:textId="77777777" w:rsidTr="00410E03">
        <w:trPr>
          <w:trHeight w:val="262"/>
        </w:trPr>
        <w:tc>
          <w:tcPr>
            <w:tcW w:w="3357" w:type="dxa"/>
            <w:vMerge w:val="restart"/>
            <w:tcBorders>
              <w:top w:val="single" w:sz="8" w:space="0" w:color="auto"/>
              <w:left w:val="nil"/>
              <w:bottom w:val="single" w:sz="8" w:space="0" w:color="000000"/>
              <w:right w:val="nil"/>
            </w:tcBorders>
            <w:shd w:val="clear" w:color="auto" w:fill="auto"/>
            <w:vAlign w:val="center"/>
            <w:hideMark/>
          </w:tcPr>
          <w:p w14:paraId="40FCEB87" w14:textId="77777777" w:rsidR="00ED3214" w:rsidRPr="00320A1F" w:rsidRDefault="00ED3214" w:rsidP="00410E03">
            <w:pPr>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lastRenderedPageBreak/>
              <w:t xml:space="preserve">Type of </w:t>
            </w:r>
            <w:r w:rsidRPr="00320A1F">
              <w:rPr>
                <w:rFonts w:ascii="Times New Roman" w:eastAsia="Times New Roman" w:hAnsi="Times New Roman" w:cs="Times New Roman"/>
                <w:b/>
                <w:bCs/>
                <w:color w:val="000000"/>
              </w:rPr>
              <w:t>Statewide</w:t>
            </w:r>
            <w:r>
              <w:rPr>
                <w:rFonts w:ascii="Times New Roman" w:eastAsia="Times New Roman" w:hAnsi="Times New Roman" w:cs="Times New Roman"/>
                <w:b/>
                <w:bCs/>
                <w:color w:val="000000"/>
              </w:rPr>
              <w:t xml:space="preserve"> Mandate</w:t>
            </w:r>
          </w:p>
        </w:tc>
        <w:tc>
          <w:tcPr>
            <w:tcW w:w="1678" w:type="dxa"/>
            <w:vMerge w:val="restart"/>
            <w:tcBorders>
              <w:top w:val="single" w:sz="8" w:space="0" w:color="auto"/>
              <w:left w:val="nil"/>
              <w:bottom w:val="single" w:sz="8" w:space="0" w:color="000000"/>
              <w:right w:val="nil"/>
            </w:tcBorders>
            <w:shd w:val="clear" w:color="auto" w:fill="auto"/>
            <w:vAlign w:val="center"/>
            <w:hideMark/>
          </w:tcPr>
          <w:p w14:paraId="41E475AE" w14:textId="77777777" w:rsidR="00ED3214" w:rsidRPr="00320A1F" w:rsidRDefault="00ED3214" w:rsidP="00410E03">
            <w:pPr>
              <w:jc w:val="center"/>
              <w:rPr>
                <w:rFonts w:ascii="Times New Roman" w:eastAsia="Times New Roman" w:hAnsi="Times New Roman" w:cs="Times New Roman"/>
                <w:b/>
                <w:bCs/>
                <w:color w:val="000000"/>
              </w:rPr>
            </w:pPr>
            <w:r w:rsidRPr="00320A1F">
              <w:rPr>
                <w:rFonts w:ascii="Times New Roman" w:eastAsia="Times New Roman" w:hAnsi="Times New Roman" w:cs="Times New Roman"/>
                <w:b/>
                <w:bCs/>
                <w:color w:val="000000"/>
              </w:rPr>
              <w:t>Wave Period</w:t>
            </w:r>
          </w:p>
        </w:tc>
        <w:tc>
          <w:tcPr>
            <w:tcW w:w="4305" w:type="dxa"/>
            <w:gridSpan w:val="4"/>
            <w:tcBorders>
              <w:top w:val="single" w:sz="8" w:space="0" w:color="auto"/>
              <w:left w:val="nil"/>
              <w:bottom w:val="nil"/>
              <w:right w:val="nil"/>
            </w:tcBorders>
            <w:shd w:val="clear" w:color="auto" w:fill="auto"/>
            <w:vAlign w:val="center"/>
            <w:hideMark/>
          </w:tcPr>
          <w:p w14:paraId="748373AB" w14:textId="77777777" w:rsidR="00ED3214" w:rsidRPr="00320A1F" w:rsidRDefault="00ED3214" w:rsidP="00410E03">
            <w:pPr>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 xml:space="preserve">County </w:t>
            </w:r>
            <w:r w:rsidRPr="00320A1F">
              <w:rPr>
                <w:rFonts w:ascii="Times New Roman" w:eastAsia="Times New Roman" w:hAnsi="Times New Roman" w:cs="Times New Roman"/>
                <w:b/>
                <w:bCs/>
                <w:color w:val="000000"/>
              </w:rPr>
              <w:t xml:space="preserve">University </w:t>
            </w:r>
            <w:r>
              <w:rPr>
                <w:rFonts w:ascii="Times New Roman" w:eastAsia="Times New Roman" w:hAnsi="Times New Roman" w:cs="Times New Roman"/>
                <w:b/>
                <w:bCs/>
                <w:color w:val="000000"/>
              </w:rPr>
              <w:t>Enrollment</w:t>
            </w:r>
          </w:p>
        </w:tc>
      </w:tr>
      <w:tr w:rsidR="00ED3214" w:rsidRPr="00B70AB4" w14:paraId="577E6DAE" w14:textId="77777777" w:rsidTr="00410E03">
        <w:trPr>
          <w:trHeight w:val="295"/>
        </w:trPr>
        <w:tc>
          <w:tcPr>
            <w:tcW w:w="3357" w:type="dxa"/>
            <w:vMerge/>
            <w:tcBorders>
              <w:top w:val="single" w:sz="8" w:space="0" w:color="auto"/>
              <w:left w:val="nil"/>
              <w:bottom w:val="single" w:sz="8" w:space="0" w:color="000000"/>
              <w:right w:val="nil"/>
            </w:tcBorders>
            <w:vAlign w:val="center"/>
            <w:hideMark/>
          </w:tcPr>
          <w:p w14:paraId="049993F6" w14:textId="77777777" w:rsidR="00ED3214" w:rsidRPr="00320A1F" w:rsidRDefault="00ED3214" w:rsidP="00410E03">
            <w:pPr>
              <w:rPr>
                <w:rFonts w:ascii="Times New Roman" w:eastAsia="Times New Roman" w:hAnsi="Times New Roman" w:cs="Times New Roman"/>
                <w:b/>
                <w:bCs/>
                <w:color w:val="000000"/>
              </w:rPr>
            </w:pPr>
          </w:p>
        </w:tc>
        <w:tc>
          <w:tcPr>
            <w:tcW w:w="1678" w:type="dxa"/>
            <w:vMerge/>
            <w:tcBorders>
              <w:top w:val="single" w:sz="8" w:space="0" w:color="auto"/>
              <w:left w:val="nil"/>
              <w:bottom w:val="single" w:sz="8" w:space="0" w:color="000000"/>
              <w:right w:val="nil"/>
            </w:tcBorders>
            <w:vAlign w:val="center"/>
            <w:hideMark/>
          </w:tcPr>
          <w:p w14:paraId="12CDE903" w14:textId="77777777" w:rsidR="00ED3214" w:rsidRPr="00320A1F" w:rsidRDefault="00ED3214" w:rsidP="00410E03">
            <w:pPr>
              <w:rPr>
                <w:rFonts w:ascii="Times New Roman" w:eastAsia="Times New Roman" w:hAnsi="Times New Roman" w:cs="Times New Roman"/>
                <w:b/>
                <w:bCs/>
                <w:color w:val="000000"/>
              </w:rPr>
            </w:pPr>
          </w:p>
        </w:tc>
        <w:tc>
          <w:tcPr>
            <w:tcW w:w="1127" w:type="dxa"/>
            <w:tcBorders>
              <w:top w:val="nil"/>
              <w:left w:val="nil"/>
              <w:bottom w:val="single" w:sz="8" w:space="0" w:color="auto"/>
              <w:right w:val="nil"/>
            </w:tcBorders>
            <w:shd w:val="clear" w:color="auto" w:fill="auto"/>
            <w:vAlign w:val="center"/>
            <w:hideMark/>
          </w:tcPr>
          <w:p w14:paraId="0070C4C0" w14:textId="77777777" w:rsidR="00ED3214" w:rsidRPr="00320A1F" w:rsidRDefault="00ED3214" w:rsidP="00410E03">
            <w:pPr>
              <w:jc w:val="center"/>
              <w:rPr>
                <w:rFonts w:ascii="Times New Roman" w:eastAsia="Times New Roman" w:hAnsi="Times New Roman" w:cs="Times New Roman"/>
                <w:i/>
                <w:iCs/>
                <w:color w:val="000000"/>
              </w:rPr>
            </w:pPr>
            <w:r w:rsidRPr="00320A1F">
              <w:rPr>
                <w:rFonts w:ascii="Times New Roman" w:eastAsia="Times New Roman" w:hAnsi="Times New Roman" w:cs="Times New Roman"/>
                <w:i/>
                <w:iCs/>
                <w:color w:val="000000"/>
              </w:rPr>
              <w:t>Absent</w:t>
            </w:r>
          </w:p>
        </w:tc>
        <w:tc>
          <w:tcPr>
            <w:tcW w:w="936" w:type="dxa"/>
            <w:tcBorders>
              <w:top w:val="nil"/>
              <w:left w:val="nil"/>
              <w:bottom w:val="single" w:sz="8" w:space="0" w:color="auto"/>
              <w:right w:val="nil"/>
            </w:tcBorders>
            <w:shd w:val="clear" w:color="auto" w:fill="auto"/>
            <w:vAlign w:val="center"/>
            <w:hideMark/>
          </w:tcPr>
          <w:p w14:paraId="0138B71F" w14:textId="77777777" w:rsidR="00ED3214" w:rsidRPr="00320A1F" w:rsidRDefault="00ED3214" w:rsidP="00410E03">
            <w:pPr>
              <w:jc w:val="center"/>
              <w:rPr>
                <w:rFonts w:ascii="Times New Roman" w:eastAsia="Times New Roman" w:hAnsi="Times New Roman" w:cs="Times New Roman"/>
                <w:i/>
                <w:iCs/>
                <w:color w:val="000000"/>
              </w:rPr>
            </w:pPr>
            <w:r w:rsidRPr="00320A1F">
              <w:rPr>
                <w:rFonts w:ascii="Times New Roman" w:eastAsia="Times New Roman" w:hAnsi="Times New Roman" w:cs="Times New Roman"/>
                <w:i/>
                <w:iCs/>
                <w:color w:val="000000"/>
              </w:rPr>
              <w:t>Small</w:t>
            </w:r>
          </w:p>
        </w:tc>
        <w:tc>
          <w:tcPr>
            <w:tcW w:w="1287" w:type="dxa"/>
            <w:tcBorders>
              <w:top w:val="nil"/>
              <w:left w:val="nil"/>
              <w:bottom w:val="single" w:sz="8" w:space="0" w:color="auto"/>
              <w:right w:val="nil"/>
            </w:tcBorders>
            <w:shd w:val="clear" w:color="auto" w:fill="auto"/>
            <w:vAlign w:val="center"/>
            <w:hideMark/>
          </w:tcPr>
          <w:p w14:paraId="77D5CAAB" w14:textId="77777777" w:rsidR="00ED3214" w:rsidRPr="00320A1F" w:rsidRDefault="00ED3214" w:rsidP="00410E03">
            <w:pPr>
              <w:jc w:val="center"/>
              <w:rPr>
                <w:rFonts w:ascii="Times New Roman" w:eastAsia="Times New Roman" w:hAnsi="Times New Roman" w:cs="Times New Roman"/>
                <w:i/>
                <w:iCs/>
                <w:color w:val="000000"/>
              </w:rPr>
            </w:pPr>
            <w:r w:rsidRPr="00320A1F">
              <w:rPr>
                <w:rFonts w:ascii="Times New Roman" w:eastAsia="Times New Roman" w:hAnsi="Times New Roman" w:cs="Times New Roman"/>
                <w:i/>
                <w:iCs/>
                <w:color w:val="000000"/>
              </w:rPr>
              <w:t>Medium</w:t>
            </w:r>
          </w:p>
        </w:tc>
        <w:tc>
          <w:tcPr>
            <w:tcW w:w="955" w:type="dxa"/>
            <w:tcBorders>
              <w:top w:val="nil"/>
              <w:left w:val="nil"/>
              <w:bottom w:val="single" w:sz="8" w:space="0" w:color="auto"/>
              <w:right w:val="nil"/>
            </w:tcBorders>
            <w:shd w:val="clear" w:color="auto" w:fill="auto"/>
            <w:vAlign w:val="center"/>
            <w:hideMark/>
          </w:tcPr>
          <w:p w14:paraId="5FCD067A" w14:textId="77777777" w:rsidR="00ED3214" w:rsidRPr="00320A1F" w:rsidRDefault="00ED3214" w:rsidP="00410E03">
            <w:pPr>
              <w:jc w:val="center"/>
              <w:rPr>
                <w:rFonts w:ascii="Times New Roman" w:eastAsia="Times New Roman" w:hAnsi="Times New Roman" w:cs="Times New Roman"/>
                <w:i/>
                <w:iCs/>
                <w:color w:val="000000"/>
              </w:rPr>
            </w:pPr>
            <w:r w:rsidRPr="00320A1F">
              <w:rPr>
                <w:rFonts w:ascii="Times New Roman" w:eastAsia="Times New Roman" w:hAnsi="Times New Roman" w:cs="Times New Roman"/>
                <w:i/>
                <w:iCs/>
                <w:color w:val="000000"/>
              </w:rPr>
              <w:t>Large</w:t>
            </w:r>
          </w:p>
        </w:tc>
      </w:tr>
      <w:tr w:rsidR="00ED3214" w:rsidRPr="00320A1F" w14:paraId="2DA98B8C" w14:textId="77777777" w:rsidTr="00410E03">
        <w:trPr>
          <w:trHeight w:val="262"/>
        </w:trPr>
        <w:tc>
          <w:tcPr>
            <w:tcW w:w="3357" w:type="dxa"/>
            <w:vMerge w:val="restart"/>
            <w:tcBorders>
              <w:top w:val="nil"/>
              <w:left w:val="nil"/>
              <w:bottom w:val="nil"/>
              <w:right w:val="nil"/>
            </w:tcBorders>
            <w:shd w:val="clear" w:color="auto" w:fill="auto"/>
            <w:noWrap/>
            <w:vAlign w:val="center"/>
            <w:hideMark/>
          </w:tcPr>
          <w:p w14:paraId="2842939D"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K-12 Public Schools</w:t>
            </w:r>
          </w:p>
        </w:tc>
        <w:tc>
          <w:tcPr>
            <w:tcW w:w="1678" w:type="dxa"/>
            <w:tcBorders>
              <w:top w:val="nil"/>
              <w:left w:val="nil"/>
              <w:bottom w:val="nil"/>
              <w:right w:val="nil"/>
            </w:tcBorders>
            <w:shd w:val="clear" w:color="auto" w:fill="auto"/>
            <w:noWrap/>
            <w:vAlign w:val="center"/>
            <w:hideMark/>
          </w:tcPr>
          <w:p w14:paraId="1D25BAFD"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1</w:t>
            </w:r>
          </w:p>
        </w:tc>
        <w:tc>
          <w:tcPr>
            <w:tcW w:w="1127" w:type="dxa"/>
            <w:tcBorders>
              <w:top w:val="nil"/>
              <w:left w:val="nil"/>
              <w:bottom w:val="nil"/>
              <w:right w:val="nil"/>
            </w:tcBorders>
            <w:shd w:val="clear" w:color="auto" w:fill="auto"/>
            <w:noWrap/>
            <w:vAlign w:val="center"/>
            <w:hideMark/>
          </w:tcPr>
          <w:p w14:paraId="4B83444A"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0.98</w:t>
            </w:r>
          </w:p>
        </w:tc>
        <w:tc>
          <w:tcPr>
            <w:tcW w:w="936" w:type="dxa"/>
            <w:tcBorders>
              <w:top w:val="nil"/>
              <w:left w:val="nil"/>
              <w:bottom w:val="nil"/>
              <w:right w:val="nil"/>
            </w:tcBorders>
            <w:shd w:val="clear" w:color="auto" w:fill="auto"/>
            <w:noWrap/>
            <w:vAlign w:val="center"/>
            <w:hideMark/>
          </w:tcPr>
          <w:p w14:paraId="05DFB68F"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0.98</w:t>
            </w:r>
          </w:p>
        </w:tc>
        <w:tc>
          <w:tcPr>
            <w:tcW w:w="1287" w:type="dxa"/>
            <w:tcBorders>
              <w:top w:val="nil"/>
              <w:left w:val="nil"/>
              <w:bottom w:val="nil"/>
              <w:right w:val="nil"/>
            </w:tcBorders>
            <w:shd w:val="clear" w:color="auto" w:fill="auto"/>
            <w:noWrap/>
            <w:vAlign w:val="center"/>
            <w:hideMark/>
          </w:tcPr>
          <w:p w14:paraId="726B4019"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0.97</w:t>
            </w:r>
          </w:p>
        </w:tc>
        <w:tc>
          <w:tcPr>
            <w:tcW w:w="955" w:type="dxa"/>
            <w:tcBorders>
              <w:top w:val="nil"/>
              <w:left w:val="nil"/>
              <w:bottom w:val="nil"/>
              <w:right w:val="nil"/>
            </w:tcBorders>
            <w:shd w:val="clear" w:color="auto" w:fill="auto"/>
            <w:noWrap/>
            <w:vAlign w:val="center"/>
            <w:hideMark/>
          </w:tcPr>
          <w:p w14:paraId="1786E91C"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0.94</w:t>
            </w:r>
          </w:p>
        </w:tc>
      </w:tr>
      <w:tr w:rsidR="00ED3214" w:rsidRPr="00320A1F" w14:paraId="585DE22D" w14:textId="77777777" w:rsidTr="00410E03">
        <w:trPr>
          <w:trHeight w:val="262"/>
        </w:trPr>
        <w:tc>
          <w:tcPr>
            <w:tcW w:w="3357" w:type="dxa"/>
            <w:vMerge/>
            <w:tcBorders>
              <w:top w:val="nil"/>
              <w:left w:val="nil"/>
              <w:bottom w:val="nil"/>
              <w:right w:val="nil"/>
            </w:tcBorders>
            <w:vAlign w:val="center"/>
            <w:hideMark/>
          </w:tcPr>
          <w:p w14:paraId="5C5B526C" w14:textId="77777777" w:rsidR="00ED3214" w:rsidRPr="00320A1F" w:rsidRDefault="00ED3214" w:rsidP="00410E03">
            <w:pPr>
              <w:rPr>
                <w:rFonts w:ascii="Times New Roman" w:eastAsia="Times New Roman" w:hAnsi="Times New Roman" w:cs="Times New Roman"/>
                <w:color w:val="000000"/>
              </w:rPr>
            </w:pPr>
          </w:p>
        </w:tc>
        <w:tc>
          <w:tcPr>
            <w:tcW w:w="1678" w:type="dxa"/>
            <w:tcBorders>
              <w:top w:val="nil"/>
              <w:left w:val="nil"/>
              <w:bottom w:val="nil"/>
              <w:right w:val="nil"/>
            </w:tcBorders>
            <w:shd w:val="clear" w:color="auto" w:fill="auto"/>
            <w:noWrap/>
            <w:vAlign w:val="center"/>
            <w:hideMark/>
          </w:tcPr>
          <w:p w14:paraId="3675EDE6"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2</w:t>
            </w:r>
          </w:p>
        </w:tc>
        <w:tc>
          <w:tcPr>
            <w:tcW w:w="1127" w:type="dxa"/>
            <w:tcBorders>
              <w:top w:val="nil"/>
              <w:left w:val="nil"/>
              <w:bottom w:val="nil"/>
              <w:right w:val="nil"/>
            </w:tcBorders>
            <w:shd w:val="clear" w:color="auto" w:fill="auto"/>
            <w:noWrap/>
            <w:vAlign w:val="center"/>
            <w:hideMark/>
          </w:tcPr>
          <w:p w14:paraId="65346346"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1.00</w:t>
            </w:r>
          </w:p>
        </w:tc>
        <w:tc>
          <w:tcPr>
            <w:tcW w:w="936" w:type="dxa"/>
            <w:tcBorders>
              <w:top w:val="nil"/>
              <w:left w:val="nil"/>
              <w:bottom w:val="nil"/>
              <w:right w:val="nil"/>
            </w:tcBorders>
            <w:shd w:val="clear" w:color="auto" w:fill="auto"/>
            <w:noWrap/>
            <w:vAlign w:val="center"/>
            <w:hideMark/>
          </w:tcPr>
          <w:p w14:paraId="25D162A7"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1.00</w:t>
            </w:r>
          </w:p>
        </w:tc>
        <w:tc>
          <w:tcPr>
            <w:tcW w:w="1287" w:type="dxa"/>
            <w:tcBorders>
              <w:top w:val="nil"/>
              <w:left w:val="nil"/>
              <w:bottom w:val="nil"/>
              <w:right w:val="nil"/>
            </w:tcBorders>
            <w:shd w:val="clear" w:color="auto" w:fill="auto"/>
            <w:noWrap/>
            <w:vAlign w:val="center"/>
            <w:hideMark/>
          </w:tcPr>
          <w:p w14:paraId="6CC25B8F"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1.00</w:t>
            </w:r>
          </w:p>
        </w:tc>
        <w:tc>
          <w:tcPr>
            <w:tcW w:w="955" w:type="dxa"/>
            <w:tcBorders>
              <w:top w:val="nil"/>
              <w:left w:val="nil"/>
              <w:bottom w:val="nil"/>
              <w:right w:val="nil"/>
            </w:tcBorders>
            <w:shd w:val="clear" w:color="auto" w:fill="auto"/>
            <w:noWrap/>
            <w:vAlign w:val="center"/>
            <w:hideMark/>
          </w:tcPr>
          <w:p w14:paraId="773F744F"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1.00</w:t>
            </w:r>
          </w:p>
        </w:tc>
      </w:tr>
      <w:tr w:rsidR="00ED3214" w:rsidRPr="00320A1F" w14:paraId="4572E2E3" w14:textId="77777777" w:rsidTr="00410E03">
        <w:trPr>
          <w:trHeight w:val="278"/>
        </w:trPr>
        <w:tc>
          <w:tcPr>
            <w:tcW w:w="3357" w:type="dxa"/>
            <w:vMerge/>
            <w:tcBorders>
              <w:top w:val="nil"/>
              <w:left w:val="nil"/>
              <w:bottom w:val="nil"/>
              <w:right w:val="nil"/>
            </w:tcBorders>
            <w:vAlign w:val="center"/>
            <w:hideMark/>
          </w:tcPr>
          <w:p w14:paraId="24BAAC58" w14:textId="77777777" w:rsidR="00ED3214" w:rsidRPr="00320A1F" w:rsidRDefault="00ED3214" w:rsidP="00410E03">
            <w:pPr>
              <w:rPr>
                <w:rFonts w:ascii="Times New Roman" w:eastAsia="Times New Roman" w:hAnsi="Times New Roman" w:cs="Times New Roman"/>
                <w:color w:val="000000"/>
              </w:rPr>
            </w:pPr>
          </w:p>
        </w:tc>
        <w:tc>
          <w:tcPr>
            <w:tcW w:w="1678" w:type="dxa"/>
            <w:tcBorders>
              <w:top w:val="nil"/>
              <w:left w:val="nil"/>
              <w:bottom w:val="nil"/>
              <w:right w:val="nil"/>
            </w:tcBorders>
            <w:shd w:val="clear" w:color="auto" w:fill="auto"/>
            <w:noWrap/>
            <w:vAlign w:val="center"/>
            <w:hideMark/>
          </w:tcPr>
          <w:p w14:paraId="28727733"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3</w:t>
            </w:r>
          </w:p>
        </w:tc>
        <w:tc>
          <w:tcPr>
            <w:tcW w:w="1127" w:type="dxa"/>
            <w:tcBorders>
              <w:top w:val="nil"/>
              <w:left w:val="nil"/>
              <w:bottom w:val="nil"/>
              <w:right w:val="nil"/>
            </w:tcBorders>
            <w:shd w:val="clear" w:color="auto" w:fill="auto"/>
            <w:noWrap/>
            <w:vAlign w:val="center"/>
            <w:hideMark/>
          </w:tcPr>
          <w:p w14:paraId="4A53A117"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1.00</w:t>
            </w:r>
          </w:p>
        </w:tc>
        <w:tc>
          <w:tcPr>
            <w:tcW w:w="936" w:type="dxa"/>
            <w:tcBorders>
              <w:top w:val="nil"/>
              <w:left w:val="nil"/>
              <w:bottom w:val="nil"/>
              <w:right w:val="nil"/>
            </w:tcBorders>
            <w:shd w:val="clear" w:color="auto" w:fill="auto"/>
            <w:noWrap/>
            <w:vAlign w:val="center"/>
            <w:hideMark/>
          </w:tcPr>
          <w:p w14:paraId="0557C6BA"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1.00</w:t>
            </w:r>
          </w:p>
        </w:tc>
        <w:tc>
          <w:tcPr>
            <w:tcW w:w="1287" w:type="dxa"/>
            <w:tcBorders>
              <w:top w:val="nil"/>
              <w:left w:val="nil"/>
              <w:bottom w:val="nil"/>
              <w:right w:val="nil"/>
            </w:tcBorders>
            <w:shd w:val="clear" w:color="auto" w:fill="auto"/>
            <w:noWrap/>
            <w:vAlign w:val="center"/>
            <w:hideMark/>
          </w:tcPr>
          <w:p w14:paraId="136F791B"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0.99</w:t>
            </w:r>
          </w:p>
        </w:tc>
        <w:tc>
          <w:tcPr>
            <w:tcW w:w="955" w:type="dxa"/>
            <w:tcBorders>
              <w:top w:val="nil"/>
              <w:left w:val="nil"/>
              <w:bottom w:val="nil"/>
              <w:right w:val="nil"/>
            </w:tcBorders>
            <w:shd w:val="clear" w:color="auto" w:fill="auto"/>
            <w:noWrap/>
            <w:vAlign w:val="center"/>
            <w:hideMark/>
          </w:tcPr>
          <w:p w14:paraId="3685C8BE"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1.00</w:t>
            </w:r>
          </w:p>
        </w:tc>
      </w:tr>
      <w:tr w:rsidR="00ED3214" w:rsidRPr="00320A1F" w14:paraId="07B0CD25" w14:textId="77777777" w:rsidTr="00410E03">
        <w:trPr>
          <w:trHeight w:val="262"/>
        </w:trPr>
        <w:tc>
          <w:tcPr>
            <w:tcW w:w="3357" w:type="dxa"/>
            <w:vMerge w:val="restart"/>
            <w:tcBorders>
              <w:top w:val="dashed" w:sz="8" w:space="0" w:color="AEAAAA"/>
              <w:left w:val="nil"/>
              <w:bottom w:val="dashed" w:sz="8" w:space="0" w:color="AEAAAA"/>
              <w:right w:val="nil"/>
            </w:tcBorders>
            <w:shd w:val="clear" w:color="auto" w:fill="auto"/>
            <w:noWrap/>
            <w:vAlign w:val="center"/>
            <w:hideMark/>
          </w:tcPr>
          <w:p w14:paraId="6376EB57"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Day/Child Cares</w:t>
            </w:r>
          </w:p>
        </w:tc>
        <w:tc>
          <w:tcPr>
            <w:tcW w:w="1678" w:type="dxa"/>
            <w:tcBorders>
              <w:top w:val="dashed" w:sz="8" w:space="0" w:color="AEAAAA"/>
              <w:left w:val="nil"/>
              <w:bottom w:val="nil"/>
              <w:right w:val="nil"/>
            </w:tcBorders>
            <w:shd w:val="clear" w:color="auto" w:fill="auto"/>
            <w:noWrap/>
            <w:vAlign w:val="center"/>
            <w:hideMark/>
          </w:tcPr>
          <w:p w14:paraId="642F5061"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1</w:t>
            </w:r>
          </w:p>
        </w:tc>
        <w:tc>
          <w:tcPr>
            <w:tcW w:w="1127" w:type="dxa"/>
            <w:tcBorders>
              <w:top w:val="dashed" w:sz="8" w:space="0" w:color="AEAAAA"/>
              <w:left w:val="nil"/>
              <w:bottom w:val="nil"/>
              <w:right w:val="nil"/>
            </w:tcBorders>
            <w:shd w:val="clear" w:color="auto" w:fill="auto"/>
            <w:noWrap/>
            <w:vAlign w:val="center"/>
            <w:hideMark/>
          </w:tcPr>
          <w:p w14:paraId="062B8909"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0.15</w:t>
            </w:r>
          </w:p>
        </w:tc>
        <w:tc>
          <w:tcPr>
            <w:tcW w:w="936" w:type="dxa"/>
            <w:tcBorders>
              <w:top w:val="dashed" w:sz="8" w:space="0" w:color="AEAAAA"/>
              <w:left w:val="nil"/>
              <w:bottom w:val="nil"/>
              <w:right w:val="nil"/>
            </w:tcBorders>
            <w:shd w:val="clear" w:color="auto" w:fill="auto"/>
            <w:noWrap/>
            <w:vAlign w:val="center"/>
            <w:hideMark/>
          </w:tcPr>
          <w:p w14:paraId="4F34D20B"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0.20</w:t>
            </w:r>
          </w:p>
        </w:tc>
        <w:tc>
          <w:tcPr>
            <w:tcW w:w="1287" w:type="dxa"/>
            <w:tcBorders>
              <w:top w:val="dashed" w:sz="8" w:space="0" w:color="AEAAAA"/>
              <w:left w:val="nil"/>
              <w:bottom w:val="nil"/>
              <w:right w:val="nil"/>
            </w:tcBorders>
            <w:shd w:val="clear" w:color="auto" w:fill="auto"/>
            <w:noWrap/>
            <w:vAlign w:val="center"/>
            <w:hideMark/>
          </w:tcPr>
          <w:p w14:paraId="386ADD8B"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0.25</w:t>
            </w:r>
          </w:p>
        </w:tc>
        <w:tc>
          <w:tcPr>
            <w:tcW w:w="955" w:type="dxa"/>
            <w:tcBorders>
              <w:top w:val="dashed" w:sz="8" w:space="0" w:color="AEAAAA"/>
              <w:left w:val="nil"/>
              <w:bottom w:val="nil"/>
              <w:right w:val="nil"/>
            </w:tcBorders>
            <w:shd w:val="clear" w:color="auto" w:fill="auto"/>
            <w:noWrap/>
            <w:vAlign w:val="center"/>
            <w:hideMark/>
          </w:tcPr>
          <w:p w14:paraId="76C1E666"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0.24</w:t>
            </w:r>
          </w:p>
        </w:tc>
      </w:tr>
      <w:tr w:rsidR="00ED3214" w:rsidRPr="00320A1F" w14:paraId="2B9B0334" w14:textId="77777777" w:rsidTr="00410E03">
        <w:trPr>
          <w:trHeight w:val="262"/>
        </w:trPr>
        <w:tc>
          <w:tcPr>
            <w:tcW w:w="3357" w:type="dxa"/>
            <w:vMerge/>
            <w:tcBorders>
              <w:top w:val="dashed" w:sz="8" w:space="0" w:color="AEAAAA"/>
              <w:left w:val="nil"/>
              <w:bottom w:val="dashed" w:sz="8" w:space="0" w:color="AEAAAA"/>
              <w:right w:val="nil"/>
            </w:tcBorders>
            <w:vAlign w:val="center"/>
            <w:hideMark/>
          </w:tcPr>
          <w:p w14:paraId="24BAC21C" w14:textId="77777777" w:rsidR="00ED3214" w:rsidRPr="00320A1F" w:rsidRDefault="00ED3214" w:rsidP="00410E03">
            <w:pPr>
              <w:rPr>
                <w:rFonts w:ascii="Times New Roman" w:eastAsia="Times New Roman" w:hAnsi="Times New Roman" w:cs="Times New Roman"/>
                <w:color w:val="000000"/>
              </w:rPr>
            </w:pPr>
          </w:p>
        </w:tc>
        <w:tc>
          <w:tcPr>
            <w:tcW w:w="1678" w:type="dxa"/>
            <w:tcBorders>
              <w:top w:val="nil"/>
              <w:left w:val="nil"/>
              <w:bottom w:val="nil"/>
              <w:right w:val="nil"/>
            </w:tcBorders>
            <w:shd w:val="clear" w:color="auto" w:fill="auto"/>
            <w:noWrap/>
            <w:vAlign w:val="center"/>
            <w:hideMark/>
          </w:tcPr>
          <w:p w14:paraId="2BB57275"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2</w:t>
            </w:r>
          </w:p>
        </w:tc>
        <w:tc>
          <w:tcPr>
            <w:tcW w:w="1127" w:type="dxa"/>
            <w:tcBorders>
              <w:top w:val="nil"/>
              <w:left w:val="nil"/>
              <w:bottom w:val="nil"/>
              <w:right w:val="nil"/>
            </w:tcBorders>
            <w:shd w:val="clear" w:color="auto" w:fill="auto"/>
            <w:noWrap/>
            <w:vAlign w:val="center"/>
            <w:hideMark/>
          </w:tcPr>
          <w:p w14:paraId="6AF4B483"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0.00</w:t>
            </w:r>
          </w:p>
        </w:tc>
        <w:tc>
          <w:tcPr>
            <w:tcW w:w="936" w:type="dxa"/>
            <w:tcBorders>
              <w:top w:val="nil"/>
              <w:left w:val="nil"/>
              <w:bottom w:val="nil"/>
              <w:right w:val="nil"/>
            </w:tcBorders>
            <w:shd w:val="clear" w:color="auto" w:fill="auto"/>
            <w:noWrap/>
            <w:vAlign w:val="center"/>
            <w:hideMark/>
          </w:tcPr>
          <w:p w14:paraId="48BE06C4"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0.00</w:t>
            </w:r>
          </w:p>
        </w:tc>
        <w:tc>
          <w:tcPr>
            <w:tcW w:w="1287" w:type="dxa"/>
            <w:tcBorders>
              <w:top w:val="nil"/>
              <w:left w:val="nil"/>
              <w:bottom w:val="nil"/>
              <w:right w:val="nil"/>
            </w:tcBorders>
            <w:shd w:val="clear" w:color="auto" w:fill="auto"/>
            <w:noWrap/>
            <w:vAlign w:val="center"/>
            <w:hideMark/>
          </w:tcPr>
          <w:p w14:paraId="3D166CBD"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0.01</w:t>
            </w:r>
          </w:p>
        </w:tc>
        <w:tc>
          <w:tcPr>
            <w:tcW w:w="955" w:type="dxa"/>
            <w:tcBorders>
              <w:top w:val="nil"/>
              <w:left w:val="nil"/>
              <w:bottom w:val="nil"/>
              <w:right w:val="nil"/>
            </w:tcBorders>
            <w:shd w:val="clear" w:color="auto" w:fill="auto"/>
            <w:noWrap/>
            <w:vAlign w:val="center"/>
            <w:hideMark/>
          </w:tcPr>
          <w:p w14:paraId="205658D7"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0.01</w:t>
            </w:r>
          </w:p>
        </w:tc>
      </w:tr>
      <w:tr w:rsidR="00ED3214" w:rsidRPr="00320A1F" w14:paraId="23D7B88D" w14:textId="77777777" w:rsidTr="00410E03">
        <w:trPr>
          <w:trHeight w:val="278"/>
        </w:trPr>
        <w:tc>
          <w:tcPr>
            <w:tcW w:w="3357" w:type="dxa"/>
            <w:vMerge/>
            <w:tcBorders>
              <w:top w:val="dashed" w:sz="8" w:space="0" w:color="AEAAAA"/>
              <w:left w:val="nil"/>
              <w:bottom w:val="dashed" w:sz="8" w:space="0" w:color="AEAAAA"/>
              <w:right w:val="nil"/>
            </w:tcBorders>
            <w:vAlign w:val="center"/>
            <w:hideMark/>
          </w:tcPr>
          <w:p w14:paraId="74D6A639" w14:textId="77777777" w:rsidR="00ED3214" w:rsidRPr="00320A1F" w:rsidRDefault="00ED3214" w:rsidP="00410E03">
            <w:pPr>
              <w:rPr>
                <w:rFonts w:ascii="Times New Roman" w:eastAsia="Times New Roman" w:hAnsi="Times New Roman" w:cs="Times New Roman"/>
                <w:color w:val="000000"/>
              </w:rPr>
            </w:pPr>
          </w:p>
        </w:tc>
        <w:tc>
          <w:tcPr>
            <w:tcW w:w="1678" w:type="dxa"/>
            <w:tcBorders>
              <w:top w:val="nil"/>
              <w:left w:val="nil"/>
              <w:bottom w:val="dashed" w:sz="8" w:space="0" w:color="AEAAAA"/>
              <w:right w:val="nil"/>
            </w:tcBorders>
            <w:shd w:val="clear" w:color="auto" w:fill="auto"/>
            <w:noWrap/>
            <w:vAlign w:val="center"/>
            <w:hideMark/>
          </w:tcPr>
          <w:p w14:paraId="69B3CBB8"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3</w:t>
            </w:r>
          </w:p>
        </w:tc>
        <w:tc>
          <w:tcPr>
            <w:tcW w:w="1127" w:type="dxa"/>
            <w:tcBorders>
              <w:top w:val="nil"/>
              <w:left w:val="nil"/>
              <w:bottom w:val="dashed" w:sz="8" w:space="0" w:color="AEAAAA"/>
              <w:right w:val="nil"/>
            </w:tcBorders>
            <w:shd w:val="clear" w:color="auto" w:fill="auto"/>
            <w:noWrap/>
            <w:vAlign w:val="center"/>
            <w:hideMark/>
          </w:tcPr>
          <w:p w14:paraId="319B4B27"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0.00</w:t>
            </w:r>
          </w:p>
        </w:tc>
        <w:tc>
          <w:tcPr>
            <w:tcW w:w="936" w:type="dxa"/>
            <w:tcBorders>
              <w:top w:val="nil"/>
              <w:left w:val="nil"/>
              <w:bottom w:val="dashed" w:sz="8" w:space="0" w:color="AEAAAA"/>
              <w:right w:val="nil"/>
            </w:tcBorders>
            <w:shd w:val="clear" w:color="auto" w:fill="auto"/>
            <w:noWrap/>
            <w:vAlign w:val="center"/>
            <w:hideMark/>
          </w:tcPr>
          <w:p w14:paraId="2D9EF3EE"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0.00</w:t>
            </w:r>
          </w:p>
        </w:tc>
        <w:tc>
          <w:tcPr>
            <w:tcW w:w="1287" w:type="dxa"/>
            <w:tcBorders>
              <w:top w:val="nil"/>
              <w:left w:val="nil"/>
              <w:bottom w:val="dashed" w:sz="8" w:space="0" w:color="AEAAAA"/>
              <w:right w:val="nil"/>
            </w:tcBorders>
            <w:shd w:val="clear" w:color="auto" w:fill="auto"/>
            <w:noWrap/>
            <w:vAlign w:val="center"/>
            <w:hideMark/>
          </w:tcPr>
          <w:p w14:paraId="4600C65B"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0.00</w:t>
            </w:r>
          </w:p>
        </w:tc>
        <w:tc>
          <w:tcPr>
            <w:tcW w:w="955" w:type="dxa"/>
            <w:tcBorders>
              <w:top w:val="nil"/>
              <w:left w:val="nil"/>
              <w:bottom w:val="dashed" w:sz="8" w:space="0" w:color="AEAAAA"/>
              <w:right w:val="nil"/>
            </w:tcBorders>
            <w:shd w:val="clear" w:color="auto" w:fill="auto"/>
            <w:noWrap/>
            <w:vAlign w:val="center"/>
            <w:hideMark/>
          </w:tcPr>
          <w:p w14:paraId="26C6632F"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0.00</w:t>
            </w:r>
          </w:p>
        </w:tc>
      </w:tr>
      <w:tr w:rsidR="00ED3214" w:rsidRPr="00320A1F" w14:paraId="719B99F8" w14:textId="77777777" w:rsidTr="00410E03">
        <w:trPr>
          <w:trHeight w:val="262"/>
        </w:trPr>
        <w:tc>
          <w:tcPr>
            <w:tcW w:w="3357" w:type="dxa"/>
            <w:vMerge w:val="restart"/>
            <w:tcBorders>
              <w:top w:val="nil"/>
              <w:left w:val="nil"/>
              <w:bottom w:val="nil"/>
              <w:right w:val="nil"/>
            </w:tcBorders>
            <w:shd w:val="clear" w:color="auto" w:fill="auto"/>
            <w:noWrap/>
            <w:vAlign w:val="center"/>
            <w:hideMark/>
          </w:tcPr>
          <w:p w14:paraId="25CFAEB9"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 xml:space="preserve">Nursing Home </w:t>
            </w:r>
            <w:r>
              <w:rPr>
                <w:rFonts w:ascii="Times New Roman" w:eastAsia="Times New Roman" w:hAnsi="Times New Roman" w:cs="Times New Roman"/>
                <w:color w:val="000000"/>
              </w:rPr>
              <w:t>Visitations</w:t>
            </w:r>
          </w:p>
        </w:tc>
        <w:tc>
          <w:tcPr>
            <w:tcW w:w="1678" w:type="dxa"/>
            <w:tcBorders>
              <w:top w:val="nil"/>
              <w:left w:val="nil"/>
              <w:bottom w:val="nil"/>
              <w:right w:val="nil"/>
            </w:tcBorders>
            <w:shd w:val="clear" w:color="auto" w:fill="auto"/>
            <w:noWrap/>
            <w:vAlign w:val="center"/>
            <w:hideMark/>
          </w:tcPr>
          <w:p w14:paraId="2B6EBD35"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1</w:t>
            </w:r>
          </w:p>
        </w:tc>
        <w:tc>
          <w:tcPr>
            <w:tcW w:w="1127" w:type="dxa"/>
            <w:tcBorders>
              <w:top w:val="nil"/>
              <w:left w:val="nil"/>
              <w:bottom w:val="nil"/>
              <w:right w:val="nil"/>
            </w:tcBorders>
            <w:shd w:val="clear" w:color="auto" w:fill="auto"/>
            <w:noWrap/>
            <w:vAlign w:val="center"/>
            <w:hideMark/>
          </w:tcPr>
          <w:p w14:paraId="525D7777"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0.63</w:t>
            </w:r>
          </w:p>
        </w:tc>
        <w:tc>
          <w:tcPr>
            <w:tcW w:w="936" w:type="dxa"/>
            <w:tcBorders>
              <w:top w:val="nil"/>
              <w:left w:val="nil"/>
              <w:bottom w:val="nil"/>
              <w:right w:val="nil"/>
            </w:tcBorders>
            <w:shd w:val="clear" w:color="auto" w:fill="auto"/>
            <w:noWrap/>
            <w:vAlign w:val="center"/>
            <w:hideMark/>
          </w:tcPr>
          <w:p w14:paraId="66BCE892"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0.71</w:t>
            </w:r>
          </w:p>
        </w:tc>
        <w:tc>
          <w:tcPr>
            <w:tcW w:w="1287" w:type="dxa"/>
            <w:tcBorders>
              <w:top w:val="nil"/>
              <w:left w:val="nil"/>
              <w:bottom w:val="nil"/>
              <w:right w:val="nil"/>
            </w:tcBorders>
            <w:shd w:val="clear" w:color="auto" w:fill="auto"/>
            <w:noWrap/>
            <w:vAlign w:val="center"/>
            <w:hideMark/>
          </w:tcPr>
          <w:p w14:paraId="783308CB"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0.67</w:t>
            </w:r>
          </w:p>
        </w:tc>
        <w:tc>
          <w:tcPr>
            <w:tcW w:w="955" w:type="dxa"/>
            <w:tcBorders>
              <w:top w:val="nil"/>
              <w:left w:val="nil"/>
              <w:bottom w:val="nil"/>
              <w:right w:val="nil"/>
            </w:tcBorders>
            <w:shd w:val="clear" w:color="auto" w:fill="auto"/>
            <w:noWrap/>
            <w:vAlign w:val="center"/>
            <w:hideMark/>
          </w:tcPr>
          <w:p w14:paraId="58E55931"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0.59</w:t>
            </w:r>
          </w:p>
        </w:tc>
      </w:tr>
      <w:tr w:rsidR="00ED3214" w:rsidRPr="00320A1F" w14:paraId="6CABF263" w14:textId="77777777" w:rsidTr="00410E03">
        <w:trPr>
          <w:trHeight w:val="262"/>
        </w:trPr>
        <w:tc>
          <w:tcPr>
            <w:tcW w:w="3357" w:type="dxa"/>
            <w:vMerge/>
            <w:tcBorders>
              <w:top w:val="nil"/>
              <w:left w:val="nil"/>
              <w:bottom w:val="nil"/>
              <w:right w:val="nil"/>
            </w:tcBorders>
            <w:vAlign w:val="center"/>
            <w:hideMark/>
          </w:tcPr>
          <w:p w14:paraId="796EB1E1" w14:textId="77777777" w:rsidR="00ED3214" w:rsidRPr="00320A1F" w:rsidRDefault="00ED3214" w:rsidP="00410E03">
            <w:pPr>
              <w:rPr>
                <w:rFonts w:ascii="Times New Roman" w:eastAsia="Times New Roman" w:hAnsi="Times New Roman" w:cs="Times New Roman"/>
                <w:color w:val="000000"/>
              </w:rPr>
            </w:pPr>
          </w:p>
        </w:tc>
        <w:tc>
          <w:tcPr>
            <w:tcW w:w="1678" w:type="dxa"/>
            <w:tcBorders>
              <w:top w:val="nil"/>
              <w:left w:val="nil"/>
              <w:bottom w:val="nil"/>
              <w:right w:val="nil"/>
            </w:tcBorders>
            <w:shd w:val="clear" w:color="auto" w:fill="auto"/>
            <w:noWrap/>
            <w:vAlign w:val="center"/>
            <w:hideMark/>
          </w:tcPr>
          <w:p w14:paraId="26AB0F6F"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2</w:t>
            </w:r>
          </w:p>
        </w:tc>
        <w:tc>
          <w:tcPr>
            <w:tcW w:w="1127" w:type="dxa"/>
            <w:tcBorders>
              <w:top w:val="nil"/>
              <w:left w:val="nil"/>
              <w:bottom w:val="nil"/>
              <w:right w:val="nil"/>
            </w:tcBorders>
            <w:shd w:val="clear" w:color="auto" w:fill="auto"/>
            <w:noWrap/>
            <w:vAlign w:val="center"/>
            <w:hideMark/>
          </w:tcPr>
          <w:p w14:paraId="0B7BD132"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0.63</w:t>
            </w:r>
          </w:p>
        </w:tc>
        <w:tc>
          <w:tcPr>
            <w:tcW w:w="936" w:type="dxa"/>
            <w:tcBorders>
              <w:top w:val="nil"/>
              <w:left w:val="nil"/>
              <w:bottom w:val="nil"/>
              <w:right w:val="nil"/>
            </w:tcBorders>
            <w:shd w:val="clear" w:color="auto" w:fill="auto"/>
            <w:noWrap/>
            <w:vAlign w:val="center"/>
            <w:hideMark/>
          </w:tcPr>
          <w:p w14:paraId="281523A9"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0.74</w:t>
            </w:r>
          </w:p>
        </w:tc>
        <w:tc>
          <w:tcPr>
            <w:tcW w:w="1287" w:type="dxa"/>
            <w:tcBorders>
              <w:top w:val="nil"/>
              <w:left w:val="nil"/>
              <w:bottom w:val="nil"/>
              <w:right w:val="nil"/>
            </w:tcBorders>
            <w:shd w:val="clear" w:color="auto" w:fill="auto"/>
            <w:noWrap/>
            <w:vAlign w:val="center"/>
            <w:hideMark/>
          </w:tcPr>
          <w:p w14:paraId="4E05E296"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0.65</w:t>
            </w:r>
          </w:p>
        </w:tc>
        <w:tc>
          <w:tcPr>
            <w:tcW w:w="955" w:type="dxa"/>
            <w:tcBorders>
              <w:top w:val="nil"/>
              <w:left w:val="nil"/>
              <w:bottom w:val="nil"/>
              <w:right w:val="nil"/>
            </w:tcBorders>
            <w:shd w:val="clear" w:color="auto" w:fill="auto"/>
            <w:noWrap/>
            <w:vAlign w:val="center"/>
            <w:hideMark/>
          </w:tcPr>
          <w:p w14:paraId="52D26650"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0.63</w:t>
            </w:r>
          </w:p>
        </w:tc>
      </w:tr>
      <w:tr w:rsidR="00ED3214" w:rsidRPr="00320A1F" w14:paraId="19FF5954" w14:textId="77777777" w:rsidTr="00410E03">
        <w:trPr>
          <w:trHeight w:val="278"/>
        </w:trPr>
        <w:tc>
          <w:tcPr>
            <w:tcW w:w="3357" w:type="dxa"/>
            <w:vMerge/>
            <w:tcBorders>
              <w:top w:val="nil"/>
              <w:left w:val="nil"/>
              <w:bottom w:val="nil"/>
              <w:right w:val="nil"/>
            </w:tcBorders>
            <w:vAlign w:val="center"/>
            <w:hideMark/>
          </w:tcPr>
          <w:p w14:paraId="1B7EAC50" w14:textId="77777777" w:rsidR="00ED3214" w:rsidRPr="00320A1F" w:rsidRDefault="00ED3214" w:rsidP="00410E03">
            <w:pPr>
              <w:rPr>
                <w:rFonts w:ascii="Times New Roman" w:eastAsia="Times New Roman" w:hAnsi="Times New Roman" w:cs="Times New Roman"/>
                <w:color w:val="000000"/>
              </w:rPr>
            </w:pPr>
          </w:p>
        </w:tc>
        <w:tc>
          <w:tcPr>
            <w:tcW w:w="1678" w:type="dxa"/>
            <w:tcBorders>
              <w:top w:val="nil"/>
              <w:left w:val="nil"/>
              <w:bottom w:val="nil"/>
              <w:right w:val="nil"/>
            </w:tcBorders>
            <w:shd w:val="clear" w:color="auto" w:fill="auto"/>
            <w:noWrap/>
            <w:vAlign w:val="center"/>
            <w:hideMark/>
          </w:tcPr>
          <w:p w14:paraId="65A545B6"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3</w:t>
            </w:r>
          </w:p>
        </w:tc>
        <w:tc>
          <w:tcPr>
            <w:tcW w:w="1127" w:type="dxa"/>
            <w:tcBorders>
              <w:top w:val="nil"/>
              <w:left w:val="nil"/>
              <w:bottom w:val="nil"/>
              <w:right w:val="nil"/>
            </w:tcBorders>
            <w:shd w:val="clear" w:color="auto" w:fill="auto"/>
            <w:noWrap/>
            <w:vAlign w:val="center"/>
            <w:hideMark/>
          </w:tcPr>
          <w:p w14:paraId="1070505B"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0.52</w:t>
            </w:r>
          </w:p>
        </w:tc>
        <w:tc>
          <w:tcPr>
            <w:tcW w:w="936" w:type="dxa"/>
            <w:tcBorders>
              <w:top w:val="nil"/>
              <w:left w:val="nil"/>
              <w:bottom w:val="nil"/>
              <w:right w:val="nil"/>
            </w:tcBorders>
            <w:shd w:val="clear" w:color="auto" w:fill="auto"/>
            <w:noWrap/>
            <w:vAlign w:val="center"/>
            <w:hideMark/>
          </w:tcPr>
          <w:p w14:paraId="3FC7627D"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0.69</w:t>
            </w:r>
          </w:p>
        </w:tc>
        <w:tc>
          <w:tcPr>
            <w:tcW w:w="1287" w:type="dxa"/>
            <w:tcBorders>
              <w:top w:val="nil"/>
              <w:left w:val="nil"/>
              <w:bottom w:val="nil"/>
              <w:right w:val="nil"/>
            </w:tcBorders>
            <w:shd w:val="clear" w:color="auto" w:fill="auto"/>
            <w:noWrap/>
            <w:vAlign w:val="center"/>
            <w:hideMark/>
          </w:tcPr>
          <w:p w14:paraId="5F1A2E6C"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0.63</w:t>
            </w:r>
          </w:p>
        </w:tc>
        <w:tc>
          <w:tcPr>
            <w:tcW w:w="955" w:type="dxa"/>
            <w:tcBorders>
              <w:top w:val="nil"/>
              <w:left w:val="nil"/>
              <w:bottom w:val="nil"/>
              <w:right w:val="nil"/>
            </w:tcBorders>
            <w:shd w:val="clear" w:color="auto" w:fill="auto"/>
            <w:noWrap/>
            <w:vAlign w:val="center"/>
            <w:hideMark/>
          </w:tcPr>
          <w:p w14:paraId="0A73DD59"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0.63</w:t>
            </w:r>
          </w:p>
        </w:tc>
      </w:tr>
      <w:tr w:rsidR="00ED3214" w:rsidRPr="00320A1F" w14:paraId="57467D91" w14:textId="77777777" w:rsidTr="00410E03">
        <w:trPr>
          <w:trHeight w:val="262"/>
        </w:trPr>
        <w:tc>
          <w:tcPr>
            <w:tcW w:w="3357" w:type="dxa"/>
            <w:vMerge w:val="restart"/>
            <w:tcBorders>
              <w:top w:val="dashed" w:sz="8" w:space="0" w:color="AEAAAA"/>
              <w:left w:val="nil"/>
              <w:bottom w:val="dashed" w:sz="8" w:space="0" w:color="AEAAAA"/>
              <w:right w:val="nil"/>
            </w:tcBorders>
            <w:shd w:val="clear" w:color="auto" w:fill="auto"/>
            <w:noWrap/>
            <w:vAlign w:val="center"/>
            <w:hideMark/>
          </w:tcPr>
          <w:p w14:paraId="7412B59E"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Non-Essential Businesses</w:t>
            </w:r>
          </w:p>
        </w:tc>
        <w:tc>
          <w:tcPr>
            <w:tcW w:w="1678" w:type="dxa"/>
            <w:tcBorders>
              <w:top w:val="dashed" w:sz="8" w:space="0" w:color="AEAAAA"/>
              <w:left w:val="nil"/>
              <w:bottom w:val="nil"/>
              <w:right w:val="nil"/>
            </w:tcBorders>
            <w:shd w:val="clear" w:color="auto" w:fill="auto"/>
            <w:noWrap/>
            <w:vAlign w:val="center"/>
            <w:hideMark/>
          </w:tcPr>
          <w:p w14:paraId="0CCE60E4"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1</w:t>
            </w:r>
          </w:p>
        </w:tc>
        <w:tc>
          <w:tcPr>
            <w:tcW w:w="1127" w:type="dxa"/>
            <w:tcBorders>
              <w:top w:val="dashed" w:sz="8" w:space="0" w:color="AEAAAA"/>
              <w:left w:val="nil"/>
              <w:bottom w:val="nil"/>
              <w:right w:val="nil"/>
            </w:tcBorders>
            <w:shd w:val="clear" w:color="auto" w:fill="auto"/>
            <w:noWrap/>
            <w:vAlign w:val="center"/>
            <w:hideMark/>
          </w:tcPr>
          <w:p w14:paraId="6467D348"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0.45</w:t>
            </w:r>
          </w:p>
        </w:tc>
        <w:tc>
          <w:tcPr>
            <w:tcW w:w="936" w:type="dxa"/>
            <w:tcBorders>
              <w:top w:val="dashed" w:sz="8" w:space="0" w:color="AEAAAA"/>
              <w:left w:val="nil"/>
              <w:bottom w:val="nil"/>
              <w:right w:val="nil"/>
            </w:tcBorders>
            <w:shd w:val="clear" w:color="auto" w:fill="auto"/>
            <w:noWrap/>
            <w:vAlign w:val="center"/>
            <w:hideMark/>
          </w:tcPr>
          <w:p w14:paraId="7E2163CB"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0.44</w:t>
            </w:r>
          </w:p>
        </w:tc>
        <w:tc>
          <w:tcPr>
            <w:tcW w:w="1287" w:type="dxa"/>
            <w:tcBorders>
              <w:top w:val="dashed" w:sz="8" w:space="0" w:color="AEAAAA"/>
              <w:left w:val="nil"/>
              <w:bottom w:val="nil"/>
              <w:right w:val="nil"/>
            </w:tcBorders>
            <w:shd w:val="clear" w:color="auto" w:fill="auto"/>
            <w:noWrap/>
            <w:vAlign w:val="center"/>
            <w:hideMark/>
          </w:tcPr>
          <w:p w14:paraId="61FE5F80"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0.53</w:t>
            </w:r>
          </w:p>
        </w:tc>
        <w:tc>
          <w:tcPr>
            <w:tcW w:w="955" w:type="dxa"/>
            <w:tcBorders>
              <w:top w:val="dashed" w:sz="8" w:space="0" w:color="AEAAAA"/>
              <w:left w:val="nil"/>
              <w:bottom w:val="nil"/>
              <w:right w:val="nil"/>
            </w:tcBorders>
            <w:shd w:val="clear" w:color="auto" w:fill="auto"/>
            <w:noWrap/>
            <w:vAlign w:val="center"/>
            <w:hideMark/>
          </w:tcPr>
          <w:p w14:paraId="76A29BF8"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0.53</w:t>
            </w:r>
          </w:p>
        </w:tc>
      </w:tr>
      <w:tr w:rsidR="00ED3214" w:rsidRPr="00320A1F" w14:paraId="4DF06576" w14:textId="77777777" w:rsidTr="00410E03">
        <w:trPr>
          <w:trHeight w:val="262"/>
        </w:trPr>
        <w:tc>
          <w:tcPr>
            <w:tcW w:w="3357" w:type="dxa"/>
            <w:vMerge/>
            <w:tcBorders>
              <w:top w:val="dashed" w:sz="8" w:space="0" w:color="AEAAAA"/>
              <w:left w:val="nil"/>
              <w:bottom w:val="dashed" w:sz="8" w:space="0" w:color="AEAAAA"/>
              <w:right w:val="nil"/>
            </w:tcBorders>
            <w:vAlign w:val="center"/>
            <w:hideMark/>
          </w:tcPr>
          <w:p w14:paraId="464C02E9" w14:textId="77777777" w:rsidR="00ED3214" w:rsidRPr="00320A1F" w:rsidRDefault="00ED3214" w:rsidP="00410E03">
            <w:pPr>
              <w:rPr>
                <w:rFonts w:ascii="Times New Roman" w:eastAsia="Times New Roman" w:hAnsi="Times New Roman" w:cs="Times New Roman"/>
                <w:color w:val="000000"/>
              </w:rPr>
            </w:pPr>
          </w:p>
        </w:tc>
        <w:tc>
          <w:tcPr>
            <w:tcW w:w="1678" w:type="dxa"/>
            <w:tcBorders>
              <w:top w:val="nil"/>
              <w:left w:val="nil"/>
              <w:bottom w:val="nil"/>
              <w:right w:val="nil"/>
            </w:tcBorders>
            <w:shd w:val="clear" w:color="auto" w:fill="auto"/>
            <w:noWrap/>
            <w:vAlign w:val="center"/>
            <w:hideMark/>
          </w:tcPr>
          <w:p w14:paraId="6D187950"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2</w:t>
            </w:r>
          </w:p>
        </w:tc>
        <w:tc>
          <w:tcPr>
            <w:tcW w:w="1127" w:type="dxa"/>
            <w:tcBorders>
              <w:top w:val="nil"/>
              <w:left w:val="nil"/>
              <w:bottom w:val="nil"/>
              <w:right w:val="nil"/>
            </w:tcBorders>
            <w:shd w:val="clear" w:color="auto" w:fill="auto"/>
            <w:noWrap/>
            <w:vAlign w:val="center"/>
            <w:hideMark/>
          </w:tcPr>
          <w:p w14:paraId="5EF2D5A4"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0.01</w:t>
            </w:r>
          </w:p>
        </w:tc>
        <w:tc>
          <w:tcPr>
            <w:tcW w:w="936" w:type="dxa"/>
            <w:tcBorders>
              <w:top w:val="nil"/>
              <w:left w:val="nil"/>
              <w:bottom w:val="nil"/>
              <w:right w:val="nil"/>
            </w:tcBorders>
            <w:shd w:val="clear" w:color="auto" w:fill="auto"/>
            <w:noWrap/>
            <w:vAlign w:val="center"/>
            <w:hideMark/>
          </w:tcPr>
          <w:p w14:paraId="24FADDDB"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0.00</w:t>
            </w:r>
          </w:p>
        </w:tc>
        <w:tc>
          <w:tcPr>
            <w:tcW w:w="1287" w:type="dxa"/>
            <w:tcBorders>
              <w:top w:val="nil"/>
              <w:left w:val="nil"/>
              <w:bottom w:val="nil"/>
              <w:right w:val="nil"/>
            </w:tcBorders>
            <w:shd w:val="clear" w:color="auto" w:fill="auto"/>
            <w:noWrap/>
            <w:vAlign w:val="center"/>
            <w:hideMark/>
          </w:tcPr>
          <w:p w14:paraId="471DD5E7"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0.01</w:t>
            </w:r>
          </w:p>
        </w:tc>
        <w:tc>
          <w:tcPr>
            <w:tcW w:w="955" w:type="dxa"/>
            <w:tcBorders>
              <w:top w:val="nil"/>
              <w:left w:val="nil"/>
              <w:bottom w:val="nil"/>
              <w:right w:val="nil"/>
            </w:tcBorders>
            <w:shd w:val="clear" w:color="auto" w:fill="auto"/>
            <w:noWrap/>
            <w:vAlign w:val="center"/>
            <w:hideMark/>
          </w:tcPr>
          <w:p w14:paraId="5EA3D35C"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0.01</w:t>
            </w:r>
          </w:p>
        </w:tc>
      </w:tr>
      <w:tr w:rsidR="00ED3214" w:rsidRPr="00320A1F" w14:paraId="6FBC216B" w14:textId="77777777" w:rsidTr="00410E03">
        <w:trPr>
          <w:trHeight w:val="278"/>
        </w:trPr>
        <w:tc>
          <w:tcPr>
            <w:tcW w:w="3357" w:type="dxa"/>
            <w:vMerge/>
            <w:tcBorders>
              <w:top w:val="dashed" w:sz="8" w:space="0" w:color="AEAAAA"/>
              <w:left w:val="nil"/>
              <w:bottom w:val="dashed" w:sz="8" w:space="0" w:color="AEAAAA"/>
              <w:right w:val="nil"/>
            </w:tcBorders>
            <w:vAlign w:val="center"/>
            <w:hideMark/>
          </w:tcPr>
          <w:p w14:paraId="1A712F12" w14:textId="77777777" w:rsidR="00ED3214" w:rsidRPr="00320A1F" w:rsidRDefault="00ED3214" w:rsidP="00410E03">
            <w:pPr>
              <w:rPr>
                <w:rFonts w:ascii="Times New Roman" w:eastAsia="Times New Roman" w:hAnsi="Times New Roman" w:cs="Times New Roman"/>
                <w:color w:val="000000"/>
              </w:rPr>
            </w:pPr>
          </w:p>
        </w:tc>
        <w:tc>
          <w:tcPr>
            <w:tcW w:w="1678" w:type="dxa"/>
            <w:tcBorders>
              <w:top w:val="nil"/>
              <w:left w:val="nil"/>
              <w:bottom w:val="dashed" w:sz="8" w:space="0" w:color="AEAAAA"/>
              <w:right w:val="nil"/>
            </w:tcBorders>
            <w:shd w:val="clear" w:color="auto" w:fill="auto"/>
            <w:noWrap/>
            <w:vAlign w:val="center"/>
            <w:hideMark/>
          </w:tcPr>
          <w:p w14:paraId="032778CB"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3</w:t>
            </w:r>
          </w:p>
        </w:tc>
        <w:tc>
          <w:tcPr>
            <w:tcW w:w="1127" w:type="dxa"/>
            <w:tcBorders>
              <w:top w:val="nil"/>
              <w:left w:val="nil"/>
              <w:bottom w:val="dashed" w:sz="8" w:space="0" w:color="AEAAAA"/>
              <w:right w:val="nil"/>
            </w:tcBorders>
            <w:shd w:val="clear" w:color="auto" w:fill="auto"/>
            <w:noWrap/>
            <w:vAlign w:val="center"/>
            <w:hideMark/>
          </w:tcPr>
          <w:p w14:paraId="1C51C084"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0.02</w:t>
            </w:r>
          </w:p>
        </w:tc>
        <w:tc>
          <w:tcPr>
            <w:tcW w:w="936" w:type="dxa"/>
            <w:tcBorders>
              <w:top w:val="nil"/>
              <w:left w:val="nil"/>
              <w:bottom w:val="dashed" w:sz="8" w:space="0" w:color="AEAAAA"/>
              <w:right w:val="nil"/>
            </w:tcBorders>
            <w:shd w:val="clear" w:color="auto" w:fill="auto"/>
            <w:noWrap/>
            <w:vAlign w:val="center"/>
            <w:hideMark/>
          </w:tcPr>
          <w:p w14:paraId="07534759"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0.01</w:t>
            </w:r>
          </w:p>
        </w:tc>
        <w:tc>
          <w:tcPr>
            <w:tcW w:w="1287" w:type="dxa"/>
            <w:tcBorders>
              <w:top w:val="nil"/>
              <w:left w:val="nil"/>
              <w:bottom w:val="dashed" w:sz="8" w:space="0" w:color="AEAAAA"/>
              <w:right w:val="nil"/>
            </w:tcBorders>
            <w:shd w:val="clear" w:color="auto" w:fill="auto"/>
            <w:noWrap/>
            <w:vAlign w:val="center"/>
            <w:hideMark/>
          </w:tcPr>
          <w:p w14:paraId="20E4DF13"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0.01</w:t>
            </w:r>
          </w:p>
        </w:tc>
        <w:tc>
          <w:tcPr>
            <w:tcW w:w="955" w:type="dxa"/>
            <w:tcBorders>
              <w:top w:val="nil"/>
              <w:left w:val="nil"/>
              <w:bottom w:val="dashed" w:sz="8" w:space="0" w:color="AEAAAA"/>
              <w:right w:val="nil"/>
            </w:tcBorders>
            <w:shd w:val="clear" w:color="auto" w:fill="auto"/>
            <w:noWrap/>
            <w:vAlign w:val="center"/>
            <w:hideMark/>
          </w:tcPr>
          <w:p w14:paraId="074EA928"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0.00</w:t>
            </w:r>
          </w:p>
        </w:tc>
      </w:tr>
      <w:tr w:rsidR="00ED3214" w:rsidRPr="00320A1F" w14:paraId="2AD1D239" w14:textId="77777777" w:rsidTr="00410E03">
        <w:trPr>
          <w:trHeight w:val="262"/>
        </w:trPr>
        <w:tc>
          <w:tcPr>
            <w:tcW w:w="3357" w:type="dxa"/>
            <w:vMerge w:val="restart"/>
            <w:tcBorders>
              <w:top w:val="nil"/>
              <w:left w:val="nil"/>
              <w:bottom w:val="nil"/>
              <w:right w:val="nil"/>
            </w:tcBorders>
            <w:shd w:val="clear" w:color="auto" w:fill="auto"/>
            <w:noWrap/>
            <w:vAlign w:val="center"/>
            <w:hideMark/>
          </w:tcPr>
          <w:p w14:paraId="1F5B076D"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Restaurants</w:t>
            </w:r>
          </w:p>
        </w:tc>
        <w:tc>
          <w:tcPr>
            <w:tcW w:w="1678" w:type="dxa"/>
            <w:tcBorders>
              <w:top w:val="nil"/>
              <w:left w:val="nil"/>
              <w:bottom w:val="nil"/>
              <w:right w:val="nil"/>
            </w:tcBorders>
            <w:shd w:val="clear" w:color="auto" w:fill="auto"/>
            <w:noWrap/>
            <w:vAlign w:val="center"/>
            <w:hideMark/>
          </w:tcPr>
          <w:p w14:paraId="02389653"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1</w:t>
            </w:r>
          </w:p>
        </w:tc>
        <w:tc>
          <w:tcPr>
            <w:tcW w:w="1127" w:type="dxa"/>
            <w:tcBorders>
              <w:top w:val="nil"/>
              <w:left w:val="nil"/>
              <w:bottom w:val="nil"/>
              <w:right w:val="nil"/>
            </w:tcBorders>
            <w:shd w:val="clear" w:color="auto" w:fill="auto"/>
            <w:noWrap/>
            <w:vAlign w:val="center"/>
            <w:hideMark/>
          </w:tcPr>
          <w:p w14:paraId="4FEBAAB2"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0.55</w:t>
            </w:r>
          </w:p>
        </w:tc>
        <w:tc>
          <w:tcPr>
            <w:tcW w:w="936" w:type="dxa"/>
            <w:tcBorders>
              <w:top w:val="nil"/>
              <w:left w:val="nil"/>
              <w:bottom w:val="nil"/>
              <w:right w:val="nil"/>
            </w:tcBorders>
            <w:shd w:val="clear" w:color="auto" w:fill="auto"/>
            <w:noWrap/>
            <w:vAlign w:val="center"/>
            <w:hideMark/>
          </w:tcPr>
          <w:p w14:paraId="1F003F84"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0.55</w:t>
            </w:r>
          </w:p>
        </w:tc>
        <w:tc>
          <w:tcPr>
            <w:tcW w:w="1287" w:type="dxa"/>
            <w:tcBorders>
              <w:top w:val="nil"/>
              <w:left w:val="nil"/>
              <w:bottom w:val="nil"/>
              <w:right w:val="nil"/>
            </w:tcBorders>
            <w:shd w:val="clear" w:color="auto" w:fill="auto"/>
            <w:noWrap/>
            <w:vAlign w:val="center"/>
            <w:hideMark/>
          </w:tcPr>
          <w:p w14:paraId="6791750E"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0.65</w:t>
            </w:r>
          </w:p>
        </w:tc>
        <w:tc>
          <w:tcPr>
            <w:tcW w:w="955" w:type="dxa"/>
            <w:tcBorders>
              <w:top w:val="nil"/>
              <w:left w:val="nil"/>
              <w:bottom w:val="nil"/>
              <w:right w:val="nil"/>
            </w:tcBorders>
            <w:shd w:val="clear" w:color="auto" w:fill="auto"/>
            <w:noWrap/>
            <w:vAlign w:val="center"/>
            <w:hideMark/>
          </w:tcPr>
          <w:p w14:paraId="52448C93"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0.65</w:t>
            </w:r>
          </w:p>
        </w:tc>
      </w:tr>
      <w:tr w:rsidR="00ED3214" w:rsidRPr="00320A1F" w14:paraId="3CAFF7F6" w14:textId="77777777" w:rsidTr="00410E03">
        <w:trPr>
          <w:trHeight w:val="262"/>
        </w:trPr>
        <w:tc>
          <w:tcPr>
            <w:tcW w:w="3357" w:type="dxa"/>
            <w:vMerge/>
            <w:tcBorders>
              <w:top w:val="nil"/>
              <w:left w:val="nil"/>
              <w:bottom w:val="nil"/>
              <w:right w:val="nil"/>
            </w:tcBorders>
            <w:vAlign w:val="center"/>
            <w:hideMark/>
          </w:tcPr>
          <w:p w14:paraId="4E7AA0FC" w14:textId="77777777" w:rsidR="00ED3214" w:rsidRPr="00320A1F" w:rsidRDefault="00ED3214" w:rsidP="00410E03">
            <w:pPr>
              <w:rPr>
                <w:rFonts w:ascii="Times New Roman" w:eastAsia="Times New Roman" w:hAnsi="Times New Roman" w:cs="Times New Roman"/>
                <w:color w:val="000000"/>
              </w:rPr>
            </w:pPr>
          </w:p>
        </w:tc>
        <w:tc>
          <w:tcPr>
            <w:tcW w:w="1678" w:type="dxa"/>
            <w:tcBorders>
              <w:top w:val="nil"/>
              <w:left w:val="nil"/>
              <w:bottom w:val="nil"/>
              <w:right w:val="nil"/>
            </w:tcBorders>
            <w:shd w:val="clear" w:color="auto" w:fill="auto"/>
            <w:noWrap/>
            <w:vAlign w:val="center"/>
            <w:hideMark/>
          </w:tcPr>
          <w:p w14:paraId="517EB9F0"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2</w:t>
            </w:r>
          </w:p>
        </w:tc>
        <w:tc>
          <w:tcPr>
            <w:tcW w:w="1127" w:type="dxa"/>
            <w:tcBorders>
              <w:top w:val="nil"/>
              <w:left w:val="nil"/>
              <w:bottom w:val="nil"/>
              <w:right w:val="nil"/>
            </w:tcBorders>
            <w:shd w:val="clear" w:color="auto" w:fill="auto"/>
            <w:noWrap/>
            <w:vAlign w:val="center"/>
            <w:hideMark/>
          </w:tcPr>
          <w:p w14:paraId="05B01697"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0.01</w:t>
            </w:r>
          </w:p>
        </w:tc>
        <w:tc>
          <w:tcPr>
            <w:tcW w:w="936" w:type="dxa"/>
            <w:tcBorders>
              <w:top w:val="nil"/>
              <w:left w:val="nil"/>
              <w:bottom w:val="nil"/>
              <w:right w:val="nil"/>
            </w:tcBorders>
            <w:shd w:val="clear" w:color="auto" w:fill="auto"/>
            <w:noWrap/>
            <w:vAlign w:val="center"/>
            <w:hideMark/>
          </w:tcPr>
          <w:p w14:paraId="4F5F4FA2"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0.02</w:t>
            </w:r>
          </w:p>
        </w:tc>
        <w:tc>
          <w:tcPr>
            <w:tcW w:w="1287" w:type="dxa"/>
            <w:tcBorders>
              <w:top w:val="nil"/>
              <w:left w:val="nil"/>
              <w:bottom w:val="nil"/>
              <w:right w:val="nil"/>
            </w:tcBorders>
            <w:shd w:val="clear" w:color="auto" w:fill="auto"/>
            <w:noWrap/>
            <w:vAlign w:val="center"/>
            <w:hideMark/>
          </w:tcPr>
          <w:p w14:paraId="167EDD36"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0.04</w:t>
            </w:r>
          </w:p>
        </w:tc>
        <w:tc>
          <w:tcPr>
            <w:tcW w:w="955" w:type="dxa"/>
            <w:tcBorders>
              <w:top w:val="nil"/>
              <w:left w:val="nil"/>
              <w:bottom w:val="nil"/>
              <w:right w:val="nil"/>
            </w:tcBorders>
            <w:shd w:val="clear" w:color="auto" w:fill="auto"/>
            <w:noWrap/>
            <w:vAlign w:val="center"/>
            <w:hideMark/>
          </w:tcPr>
          <w:p w14:paraId="1BF90E8D"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0.11</w:t>
            </w:r>
          </w:p>
        </w:tc>
      </w:tr>
      <w:tr w:rsidR="00ED3214" w:rsidRPr="00320A1F" w14:paraId="082245F2" w14:textId="77777777" w:rsidTr="00410E03">
        <w:trPr>
          <w:trHeight w:val="278"/>
        </w:trPr>
        <w:tc>
          <w:tcPr>
            <w:tcW w:w="3357" w:type="dxa"/>
            <w:vMerge/>
            <w:tcBorders>
              <w:top w:val="nil"/>
              <w:left w:val="nil"/>
              <w:bottom w:val="nil"/>
              <w:right w:val="nil"/>
            </w:tcBorders>
            <w:vAlign w:val="center"/>
            <w:hideMark/>
          </w:tcPr>
          <w:p w14:paraId="45C86FCF" w14:textId="77777777" w:rsidR="00ED3214" w:rsidRPr="00320A1F" w:rsidRDefault="00ED3214" w:rsidP="00410E03">
            <w:pPr>
              <w:rPr>
                <w:rFonts w:ascii="Times New Roman" w:eastAsia="Times New Roman" w:hAnsi="Times New Roman" w:cs="Times New Roman"/>
                <w:color w:val="000000"/>
              </w:rPr>
            </w:pPr>
          </w:p>
        </w:tc>
        <w:tc>
          <w:tcPr>
            <w:tcW w:w="1678" w:type="dxa"/>
            <w:tcBorders>
              <w:top w:val="nil"/>
              <w:left w:val="nil"/>
              <w:bottom w:val="nil"/>
              <w:right w:val="nil"/>
            </w:tcBorders>
            <w:shd w:val="clear" w:color="auto" w:fill="auto"/>
            <w:noWrap/>
            <w:vAlign w:val="center"/>
            <w:hideMark/>
          </w:tcPr>
          <w:p w14:paraId="35763111"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3</w:t>
            </w:r>
          </w:p>
        </w:tc>
        <w:tc>
          <w:tcPr>
            <w:tcW w:w="1127" w:type="dxa"/>
            <w:tcBorders>
              <w:top w:val="nil"/>
              <w:left w:val="nil"/>
              <w:bottom w:val="nil"/>
              <w:right w:val="nil"/>
            </w:tcBorders>
            <w:shd w:val="clear" w:color="auto" w:fill="auto"/>
            <w:noWrap/>
            <w:vAlign w:val="center"/>
            <w:hideMark/>
          </w:tcPr>
          <w:p w14:paraId="12451CFD"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0.10</w:t>
            </w:r>
          </w:p>
        </w:tc>
        <w:tc>
          <w:tcPr>
            <w:tcW w:w="936" w:type="dxa"/>
            <w:tcBorders>
              <w:top w:val="nil"/>
              <w:left w:val="nil"/>
              <w:bottom w:val="nil"/>
              <w:right w:val="nil"/>
            </w:tcBorders>
            <w:shd w:val="clear" w:color="auto" w:fill="auto"/>
            <w:noWrap/>
            <w:vAlign w:val="center"/>
            <w:hideMark/>
          </w:tcPr>
          <w:p w14:paraId="0075D827"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0.09</w:t>
            </w:r>
          </w:p>
        </w:tc>
        <w:tc>
          <w:tcPr>
            <w:tcW w:w="1287" w:type="dxa"/>
            <w:tcBorders>
              <w:top w:val="nil"/>
              <w:left w:val="nil"/>
              <w:bottom w:val="nil"/>
              <w:right w:val="nil"/>
            </w:tcBorders>
            <w:shd w:val="clear" w:color="auto" w:fill="auto"/>
            <w:noWrap/>
            <w:vAlign w:val="center"/>
            <w:hideMark/>
          </w:tcPr>
          <w:p w14:paraId="43F1F329"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0.12</w:t>
            </w:r>
          </w:p>
        </w:tc>
        <w:tc>
          <w:tcPr>
            <w:tcW w:w="955" w:type="dxa"/>
            <w:tcBorders>
              <w:top w:val="nil"/>
              <w:left w:val="nil"/>
              <w:bottom w:val="nil"/>
              <w:right w:val="nil"/>
            </w:tcBorders>
            <w:shd w:val="clear" w:color="auto" w:fill="auto"/>
            <w:noWrap/>
            <w:vAlign w:val="center"/>
            <w:hideMark/>
          </w:tcPr>
          <w:p w14:paraId="340A3F11"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0.19</w:t>
            </w:r>
          </w:p>
        </w:tc>
      </w:tr>
      <w:tr w:rsidR="00ED3214" w:rsidRPr="00320A1F" w14:paraId="3D121C18" w14:textId="77777777" w:rsidTr="00410E03">
        <w:trPr>
          <w:trHeight w:val="262"/>
        </w:trPr>
        <w:tc>
          <w:tcPr>
            <w:tcW w:w="3357" w:type="dxa"/>
            <w:vMerge w:val="restart"/>
            <w:tcBorders>
              <w:top w:val="dashed" w:sz="8" w:space="0" w:color="AEAAAA"/>
              <w:left w:val="nil"/>
              <w:bottom w:val="dashed" w:sz="8" w:space="0" w:color="AEAAAA"/>
              <w:right w:val="nil"/>
            </w:tcBorders>
            <w:shd w:val="clear" w:color="auto" w:fill="auto"/>
            <w:noWrap/>
            <w:vAlign w:val="center"/>
            <w:hideMark/>
          </w:tcPr>
          <w:p w14:paraId="25E2156E"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Gyms</w:t>
            </w:r>
          </w:p>
        </w:tc>
        <w:tc>
          <w:tcPr>
            <w:tcW w:w="1678" w:type="dxa"/>
            <w:tcBorders>
              <w:top w:val="dashed" w:sz="8" w:space="0" w:color="AEAAAA"/>
              <w:left w:val="nil"/>
              <w:bottom w:val="nil"/>
              <w:right w:val="nil"/>
            </w:tcBorders>
            <w:shd w:val="clear" w:color="auto" w:fill="auto"/>
            <w:noWrap/>
            <w:vAlign w:val="center"/>
            <w:hideMark/>
          </w:tcPr>
          <w:p w14:paraId="6D5CDF7F"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1</w:t>
            </w:r>
          </w:p>
        </w:tc>
        <w:tc>
          <w:tcPr>
            <w:tcW w:w="1127" w:type="dxa"/>
            <w:tcBorders>
              <w:top w:val="dashed" w:sz="8" w:space="0" w:color="AEAAAA"/>
              <w:left w:val="nil"/>
              <w:bottom w:val="nil"/>
              <w:right w:val="nil"/>
            </w:tcBorders>
            <w:shd w:val="clear" w:color="auto" w:fill="auto"/>
            <w:noWrap/>
            <w:vAlign w:val="center"/>
            <w:hideMark/>
          </w:tcPr>
          <w:p w14:paraId="1EF6F05E"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0.64</w:t>
            </w:r>
          </w:p>
        </w:tc>
        <w:tc>
          <w:tcPr>
            <w:tcW w:w="936" w:type="dxa"/>
            <w:tcBorders>
              <w:top w:val="dashed" w:sz="8" w:space="0" w:color="AEAAAA"/>
              <w:left w:val="nil"/>
              <w:bottom w:val="nil"/>
              <w:right w:val="nil"/>
            </w:tcBorders>
            <w:shd w:val="clear" w:color="auto" w:fill="auto"/>
            <w:noWrap/>
            <w:vAlign w:val="center"/>
            <w:hideMark/>
          </w:tcPr>
          <w:p w14:paraId="027008EA"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0.66</w:t>
            </w:r>
          </w:p>
        </w:tc>
        <w:tc>
          <w:tcPr>
            <w:tcW w:w="1287" w:type="dxa"/>
            <w:tcBorders>
              <w:top w:val="dashed" w:sz="8" w:space="0" w:color="AEAAAA"/>
              <w:left w:val="nil"/>
              <w:bottom w:val="nil"/>
              <w:right w:val="nil"/>
            </w:tcBorders>
            <w:shd w:val="clear" w:color="auto" w:fill="auto"/>
            <w:noWrap/>
            <w:vAlign w:val="center"/>
            <w:hideMark/>
          </w:tcPr>
          <w:p w14:paraId="1F12A66B"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0.74</w:t>
            </w:r>
          </w:p>
        </w:tc>
        <w:tc>
          <w:tcPr>
            <w:tcW w:w="955" w:type="dxa"/>
            <w:tcBorders>
              <w:top w:val="dashed" w:sz="8" w:space="0" w:color="AEAAAA"/>
              <w:left w:val="nil"/>
              <w:bottom w:val="nil"/>
              <w:right w:val="nil"/>
            </w:tcBorders>
            <w:shd w:val="clear" w:color="auto" w:fill="auto"/>
            <w:noWrap/>
            <w:vAlign w:val="center"/>
            <w:hideMark/>
          </w:tcPr>
          <w:p w14:paraId="29870D33"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0.75</w:t>
            </w:r>
          </w:p>
        </w:tc>
      </w:tr>
      <w:tr w:rsidR="00ED3214" w:rsidRPr="00320A1F" w14:paraId="04DBB17B" w14:textId="77777777" w:rsidTr="00410E03">
        <w:trPr>
          <w:trHeight w:val="262"/>
        </w:trPr>
        <w:tc>
          <w:tcPr>
            <w:tcW w:w="3357" w:type="dxa"/>
            <w:vMerge/>
            <w:tcBorders>
              <w:top w:val="dashed" w:sz="8" w:space="0" w:color="AEAAAA"/>
              <w:left w:val="nil"/>
              <w:bottom w:val="dashed" w:sz="8" w:space="0" w:color="AEAAAA"/>
              <w:right w:val="nil"/>
            </w:tcBorders>
            <w:vAlign w:val="center"/>
            <w:hideMark/>
          </w:tcPr>
          <w:p w14:paraId="7ACC91E4" w14:textId="77777777" w:rsidR="00ED3214" w:rsidRPr="00320A1F" w:rsidRDefault="00ED3214" w:rsidP="00410E03">
            <w:pPr>
              <w:rPr>
                <w:rFonts w:ascii="Times New Roman" w:eastAsia="Times New Roman" w:hAnsi="Times New Roman" w:cs="Times New Roman"/>
                <w:color w:val="000000"/>
              </w:rPr>
            </w:pPr>
          </w:p>
        </w:tc>
        <w:tc>
          <w:tcPr>
            <w:tcW w:w="1678" w:type="dxa"/>
            <w:tcBorders>
              <w:top w:val="nil"/>
              <w:left w:val="nil"/>
              <w:bottom w:val="nil"/>
              <w:right w:val="nil"/>
            </w:tcBorders>
            <w:shd w:val="clear" w:color="auto" w:fill="auto"/>
            <w:noWrap/>
            <w:vAlign w:val="center"/>
            <w:hideMark/>
          </w:tcPr>
          <w:p w14:paraId="1505DB7B"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2</w:t>
            </w:r>
          </w:p>
        </w:tc>
        <w:tc>
          <w:tcPr>
            <w:tcW w:w="1127" w:type="dxa"/>
            <w:tcBorders>
              <w:top w:val="nil"/>
              <w:left w:val="nil"/>
              <w:bottom w:val="nil"/>
              <w:right w:val="nil"/>
            </w:tcBorders>
            <w:shd w:val="clear" w:color="auto" w:fill="auto"/>
            <w:noWrap/>
            <w:vAlign w:val="center"/>
            <w:hideMark/>
          </w:tcPr>
          <w:p w14:paraId="1CC1B6B5"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0.07</w:t>
            </w:r>
          </w:p>
        </w:tc>
        <w:tc>
          <w:tcPr>
            <w:tcW w:w="936" w:type="dxa"/>
            <w:tcBorders>
              <w:top w:val="nil"/>
              <w:left w:val="nil"/>
              <w:bottom w:val="nil"/>
              <w:right w:val="nil"/>
            </w:tcBorders>
            <w:shd w:val="clear" w:color="auto" w:fill="auto"/>
            <w:noWrap/>
            <w:vAlign w:val="center"/>
            <w:hideMark/>
          </w:tcPr>
          <w:p w14:paraId="4E8AF9FF"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0.12</w:t>
            </w:r>
          </w:p>
        </w:tc>
        <w:tc>
          <w:tcPr>
            <w:tcW w:w="1287" w:type="dxa"/>
            <w:tcBorders>
              <w:top w:val="nil"/>
              <w:left w:val="nil"/>
              <w:bottom w:val="nil"/>
              <w:right w:val="nil"/>
            </w:tcBorders>
            <w:shd w:val="clear" w:color="auto" w:fill="auto"/>
            <w:noWrap/>
            <w:vAlign w:val="center"/>
            <w:hideMark/>
          </w:tcPr>
          <w:p w14:paraId="44A586F9"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0.20</w:t>
            </w:r>
          </w:p>
        </w:tc>
        <w:tc>
          <w:tcPr>
            <w:tcW w:w="955" w:type="dxa"/>
            <w:tcBorders>
              <w:top w:val="nil"/>
              <w:left w:val="nil"/>
              <w:bottom w:val="nil"/>
              <w:right w:val="nil"/>
            </w:tcBorders>
            <w:shd w:val="clear" w:color="auto" w:fill="auto"/>
            <w:noWrap/>
            <w:vAlign w:val="center"/>
            <w:hideMark/>
          </w:tcPr>
          <w:p w14:paraId="1D37E868"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0.34</w:t>
            </w:r>
          </w:p>
        </w:tc>
      </w:tr>
      <w:tr w:rsidR="00ED3214" w:rsidRPr="00320A1F" w14:paraId="4FBBC21F" w14:textId="77777777" w:rsidTr="00410E03">
        <w:trPr>
          <w:trHeight w:val="278"/>
        </w:trPr>
        <w:tc>
          <w:tcPr>
            <w:tcW w:w="3357" w:type="dxa"/>
            <w:vMerge/>
            <w:tcBorders>
              <w:top w:val="dashed" w:sz="8" w:space="0" w:color="AEAAAA"/>
              <w:left w:val="nil"/>
              <w:bottom w:val="dashed" w:sz="8" w:space="0" w:color="AEAAAA"/>
              <w:right w:val="nil"/>
            </w:tcBorders>
            <w:vAlign w:val="center"/>
            <w:hideMark/>
          </w:tcPr>
          <w:p w14:paraId="7B346B09" w14:textId="77777777" w:rsidR="00ED3214" w:rsidRPr="00320A1F" w:rsidRDefault="00ED3214" w:rsidP="00410E03">
            <w:pPr>
              <w:rPr>
                <w:rFonts w:ascii="Times New Roman" w:eastAsia="Times New Roman" w:hAnsi="Times New Roman" w:cs="Times New Roman"/>
                <w:color w:val="000000"/>
              </w:rPr>
            </w:pPr>
          </w:p>
        </w:tc>
        <w:tc>
          <w:tcPr>
            <w:tcW w:w="1678" w:type="dxa"/>
            <w:tcBorders>
              <w:top w:val="nil"/>
              <w:left w:val="nil"/>
              <w:bottom w:val="dashed" w:sz="8" w:space="0" w:color="AEAAAA"/>
              <w:right w:val="nil"/>
            </w:tcBorders>
            <w:shd w:val="clear" w:color="auto" w:fill="auto"/>
            <w:noWrap/>
            <w:vAlign w:val="center"/>
            <w:hideMark/>
          </w:tcPr>
          <w:p w14:paraId="24FB30AE"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3</w:t>
            </w:r>
          </w:p>
        </w:tc>
        <w:tc>
          <w:tcPr>
            <w:tcW w:w="1127" w:type="dxa"/>
            <w:tcBorders>
              <w:top w:val="nil"/>
              <w:left w:val="nil"/>
              <w:bottom w:val="dashed" w:sz="8" w:space="0" w:color="AEAAAA"/>
              <w:right w:val="nil"/>
            </w:tcBorders>
            <w:shd w:val="clear" w:color="auto" w:fill="auto"/>
            <w:noWrap/>
            <w:vAlign w:val="center"/>
            <w:hideMark/>
          </w:tcPr>
          <w:p w14:paraId="53875927"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0.04</w:t>
            </w:r>
          </w:p>
        </w:tc>
        <w:tc>
          <w:tcPr>
            <w:tcW w:w="936" w:type="dxa"/>
            <w:tcBorders>
              <w:top w:val="nil"/>
              <w:left w:val="nil"/>
              <w:bottom w:val="dashed" w:sz="8" w:space="0" w:color="AEAAAA"/>
              <w:right w:val="nil"/>
            </w:tcBorders>
            <w:shd w:val="clear" w:color="auto" w:fill="auto"/>
            <w:noWrap/>
            <w:vAlign w:val="center"/>
            <w:hideMark/>
          </w:tcPr>
          <w:p w14:paraId="0A74141F"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0.04</w:t>
            </w:r>
          </w:p>
        </w:tc>
        <w:tc>
          <w:tcPr>
            <w:tcW w:w="1287" w:type="dxa"/>
            <w:tcBorders>
              <w:top w:val="nil"/>
              <w:left w:val="nil"/>
              <w:bottom w:val="dashed" w:sz="8" w:space="0" w:color="AEAAAA"/>
              <w:right w:val="nil"/>
            </w:tcBorders>
            <w:shd w:val="clear" w:color="auto" w:fill="auto"/>
            <w:noWrap/>
            <w:vAlign w:val="center"/>
            <w:hideMark/>
          </w:tcPr>
          <w:p w14:paraId="2234B2C5"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0.08</w:t>
            </w:r>
          </w:p>
        </w:tc>
        <w:tc>
          <w:tcPr>
            <w:tcW w:w="955" w:type="dxa"/>
            <w:tcBorders>
              <w:top w:val="nil"/>
              <w:left w:val="nil"/>
              <w:bottom w:val="dashed" w:sz="8" w:space="0" w:color="AEAAAA"/>
              <w:right w:val="nil"/>
            </w:tcBorders>
            <w:shd w:val="clear" w:color="auto" w:fill="auto"/>
            <w:noWrap/>
            <w:vAlign w:val="center"/>
            <w:hideMark/>
          </w:tcPr>
          <w:p w14:paraId="5ABAEA4F"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0.17</w:t>
            </w:r>
          </w:p>
        </w:tc>
      </w:tr>
      <w:tr w:rsidR="00ED3214" w:rsidRPr="00320A1F" w14:paraId="713CBC88" w14:textId="77777777" w:rsidTr="00410E03">
        <w:trPr>
          <w:trHeight w:val="262"/>
        </w:trPr>
        <w:tc>
          <w:tcPr>
            <w:tcW w:w="3357" w:type="dxa"/>
            <w:vMerge w:val="restart"/>
            <w:tcBorders>
              <w:top w:val="nil"/>
              <w:left w:val="nil"/>
              <w:bottom w:val="nil"/>
              <w:right w:val="nil"/>
            </w:tcBorders>
            <w:shd w:val="clear" w:color="auto" w:fill="auto"/>
            <w:noWrap/>
            <w:vAlign w:val="center"/>
            <w:hideMark/>
          </w:tcPr>
          <w:p w14:paraId="71130EE7"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Movie Theaters</w:t>
            </w:r>
          </w:p>
        </w:tc>
        <w:tc>
          <w:tcPr>
            <w:tcW w:w="1678" w:type="dxa"/>
            <w:tcBorders>
              <w:top w:val="nil"/>
              <w:left w:val="nil"/>
              <w:bottom w:val="nil"/>
              <w:right w:val="nil"/>
            </w:tcBorders>
            <w:shd w:val="clear" w:color="auto" w:fill="auto"/>
            <w:noWrap/>
            <w:vAlign w:val="center"/>
            <w:hideMark/>
          </w:tcPr>
          <w:p w14:paraId="032FA67D"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1</w:t>
            </w:r>
          </w:p>
        </w:tc>
        <w:tc>
          <w:tcPr>
            <w:tcW w:w="1127" w:type="dxa"/>
            <w:tcBorders>
              <w:top w:val="nil"/>
              <w:left w:val="nil"/>
              <w:bottom w:val="nil"/>
              <w:right w:val="nil"/>
            </w:tcBorders>
            <w:shd w:val="clear" w:color="auto" w:fill="auto"/>
            <w:noWrap/>
            <w:vAlign w:val="center"/>
            <w:hideMark/>
          </w:tcPr>
          <w:p w14:paraId="5612B28B"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0.73</w:t>
            </w:r>
          </w:p>
        </w:tc>
        <w:tc>
          <w:tcPr>
            <w:tcW w:w="936" w:type="dxa"/>
            <w:tcBorders>
              <w:top w:val="nil"/>
              <w:left w:val="nil"/>
              <w:bottom w:val="nil"/>
              <w:right w:val="nil"/>
            </w:tcBorders>
            <w:shd w:val="clear" w:color="auto" w:fill="auto"/>
            <w:noWrap/>
            <w:vAlign w:val="center"/>
            <w:hideMark/>
          </w:tcPr>
          <w:p w14:paraId="265873FD"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0.75</w:t>
            </w:r>
          </w:p>
        </w:tc>
        <w:tc>
          <w:tcPr>
            <w:tcW w:w="1287" w:type="dxa"/>
            <w:tcBorders>
              <w:top w:val="nil"/>
              <w:left w:val="nil"/>
              <w:bottom w:val="nil"/>
              <w:right w:val="nil"/>
            </w:tcBorders>
            <w:shd w:val="clear" w:color="auto" w:fill="auto"/>
            <w:noWrap/>
            <w:vAlign w:val="center"/>
            <w:hideMark/>
          </w:tcPr>
          <w:p w14:paraId="2A667433"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0.78</w:t>
            </w:r>
          </w:p>
        </w:tc>
        <w:tc>
          <w:tcPr>
            <w:tcW w:w="955" w:type="dxa"/>
            <w:tcBorders>
              <w:top w:val="nil"/>
              <w:left w:val="nil"/>
              <w:bottom w:val="nil"/>
              <w:right w:val="nil"/>
            </w:tcBorders>
            <w:shd w:val="clear" w:color="auto" w:fill="auto"/>
            <w:noWrap/>
            <w:vAlign w:val="center"/>
            <w:hideMark/>
          </w:tcPr>
          <w:p w14:paraId="3784805A"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0.78</w:t>
            </w:r>
          </w:p>
        </w:tc>
      </w:tr>
      <w:tr w:rsidR="00ED3214" w:rsidRPr="00320A1F" w14:paraId="30674C62" w14:textId="77777777" w:rsidTr="00410E03">
        <w:trPr>
          <w:trHeight w:val="262"/>
        </w:trPr>
        <w:tc>
          <w:tcPr>
            <w:tcW w:w="3357" w:type="dxa"/>
            <w:vMerge/>
            <w:tcBorders>
              <w:top w:val="nil"/>
              <w:left w:val="nil"/>
              <w:bottom w:val="nil"/>
              <w:right w:val="nil"/>
            </w:tcBorders>
            <w:vAlign w:val="center"/>
            <w:hideMark/>
          </w:tcPr>
          <w:p w14:paraId="4219A451" w14:textId="77777777" w:rsidR="00ED3214" w:rsidRPr="00320A1F" w:rsidRDefault="00ED3214" w:rsidP="00410E03">
            <w:pPr>
              <w:rPr>
                <w:rFonts w:ascii="Times New Roman" w:eastAsia="Times New Roman" w:hAnsi="Times New Roman" w:cs="Times New Roman"/>
                <w:color w:val="000000"/>
              </w:rPr>
            </w:pPr>
          </w:p>
        </w:tc>
        <w:tc>
          <w:tcPr>
            <w:tcW w:w="1678" w:type="dxa"/>
            <w:tcBorders>
              <w:top w:val="nil"/>
              <w:left w:val="nil"/>
              <w:bottom w:val="nil"/>
              <w:right w:val="nil"/>
            </w:tcBorders>
            <w:shd w:val="clear" w:color="auto" w:fill="auto"/>
            <w:noWrap/>
            <w:vAlign w:val="center"/>
            <w:hideMark/>
          </w:tcPr>
          <w:p w14:paraId="6CC19B74"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2</w:t>
            </w:r>
          </w:p>
        </w:tc>
        <w:tc>
          <w:tcPr>
            <w:tcW w:w="1127" w:type="dxa"/>
            <w:tcBorders>
              <w:top w:val="nil"/>
              <w:left w:val="nil"/>
              <w:bottom w:val="nil"/>
              <w:right w:val="nil"/>
            </w:tcBorders>
            <w:shd w:val="clear" w:color="auto" w:fill="auto"/>
            <w:noWrap/>
            <w:vAlign w:val="center"/>
            <w:hideMark/>
          </w:tcPr>
          <w:p w14:paraId="5A759DC9"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0.13</w:t>
            </w:r>
          </w:p>
        </w:tc>
        <w:tc>
          <w:tcPr>
            <w:tcW w:w="936" w:type="dxa"/>
            <w:tcBorders>
              <w:top w:val="nil"/>
              <w:left w:val="nil"/>
              <w:bottom w:val="nil"/>
              <w:right w:val="nil"/>
            </w:tcBorders>
            <w:shd w:val="clear" w:color="auto" w:fill="auto"/>
            <w:noWrap/>
            <w:vAlign w:val="center"/>
            <w:hideMark/>
          </w:tcPr>
          <w:p w14:paraId="6D33108B"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0.21</w:t>
            </w:r>
          </w:p>
        </w:tc>
        <w:tc>
          <w:tcPr>
            <w:tcW w:w="1287" w:type="dxa"/>
            <w:tcBorders>
              <w:top w:val="nil"/>
              <w:left w:val="nil"/>
              <w:bottom w:val="nil"/>
              <w:right w:val="nil"/>
            </w:tcBorders>
            <w:shd w:val="clear" w:color="auto" w:fill="auto"/>
            <w:noWrap/>
            <w:vAlign w:val="center"/>
            <w:hideMark/>
          </w:tcPr>
          <w:p w14:paraId="5B0E8D3F"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0.31</w:t>
            </w:r>
          </w:p>
        </w:tc>
        <w:tc>
          <w:tcPr>
            <w:tcW w:w="955" w:type="dxa"/>
            <w:tcBorders>
              <w:top w:val="nil"/>
              <w:left w:val="nil"/>
              <w:bottom w:val="nil"/>
              <w:right w:val="nil"/>
            </w:tcBorders>
            <w:shd w:val="clear" w:color="auto" w:fill="auto"/>
            <w:noWrap/>
            <w:vAlign w:val="center"/>
            <w:hideMark/>
          </w:tcPr>
          <w:p w14:paraId="584D8154"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0.41</w:t>
            </w:r>
          </w:p>
        </w:tc>
      </w:tr>
      <w:tr w:rsidR="00ED3214" w:rsidRPr="00320A1F" w14:paraId="27492313" w14:textId="77777777" w:rsidTr="00410E03">
        <w:trPr>
          <w:trHeight w:val="278"/>
        </w:trPr>
        <w:tc>
          <w:tcPr>
            <w:tcW w:w="3357" w:type="dxa"/>
            <w:vMerge/>
            <w:tcBorders>
              <w:top w:val="nil"/>
              <w:left w:val="nil"/>
              <w:bottom w:val="nil"/>
              <w:right w:val="nil"/>
            </w:tcBorders>
            <w:vAlign w:val="center"/>
            <w:hideMark/>
          </w:tcPr>
          <w:p w14:paraId="05EA0F6A" w14:textId="77777777" w:rsidR="00ED3214" w:rsidRPr="00320A1F" w:rsidRDefault="00ED3214" w:rsidP="00410E03">
            <w:pPr>
              <w:rPr>
                <w:rFonts w:ascii="Times New Roman" w:eastAsia="Times New Roman" w:hAnsi="Times New Roman" w:cs="Times New Roman"/>
                <w:color w:val="000000"/>
              </w:rPr>
            </w:pPr>
          </w:p>
        </w:tc>
        <w:tc>
          <w:tcPr>
            <w:tcW w:w="1678" w:type="dxa"/>
            <w:tcBorders>
              <w:top w:val="nil"/>
              <w:left w:val="nil"/>
              <w:bottom w:val="nil"/>
              <w:right w:val="nil"/>
            </w:tcBorders>
            <w:shd w:val="clear" w:color="auto" w:fill="auto"/>
            <w:noWrap/>
            <w:vAlign w:val="center"/>
            <w:hideMark/>
          </w:tcPr>
          <w:p w14:paraId="7F5E17BE"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3</w:t>
            </w:r>
          </w:p>
        </w:tc>
        <w:tc>
          <w:tcPr>
            <w:tcW w:w="1127" w:type="dxa"/>
            <w:tcBorders>
              <w:top w:val="nil"/>
              <w:left w:val="nil"/>
              <w:bottom w:val="nil"/>
              <w:right w:val="nil"/>
            </w:tcBorders>
            <w:shd w:val="clear" w:color="auto" w:fill="auto"/>
            <w:noWrap/>
            <w:vAlign w:val="center"/>
            <w:hideMark/>
          </w:tcPr>
          <w:p w14:paraId="57C1C3BE"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0.10</w:t>
            </w:r>
          </w:p>
        </w:tc>
        <w:tc>
          <w:tcPr>
            <w:tcW w:w="936" w:type="dxa"/>
            <w:tcBorders>
              <w:top w:val="nil"/>
              <w:left w:val="nil"/>
              <w:bottom w:val="nil"/>
              <w:right w:val="nil"/>
            </w:tcBorders>
            <w:shd w:val="clear" w:color="auto" w:fill="auto"/>
            <w:noWrap/>
            <w:vAlign w:val="center"/>
            <w:hideMark/>
          </w:tcPr>
          <w:p w14:paraId="3F7F2345"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0.12</w:t>
            </w:r>
          </w:p>
        </w:tc>
        <w:tc>
          <w:tcPr>
            <w:tcW w:w="1287" w:type="dxa"/>
            <w:tcBorders>
              <w:top w:val="nil"/>
              <w:left w:val="nil"/>
              <w:bottom w:val="nil"/>
              <w:right w:val="nil"/>
            </w:tcBorders>
            <w:shd w:val="clear" w:color="auto" w:fill="auto"/>
            <w:noWrap/>
            <w:vAlign w:val="center"/>
            <w:hideMark/>
          </w:tcPr>
          <w:p w14:paraId="0B78E057"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0.18</w:t>
            </w:r>
          </w:p>
        </w:tc>
        <w:tc>
          <w:tcPr>
            <w:tcW w:w="955" w:type="dxa"/>
            <w:tcBorders>
              <w:top w:val="nil"/>
              <w:left w:val="nil"/>
              <w:bottom w:val="nil"/>
              <w:right w:val="nil"/>
            </w:tcBorders>
            <w:shd w:val="clear" w:color="auto" w:fill="auto"/>
            <w:noWrap/>
            <w:vAlign w:val="center"/>
            <w:hideMark/>
          </w:tcPr>
          <w:p w14:paraId="37432E04"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0.28</w:t>
            </w:r>
          </w:p>
        </w:tc>
      </w:tr>
      <w:tr w:rsidR="00ED3214" w:rsidRPr="00320A1F" w14:paraId="7919A4F0" w14:textId="77777777" w:rsidTr="00410E03">
        <w:trPr>
          <w:trHeight w:val="262"/>
        </w:trPr>
        <w:tc>
          <w:tcPr>
            <w:tcW w:w="3357" w:type="dxa"/>
            <w:vMerge w:val="restart"/>
            <w:tcBorders>
              <w:top w:val="dashed" w:sz="8" w:space="0" w:color="AEAAAA"/>
              <w:left w:val="nil"/>
              <w:bottom w:val="dashed" w:sz="8" w:space="0" w:color="AEAAAA"/>
              <w:right w:val="nil"/>
            </w:tcBorders>
            <w:shd w:val="clear" w:color="auto" w:fill="auto"/>
            <w:noWrap/>
            <w:vAlign w:val="center"/>
            <w:hideMark/>
          </w:tcPr>
          <w:p w14:paraId="3BD35EA7"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Bars</w:t>
            </w:r>
          </w:p>
        </w:tc>
        <w:tc>
          <w:tcPr>
            <w:tcW w:w="1678" w:type="dxa"/>
            <w:tcBorders>
              <w:top w:val="dashed" w:sz="8" w:space="0" w:color="AEAAAA"/>
              <w:left w:val="nil"/>
              <w:bottom w:val="nil"/>
              <w:right w:val="nil"/>
            </w:tcBorders>
            <w:shd w:val="clear" w:color="auto" w:fill="auto"/>
            <w:noWrap/>
            <w:vAlign w:val="center"/>
            <w:hideMark/>
          </w:tcPr>
          <w:p w14:paraId="36E302D6"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1</w:t>
            </w:r>
          </w:p>
        </w:tc>
        <w:tc>
          <w:tcPr>
            <w:tcW w:w="1127" w:type="dxa"/>
            <w:tcBorders>
              <w:top w:val="dashed" w:sz="8" w:space="0" w:color="AEAAAA"/>
              <w:left w:val="nil"/>
              <w:bottom w:val="nil"/>
              <w:right w:val="nil"/>
            </w:tcBorders>
            <w:shd w:val="clear" w:color="auto" w:fill="auto"/>
            <w:noWrap/>
            <w:vAlign w:val="center"/>
            <w:hideMark/>
          </w:tcPr>
          <w:p w14:paraId="3DF0A13C"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0.73</w:t>
            </w:r>
          </w:p>
        </w:tc>
        <w:tc>
          <w:tcPr>
            <w:tcW w:w="936" w:type="dxa"/>
            <w:tcBorders>
              <w:top w:val="dashed" w:sz="8" w:space="0" w:color="AEAAAA"/>
              <w:left w:val="nil"/>
              <w:bottom w:val="nil"/>
              <w:right w:val="nil"/>
            </w:tcBorders>
            <w:shd w:val="clear" w:color="auto" w:fill="auto"/>
            <w:noWrap/>
            <w:vAlign w:val="center"/>
            <w:hideMark/>
          </w:tcPr>
          <w:p w14:paraId="53665E4D"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0.64</w:t>
            </w:r>
          </w:p>
        </w:tc>
        <w:tc>
          <w:tcPr>
            <w:tcW w:w="1287" w:type="dxa"/>
            <w:tcBorders>
              <w:top w:val="dashed" w:sz="8" w:space="0" w:color="AEAAAA"/>
              <w:left w:val="nil"/>
              <w:bottom w:val="nil"/>
              <w:right w:val="nil"/>
            </w:tcBorders>
            <w:shd w:val="clear" w:color="auto" w:fill="auto"/>
            <w:noWrap/>
            <w:vAlign w:val="center"/>
            <w:hideMark/>
          </w:tcPr>
          <w:p w14:paraId="193C9235"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0.74</w:t>
            </w:r>
          </w:p>
        </w:tc>
        <w:tc>
          <w:tcPr>
            <w:tcW w:w="955" w:type="dxa"/>
            <w:tcBorders>
              <w:top w:val="dashed" w:sz="8" w:space="0" w:color="AEAAAA"/>
              <w:left w:val="nil"/>
              <w:bottom w:val="nil"/>
              <w:right w:val="nil"/>
            </w:tcBorders>
            <w:shd w:val="clear" w:color="auto" w:fill="auto"/>
            <w:noWrap/>
            <w:vAlign w:val="center"/>
            <w:hideMark/>
          </w:tcPr>
          <w:p w14:paraId="43C1B3C0"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0.77</w:t>
            </w:r>
          </w:p>
        </w:tc>
      </w:tr>
      <w:tr w:rsidR="00ED3214" w:rsidRPr="00320A1F" w14:paraId="3A9A947C" w14:textId="77777777" w:rsidTr="00410E03">
        <w:trPr>
          <w:trHeight w:val="262"/>
        </w:trPr>
        <w:tc>
          <w:tcPr>
            <w:tcW w:w="3357" w:type="dxa"/>
            <w:vMerge/>
            <w:tcBorders>
              <w:top w:val="dashed" w:sz="8" w:space="0" w:color="AEAAAA"/>
              <w:left w:val="nil"/>
              <w:bottom w:val="dashed" w:sz="8" w:space="0" w:color="AEAAAA"/>
              <w:right w:val="nil"/>
            </w:tcBorders>
            <w:vAlign w:val="center"/>
            <w:hideMark/>
          </w:tcPr>
          <w:p w14:paraId="67D9835F" w14:textId="77777777" w:rsidR="00ED3214" w:rsidRPr="00320A1F" w:rsidRDefault="00ED3214" w:rsidP="00410E03">
            <w:pPr>
              <w:rPr>
                <w:rFonts w:ascii="Times New Roman" w:eastAsia="Times New Roman" w:hAnsi="Times New Roman" w:cs="Times New Roman"/>
                <w:color w:val="000000"/>
              </w:rPr>
            </w:pPr>
          </w:p>
        </w:tc>
        <w:tc>
          <w:tcPr>
            <w:tcW w:w="1678" w:type="dxa"/>
            <w:tcBorders>
              <w:top w:val="nil"/>
              <w:left w:val="nil"/>
              <w:bottom w:val="nil"/>
              <w:right w:val="nil"/>
            </w:tcBorders>
            <w:shd w:val="clear" w:color="auto" w:fill="auto"/>
            <w:noWrap/>
            <w:vAlign w:val="center"/>
            <w:hideMark/>
          </w:tcPr>
          <w:p w14:paraId="1E91BAD7"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2</w:t>
            </w:r>
          </w:p>
        </w:tc>
        <w:tc>
          <w:tcPr>
            <w:tcW w:w="1127" w:type="dxa"/>
            <w:tcBorders>
              <w:top w:val="nil"/>
              <w:left w:val="nil"/>
              <w:bottom w:val="nil"/>
              <w:right w:val="nil"/>
            </w:tcBorders>
            <w:shd w:val="clear" w:color="auto" w:fill="auto"/>
            <w:noWrap/>
            <w:vAlign w:val="center"/>
            <w:hideMark/>
          </w:tcPr>
          <w:p w14:paraId="57B99016"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0.11</w:t>
            </w:r>
          </w:p>
        </w:tc>
        <w:tc>
          <w:tcPr>
            <w:tcW w:w="936" w:type="dxa"/>
            <w:tcBorders>
              <w:top w:val="nil"/>
              <w:left w:val="nil"/>
              <w:bottom w:val="nil"/>
              <w:right w:val="nil"/>
            </w:tcBorders>
            <w:shd w:val="clear" w:color="auto" w:fill="auto"/>
            <w:noWrap/>
            <w:vAlign w:val="center"/>
            <w:hideMark/>
          </w:tcPr>
          <w:p w14:paraId="04D98EDC"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0.13</w:t>
            </w:r>
          </w:p>
        </w:tc>
        <w:tc>
          <w:tcPr>
            <w:tcW w:w="1287" w:type="dxa"/>
            <w:tcBorders>
              <w:top w:val="nil"/>
              <w:left w:val="nil"/>
              <w:bottom w:val="nil"/>
              <w:right w:val="nil"/>
            </w:tcBorders>
            <w:shd w:val="clear" w:color="auto" w:fill="auto"/>
            <w:noWrap/>
            <w:vAlign w:val="center"/>
            <w:hideMark/>
          </w:tcPr>
          <w:p w14:paraId="294A52DC"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0.20</w:t>
            </w:r>
          </w:p>
        </w:tc>
        <w:tc>
          <w:tcPr>
            <w:tcW w:w="955" w:type="dxa"/>
            <w:tcBorders>
              <w:top w:val="nil"/>
              <w:left w:val="nil"/>
              <w:bottom w:val="nil"/>
              <w:right w:val="nil"/>
            </w:tcBorders>
            <w:shd w:val="clear" w:color="auto" w:fill="auto"/>
            <w:noWrap/>
            <w:vAlign w:val="center"/>
            <w:hideMark/>
          </w:tcPr>
          <w:p w14:paraId="23597998"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0.44</w:t>
            </w:r>
          </w:p>
        </w:tc>
      </w:tr>
      <w:tr w:rsidR="00ED3214" w:rsidRPr="00320A1F" w14:paraId="2323EE41" w14:textId="77777777" w:rsidTr="00410E03">
        <w:trPr>
          <w:trHeight w:val="278"/>
        </w:trPr>
        <w:tc>
          <w:tcPr>
            <w:tcW w:w="3357" w:type="dxa"/>
            <w:vMerge/>
            <w:tcBorders>
              <w:top w:val="dashed" w:sz="8" w:space="0" w:color="AEAAAA"/>
              <w:left w:val="nil"/>
              <w:bottom w:val="dashed" w:sz="8" w:space="0" w:color="AEAAAA"/>
              <w:right w:val="nil"/>
            </w:tcBorders>
            <w:vAlign w:val="center"/>
            <w:hideMark/>
          </w:tcPr>
          <w:p w14:paraId="573F31D6" w14:textId="77777777" w:rsidR="00ED3214" w:rsidRPr="00320A1F" w:rsidRDefault="00ED3214" w:rsidP="00410E03">
            <w:pPr>
              <w:rPr>
                <w:rFonts w:ascii="Times New Roman" w:eastAsia="Times New Roman" w:hAnsi="Times New Roman" w:cs="Times New Roman"/>
                <w:color w:val="000000"/>
              </w:rPr>
            </w:pPr>
          </w:p>
        </w:tc>
        <w:tc>
          <w:tcPr>
            <w:tcW w:w="1678" w:type="dxa"/>
            <w:tcBorders>
              <w:top w:val="nil"/>
              <w:left w:val="nil"/>
              <w:bottom w:val="dashed" w:sz="8" w:space="0" w:color="AEAAAA"/>
              <w:right w:val="nil"/>
            </w:tcBorders>
            <w:shd w:val="clear" w:color="auto" w:fill="auto"/>
            <w:noWrap/>
            <w:vAlign w:val="center"/>
            <w:hideMark/>
          </w:tcPr>
          <w:p w14:paraId="2E67C1F3"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3</w:t>
            </w:r>
          </w:p>
        </w:tc>
        <w:tc>
          <w:tcPr>
            <w:tcW w:w="1127" w:type="dxa"/>
            <w:tcBorders>
              <w:top w:val="nil"/>
              <w:left w:val="nil"/>
              <w:bottom w:val="dashed" w:sz="8" w:space="0" w:color="AEAAAA"/>
              <w:right w:val="nil"/>
            </w:tcBorders>
            <w:shd w:val="clear" w:color="auto" w:fill="auto"/>
            <w:noWrap/>
            <w:vAlign w:val="center"/>
            <w:hideMark/>
          </w:tcPr>
          <w:p w14:paraId="5D884DA2"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0.16</w:t>
            </w:r>
          </w:p>
        </w:tc>
        <w:tc>
          <w:tcPr>
            <w:tcW w:w="936" w:type="dxa"/>
            <w:tcBorders>
              <w:top w:val="nil"/>
              <w:left w:val="nil"/>
              <w:bottom w:val="dashed" w:sz="8" w:space="0" w:color="AEAAAA"/>
              <w:right w:val="nil"/>
            </w:tcBorders>
            <w:shd w:val="clear" w:color="auto" w:fill="auto"/>
            <w:noWrap/>
            <w:vAlign w:val="center"/>
            <w:hideMark/>
          </w:tcPr>
          <w:p w14:paraId="51172F32"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0.20</w:t>
            </w:r>
          </w:p>
        </w:tc>
        <w:tc>
          <w:tcPr>
            <w:tcW w:w="1287" w:type="dxa"/>
            <w:tcBorders>
              <w:top w:val="nil"/>
              <w:left w:val="nil"/>
              <w:bottom w:val="dashed" w:sz="8" w:space="0" w:color="AEAAAA"/>
              <w:right w:val="nil"/>
            </w:tcBorders>
            <w:shd w:val="clear" w:color="auto" w:fill="auto"/>
            <w:noWrap/>
            <w:vAlign w:val="center"/>
            <w:hideMark/>
          </w:tcPr>
          <w:p w14:paraId="017A67DC"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0.29</w:t>
            </w:r>
          </w:p>
        </w:tc>
        <w:tc>
          <w:tcPr>
            <w:tcW w:w="955" w:type="dxa"/>
            <w:tcBorders>
              <w:top w:val="nil"/>
              <w:left w:val="nil"/>
              <w:bottom w:val="dashed" w:sz="8" w:space="0" w:color="AEAAAA"/>
              <w:right w:val="nil"/>
            </w:tcBorders>
            <w:shd w:val="clear" w:color="auto" w:fill="auto"/>
            <w:noWrap/>
            <w:vAlign w:val="center"/>
            <w:hideMark/>
          </w:tcPr>
          <w:p w14:paraId="4FEF1C77"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0.43</w:t>
            </w:r>
          </w:p>
        </w:tc>
      </w:tr>
      <w:tr w:rsidR="00ED3214" w:rsidRPr="00320A1F" w14:paraId="59DBC808" w14:textId="77777777" w:rsidTr="00410E03">
        <w:trPr>
          <w:trHeight w:val="262"/>
        </w:trPr>
        <w:tc>
          <w:tcPr>
            <w:tcW w:w="3357" w:type="dxa"/>
            <w:vMerge w:val="restart"/>
            <w:tcBorders>
              <w:top w:val="nil"/>
              <w:left w:val="nil"/>
              <w:bottom w:val="nil"/>
              <w:right w:val="nil"/>
            </w:tcBorders>
            <w:shd w:val="clear" w:color="auto" w:fill="auto"/>
            <w:noWrap/>
            <w:vAlign w:val="center"/>
            <w:hideMark/>
          </w:tcPr>
          <w:p w14:paraId="3477FD92"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Casinos</w:t>
            </w:r>
          </w:p>
        </w:tc>
        <w:tc>
          <w:tcPr>
            <w:tcW w:w="1678" w:type="dxa"/>
            <w:tcBorders>
              <w:top w:val="nil"/>
              <w:left w:val="nil"/>
              <w:bottom w:val="nil"/>
              <w:right w:val="nil"/>
            </w:tcBorders>
            <w:shd w:val="clear" w:color="auto" w:fill="auto"/>
            <w:noWrap/>
            <w:vAlign w:val="center"/>
            <w:hideMark/>
          </w:tcPr>
          <w:p w14:paraId="7A47883A"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1</w:t>
            </w:r>
          </w:p>
        </w:tc>
        <w:tc>
          <w:tcPr>
            <w:tcW w:w="1127" w:type="dxa"/>
            <w:tcBorders>
              <w:top w:val="nil"/>
              <w:left w:val="nil"/>
              <w:bottom w:val="nil"/>
              <w:right w:val="nil"/>
            </w:tcBorders>
            <w:shd w:val="clear" w:color="auto" w:fill="auto"/>
            <w:noWrap/>
            <w:vAlign w:val="center"/>
            <w:hideMark/>
          </w:tcPr>
          <w:p w14:paraId="25421022"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0.34</w:t>
            </w:r>
          </w:p>
        </w:tc>
        <w:tc>
          <w:tcPr>
            <w:tcW w:w="936" w:type="dxa"/>
            <w:tcBorders>
              <w:top w:val="nil"/>
              <w:left w:val="nil"/>
              <w:bottom w:val="nil"/>
              <w:right w:val="nil"/>
            </w:tcBorders>
            <w:shd w:val="clear" w:color="auto" w:fill="auto"/>
            <w:noWrap/>
            <w:vAlign w:val="center"/>
            <w:hideMark/>
          </w:tcPr>
          <w:p w14:paraId="7271B3F4"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0.32</w:t>
            </w:r>
          </w:p>
        </w:tc>
        <w:tc>
          <w:tcPr>
            <w:tcW w:w="1287" w:type="dxa"/>
            <w:tcBorders>
              <w:top w:val="nil"/>
              <w:left w:val="nil"/>
              <w:bottom w:val="nil"/>
              <w:right w:val="nil"/>
            </w:tcBorders>
            <w:shd w:val="clear" w:color="auto" w:fill="auto"/>
            <w:noWrap/>
            <w:vAlign w:val="center"/>
            <w:hideMark/>
          </w:tcPr>
          <w:p w14:paraId="0F117C0C"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0.41</w:t>
            </w:r>
          </w:p>
        </w:tc>
        <w:tc>
          <w:tcPr>
            <w:tcW w:w="955" w:type="dxa"/>
            <w:tcBorders>
              <w:top w:val="nil"/>
              <w:left w:val="nil"/>
              <w:bottom w:val="nil"/>
              <w:right w:val="nil"/>
            </w:tcBorders>
            <w:shd w:val="clear" w:color="auto" w:fill="auto"/>
            <w:noWrap/>
            <w:vAlign w:val="center"/>
            <w:hideMark/>
          </w:tcPr>
          <w:p w14:paraId="2CD09B1F"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0.40</w:t>
            </w:r>
          </w:p>
        </w:tc>
      </w:tr>
      <w:tr w:rsidR="00ED3214" w:rsidRPr="00320A1F" w14:paraId="049C64C5" w14:textId="77777777" w:rsidTr="00410E03">
        <w:trPr>
          <w:trHeight w:val="262"/>
        </w:trPr>
        <w:tc>
          <w:tcPr>
            <w:tcW w:w="3357" w:type="dxa"/>
            <w:vMerge/>
            <w:tcBorders>
              <w:top w:val="nil"/>
              <w:left w:val="nil"/>
              <w:bottom w:val="nil"/>
              <w:right w:val="nil"/>
            </w:tcBorders>
            <w:vAlign w:val="center"/>
            <w:hideMark/>
          </w:tcPr>
          <w:p w14:paraId="5F95B797" w14:textId="77777777" w:rsidR="00ED3214" w:rsidRPr="00320A1F" w:rsidRDefault="00ED3214" w:rsidP="00410E03">
            <w:pPr>
              <w:rPr>
                <w:rFonts w:ascii="Times New Roman" w:eastAsia="Times New Roman" w:hAnsi="Times New Roman" w:cs="Times New Roman"/>
                <w:color w:val="000000"/>
              </w:rPr>
            </w:pPr>
          </w:p>
        </w:tc>
        <w:tc>
          <w:tcPr>
            <w:tcW w:w="1678" w:type="dxa"/>
            <w:tcBorders>
              <w:top w:val="nil"/>
              <w:left w:val="nil"/>
              <w:bottom w:val="nil"/>
              <w:right w:val="nil"/>
            </w:tcBorders>
            <w:shd w:val="clear" w:color="auto" w:fill="auto"/>
            <w:noWrap/>
            <w:vAlign w:val="center"/>
            <w:hideMark/>
          </w:tcPr>
          <w:p w14:paraId="0DB11026"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2</w:t>
            </w:r>
          </w:p>
        </w:tc>
        <w:tc>
          <w:tcPr>
            <w:tcW w:w="1127" w:type="dxa"/>
            <w:tcBorders>
              <w:top w:val="nil"/>
              <w:left w:val="nil"/>
              <w:bottom w:val="nil"/>
              <w:right w:val="nil"/>
            </w:tcBorders>
            <w:shd w:val="clear" w:color="auto" w:fill="auto"/>
            <w:noWrap/>
            <w:vAlign w:val="center"/>
            <w:hideMark/>
          </w:tcPr>
          <w:p w14:paraId="5CC531AF"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0.03</w:t>
            </w:r>
          </w:p>
        </w:tc>
        <w:tc>
          <w:tcPr>
            <w:tcW w:w="936" w:type="dxa"/>
            <w:tcBorders>
              <w:top w:val="nil"/>
              <w:left w:val="nil"/>
              <w:bottom w:val="nil"/>
              <w:right w:val="nil"/>
            </w:tcBorders>
            <w:shd w:val="clear" w:color="auto" w:fill="auto"/>
            <w:noWrap/>
            <w:vAlign w:val="center"/>
            <w:hideMark/>
          </w:tcPr>
          <w:p w14:paraId="140FE30A"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0.04</w:t>
            </w:r>
          </w:p>
        </w:tc>
        <w:tc>
          <w:tcPr>
            <w:tcW w:w="1287" w:type="dxa"/>
            <w:tcBorders>
              <w:top w:val="nil"/>
              <w:left w:val="nil"/>
              <w:bottom w:val="nil"/>
              <w:right w:val="nil"/>
            </w:tcBorders>
            <w:shd w:val="clear" w:color="auto" w:fill="auto"/>
            <w:noWrap/>
            <w:vAlign w:val="center"/>
            <w:hideMark/>
          </w:tcPr>
          <w:p w14:paraId="4085AFA7"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0.07</w:t>
            </w:r>
          </w:p>
        </w:tc>
        <w:tc>
          <w:tcPr>
            <w:tcW w:w="955" w:type="dxa"/>
            <w:tcBorders>
              <w:top w:val="nil"/>
              <w:left w:val="nil"/>
              <w:bottom w:val="nil"/>
              <w:right w:val="nil"/>
            </w:tcBorders>
            <w:shd w:val="clear" w:color="auto" w:fill="auto"/>
            <w:noWrap/>
            <w:vAlign w:val="center"/>
            <w:hideMark/>
          </w:tcPr>
          <w:p w14:paraId="63B07C46"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0.15</w:t>
            </w:r>
          </w:p>
        </w:tc>
      </w:tr>
      <w:tr w:rsidR="00ED3214" w:rsidRPr="00320A1F" w14:paraId="140D471A" w14:textId="77777777" w:rsidTr="00410E03">
        <w:trPr>
          <w:trHeight w:val="278"/>
        </w:trPr>
        <w:tc>
          <w:tcPr>
            <w:tcW w:w="3357" w:type="dxa"/>
            <w:vMerge/>
            <w:tcBorders>
              <w:top w:val="nil"/>
              <w:left w:val="nil"/>
              <w:bottom w:val="nil"/>
              <w:right w:val="nil"/>
            </w:tcBorders>
            <w:vAlign w:val="center"/>
            <w:hideMark/>
          </w:tcPr>
          <w:p w14:paraId="7ED29D26" w14:textId="77777777" w:rsidR="00ED3214" w:rsidRPr="00320A1F" w:rsidRDefault="00ED3214" w:rsidP="00410E03">
            <w:pPr>
              <w:rPr>
                <w:rFonts w:ascii="Times New Roman" w:eastAsia="Times New Roman" w:hAnsi="Times New Roman" w:cs="Times New Roman"/>
                <w:color w:val="000000"/>
              </w:rPr>
            </w:pPr>
          </w:p>
        </w:tc>
        <w:tc>
          <w:tcPr>
            <w:tcW w:w="1678" w:type="dxa"/>
            <w:tcBorders>
              <w:top w:val="nil"/>
              <w:left w:val="nil"/>
              <w:bottom w:val="nil"/>
              <w:right w:val="nil"/>
            </w:tcBorders>
            <w:shd w:val="clear" w:color="auto" w:fill="auto"/>
            <w:noWrap/>
            <w:vAlign w:val="center"/>
            <w:hideMark/>
          </w:tcPr>
          <w:p w14:paraId="70E3B4DC"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3</w:t>
            </w:r>
          </w:p>
        </w:tc>
        <w:tc>
          <w:tcPr>
            <w:tcW w:w="1127" w:type="dxa"/>
            <w:tcBorders>
              <w:top w:val="nil"/>
              <w:left w:val="nil"/>
              <w:bottom w:val="nil"/>
              <w:right w:val="nil"/>
            </w:tcBorders>
            <w:shd w:val="clear" w:color="auto" w:fill="auto"/>
            <w:noWrap/>
            <w:vAlign w:val="center"/>
            <w:hideMark/>
          </w:tcPr>
          <w:p w14:paraId="6A9E5813"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0.06</w:t>
            </w:r>
          </w:p>
        </w:tc>
        <w:tc>
          <w:tcPr>
            <w:tcW w:w="936" w:type="dxa"/>
            <w:tcBorders>
              <w:top w:val="nil"/>
              <w:left w:val="nil"/>
              <w:bottom w:val="nil"/>
              <w:right w:val="nil"/>
            </w:tcBorders>
            <w:shd w:val="clear" w:color="auto" w:fill="auto"/>
            <w:noWrap/>
            <w:vAlign w:val="center"/>
            <w:hideMark/>
          </w:tcPr>
          <w:p w14:paraId="57A5D05B"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0.06</w:t>
            </w:r>
          </w:p>
        </w:tc>
        <w:tc>
          <w:tcPr>
            <w:tcW w:w="1287" w:type="dxa"/>
            <w:tcBorders>
              <w:top w:val="nil"/>
              <w:left w:val="nil"/>
              <w:bottom w:val="nil"/>
              <w:right w:val="nil"/>
            </w:tcBorders>
            <w:shd w:val="clear" w:color="auto" w:fill="auto"/>
            <w:noWrap/>
            <w:vAlign w:val="center"/>
            <w:hideMark/>
          </w:tcPr>
          <w:p w14:paraId="0F370BC7"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0.05</w:t>
            </w:r>
          </w:p>
        </w:tc>
        <w:tc>
          <w:tcPr>
            <w:tcW w:w="955" w:type="dxa"/>
            <w:tcBorders>
              <w:top w:val="nil"/>
              <w:left w:val="nil"/>
              <w:bottom w:val="nil"/>
              <w:right w:val="nil"/>
            </w:tcBorders>
            <w:shd w:val="clear" w:color="auto" w:fill="auto"/>
            <w:noWrap/>
            <w:vAlign w:val="center"/>
            <w:hideMark/>
          </w:tcPr>
          <w:p w14:paraId="4DCB872A"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0.07</w:t>
            </w:r>
          </w:p>
        </w:tc>
      </w:tr>
      <w:tr w:rsidR="00ED3214" w:rsidRPr="00320A1F" w14:paraId="25758621" w14:textId="77777777" w:rsidTr="00410E03">
        <w:trPr>
          <w:trHeight w:val="262"/>
        </w:trPr>
        <w:tc>
          <w:tcPr>
            <w:tcW w:w="3357" w:type="dxa"/>
            <w:vMerge w:val="restart"/>
            <w:tcBorders>
              <w:top w:val="dashed" w:sz="8" w:space="0" w:color="AEAAAA"/>
              <w:left w:val="nil"/>
              <w:bottom w:val="single" w:sz="8" w:space="0" w:color="000000"/>
              <w:right w:val="nil"/>
            </w:tcBorders>
            <w:shd w:val="clear" w:color="auto" w:fill="auto"/>
            <w:noWrap/>
            <w:vAlign w:val="center"/>
            <w:hideMark/>
          </w:tcPr>
          <w:p w14:paraId="5C6D790D"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Overnight Businesses</w:t>
            </w:r>
          </w:p>
        </w:tc>
        <w:tc>
          <w:tcPr>
            <w:tcW w:w="1678" w:type="dxa"/>
            <w:tcBorders>
              <w:top w:val="dashed" w:sz="8" w:space="0" w:color="AEAAAA"/>
              <w:left w:val="nil"/>
              <w:bottom w:val="nil"/>
              <w:right w:val="nil"/>
            </w:tcBorders>
            <w:shd w:val="clear" w:color="auto" w:fill="auto"/>
            <w:noWrap/>
            <w:vAlign w:val="center"/>
            <w:hideMark/>
          </w:tcPr>
          <w:p w14:paraId="6EC9C1EF"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1</w:t>
            </w:r>
          </w:p>
        </w:tc>
        <w:tc>
          <w:tcPr>
            <w:tcW w:w="1127" w:type="dxa"/>
            <w:tcBorders>
              <w:top w:val="dashed" w:sz="8" w:space="0" w:color="AEAAAA"/>
              <w:left w:val="nil"/>
              <w:bottom w:val="nil"/>
              <w:right w:val="nil"/>
            </w:tcBorders>
            <w:shd w:val="clear" w:color="auto" w:fill="auto"/>
            <w:noWrap/>
            <w:vAlign w:val="center"/>
            <w:hideMark/>
          </w:tcPr>
          <w:p w14:paraId="4D21E256"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0.07</w:t>
            </w:r>
          </w:p>
        </w:tc>
        <w:tc>
          <w:tcPr>
            <w:tcW w:w="936" w:type="dxa"/>
            <w:tcBorders>
              <w:top w:val="dashed" w:sz="8" w:space="0" w:color="AEAAAA"/>
              <w:left w:val="nil"/>
              <w:bottom w:val="nil"/>
              <w:right w:val="nil"/>
            </w:tcBorders>
            <w:shd w:val="clear" w:color="auto" w:fill="auto"/>
            <w:noWrap/>
            <w:vAlign w:val="center"/>
            <w:hideMark/>
          </w:tcPr>
          <w:p w14:paraId="27F4E877"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0.08</w:t>
            </w:r>
          </w:p>
        </w:tc>
        <w:tc>
          <w:tcPr>
            <w:tcW w:w="1287" w:type="dxa"/>
            <w:tcBorders>
              <w:top w:val="dashed" w:sz="8" w:space="0" w:color="AEAAAA"/>
              <w:left w:val="nil"/>
              <w:bottom w:val="nil"/>
              <w:right w:val="nil"/>
            </w:tcBorders>
            <w:shd w:val="clear" w:color="auto" w:fill="auto"/>
            <w:noWrap/>
            <w:vAlign w:val="center"/>
            <w:hideMark/>
          </w:tcPr>
          <w:p w14:paraId="7986F44B"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0.02</w:t>
            </w:r>
          </w:p>
        </w:tc>
        <w:tc>
          <w:tcPr>
            <w:tcW w:w="955" w:type="dxa"/>
            <w:tcBorders>
              <w:top w:val="dashed" w:sz="8" w:space="0" w:color="AEAAAA"/>
              <w:left w:val="nil"/>
              <w:bottom w:val="nil"/>
              <w:right w:val="nil"/>
            </w:tcBorders>
            <w:shd w:val="clear" w:color="auto" w:fill="auto"/>
            <w:noWrap/>
            <w:vAlign w:val="center"/>
            <w:hideMark/>
          </w:tcPr>
          <w:p w14:paraId="4956E3FF"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0.03</w:t>
            </w:r>
          </w:p>
        </w:tc>
      </w:tr>
      <w:tr w:rsidR="00ED3214" w:rsidRPr="00320A1F" w14:paraId="3148C7CD" w14:textId="77777777" w:rsidTr="00410E03">
        <w:trPr>
          <w:trHeight w:val="262"/>
        </w:trPr>
        <w:tc>
          <w:tcPr>
            <w:tcW w:w="3357" w:type="dxa"/>
            <w:vMerge/>
            <w:tcBorders>
              <w:top w:val="dashed" w:sz="8" w:space="0" w:color="AEAAAA"/>
              <w:left w:val="nil"/>
              <w:bottom w:val="single" w:sz="8" w:space="0" w:color="000000"/>
              <w:right w:val="nil"/>
            </w:tcBorders>
            <w:vAlign w:val="center"/>
            <w:hideMark/>
          </w:tcPr>
          <w:p w14:paraId="28A76752" w14:textId="77777777" w:rsidR="00ED3214" w:rsidRPr="00320A1F" w:rsidRDefault="00ED3214" w:rsidP="00410E03">
            <w:pPr>
              <w:rPr>
                <w:rFonts w:ascii="Times New Roman" w:eastAsia="Times New Roman" w:hAnsi="Times New Roman" w:cs="Times New Roman"/>
                <w:color w:val="000000"/>
              </w:rPr>
            </w:pPr>
          </w:p>
        </w:tc>
        <w:tc>
          <w:tcPr>
            <w:tcW w:w="1678" w:type="dxa"/>
            <w:tcBorders>
              <w:top w:val="nil"/>
              <w:left w:val="nil"/>
              <w:bottom w:val="nil"/>
              <w:right w:val="nil"/>
            </w:tcBorders>
            <w:shd w:val="clear" w:color="auto" w:fill="auto"/>
            <w:noWrap/>
            <w:vAlign w:val="center"/>
            <w:hideMark/>
          </w:tcPr>
          <w:p w14:paraId="39338BA2"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2</w:t>
            </w:r>
          </w:p>
        </w:tc>
        <w:tc>
          <w:tcPr>
            <w:tcW w:w="1127" w:type="dxa"/>
            <w:tcBorders>
              <w:top w:val="nil"/>
              <w:left w:val="nil"/>
              <w:bottom w:val="nil"/>
              <w:right w:val="nil"/>
            </w:tcBorders>
            <w:shd w:val="clear" w:color="auto" w:fill="auto"/>
            <w:noWrap/>
            <w:vAlign w:val="center"/>
            <w:hideMark/>
          </w:tcPr>
          <w:p w14:paraId="09808D56"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0.04</w:t>
            </w:r>
          </w:p>
        </w:tc>
        <w:tc>
          <w:tcPr>
            <w:tcW w:w="936" w:type="dxa"/>
            <w:tcBorders>
              <w:top w:val="nil"/>
              <w:left w:val="nil"/>
              <w:bottom w:val="nil"/>
              <w:right w:val="nil"/>
            </w:tcBorders>
            <w:shd w:val="clear" w:color="auto" w:fill="auto"/>
            <w:noWrap/>
            <w:vAlign w:val="center"/>
            <w:hideMark/>
          </w:tcPr>
          <w:p w14:paraId="23BADAA9"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0.04</w:t>
            </w:r>
          </w:p>
        </w:tc>
        <w:tc>
          <w:tcPr>
            <w:tcW w:w="1287" w:type="dxa"/>
            <w:tcBorders>
              <w:top w:val="nil"/>
              <w:left w:val="nil"/>
              <w:bottom w:val="nil"/>
              <w:right w:val="nil"/>
            </w:tcBorders>
            <w:shd w:val="clear" w:color="auto" w:fill="auto"/>
            <w:noWrap/>
            <w:vAlign w:val="center"/>
            <w:hideMark/>
          </w:tcPr>
          <w:p w14:paraId="526344A2"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0.03</w:t>
            </w:r>
          </w:p>
        </w:tc>
        <w:tc>
          <w:tcPr>
            <w:tcW w:w="955" w:type="dxa"/>
            <w:tcBorders>
              <w:top w:val="nil"/>
              <w:left w:val="nil"/>
              <w:bottom w:val="nil"/>
              <w:right w:val="nil"/>
            </w:tcBorders>
            <w:shd w:val="clear" w:color="auto" w:fill="auto"/>
            <w:noWrap/>
            <w:vAlign w:val="center"/>
            <w:hideMark/>
          </w:tcPr>
          <w:p w14:paraId="454CE061"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0.02</w:t>
            </w:r>
          </w:p>
        </w:tc>
      </w:tr>
      <w:tr w:rsidR="00ED3214" w:rsidRPr="00320A1F" w14:paraId="0FF6E835" w14:textId="77777777" w:rsidTr="00410E03">
        <w:trPr>
          <w:trHeight w:val="278"/>
        </w:trPr>
        <w:tc>
          <w:tcPr>
            <w:tcW w:w="3357" w:type="dxa"/>
            <w:vMerge/>
            <w:tcBorders>
              <w:top w:val="dashed" w:sz="8" w:space="0" w:color="AEAAAA"/>
              <w:left w:val="nil"/>
              <w:bottom w:val="single" w:sz="8" w:space="0" w:color="000000"/>
              <w:right w:val="nil"/>
            </w:tcBorders>
            <w:vAlign w:val="center"/>
            <w:hideMark/>
          </w:tcPr>
          <w:p w14:paraId="5025BFCA" w14:textId="77777777" w:rsidR="00ED3214" w:rsidRPr="00320A1F" w:rsidRDefault="00ED3214" w:rsidP="00410E03">
            <w:pPr>
              <w:rPr>
                <w:rFonts w:ascii="Times New Roman" w:eastAsia="Times New Roman" w:hAnsi="Times New Roman" w:cs="Times New Roman"/>
                <w:color w:val="000000"/>
              </w:rPr>
            </w:pPr>
          </w:p>
        </w:tc>
        <w:tc>
          <w:tcPr>
            <w:tcW w:w="1678" w:type="dxa"/>
            <w:tcBorders>
              <w:top w:val="nil"/>
              <w:left w:val="nil"/>
              <w:bottom w:val="single" w:sz="8" w:space="0" w:color="auto"/>
              <w:right w:val="nil"/>
            </w:tcBorders>
            <w:shd w:val="clear" w:color="auto" w:fill="auto"/>
            <w:noWrap/>
            <w:vAlign w:val="center"/>
            <w:hideMark/>
          </w:tcPr>
          <w:p w14:paraId="533B8AB0"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3</w:t>
            </w:r>
          </w:p>
        </w:tc>
        <w:tc>
          <w:tcPr>
            <w:tcW w:w="1127" w:type="dxa"/>
            <w:tcBorders>
              <w:top w:val="nil"/>
              <w:left w:val="nil"/>
              <w:bottom w:val="single" w:sz="8" w:space="0" w:color="auto"/>
              <w:right w:val="nil"/>
            </w:tcBorders>
            <w:shd w:val="clear" w:color="auto" w:fill="auto"/>
            <w:noWrap/>
            <w:vAlign w:val="center"/>
            <w:hideMark/>
          </w:tcPr>
          <w:p w14:paraId="2E4467C4"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0.22</w:t>
            </w:r>
          </w:p>
        </w:tc>
        <w:tc>
          <w:tcPr>
            <w:tcW w:w="936" w:type="dxa"/>
            <w:tcBorders>
              <w:top w:val="nil"/>
              <w:left w:val="nil"/>
              <w:bottom w:val="single" w:sz="8" w:space="0" w:color="auto"/>
              <w:right w:val="nil"/>
            </w:tcBorders>
            <w:shd w:val="clear" w:color="auto" w:fill="auto"/>
            <w:noWrap/>
            <w:vAlign w:val="center"/>
            <w:hideMark/>
          </w:tcPr>
          <w:p w14:paraId="114D9E47"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0.25</w:t>
            </w:r>
          </w:p>
        </w:tc>
        <w:tc>
          <w:tcPr>
            <w:tcW w:w="1287" w:type="dxa"/>
            <w:tcBorders>
              <w:top w:val="nil"/>
              <w:left w:val="nil"/>
              <w:bottom w:val="single" w:sz="8" w:space="0" w:color="auto"/>
              <w:right w:val="nil"/>
            </w:tcBorders>
            <w:shd w:val="clear" w:color="auto" w:fill="auto"/>
            <w:noWrap/>
            <w:vAlign w:val="center"/>
            <w:hideMark/>
          </w:tcPr>
          <w:p w14:paraId="69BDB5A0"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0.23</w:t>
            </w:r>
          </w:p>
        </w:tc>
        <w:tc>
          <w:tcPr>
            <w:tcW w:w="955" w:type="dxa"/>
            <w:tcBorders>
              <w:top w:val="nil"/>
              <w:left w:val="nil"/>
              <w:bottom w:val="single" w:sz="8" w:space="0" w:color="auto"/>
              <w:right w:val="nil"/>
            </w:tcBorders>
            <w:shd w:val="clear" w:color="auto" w:fill="auto"/>
            <w:noWrap/>
            <w:vAlign w:val="center"/>
            <w:hideMark/>
          </w:tcPr>
          <w:p w14:paraId="2DED9EEE" w14:textId="77777777" w:rsidR="00ED3214" w:rsidRPr="00320A1F" w:rsidRDefault="00ED3214" w:rsidP="00410E03">
            <w:pPr>
              <w:jc w:val="center"/>
              <w:rPr>
                <w:rFonts w:ascii="Times New Roman" w:eastAsia="Times New Roman" w:hAnsi="Times New Roman" w:cs="Times New Roman"/>
                <w:color w:val="000000"/>
              </w:rPr>
            </w:pPr>
            <w:r w:rsidRPr="00320A1F">
              <w:rPr>
                <w:rFonts w:ascii="Times New Roman" w:eastAsia="Times New Roman" w:hAnsi="Times New Roman" w:cs="Times New Roman"/>
                <w:color w:val="000000"/>
              </w:rPr>
              <w:t>0.21</w:t>
            </w:r>
          </w:p>
        </w:tc>
      </w:tr>
    </w:tbl>
    <w:p w14:paraId="6A6CC764" w14:textId="35610877" w:rsidR="00ED3214" w:rsidRDefault="00ED3214">
      <w:pPr>
        <w:sectPr w:rsidR="00ED3214">
          <w:pgSz w:w="12240" w:h="15840"/>
          <w:pgMar w:top="1440" w:right="1440" w:bottom="1440" w:left="1440" w:header="720" w:footer="720" w:gutter="0"/>
          <w:cols w:space="720"/>
          <w:docGrid w:linePitch="360"/>
        </w:sectPr>
      </w:pPr>
      <w:r w:rsidRPr="0019720A">
        <w:rPr>
          <w:rFonts w:ascii="Arial" w:eastAsia="Arial" w:hAnsi="Arial" w:cs="Arial"/>
          <w:b/>
          <w:bCs/>
          <w:noProof/>
        </w:rPr>
        <mc:AlternateContent>
          <mc:Choice Requires="wps">
            <w:drawing>
              <wp:anchor distT="45720" distB="45720" distL="114300" distR="114300" simplePos="0" relativeHeight="251659264" behindDoc="0" locked="0" layoutInCell="1" allowOverlap="1" wp14:anchorId="668E9951" wp14:editId="367D6335">
                <wp:simplePos x="0" y="0"/>
                <wp:positionH relativeFrom="margin">
                  <wp:posOffset>0</wp:posOffset>
                </wp:positionH>
                <wp:positionV relativeFrom="paragraph">
                  <wp:posOffset>45720</wp:posOffset>
                </wp:positionV>
                <wp:extent cx="5868365" cy="1041721"/>
                <wp:effectExtent l="0" t="0" r="0"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8365" cy="1041721"/>
                        </a:xfrm>
                        <a:prstGeom prst="rect">
                          <a:avLst/>
                        </a:prstGeom>
                        <a:noFill/>
                        <a:ln w="9525">
                          <a:noFill/>
                          <a:miter lim="800000"/>
                          <a:headEnd/>
                          <a:tailEnd/>
                        </a:ln>
                      </wps:spPr>
                      <wps:txbx>
                        <w:txbxContent>
                          <w:p w14:paraId="399CD8D1" w14:textId="1F1C00A1" w:rsidR="00ED3214" w:rsidRPr="00EA20B5" w:rsidRDefault="00ED3214" w:rsidP="00ED3214">
                            <w:pPr>
                              <w:rPr>
                                <w:rFonts w:ascii="Times New Roman" w:eastAsia="Arial" w:hAnsi="Times New Roman" w:cs="Times New Roman"/>
                              </w:rPr>
                            </w:pPr>
                            <w:r w:rsidRPr="00B70AB4">
                              <w:rPr>
                                <w:rFonts w:ascii="Times New Roman" w:eastAsia="Arial" w:hAnsi="Times New Roman" w:cs="Times New Roman"/>
                                <w:b/>
                                <w:bCs/>
                              </w:rPr>
                              <w:t xml:space="preserve">Supplemental Table </w:t>
                            </w:r>
                            <w:r w:rsidR="002B1848">
                              <w:rPr>
                                <w:rFonts w:ascii="Times New Roman" w:eastAsia="Arial" w:hAnsi="Times New Roman" w:cs="Times New Roman"/>
                                <w:b/>
                                <w:bCs/>
                              </w:rPr>
                              <w:t>2</w:t>
                            </w:r>
                            <w:r>
                              <w:rPr>
                                <w:rFonts w:ascii="Times New Roman" w:eastAsia="Arial" w:hAnsi="Times New Roman" w:cs="Times New Roman"/>
                                <w:b/>
                                <w:bCs/>
                              </w:rPr>
                              <w:t xml:space="preserve">. </w:t>
                            </w:r>
                            <w:r>
                              <w:rPr>
                                <w:rFonts w:ascii="Times New Roman" w:eastAsia="Arial" w:hAnsi="Times New Roman" w:cs="Times New Roman"/>
                              </w:rPr>
                              <w:t>Percentage of counties enforcing statewide mandates of interest (n=10) by total university enrollment, at any point during each of the three peak wave periods of the COVID-19 Pandemic in the United States between January 1, 2020 and March 30, 2021. Wave periods dates are overlaid continuous case and mortality rates by county university enrollment in Figure 4.</w:t>
                            </w:r>
                          </w:p>
                          <w:p w14:paraId="513690E2" w14:textId="77777777" w:rsidR="00ED3214" w:rsidRPr="00B70AB4" w:rsidRDefault="00ED3214" w:rsidP="00ED3214">
                            <w:pPr>
                              <w:rPr>
                                <w:rFonts w:ascii="Times New Roman" w:hAnsi="Times New Roman" w:cs="Times New Roman"/>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8E9951" id="Text Box 11" o:spid="_x0000_s1027" type="#_x0000_t202" style="position:absolute;margin-left:0;margin-top:3.6pt;width:462.1pt;height:82.0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" filled="f" stroked="f">
                <v:textbox>
                  <w:txbxContent>
                    <w:p w14:paraId="399CD8D1" w14:textId="1F1C00A1" w:rsidR="00ED3214" w:rsidRPr="00EA20B5" w:rsidRDefault="00ED3214" w:rsidP="00ED3214">
                      <w:pPr>
                        <w:rPr>
                          <w:rFonts w:ascii="Times New Roman" w:eastAsia="Arial" w:hAnsi="Times New Roman" w:cs="Times New Roman"/>
                        </w:rPr>
                      </w:pPr>
                      <w:r w:rsidRPr="00B70AB4">
                        <w:rPr>
                          <w:rFonts w:ascii="Times New Roman" w:eastAsia="Arial" w:hAnsi="Times New Roman" w:cs="Times New Roman"/>
                          <w:b/>
                          <w:bCs/>
                        </w:rPr>
                        <w:t xml:space="preserve">Supplemental Table </w:t>
                      </w:r>
                      <w:r w:rsidR="002B1848">
                        <w:rPr>
                          <w:rFonts w:ascii="Times New Roman" w:eastAsia="Arial" w:hAnsi="Times New Roman" w:cs="Times New Roman"/>
                          <w:b/>
                          <w:bCs/>
                        </w:rPr>
                        <w:t>2</w:t>
                      </w:r>
                      <w:r>
                        <w:rPr>
                          <w:rFonts w:ascii="Times New Roman" w:eastAsia="Arial" w:hAnsi="Times New Roman" w:cs="Times New Roman"/>
                          <w:b/>
                          <w:bCs/>
                        </w:rPr>
                        <w:t xml:space="preserve">. </w:t>
                      </w:r>
                      <w:r>
                        <w:rPr>
                          <w:rFonts w:ascii="Times New Roman" w:eastAsia="Arial" w:hAnsi="Times New Roman" w:cs="Times New Roman"/>
                        </w:rPr>
                        <w:t>Percentage of counties enforcing statewide mandates of interest (n=10) by total university enrollment, at any point during each of the three peak wave periods of the COVID-19 Pandemic in the United States between January 1, 2020 and March 30, 2021. Wave periods dates are overlaid continuous case and mortality rates by county university enrollment in Figure 4.</w:t>
                      </w:r>
                    </w:p>
                    <w:p w14:paraId="513690E2" w14:textId="77777777" w:rsidR="00ED3214" w:rsidRPr="00B70AB4" w:rsidRDefault="00ED3214" w:rsidP="00ED3214">
                      <w:pPr>
                        <w:rPr>
                          <w:rFonts w:ascii="Times New Roman" w:hAnsi="Times New Roman" w:cs="Times New Roman"/>
                        </w:rPr>
                      </w:pPr>
                    </w:p>
                  </w:txbxContent>
                </v:textbox>
                <w10:wrap anchorx="margin"/>
              </v:shape>
            </w:pict>
          </mc:Fallback>
        </mc:AlternateContent>
      </w:r>
    </w:p>
    <w:tbl>
      <w:tblPr>
        <w:tblpPr w:leftFromText="180" w:rightFromText="180" w:vertAnchor="page" w:horzAnchor="margin" w:tblpY="3500"/>
        <w:tblW w:w="9170" w:type="dxa"/>
        <w:tblLook w:val="04A0" w:firstRow="1" w:lastRow="0" w:firstColumn="1" w:lastColumn="0" w:noHBand="0" w:noVBand="1"/>
      </w:tblPr>
      <w:tblGrid>
        <w:gridCol w:w="3046"/>
        <w:gridCol w:w="2169"/>
        <w:gridCol w:w="1028"/>
        <w:gridCol w:w="863"/>
        <w:gridCol w:w="1186"/>
        <w:gridCol w:w="878"/>
      </w:tblGrid>
      <w:tr w:rsidR="00ED3214" w:rsidRPr="005529A4" w14:paraId="31C01076" w14:textId="77777777" w:rsidTr="00410E03">
        <w:trPr>
          <w:trHeight w:val="258"/>
        </w:trPr>
        <w:tc>
          <w:tcPr>
            <w:tcW w:w="3046" w:type="dxa"/>
            <w:vMerge w:val="restart"/>
            <w:tcBorders>
              <w:top w:val="single" w:sz="8" w:space="0" w:color="auto"/>
              <w:left w:val="nil"/>
              <w:bottom w:val="single" w:sz="8" w:space="0" w:color="000000"/>
              <w:right w:val="nil"/>
            </w:tcBorders>
            <w:shd w:val="clear" w:color="auto" w:fill="auto"/>
            <w:vAlign w:val="center"/>
            <w:hideMark/>
          </w:tcPr>
          <w:p w14:paraId="7D82F186" w14:textId="77777777" w:rsidR="00ED3214" w:rsidRPr="005529A4" w:rsidRDefault="00ED3214" w:rsidP="00410E03">
            <w:pPr>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lastRenderedPageBreak/>
              <w:t>Type of Statewide Mandate</w:t>
            </w:r>
          </w:p>
        </w:tc>
        <w:tc>
          <w:tcPr>
            <w:tcW w:w="2169" w:type="dxa"/>
            <w:vMerge w:val="restart"/>
            <w:tcBorders>
              <w:top w:val="single" w:sz="8" w:space="0" w:color="auto"/>
              <w:left w:val="nil"/>
              <w:bottom w:val="single" w:sz="8" w:space="0" w:color="000000"/>
              <w:right w:val="nil"/>
            </w:tcBorders>
            <w:shd w:val="clear" w:color="auto" w:fill="auto"/>
            <w:vAlign w:val="center"/>
            <w:hideMark/>
          </w:tcPr>
          <w:p w14:paraId="23789E5D" w14:textId="77777777" w:rsidR="00ED3214" w:rsidRPr="005529A4" w:rsidRDefault="00ED3214" w:rsidP="00410E03">
            <w:pPr>
              <w:jc w:val="center"/>
              <w:rPr>
                <w:rFonts w:ascii="Times New Roman" w:eastAsia="Times New Roman" w:hAnsi="Times New Roman" w:cs="Times New Roman"/>
                <w:b/>
                <w:bCs/>
                <w:color w:val="000000"/>
              </w:rPr>
            </w:pPr>
            <w:r w:rsidRPr="005529A4">
              <w:rPr>
                <w:rFonts w:ascii="Times New Roman" w:eastAsia="Times New Roman" w:hAnsi="Times New Roman" w:cs="Times New Roman"/>
                <w:b/>
                <w:bCs/>
                <w:color w:val="000000"/>
              </w:rPr>
              <w:t>Before or After Fall semester</w:t>
            </w:r>
            <w:r>
              <w:rPr>
                <w:rFonts w:ascii="Times New Roman" w:eastAsia="Times New Roman" w:hAnsi="Times New Roman" w:cs="Times New Roman"/>
                <w:b/>
                <w:bCs/>
                <w:color w:val="000000"/>
              </w:rPr>
              <w:t xml:space="preserve"> began</w:t>
            </w:r>
          </w:p>
        </w:tc>
        <w:tc>
          <w:tcPr>
            <w:tcW w:w="3955" w:type="dxa"/>
            <w:gridSpan w:val="4"/>
            <w:tcBorders>
              <w:top w:val="single" w:sz="8" w:space="0" w:color="auto"/>
              <w:left w:val="nil"/>
              <w:bottom w:val="nil"/>
              <w:right w:val="nil"/>
            </w:tcBorders>
            <w:shd w:val="clear" w:color="auto" w:fill="auto"/>
            <w:vAlign w:val="center"/>
            <w:hideMark/>
          </w:tcPr>
          <w:p w14:paraId="656012DA" w14:textId="77777777" w:rsidR="00ED3214" w:rsidRPr="005529A4" w:rsidRDefault="00ED3214" w:rsidP="00410E03">
            <w:pPr>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 xml:space="preserve">County </w:t>
            </w:r>
            <w:r w:rsidRPr="005529A4">
              <w:rPr>
                <w:rFonts w:ascii="Times New Roman" w:eastAsia="Times New Roman" w:hAnsi="Times New Roman" w:cs="Times New Roman"/>
                <w:b/>
                <w:bCs/>
                <w:color w:val="000000"/>
              </w:rPr>
              <w:t xml:space="preserve">University </w:t>
            </w:r>
            <w:r>
              <w:rPr>
                <w:rFonts w:ascii="Times New Roman" w:eastAsia="Times New Roman" w:hAnsi="Times New Roman" w:cs="Times New Roman"/>
                <w:b/>
                <w:bCs/>
                <w:color w:val="000000"/>
              </w:rPr>
              <w:t>Enrollment</w:t>
            </w:r>
          </w:p>
        </w:tc>
      </w:tr>
      <w:tr w:rsidR="00ED3214" w:rsidRPr="00B70AB4" w14:paraId="3AFF05AF" w14:textId="77777777" w:rsidTr="00410E03">
        <w:trPr>
          <w:trHeight w:val="290"/>
        </w:trPr>
        <w:tc>
          <w:tcPr>
            <w:tcW w:w="3046" w:type="dxa"/>
            <w:vMerge/>
            <w:tcBorders>
              <w:top w:val="single" w:sz="8" w:space="0" w:color="auto"/>
              <w:left w:val="nil"/>
              <w:bottom w:val="single" w:sz="8" w:space="0" w:color="000000"/>
              <w:right w:val="nil"/>
            </w:tcBorders>
            <w:vAlign w:val="center"/>
            <w:hideMark/>
          </w:tcPr>
          <w:p w14:paraId="30443B7C" w14:textId="77777777" w:rsidR="00ED3214" w:rsidRPr="005529A4" w:rsidRDefault="00ED3214" w:rsidP="00410E03">
            <w:pPr>
              <w:rPr>
                <w:rFonts w:ascii="Times New Roman" w:eastAsia="Times New Roman" w:hAnsi="Times New Roman" w:cs="Times New Roman"/>
                <w:b/>
                <w:bCs/>
                <w:color w:val="000000"/>
              </w:rPr>
            </w:pPr>
          </w:p>
        </w:tc>
        <w:tc>
          <w:tcPr>
            <w:tcW w:w="2169" w:type="dxa"/>
            <w:vMerge/>
            <w:tcBorders>
              <w:top w:val="single" w:sz="8" w:space="0" w:color="auto"/>
              <w:left w:val="nil"/>
              <w:bottom w:val="single" w:sz="8" w:space="0" w:color="000000"/>
              <w:right w:val="nil"/>
            </w:tcBorders>
            <w:vAlign w:val="center"/>
            <w:hideMark/>
          </w:tcPr>
          <w:p w14:paraId="44AADBDD" w14:textId="77777777" w:rsidR="00ED3214" w:rsidRPr="005529A4" w:rsidRDefault="00ED3214" w:rsidP="00410E03">
            <w:pPr>
              <w:rPr>
                <w:rFonts w:ascii="Times New Roman" w:eastAsia="Times New Roman" w:hAnsi="Times New Roman" w:cs="Times New Roman"/>
                <w:b/>
                <w:bCs/>
                <w:color w:val="000000"/>
              </w:rPr>
            </w:pPr>
          </w:p>
        </w:tc>
        <w:tc>
          <w:tcPr>
            <w:tcW w:w="1028" w:type="dxa"/>
            <w:tcBorders>
              <w:top w:val="nil"/>
              <w:left w:val="nil"/>
              <w:bottom w:val="single" w:sz="8" w:space="0" w:color="auto"/>
              <w:right w:val="nil"/>
            </w:tcBorders>
            <w:shd w:val="clear" w:color="auto" w:fill="auto"/>
            <w:vAlign w:val="center"/>
            <w:hideMark/>
          </w:tcPr>
          <w:p w14:paraId="69C182A0" w14:textId="77777777" w:rsidR="00ED3214" w:rsidRPr="005529A4" w:rsidRDefault="00ED3214" w:rsidP="00410E03">
            <w:pPr>
              <w:jc w:val="center"/>
              <w:rPr>
                <w:rFonts w:ascii="Times New Roman" w:eastAsia="Times New Roman" w:hAnsi="Times New Roman" w:cs="Times New Roman"/>
                <w:i/>
                <w:iCs/>
                <w:color w:val="000000"/>
              </w:rPr>
            </w:pPr>
            <w:r w:rsidRPr="005529A4">
              <w:rPr>
                <w:rFonts w:ascii="Times New Roman" w:eastAsia="Times New Roman" w:hAnsi="Times New Roman" w:cs="Times New Roman"/>
                <w:i/>
                <w:iCs/>
                <w:color w:val="000000"/>
              </w:rPr>
              <w:t>Absent</w:t>
            </w:r>
          </w:p>
        </w:tc>
        <w:tc>
          <w:tcPr>
            <w:tcW w:w="863" w:type="dxa"/>
            <w:tcBorders>
              <w:top w:val="nil"/>
              <w:left w:val="nil"/>
              <w:bottom w:val="single" w:sz="8" w:space="0" w:color="auto"/>
              <w:right w:val="nil"/>
            </w:tcBorders>
            <w:shd w:val="clear" w:color="auto" w:fill="auto"/>
            <w:vAlign w:val="center"/>
            <w:hideMark/>
          </w:tcPr>
          <w:p w14:paraId="3FBD300F" w14:textId="77777777" w:rsidR="00ED3214" w:rsidRPr="005529A4" w:rsidRDefault="00ED3214" w:rsidP="00410E03">
            <w:pPr>
              <w:jc w:val="center"/>
              <w:rPr>
                <w:rFonts w:ascii="Times New Roman" w:eastAsia="Times New Roman" w:hAnsi="Times New Roman" w:cs="Times New Roman"/>
                <w:i/>
                <w:iCs/>
                <w:color w:val="000000"/>
              </w:rPr>
            </w:pPr>
            <w:r w:rsidRPr="005529A4">
              <w:rPr>
                <w:rFonts w:ascii="Times New Roman" w:eastAsia="Times New Roman" w:hAnsi="Times New Roman" w:cs="Times New Roman"/>
                <w:i/>
                <w:iCs/>
                <w:color w:val="000000"/>
              </w:rPr>
              <w:t>Small</w:t>
            </w:r>
          </w:p>
        </w:tc>
        <w:tc>
          <w:tcPr>
            <w:tcW w:w="1186" w:type="dxa"/>
            <w:tcBorders>
              <w:top w:val="nil"/>
              <w:left w:val="nil"/>
              <w:bottom w:val="single" w:sz="8" w:space="0" w:color="auto"/>
              <w:right w:val="nil"/>
            </w:tcBorders>
            <w:shd w:val="clear" w:color="auto" w:fill="auto"/>
            <w:vAlign w:val="center"/>
            <w:hideMark/>
          </w:tcPr>
          <w:p w14:paraId="57E9738F" w14:textId="77777777" w:rsidR="00ED3214" w:rsidRPr="005529A4" w:rsidRDefault="00ED3214" w:rsidP="00410E03">
            <w:pPr>
              <w:jc w:val="center"/>
              <w:rPr>
                <w:rFonts w:ascii="Times New Roman" w:eastAsia="Times New Roman" w:hAnsi="Times New Roman" w:cs="Times New Roman"/>
                <w:i/>
                <w:iCs/>
                <w:color w:val="000000"/>
              </w:rPr>
            </w:pPr>
            <w:r w:rsidRPr="005529A4">
              <w:rPr>
                <w:rFonts w:ascii="Times New Roman" w:eastAsia="Times New Roman" w:hAnsi="Times New Roman" w:cs="Times New Roman"/>
                <w:i/>
                <w:iCs/>
                <w:color w:val="000000"/>
              </w:rPr>
              <w:t>Medium</w:t>
            </w:r>
          </w:p>
        </w:tc>
        <w:tc>
          <w:tcPr>
            <w:tcW w:w="878" w:type="dxa"/>
            <w:tcBorders>
              <w:top w:val="nil"/>
              <w:left w:val="nil"/>
              <w:bottom w:val="single" w:sz="8" w:space="0" w:color="auto"/>
              <w:right w:val="nil"/>
            </w:tcBorders>
            <w:shd w:val="clear" w:color="auto" w:fill="auto"/>
            <w:vAlign w:val="center"/>
            <w:hideMark/>
          </w:tcPr>
          <w:p w14:paraId="3203130F" w14:textId="77777777" w:rsidR="00ED3214" w:rsidRPr="005529A4" w:rsidRDefault="00ED3214" w:rsidP="00410E03">
            <w:pPr>
              <w:jc w:val="center"/>
              <w:rPr>
                <w:rFonts w:ascii="Times New Roman" w:eastAsia="Times New Roman" w:hAnsi="Times New Roman" w:cs="Times New Roman"/>
                <w:i/>
                <w:iCs/>
                <w:color w:val="000000"/>
              </w:rPr>
            </w:pPr>
            <w:r w:rsidRPr="005529A4">
              <w:rPr>
                <w:rFonts w:ascii="Times New Roman" w:eastAsia="Times New Roman" w:hAnsi="Times New Roman" w:cs="Times New Roman"/>
                <w:i/>
                <w:iCs/>
                <w:color w:val="000000"/>
              </w:rPr>
              <w:t>Large</w:t>
            </w:r>
          </w:p>
        </w:tc>
      </w:tr>
      <w:tr w:rsidR="00ED3214" w:rsidRPr="005529A4" w14:paraId="7D5AABF0" w14:textId="77777777" w:rsidTr="00410E03">
        <w:trPr>
          <w:trHeight w:val="258"/>
        </w:trPr>
        <w:tc>
          <w:tcPr>
            <w:tcW w:w="3046" w:type="dxa"/>
            <w:vMerge w:val="restart"/>
            <w:tcBorders>
              <w:top w:val="nil"/>
              <w:left w:val="nil"/>
              <w:bottom w:val="nil"/>
              <w:right w:val="nil"/>
            </w:tcBorders>
            <w:shd w:val="clear" w:color="auto" w:fill="auto"/>
            <w:noWrap/>
            <w:vAlign w:val="center"/>
            <w:hideMark/>
          </w:tcPr>
          <w:p w14:paraId="6489DF3E"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K-12 Public Schools</w:t>
            </w:r>
          </w:p>
        </w:tc>
        <w:tc>
          <w:tcPr>
            <w:tcW w:w="2169" w:type="dxa"/>
            <w:tcBorders>
              <w:top w:val="nil"/>
              <w:left w:val="nil"/>
              <w:bottom w:val="nil"/>
              <w:right w:val="nil"/>
            </w:tcBorders>
            <w:shd w:val="clear" w:color="auto" w:fill="auto"/>
            <w:noWrap/>
            <w:vAlign w:val="center"/>
            <w:hideMark/>
          </w:tcPr>
          <w:p w14:paraId="1846311B"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w:t>
            </w:r>
          </w:p>
        </w:tc>
        <w:tc>
          <w:tcPr>
            <w:tcW w:w="1028" w:type="dxa"/>
            <w:tcBorders>
              <w:top w:val="nil"/>
              <w:left w:val="nil"/>
              <w:bottom w:val="nil"/>
              <w:right w:val="nil"/>
            </w:tcBorders>
            <w:shd w:val="clear" w:color="auto" w:fill="auto"/>
            <w:noWrap/>
            <w:vAlign w:val="center"/>
            <w:hideMark/>
          </w:tcPr>
          <w:p w14:paraId="57D69BA5"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1.00</w:t>
            </w:r>
          </w:p>
        </w:tc>
        <w:tc>
          <w:tcPr>
            <w:tcW w:w="863" w:type="dxa"/>
            <w:tcBorders>
              <w:top w:val="nil"/>
              <w:left w:val="nil"/>
              <w:bottom w:val="nil"/>
              <w:right w:val="nil"/>
            </w:tcBorders>
            <w:shd w:val="clear" w:color="auto" w:fill="auto"/>
            <w:noWrap/>
            <w:vAlign w:val="center"/>
            <w:hideMark/>
          </w:tcPr>
          <w:p w14:paraId="5F1DE3AE"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1.00</w:t>
            </w:r>
          </w:p>
        </w:tc>
        <w:tc>
          <w:tcPr>
            <w:tcW w:w="1186" w:type="dxa"/>
            <w:tcBorders>
              <w:top w:val="nil"/>
              <w:left w:val="nil"/>
              <w:bottom w:val="nil"/>
              <w:right w:val="nil"/>
            </w:tcBorders>
            <w:shd w:val="clear" w:color="auto" w:fill="auto"/>
            <w:noWrap/>
            <w:vAlign w:val="center"/>
            <w:hideMark/>
          </w:tcPr>
          <w:p w14:paraId="18B462C7"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0.99</w:t>
            </w:r>
          </w:p>
        </w:tc>
        <w:tc>
          <w:tcPr>
            <w:tcW w:w="878" w:type="dxa"/>
            <w:tcBorders>
              <w:top w:val="nil"/>
              <w:left w:val="nil"/>
              <w:bottom w:val="nil"/>
              <w:right w:val="nil"/>
            </w:tcBorders>
            <w:shd w:val="clear" w:color="auto" w:fill="auto"/>
            <w:noWrap/>
            <w:vAlign w:val="center"/>
            <w:hideMark/>
          </w:tcPr>
          <w:p w14:paraId="5B3E3A97"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0.98</w:t>
            </w:r>
          </w:p>
        </w:tc>
      </w:tr>
      <w:tr w:rsidR="00ED3214" w:rsidRPr="005529A4" w14:paraId="7BB795D8" w14:textId="77777777" w:rsidTr="00410E03">
        <w:trPr>
          <w:trHeight w:val="274"/>
        </w:trPr>
        <w:tc>
          <w:tcPr>
            <w:tcW w:w="3046" w:type="dxa"/>
            <w:vMerge/>
            <w:tcBorders>
              <w:top w:val="nil"/>
              <w:left w:val="nil"/>
              <w:bottom w:val="nil"/>
              <w:right w:val="nil"/>
            </w:tcBorders>
            <w:vAlign w:val="center"/>
            <w:hideMark/>
          </w:tcPr>
          <w:p w14:paraId="1A830469" w14:textId="77777777" w:rsidR="00ED3214" w:rsidRPr="005529A4" w:rsidRDefault="00ED3214" w:rsidP="00410E03">
            <w:pPr>
              <w:rPr>
                <w:rFonts w:ascii="Times New Roman" w:eastAsia="Times New Roman" w:hAnsi="Times New Roman" w:cs="Times New Roman"/>
                <w:color w:val="000000"/>
              </w:rPr>
            </w:pPr>
          </w:p>
        </w:tc>
        <w:tc>
          <w:tcPr>
            <w:tcW w:w="2169" w:type="dxa"/>
            <w:tcBorders>
              <w:top w:val="nil"/>
              <w:left w:val="nil"/>
              <w:bottom w:val="nil"/>
              <w:right w:val="nil"/>
            </w:tcBorders>
            <w:shd w:val="clear" w:color="auto" w:fill="auto"/>
            <w:noWrap/>
            <w:vAlign w:val="center"/>
            <w:hideMark/>
          </w:tcPr>
          <w:p w14:paraId="2F4CEB1D"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1</w:t>
            </w:r>
          </w:p>
        </w:tc>
        <w:tc>
          <w:tcPr>
            <w:tcW w:w="1028" w:type="dxa"/>
            <w:tcBorders>
              <w:top w:val="nil"/>
              <w:left w:val="nil"/>
              <w:bottom w:val="nil"/>
              <w:right w:val="nil"/>
            </w:tcBorders>
            <w:shd w:val="clear" w:color="auto" w:fill="auto"/>
            <w:noWrap/>
            <w:vAlign w:val="center"/>
            <w:hideMark/>
          </w:tcPr>
          <w:p w14:paraId="34E48F81"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1.00</w:t>
            </w:r>
          </w:p>
        </w:tc>
        <w:tc>
          <w:tcPr>
            <w:tcW w:w="863" w:type="dxa"/>
            <w:tcBorders>
              <w:top w:val="nil"/>
              <w:left w:val="nil"/>
              <w:bottom w:val="nil"/>
              <w:right w:val="nil"/>
            </w:tcBorders>
            <w:shd w:val="clear" w:color="auto" w:fill="auto"/>
            <w:noWrap/>
            <w:vAlign w:val="center"/>
            <w:hideMark/>
          </w:tcPr>
          <w:p w14:paraId="3F6204C8"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1.00</w:t>
            </w:r>
          </w:p>
        </w:tc>
        <w:tc>
          <w:tcPr>
            <w:tcW w:w="1186" w:type="dxa"/>
            <w:tcBorders>
              <w:top w:val="nil"/>
              <w:left w:val="nil"/>
              <w:bottom w:val="nil"/>
              <w:right w:val="nil"/>
            </w:tcBorders>
            <w:shd w:val="clear" w:color="auto" w:fill="auto"/>
            <w:noWrap/>
            <w:vAlign w:val="center"/>
            <w:hideMark/>
          </w:tcPr>
          <w:p w14:paraId="2E5E39FC"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0.99</w:t>
            </w:r>
          </w:p>
        </w:tc>
        <w:tc>
          <w:tcPr>
            <w:tcW w:w="878" w:type="dxa"/>
            <w:tcBorders>
              <w:top w:val="nil"/>
              <w:left w:val="nil"/>
              <w:bottom w:val="nil"/>
              <w:right w:val="nil"/>
            </w:tcBorders>
            <w:shd w:val="clear" w:color="auto" w:fill="auto"/>
            <w:noWrap/>
            <w:vAlign w:val="center"/>
            <w:hideMark/>
          </w:tcPr>
          <w:p w14:paraId="6FE33D67"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1.00</w:t>
            </w:r>
          </w:p>
        </w:tc>
      </w:tr>
      <w:tr w:rsidR="00ED3214" w:rsidRPr="005529A4" w14:paraId="53E48895" w14:textId="77777777" w:rsidTr="00410E03">
        <w:trPr>
          <w:trHeight w:val="258"/>
        </w:trPr>
        <w:tc>
          <w:tcPr>
            <w:tcW w:w="3046" w:type="dxa"/>
            <w:vMerge w:val="restart"/>
            <w:tcBorders>
              <w:top w:val="dashed" w:sz="8" w:space="0" w:color="AEAAAA"/>
              <w:left w:val="nil"/>
              <w:bottom w:val="dashed" w:sz="8" w:space="0" w:color="AEAAAA"/>
              <w:right w:val="nil"/>
            </w:tcBorders>
            <w:shd w:val="clear" w:color="auto" w:fill="auto"/>
            <w:noWrap/>
            <w:vAlign w:val="center"/>
            <w:hideMark/>
          </w:tcPr>
          <w:p w14:paraId="4CFC825E"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Day/Child Cares</w:t>
            </w:r>
          </w:p>
        </w:tc>
        <w:tc>
          <w:tcPr>
            <w:tcW w:w="2169" w:type="dxa"/>
            <w:tcBorders>
              <w:top w:val="dashed" w:sz="8" w:space="0" w:color="AEAAAA"/>
              <w:left w:val="nil"/>
              <w:bottom w:val="nil"/>
              <w:right w:val="nil"/>
            </w:tcBorders>
            <w:shd w:val="clear" w:color="auto" w:fill="auto"/>
            <w:noWrap/>
            <w:vAlign w:val="center"/>
            <w:hideMark/>
          </w:tcPr>
          <w:p w14:paraId="0E223694"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w:t>
            </w:r>
          </w:p>
        </w:tc>
        <w:tc>
          <w:tcPr>
            <w:tcW w:w="1028" w:type="dxa"/>
            <w:tcBorders>
              <w:top w:val="dashed" w:sz="8" w:space="0" w:color="AEAAAA"/>
              <w:left w:val="nil"/>
              <w:bottom w:val="nil"/>
              <w:right w:val="nil"/>
            </w:tcBorders>
            <w:shd w:val="clear" w:color="auto" w:fill="auto"/>
            <w:noWrap/>
            <w:vAlign w:val="center"/>
            <w:hideMark/>
          </w:tcPr>
          <w:p w14:paraId="51948ADB"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0.04</w:t>
            </w:r>
          </w:p>
        </w:tc>
        <w:tc>
          <w:tcPr>
            <w:tcW w:w="863" w:type="dxa"/>
            <w:tcBorders>
              <w:top w:val="dashed" w:sz="8" w:space="0" w:color="AEAAAA"/>
              <w:left w:val="nil"/>
              <w:bottom w:val="nil"/>
              <w:right w:val="nil"/>
            </w:tcBorders>
            <w:shd w:val="clear" w:color="auto" w:fill="auto"/>
            <w:noWrap/>
            <w:vAlign w:val="center"/>
            <w:hideMark/>
          </w:tcPr>
          <w:p w14:paraId="4A9FCB26"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0.06</w:t>
            </w:r>
          </w:p>
        </w:tc>
        <w:tc>
          <w:tcPr>
            <w:tcW w:w="1186" w:type="dxa"/>
            <w:tcBorders>
              <w:top w:val="dashed" w:sz="8" w:space="0" w:color="AEAAAA"/>
              <w:left w:val="nil"/>
              <w:bottom w:val="nil"/>
              <w:right w:val="nil"/>
            </w:tcBorders>
            <w:shd w:val="clear" w:color="auto" w:fill="auto"/>
            <w:noWrap/>
            <w:vAlign w:val="center"/>
            <w:hideMark/>
          </w:tcPr>
          <w:p w14:paraId="6F41579B"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0.09</w:t>
            </w:r>
          </w:p>
        </w:tc>
        <w:tc>
          <w:tcPr>
            <w:tcW w:w="878" w:type="dxa"/>
            <w:tcBorders>
              <w:top w:val="dashed" w:sz="8" w:space="0" w:color="AEAAAA"/>
              <w:left w:val="nil"/>
              <w:bottom w:val="nil"/>
              <w:right w:val="nil"/>
            </w:tcBorders>
            <w:shd w:val="clear" w:color="auto" w:fill="auto"/>
            <w:noWrap/>
            <w:vAlign w:val="center"/>
            <w:hideMark/>
          </w:tcPr>
          <w:p w14:paraId="38CAB73E"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0.10</w:t>
            </w:r>
          </w:p>
        </w:tc>
      </w:tr>
      <w:tr w:rsidR="00ED3214" w:rsidRPr="005529A4" w14:paraId="325D8970" w14:textId="77777777" w:rsidTr="00410E03">
        <w:trPr>
          <w:trHeight w:val="274"/>
        </w:trPr>
        <w:tc>
          <w:tcPr>
            <w:tcW w:w="3046" w:type="dxa"/>
            <w:vMerge/>
            <w:tcBorders>
              <w:top w:val="dashed" w:sz="8" w:space="0" w:color="AEAAAA"/>
              <w:left w:val="nil"/>
              <w:bottom w:val="dashed" w:sz="8" w:space="0" w:color="AEAAAA"/>
              <w:right w:val="nil"/>
            </w:tcBorders>
            <w:vAlign w:val="center"/>
            <w:hideMark/>
          </w:tcPr>
          <w:p w14:paraId="0158ABC7" w14:textId="77777777" w:rsidR="00ED3214" w:rsidRPr="005529A4" w:rsidRDefault="00ED3214" w:rsidP="00410E03">
            <w:pPr>
              <w:rPr>
                <w:rFonts w:ascii="Times New Roman" w:eastAsia="Times New Roman" w:hAnsi="Times New Roman" w:cs="Times New Roman"/>
                <w:color w:val="000000"/>
              </w:rPr>
            </w:pPr>
          </w:p>
        </w:tc>
        <w:tc>
          <w:tcPr>
            <w:tcW w:w="2169" w:type="dxa"/>
            <w:tcBorders>
              <w:top w:val="nil"/>
              <w:left w:val="nil"/>
              <w:bottom w:val="dashed" w:sz="8" w:space="0" w:color="AEAAAA"/>
              <w:right w:val="nil"/>
            </w:tcBorders>
            <w:shd w:val="clear" w:color="auto" w:fill="auto"/>
            <w:noWrap/>
            <w:vAlign w:val="center"/>
            <w:hideMark/>
          </w:tcPr>
          <w:p w14:paraId="41C29722"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1</w:t>
            </w:r>
          </w:p>
        </w:tc>
        <w:tc>
          <w:tcPr>
            <w:tcW w:w="1028" w:type="dxa"/>
            <w:tcBorders>
              <w:top w:val="nil"/>
              <w:left w:val="nil"/>
              <w:bottom w:val="dashed" w:sz="8" w:space="0" w:color="AEAAAA"/>
              <w:right w:val="nil"/>
            </w:tcBorders>
            <w:shd w:val="clear" w:color="auto" w:fill="auto"/>
            <w:noWrap/>
            <w:vAlign w:val="center"/>
            <w:hideMark/>
          </w:tcPr>
          <w:p w14:paraId="612CC2C6"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0.00</w:t>
            </w:r>
          </w:p>
        </w:tc>
        <w:tc>
          <w:tcPr>
            <w:tcW w:w="863" w:type="dxa"/>
            <w:tcBorders>
              <w:top w:val="nil"/>
              <w:left w:val="nil"/>
              <w:bottom w:val="dashed" w:sz="8" w:space="0" w:color="AEAAAA"/>
              <w:right w:val="nil"/>
            </w:tcBorders>
            <w:shd w:val="clear" w:color="auto" w:fill="auto"/>
            <w:noWrap/>
            <w:vAlign w:val="center"/>
            <w:hideMark/>
          </w:tcPr>
          <w:p w14:paraId="0D391FEB"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0.00</w:t>
            </w:r>
          </w:p>
        </w:tc>
        <w:tc>
          <w:tcPr>
            <w:tcW w:w="1186" w:type="dxa"/>
            <w:tcBorders>
              <w:top w:val="nil"/>
              <w:left w:val="nil"/>
              <w:bottom w:val="dashed" w:sz="8" w:space="0" w:color="AEAAAA"/>
              <w:right w:val="nil"/>
            </w:tcBorders>
            <w:shd w:val="clear" w:color="auto" w:fill="auto"/>
            <w:noWrap/>
            <w:vAlign w:val="center"/>
            <w:hideMark/>
          </w:tcPr>
          <w:p w14:paraId="638A22C1"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0.00</w:t>
            </w:r>
          </w:p>
        </w:tc>
        <w:tc>
          <w:tcPr>
            <w:tcW w:w="878" w:type="dxa"/>
            <w:tcBorders>
              <w:top w:val="nil"/>
              <w:left w:val="nil"/>
              <w:bottom w:val="dashed" w:sz="8" w:space="0" w:color="AEAAAA"/>
              <w:right w:val="nil"/>
            </w:tcBorders>
            <w:shd w:val="clear" w:color="auto" w:fill="auto"/>
            <w:noWrap/>
            <w:vAlign w:val="center"/>
            <w:hideMark/>
          </w:tcPr>
          <w:p w14:paraId="456442A5"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0.00</w:t>
            </w:r>
          </w:p>
        </w:tc>
      </w:tr>
      <w:tr w:rsidR="00ED3214" w:rsidRPr="005529A4" w14:paraId="44D05959" w14:textId="77777777" w:rsidTr="00410E03">
        <w:trPr>
          <w:trHeight w:val="258"/>
        </w:trPr>
        <w:tc>
          <w:tcPr>
            <w:tcW w:w="3046" w:type="dxa"/>
            <w:vMerge w:val="restart"/>
            <w:tcBorders>
              <w:top w:val="nil"/>
              <w:left w:val="nil"/>
              <w:bottom w:val="nil"/>
              <w:right w:val="nil"/>
            </w:tcBorders>
            <w:shd w:val="clear" w:color="auto" w:fill="auto"/>
            <w:noWrap/>
            <w:vAlign w:val="center"/>
            <w:hideMark/>
          </w:tcPr>
          <w:p w14:paraId="496E4AD4"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 xml:space="preserve">Nursing Home </w:t>
            </w:r>
            <w:r>
              <w:rPr>
                <w:rFonts w:ascii="Times New Roman" w:eastAsia="Times New Roman" w:hAnsi="Times New Roman" w:cs="Times New Roman"/>
                <w:color w:val="000000"/>
              </w:rPr>
              <w:t>Visitations</w:t>
            </w:r>
          </w:p>
        </w:tc>
        <w:tc>
          <w:tcPr>
            <w:tcW w:w="2169" w:type="dxa"/>
            <w:tcBorders>
              <w:top w:val="nil"/>
              <w:left w:val="nil"/>
              <w:bottom w:val="nil"/>
              <w:right w:val="nil"/>
            </w:tcBorders>
            <w:shd w:val="clear" w:color="auto" w:fill="auto"/>
            <w:noWrap/>
            <w:vAlign w:val="center"/>
            <w:hideMark/>
          </w:tcPr>
          <w:p w14:paraId="27398940"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w:t>
            </w:r>
          </w:p>
        </w:tc>
        <w:tc>
          <w:tcPr>
            <w:tcW w:w="1028" w:type="dxa"/>
            <w:tcBorders>
              <w:top w:val="nil"/>
              <w:left w:val="nil"/>
              <w:bottom w:val="nil"/>
              <w:right w:val="nil"/>
            </w:tcBorders>
            <w:shd w:val="clear" w:color="auto" w:fill="auto"/>
            <w:noWrap/>
            <w:vAlign w:val="center"/>
            <w:hideMark/>
          </w:tcPr>
          <w:p w14:paraId="655314BE"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0.64</w:t>
            </w:r>
          </w:p>
        </w:tc>
        <w:tc>
          <w:tcPr>
            <w:tcW w:w="863" w:type="dxa"/>
            <w:tcBorders>
              <w:top w:val="nil"/>
              <w:left w:val="nil"/>
              <w:bottom w:val="nil"/>
              <w:right w:val="nil"/>
            </w:tcBorders>
            <w:shd w:val="clear" w:color="auto" w:fill="auto"/>
            <w:noWrap/>
            <w:vAlign w:val="center"/>
            <w:hideMark/>
          </w:tcPr>
          <w:p w14:paraId="3F4FBB94"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0.74</w:t>
            </w:r>
          </w:p>
        </w:tc>
        <w:tc>
          <w:tcPr>
            <w:tcW w:w="1186" w:type="dxa"/>
            <w:tcBorders>
              <w:top w:val="nil"/>
              <w:left w:val="nil"/>
              <w:bottom w:val="nil"/>
              <w:right w:val="nil"/>
            </w:tcBorders>
            <w:shd w:val="clear" w:color="auto" w:fill="auto"/>
            <w:noWrap/>
            <w:vAlign w:val="center"/>
            <w:hideMark/>
          </w:tcPr>
          <w:p w14:paraId="70DBEE96"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0.66</w:t>
            </w:r>
          </w:p>
        </w:tc>
        <w:tc>
          <w:tcPr>
            <w:tcW w:w="878" w:type="dxa"/>
            <w:tcBorders>
              <w:top w:val="nil"/>
              <w:left w:val="nil"/>
              <w:bottom w:val="nil"/>
              <w:right w:val="nil"/>
            </w:tcBorders>
            <w:shd w:val="clear" w:color="auto" w:fill="auto"/>
            <w:noWrap/>
            <w:vAlign w:val="center"/>
            <w:hideMark/>
          </w:tcPr>
          <w:p w14:paraId="405CD7D2"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0.61</w:t>
            </w:r>
          </w:p>
        </w:tc>
      </w:tr>
      <w:tr w:rsidR="00ED3214" w:rsidRPr="005529A4" w14:paraId="420BFC6A" w14:textId="77777777" w:rsidTr="00410E03">
        <w:trPr>
          <w:trHeight w:val="274"/>
        </w:trPr>
        <w:tc>
          <w:tcPr>
            <w:tcW w:w="3046" w:type="dxa"/>
            <w:vMerge/>
            <w:tcBorders>
              <w:top w:val="nil"/>
              <w:left w:val="nil"/>
              <w:bottom w:val="nil"/>
              <w:right w:val="nil"/>
            </w:tcBorders>
            <w:vAlign w:val="center"/>
            <w:hideMark/>
          </w:tcPr>
          <w:p w14:paraId="08007ECE" w14:textId="77777777" w:rsidR="00ED3214" w:rsidRPr="005529A4" w:rsidRDefault="00ED3214" w:rsidP="00410E03">
            <w:pPr>
              <w:rPr>
                <w:rFonts w:ascii="Times New Roman" w:eastAsia="Times New Roman" w:hAnsi="Times New Roman" w:cs="Times New Roman"/>
                <w:color w:val="000000"/>
              </w:rPr>
            </w:pPr>
          </w:p>
        </w:tc>
        <w:tc>
          <w:tcPr>
            <w:tcW w:w="2169" w:type="dxa"/>
            <w:tcBorders>
              <w:top w:val="nil"/>
              <w:left w:val="nil"/>
              <w:bottom w:val="nil"/>
              <w:right w:val="nil"/>
            </w:tcBorders>
            <w:shd w:val="clear" w:color="auto" w:fill="auto"/>
            <w:noWrap/>
            <w:vAlign w:val="center"/>
            <w:hideMark/>
          </w:tcPr>
          <w:p w14:paraId="160D65A7"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1</w:t>
            </w:r>
          </w:p>
        </w:tc>
        <w:tc>
          <w:tcPr>
            <w:tcW w:w="1028" w:type="dxa"/>
            <w:tcBorders>
              <w:top w:val="nil"/>
              <w:left w:val="nil"/>
              <w:bottom w:val="nil"/>
              <w:right w:val="nil"/>
            </w:tcBorders>
            <w:shd w:val="clear" w:color="auto" w:fill="auto"/>
            <w:noWrap/>
            <w:vAlign w:val="center"/>
            <w:hideMark/>
          </w:tcPr>
          <w:p w14:paraId="1B016FB8"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0.52</w:t>
            </w:r>
          </w:p>
        </w:tc>
        <w:tc>
          <w:tcPr>
            <w:tcW w:w="863" w:type="dxa"/>
            <w:tcBorders>
              <w:top w:val="nil"/>
              <w:left w:val="nil"/>
              <w:bottom w:val="nil"/>
              <w:right w:val="nil"/>
            </w:tcBorders>
            <w:shd w:val="clear" w:color="auto" w:fill="auto"/>
            <w:noWrap/>
            <w:vAlign w:val="center"/>
            <w:hideMark/>
          </w:tcPr>
          <w:p w14:paraId="2127943A"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0.68</w:t>
            </w:r>
          </w:p>
        </w:tc>
        <w:tc>
          <w:tcPr>
            <w:tcW w:w="1186" w:type="dxa"/>
            <w:tcBorders>
              <w:top w:val="nil"/>
              <w:left w:val="nil"/>
              <w:bottom w:val="nil"/>
              <w:right w:val="nil"/>
            </w:tcBorders>
            <w:shd w:val="clear" w:color="auto" w:fill="auto"/>
            <w:noWrap/>
            <w:vAlign w:val="center"/>
            <w:hideMark/>
          </w:tcPr>
          <w:p w14:paraId="066E3942"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0.63</w:t>
            </w:r>
          </w:p>
        </w:tc>
        <w:tc>
          <w:tcPr>
            <w:tcW w:w="878" w:type="dxa"/>
            <w:tcBorders>
              <w:top w:val="nil"/>
              <w:left w:val="nil"/>
              <w:bottom w:val="nil"/>
              <w:right w:val="nil"/>
            </w:tcBorders>
            <w:shd w:val="clear" w:color="auto" w:fill="auto"/>
            <w:noWrap/>
            <w:vAlign w:val="center"/>
            <w:hideMark/>
          </w:tcPr>
          <w:p w14:paraId="4D9757B1"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0.63</w:t>
            </w:r>
          </w:p>
        </w:tc>
      </w:tr>
      <w:tr w:rsidR="00ED3214" w:rsidRPr="005529A4" w14:paraId="4CC2AF54" w14:textId="77777777" w:rsidTr="00410E03">
        <w:trPr>
          <w:trHeight w:val="258"/>
        </w:trPr>
        <w:tc>
          <w:tcPr>
            <w:tcW w:w="3046" w:type="dxa"/>
            <w:vMerge w:val="restart"/>
            <w:tcBorders>
              <w:top w:val="dashed" w:sz="8" w:space="0" w:color="AEAAAA"/>
              <w:left w:val="nil"/>
              <w:bottom w:val="dashed" w:sz="8" w:space="0" w:color="AEAAAA"/>
              <w:right w:val="nil"/>
            </w:tcBorders>
            <w:shd w:val="clear" w:color="auto" w:fill="auto"/>
            <w:noWrap/>
            <w:vAlign w:val="center"/>
            <w:hideMark/>
          </w:tcPr>
          <w:p w14:paraId="60DF438D"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Non-Essential Businesses</w:t>
            </w:r>
          </w:p>
        </w:tc>
        <w:tc>
          <w:tcPr>
            <w:tcW w:w="2169" w:type="dxa"/>
            <w:tcBorders>
              <w:top w:val="dashed" w:sz="8" w:space="0" w:color="AEAAAA"/>
              <w:left w:val="nil"/>
              <w:bottom w:val="nil"/>
              <w:right w:val="nil"/>
            </w:tcBorders>
            <w:shd w:val="clear" w:color="auto" w:fill="auto"/>
            <w:noWrap/>
            <w:vAlign w:val="center"/>
            <w:hideMark/>
          </w:tcPr>
          <w:p w14:paraId="702F5847"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w:t>
            </w:r>
          </w:p>
        </w:tc>
        <w:tc>
          <w:tcPr>
            <w:tcW w:w="1028" w:type="dxa"/>
            <w:tcBorders>
              <w:top w:val="dashed" w:sz="8" w:space="0" w:color="AEAAAA"/>
              <w:left w:val="nil"/>
              <w:bottom w:val="nil"/>
              <w:right w:val="nil"/>
            </w:tcBorders>
            <w:shd w:val="clear" w:color="auto" w:fill="auto"/>
            <w:noWrap/>
            <w:vAlign w:val="center"/>
            <w:hideMark/>
          </w:tcPr>
          <w:p w14:paraId="635A96C0"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0.12</w:t>
            </w:r>
          </w:p>
        </w:tc>
        <w:tc>
          <w:tcPr>
            <w:tcW w:w="863" w:type="dxa"/>
            <w:tcBorders>
              <w:top w:val="dashed" w:sz="8" w:space="0" w:color="AEAAAA"/>
              <w:left w:val="nil"/>
              <w:bottom w:val="nil"/>
              <w:right w:val="nil"/>
            </w:tcBorders>
            <w:shd w:val="clear" w:color="auto" w:fill="auto"/>
            <w:noWrap/>
            <w:vAlign w:val="center"/>
            <w:hideMark/>
          </w:tcPr>
          <w:p w14:paraId="25562070"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0.13</w:t>
            </w:r>
          </w:p>
        </w:tc>
        <w:tc>
          <w:tcPr>
            <w:tcW w:w="1186" w:type="dxa"/>
            <w:tcBorders>
              <w:top w:val="dashed" w:sz="8" w:space="0" w:color="AEAAAA"/>
              <w:left w:val="nil"/>
              <w:bottom w:val="nil"/>
              <w:right w:val="nil"/>
            </w:tcBorders>
            <w:shd w:val="clear" w:color="auto" w:fill="auto"/>
            <w:noWrap/>
            <w:vAlign w:val="center"/>
            <w:hideMark/>
          </w:tcPr>
          <w:p w14:paraId="7427369C"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0.18</w:t>
            </w:r>
          </w:p>
        </w:tc>
        <w:tc>
          <w:tcPr>
            <w:tcW w:w="878" w:type="dxa"/>
            <w:tcBorders>
              <w:top w:val="dashed" w:sz="8" w:space="0" w:color="AEAAAA"/>
              <w:left w:val="nil"/>
              <w:bottom w:val="nil"/>
              <w:right w:val="nil"/>
            </w:tcBorders>
            <w:shd w:val="clear" w:color="auto" w:fill="auto"/>
            <w:noWrap/>
            <w:vAlign w:val="center"/>
            <w:hideMark/>
          </w:tcPr>
          <w:p w14:paraId="1F66FB48"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0.22</w:t>
            </w:r>
          </w:p>
        </w:tc>
      </w:tr>
      <w:tr w:rsidR="00ED3214" w:rsidRPr="005529A4" w14:paraId="0A62A5EE" w14:textId="77777777" w:rsidTr="00410E03">
        <w:trPr>
          <w:trHeight w:val="274"/>
        </w:trPr>
        <w:tc>
          <w:tcPr>
            <w:tcW w:w="3046" w:type="dxa"/>
            <w:vMerge/>
            <w:tcBorders>
              <w:top w:val="dashed" w:sz="8" w:space="0" w:color="AEAAAA"/>
              <w:left w:val="nil"/>
              <w:bottom w:val="dashed" w:sz="8" w:space="0" w:color="AEAAAA"/>
              <w:right w:val="nil"/>
            </w:tcBorders>
            <w:vAlign w:val="center"/>
            <w:hideMark/>
          </w:tcPr>
          <w:p w14:paraId="63CD0FDE" w14:textId="77777777" w:rsidR="00ED3214" w:rsidRPr="005529A4" w:rsidRDefault="00ED3214" w:rsidP="00410E03">
            <w:pPr>
              <w:rPr>
                <w:rFonts w:ascii="Times New Roman" w:eastAsia="Times New Roman" w:hAnsi="Times New Roman" w:cs="Times New Roman"/>
                <w:color w:val="000000"/>
              </w:rPr>
            </w:pPr>
          </w:p>
        </w:tc>
        <w:tc>
          <w:tcPr>
            <w:tcW w:w="2169" w:type="dxa"/>
            <w:tcBorders>
              <w:top w:val="nil"/>
              <w:left w:val="nil"/>
              <w:bottom w:val="dashed" w:sz="8" w:space="0" w:color="AEAAAA"/>
              <w:right w:val="nil"/>
            </w:tcBorders>
            <w:shd w:val="clear" w:color="auto" w:fill="auto"/>
            <w:noWrap/>
            <w:vAlign w:val="center"/>
            <w:hideMark/>
          </w:tcPr>
          <w:p w14:paraId="4CE69622"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1</w:t>
            </w:r>
          </w:p>
        </w:tc>
        <w:tc>
          <w:tcPr>
            <w:tcW w:w="1028" w:type="dxa"/>
            <w:tcBorders>
              <w:top w:val="nil"/>
              <w:left w:val="nil"/>
              <w:bottom w:val="dashed" w:sz="8" w:space="0" w:color="AEAAAA"/>
              <w:right w:val="nil"/>
            </w:tcBorders>
            <w:shd w:val="clear" w:color="auto" w:fill="auto"/>
            <w:noWrap/>
            <w:vAlign w:val="center"/>
            <w:hideMark/>
          </w:tcPr>
          <w:p w14:paraId="451A7210"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0.02</w:t>
            </w:r>
          </w:p>
        </w:tc>
        <w:tc>
          <w:tcPr>
            <w:tcW w:w="863" w:type="dxa"/>
            <w:tcBorders>
              <w:top w:val="nil"/>
              <w:left w:val="nil"/>
              <w:bottom w:val="dashed" w:sz="8" w:space="0" w:color="AEAAAA"/>
              <w:right w:val="nil"/>
            </w:tcBorders>
            <w:shd w:val="clear" w:color="auto" w:fill="auto"/>
            <w:noWrap/>
            <w:vAlign w:val="center"/>
            <w:hideMark/>
          </w:tcPr>
          <w:p w14:paraId="2296B63E"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0.01</w:t>
            </w:r>
          </w:p>
        </w:tc>
        <w:tc>
          <w:tcPr>
            <w:tcW w:w="1186" w:type="dxa"/>
            <w:tcBorders>
              <w:top w:val="nil"/>
              <w:left w:val="nil"/>
              <w:bottom w:val="dashed" w:sz="8" w:space="0" w:color="AEAAAA"/>
              <w:right w:val="nil"/>
            </w:tcBorders>
            <w:shd w:val="clear" w:color="auto" w:fill="auto"/>
            <w:noWrap/>
            <w:vAlign w:val="center"/>
            <w:hideMark/>
          </w:tcPr>
          <w:p w14:paraId="0ADA279E"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0.01</w:t>
            </w:r>
          </w:p>
        </w:tc>
        <w:tc>
          <w:tcPr>
            <w:tcW w:w="878" w:type="dxa"/>
            <w:tcBorders>
              <w:top w:val="nil"/>
              <w:left w:val="nil"/>
              <w:bottom w:val="dashed" w:sz="8" w:space="0" w:color="AEAAAA"/>
              <w:right w:val="nil"/>
            </w:tcBorders>
            <w:shd w:val="clear" w:color="auto" w:fill="auto"/>
            <w:noWrap/>
            <w:vAlign w:val="center"/>
            <w:hideMark/>
          </w:tcPr>
          <w:p w14:paraId="6E2E89A0"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0.00</w:t>
            </w:r>
          </w:p>
        </w:tc>
      </w:tr>
      <w:tr w:rsidR="00ED3214" w:rsidRPr="005529A4" w14:paraId="6552CE83" w14:textId="77777777" w:rsidTr="00410E03">
        <w:trPr>
          <w:trHeight w:val="258"/>
        </w:trPr>
        <w:tc>
          <w:tcPr>
            <w:tcW w:w="3046" w:type="dxa"/>
            <w:vMerge w:val="restart"/>
            <w:tcBorders>
              <w:top w:val="nil"/>
              <w:left w:val="nil"/>
              <w:bottom w:val="nil"/>
              <w:right w:val="nil"/>
            </w:tcBorders>
            <w:shd w:val="clear" w:color="auto" w:fill="auto"/>
            <w:noWrap/>
            <w:vAlign w:val="center"/>
            <w:hideMark/>
          </w:tcPr>
          <w:p w14:paraId="05845708"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Restaurants</w:t>
            </w:r>
          </w:p>
        </w:tc>
        <w:tc>
          <w:tcPr>
            <w:tcW w:w="2169" w:type="dxa"/>
            <w:tcBorders>
              <w:top w:val="nil"/>
              <w:left w:val="nil"/>
              <w:bottom w:val="nil"/>
              <w:right w:val="nil"/>
            </w:tcBorders>
            <w:shd w:val="clear" w:color="auto" w:fill="auto"/>
            <w:noWrap/>
            <w:vAlign w:val="center"/>
            <w:hideMark/>
          </w:tcPr>
          <w:p w14:paraId="410B90E4"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w:t>
            </w:r>
          </w:p>
        </w:tc>
        <w:tc>
          <w:tcPr>
            <w:tcW w:w="1028" w:type="dxa"/>
            <w:tcBorders>
              <w:top w:val="nil"/>
              <w:left w:val="nil"/>
              <w:bottom w:val="nil"/>
              <w:right w:val="nil"/>
            </w:tcBorders>
            <w:shd w:val="clear" w:color="auto" w:fill="auto"/>
            <w:noWrap/>
            <w:vAlign w:val="center"/>
            <w:hideMark/>
          </w:tcPr>
          <w:p w14:paraId="73C26380"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0.15</w:t>
            </w:r>
          </w:p>
        </w:tc>
        <w:tc>
          <w:tcPr>
            <w:tcW w:w="863" w:type="dxa"/>
            <w:tcBorders>
              <w:top w:val="nil"/>
              <w:left w:val="nil"/>
              <w:bottom w:val="nil"/>
              <w:right w:val="nil"/>
            </w:tcBorders>
            <w:shd w:val="clear" w:color="auto" w:fill="auto"/>
            <w:noWrap/>
            <w:vAlign w:val="center"/>
            <w:hideMark/>
          </w:tcPr>
          <w:p w14:paraId="03701C31"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0.17</w:t>
            </w:r>
          </w:p>
        </w:tc>
        <w:tc>
          <w:tcPr>
            <w:tcW w:w="1186" w:type="dxa"/>
            <w:tcBorders>
              <w:top w:val="nil"/>
              <w:left w:val="nil"/>
              <w:bottom w:val="nil"/>
              <w:right w:val="nil"/>
            </w:tcBorders>
            <w:shd w:val="clear" w:color="auto" w:fill="auto"/>
            <w:noWrap/>
            <w:vAlign w:val="center"/>
            <w:hideMark/>
          </w:tcPr>
          <w:p w14:paraId="7EF62C7C"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0.23</w:t>
            </w:r>
          </w:p>
        </w:tc>
        <w:tc>
          <w:tcPr>
            <w:tcW w:w="878" w:type="dxa"/>
            <w:tcBorders>
              <w:top w:val="nil"/>
              <w:left w:val="nil"/>
              <w:bottom w:val="nil"/>
              <w:right w:val="nil"/>
            </w:tcBorders>
            <w:shd w:val="clear" w:color="auto" w:fill="auto"/>
            <w:noWrap/>
            <w:vAlign w:val="center"/>
            <w:hideMark/>
          </w:tcPr>
          <w:p w14:paraId="45158316"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0.33</w:t>
            </w:r>
          </w:p>
        </w:tc>
      </w:tr>
      <w:tr w:rsidR="00ED3214" w:rsidRPr="005529A4" w14:paraId="6BF2CFBB" w14:textId="77777777" w:rsidTr="00410E03">
        <w:trPr>
          <w:trHeight w:val="274"/>
        </w:trPr>
        <w:tc>
          <w:tcPr>
            <w:tcW w:w="3046" w:type="dxa"/>
            <w:vMerge/>
            <w:tcBorders>
              <w:top w:val="nil"/>
              <w:left w:val="nil"/>
              <w:bottom w:val="nil"/>
              <w:right w:val="nil"/>
            </w:tcBorders>
            <w:vAlign w:val="center"/>
            <w:hideMark/>
          </w:tcPr>
          <w:p w14:paraId="34C96A88" w14:textId="77777777" w:rsidR="00ED3214" w:rsidRPr="005529A4" w:rsidRDefault="00ED3214" w:rsidP="00410E03">
            <w:pPr>
              <w:rPr>
                <w:rFonts w:ascii="Times New Roman" w:eastAsia="Times New Roman" w:hAnsi="Times New Roman" w:cs="Times New Roman"/>
                <w:color w:val="000000"/>
              </w:rPr>
            </w:pPr>
          </w:p>
        </w:tc>
        <w:tc>
          <w:tcPr>
            <w:tcW w:w="2169" w:type="dxa"/>
            <w:tcBorders>
              <w:top w:val="nil"/>
              <w:left w:val="nil"/>
              <w:bottom w:val="nil"/>
              <w:right w:val="nil"/>
            </w:tcBorders>
            <w:shd w:val="clear" w:color="auto" w:fill="auto"/>
            <w:noWrap/>
            <w:vAlign w:val="center"/>
            <w:hideMark/>
          </w:tcPr>
          <w:p w14:paraId="2E08AF4F"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1</w:t>
            </w:r>
          </w:p>
        </w:tc>
        <w:tc>
          <w:tcPr>
            <w:tcW w:w="1028" w:type="dxa"/>
            <w:tcBorders>
              <w:top w:val="nil"/>
              <w:left w:val="nil"/>
              <w:bottom w:val="nil"/>
              <w:right w:val="nil"/>
            </w:tcBorders>
            <w:shd w:val="clear" w:color="auto" w:fill="auto"/>
            <w:noWrap/>
            <w:vAlign w:val="center"/>
            <w:hideMark/>
          </w:tcPr>
          <w:p w14:paraId="1E3A439E"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0.10</w:t>
            </w:r>
          </w:p>
        </w:tc>
        <w:tc>
          <w:tcPr>
            <w:tcW w:w="863" w:type="dxa"/>
            <w:tcBorders>
              <w:top w:val="nil"/>
              <w:left w:val="nil"/>
              <w:bottom w:val="nil"/>
              <w:right w:val="nil"/>
            </w:tcBorders>
            <w:shd w:val="clear" w:color="auto" w:fill="auto"/>
            <w:noWrap/>
            <w:vAlign w:val="center"/>
            <w:hideMark/>
          </w:tcPr>
          <w:p w14:paraId="3C40B6AD"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0.09</w:t>
            </w:r>
          </w:p>
        </w:tc>
        <w:tc>
          <w:tcPr>
            <w:tcW w:w="1186" w:type="dxa"/>
            <w:tcBorders>
              <w:top w:val="nil"/>
              <w:left w:val="nil"/>
              <w:bottom w:val="nil"/>
              <w:right w:val="nil"/>
            </w:tcBorders>
            <w:shd w:val="clear" w:color="auto" w:fill="auto"/>
            <w:noWrap/>
            <w:vAlign w:val="center"/>
            <w:hideMark/>
          </w:tcPr>
          <w:p w14:paraId="19ACE01E"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0.12</w:t>
            </w:r>
          </w:p>
        </w:tc>
        <w:tc>
          <w:tcPr>
            <w:tcW w:w="878" w:type="dxa"/>
            <w:tcBorders>
              <w:top w:val="nil"/>
              <w:left w:val="nil"/>
              <w:bottom w:val="nil"/>
              <w:right w:val="nil"/>
            </w:tcBorders>
            <w:shd w:val="clear" w:color="auto" w:fill="auto"/>
            <w:noWrap/>
            <w:vAlign w:val="center"/>
            <w:hideMark/>
          </w:tcPr>
          <w:p w14:paraId="181EAD80"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0.19</w:t>
            </w:r>
          </w:p>
        </w:tc>
      </w:tr>
      <w:tr w:rsidR="00ED3214" w:rsidRPr="005529A4" w14:paraId="46FEDD6B" w14:textId="77777777" w:rsidTr="00410E03">
        <w:trPr>
          <w:trHeight w:val="258"/>
        </w:trPr>
        <w:tc>
          <w:tcPr>
            <w:tcW w:w="3046" w:type="dxa"/>
            <w:vMerge w:val="restart"/>
            <w:tcBorders>
              <w:top w:val="dashed" w:sz="8" w:space="0" w:color="AEAAAA"/>
              <w:left w:val="nil"/>
              <w:bottom w:val="dashed" w:sz="8" w:space="0" w:color="AEAAAA"/>
              <w:right w:val="nil"/>
            </w:tcBorders>
            <w:shd w:val="clear" w:color="auto" w:fill="auto"/>
            <w:noWrap/>
            <w:vAlign w:val="center"/>
            <w:hideMark/>
          </w:tcPr>
          <w:p w14:paraId="5D1816AB"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Gyms</w:t>
            </w:r>
          </w:p>
        </w:tc>
        <w:tc>
          <w:tcPr>
            <w:tcW w:w="2169" w:type="dxa"/>
            <w:tcBorders>
              <w:top w:val="dashed" w:sz="8" w:space="0" w:color="AEAAAA"/>
              <w:left w:val="nil"/>
              <w:bottom w:val="nil"/>
              <w:right w:val="nil"/>
            </w:tcBorders>
            <w:shd w:val="clear" w:color="auto" w:fill="auto"/>
            <w:noWrap/>
            <w:vAlign w:val="center"/>
            <w:hideMark/>
          </w:tcPr>
          <w:p w14:paraId="002A80F5"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w:t>
            </w:r>
          </w:p>
        </w:tc>
        <w:tc>
          <w:tcPr>
            <w:tcW w:w="1028" w:type="dxa"/>
            <w:tcBorders>
              <w:top w:val="dashed" w:sz="8" w:space="0" w:color="AEAAAA"/>
              <w:left w:val="nil"/>
              <w:bottom w:val="nil"/>
              <w:right w:val="nil"/>
            </w:tcBorders>
            <w:shd w:val="clear" w:color="auto" w:fill="auto"/>
            <w:noWrap/>
            <w:vAlign w:val="center"/>
            <w:hideMark/>
          </w:tcPr>
          <w:p w14:paraId="79A1DA84"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0.22</w:t>
            </w:r>
          </w:p>
        </w:tc>
        <w:tc>
          <w:tcPr>
            <w:tcW w:w="863" w:type="dxa"/>
            <w:tcBorders>
              <w:top w:val="dashed" w:sz="8" w:space="0" w:color="AEAAAA"/>
              <w:left w:val="nil"/>
              <w:bottom w:val="nil"/>
              <w:right w:val="nil"/>
            </w:tcBorders>
            <w:shd w:val="clear" w:color="auto" w:fill="auto"/>
            <w:noWrap/>
            <w:vAlign w:val="center"/>
            <w:hideMark/>
          </w:tcPr>
          <w:p w14:paraId="5148FDE7"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0.27</w:t>
            </w:r>
          </w:p>
        </w:tc>
        <w:tc>
          <w:tcPr>
            <w:tcW w:w="1186" w:type="dxa"/>
            <w:tcBorders>
              <w:top w:val="dashed" w:sz="8" w:space="0" w:color="AEAAAA"/>
              <w:left w:val="nil"/>
              <w:bottom w:val="nil"/>
              <w:right w:val="nil"/>
            </w:tcBorders>
            <w:shd w:val="clear" w:color="auto" w:fill="auto"/>
            <w:noWrap/>
            <w:vAlign w:val="center"/>
            <w:hideMark/>
          </w:tcPr>
          <w:p w14:paraId="78416A32"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0.38</w:t>
            </w:r>
          </w:p>
        </w:tc>
        <w:tc>
          <w:tcPr>
            <w:tcW w:w="878" w:type="dxa"/>
            <w:tcBorders>
              <w:top w:val="dashed" w:sz="8" w:space="0" w:color="AEAAAA"/>
              <w:left w:val="nil"/>
              <w:bottom w:val="nil"/>
              <w:right w:val="nil"/>
            </w:tcBorders>
            <w:shd w:val="clear" w:color="auto" w:fill="auto"/>
            <w:noWrap/>
            <w:vAlign w:val="center"/>
            <w:hideMark/>
          </w:tcPr>
          <w:p w14:paraId="0093F3DC"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0.51</w:t>
            </w:r>
          </w:p>
        </w:tc>
      </w:tr>
      <w:tr w:rsidR="00ED3214" w:rsidRPr="005529A4" w14:paraId="0EA063FE" w14:textId="77777777" w:rsidTr="00410E03">
        <w:trPr>
          <w:trHeight w:val="274"/>
        </w:trPr>
        <w:tc>
          <w:tcPr>
            <w:tcW w:w="3046" w:type="dxa"/>
            <w:vMerge/>
            <w:tcBorders>
              <w:top w:val="dashed" w:sz="8" w:space="0" w:color="AEAAAA"/>
              <w:left w:val="nil"/>
              <w:bottom w:val="dashed" w:sz="8" w:space="0" w:color="AEAAAA"/>
              <w:right w:val="nil"/>
            </w:tcBorders>
            <w:vAlign w:val="center"/>
            <w:hideMark/>
          </w:tcPr>
          <w:p w14:paraId="3A8128F1" w14:textId="77777777" w:rsidR="00ED3214" w:rsidRPr="005529A4" w:rsidRDefault="00ED3214" w:rsidP="00410E03">
            <w:pPr>
              <w:rPr>
                <w:rFonts w:ascii="Times New Roman" w:eastAsia="Times New Roman" w:hAnsi="Times New Roman" w:cs="Times New Roman"/>
                <w:color w:val="000000"/>
              </w:rPr>
            </w:pPr>
          </w:p>
        </w:tc>
        <w:tc>
          <w:tcPr>
            <w:tcW w:w="2169" w:type="dxa"/>
            <w:tcBorders>
              <w:top w:val="nil"/>
              <w:left w:val="nil"/>
              <w:bottom w:val="dashed" w:sz="8" w:space="0" w:color="AEAAAA"/>
              <w:right w:val="nil"/>
            </w:tcBorders>
            <w:shd w:val="clear" w:color="auto" w:fill="auto"/>
            <w:noWrap/>
            <w:vAlign w:val="center"/>
            <w:hideMark/>
          </w:tcPr>
          <w:p w14:paraId="080C670B"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1</w:t>
            </w:r>
          </w:p>
        </w:tc>
        <w:tc>
          <w:tcPr>
            <w:tcW w:w="1028" w:type="dxa"/>
            <w:tcBorders>
              <w:top w:val="nil"/>
              <w:left w:val="nil"/>
              <w:bottom w:val="dashed" w:sz="8" w:space="0" w:color="AEAAAA"/>
              <w:right w:val="nil"/>
            </w:tcBorders>
            <w:shd w:val="clear" w:color="auto" w:fill="auto"/>
            <w:noWrap/>
            <w:vAlign w:val="center"/>
            <w:hideMark/>
          </w:tcPr>
          <w:p w14:paraId="5ED9BB08"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0.04</w:t>
            </w:r>
          </w:p>
        </w:tc>
        <w:tc>
          <w:tcPr>
            <w:tcW w:w="863" w:type="dxa"/>
            <w:tcBorders>
              <w:top w:val="nil"/>
              <w:left w:val="nil"/>
              <w:bottom w:val="dashed" w:sz="8" w:space="0" w:color="AEAAAA"/>
              <w:right w:val="nil"/>
            </w:tcBorders>
            <w:shd w:val="clear" w:color="auto" w:fill="auto"/>
            <w:noWrap/>
            <w:vAlign w:val="center"/>
            <w:hideMark/>
          </w:tcPr>
          <w:p w14:paraId="61E8F7EC"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0.04</w:t>
            </w:r>
          </w:p>
        </w:tc>
        <w:tc>
          <w:tcPr>
            <w:tcW w:w="1186" w:type="dxa"/>
            <w:tcBorders>
              <w:top w:val="nil"/>
              <w:left w:val="nil"/>
              <w:bottom w:val="dashed" w:sz="8" w:space="0" w:color="AEAAAA"/>
              <w:right w:val="nil"/>
            </w:tcBorders>
            <w:shd w:val="clear" w:color="auto" w:fill="auto"/>
            <w:noWrap/>
            <w:vAlign w:val="center"/>
            <w:hideMark/>
          </w:tcPr>
          <w:p w14:paraId="417C06A8"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0.08</w:t>
            </w:r>
          </w:p>
        </w:tc>
        <w:tc>
          <w:tcPr>
            <w:tcW w:w="878" w:type="dxa"/>
            <w:tcBorders>
              <w:top w:val="nil"/>
              <w:left w:val="nil"/>
              <w:bottom w:val="dashed" w:sz="8" w:space="0" w:color="AEAAAA"/>
              <w:right w:val="nil"/>
            </w:tcBorders>
            <w:shd w:val="clear" w:color="auto" w:fill="auto"/>
            <w:noWrap/>
            <w:vAlign w:val="center"/>
            <w:hideMark/>
          </w:tcPr>
          <w:p w14:paraId="4E18206A"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0.17</w:t>
            </w:r>
          </w:p>
        </w:tc>
      </w:tr>
      <w:tr w:rsidR="00ED3214" w:rsidRPr="005529A4" w14:paraId="610DEA13" w14:textId="77777777" w:rsidTr="00410E03">
        <w:trPr>
          <w:trHeight w:val="258"/>
        </w:trPr>
        <w:tc>
          <w:tcPr>
            <w:tcW w:w="3046" w:type="dxa"/>
            <w:vMerge w:val="restart"/>
            <w:tcBorders>
              <w:top w:val="nil"/>
              <w:left w:val="nil"/>
              <w:bottom w:val="nil"/>
              <w:right w:val="nil"/>
            </w:tcBorders>
            <w:shd w:val="clear" w:color="auto" w:fill="auto"/>
            <w:noWrap/>
            <w:vAlign w:val="center"/>
            <w:hideMark/>
          </w:tcPr>
          <w:p w14:paraId="3A28C6D0"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Movie Theaters</w:t>
            </w:r>
          </w:p>
        </w:tc>
        <w:tc>
          <w:tcPr>
            <w:tcW w:w="2169" w:type="dxa"/>
            <w:tcBorders>
              <w:top w:val="nil"/>
              <w:left w:val="nil"/>
              <w:bottom w:val="nil"/>
              <w:right w:val="nil"/>
            </w:tcBorders>
            <w:shd w:val="clear" w:color="auto" w:fill="auto"/>
            <w:noWrap/>
            <w:vAlign w:val="center"/>
            <w:hideMark/>
          </w:tcPr>
          <w:p w14:paraId="495FF49A"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w:t>
            </w:r>
          </w:p>
        </w:tc>
        <w:tc>
          <w:tcPr>
            <w:tcW w:w="1028" w:type="dxa"/>
            <w:tcBorders>
              <w:top w:val="nil"/>
              <w:left w:val="nil"/>
              <w:bottom w:val="nil"/>
              <w:right w:val="nil"/>
            </w:tcBorders>
            <w:shd w:val="clear" w:color="auto" w:fill="auto"/>
            <w:noWrap/>
            <w:vAlign w:val="center"/>
            <w:hideMark/>
          </w:tcPr>
          <w:p w14:paraId="01378606"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0.29</w:t>
            </w:r>
          </w:p>
        </w:tc>
        <w:tc>
          <w:tcPr>
            <w:tcW w:w="863" w:type="dxa"/>
            <w:tcBorders>
              <w:top w:val="nil"/>
              <w:left w:val="nil"/>
              <w:bottom w:val="nil"/>
              <w:right w:val="nil"/>
            </w:tcBorders>
            <w:shd w:val="clear" w:color="auto" w:fill="auto"/>
            <w:noWrap/>
            <w:vAlign w:val="center"/>
            <w:hideMark/>
          </w:tcPr>
          <w:p w14:paraId="4A1D51FF"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0.36</w:t>
            </w:r>
          </w:p>
        </w:tc>
        <w:tc>
          <w:tcPr>
            <w:tcW w:w="1186" w:type="dxa"/>
            <w:tcBorders>
              <w:top w:val="nil"/>
              <w:left w:val="nil"/>
              <w:bottom w:val="nil"/>
              <w:right w:val="nil"/>
            </w:tcBorders>
            <w:shd w:val="clear" w:color="auto" w:fill="auto"/>
            <w:noWrap/>
            <w:vAlign w:val="center"/>
            <w:hideMark/>
          </w:tcPr>
          <w:p w14:paraId="61DF77DB"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0.47</w:t>
            </w:r>
          </w:p>
        </w:tc>
        <w:tc>
          <w:tcPr>
            <w:tcW w:w="878" w:type="dxa"/>
            <w:tcBorders>
              <w:top w:val="nil"/>
              <w:left w:val="nil"/>
              <w:bottom w:val="nil"/>
              <w:right w:val="nil"/>
            </w:tcBorders>
            <w:shd w:val="clear" w:color="auto" w:fill="auto"/>
            <w:noWrap/>
            <w:vAlign w:val="center"/>
            <w:hideMark/>
          </w:tcPr>
          <w:p w14:paraId="5505F828"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0.56</w:t>
            </w:r>
          </w:p>
        </w:tc>
      </w:tr>
      <w:tr w:rsidR="00ED3214" w:rsidRPr="005529A4" w14:paraId="69412FE5" w14:textId="77777777" w:rsidTr="00410E03">
        <w:trPr>
          <w:trHeight w:val="274"/>
        </w:trPr>
        <w:tc>
          <w:tcPr>
            <w:tcW w:w="3046" w:type="dxa"/>
            <w:vMerge/>
            <w:tcBorders>
              <w:top w:val="nil"/>
              <w:left w:val="nil"/>
              <w:bottom w:val="nil"/>
              <w:right w:val="nil"/>
            </w:tcBorders>
            <w:vAlign w:val="center"/>
            <w:hideMark/>
          </w:tcPr>
          <w:p w14:paraId="6DD9C90B" w14:textId="77777777" w:rsidR="00ED3214" w:rsidRPr="005529A4" w:rsidRDefault="00ED3214" w:rsidP="00410E03">
            <w:pPr>
              <w:rPr>
                <w:rFonts w:ascii="Times New Roman" w:eastAsia="Times New Roman" w:hAnsi="Times New Roman" w:cs="Times New Roman"/>
                <w:color w:val="000000"/>
              </w:rPr>
            </w:pPr>
          </w:p>
        </w:tc>
        <w:tc>
          <w:tcPr>
            <w:tcW w:w="2169" w:type="dxa"/>
            <w:tcBorders>
              <w:top w:val="nil"/>
              <w:left w:val="nil"/>
              <w:bottom w:val="nil"/>
              <w:right w:val="nil"/>
            </w:tcBorders>
            <w:shd w:val="clear" w:color="auto" w:fill="auto"/>
            <w:noWrap/>
            <w:vAlign w:val="center"/>
            <w:hideMark/>
          </w:tcPr>
          <w:p w14:paraId="5702ABA6"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1</w:t>
            </w:r>
          </w:p>
        </w:tc>
        <w:tc>
          <w:tcPr>
            <w:tcW w:w="1028" w:type="dxa"/>
            <w:tcBorders>
              <w:top w:val="nil"/>
              <w:left w:val="nil"/>
              <w:bottom w:val="nil"/>
              <w:right w:val="nil"/>
            </w:tcBorders>
            <w:shd w:val="clear" w:color="auto" w:fill="auto"/>
            <w:noWrap/>
            <w:vAlign w:val="center"/>
            <w:hideMark/>
          </w:tcPr>
          <w:p w14:paraId="1C7FD480"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0.10</w:t>
            </w:r>
          </w:p>
        </w:tc>
        <w:tc>
          <w:tcPr>
            <w:tcW w:w="863" w:type="dxa"/>
            <w:tcBorders>
              <w:top w:val="nil"/>
              <w:left w:val="nil"/>
              <w:bottom w:val="nil"/>
              <w:right w:val="nil"/>
            </w:tcBorders>
            <w:shd w:val="clear" w:color="auto" w:fill="auto"/>
            <w:noWrap/>
            <w:vAlign w:val="center"/>
            <w:hideMark/>
          </w:tcPr>
          <w:p w14:paraId="6F07FA21"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0.12</w:t>
            </w:r>
          </w:p>
        </w:tc>
        <w:tc>
          <w:tcPr>
            <w:tcW w:w="1186" w:type="dxa"/>
            <w:tcBorders>
              <w:top w:val="nil"/>
              <w:left w:val="nil"/>
              <w:bottom w:val="nil"/>
              <w:right w:val="nil"/>
            </w:tcBorders>
            <w:shd w:val="clear" w:color="auto" w:fill="auto"/>
            <w:noWrap/>
            <w:vAlign w:val="center"/>
            <w:hideMark/>
          </w:tcPr>
          <w:p w14:paraId="2013B6B5"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0.18</w:t>
            </w:r>
          </w:p>
        </w:tc>
        <w:tc>
          <w:tcPr>
            <w:tcW w:w="878" w:type="dxa"/>
            <w:tcBorders>
              <w:top w:val="nil"/>
              <w:left w:val="nil"/>
              <w:bottom w:val="nil"/>
              <w:right w:val="nil"/>
            </w:tcBorders>
            <w:shd w:val="clear" w:color="auto" w:fill="auto"/>
            <w:noWrap/>
            <w:vAlign w:val="center"/>
            <w:hideMark/>
          </w:tcPr>
          <w:p w14:paraId="2F54F4D4"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0.28</w:t>
            </w:r>
          </w:p>
        </w:tc>
      </w:tr>
      <w:tr w:rsidR="00ED3214" w:rsidRPr="005529A4" w14:paraId="4E7B2C9B" w14:textId="77777777" w:rsidTr="00410E03">
        <w:trPr>
          <w:trHeight w:val="258"/>
        </w:trPr>
        <w:tc>
          <w:tcPr>
            <w:tcW w:w="3046" w:type="dxa"/>
            <w:vMerge w:val="restart"/>
            <w:tcBorders>
              <w:top w:val="dashed" w:sz="8" w:space="0" w:color="AEAAAA"/>
              <w:left w:val="nil"/>
              <w:bottom w:val="dashed" w:sz="8" w:space="0" w:color="AEAAAA"/>
              <w:right w:val="nil"/>
            </w:tcBorders>
            <w:shd w:val="clear" w:color="auto" w:fill="auto"/>
            <w:noWrap/>
            <w:vAlign w:val="center"/>
            <w:hideMark/>
          </w:tcPr>
          <w:p w14:paraId="04D75DF4"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Bars</w:t>
            </w:r>
          </w:p>
        </w:tc>
        <w:tc>
          <w:tcPr>
            <w:tcW w:w="2169" w:type="dxa"/>
            <w:tcBorders>
              <w:top w:val="dashed" w:sz="8" w:space="0" w:color="AEAAAA"/>
              <w:left w:val="nil"/>
              <w:bottom w:val="nil"/>
              <w:right w:val="nil"/>
            </w:tcBorders>
            <w:shd w:val="clear" w:color="auto" w:fill="auto"/>
            <w:noWrap/>
            <w:vAlign w:val="center"/>
            <w:hideMark/>
          </w:tcPr>
          <w:p w14:paraId="553C137C"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w:t>
            </w:r>
          </w:p>
        </w:tc>
        <w:tc>
          <w:tcPr>
            <w:tcW w:w="1028" w:type="dxa"/>
            <w:tcBorders>
              <w:top w:val="dashed" w:sz="8" w:space="0" w:color="AEAAAA"/>
              <w:left w:val="nil"/>
              <w:bottom w:val="nil"/>
              <w:right w:val="nil"/>
            </w:tcBorders>
            <w:shd w:val="clear" w:color="auto" w:fill="auto"/>
            <w:noWrap/>
            <w:vAlign w:val="center"/>
            <w:hideMark/>
          </w:tcPr>
          <w:p w14:paraId="7CC45E93"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0.27</w:t>
            </w:r>
          </w:p>
        </w:tc>
        <w:tc>
          <w:tcPr>
            <w:tcW w:w="863" w:type="dxa"/>
            <w:tcBorders>
              <w:top w:val="dashed" w:sz="8" w:space="0" w:color="AEAAAA"/>
              <w:left w:val="nil"/>
              <w:bottom w:val="nil"/>
              <w:right w:val="nil"/>
            </w:tcBorders>
            <w:shd w:val="clear" w:color="auto" w:fill="auto"/>
            <w:noWrap/>
            <w:vAlign w:val="center"/>
            <w:hideMark/>
          </w:tcPr>
          <w:p w14:paraId="146D2823"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0.28</w:t>
            </w:r>
          </w:p>
        </w:tc>
        <w:tc>
          <w:tcPr>
            <w:tcW w:w="1186" w:type="dxa"/>
            <w:tcBorders>
              <w:top w:val="dashed" w:sz="8" w:space="0" w:color="AEAAAA"/>
              <w:left w:val="nil"/>
              <w:bottom w:val="nil"/>
              <w:right w:val="nil"/>
            </w:tcBorders>
            <w:shd w:val="clear" w:color="auto" w:fill="auto"/>
            <w:noWrap/>
            <w:vAlign w:val="center"/>
            <w:hideMark/>
          </w:tcPr>
          <w:p w14:paraId="3AA98E92"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0.38</w:t>
            </w:r>
          </w:p>
        </w:tc>
        <w:tc>
          <w:tcPr>
            <w:tcW w:w="878" w:type="dxa"/>
            <w:tcBorders>
              <w:top w:val="dashed" w:sz="8" w:space="0" w:color="AEAAAA"/>
              <w:left w:val="nil"/>
              <w:bottom w:val="nil"/>
              <w:right w:val="nil"/>
            </w:tcBorders>
            <w:shd w:val="clear" w:color="auto" w:fill="auto"/>
            <w:noWrap/>
            <w:vAlign w:val="center"/>
            <w:hideMark/>
          </w:tcPr>
          <w:p w14:paraId="15CF584D"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0.57</w:t>
            </w:r>
          </w:p>
        </w:tc>
      </w:tr>
      <w:tr w:rsidR="00ED3214" w:rsidRPr="005529A4" w14:paraId="5AD057E9" w14:textId="77777777" w:rsidTr="00410E03">
        <w:trPr>
          <w:trHeight w:val="274"/>
        </w:trPr>
        <w:tc>
          <w:tcPr>
            <w:tcW w:w="3046" w:type="dxa"/>
            <w:vMerge/>
            <w:tcBorders>
              <w:top w:val="dashed" w:sz="8" w:space="0" w:color="AEAAAA"/>
              <w:left w:val="nil"/>
              <w:bottom w:val="dashed" w:sz="8" w:space="0" w:color="AEAAAA"/>
              <w:right w:val="nil"/>
            </w:tcBorders>
            <w:vAlign w:val="center"/>
            <w:hideMark/>
          </w:tcPr>
          <w:p w14:paraId="666B1DB5" w14:textId="77777777" w:rsidR="00ED3214" w:rsidRPr="005529A4" w:rsidRDefault="00ED3214" w:rsidP="00410E03">
            <w:pPr>
              <w:rPr>
                <w:rFonts w:ascii="Times New Roman" w:eastAsia="Times New Roman" w:hAnsi="Times New Roman" w:cs="Times New Roman"/>
                <w:color w:val="000000"/>
              </w:rPr>
            </w:pPr>
          </w:p>
        </w:tc>
        <w:tc>
          <w:tcPr>
            <w:tcW w:w="2169" w:type="dxa"/>
            <w:tcBorders>
              <w:top w:val="nil"/>
              <w:left w:val="nil"/>
              <w:bottom w:val="dashed" w:sz="8" w:space="0" w:color="AEAAAA"/>
              <w:right w:val="nil"/>
            </w:tcBorders>
            <w:shd w:val="clear" w:color="auto" w:fill="auto"/>
            <w:noWrap/>
            <w:vAlign w:val="center"/>
            <w:hideMark/>
          </w:tcPr>
          <w:p w14:paraId="365F9C12"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1</w:t>
            </w:r>
          </w:p>
        </w:tc>
        <w:tc>
          <w:tcPr>
            <w:tcW w:w="1028" w:type="dxa"/>
            <w:tcBorders>
              <w:top w:val="nil"/>
              <w:left w:val="nil"/>
              <w:bottom w:val="dashed" w:sz="8" w:space="0" w:color="AEAAAA"/>
              <w:right w:val="nil"/>
            </w:tcBorders>
            <w:shd w:val="clear" w:color="auto" w:fill="auto"/>
            <w:noWrap/>
            <w:vAlign w:val="center"/>
            <w:hideMark/>
          </w:tcPr>
          <w:p w14:paraId="0CF326EC"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0.16</w:t>
            </w:r>
          </w:p>
        </w:tc>
        <w:tc>
          <w:tcPr>
            <w:tcW w:w="863" w:type="dxa"/>
            <w:tcBorders>
              <w:top w:val="nil"/>
              <w:left w:val="nil"/>
              <w:bottom w:val="dashed" w:sz="8" w:space="0" w:color="AEAAAA"/>
              <w:right w:val="nil"/>
            </w:tcBorders>
            <w:shd w:val="clear" w:color="auto" w:fill="auto"/>
            <w:noWrap/>
            <w:vAlign w:val="center"/>
            <w:hideMark/>
          </w:tcPr>
          <w:p w14:paraId="6728F10A"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0.20</w:t>
            </w:r>
          </w:p>
        </w:tc>
        <w:tc>
          <w:tcPr>
            <w:tcW w:w="1186" w:type="dxa"/>
            <w:tcBorders>
              <w:top w:val="nil"/>
              <w:left w:val="nil"/>
              <w:bottom w:val="dashed" w:sz="8" w:space="0" w:color="AEAAAA"/>
              <w:right w:val="nil"/>
            </w:tcBorders>
            <w:shd w:val="clear" w:color="auto" w:fill="auto"/>
            <w:noWrap/>
            <w:vAlign w:val="center"/>
            <w:hideMark/>
          </w:tcPr>
          <w:p w14:paraId="28B40D83"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0.29</w:t>
            </w:r>
          </w:p>
        </w:tc>
        <w:tc>
          <w:tcPr>
            <w:tcW w:w="878" w:type="dxa"/>
            <w:tcBorders>
              <w:top w:val="nil"/>
              <w:left w:val="nil"/>
              <w:bottom w:val="dashed" w:sz="8" w:space="0" w:color="AEAAAA"/>
              <w:right w:val="nil"/>
            </w:tcBorders>
            <w:shd w:val="clear" w:color="auto" w:fill="auto"/>
            <w:noWrap/>
            <w:vAlign w:val="center"/>
            <w:hideMark/>
          </w:tcPr>
          <w:p w14:paraId="1E771E41"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0.43</w:t>
            </w:r>
          </w:p>
        </w:tc>
      </w:tr>
      <w:tr w:rsidR="00ED3214" w:rsidRPr="005529A4" w14:paraId="0C16B952" w14:textId="77777777" w:rsidTr="00410E03">
        <w:trPr>
          <w:trHeight w:val="258"/>
        </w:trPr>
        <w:tc>
          <w:tcPr>
            <w:tcW w:w="3046" w:type="dxa"/>
            <w:vMerge w:val="restart"/>
            <w:tcBorders>
              <w:top w:val="nil"/>
              <w:left w:val="nil"/>
              <w:bottom w:val="nil"/>
              <w:right w:val="nil"/>
            </w:tcBorders>
            <w:shd w:val="clear" w:color="auto" w:fill="auto"/>
            <w:noWrap/>
            <w:vAlign w:val="center"/>
            <w:hideMark/>
          </w:tcPr>
          <w:p w14:paraId="05C97D9C"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Casinos</w:t>
            </w:r>
          </w:p>
        </w:tc>
        <w:tc>
          <w:tcPr>
            <w:tcW w:w="2169" w:type="dxa"/>
            <w:tcBorders>
              <w:top w:val="nil"/>
              <w:left w:val="nil"/>
              <w:bottom w:val="nil"/>
              <w:right w:val="nil"/>
            </w:tcBorders>
            <w:shd w:val="clear" w:color="auto" w:fill="auto"/>
            <w:noWrap/>
            <w:vAlign w:val="center"/>
            <w:hideMark/>
          </w:tcPr>
          <w:p w14:paraId="1DE475BB"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w:t>
            </w:r>
          </w:p>
        </w:tc>
        <w:tc>
          <w:tcPr>
            <w:tcW w:w="1028" w:type="dxa"/>
            <w:tcBorders>
              <w:top w:val="nil"/>
              <w:left w:val="nil"/>
              <w:bottom w:val="nil"/>
              <w:right w:val="nil"/>
            </w:tcBorders>
            <w:shd w:val="clear" w:color="auto" w:fill="auto"/>
            <w:noWrap/>
            <w:vAlign w:val="center"/>
            <w:hideMark/>
          </w:tcPr>
          <w:p w14:paraId="60855947"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0.11</w:t>
            </w:r>
          </w:p>
        </w:tc>
        <w:tc>
          <w:tcPr>
            <w:tcW w:w="863" w:type="dxa"/>
            <w:tcBorders>
              <w:top w:val="nil"/>
              <w:left w:val="nil"/>
              <w:bottom w:val="nil"/>
              <w:right w:val="nil"/>
            </w:tcBorders>
            <w:shd w:val="clear" w:color="auto" w:fill="auto"/>
            <w:noWrap/>
            <w:vAlign w:val="center"/>
            <w:hideMark/>
          </w:tcPr>
          <w:p w14:paraId="76BEEA88"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0.12</w:t>
            </w:r>
          </w:p>
        </w:tc>
        <w:tc>
          <w:tcPr>
            <w:tcW w:w="1186" w:type="dxa"/>
            <w:tcBorders>
              <w:top w:val="nil"/>
              <w:left w:val="nil"/>
              <w:bottom w:val="nil"/>
              <w:right w:val="nil"/>
            </w:tcBorders>
            <w:shd w:val="clear" w:color="auto" w:fill="auto"/>
            <w:noWrap/>
            <w:vAlign w:val="center"/>
            <w:hideMark/>
          </w:tcPr>
          <w:p w14:paraId="15385945"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0.19</w:t>
            </w:r>
          </w:p>
        </w:tc>
        <w:tc>
          <w:tcPr>
            <w:tcW w:w="878" w:type="dxa"/>
            <w:tcBorders>
              <w:top w:val="nil"/>
              <w:left w:val="nil"/>
              <w:bottom w:val="nil"/>
              <w:right w:val="nil"/>
            </w:tcBorders>
            <w:shd w:val="clear" w:color="auto" w:fill="auto"/>
            <w:noWrap/>
            <w:vAlign w:val="center"/>
            <w:hideMark/>
          </w:tcPr>
          <w:p w14:paraId="2DC57B44"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0.25</w:t>
            </w:r>
          </w:p>
        </w:tc>
      </w:tr>
      <w:tr w:rsidR="00ED3214" w:rsidRPr="005529A4" w14:paraId="05AC943F" w14:textId="77777777" w:rsidTr="00410E03">
        <w:trPr>
          <w:trHeight w:val="274"/>
        </w:trPr>
        <w:tc>
          <w:tcPr>
            <w:tcW w:w="3046" w:type="dxa"/>
            <w:vMerge/>
            <w:tcBorders>
              <w:top w:val="nil"/>
              <w:left w:val="nil"/>
              <w:bottom w:val="nil"/>
              <w:right w:val="nil"/>
            </w:tcBorders>
            <w:vAlign w:val="center"/>
            <w:hideMark/>
          </w:tcPr>
          <w:p w14:paraId="5ED03B8E" w14:textId="77777777" w:rsidR="00ED3214" w:rsidRPr="005529A4" w:rsidRDefault="00ED3214" w:rsidP="00410E03">
            <w:pPr>
              <w:rPr>
                <w:rFonts w:ascii="Times New Roman" w:eastAsia="Times New Roman" w:hAnsi="Times New Roman" w:cs="Times New Roman"/>
                <w:color w:val="000000"/>
              </w:rPr>
            </w:pPr>
          </w:p>
        </w:tc>
        <w:tc>
          <w:tcPr>
            <w:tcW w:w="2169" w:type="dxa"/>
            <w:tcBorders>
              <w:top w:val="nil"/>
              <w:left w:val="nil"/>
              <w:bottom w:val="nil"/>
              <w:right w:val="nil"/>
            </w:tcBorders>
            <w:shd w:val="clear" w:color="auto" w:fill="auto"/>
            <w:noWrap/>
            <w:vAlign w:val="center"/>
            <w:hideMark/>
          </w:tcPr>
          <w:p w14:paraId="75899C56"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1</w:t>
            </w:r>
          </w:p>
        </w:tc>
        <w:tc>
          <w:tcPr>
            <w:tcW w:w="1028" w:type="dxa"/>
            <w:tcBorders>
              <w:top w:val="nil"/>
              <w:left w:val="nil"/>
              <w:bottom w:val="nil"/>
              <w:right w:val="nil"/>
            </w:tcBorders>
            <w:shd w:val="clear" w:color="auto" w:fill="auto"/>
            <w:noWrap/>
            <w:vAlign w:val="center"/>
            <w:hideMark/>
          </w:tcPr>
          <w:p w14:paraId="3B3F82B5"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0.06</w:t>
            </w:r>
          </w:p>
        </w:tc>
        <w:tc>
          <w:tcPr>
            <w:tcW w:w="863" w:type="dxa"/>
            <w:tcBorders>
              <w:top w:val="nil"/>
              <w:left w:val="nil"/>
              <w:bottom w:val="nil"/>
              <w:right w:val="nil"/>
            </w:tcBorders>
            <w:shd w:val="clear" w:color="auto" w:fill="auto"/>
            <w:noWrap/>
            <w:vAlign w:val="center"/>
            <w:hideMark/>
          </w:tcPr>
          <w:p w14:paraId="0E863026"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0.06</w:t>
            </w:r>
          </w:p>
        </w:tc>
        <w:tc>
          <w:tcPr>
            <w:tcW w:w="1186" w:type="dxa"/>
            <w:tcBorders>
              <w:top w:val="nil"/>
              <w:left w:val="nil"/>
              <w:bottom w:val="nil"/>
              <w:right w:val="nil"/>
            </w:tcBorders>
            <w:shd w:val="clear" w:color="auto" w:fill="auto"/>
            <w:noWrap/>
            <w:vAlign w:val="center"/>
            <w:hideMark/>
          </w:tcPr>
          <w:p w14:paraId="4CF1E5D7"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0.05</w:t>
            </w:r>
          </w:p>
        </w:tc>
        <w:tc>
          <w:tcPr>
            <w:tcW w:w="878" w:type="dxa"/>
            <w:tcBorders>
              <w:top w:val="nil"/>
              <w:left w:val="nil"/>
              <w:bottom w:val="nil"/>
              <w:right w:val="nil"/>
            </w:tcBorders>
            <w:shd w:val="clear" w:color="auto" w:fill="auto"/>
            <w:noWrap/>
            <w:vAlign w:val="center"/>
            <w:hideMark/>
          </w:tcPr>
          <w:p w14:paraId="770B403E"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0.07</w:t>
            </w:r>
          </w:p>
        </w:tc>
      </w:tr>
      <w:tr w:rsidR="00ED3214" w:rsidRPr="005529A4" w14:paraId="69D73E34" w14:textId="77777777" w:rsidTr="00410E03">
        <w:trPr>
          <w:trHeight w:val="258"/>
        </w:trPr>
        <w:tc>
          <w:tcPr>
            <w:tcW w:w="3046" w:type="dxa"/>
            <w:vMerge w:val="restart"/>
            <w:tcBorders>
              <w:top w:val="dashed" w:sz="8" w:space="0" w:color="AEAAAA"/>
              <w:left w:val="nil"/>
              <w:bottom w:val="single" w:sz="8" w:space="0" w:color="000000"/>
              <w:right w:val="nil"/>
            </w:tcBorders>
            <w:shd w:val="clear" w:color="auto" w:fill="auto"/>
            <w:noWrap/>
            <w:vAlign w:val="center"/>
            <w:hideMark/>
          </w:tcPr>
          <w:p w14:paraId="48BFE2F8"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Overnight Businesses</w:t>
            </w:r>
          </w:p>
        </w:tc>
        <w:tc>
          <w:tcPr>
            <w:tcW w:w="2169" w:type="dxa"/>
            <w:tcBorders>
              <w:top w:val="dashed" w:sz="8" w:space="0" w:color="AEAAAA"/>
              <w:left w:val="nil"/>
              <w:bottom w:val="nil"/>
              <w:right w:val="nil"/>
            </w:tcBorders>
            <w:shd w:val="clear" w:color="auto" w:fill="auto"/>
            <w:noWrap/>
            <w:vAlign w:val="center"/>
            <w:hideMark/>
          </w:tcPr>
          <w:p w14:paraId="047312C6"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w:t>
            </w:r>
          </w:p>
        </w:tc>
        <w:tc>
          <w:tcPr>
            <w:tcW w:w="1028" w:type="dxa"/>
            <w:tcBorders>
              <w:top w:val="dashed" w:sz="8" w:space="0" w:color="AEAAAA"/>
              <w:left w:val="nil"/>
              <w:bottom w:val="nil"/>
              <w:right w:val="nil"/>
            </w:tcBorders>
            <w:shd w:val="clear" w:color="auto" w:fill="auto"/>
            <w:noWrap/>
            <w:vAlign w:val="center"/>
            <w:hideMark/>
          </w:tcPr>
          <w:p w14:paraId="4DA3DEC4"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0.05</w:t>
            </w:r>
          </w:p>
        </w:tc>
        <w:tc>
          <w:tcPr>
            <w:tcW w:w="863" w:type="dxa"/>
            <w:tcBorders>
              <w:top w:val="dashed" w:sz="8" w:space="0" w:color="AEAAAA"/>
              <w:left w:val="nil"/>
              <w:bottom w:val="nil"/>
              <w:right w:val="nil"/>
            </w:tcBorders>
            <w:shd w:val="clear" w:color="auto" w:fill="auto"/>
            <w:noWrap/>
            <w:vAlign w:val="center"/>
            <w:hideMark/>
          </w:tcPr>
          <w:p w14:paraId="22A5DED2"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0.05</w:t>
            </w:r>
          </w:p>
        </w:tc>
        <w:tc>
          <w:tcPr>
            <w:tcW w:w="1186" w:type="dxa"/>
            <w:tcBorders>
              <w:top w:val="dashed" w:sz="8" w:space="0" w:color="AEAAAA"/>
              <w:left w:val="nil"/>
              <w:bottom w:val="nil"/>
              <w:right w:val="nil"/>
            </w:tcBorders>
            <w:shd w:val="clear" w:color="auto" w:fill="auto"/>
            <w:noWrap/>
            <w:vAlign w:val="center"/>
            <w:hideMark/>
          </w:tcPr>
          <w:p w14:paraId="5061DB0E"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0.02</w:t>
            </w:r>
          </w:p>
        </w:tc>
        <w:tc>
          <w:tcPr>
            <w:tcW w:w="878" w:type="dxa"/>
            <w:tcBorders>
              <w:top w:val="dashed" w:sz="8" w:space="0" w:color="AEAAAA"/>
              <w:left w:val="nil"/>
              <w:bottom w:val="nil"/>
              <w:right w:val="nil"/>
            </w:tcBorders>
            <w:shd w:val="clear" w:color="auto" w:fill="auto"/>
            <w:noWrap/>
            <w:vAlign w:val="center"/>
            <w:hideMark/>
          </w:tcPr>
          <w:p w14:paraId="551D8DD6"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0.03</w:t>
            </w:r>
          </w:p>
        </w:tc>
      </w:tr>
      <w:tr w:rsidR="00ED3214" w:rsidRPr="005529A4" w14:paraId="53ED1B5A" w14:textId="77777777" w:rsidTr="00410E03">
        <w:trPr>
          <w:trHeight w:val="274"/>
        </w:trPr>
        <w:tc>
          <w:tcPr>
            <w:tcW w:w="3046" w:type="dxa"/>
            <w:vMerge/>
            <w:tcBorders>
              <w:top w:val="dashed" w:sz="8" w:space="0" w:color="AEAAAA"/>
              <w:left w:val="nil"/>
              <w:bottom w:val="single" w:sz="8" w:space="0" w:color="000000"/>
              <w:right w:val="nil"/>
            </w:tcBorders>
            <w:vAlign w:val="center"/>
            <w:hideMark/>
          </w:tcPr>
          <w:p w14:paraId="017A4D93" w14:textId="77777777" w:rsidR="00ED3214" w:rsidRPr="005529A4" w:rsidRDefault="00ED3214" w:rsidP="00410E03">
            <w:pPr>
              <w:rPr>
                <w:rFonts w:ascii="Times New Roman" w:eastAsia="Times New Roman" w:hAnsi="Times New Roman" w:cs="Times New Roman"/>
                <w:color w:val="000000"/>
              </w:rPr>
            </w:pPr>
          </w:p>
        </w:tc>
        <w:tc>
          <w:tcPr>
            <w:tcW w:w="2169" w:type="dxa"/>
            <w:tcBorders>
              <w:top w:val="nil"/>
              <w:left w:val="nil"/>
              <w:bottom w:val="single" w:sz="8" w:space="0" w:color="auto"/>
              <w:right w:val="nil"/>
            </w:tcBorders>
            <w:shd w:val="clear" w:color="auto" w:fill="auto"/>
            <w:noWrap/>
            <w:vAlign w:val="center"/>
            <w:hideMark/>
          </w:tcPr>
          <w:p w14:paraId="4BFEBD78"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1</w:t>
            </w:r>
          </w:p>
        </w:tc>
        <w:tc>
          <w:tcPr>
            <w:tcW w:w="1028" w:type="dxa"/>
            <w:tcBorders>
              <w:top w:val="nil"/>
              <w:left w:val="nil"/>
              <w:bottom w:val="single" w:sz="8" w:space="0" w:color="auto"/>
              <w:right w:val="nil"/>
            </w:tcBorders>
            <w:shd w:val="clear" w:color="auto" w:fill="auto"/>
            <w:noWrap/>
            <w:vAlign w:val="center"/>
            <w:hideMark/>
          </w:tcPr>
          <w:p w14:paraId="06B77FDD"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0.21</w:t>
            </w:r>
          </w:p>
        </w:tc>
        <w:tc>
          <w:tcPr>
            <w:tcW w:w="863" w:type="dxa"/>
            <w:tcBorders>
              <w:top w:val="nil"/>
              <w:left w:val="nil"/>
              <w:bottom w:val="single" w:sz="8" w:space="0" w:color="auto"/>
              <w:right w:val="nil"/>
            </w:tcBorders>
            <w:shd w:val="clear" w:color="auto" w:fill="auto"/>
            <w:noWrap/>
            <w:vAlign w:val="center"/>
            <w:hideMark/>
          </w:tcPr>
          <w:p w14:paraId="48B0E301"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0.25</w:t>
            </w:r>
          </w:p>
        </w:tc>
        <w:tc>
          <w:tcPr>
            <w:tcW w:w="1186" w:type="dxa"/>
            <w:tcBorders>
              <w:top w:val="nil"/>
              <w:left w:val="nil"/>
              <w:bottom w:val="single" w:sz="8" w:space="0" w:color="auto"/>
              <w:right w:val="nil"/>
            </w:tcBorders>
            <w:shd w:val="clear" w:color="auto" w:fill="auto"/>
            <w:noWrap/>
            <w:vAlign w:val="center"/>
            <w:hideMark/>
          </w:tcPr>
          <w:p w14:paraId="45016D29"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0.23</w:t>
            </w:r>
          </w:p>
        </w:tc>
        <w:tc>
          <w:tcPr>
            <w:tcW w:w="878" w:type="dxa"/>
            <w:tcBorders>
              <w:top w:val="nil"/>
              <w:left w:val="nil"/>
              <w:bottom w:val="single" w:sz="8" w:space="0" w:color="auto"/>
              <w:right w:val="nil"/>
            </w:tcBorders>
            <w:shd w:val="clear" w:color="auto" w:fill="auto"/>
            <w:noWrap/>
            <w:vAlign w:val="center"/>
            <w:hideMark/>
          </w:tcPr>
          <w:p w14:paraId="62C5A8E4" w14:textId="77777777" w:rsidR="00ED3214" w:rsidRPr="005529A4" w:rsidRDefault="00ED3214" w:rsidP="00410E03">
            <w:pPr>
              <w:jc w:val="center"/>
              <w:rPr>
                <w:rFonts w:ascii="Times New Roman" w:eastAsia="Times New Roman" w:hAnsi="Times New Roman" w:cs="Times New Roman"/>
                <w:color w:val="000000"/>
              </w:rPr>
            </w:pPr>
            <w:r w:rsidRPr="005529A4">
              <w:rPr>
                <w:rFonts w:ascii="Times New Roman" w:eastAsia="Times New Roman" w:hAnsi="Times New Roman" w:cs="Times New Roman"/>
                <w:color w:val="000000"/>
              </w:rPr>
              <w:t>0.20</w:t>
            </w:r>
          </w:p>
        </w:tc>
      </w:tr>
    </w:tbl>
    <w:p w14:paraId="5878C11C" w14:textId="2EEB6103" w:rsidR="00041169" w:rsidRDefault="00ED3214">
      <w:r w:rsidRPr="00CC73B6">
        <w:rPr>
          <w:rFonts w:ascii="Arial" w:eastAsia="Arial" w:hAnsi="Arial" w:cs="Arial"/>
          <w:b/>
          <w:bCs/>
          <w:noProof/>
        </w:rPr>
        <mc:AlternateContent>
          <mc:Choice Requires="wps">
            <w:drawing>
              <wp:anchor distT="45720" distB="45720" distL="114300" distR="114300" simplePos="0" relativeHeight="251661312" behindDoc="0" locked="0" layoutInCell="1" allowOverlap="1" wp14:anchorId="520DDC67" wp14:editId="78CD46DD">
                <wp:simplePos x="0" y="0"/>
                <wp:positionH relativeFrom="margin">
                  <wp:posOffset>0</wp:posOffset>
                </wp:positionH>
                <wp:positionV relativeFrom="paragraph">
                  <wp:posOffset>45720</wp:posOffset>
                </wp:positionV>
                <wp:extent cx="5891514" cy="960200"/>
                <wp:effectExtent l="0" t="0" r="0" b="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1514" cy="960200"/>
                        </a:xfrm>
                        <a:prstGeom prst="rect">
                          <a:avLst/>
                        </a:prstGeom>
                        <a:noFill/>
                        <a:ln w="9525">
                          <a:noFill/>
                          <a:miter lim="800000"/>
                          <a:headEnd/>
                          <a:tailEnd/>
                        </a:ln>
                      </wps:spPr>
                      <wps:txbx>
                        <w:txbxContent>
                          <w:p w14:paraId="7B449959" w14:textId="1810EDEC" w:rsidR="00ED3214" w:rsidRPr="006404BF" w:rsidRDefault="00ED3214" w:rsidP="00ED3214">
                            <w:pPr>
                              <w:rPr>
                                <w:rFonts w:ascii="Times New Roman" w:eastAsia="Arial" w:hAnsi="Times New Roman" w:cs="Times New Roman"/>
                                <w:b/>
                                <w:bCs/>
                              </w:rPr>
                            </w:pPr>
                            <w:r w:rsidRPr="006404BF">
                              <w:rPr>
                                <w:rFonts w:ascii="Times New Roman" w:eastAsia="Arial" w:hAnsi="Times New Roman" w:cs="Times New Roman"/>
                                <w:b/>
                                <w:bCs/>
                              </w:rPr>
                              <w:t xml:space="preserve">Supplemental </w:t>
                            </w:r>
                            <w:r>
                              <w:rPr>
                                <w:rFonts w:ascii="Times New Roman" w:eastAsia="Arial" w:hAnsi="Times New Roman" w:cs="Times New Roman"/>
                                <w:b/>
                                <w:bCs/>
                              </w:rPr>
                              <w:t>Table</w:t>
                            </w:r>
                            <w:r w:rsidR="002B1848">
                              <w:rPr>
                                <w:rFonts w:ascii="Times New Roman" w:eastAsia="Arial" w:hAnsi="Times New Roman" w:cs="Times New Roman"/>
                                <w:b/>
                                <w:bCs/>
                              </w:rPr>
                              <w:t xml:space="preserve"> 3</w:t>
                            </w:r>
                            <w:r>
                              <w:rPr>
                                <w:rFonts w:ascii="Times New Roman" w:eastAsia="Arial" w:hAnsi="Times New Roman" w:cs="Times New Roman"/>
                                <w:b/>
                                <w:bCs/>
                              </w:rPr>
                              <w:t xml:space="preserve">. </w:t>
                            </w:r>
                            <w:r>
                              <w:rPr>
                                <w:rFonts w:ascii="Times New Roman" w:eastAsia="Arial" w:hAnsi="Times New Roman" w:cs="Times New Roman"/>
                              </w:rPr>
                              <w:t>Percentage of counties enforcing statewide mandates of interest (n=10) by total university enrollment, at any point before or after the Fall 2020 Academic Semester. Fall 2020 Semester dates are overlaid continuous case and mortality rates by county university enrollment in Figure 4.</w:t>
                            </w:r>
                          </w:p>
                          <w:p w14:paraId="11BBF354" w14:textId="77777777" w:rsidR="00ED3214" w:rsidRPr="006404BF" w:rsidRDefault="00ED3214" w:rsidP="00ED3214">
                            <w:pPr>
                              <w:rPr>
                                <w:rFonts w:ascii="Times New Roman" w:hAnsi="Times New Roman" w:cs="Times New Roman"/>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0DDC67" id="Text Box 9" o:spid="_x0000_s1028" type="#_x0000_t202" style="position:absolute;margin-left:0;margin-top:3.6pt;width:463.9pt;height:75.6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" filled="f" stroked="f">
                <v:textbox>
                  <w:txbxContent>
                    <w:p w14:paraId="7B449959" w14:textId="1810EDEC" w:rsidR="00ED3214" w:rsidRPr="006404BF" w:rsidRDefault="00ED3214" w:rsidP="00ED3214">
                      <w:pPr>
                        <w:rPr>
                          <w:rFonts w:ascii="Times New Roman" w:eastAsia="Arial" w:hAnsi="Times New Roman" w:cs="Times New Roman"/>
                          <w:b/>
                          <w:bCs/>
                        </w:rPr>
                      </w:pPr>
                      <w:r w:rsidRPr="006404BF">
                        <w:rPr>
                          <w:rFonts w:ascii="Times New Roman" w:eastAsia="Arial" w:hAnsi="Times New Roman" w:cs="Times New Roman"/>
                          <w:b/>
                          <w:bCs/>
                        </w:rPr>
                        <w:t xml:space="preserve">Supplemental </w:t>
                      </w:r>
                      <w:r>
                        <w:rPr>
                          <w:rFonts w:ascii="Times New Roman" w:eastAsia="Arial" w:hAnsi="Times New Roman" w:cs="Times New Roman"/>
                          <w:b/>
                          <w:bCs/>
                        </w:rPr>
                        <w:t>Table</w:t>
                      </w:r>
                      <w:r w:rsidR="002B1848">
                        <w:rPr>
                          <w:rFonts w:ascii="Times New Roman" w:eastAsia="Arial" w:hAnsi="Times New Roman" w:cs="Times New Roman"/>
                          <w:b/>
                          <w:bCs/>
                        </w:rPr>
                        <w:t xml:space="preserve"> 3</w:t>
                      </w:r>
                      <w:r>
                        <w:rPr>
                          <w:rFonts w:ascii="Times New Roman" w:eastAsia="Arial" w:hAnsi="Times New Roman" w:cs="Times New Roman"/>
                          <w:b/>
                          <w:bCs/>
                        </w:rPr>
                        <w:t xml:space="preserve">. </w:t>
                      </w:r>
                      <w:r>
                        <w:rPr>
                          <w:rFonts w:ascii="Times New Roman" w:eastAsia="Arial" w:hAnsi="Times New Roman" w:cs="Times New Roman"/>
                        </w:rPr>
                        <w:t>Percentage of counties enforcing statewide mandates of interest (n=10) by total university enrollment, at any point before or after the Fall 2020 Academic Semester. Fall 2020 Semester dates are overlaid continuous case and mortality rates by county university enrollment in Figure 4.</w:t>
                      </w:r>
                    </w:p>
                    <w:p w14:paraId="11BBF354" w14:textId="77777777" w:rsidR="00ED3214" w:rsidRPr="006404BF" w:rsidRDefault="00ED3214" w:rsidP="00ED3214">
                      <w:pPr>
                        <w:rPr>
                          <w:rFonts w:ascii="Times New Roman" w:hAnsi="Times New Roman" w:cs="Times New Roman"/>
                        </w:rPr>
                      </w:pPr>
                    </w:p>
                  </w:txbxContent>
                </v:textbox>
                <w10:wrap anchorx="margin"/>
              </v:shape>
            </w:pict>
          </mc:Fallback>
        </mc:AlternateContent>
      </w:r>
    </w:p>
    <w:p w14:paraId="16F5806A" w14:textId="634C318E" w:rsidR="00DB309B" w:rsidRPr="00DB309B" w:rsidRDefault="00DB309B" w:rsidP="00DB309B"/>
    <w:p w14:paraId="7D1606A0" w14:textId="5109137F" w:rsidR="00DB309B" w:rsidRPr="00DB309B" w:rsidRDefault="00DB309B" w:rsidP="00DB309B"/>
    <w:p w14:paraId="643DD437" w14:textId="33031D18" w:rsidR="00DB309B" w:rsidRPr="00DB309B" w:rsidRDefault="00DB309B" w:rsidP="00DB309B"/>
    <w:p w14:paraId="197FF6C4" w14:textId="5D2A76E5" w:rsidR="00DB309B" w:rsidRPr="00DB309B" w:rsidRDefault="00DB309B" w:rsidP="00DB309B"/>
    <w:p w14:paraId="41202A26" w14:textId="09FDD06B" w:rsidR="00DB309B" w:rsidRPr="00DB309B" w:rsidRDefault="00DB309B" w:rsidP="00DB309B"/>
    <w:p w14:paraId="69315FD3" w14:textId="26362262" w:rsidR="00DB309B" w:rsidRPr="00DB309B" w:rsidRDefault="00DB309B" w:rsidP="00DB309B"/>
    <w:p w14:paraId="05D1BF54" w14:textId="1D67BBFE" w:rsidR="00DB309B" w:rsidRDefault="00DB309B" w:rsidP="00DB309B"/>
    <w:p w14:paraId="23626831" w14:textId="77777777" w:rsidR="00DB309B" w:rsidRPr="00DB309B" w:rsidRDefault="00DB309B" w:rsidP="002E7955"/>
    <w:sectPr w:rsidR="00DB309B" w:rsidRPr="00DB309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3214"/>
    <w:rsid w:val="00041169"/>
    <w:rsid w:val="00243347"/>
    <w:rsid w:val="002B1848"/>
    <w:rsid w:val="002E7955"/>
    <w:rsid w:val="00711342"/>
    <w:rsid w:val="00722839"/>
    <w:rsid w:val="00DB309B"/>
    <w:rsid w:val="00DB7C3F"/>
    <w:rsid w:val="00ED32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2D9FF0"/>
  <w15:chartTrackingRefBased/>
  <w15:docId w15:val="{2AD1B472-EC9E-0A4C-A15F-A3C9439799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321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DB7C3F"/>
  </w:style>
  <w:style w:type="table" w:styleId="TableGrid">
    <w:name w:val="Table Grid"/>
    <w:basedOn w:val="TableNormal"/>
    <w:uiPriority w:val="39"/>
    <w:rsid w:val="00DB30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854</Words>
  <Characters>4871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Uelmen, Johnny</cp:lastModifiedBy>
  <cp:revision>5</cp:revision>
  <dcterms:created xsi:type="dcterms:W3CDTF">2022-07-26T12:36:00Z</dcterms:created>
  <dcterms:modified xsi:type="dcterms:W3CDTF">2022-07-26T12:48:00Z</dcterms:modified>
</cp:coreProperties>
</file>