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E51EB" w14:textId="60DBE5D9" w:rsidR="001E4E63" w:rsidRDefault="006A19F2" w:rsidP="00676D33">
      <w:pPr>
        <w:spacing w:line="240" w:lineRule="auto"/>
        <w:ind w:firstLineChars="800" w:firstLine="2249"/>
        <w:rPr>
          <w:b/>
          <w:color w:val="000000"/>
          <w:kern w:val="0"/>
          <w:sz w:val="28"/>
          <w:szCs w:val="28"/>
        </w:rPr>
      </w:pPr>
      <w:r w:rsidRPr="00F60B92">
        <w:rPr>
          <w:b/>
          <w:color w:val="000000"/>
          <w:kern w:val="0"/>
          <w:sz w:val="28"/>
          <w:szCs w:val="28"/>
        </w:rPr>
        <w:t>Supporting information</w:t>
      </w:r>
    </w:p>
    <w:p w14:paraId="3BF307E1" w14:textId="293661CB" w:rsidR="006A19F2" w:rsidRDefault="006A19F2" w:rsidP="006A19F2">
      <w:pPr>
        <w:spacing w:line="240" w:lineRule="auto"/>
        <w:ind w:firstLineChars="0" w:firstLine="0"/>
        <w:rPr>
          <w:b/>
          <w:bCs/>
        </w:rPr>
      </w:pPr>
      <w:r w:rsidRPr="004D035A">
        <w:rPr>
          <w:b/>
          <w:bCs/>
        </w:rPr>
        <w:t>Synthesis of Mo</w:t>
      </w:r>
      <w:r w:rsidRPr="004D035A">
        <w:rPr>
          <w:rFonts w:hint="cs"/>
          <w:b/>
          <w:bCs/>
        </w:rPr>
        <w:t>–</w:t>
      </w:r>
      <w:r w:rsidRPr="004D035A">
        <w:rPr>
          <w:b/>
          <w:bCs/>
        </w:rPr>
        <w:t>doped symbiotic mixture of Bi</w:t>
      </w:r>
      <w:r w:rsidRPr="004D035A">
        <w:rPr>
          <w:b/>
          <w:bCs/>
          <w:vertAlign w:val="subscript"/>
        </w:rPr>
        <w:t>2</w:t>
      </w:r>
      <w:r w:rsidRPr="004D035A">
        <w:rPr>
          <w:b/>
          <w:bCs/>
        </w:rPr>
        <w:t>WO</w:t>
      </w:r>
      <w:r w:rsidRPr="004D035A">
        <w:rPr>
          <w:b/>
          <w:bCs/>
          <w:vertAlign w:val="subscript"/>
        </w:rPr>
        <w:t>6</w:t>
      </w:r>
      <w:r w:rsidRPr="004D035A">
        <w:rPr>
          <w:b/>
          <w:bCs/>
        </w:rPr>
        <w:t xml:space="preserve"> and </w:t>
      </w:r>
      <w:proofErr w:type="gramStart"/>
      <w:r w:rsidRPr="004D035A">
        <w:rPr>
          <w:b/>
          <w:bCs/>
        </w:rPr>
        <w:t>Bi</w:t>
      </w:r>
      <w:r w:rsidRPr="004D035A">
        <w:rPr>
          <w:b/>
          <w:bCs/>
          <w:vertAlign w:val="subscript"/>
        </w:rPr>
        <w:t>6</w:t>
      </w:r>
      <w:r w:rsidRPr="004D035A">
        <w:rPr>
          <w:b/>
          <w:bCs/>
        </w:rPr>
        <w:t>O</w:t>
      </w:r>
      <w:r w:rsidRPr="004D035A">
        <w:rPr>
          <w:b/>
          <w:bCs/>
          <w:vertAlign w:val="subscript"/>
        </w:rPr>
        <w:t>6</w:t>
      </w:r>
      <w:r w:rsidRPr="004D035A">
        <w:rPr>
          <w:b/>
          <w:bCs/>
        </w:rPr>
        <w:t>(</w:t>
      </w:r>
      <w:proofErr w:type="gramEnd"/>
      <w:r w:rsidRPr="004D035A">
        <w:rPr>
          <w:b/>
          <w:bCs/>
        </w:rPr>
        <w:t>OH)</w:t>
      </w:r>
      <w:r w:rsidRPr="004D035A">
        <w:rPr>
          <w:b/>
          <w:bCs/>
          <w:vertAlign w:val="subscript"/>
        </w:rPr>
        <w:t>3</w:t>
      </w:r>
      <w:r w:rsidRPr="004D035A">
        <w:rPr>
          <w:b/>
          <w:bCs/>
        </w:rPr>
        <w:t>(NO</w:t>
      </w:r>
      <w:r w:rsidRPr="004D035A">
        <w:rPr>
          <w:b/>
          <w:bCs/>
          <w:vertAlign w:val="subscript"/>
        </w:rPr>
        <w:t>3</w:t>
      </w:r>
      <w:r w:rsidRPr="004D035A">
        <w:rPr>
          <w:b/>
          <w:bCs/>
        </w:rPr>
        <w:t>)</w:t>
      </w:r>
      <w:r w:rsidRPr="004D035A">
        <w:rPr>
          <w:b/>
          <w:bCs/>
          <w:vertAlign w:val="subscript"/>
        </w:rPr>
        <w:t>3</w:t>
      </w:r>
      <w:r w:rsidRPr="004D035A">
        <w:rPr>
          <w:b/>
          <w:bCs/>
        </w:rPr>
        <w:t>·1.5H</w:t>
      </w:r>
      <w:r w:rsidRPr="004D035A">
        <w:rPr>
          <w:b/>
          <w:bCs/>
          <w:vertAlign w:val="subscript"/>
        </w:rPr>
        <w:t>2</w:t>
      </w:r>
      <w:r w:rsidRPr="004D035A">
        <w:rPr>
          <w:b/>
          <w:bCs/>
        </w:rPr>
        <w:t xml:space="preserve">O </w:t>
      </w:r>
      <w:proofErr w:type="spellStart"/>
      <w:r w:rsidRPr="004D035A">
        <w:rPr>
          <w:b/>
          <w:bCs/>
        </w:rPr>
        <w:t>nanosheets</w:t>
      </w:r>
      <w:proofErr w:type="spellEnd"/>
      <w:r w:rsidRPr="004D035A">
        <w:rPr>
          <w:b/>
          <w:bCs/>
        </w:rPr>
        <w:t xml:space="preserve"> with enhanced photocatalytic degradation for Mustard gas simulator 2-CEES</w:t>
      </w:r>
    </w:p>
    <w:p w14:paraId="26527806" w14:textId="39545B01" w:rsidR="006A19F2" w:rsidRDefault="006A19F2" w:rsidP="006A19F2">
      <w:pPr>
        <w:spacing w:line="240" w:lineRule="auto"/>
        <w:ind w:firstLineChars="0" w:firstLine="0"/>
        <w:rPr>
          <w:b/>
          <w:bCs/>
        </w:rPr>
      </w:pPr>
    </w:p>
    <w:p w14:paraId="44D33866" w14:textId="7D3CB9F7" w:rsidR="006A19F2" w:rsidRDefault="006A19F2" w:rsidP="006A19F2">
      <w:pPr>
        <w:spacing w:line="240" w:lineRule="auto"/>
        <w:ind w:firstLineChars="0" w:firstLine="0"/>
      </w:pPr>
    </w:p>
    <w:p w14:paraId="101E27C3" w14:textId="0BD13446" w:rsidR="00E15647" w:rsidRDefault="00E15647" w:rsidP="00E15647">
      <w:pPr>
        <w:ind w:firstLine="480"/>
      </w:pPr>
      <w:bookmarkStart w:id="0" w:name="_GoBack"/>
      <w:bookmarkEnd w:id="0"/>
    </w:p>
    <w:p w14:paraId="3AA16A42" w14:textId="0C0101BE" w:rsidR="00676D33" w:rsidRDefault="006A19F2" w:rsidP="00676D33">
      <w:pPr>
        <w:ind w:firstLineChars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4A712C" wp14:editId="60A4B25C">
            <wp:simplePos x="0" y="0"/>
            <wp:positionH relativeFrom="column">
              <wp:posOffset>358278</wp:posOffset>
            </wp:positionH>
            <wp:positionV relativeFrom="paragraph">
              <wp:posOffset>473241</wp:posOffset>
            </wp:positionV>
            <wp:extent cx="3990975" cy="3209290"/>
            <wp:effectExtent l="0" t="0" r="952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阻抗图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F</w:t>
      </w:r>
      <w:r>
        <w:t>ig.S</w:t>
      </w:r>
      <w:r w:rsidR="001E393D">
        <w:t>1</w:t>
      </w:r>
      <w:r>
        <w:t xml:space="preserve"> </w:t>
      </w:r>
      <w:r w:rsidRPr="00F60E06">
        <w:t>EIS patterns of</w:t>
      </w:r>
      <w:r>
        <w:t xml:space="preserve"> Mo-B-B</w:t>
      </w:r>
    </w:p>
    <w:p w14:paraId="14C89F6A" w14:textId="4C067042" w:rsidR="00003228" w:rsidRPr="009C7915" w:rsidRDefault="00003228" w:rsidP="00676D33">
      <w:pPr>
        <w:ind w:firstLineChars="0" w:firstLine="0"/>
        <w:jc w:val="center"/>
      </w:pPr>
    </w:p>
    <w:p w14:paraId="6F9854EF" w14:textId="60CC9DB2" w:rsidR="00003228" w:rsidRDefault="009C7915" w:rsidP="00676D33">
      <w:pPr>
        <w:ind w:firstLineChars="0" w:firstLine="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EEFC18" wp14:editId="5032DFE5">
            <wp:simplePos x="0" y="0"/>
            <wp:positionH relativeFrom="column">
              <wp:posOffset>-69794</wp:posOffset>
            </wp:positionH>
            <wp:positionV relativeFrom="paragraph">
              <wp:posOffset>340664</wp:posOffset>
            </wp:positionV>
            <wp:extent cx="5604510" cy="2742565"/>
            <wp:effectExtent l="0" t="0" r="0" b="63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机理图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5" t="24122" r="11506" b="20398"/>
                    <a:stretch/>
                  </pic:blipFill>
                  <pic:spPr bwMode="auto">
                    <a:xfrm>
                      <a:off x="0" y="0"/>
                      <a:ext cx="5604510" cy="274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228" w:rsidRPr="00155D36">
        <w:t>Fig</w:t>
      </w:r>
      <w:r w:rsidR="00003228">
        <w:t>.</w:t>
      </w:r>
      <w:r w:rsidR="00003228" w:rsidRPr="00155D36">
        <w:t xml:space="preserve"> </w:t>
      </w:r>
      <w:proofErr w:type="gramStart"/>
      <w:r w:rsidR="00003228">
        <w:t>S</w:t>
      </w:r>
      <w:r w:rsidR="001E393D">
        <w:t>2</w:t>
      </w:r>
      <w:r w:rsidR="00003228">
        <w:t xml:space="preserve"> </w:t>
      </w:r>
      <w:r w:rsidR="00003228" w:rsidRPr="00155D36">
        <w:t xml:space="preserve"> Schematic</w:t>
      </w:r>
      <w:proofErr w:type="gramEnd"/>
      <w:r w:rsidR="00003228" w:rsidRPr="00155D36">
        <w:t xml:space="preserve"> diagram of photocatalytic degradation</w:t>
      </w:r>
    </w:p>
    <w:p w14:paraId="6B10A135" w14:textId="2BCDEFBF" w:rsidR="00003228" w:rsidRPr="00E15647" w:rsidRDefault="00003228" w:rsidP="00676D33">
      <w:pPr>
        <w:ind w:firstLineChars="0" w:firstLine="0"/>
        <w:jc w:val="center"/>
      </w:pPr>
    </w:p>
    <w:sectPr w:rsidR="00003228" w:rsidRPr="00E15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2F0F3" w14:textId="77777777" w:rsidR="00223F52" w:rsidRDefault="00223F52" w:rsidP="006A19F2">
      <w:pPr>
        <w:spacing w:line="240" w:lineRule="auto"/>
        <w:ind w:firstLine="480"/>
      </w:pPr>
      <w:r>
        <w:separator/>
      </w:r>
    </w:p>
  </w:endnote>
  <w:endnote w:type="continuationSeparator" w:id="0">
    <w:p w14:paraId="21AD0299" w14:textId="77777777" w:rsidR="00223F52" w:rsidRDefault="00223F52" w:rsidP="006A19F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90EC4" w14:textId="77777777" w:rsidR="006A19F2" w:rsidRDefault="006A19F2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49B9D" w14:textId="77777777" w:rsidR="006A19F2" w:rsidRDefault="006A19F2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F972" w14:textId="77777777" w:rsidR="006A19F2" w:rsidRDefault="006A19F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767A0" w14:textId="77777777" w:rsidR="00223F52" w:rsidRDefault="00223F52" w:rsidP="006A19F2">
      <w:pPr>
        <w:spacing w:line="240" w:lineRule="auto"/>
        <w:ind w:firstLine="480"/>
      </w:pPr>
      <w:r>
        <w:separator/>
      </w:r>
    </w:p>
  </w:footnote>
  <w:footnote w:type="continuationSeparator" w:id="0">
    <w:p w14:paraId="070146C5" w14:textId="77777777" w:rsidR="00223F52" w:rsidRDefault="00223F52" w:rsidP="006A19F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C7DD1" w14:textId="77777777" w:rsidR="006A19F2" w:rsidRDefault="006A19F2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CD7DA" w14:textId="77777777" w:rsidR="006A19F2" w:rsidRDefault="006A19F2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B5440" w14:textId="77777777" w:rsidR="006A19F2" w:rsidRDefault="006A19F2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D3"/>
    <w:rsid w:val="00003228"/>
    <w:rsid w:val="001D7B12"/>
    <w:rsid w:val="001E393D"/>
    <w:rsid w:val="001E4E63"/>
    <w:rsid w:val="00223F52"/>
    <w:rsid w:val="00505167"/>
    <w:rsid w:val="00506F94"/>
    <w:rsid w:val="00542C09"/>
    <w:rsid w:val="005617D3"/>
    <w:rsid w:val="005A2FC0"/>
    <w:rsid w:val="006700BA"/>
    <w:rsid w:val="00676D33"/>
    <w:rsid w:val="00693912"/>
    <w:rsid w:val="006A19F2"/>
    <w:rsid w:val="008A6A16"/>
    <w:rsid w:val="008F4B0C"/>
    <w:rsid w:val="009C7915"/>
    <w:rsid w:val="00A70209"/>
    <w:rsid w:val="00B10ECC"/>
    <w:rsid w:val="00D62AD1"/>
    <w:rsid w:val="00D91A63"/>
    <w:rsid w:val="00DC767A"/>
    <w:rsid w:val="00E15647"/>
    <w:rsid w:val="00E60918"/>
    <w:rsid w:val="00EE432F"/>
    <w:rsid w:val="00F61FC1"/>
    <w:rsid w:val="00F9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3C6A"/>
  <w15:chartTrackingRefBased/>
  <w15:docId w15:val="{BD1194F6-C6B5-446A-AF2B-529921A0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D33"/>
    <w:pPr>
      <w:widowControl w:val="0"/>
      <w:spacing w:line="400" w:lineRule="exact"/>
      <w:ind w:firstLineChars="200" w:firstLine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next w:val="a"/>
    <w:uiPriority w:val="35"/>
    <w:unhideWhenUsed/>
    <w:qFormat/>
    <w:rsid w:val="00E15647"/>
    <w:pPr>
      <w:spacing w:line="400" w:lineRule="exact"/>
      <w:jc w:val="center"/>
    </w:pPr>
    <w:rPr>
      <w:rFonts w:ascii="Times New Roman" w:eastAsia="宋体" w:hAnsi="Times New Roman" w:cstheme="majorBidi"/>
      <w:szCs w:val="20"/>
    </w:rPr>
  </w:style>
  <w:style w:type="paragraph" w:styleId="a4">
    <w:name w:val="header"/>
    <w:basedOn w:val="a"/>
    <w:link w:val="Char"/>
    <w:uiPriority w:val="99"/>
    <w:unhideWhenUsed/>
    <w:rsid w:val="006A19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19F2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19F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19F2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hardy</dc:creator>
  <cp:keywords/>
  <dc:description/>
  <cp:lastModifiedBy>LENOVO</cp:lastModifiedBy>
  <cp:revision>2</cp:revision>
  <dcterms:created xsi:type="dcterms:W3CDTF">2022-06-27T01:29:00Z</dcterms:created>
  <dcterms:modified xsi:type="dcterms:W3CDTF">2022-06-27T01:29:00Z</dcterms:modified>
</cp:coreProperties>
</file>