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AA" w:rsidRPr="00FC0C39" w:rsidRDefault="00A05DAA" w:rsidP="00A05DAA">
      <w:pPr>
        <w:ind w:firstLine="0"/>
        <w:rPr>
          <w:b/>
          <w:lang w:val="en-US"/>
        </w:rPr>
      </w:pPr>
      <w:bookmarkStart w:id="0" w:name="_GoBack"/>
      <w:r w:rsidRPr="00FC0C39">
        <w:rPr>
          <w:b/>
          <w:lang w:val="en-US"/>
        </w:rPr>
        <w:t>Supplementary Information</w:t>
      </w:r>
    </w:p>
    <w:bookmarkEnd w:id="0"/>
    <w:p w:rsidR="00A05DAA" w:rsidRPr="00496EE7" w:rsidRDefault="00A05DAA" w:rsidP="00A05DAA">
      <w:pPr>
        <w:rPr>
          <w:b/>
          <w:sz w:val="20"/>
          <w:szCs w:val="20"/>
          <w:lang w:val="en-US"/>
        </w:rPr>
      </w:pPr>
      <w:r w:rsidRPr="00496EE7">
        <w:rPr>
          <w:b/>
          <w:sz w:val="20"/>
          <w:szCs w:val="20"/>
          <w:lang w:val="en-US"/>
        </w:rPr>
        <w:t>Survey: Ocular involvement Herpes Zoster and vaccination</w:t>
      </w:r>
    </w:p>
    <w:p w:rsidR="00A05DAA" w:rsidRPr="00496EE7" w:rsidRDefault="00A05DAA" w:rsidP="00A05DAA">
      <w:pPr>
        <w:rPr>
          <w:sz w:val="20"/>
          <w:szCs w:val="20"/>
          <w:lang w:val="en-US"/>
        </w:rPr>
      </w:pPr>
      <w:r w:rsidRPr="00496EE7">
        <w:rPr>
          <w:sz w:val="20"/>
          <w:szCs w:val="20"/>
          <w:lang w:val="en-US"/>
        </w:rPr>
        <w:t xml:space="preserve">Brief survey of 16 multiple choice questions (2-3 min) for Ophthalmologists or Ophthalmology Residents on the general knowledge of the Varicella-Zoster Virus (VZV) with ocular involvement and its vaccination. Select the box with which you most agree. </w:t>
      </w:r>
    </w:p>
    <w:p w:rsidR="00A05DAA" w:rsidRPr="00496EE7" w:rsidRDefault="00A05DAA" w:rsidP="00A05DAA">
      <w:pPr>
        <w:rPr>
          <w:sz w:val="20"/>
          <w:szCs w:val="20"/>
          <w:lang w:val="en-US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Select your professional category:</w:t>
      </w:r>
    </w:p>
    <w:p w:rsidR="00A05DAA" w:rsidRPr="00496EE7" w:rsidRDefault="00A05DAA" w:rsidP="00A05DAA">
      <w:pPr>
        <w:pStyle w:val="Prrafodelista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Ophthalmology Specialist.</w:t>
      </w:r>
    </w:p>
    <w:p w:rsidR="00A05DAA" w:rsidRPr="00496EE7" w:rsidRDefault="00A05DAA" w:rsidP="00A05DAA">
      <w:pPr>
        <w:pStyle w:val="Prrafodelista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 xml:space="preserve">Ophthalmology Resident 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Select the subspecialty in which you spend most of your time: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Strabismus and pediatric ophthalmology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Cornea and ocular surface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Glaucoma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 xml:space="preserve">Ophthalmology Resident 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Neurophthalmology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General Ophthalmology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Oculoplasty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Retina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Uveitis</w:t>
      </w:r>
    </w:p>
    <w:p w:rsidR="00A05DAA" w:rsidRPr="00496EE7" w:rsidRDefault="00A05DAA" w:rsidP="00A05DAA">
      <w:pPr>
        <w:pStyle w:val="Prrafodelista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other: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Professional experience:</w:t>
      </w:r>
    </w:p>
    <w:p w:rsidR="00A05DAA" w:rsidRPr="00496EE7" w:rsidRDefault="00A05DAA" w:rsidP="00A05DAA">
      <w:pPr>
        <w:pStyle w:val="Prrafodelista"/>
        <w:numPr>
          <w:ilvl w:val="0"/>
          <w:numId w:val="1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Ophthalmolgy resident</w:t>
      </w:r>
    </w:p>
    <w:p w:rsidR="00A05DAA" w:rsidRPr="00496EE7" w:rsidRDefault="00A05DAA" w:rsidP="00A05DAA">
      <w:pPr>
        <w:pStyle w:val="Prrafodelista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&lt; 5 years</w:t>
      </w:r>
    </w:p>
    <w:p w:rsidR="00A05DAA" w:rsidRPr="00496EE7" w:rsidRDefault="00A05DAA" w:rsidP="00A05DAA">
      <w:pPr>
        <w:pStyle w:val="Prrafodelista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5-10 years</w:t>
      </w:r>
    </w:p>
    <w:p w:rsidR="00A05DAA" w:rsidRPr="00496EE7" w:rsidRDefault="00A05DAA" w:rsidP="00A05DAA">
      <w:pPr>
        <w:pStyle w:val="Prrafodelista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10-20 years</w:t>
      </w:r>
    </w:p>
    <w:p w:rsidR="00A05DAA" w:rsidRPr="00496EE7" w:rsidRDefault="00A05DAA" w:rsidP="00A05DAA">
      <w:pPr>
        <w:pStyle w:val="Prrafodelista"/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&gt;20 years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Type of center in which you carry out most of your activity:</w:t>
      </w:r>
    </w:p>
    <w:p w:rsidR="00A05DAA" w:rsidRPr="00496EE7" w:rsidRDefault="00A05DAA" w:rsidP="00A05DAA">
      <w:pPr>
        <w:pStyle w:val="Prrafodelista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Public</w:t>
      </w:r>
    </w:p>
    <w:p w:rsidR="00A05DAA" w:rsidRPr="00496EE7" w:rsidRDefault="00A05DAA" w:rsidP="00A05DAA">
      <w:pPr>
        <w:pStyle w:val="Prrafodelista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Private</w:t>
      </w:r>
    </w:p>
    <w:p w:rsidR="00A05DAA" w:rsidRPr="00496EE7" w:rsidRDefault="00A05DAA" w:rsidP="00A05DAA">
      <w:pPr>
        <w:pStyle w:val="Prrafodelista"/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Both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  <w:lang w:val="en-US"/>
        </w:rPr>
        <w:t>Autonomous Community where you carry out most of your work activity: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Andalucía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Aragón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Principado de Asturias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Illes Balears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Canarias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Cantabria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Castilla y León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Castilla -La Mancha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Cataluña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Comunitat Valenciana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Extremadura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Galicia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Comunidad de Madrid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Región de Murcia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Comunidad Foral de Navarra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País Vasco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La Rioja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t>Ciudad Autónoma de Ceuta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spacing w:after="0"/>
        <w:rPr>
          <w:rFonts w:ascii="Times New Roman" w:hAnsi="Times New Roman" w:cs="Times New Roman"/>
          <w:color w:val="202124"/>
          <w:sz w:val="20"/>
          <w:szCs w:val="20"/>
        </w:rPr>
      </w:pPr>
      <w:r w:rsidRPr="00496EE7">
        <w:rPr>
          <w:rFonts w:ascii="Times New Roman" w:hAnsi="Times New Roman" w:cs="Times New Roman"/>
          <w:color w:val="202124"/>
          <w:sz w:val="20"/>
          <w:szCs w:val="20"/>
        </w:rPr>
        <w:lastRenderedPageBreak/>
        <w:t>Ciudad Autónoma de Melilla</w:t>
      </w:r>
    </w:p>
    <w:p w:rsidR="00A05DAA" w:rsidRPr="00496EE7" w:rsidRDefault="00A05DAA" w:rsidP="00A05DAA">
      <w:pPr>
        <w:pStyle w:val="Prrafodelista"/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Other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How often do you see patients who have suffered or are suffering from ophthalmological involvement by VZV?</w:t>
      </w:r>
    </w:p>
    <w:p w:rsidR="00A05DAA" w:rsidRPr="00496EE7" w:rsidRDefault="00A05DAA" w:rsidP="00A05DAA">
      <w:pPr>
        <w:pStyle w:val="Prrafodelista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Never</w:t>
      </w:r>
    </w:p>
    <w:p w:rsidR="00A05DAA" w:rsidRPr="00496EE7" w:rsidRDefault="00A05DAA" w:rsidP="00A05DAA">
      <w:pPr>
        <w:pStyle w:val="Prrafodelista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Annually</w:t>
      </w:r>
    </w:p>
    <w:p w:rsidR="00A05DAA" w:rsidRPr="00496EE7" w:rsidRDefault="00A05DAA" w:rsidP="00A05DAA">
      <w:pPr>
        <w:pStyle w:val="Prrafodelista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Monthly</w:t>
      </w:r>
    </w:p>
    <w:p w:rsidR="00A05DAA" w:rsidRPr="00496EE7" w:rsidRDefault="00A05DAA" w:rsidP="00A05DAA">
      <w:pPr>
        <w:pStyle w:val="Prrafodelista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Weekly</w:t>
      </w:r>
    </w:p>
    <w:p w:rsidR="00A05DAA" w:rsidRPr="00496EE7" w:rsidRDefault="00A05DAA" w:rsidP="00A05DAA">
      <w:pPr>
        <w:pStyle w:val="Prrafodelista"/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Daily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Do you think that VZV is a common cause of vision loss?</w:t>
      </w:r>
    </w:p>
    <w:p w:rsidR="00A05DAA" w:rsidRPr="00496EE7" w:rsidRDefault="00A05DAA" w:rsidP="00A05DAA">
      <w:pPr>
        <w:pStyle w:val="Prrafodelista"/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What percentage of VZV disease do you consider having ophthalmological involvement?</w:t>
      </w:r>
    </w:p>
    <w:p w:rsidR="00A05DAA" w:rsidRPr="00496EE7" w:rsidRDefault="00A05DAA" w:rsidP="00A05DAA">
      <w:pPr>
        <w:pStyle w:val="Prrafodelista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&lt;10%</w:t>
      </w:r>
    </w:p>
    <w:p w:rsidR="00A05DAA" w:rsidRPr="00496EE7" w:rsidRDefault="00A05DAA" w:rsidP="00A05DAA">
      <w:pPr>
        <w:pStyle w:val="Prrafodelista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10-20%</w:t>
      </w:r>
    </w:p>
    <w:p w:rsidR="00A05DAA" w:rsidRPr="00496EE7" w:rsidRDefault="00A05DAA" w:rsidP="00A05DAA">
      <w:pPr>
        <w:pStyle w:val="Prrafodelista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20-40%</w:t>
      </w:r>
    </w:p>
    <w:p w:rsidR="00A05DAA" w:rsidRPr="00496EE7" w:rsidRDefault="00A05DAA" w:rsidP="00A05DAA">
      <w:pPr>
        <w:pStyle w:val="Prrafodelista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&gt;40%</w:t>
      </w:r>
    </w:p>
    <w:p w:rsidR="00A05DAA" w:rsidRPr="00496EE7" w:rsidRDefault="00A05DAA" w:rsidP="00A05DAA">
      <w:pPr>
        <w:pStyle w:val="Prrafodelista"/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other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Do you know about the existence of vaccines for VZV?</w:t>
      </w:r>
    </w:p>
    <w:p w:rsidR="00A05DAA" w:rsidRPr="00496EE7" w:rsidRDefault="00A05DAA" w:rsidP="00A05DAA">
      <w:pPr>
        <w:pStyle w:val="Prrafodelista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Do you know if there is a VZV vaccine marketed in Spain?</w:t>
      </w:r>
    </w:p>
    <w:p w:rsidR="00A05DAA" w:rsidRPr="00496EE7" w:rsidRDefault="00A05DAA" w:rsidP="00A05DAA">
      <w:pPr>
        <w:pStyle w:val="Prrafodelista"/>
        <w:numPr>
          <w:ilvl w:val="0"/>
          <w:numId w:val="1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If so, do you know in which cases vaccination is indicated?</w:t>
      </w:r>
    </w:p>
    <w:p w:rsidR="00A05DAA" w:rsidRPr="00496EE7" w:rsidRDefault="00A05DAA" w:rsidP="00A05DAA">
      <w:pPr>
        <w:pStyle w:val="Prrafodelista"/>
        <w:numPr>
          <w:ilvl w:val="0"/>
          <w:numId w:val="1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Have you ever indicated vaccination against VZV to any of your patients?</w:t>
      </w:r>
    </w:p>
    <w:p w:rsidR="00A05DAA" w:rsidRPr="00496EE7" w:rsidRDefault="00A05DAA" w:rsidP="00A05DAA">
      <w:pPr>
        <w:pStyle w:val="Prrafodelista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If you want to recommend vaccination against VZV, do you know how to request it?</w:t>
      </w:r>
    </w:p>
    <w:p w:rsidR="00A05DAA" w:rsidRPr="00496EE7" w:rsidRDefault="00A05DAA" w:rsidP="00A05DAA">
      <w:pPr>
        <w:pStyle w:val="Prrafodelista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How effective is vaccination with Shingrix (recombinant vaccine) in the prevention of Ophthalmic VZV?</w:t>
      </w:r>
    </w:p>
    <w:p w:rsidR="00A05DAA" w:rsidRPr="00496EE7" w:rsidRDefault="00A05DAA" w:rsidP="00A05DAA">
      <w:pPr>
        <w:pStyle w:val="Prrafodelista"/>
        <w:numPr>
          <w:ilvl w:val="0"/>
          <w:numId w:val="1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&lt;20%</w:t>
      </w:r>
    </w:p>
    <w:p w:rsidR="00A05DAA" w:rsidRPr="00496EE7" w:rsidRDefault="00A05DAA" w:rsidP="00A05DAA">
      <w:pPr>
        <w:pStyle w:val="Prrafodelista"/>
        <w:numPr>
          <w:ilvl w:val="0"/>
          <w:numId w:val="1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20-50%</w:t>
      </w:r>
    </w:p>
    <w:p w:rsidR="00A05DAA" w:rsidRPr="00496EE7" w:rsidRDefault="00A05DAA" w:rsidP="00A05DAA">
      <w:pPr>
        <w:pStyle w:val="Prrafodelista"/>
        <w:numPr>
          <w:ilvl w:val="0"/>
          <w:numId w:val="1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50-80%</w:t>
      </w:r>
    </w:p>
    <w:p w:rsidR="00A05DAA" w:rsidRPr="00496EE7" w:rsidRDefault="00A05DAA" w:rsidP="00A05DAA">
      <w:pPr>
        <w:pStyle w:val="Prrafodelista"/>
        <w:numPr>
          <w:ilvl w:val="0"/>
          <w:numId w:val="1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&gt;80%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How effective is vaccination with Zostavax (attenuated virus vaccine) in the prevention of Ophthalmic VZV?or &lt;20%</w:t>
      </w:r>
    </w:p>
    <w:p w:rsidR="00A05DAA" w:rsidRPr="00496EE7" w:rsidRDefault="00A05DAA" w:rsidP="00A05DAA">
      <w:pPr>
        <w:pStyle w:val="Prrafodelista"/>
        <w:numPr>
          <w:ilvl w:val="0"/>
          <w:numId w:val="1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20-50%</w:t>
      </w:r>
    </w:p>
    <w:p w:rsidR="00A05DAA" w:rsidRPr="00496EE7" w:rsidRDefault="00A05DAA" w:rsidP="00A05DAA">
      <w:pPr>
        <w:pStyle w:val="Prrafodelista"/>
        <w:numPr>
          <w:ilvl w:val="0"/>
          <w:numId w:val="1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lastRenderedPageBreak/>
        <w:t>50-80%</w:t>
      </w:r>
    </w:p>
    <w:p w:rsidR="00A05DAA" w:rsidRPr="00496EE7" w:rsidRDefault="00A05DAA" w:rsidP="00A05DAA">
      <w:pPr>
        <w:pStyle w:val="Prrafodelista"/>
        <w:numPr>
          <w:ilvl w:val="0"/>
          <w:numId w:val="1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&gt;80%</w:t>
      </w:r>
    </w:p>
    <w:p w:rsidR="00A05DAA" w:rsidRPr="00496EE7" w:rsidRDefault="00A05DAA" w:rsidP="00A05DAA">
      <w:pPr>
        <w:rPr>
          <w:sz w:val="20"/>
          <w:szCs w:val="20"/>
        </w:rPr>
      </w:pPr>
    </w:p>
    <w:p w:rsidR="00A05DAA" w:rsidRPr="00496EE7" w:rsidRDefault="00A05DAA" w:rsidP="00A05DAA">
      <w:pPr>
        <w:pStyle w:val="Prrafodelista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96EE7">
        <w:rPr>
          <w:rFonts w:ascii="Times New Roman" w:hAnsi="Times New Roman" w:cs="Times New Roman"/>
          <w:sz w:val="20"/>
          <w:szCs w:val="20"/>
          <w:lang w:val="en-US"/>
        </w:rPr>
        <w:t>If vaccination against VZV was effective and safe, do you think it is important to recommend it from an ophthalmological point of view?</w:t>
      </w:r>
    </w:p>
    <w:p w:rsidR="00A05DAA" w:rsidRPr="00496EE7" w:rsidRDefault="00A05DAA" w:rsidP="00A05DAA">
      <w:pPr>
        <w:pStyle w:val="Prrafodelista"/>
        <w:numPr>
          <w:ilvl w:val="0"/>
          <w:numId w:val="1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Yes</w:t>
      </w:r>
    </w:p>
    <w:p w:rsidR="00A05DAA" w:rsidRPr="00496EE7" w:rsidRDefault="00A05DAA" w:rsidP="00A05DAA">
      <w:pPr>
        <w:pStyle w:val="Prrafodelista"/>
        <w:numPr>
          <w:ilvl w:val="0"/>
          <w:numId w:val="1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96EE7">
        <w:rPr>
          <w:rFonts w:ascii="Times New Roman" w:hAnsi="Times New Roman" w:cs="Times New Roman"/>
          <w:sz w:val="20"/>
          <w:szCs w:val="20"/>
        </w:rPr>
        <w:t>No</w:t>
      </w:r>
    </w:p>
    <w:p w:rsidR="00A05DAA" w:rsidRPr="00496EE7" w:rsidRDefault="00A05DAA" w:rsidP="00A05DAA">
      <w:pPr>
        <w:ind w:firstLine="0"/>
        <w:rPr>
          <w:sz w:val="20"/>
          <w:szCs w:val="20"/>
        </w:rPr>
      </w:pPr>
    </w:p>
    <w:p w:rsidR="00AD5992" w:rsidRPr="00A05DAA" w:rsidRDefault="00AD5992" w:rsidP="00A05DAA">
      <w:pPr>
        <w:spacing w:line="480" w:lineRule="auto"/>
      </w:pPr>
    </w:p>
    <w:sectPr w:rsidR="00AD5992" w:rsidRPr="00A05DAA" w:rsidSect="00FC054F">
      <w:footerReference w:type="even" r:id="rId5"/>
      <w:footerReference w:type="default" r:id="rId6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17465358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A0329" w:rsidRDefault="00A05DAA" w:rsidP="00A0772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A0329" w:rsidRDefault="00A05DAA" w:rsidP="000A032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50170994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A0329" w:rsidRDefault="00A05DAA" w:rsidP="00A0772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0A0329" w:rsidRDefault="00A05DAA" w:rsidP="000A0329">
    <w:pPr>
      <w:pStyle w:val="Piedepgin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26A29"/>
    <w:multiLevelType w:val="hybridMultilevel"/>
    <w:tmpl w:val="F8EAD8C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45CD0"/>
    <w:multiLevelType w:val="hybridMultilevel"/>
    <w:tmpl w:val="D6E22C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45C24"/>
    <w:multiLevelType w:val="hybridMultilevel"/>
    <w:tmpl w:val="568CAFD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C1D16"/>
    <w:multiLevelType w:val="hybridMultilevel"/>
    <w:tmpl w:val="389AE3B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56F7A"/>
    <w:multiLevelType w:val="hybridMultilevel"/>
    <w:tmpl w:val="F588FC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F4B02"/>
    <w:multiLevelType w:val="hybridMultilevel"/>
    <w:tmpl w:val="9E34B6E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5423"/>
    <w:multiLevelType w:val="hybridMultilevel"/>
    <w:tmpl w:val="2F4016D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92D61"/>
    <w:multiLevelType w:val="hybridMultilevel"/>
    <w:tmpl w:val="4DCA9D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578F0"/>
    <w:multiLevelType w:val="hybridMultilevel"/>
    <w:tmpl w:val="D4F451F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97B94"/>
    <w:multiLevelType w:val="hybridMultilevel"/>
    <w:tmpl w:val="630E786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A2AB2"/>
    <w:multiLevelType w:val="hybridMultilevel"/>
    <w:tmpl w:val="5FACE0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91501"/>
    <w:multiLevelType w:val="hybridMultilevel"/>
    <w:tmpl w:val="E8A20B4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87884"/>
    <w:multiLevelType w:val="hybridMultilevel"/>
    <w:tmpl w:val="588C7C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20686A"/>
    <w:multiLevelType w:val="hybridMultilevel"/>
    <w:tmpl w:val="E232178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B10D2E"/>
    <w:multiLevelType w:val="hybridMultilevel"/>
    <w:tmpl w:val="B73AE31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534CF"/>
    <w:multiLevelType w:val="hybridMultilevel"/>
    <w:tmpl w:val="40763FF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70164"/>
    <w:multiLevelType w:val="hybridMultilevel"/>
    <w:tmpl w:val="125EE3B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373FA5"/>
    <w:multiLevelType w:val="hybridMultilevel"/>
    <w:tmpl w:val="A8D2FEC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6"/>
  </w:num>
  <w:num w:numId="5">
    <w:abstractNumId w:val="17"/>
  </w:num>
  <w:num w:numId="6">
    <w:abstractNumId w:val="1"/>
  </w:num>
  <w:num w:numId="7">
    <w:abstractNumId w:val="9"/>
  </w:num>
  <w:num w:numId="8">
    <w:abstractNumId w:val="2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5"/>
  </w:num>
  <w:num w:numId="14">
    <w:abstractNumId w:val="8"/>
  </w:num>
  <w:num w:numId="15">
    <w:abstractNumId w:val="14"/>
  </w:num>
  <w:num w:numId="16">
    <w:abstractNumId w:val="0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AA"/>
    <w:rsid w:val="00A05DAA"/>
    <w:rsid w:val="00AD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3A16C-4693-4BE4-AAAF-2CACC83C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DAA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5D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05DA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05DAA"/>
  </w:style>
  <w:style w:type="character" w:styleId="Nmerodepgina">
    <w:name w:val="page number"/>
    <w:basedOn w:val="Fuentedeprrafopredeter"/>
    <w:uiPriority w:val="99"/>
    <w:semiHidden/>
    <w:unhideWhenUsed/>
    <w:rsid w:val="00A05DAA"/>
  </w:style>
  <w:style w:type="character" w:styleId="Nmerodelnea">
    <w:name w:val="line number"/>
    <w:basedOn w:val="Fuentedeprrafopredeter"/>
    <w:uiPriority w:val="99"/>
    <w:semiHidden/>
    <w:unhideWhenUsed/>
    <w:rsid w:val="00A0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Sánchez</dc:creator>
  <cp:keywords/>
  <dc:description/>
  <cp:lastModifiedBy>Alberto Sánchez</cp:lastModifiedBy>
  <cp:revision>1</cp:revision>
  <dcterms:created xsi:type="dcterms:W3CDTF">2022-07-25T17:50:00Z</dcterms:created>
  <dcterms:modified xsi:type="dcterms:W3CDTF">2022-07-25T17:51:00Z</dcterms:modified>
</cp:coreProperties>
</file>