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FA8" w:rsidRPr="00B1515B" w:rsidRDefault="00DA2FA8" w:rsidP="00DA2FA8">
      <w:pPr>
        <w:rPr>
          <w:b/>
          <w:lang w:val="en-GB"/>
        </w:rPr>
      </w:pPr>
      <w:bookmarkStart w:id="0" w:name="_GoBack"/>
      <w:bookmarkEnd w:id="0"/>
      <w:r>
        <w:rPr>
          <w:b/>
          <w:lang w:val="en-GB"/>
        </w:rPr>
        <w:t>Additional</w:t>
      </w:r>
      <w:r w:rsidR="00C1258D">
        <w:rPr>
          <w:b/>
          <w:lang w:val="en-GB"/>
        </w:rPr>
        <w:t xml:space="preserve"> file 1: </w:t>
      </w:r>
      <w:r w:rsidR="00C1258D">
        <w:rPr>
          <w:rFonts w:cstheme="minorHAnsi"/>
          <w:lang w:val="en-GB"/>
        </w:rPr>
        <w:t xml:space="preserve">SOPARC </w:t>
      </w:r>
      <w:r w:rsidRPr="00B1515B">
        <w:rPr>
          <w:rFonts w:cstheme="minorHAnsi"/>
          <w:lang w:val="en-GB"/>
        </w:rPr>
        <w:t>c</w:t>
      </w:r>
      <w:r w:rsidR="00C1258D">
        <w:rPr>
          <w:rFonts w:cstheme="minorHAnsi"/>
          <w:lang w:val="en-GB"/>
        </w:rPr>
        <w:t>oding form used to assess Superblock-based physical activity and sedentary behaviour.</w:t>
      </w:r>
    </w:p>
    <w:p w:rsidR="00DA2FA8" w:rsidRPr="00B1515B" w:rsidRDefault="00DA2FA8" w:rsidP="00DA2FA8">
      <w:pPr>
        <w:rPr>
          <w:rFonts w:eastAsiaTheme="minorHAnsi"/>
          <w:lang w:val="en-GB" w:eastAsia="en-US"/>
        </w:rPr>
      </w:pPr>
      <w:r w:rsidRPr="00B1515B">
        <w:rPr>
          <w:rFonts w:eastAsiaTheme="minorHAnsi"/>
          <w:lang w:val="en-GB" w:eastAsia="en-US"/>
        </w:rPr>
        <w:t>DATE:</w:t>
      </w:r>
      <w:r w:rsidRPr="00B1515B">
        <w:rPr>
          <w:rFonts w:eastAsiaTheme="minorHAnsi"/>
          <w:lang w:val="en-GB" w:eastAsia="en-US"/>
        </w:rPr>
        <w:tab/>
      </w:r>
      <w:r w:rsidRPr="00B1515B">
        <w:rPr>
          <w:rFonts w:eastAsiaTheme="minorHAnsi"/>
          <w:lang w:val="en-GB" w:eastAsia="en-US"/>
        </w:rPr>
        <w:tab/>
        <w:t xml:space="preserve">    PARK ID:</w:t>
      </w:r>
      <w:r w:rsidRPr="00B1515B">
        <w:rPr>
          <w:rFonts w:eastAsiaTheme="minorHAnsi"/>
          <w:lang w:val="en-GB" w:eastAsia="en-US"/>
        </w:rPr>
        <w:tab/>
      </w:r>
      <w:r w:rsidRPr="00B1515B">
        <w:rPr>
          <w:rFonts w:eastAsiaTheme="minorHAnsi"/>
          <w:lang w:val="en-GB" w:eastAsia="en-US"/>
        </w:rPr>
        <w:tab/>
        <w:t>OBSERVER:</w:t>
      </w:r>
      <w:r w:rsidRPr="00B1515B">
        <w:rPr>
          <w:rFonts w:eastAsiaTheme="minorHAnsi"/>
          <w:lang w:val="en-GB" w:eastAsia="en-US"/>
        </w:rPr>
        <w:tab/>
      </w:r>
      <w:r w:rsidRPr="00B1515B">
        <w:rPr>
          <w:rFonts w:eastAsiaTheme="minorHAnsi"/>
          <w:lang w:val="en-GB" w:eastAsia="en-US"/>
        </w:rPr>
        <w:tab/>
        <w:t xml:space="preserve"> Tº:</w:t>
      </w:r>
      <w:r w:rsidRPr="00B1515B">
        <w:rPr>
          <w:rFonts w:eastAsiaTheme="minorHAnsi"/>
          <w:lang w:val="en-GB" w:eastAsia="en-US"/>
        </w:rPr>
        <w:tab/>
        <w:t xml:space="preserve">   WEATHER:</w:t>
      </w:r>
    </w:p>
    <w:p w:rsidR="00DA2FA8" w:rsidRPr="00B1515B" w:rsidRDefault="00DA2FA8" w:rsidP="00DA2FA8">
      <w:pPr>
        <w:rPr>
          <w:rFonts w:eastAsiaTheme="minorHAnsi"/>
          <w:lang w:val="en-GB" w:eastAsia="en-US"/>
        </w:rPr>
      </w:pPr>
      <w:r w:rsidRPr="00B1515B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AEF1B" wp14:editId="0833D9EB">
                <wp:simplePos x="0" y="0"/>
                <wp:positionH relativeFrom="column">
                  <wp:posOffset>4834890</wp:posOffset>
                </wp:positionH>
                <wp:positionV relativeFrom="paragraph">
                  <wp:posOffset>295275</wp:posOffset>
                </wp:positionV>
                <wp:extent cx="1485900" cy="6029325"/>
                <wp:effectExtent l="0" t="0" r="19050" b="28575"/>
                <wp:wrapNone/>
                <wp:docPr id="1" name="1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6029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A2FA8" w:rsidRPr="008238F5" w:rsidRDefault="00DA2FA8" w:rsidP="00DA2FA8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Physical Activity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1 -S</w:t>
                            </w:r>
                            <w:r w:rsidRPr="008238F5">
                              <w:rPr>
                                <w:lang w:val="en-GB"/>
                              </w:rPr>
                              <w:t>edentary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2 -W</w:t>
                            </w:r>
                            <w:r w:rsidRPr="008238F5">
                              <w:rPr>
                                <w:lang w:val="en-GB"/>
                              </w:rPr>
                              <w:t>alking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 w:rsidRPr="008238F5">
                              <w:rPr>
                                <w:lang w:val="en-GB"/>
                              </w:rPr>
                              <w:t>3 - Vigorous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 w:rsidRPr="008238F5">
                              <w:rPr>
                                <w:lang w:val="en-GB"/>
                              </w:rPr>
                              <w:t>4 -</w:t>
                            </w:r>
                            <w:r>
                              <w:rPr>
                                <w:lang w:val="en-GB"/>
                              </w:rPr>
                              <w:t xml:space="preserve"> S</w:t>
                            </w:r>
                            <w:r w:rsidRPr="008238F5">
                              <w:rPr>
                                <w:lang w:val="en-GB"/>
                              </w:rPr>
                              <w:t>tanding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 w:rsidRPr="008238F5">
                              <w:rPr>
                                <w:lang w:val="en-GB"/>
                              </w:rPr>
                              <w:t>5 – Electric skating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8238F5">
                              <w:rPr>
                                <w:b/>
                                <w:lang w:val="en-GB"/>
                              </w:rPr>
                              <w:t>Walk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 w:rsidRPr="008238F5">
                              <w:rPr>
                                <w:lang w:val="en-GB"/>
                              </w:rPr>
                              <w:t>1 – Walking a dog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 w:rsidRPr="008238F5">
                              <w:rPr>
                                <w:lang w:val="en-GB"/>
                              </w:rPr>
                              <w:t>2 – Baby cart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 w:rsidRPr="008238F5">
                              <w:rPr>
                                <w:lang w:val="en-GB"/>
                              </w:rPr>
                              <w:t>3 - Shopping cart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 w:rsidRPr="008238F5">
                              <w:rPr>
                                <w:lang w:val="en-GB"/>
                              </w:rPr>
                              <w:t>4 - Wheelchair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 w:rsidRPr="008238F5">
                              <w:rPr>
                                <w:lang w:val="en-GB"/>
                              </w:rPr>
                              <w:t>5- Walking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Vigorous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 w:rsidRPr="008238F5">
                              <w:rPr>
                                <w:b/>
                                <w:lang w:val="en-GB"/>
                              </w:rPr>
                              <w:t xml:space="preserve">1 </w:t>
                            </w:r>
                            <w:r w:rsidRPr="008238F5">
                              <w:rPr>
                                <w:lang w:val="en-GB"/>
                              </w:rPr>
                              <w:t>- Bicycle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 w:rsidRPr="008238F5">
                              <w:rPr>
                                <w:lang w:val="en-GB"/>
                              </w:rPr>
                              <w:t>2 - Skating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 w:rsidRPr="008238F5">
                              <w:rPr>
                                <w:lang w:val="en-GB"/>
                              </w:rPr>
                              <w:t>3 - Running</w:t>
                            </w:r>
                          </w:p>
                          <w:p w:rsidR="00DA2FA8" w:rsidRPr="008238F5" w:rsidRDefault="00DA2FA8" w:rsidP="00DA2FA8">
                            <w:pPr>
                              <w:rPr>
                                <w:lang w:val="en-GB"/>
                              </w:rPr>
                            </w:pPr>
                            <w:r w:rsidRPr="008238F5">
                              <w:rPr>
                                <w:lang w:val="en-GB"/>
                              </w:rPr>
                              <w:t>4 – Others (roller skates, inline skates...)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7AEF1B" id="_x0000_t202" coordsize="21600,21600" o:spt="202" path="m,l,21600r21600,l21600,xe">
                <v:stroke joinstyle="miter"/>
                <v:path gradientshapeok="t" o:connecttype="rect"/>
              </v:shapetype>
              <v:shape id="1 Cuadro de texto" o:spid="_x0000_s1026" type="#_x0000_t202" style="position:absolute;margin-left:380.7pt;margin-top:23.25pt;width:117pt;height:47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+2qXgIAAMgEAAAOAAAAZHJzL2Uyb0RvYy54bWysVE1v2zAMvQ/YfxB0X+2kSdcGdYosRYYB&#10;RVugHXpWZLkxJouapMTOfv2eZCf92E7DclBIkeLH46Mvr7pGs51yviZT8NFJzpkyksraPBf8++Pq&#10;0zlnPghTCk1GFXyvPL+af/xw2dqZGtOGdKkcQxDjZ60t+CYEO8syLzeqEf6ErDIwVuQaEaC656x0&#10;okX0RmfjPD/LWnKldSSV97i97o18nuJXlZLhrqq8CkwXHLWFdLp0ruOZzS/F7NkJu6nlUIb4hyoa&#10;URskPYa6FkGwrav/CNXU0pGnKpxIajKqqlqq1AO6GeXvunnYCKtSLwDH2yNM/v+Flbe7e8fqErPj&#10;zIgGIxqx5VaUjlipWFBdoAhSa/0Mvg8W3qH7Ql18MNx7XMbeu8o18R9dMdgB9/4IMeIwGR9NzqcX&#10;OUwStrN8fHE6nsY42ctz63z4qqhhUSi4wwwTtGJ340PvenCJ2TzpulzVWidl75fasZ3AuMGSklrO&#10;tPABlwVfpd+Q7c0zbViLck6necr0xhZzHWOutZA//oyA6rWJ+VWi3FBnxKzHJkqhW3cDYGsq98DR&#10;UU9Hb+WqRpYbFHovHPgHfLBT4Q5HpQml0SBxtiH362/30R+0gJWzFnwuuP+5FU6h/28GhLkYTSZx&#10;AZIymX4eQ3GvLevXFrNtlgQMQQpUl8ToH/RBrBw1T1i9RcwKkzASuQseDuIy9FuG1ZVqsUhOoLwV&#10;4cY8WBlDR8Aiuo/dk3B2GHdk3C0dmC9m76be+8aXhhbbQFWdKBEB7lEFlaKCdUmkGlY77uNrPXm9&#10;fIDmvwEAAP//AwBQSwMEFAAGAAgAAAAhAO+J8sfdAAAACgEAAA8AAABkcnMvZG93bnJldi54bWxM&#10;j01PwzAMhu9I/IfISNxYOrSVtTSdEBJHhOg4wC1LTBtonKrJurJfj3eCmz8evX5cbWffiwnH6AIp&#10;WC4yEEgmWEetgrfd080GREyarO4DoYIfjLCtLy8qXdpwpFecmtQKDqFYagVdSkMpZTQdeh0XYUDi&#10;3WcYvU7cjq20oz5yuO/lbZbl0mtHfKHTAz52aL6bg1dg6T2Q+XDPJ0eNccXpZfNlJqWur+aHexAJ&#10;5/QHw1mf1aFmp304kI2iV3CXL1eMKljlaxAMFMWaB/tzkWcg60r+f6H+BQAA//8DAFBLAQItABQA&#10;BgAIAAAAIQC2gziS/gAAAOEBAAATAAAAAAAAAAAAAAAAAAAAAABbQ29udGVudF9UeXBlc10ueG1s&#10;UEsBAi0AFAAGAAgAAAAhADj9If/WAAAAlAEAAAsAAAAAAAAAAAAAAAAALwEAAF9yZWxzLy5yZWxz&#10;UEsBAi0AFAAGAAgAAAAhAFqb7apeAgAAyAQAAA4AAAAAAAAAAAAAAAAALgIAAGRycy9lMm9Eb2Mu&#10;eG1sUEsBAi0AFAAGAAgAAAAhAO+J8sfdAAAACgEAAA8AAAAAAAAAAAAAAAAAuAQAAGRycy9kb3du&#10;cmV2LnhtbFBLBQYAAAAABAAEAPMAAADCBQAAAAA=&#10;" fillcolor="window" strokeweight=".5pt">
                <v:textbox>
                  <w:txbxContent>
                    <w:p w:rsidR="00DA2FA8" w:rsidRPr="008238F5" w:rsidRDefault="00DA2FA8" w:rsidP="00DA2FA8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Physical Activity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1 -S</w:t>
                      </w:r>
                      <w:r w:rsidRPr="008238F5">
                        <w:rPr>
                          <w:lang w:val="en-GB"/>
                        </w:rPr>
                        <w:t>edentary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proofErr w:type="gramStart"/>
                      <w:r>
                        <w:rPr>
                          <w:lang w:val="en-GB"/>
                        </w:rPr>
                        <w:t>2</w:t>
                      </w:r>
                      <w:proofErr w:type="gramEnd"/>
                      <w:r>
                        <w:rPr>
                          <w:lang w:val="en-GB"/>
                        </w:rPr>
                        <w:t xml:space="preserve"> -W</w:t>
                      </w:r>
                      <w:r w:rsidRPr="008238F5">
                        <w:rPr>
                          <w:lang w:val="en-GB"/>
                        </w:rPr>
                        <w:t>alking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 w:rsidRPr="008238F5">
                        <w:rPr>
                          <w:lang w:val="en-GB"/>
                        </w:rPr>
                        <w:t>3 - Vigorous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 w:rsidRPr="008238F5">
                        <w:rPr>
                          <w:lang w:val="en-GB"/>
                        </w:rPr>
                        <w:t>4 -</w:t>
                      </w:r>
                      <w:r>
                        <w:rPr>
                          <w:lang w:val="en-GB"/>
                        </w:rPr>
                        <w:t xml:space="preserve"> S</w:t>
                      </w:r>
                      <w:r w:rsidRPr="008238F5">
                        <w:rPr>
                          <w:lang w:val="en-GB"/>
                        </w:rPr>
                        <w:t>tanding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 w:rsidRPr="008238F5">
                        <w:rPr>
                          <w:lang w:val="en-GB"/>
                        </w:rPr>
                        <w:t>5 – Electric skating</w:t>
                      </w:r>
                    </w:p>
                    <w:p w:rsidR="00DA2FA8" w:rsidRPr="008238F5" w:rsidRDefault="00DA2FA8" w:rsidP="00DA2FA8">
                      <w:pPr>
                        <w:rPr>
                          <w:b/>
                          <w:lang w:val="en-GB"/>
                        </w:rPr>
                      </w:pPr>
                      <w:r w:rsidRPr="008238F5">
                        <w:rPr>
                          <w:b/>
                          <w:lang w:val="en-GB"/>
                        </w:rPr>
                        <w:t>Walk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 w:rsidRPr="008238F5">
                        <w:rPr>
                          <w:lang w:val="en-GB"/>
                        </w:rPr>
                        <w:t>1 – Walking a dog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 w:rsidRPr="008238F5">
                        <w:rPr>
                          <w:lang w:val="en-GB"/>
                        </w:rPr>
                        <w:t>2 – Baby cart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 w:rsidRPr="008238F5">
                        <w:rPr>
                          <w:lang w:val="en-GB"/>
                        </w:rPr>
                        <w:t>3 - Shopping cart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 w:rsidRPr="008238F5">
                        <w:rPr>
                          <w:lang w:val="en-GB"/>
                        </w:rPr>
                        <w:t>4 - Wheelchair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 w:rsidRPr="008238F5">
                        <w:rPr>
                          <w:lang w:val="en-GB"/>
                        </w:rPr>
                        <w:t>5- Walking</w:t>
                      </w:r>
                    </w:p>
                    <w:p w:rsidR="00DA2FA8" w:rsidRPr="008238F5" w:rsidRDefault="00DA2FA8" w:rsidP="00DA2FA8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Vigorous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 w:rsidRPr="008238F5">
                        <w:rPr>
                          <w:b/>
                          <w:lang w:val="en-GB"/>
                        </w:rPr>
                        <w:t xml:space="preserve">1 </w:t>
                      </w:r>
                      <w:r w:rsidRPr="008238F5">
                        <w:rPr>
                          <w:lang w:val="en-GB"/>
                        </w:rPr>
                        <w:t>- Bicycle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 w:rsidRPr="008238F5">
                        <w:rPr>
                          <w:lang w:val="en-GB"/>
                        </w:rPr>
                        <w:t>2 - Skating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 w:rsidRPr="008238F5">
                        <w:rPr>
                          <w:lang w:val="en-GB"/>
                        </w:rPr>
                        <w:t>3 - Running</w:t>
                      </w:r>
                    </w:p>
                    <w:p w:rsidR="00DA2FA8" w:rsidRPr="008238F5" w:rsidRDefault="00DA2FA8" w:rsidP="00DA2FA8">
                      <w:pPr>
                        <w:rPr>
                          <w:lang w:val="en-GB"/>
                        </w:rPr>
                      </w:pPr>
                      <w:r w:rsidRPr="008238F5">
                        <w:rPr>
                          <w:lang w:val="en-GB"/>
                        </w:rPr>
                        <w:t>4 – Others (roller skates, inline skates...)</w:t>
                      </w:r>
                    </w:p>
                  </w:txbxContent>
                </v:textbox>
              </v:shape>
            </w:pict>
          </mc:Fallback>
        </mc:AlternateContent>
      </w:r>
      <w:r w:rsidRPr="00B1515B">
        <w:rPr>
          <w:rFonts w:eastAsiaTheme="minorHAnsi"/>
          <w:lang w:val="en-GB" w:eastAsia="en-US"/>
        </w:rPr>
        <w:t>TARGET AREA:</w:t>
      </w:r>
      <w:r w:rsidRPr="00B1515B">
        <w:rPr>
          <w:rFonts w:eastAsiaTheme="minorHAnsi"/>
          <w:lang w:val="en-GB" w:eastAsia="en-US"/>
        </w:rPr>
        <w:tab/>
      </w:r>
      <w:r w:rsidRPr="00B1515B">
        <w:rPr>
          <w:rFonts w:eastAsiaTheme="minorHAnsi"/>
          <w:lang w:val="en-GB" w:eastAsia="en-US"/>
        </w:rPr>
        <w:tab/>
      </w:r>
      <w:r w:rsidRPr="00B1515B">
        <w:rPr>
          <w:rFonts w:eastAsiaTheme="minorHAnsi"/>
          <w:lang w:val="en-GB" w:eastAsia="en-US"/>
        </w:rPr>
        <w:tab/>
        <w:t>START TIME:</w:t>
      </w:r>
      <w:r w:rsidRPr="00B1515B">
        <w:rPr>
          <w:rFonts w:eastAsiaTheme="minorHAnsi"/>
          <w:lang w:val="en-GB" w:eastAsia="en-US"/>
        </w:rPr>
        <w:tab/>
      </w:r>
      <w:r w:rsidRPr="00B1515B">
        <w:rPr>
          <w:rFonts w:eastAsiaTheme="minorHAnsi"/>
          <w:lang w:val="en-GB" w:eastAsia="en-US"/>
        </w:rPr>
        <w:tab/>
      </w:r>
      <w:r w:rsidRPr="00B1515B">
        <w:rPr>
          <w:rFonts w:eastAsiaTheme="minorHAnsi"/>
          <w:lang w:val="en-GB" w:eastAsia="en-US"/>
        </w:rPr>
        <w:tab/>
        <w:t>END TIME:</w:t>
      </w:r>
    </w:p>
    <w:tbl>
      <w:tblPr>
        <w:tblStyle w:val="Tablaconcuadrcula"/>
        <w:tblW w:w="0" w:type="auto"/>
        <w:tblInd w:w="-896" w:type="dxa"/>
        <w:tblLook w:val="04A0" w:firstRow="1" w:lastRow="0" w:firstColumn="1" w:lastColumn="0" w:noHBand="0" w:noVBand="1"/>
      </w:tblPr>
      <w:tblGrid>
        <w:gridCol w:w="705"/>
        <w:gridCol w:w="892"/>
        <w:gridCol w:w="809"/>
        <w:gridCol w:w="776"/>
        <w:gridCol w:w="647"/>
        <w:gridCol w:w="686"/>
        <w:gridCol w:w="772"/>
        <w:gridCol w:w="415"/>
        <w:gridCol w:w="451"/>
        <w:gridCol w:w="563"/>
        <w:gridCol w:w="627"/>
        <w:gridCol w:w="470"/>
        <w:gridCol w:w="589"/>
      </w:tblGrid>
      <w:tr w:rsidR="00DA2FA8" w:rsidRPr="00B1515B" w:rsidTr="00601F27">
        <w:trPr>
          <w:trHeight w:hRule="exact" w:val="255"/>
        </w:trPr>
        <w:tc>
          <w:tcPr>
            <w:tcW w:w="705" w:type="dxa"/>
            <w:vMerge w:val="restart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gridSpan w:val="2"/>
            <w:shd w:val="clear" w:color="auto" w:fill="D9D9D9" w:themeFill="background1" w:themeFillShade="D9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Gender</w:t>
            </w:r>
          </w:p>
        </w:tc>
        <w:tc>
          <w:tcPr>
            <w:tcW w:w="2881" w:type="dxa"/>
            <w:gridSpan w:val="4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Age group</w:t>
            </w:r>
          </w:p>
        </w:tc>
        <w:tc>
          <w:tcPr>
            <w:tcW w:w="866" w:type="dxa"/>
            <w:gridSpan w:val="2"/>
            <w:shd w:val="clear" w:color="auto" w:fill="D9D9D9" w:themeFill="background1" w:themeFillShade="D9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Tourist</w:t>
            </w:r>
          </w:p>
        </w:tc>
        <w:tc>
          <w:tcPr>
            <w:tcW w:w="1660" w:type="dxa"/>
            <w:gridSpan w:val="3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Activity level</w:t>
            </w:r>
          </w:p>
        </w:tc>
        <w:tc>
          <w:tcPr>
            <w:tcW w:w="589" w:type="dxa"/>
            <w:vMerge w:val="restart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  <w:vMerge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Male</w:t>
            </w: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Female</w:t>
            </w:r>
          </w:p>
        </w:tc>
        <w:tc>
          <w:tcPr>
            <w:tcW w:w="776" w:type="dxa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Child</w:t>
            </w:r>
          </w:p>
        </w:tc>
        <w:tc>
          <w:tcPr>
            <w:tcW w:w="647" w:type="dxa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Teen</w:t>
            </w:r>
          </w:p>
        </w:tc>
        <w:tc>
          <w:tcPr>
            <w:tcW w:w="686" w:type="dxa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Adult</w:t>
            </w:r>
          </w:p>
        </w:tc>
        <w:tc>
          <w:tcPr>
            <w:tcW w:w="772" w:type="dxa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Senior</w:t>
            </w: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Si</w:t>
            </w: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No</w:t>
            </w:r>
          </w:p>
        </w:tc>
        <w:tc>
          <w:tcPr>
            <w:tcW w:w="563" w:type="dxa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PA</w:t>
            </w:r>
          </w:p>
        </w:tc>
        <w:tc>
          <w:tcPr>
            <w:tcW w:w="627" w:type="dxa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Walk</w:t>
            </w:r>
          </w:p>
        </w:tc>
        <w:tc>
          <w:tcPr>
            <w:tcW w:w="470" w:type="dxa"/>
          </w:tcPr>
          <w:p w:rsidR="00DA2FA8" w:rsidRPr="00B1515B" w:rsidRDefault="00DA2FA8" w:rsidP="00601F27">
            <w:pPr>
              <w:jc w:val="center"/>
              <w:rPr>
                <w:sz w:val="20"/>
                <w:szCs w:val="20"/>
                <w:lang w:val="en-GB"/>
              </w:rPr>
            </w:pPr>
            <w:proofErr w:type="spellStart"/>
            <w:r w:rsidRPr="00B1515B">
              <w:rPr>
                <w:sz w:val="20"/>
                <w:szCs w:val="20"/>
                <w:lang w:val="en-GB"/>
              </w:rPr>
              <w:t>Vig</w:t>
            </w:r>
            <w:proofErr w:type="spellEnd"/>
          </w:p>
        </w:tc>
        <w:tc>
          <w:tcPr>
            <w:tcW w:w="589" w:type="dxa"/>
            <w:vMerge/>
          </w:tcPr>
          <w:p w:rsidR="00DA2FA8" w:rsidRPr="00B1515B" w:rsidRDefault="00DA2FA8" w:rsidP="00601F27">
            <w:pPr>
              <w:jc w:val="right"/>
              <w:rPr>
                <w:sz w:val="20"/>
                <w:szCs w:val="20"/>
                <w:lang w:val="en-GB"/>
              </w:rPr>
            </w:pP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1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2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2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3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4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5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6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7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8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9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10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11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12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13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14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15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16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17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18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19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20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21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22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22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23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23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24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24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25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26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26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27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27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28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29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29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30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31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31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32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32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33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33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34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34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35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35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36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36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37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38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38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39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39</w:t>
            </w:r>
          </w:p>
        </w:tc>
      </w:tr>
      <w:tr w:rsidR="00DA2FA8" w:rsidRPr="00B1515B" w:rsidTr="00601F27">
        <w:trPr>
          <w:trHeight w:hRule="exact" w:val="255"/>
        </w:trPr>
        <w:tc>
          <w:tcPr>
            <w:tcW w:w="705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  <w:r w:rsidRPr="00B1515B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892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4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86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772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15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51" w:type="dxa"/>
            <w:shd w:val="clear" w:color="auto" w:fill="D9D9D9" w:themeFill="background1" w:themeFillShade="D9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63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627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70" w:type="dxa"/>
          </w:tcPr>
          <w:p w:rsidR="00DA2FA8" w:rsidRPr="00B1515B" w:rsidRDefault="00DA2FA8" w:rsidP="00601F2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589" w:type="dxa"/>
          </w:tcPr>
          <w:p w:rsidR="00DA2FA8" w:rsidRPr="00B1515B" w:rsidRDefault="00DA2FA8" w:rsidP="00601F27">
            <w:pPr>
              <w:jc w:val="right"/>
              <w:rPr>
                <w:lang w:val="en-GB"/>
              </w:rPr>
            </w:pPr>
            <w:r w:rsidRPr="00B1515B">
              <w:rPr>
                <w:lang w:val="en-GB"/>
              </w:rPr>
              <w:t>40</w:t>
            </w:r>
          </w:p>
        </w:tc>
      </w:tr>
    </w:tbl>
    <w:p w:rsidR="00CD0766" w:rsidRPr="00F81A02" w:rsidRDefault="00CD0766" w:rsidP="00F81A02">
      <w:pPr>
        <w:rPr>
          <w:b/>
          <w:lang w:val="en-GB"/>
        </w:rPr>
      </w:pPr>
    </w:p>
    <w:sectPr w:rsidR="00CD0766" w:rsidRPr="00F81A02" w:rsidSect="00190E19">
      <w:footerReference w:type="default" r:id="rId6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B5D" w:rsidRDefault="006D0B5D">
      <w:pPr>
        <w:spacing w:after="0" w:line="240" w:lineRule="auto"/>
      </w:pPr>
      <w:r>
        <w:separator/>
      </w:r>
    </w:p>
  </w:endnote>
  <w:endnote w:type="continuationSeparator" w:id="0">
    <w:p w:rsidR="006D0B5D" w:rsidRDefault="006D0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|?¡ì???¨¬??¨¬??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¦Ì¨¨??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1906015"/>
      <w:docPartObj>
        <w:docPartGallery w:val="Page Numbers (Bottom of Page)"/>
        <w:docPartUnique/>
      </w:docPartObj>
    </w:sdtPr>
    <w:sdtEndPr/>
    <w:sdtContent>
      <w:p w:rsidR="00003EC6" w:rsidRDefault="003F4D6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EBA" w:rsidRPr="00E31EBA">
          <w:rPr>
            <w:noProof/>
            <w:lang w:val="es-ES"/>
          </w:rPr>
          <w:t>1</w:t>
        </w:r>
        <w:r>
          <w:fldChar w:fldCharType="end"/>
        </w:r>
      </w:p>
    </w:sdtContent>
  </w:sdt>
  <w:p w:rsidR="00003EC6" w:rsidRDefault="006D0B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B5D" w:rsidRDefault="006D0B5D">
      <w:pPr>
        <w:spacing w:after="0" w:line="240" w:lineRule="auto"/>
      </w:pPr>
      <w:r>
        <w:separator/>
      </w:r>
    </w:p>
  </w:footnote>
  <w:footnote w:type="continuationSeparator" w:id="0">
    <w:p w:rsidR="006D0B5D" w:rsidRDefault="006D0B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A8"/>
    <w:rsid w:val="000B240C"/>
    <w:rsid w:val="00130103"/>
    <w:rsid w:val="003F4D65"/>
    <w:rsid w:val="005159C6"/>
    <w:rsid w:val="006D0B5D"/>
    <w:rsid w:val="00794CE2"/>
    <w:rsid w:val="00AE3AE7"/>
    <w:rsid w:val="00BE4810"/>
    <w:rsid w:val="00C1258D"/>
    <w:rsid w:val="00CD0766"/>
    <w:rsid w:val="00DA2FA8"/>
    <w:rsid w:val="00DB130E"/>
    <w:rsid w:val="00E31EBA"/>
    <w:rsid w:val="00F8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C78B6-D330-4A04-9DB7-650DCC66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a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F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A2FA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A2F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2FA8"/>
  </w:style>
  <w:style w:type="character" w:styleId="Nmerodelnea">
    <w:name w:val="line number"/>
    <w:basedOn w:val="Fuentedeprrafopredeter"/>
    <w:uiPriority w:val="99"/>
    <w:semiHidden/>
    <w:unhideWhenUsed/>
    <w:rsid w:val="00DA2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FUB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M. Puig Ribera</dc:creator>
  <cp:keywords/>
  <dc:description/>
  <cp:lastModifiedBy>Anna M. Puig Ribera</cp:lastModifiedBy>
  <cp:revision>2</cp:revision>
  <dcterms:created xsi:type="dcterms:W3CDTF">2022-07-25T16:16:00Z</dcterms:created>
  <dcterms:modified xsi:type="dcterms:W3CDTF">2022-07-25T16:16:00Z</dcterms:modified>
</cp:coreProperties>
</file>