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F4260" w14:textId="77777777" w:rsidR="006C468C" w:rsidRDefault="006C468C" w:rsidP="006C468C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Table 1. Students’ perception of the OSCE assessment performed on-campus and virtually (n=51).</w:t>
      </w:r>
    </w:p>
    <w:tbl>
      <w:tblPr>
        <w:tblW w:w="13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5"/>
        <w:gridCol w:w="1350"/>
        <w:gridCol w:w="1260"/>
        <w:gridCol w:w="1080"/>
        <w:gridCol w:w="900"/>
        <w:gridCol w:w="810"/>
        <w:gridCol w:w="1440"/>
      </w:tblGrid>
      <w:tr w:rsidR="006C468C" w:rsidRPr="00F746D4" w14:paraId="7BDE0651" w14:textId="77777777" w:rsidTr="00E34ACF">
        <w:tc>
          <w:tcPr>
            <w:tcW w:w="6205" w:type="dxa"/>
          </w:tcPr>
          <w:p w14:paraId="0DD2518B" w14:textId="77777777" w:rsidR="006C468C" w:rsidRPr="00F746D4" w:rsidRDefault="006C468C" w:rsidP="006B7616">
            <w:pPr>
              <w:spacing w:after="0" w:line="240" w:lineRule="auto"/>
            </w:pPr>
          </w:p>
        </w:tc>
        <w:tc>
          <w:tcPr>
            <w:tcW w:w="1350" w:type="dxa"/>
          </w:tcPr>
          <w:p w14:paraId="588EEDED" w14:textId="77777777" w:rsidR="006C468C" w:rsidRPr="00F746D4" w:rsidRDefault="006C468C" w:rsidP="006B7616">
            <w:pPr>
              <w:spacing w:after="0" w:line="240" w:lineRule="auto"/>
            </w:pPr>
            <w:r w:rsidRPr="00F746D4">
              <w:t>Settings</w:t>
            </w:r>
          </w:p>
        </w:tc>
        <w:tc>
          <w:tcPr>
            <w:tcW w:w="1260" w:type="dxa"/>
          </w:tcPr>
          <w:p w14:paraId="7E4A9248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Strongly Disagree %</w:t>
            </w:r>
          </w:p>
        </w:tc>
        <w:tc>
          <w:tcPr>
            <w:tcW w:w="1080" w:type="dxa"/>
          </w:tcPr>
          <w:p w14:paraId="0DDAD7A9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Disagree%</w:t>
            </w:r>
          </w:p>
        </w:tc>
        <w:tc>
          <w:tcPr>
            <w:tcW w:w="900" w:type="dxa"/>
          </w:tcPr>
          <w:p w14:paraId="1F90197B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Neutral%</w:t>
            </w:r>
          </w:p>
        </w:tc>
        <w:tc>
          <w:tcPr>
            <w:tcW w:w="810" w:type="dxa"/>
          </w:tcPr>
          <w:p w14:paraId="762E482A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Agree%</w:t>
            </w:r>
          </w:p>
        </w:tc>
        <w:tc>
          <w:tcPr>
            <w:tcW w:w="1440" w:type="dxa"/>
          </w:tcPr>
          <w:p w14:paraId="68937435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Strongly agree%</w:t>
            </w:r>
          </w:p>
        </w:tc>
      </w:tr>
      <w:tr w:rsidR="006C468C" w:rsidRPr="00F746D4" w14:paraId="54C638D2" w14:textId="77777777" w:rsidTr="00E34ACF">
        <w:tc>
          <w:tcPr>
            <w:tcW w:w="13045" w:type="dxa"/>
            <w:gridSpan w:val="7"/>
            <w:shd w:val="clear" w:color="auto" w:fill="D9D9D9" w:themeFill="background1" w:themeFillShade="D9"/>
          </w:tcPr>
          <w:p w14:paraId="0FA5554E" w14:textId="77777777" w:rsidR="006C468C" w:rsidRPr="00F746D4" w:rsidRDefault="006C468C" w:rsidP="006B7616">
            <w:pPr>
              <w:spacing w:after="0" w:line="240" w:lineRule="auto"/>
            </w:pPr>
            <w:r w:rsidRPr="00F746D4">
              <w:t>Feasibility</w:t>
            </w:r>
          </w:p>
        </w:tc>
      </w:tr>
      <w:tr w:rsidR="006C468C" w:rsidRPr="00F746D4" w14:paraId="4798BF5E" w14:textId="77777777" w:rsidTr="00E34ACF">
        <w:tc>
          <w:tcPr>
            <w:tcW w:w="6205" w:type="dxa"/>
            <w:vMerge w:val="restart"/>
          </w:tcPr>
          <w:p w14:paraId="537EC5ED" w14:textId="77777777" w:rsidR="006C468C" w:rsidRPr="00F746D4" w:rsidRDefault="006C468C" w:rsidP="006B7616">
            <w:pPr>
              <w:spacing w:after="0" w:line="240" w:lineRule="auto"/>
            </w:pPr>
            <w:r w:rsidRPr="00F746D4">
              <w:t>Appropriate instructions were given prior the OSCE exam:-</w:t>
            </w:r>
          </w:p>
        </w:tc>
        <w:tc>
          <w:tcPr>
            <w:tcW w:w="1350" w:type="dxa"/>
          </w:tcPr>
          <w:p w14:paraId="417BF5AE" w14:textId="77777777" w:rsidR="006C468C" w:rsidRPr="00F746D4" w:rsidRDefault="006C468C" w:rsidP="006B7616">
            <w:pPr>
              <w:spacing w:after="0"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4B8CF338" w14:textId="77777777" w:rsidR="006C468C" w:rsidRPr="00F746D4" w:rsidRDefault="006C468C" w:rsidP="006B7616">
            <w:pPr>
              <w:spacing w:after="0" w:line="240" w:lineRule="auto"/>
              <w:jc w:val="center"/>
            </w:pPr>
            <w:bookmarkStart w:id="0" w:name="_GoBack"/>
            <w:bookmarkEnd w:id="0"/>
            <w:r w:rsidRPr="00F746D4">
              <w:t>0</w:t>
            </w:r>
          </w:p>
        </w:tc>
        <w:tc>
          <w:tcPr>
            <w:tcW w:w="1080" w:type="dxa"/>
          </w:tcPr>
          <w:p w14:paraId="795B9178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48E89889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3.8</w:t>
            </w:r>
          </w:p>
        </w:tc>
        <w:tc>
          <w:tcPr>
            <w:tcW w:w="810" w:type="dxa"/>
          </w:tcPr>
          <w:p w14:paraId="1E30A7FF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23.1</w:t>
            </w:r>
          </w:p>
        </w:tc>
        <w:tc>
          <w:tcPr>
            <w:tcW w:w="1440" w:type="dxa"/>
          </w:tcPr>
          <w:p w14:paraId="4BA9AE83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69.1</w:t>
            </w:r>
          </w:p>
        </w:tc>
      </w:tr>
      <w:tr w:rsidR="006C468C" w:rsidRPr="00F746D4" w14:paraId="0CC5CFBE" w14:textId="77777777" w:rsidTr="00E34ACF">
        <w:tc>
          <w:tcPr>
            <w:tcW w:w="6205" w:type="dxa"/>
            <w:vMerge/>
          </w:tcPr>
          <w:p w14:paraId="49F24294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350" w:type="dxa"/>
          </w:tcPr>
          <w:p w14:paraId="6DF101E7" w14:textId="77777777" w:rsidR="006C468C" w:rsidRPr="00F746D4" w:rsidRDefault="006C468C" w:rsidP="006B7616">
            <w:pPr>
              <w:spacing w:after="0"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51E2E876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08FCE64A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691B5C2D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4.0</w:t>
            </w:r>
          </w:p>
        </w:tc>
        <w:tc>
          <w:tcPr>
            <w:tcW w:w="810" w:type="dxa"/>
          </w:tcPr>
          <w:p w14:paraId="59AC2C7F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32.0</w:t>
            </w:r>
          </w:p>
        </w:tc>
        <w:tc>
          <w:tcPr>
            <w:tcW w:w="1440" w:type="dxa"/>
          </w:tcPr>
          <w:p w14:paraId="3D33F188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56.0</w:t>
            </w:r>
          </w:p>
        </w:tc>
      </w:tr>
      <w:tr w:rsidR="006C468C" w:rsidRPr="00F746D4" w14:paraId="1A939FD5" w14:textId="77777777" w:rsidTr="00E34ACF">
        <w:tc>
          <w:tcPr>
            <w:tcW w:w="6205" w:type="dxa"/>
            <w:vMerge w:val="restart"/>
          </w:tcPr>
          <w:p w14:paraId="1BBF5DA1" w14:textId="77777777" w:rsidR="006C468C" w:rsidRPr="00F746D4" w:rsidRDefault="006C468C" w:rsidP="006B7616">
            <w:pPr>
              <w:spacing w:after="0" w:line="240" w:lineRule="auto"/>
            </w:pPr>
            <w:r w:rsidRPr="00F746D4">
              <w:t>Appropriate instructions were given during the OSCE exam:-</w:t>
            </w:r>
          </w:p>
        </w:tc>
        <w:tc>
          <w:tcPr>
            <w:tcW w:w="1350" w:type="dxa"/>
          </w:tcPr>
          <w:p w14:paraId="1777A668" w14:textId="77777777" w:rsidR="006C468C" w:rsidRPr="00F746D4" w:rsidRDefault="006C468C" w:rsidP="006B7616">
            <w:pPr>
              <w:spacing w:after="0" w:line="240" w:lineRule="auto"/>
            </w:pPr>
            <w:r w:rsidRPr="00F746D4">
              <w:t>Fact-to-face</w:t>
            </w:r>
          </w:p>
        </w:tc>
        <w:tc>
          <w:tcPr>
            <w:tcW w:w="1260" w:type="dxa"/>
          </w:tcPr>
          <w:p w14:paraId="6437B11B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47924408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5148BDF9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3.8</w:t>
            </w:r>
          </w:p>
        </w:tc>
        <w:tc>
          <w:tcPr>
            <w:tcW w:w="810" w:type="dxa"/>
          </w:tcPr>
          <w:p w14:paraId="6EACD5D7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26.9</w:t>
            </w:r>
          </w:p>
        </w:tc>
        <w:tc>
          <w:tcPr>
            <w:tcW w:w="1440" w:type="dxa"/>
          </w:tcPr>
          <w:p w14:paraId="779497E2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65.4</w:t>
            </w:r>
          </w:p>
        </w:tc>
      </w:tr>
      <w:tr w:rsidR="006C468C" w:rsidRPr="00F746D4" w14:paraId="17189825" w14:textId="77777777" w:rsidTr="00E34ACF">
        <w:tc>
          <w:tcPr>
            <w:tcW w:w="6205" w:type="dxa"/>
            <w:vMerge/>
          </w:tcPr>
          <w:p w14:paraId="2C67630E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350" w:type="dxa"/>
          </w:tcPr>
          <w:p w14:paraId="154FDE2A" w14:textId="77777777" w:rsidR="006C468C" w:rsidRPr="00F746D4" w:rsidRDefault="006C468C" w:rsidP="006B7616">
            <w:pPr>
              <w:spacing w:after="0"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340AAF13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18EB4020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1407C566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092C8F42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32.0</w:t>
            </w:r>
          </w:p>
        </w:tc>
        <w:tc>
          <w:tcPr>
            <w:tcW w:w="1440" w:type="dxa"/>
          </w:tcPr>
          <w:p w14:paraId="0D80891B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36.0</w:t>
            </w:r>
          </w:p>
        </w:tc>
      </w:tr>
      <w:tr w:rsidR="006C468C" w:rsidRPr="00F746D4" w14:paraId="309E6EC3" w14:textId="77777777" w:rsidTr="00E34ACF">
        <w:tc>
          <w:tcPr>
            <w:tcW w:w="6205" w:type="dxa"/>
            <w:vMerge w:val="restart"/>
          </w:tcPr>
          <w:p w14:paraId="259173EC" w14:textId="77777777" w:rsidR="006C468C" w:rsidRPr="00F746D4" w:rsidRDefault="006C468C" w:rsidP="006B7616">
            <w:pPr>
              <w:spacing w:after="0" w:line="240" w:lineRule="auto"/>
            </w:pPr>
            <w:r w:rsidRPr="00F746D4">
              <w:t xml:space="preserve"> I was fully aware of the nature of the exam process and the skills required: -</w:t>
            </w:r>
          </w:p>
        </w:tc>
        <w:tc>
          <w:tcPr>
            <w:tcW w:w="1350" w:type="dxa"/>
          </w:tcPr>
          <w:p w14:paraId="5818EC37" w14:textId="77777777" w:rsidR="006C468C" w:rsidRPr="00F746D4" w:rsidRDefault="006C468C" w:rsidP="006B7616">
            <w:pPr>
              <w:spacing w:after="0" w:line="240" w:lineRule="auto"/>
            </w:pPr>
            <w:r w:rsidRPr="00F746D4">
              <w:t>Fact-to-face</w:t>
            </w:r>
          </w:p>
        </w:tc>
        <w:tc>
          <w:tcPr>
            <w:tcW w:w="1260" w:type="dxa"/>
          </w:tcPr>
          <w:p w14:paraId="4F2ADEC2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3AB09E14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0</w:t>
            </w:r>
          </w:p>
        </w:tc>
        <w:tc>
          <w:tcPr>
            <w:tcW w:w="900" w:type="dxa"/>
          </w:tcPr>
          <w:p w14:paraId="24AD4ACC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19.2</w:t>
            </w:r>
          </w:p>
        </w:tc>
        <w:tc>
          <w:tcPr>
            <w:tcW w:w="810" w:type="dxa"/>
          </w:tcPr>
          <w:p w14:paraId="271B2C4F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15.4</w:t>
            </w:r>
          </w:p>
        </w:tc>
        <w:tc>
          <w:tcPr>
            <w:tcW w:w="1440" w:type="dxa"/>
          </w:tcPr>
          <w:p w14:paraId="587F8F04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65.4</w:t>
            </w:r>
          </w:p>
        </w:tc>
      </w:tr>
      <w:tr w:rsidR="006C468C" w:rsidRPr="00F746D4" w14:paraId="7C533AA2" w14:textId="77777777" w:rsidTr="00E34ACF">
        <w:tc>
          <w:tcPr>
            <w:tcW w:w="6205" w:type="dxa"/>
            <w:vMerge/>
          </w:tcPr>
          <w:p w14:paraId="490BEE4E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350" w:type="dxa"/>
          </w:tcPr>
          <w:p w14:paraId="69C1FA67" w14:textId="77777777" w:rsidR="006C468C" w:rsidRPr="00F746D4" w:rsidRDefault="006C468C" w:rsidP="006B7616">
            <w:pPr>
              <w:spacing w:after="0"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51B039FA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70AD0F9F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3A3D44DE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5B87C719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40.0</w:t>
            </w:r>
          </w:p>
        </w:tc>
        <w:tc>
          <w:tcPr>
            <w:tcW w:w="1440" w:type="dxa"/>
          </w:tcPr>
          <w:p w14:paraId="02EDEABE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36.0</w:t>
            </w:r>
          </w:p>
        </w:tc>
      </w:tr>
      <w:tr w:rsidR="006C468C" w:rsidRPr="00F746D4" w14:paraId="77DA7DB0" w14:textId="77777777" w:rsidTr="00E34ACF">
        <w:tc>
          <w:tcPr>
            <w:tcW w:w="6205" w:type="dxa"/>
            <w:vMerge w:val="restart"/>
          </w:tcPr>
          <w:p w14:paraId="1FFD613A" w14:textId="77777777" w:rsidR="006C468C" w:rsidRPr="00F746D4" w:rsidRDefault="006C468C" w:rsidP="006B7616">
            <w:pPr>
              <w:spacing w:after="0" w:line="240" w:lineRule="auto"/>
            </w:pPr>
            <w:r w:rsidRPr="00F746D4">
              <w:t>The allotted time was sufficient for me before entering each OSCE station: -</w:t>
            </w:r>
          </w:p>
        </w:tc>
        <w:tc>
          <w:tcPr>
            <w:tcW w:w="1350" w:type="dxa"/>
          </w:tcPr>
          <w:p w14:paraId="5687A8BD" w14:textId="77777777" w:rsidR="006C468C" w:rsidRPr="00F746D4" w:rsidRDefault="006C468C" w:rsidP="006B7616">
            <w:pPr>
              <w:spacing w:after="0"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2D613D1E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11.5</w:t>
            </w:r>
          </w:p>
        </w:tc>
        <w:tc>
          <w:tcPr>
            <w:tcW w:w="1080" w:type="dxa"/>
          </w:tcPr>
          <w:p w14:paraId="0672754E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7.7</w:t>
            </w:r>
          </w:p>
        </w:tc>
        <w:tc>
          <w:tcPr>
            <w:tcW w:w="900" w:type="dxa"/>
          </w:tcPr>
          <w:p w14:paraId="700AD6CC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6ADF496A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19.2</w:t>
            </w:r>
          </w:p>
        </w:tc>
        <w:tc>
          <w:tcPr>
            <w:tcW w:w="1440" w:type="dxa"/>
          </w:tcPr>
          <w:p w14:paraId="13106AB6" w14:textId="77777777" w:rsidR="006C468C" w:rsidRPr="00F746D4" w:rsidRDefault="006C468C" w:rsidP="006B7616">
            <w:pPr>
              <w:spacing w:after="0" w:line="240" w:lineRule="auto"/>
              <w:jc w:val="center"/>
            </w:pPr>
            <w:r w:rsidRPr="00F746D4">
              <w:t>53.8</w:t>
            </w:r>
          </w:p>
        </w:tc>
      </w:tr>
      <w:tr w:rsidR="006C468C" w:rsidRPr="00F746D4" w14:paraId="10B3E430" w14:textId="77777777" w:rsidTr="00E34ACF">
        <w:tc>
          <w:tcPr>
            <w:tcW w:w="6205" w:type="dxa"/>
            <w:vMerge/>
          </w:tcPr>
          <w:p w14:paraId="1414C446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7BBA644D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38A6EAF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7691C00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900" w:type="dxa"/>
          </w:tcPr>
          <w:p w14:paraId="5081B24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1AA0211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1440" w:type="dxa"/>
          </w:tcPr>
          <w:p w14:paraId="0C2208A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</w:tr>
      <w:tr w:rsidR="006C468C" w:rsidRPr="00F746D4" w14:paraId="19470BC8" w14:textId="77777777" w:rsidTr="00E34ACF">
        <w:tc>
          <w:tcPr>
            <w:tcW w:w="6205" w:type="dxa"/>
            <w:vMerge w:val="restart"/>
          </w:tcPr>
          <w:p w14:paraId="6045CB45" w14:textId="77777777" w:rsidR="006C468C" w:rsidRPr="00F746D4" w:rsidRDefault="006C468C" w:rsidP="006B7616">
            <w:pPr>
              <w:spacing w:line="240" w:lineRule="auto"/>
            </w:pPr>
            <w:r w:rsidRPr="00F746D4">
              <w:t xml:space="preserve">The written guide provided was helpful for me to understand how the system will work: - </w:t>
            </w:r>
          </w:p>
        </w:tc>
        <w:tc>
          <w:tcPr>
            <w:tcW w:w="1350" w:type="dxa"/>
          </w:tcPr>
          <w:p w14:paraId="7093FAFE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7810D5C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38E76A0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900" w:type="dxa"/>
          </w:tcPr>
          <w:p w14:paraId="20DA48F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810" w:type="dxa"/>
          </w:tcPr>
          <w:p w14:paraId="712DB95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1440" w:type="dxa"/>
          </w:tcPr>
          <w:p w14:paraId="022D273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65.4</w:t>
            </w:r>
          </w:p>
        </w:tc>
      </w:tr>
      <w:tr w:rsidR="006C468C" w:rsidRPr="00F746D4" w14:paraId="1BBFE7B1" w14:textId="77777777" w:rsidTr="00E34ACF">
        <w:tc>
          <w:tcPr>
            <w:tcW w:w="6205" w:type="dxa"/>
            <w:vMerge/>
          </w:tcPr>
          <w:p w14:paraId="559BA91C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4FB38384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34C951D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2A54AA3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0D132AB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335B934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  <w:tc>
          <w:tcPr>
            <w:tcW w:w="1440" w:type="dxa"/>
          </w:tcPr>
          <w:p w14:paraId="5B2E56A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</w:tr>
      <w:tr w:rsidR="006C468C" w:rsidRPr="00F746D4" w14:paraId="70CC1D1C" w14:textId="77777777" w:rsidTr="00E34ACF">
        <w:tc>
          <w:tcPr>
            <w:tcW w:w="6205" w:type="dxa"/>
            <w:vMerge w:val="restart"/>
          </w:tcPr>
          <w:p w14:paraId="2C2837A9" w14:textId="77777777" w:rsidR="006C468C" w:rsidRPr="00F746D4" w:rsidRDefault="006C468C" w:rsidP="006B7616">
            <w:pPr>
              <w:spacing w:line="240" w:lineRule="auto"/>
            </w:pPr>
            <w:r w:rsidRPr="00F746D4">
              <w:t>The demo videos provided were helpful for me to understand how the system will work: -</w:t>
            </w:r>
          </w:p>
        </w:tc>
        <w:tc>
          <w:tcPr>
            <w:tcW w:w="1350" w:type="dxa"/>
          </w:tcPr>
          <w:p w14:paraId="1DEC1761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0549949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72D55E9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900" w:type="dxa"/>
          </w:tcPr>
          <w:p w14:paraId="7E9A672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810" w:type="dxa"/>
          </w:tcPr>
          <w:p w14:paraId="047401B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440" w:type="dxa"/>
          </w:tcPr>
          <w:p w14:paraId="7173568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69.2</w:t>
            </w:r>
          </w:p>
        </w:tc>
      </w:tr>
      <w:tr w:rsidR="006C468C" w:rsidRPr="00F746D4" w14:paraId="0A55BF1B" w14:textId="77777777" w:rsidTr="00E34ACF">
        <w:tc>
          <w:tcPr>
            <w:tcW w:w="6205" w:type="dxa"/>
            <w:vMerge/>
          </w:tcPr>
          <w:p w14:paraId="6185BCDF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62ABA109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6D4DB0E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5889926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30C30BB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16.0</w:t>
            </w:r>
          </w:p>
        </w:tc>
        <w:tc>
          <w:tcPr>
            <w:tcW w:w="810" w:type="dxa"/>
          </w:tcPr>
          <w:p w14:paraId="45A5DE4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  <w:tc>
          <w:tcPr>
            <w:tcW w:w="1440" w:type="dxa"/>
          </w:tcPr>
          <w:p w14:paraId="074C048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</w:tr>
      <w:tr w:rsidR="006C468C" w:rsidRPr="00F746D4" w14:paraId="1D4A2D15" w14:textId="77777777" w:rsidTr="00E34ACF">
        <w:tc>
          <w:tcPr>
            <w:tcW w:w="6205" w:type="dxa"/>
            <w:vMerge w:val="restart"/>
          </w:tcPr>
          <w:p w14:paraId="1691140D" w14:textId="77777777" w:rsidR="006C468C" w:rsidRPr="00F746D4" w:rsidRDefault="006C468C" w:rsidP="006B7616">
            <w:pPr>
              <w:spacing w:line="240" w:lineRule="auto"/>
            </w:pPr>
            <w:r w:rsidRPr="00F746D4">
              <w:t xml:space="preserve">The orientation session was helpful for me to understand how the system will work: - </w:t>
            </w:r>
          </w:p>
        </w:tc>
        <w:tc>
          <w:tcPr>
            <w:tcW w:w="1350" w:type="dxa"/>
          </w:tcPr>
          <w:p w14:paraId="56BAF4C3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5D4CC5F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6553688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4BDCD33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810" w:type="dxa"/>
          </w:tcPr>
          <w:p w14:paraId="719EA65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1440" w:type="dxa"/>
          </w:tcPr>
          <w:p w14:paraId="6E61140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73.1</w:t>
            </w:r>
          </w:p>
        </w:tc>
      </w:tr>
      <w:tr w:rsidR="006C468C" w:rsidRPr="00F746D4" w14:paraId="41AF423D" w14:textId="77777777" w:rsidTr="00E34ACF">
        <w:tc>
          <w:tcPr>
            <w:tcW w:w="6205" w:type="dxa"/>
            <w:vMerge/>
          </w:tcPr>
          <w:p w14:paraId="41B03EB1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2161F1C2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458450B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0018F03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57C369B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  <w:tc>
          <w:tcPr>
            <w:tcW w:w="810" w:type="dxa"/>
          </w:tcPr>
          <w:p w14:paraId="7EBC144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48.0</w:t>
            </w:r>
          </w:p>
        </w:tc>
        <w:tc>
          <w:tcPr>
            <w:tcW w:w="1440" w:type="dxa"/>
          </w:tcPr>
          <w:p w14:paraId="1063047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</w:tr>
      <w:tr w:rsidR="006C468C" w:rsidRPr="00F746D4" w14:paraId="480588EB" w14:textId="77777777" w:rsidTr="00E34ACF">
        <w:tc>
          <w:tcPr>
            <w:tcW w:w="6205" w:type="dxa"/>
            <w:vMerge w:val="restart"/>
          </w:tcPr>
          <w:p w14:paraId="7B8D0568" w14:textId="77777777" w:rsidR="006C468C" w:rsidRPr="00F746D4" w:rsidRDefault="006C468C" w:rsidP="006B7616">
            <w:pPr>
              <w:spacing w:line="240" w:lineRule="auto"/>
            </w:pPr>
            <w:r w:rsidRPr="00F746D4">
              <w:t>During the OSCE exam, the time management system worked well: -</w:t>
            </w:r>
          </w:p>
        </w:tc>
        <w:tc>
          <w:tcPr>
            <w:tcW w:w="1350" w:type="dxa"/>
          </w:tcPr>
          <w:p w14:paraId="6C157285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0DD74F6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1080" w:type="dxa"/>
          </w:tcPr>
          <w:p w14:paraId="180D07D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46F2A78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66110F5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1440" w:type="dxa"/>
          </w:tcPr>
          <w:p w14:paraId="3786C37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50.0</w:t>
            </w:r>
          </w:p>
        </w:tc>
      </w:tr>
      <w:tr w:rsidR="006C468C" w:rsidRPr="00F746D4" w14:paraId="4AAF6236" w14:textId="77777777" w:rsidTr="00E34ACF">
        <w:tc>
          <w:tcPr>
            <w:tcW w:w="6205" w:type="dxa"/>
            <w:vMerge/>
          </w:tcPr>
          <w:p w14:paraId="17626D4D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3607D2DA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6530D1A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1080" w:type="dxa"/>
          </w:tcPr>
          <w:p w14:paraId="1CE7F96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900" w:type="dxa"/>
          </w:tcPr>
          <w:p w14:paraId="0A583A1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75BA45D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16.0</w:t>
            </w:r>
          </w:p>
        </w:tc>
        <w:tc>
          <w:tcPr>
            <w:tcW w:w="1440" w:type="dxa"/>
          </w:tcPr>
          <w:p w14:paraId="061765F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</w:tr>
      <w:tr w:rsidR="006C468C" w:rsidRPr="00F746D4" w14:paraId="6EB015CC" w14:textId="77777777" w:rsidTr="00E34ACF">
        <w:tc>
          <w:tcPr>
            <w:tcW w:w="6205" w:type="dxa"/>
            <w:vMerge w:val="restart"/>
          </w:tcPr>
          <w:p w14:paraId="45579546" w14:textId="77777777" w:rsidR="006C468C" w:rsidRPr="00F746D4" w:rsidRDefault="006C468C" w:rsidP="006B7616">
            <w:pPr>
              <w:spacing w:line="240" w:lineRule="auto"/>
            </w:pPr>
            <w:r w:rsidRPr="00F746D4">
              <w:t xml:space="preserve">I am satisfied with the time interval provided to move from station to station during OSCE: -  </w:t>
            </w:r>
          </w:p>
        </w:tc>
        <w:tc>
          <w:tcPr>
            <w:tcW w:w="1350" w:type="dxa"/>
          </w:tcPr>
          <w:p w14:paraId="4C06683C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2CD99C6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1080" w:type="dxa"/>
          </w:tcPr>
          <w:p w14:paraId="3352677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7B57718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64AC391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1440" w:type="dxa"/>
          </w:tcPr>
          <w:p w14:paraId="3E160AF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61.5</w:t>
            </w:r>
          </w:p>
        </w:tc>
      </w:tr>
      <w:tr w:rsidR="006C468C" w:rsidRPr="00F746D4" w14:paraId="3F7C5B19" w14:textId="77777777" w:rsidTr="00E34ACF">
        <w:tc>
          <w:tcPr>
            <w:tcW w:w="6205" w:type="dxa"/>
            <w:vMerge/>
          </w:tcPr>
          <w:p w14:paraId="74413269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0437D75D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6D4DCFF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1080" w:type="dxa"/>
          </w:tcPr>
          <w:p w14:paraId="5D2F437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900" w:type="dxa"/>
          </w:tcPr>
          <w:p w14:paraId="793D04D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34EEFA8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  <w:tc>
          <w:tcPr>
            <w:tcW w:w="1440" w:type="dxa"/>
          </w:tcPr>
          <w:p w14:paraId="4F0CF76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</w:tr>
      <w:tr w:rsidR="006C468C" w:rsidRPr="00F746D4" w14:paraId="4E14A930" w14:textId="77777777" w:rsidTr="00E34ACF">
        <w:tc>
          <w:tcPr>
            <w:tcW w:w="6205" w:type="dxa"/>
            <w:vMerge w:val="restart"/>
          </w:tcPr>
          <w:p w14:paraId="20BFB3C3" w14:textId="77777777" w:rsidR="006C468C" w:rsidRPr="00F746D4" w:rsidRDefault="006C468C" w:rsidP="006B7616">
            <w:pPr>
              <w:spacing w:line="240" w:lineRule="auto"/>
            </w:pPr>
            <w:r w:rsidRPr="00F746D4">
              <w:t>Overall, I am satisfied with the OSCE time management system: -</w:t>
            </w:r>
          </w:p>
        </w:tc>
        <w:tc>
          <w:tcPr>
            <w:tcW w:w="1350" w:type="dxa"/>
          </w:tcPr>
          <w:p w14:paraId="756005F8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7FD1FBE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1080" w:type="dxa"/>
          </w:tcPr>
          <w:p w14:paraId="35B9635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2424269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810" w:type="dxa"/>
          </w:tcPr>
          <w:p w14:paraId="19EA4F7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1440" w:type="dxa"/>
          </w:tcPr>
          <w:p w14:paraId="4CF780C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46.2</w:t>
            </w:r>
          </w:p>
        </w:tc>
      </w:tr>
      <w:tr w:rsidR="006C468C" w:rsidRPr="00F746D4" w14:paraId="47B5CC46" w14:textId="77777777" w:rsidTr="00E34ACF">
        <w:tc>
          <w:tcPr>
            <w:tcW w:w="6205" w:type="dxa"/>
            <w:vMerge/>
          </w:tcPr>
          <w:p w14:paraId="09AB6E2F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10AEA917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17998AA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1080" w:type="dxa"/>
          </w:tcPr>
          <w:p w14:paraId="786A1F4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  <w:tc>
          <w:tcPr>
            <w:tcW w:w="900" w:type="dxa"/>
          </w:tcPr>
          <w:p w14:paraId="1A3FFB5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  <w:tc>
          <w:tcPr>
            <w:tcW w:w="810" w:type="dxa"/>
          </w:tcPr>
          <w:p w14:paraId="2399B96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16.0</w:t>
            </w:r>
          </w:p>
        </w:tc>
        <w:tc>
          <w:tcPr>
            <w:tcW w:w="1440" w:type="dxa"/>
          </w:tcPr>
          <w:p w14:paraId="5B6B8AB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</w:tr>
      <w:tr w:rsidR="006C468C" w:rsidRPr="00F746D4" w14:paraId="410A5693" w14:textId="77777777" w:rsidTr="00E34ACF">
        <w:tc>
          <w:tcPr>
            <w:tcW w:w="6205" w:type="dxa"/>
            <w:vMerge w:val="restart"/>
          </w:tcPr>
          <w:p w14:paraId="246A76F1" w14:textId="77777777" w:rsidR="006C468C" w:rsidRPr="00F746D4" w:rsidRDefault="006C468C" w:rsidP="006B7616">
            <w:pPr>
              <w:spacing w:line="240" w:lineRule="auto"/>
            </w:pPr>
            <w:r w:rsidRPr="00F746D4">
              <w:t>The allotted time was sufficient to complete the tasks at each OSCE station: -</w:t>
            </w:r>
          </w:p>
        </w:tc>
        <w:tc>
          <w:tcPr>
            <w:tcW w:w="1350" w:type="dxa"/>
          </w:tcPr>
          <w:p w14:paraId="2361C967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797843B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1080" w:type="dxa"/>
          </w:tcPr>
          <w:p w14:paraId="15C9BDE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900" w:type="dxa"/>
          </w:tcPr>
          <w:p w14:paraId="7786662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810" w:type="dxa"/>
          </w:tcPr>
          <w:p w14:paraId="7A0B062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1440" w:type="dxa"/>
          </w:tcPr>
          <w:p w14:paraId="13F88B7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50.0</w:t>
            </w:r>
          </w:p>
        </w:tc>
      </w:tr>
      <w:tr w:rsidR="006C468C" w:rsidRPr="00F746D4" w14:paraId="38127970" w14:textId="77777777" w:rsidTr="00E34ACF">
        <w:tc>
          <w:tcPr>
            <w:tcW w:w="6205" w:type="dxa"/>
            <w:vMerge/>
          </w:tcPr>
          <w:p w14:paraId="44A82E27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02FF6577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1AE42AC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1080" w:type="dxa"/>
          </w:tcPr>
          <w:p w14:paraId="3E4AA02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4FEF43B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2906E41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1440" w:type="dxa"/>
          </w:tcPr>
          <w:p w14:paraId="0868D07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</w:tr>
      <w:tr w:rsidR="006C468C" w:rsidRPr="00F746D4" w14:paraId="54ACE341" w14:textId="77777777" w:rsidTr="00E34ACF">
        <w:tc>
          <w:tcPr>
            <w:tcW w:w="6205" w:type="dxa"/>
            <w:vMerge w:val="restart"/>
          </w:tcPr>
          <w:p w14:paraId="37C9A278" w14:textId="77777777" w:rsidR="006C468C" w:rsidRPr="00F746D4" w:rsidRDefault="006C468C" w:rsidP="006B7616">
            <w:pPr>
              <w:spacing w:line="240" w:lineRule="auto"/>
            </w:pPr>
            <w:r w:rsidRPr="00F746D4">
              <w:t xml:space="preserve"> The allotted OSCE setting was neat, well-defined and well-structured: -</w:t>
            </w:r>
          </w:p>
        </w:tc>
        <w:tc>
          <w:tcPr>
            <w:tcW w:w="1350" w:type="dxa"/>
          </w:tcPr>
          <w:p w14:paraId="4D6A94D5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0CDC94E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1080" w:type="dxa"/>
          </w:tcPr>
          <w:p w14:paraId="054966D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900" w:type="dxa"/>
          </w:tcPr>
          <w:p w14:paraId="6BFB28C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1D58895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1440" w:type="dxa"/>
          </w:tcPr>
          <w:p w14:paraId="68991AF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65.4</w:t>
            </w:r>
          </w:p>
        </w:tc>
      </w:tr>
      <w:tr w:rsidR="006C468C" w:rsidRPr="00F746D4" w14:paraId="0323E32D" w14:textId="77777777" w:rsidTr="00E34ACF">
        <w:tc>
          <w:tcPr>
            <w:tcW w:w="6205" w:type="dxa"/>
            <w:vMerge/>
          </w:tcPr>
          <w:p w14:paraId="079706D0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47ED1701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6D98591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089F2F3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5DE1F7E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40F09DA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  <w:tc>
          <w:tcPr>
            <w:tcW w:w="1440" w:type="dxa"/>
          </w:tcPr>
          <w:p w14:paraId="69DDF59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</w:tr>
      <w:tr w:rsidR="006C468C" w:rsidRPr="00F746D4" w14:paraId="2661A273" w14:textId="77777777" w:rsidTr="00E34ACF">
        <w:tc>
          <w:tcPr>
            <w:tcW w:w="6205" w:type="dxa"/>
            <w:shd w:val="clear" w:color="auto" w:fill="D9D9D9"/>
          </w:tcPr>
          <w:p w14:paraId="12CEDABD" w14:textId="77777777" w:rsidR="006C468C" w:rsidRPr="00F746D4" w:rsidRDefault="006C468C" w:rsidP="006B7616">
            <w:pPr>
              <w:spacing w:line="240" w:lineRule="auto"/>
            </w:pPr>
            <w:r w:rsidRPr="00F746D4">
              <w:t>Content</w:t>
            </w:r>
          </w:p>
        </w:tc>
        <w:tc>
          <w:tcPr>
            <w:tcW w:w="1350" w:type="dxa"/>
            <w:shd w:val="clear" w:color="auto" w:fill="D9D9D9"/>
          </w:tcPr>
          <w:p w14:paraId="24AA50A4" w14:textId="77777777" w:rsidR="006C468C" w:rsidRPr="00F746D4" w:rsidRDefault="006C468C" w:rsidP="006B7616">
            <w:pPr>
              <w:spacing w:line="240" w:lineRule="auto"/>
            </w:pPr>
          </w:p>
        </w:tc>
        <w:tc>
          <w:tcPr>
            <w:tcW w:w="1260" w:type="dxa"/>
            <w:shd w:val="clear" w:color="auto" w:fill="D9D9D9"/>
          </w:tcPr>
          <w:p w14:paraId="34E4751A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080" w:type="dxa"/>
            <w:shd w:val="clear" w:color="auto" w:fill="D9D9D9"/>
          </w:tcPr>
          <w:p w14:paraId="3B6D31E6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900" w:type="dxa"/>
            <w:shd w:val="clear" w:color="auto" w:fill="D9D9D9"/>
          </w:tcPr>
          <w:p w14:paraId="67201B05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810" w:type="dxa"/>
            <w:shd w:val="clear" w:color="auto" w:fill="D9D9D9"/>
          </w:tcPr>
          <w:p w14:paraId="55B9802F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440" w:type="dxa"/>
            <w:shd w:val="clear" w:color="auto" w:fill="D9D9D9"/>
          </w:tcPr>
          <w:p w14:paraId="48775E18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</w:tr>
      <w:tr w:rsidR="006C468C" w:rsidRPr="00F746D4" w14:paraId="304F30C7" w14:textId="77777777" w:rsidTr="00E34ACF">
        <w:tc>
          <w:tcPr>
            <w:tcW w:w="6205" w:type="dxa"/>
            <w:vMerge w:val="restart"/>
            <w:shd w:val="clear" w:color="auto" w:fill="auto"/>
          </w:tcPr>
          <w:p w14:paraId="0AA1E68E" w14:textId="77777777" w:rsidR="006C468C" w:rsidRPr="00F746D4" w:rsidRDefault="006C468C" w:rsidP="006B7616">
            <w:pPr>
              <w:spacing w:line="240" w:lineRule="auto"/>
            </w:pPr>
            <w:r w:rsidRPr="00F746D4">
              <w:t>The OSCE cases are reflecting on what have been previously learned: -</w:t>
            </w:r>
          </w:p>
        </w:tc>
        <w:tc>
          <w:tcPr>
            <w:tcW w:w="1350" w:type="dxa"/>
          </w:tcPr>
          <w:p w14:paraId="001681B9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7A7B492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66B2712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900" w:type="dxa"/>
          </w:tcPr>
          <w:p w14:paraId="66ABC2C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665B3AE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30.8</w:t>
            </w:r>
          </w:p>
        </w:tc>
        <w:tc>
          <w:tcPr>
            <w:tcW w:w="1440" w:type="dxa"/>
          </w:tcPr>
          <w:p w14:paraId="54F0ADF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53.8</w:t>
            </w:r>
          </w:p>
        </w:tc>
      </w:tr>
      <w:tr w:rsidR="006C468C" w:rsidRPr="00F746D4" w14:paraId="1834D682" w14:textId="77777777" w:rsidTr="00E34ACF">
        <w:tc>
          <w:tcPr>
            <w:tcW w:w="6205" w:type="dxa"/>
            <w:vMerge/>
            <w:shd w:val="clear" w:color="auto" w:fill="auto"/>
          </w:tcPr>
          <w:p w14:paraId="690F1DC7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03F6532F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1BE1D72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42083CB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510E769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32E7B86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44.0</w:t>
            </w:r>
          </w:p>
        </w:tc>
        <w:tc>
          <w:tcPr>
            <w:tcW w:w="1440" w:type="dxa"/>
          </w:tcPr>
          <w:p w14:paraId="7E9AEAF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</w:tr>
      <w:tr w:rsidR="006C468C" w:rsidRPr="00F746D4" w14:paraId="2C309551" w14:textId="77777777" w:rsidTr="00E34ACF">
        <w:tc>
          <w:tcPr>
            <w:tcW w:w="6205" w:type="dxa"/>
            <w:vMerge w:val="restart"/>
            <w:shd w:val="clear" w:color="auto" w:fill="auto"/>
          </w:tcPr>
          <w:p w14:paraId="3E15E582" w14:textId="77777777" w:rsidR="006C468C" w:rsidRPr="00F746D4" w:rsidRDefault="006C468C" w:rsidP="006B7616">
            <w:pPr>
              <w:spacing w:line="240" w:lineRule="auto"/>
            </w:pPr>
            <w:r w:rsidRPr="00F746D4">
              <w:t>The interaction with the simulated patients was realistic: -</w:t>
            </w:r>
          </w:p>
        </w:tc>
        <w:tc>
          <w:tcPr>
            <w:tcW w:w="1350" w:type="dxa"/>
          </w:tcPr>
          <w:p w14:paraId="6912937A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08B094B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794567A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76A6363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810" w:type="dxa"/>
          </w:tcPr>
          <w:p w14:paraId="617B30B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1440" w:type="dxa"/>
          </w:tcPr>
          <w:p w14:paraId="4E0836F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61.5</w:t>
            </w:r>
          </w:p>
        </w:tc>
      </w:tr>
      <w:tr w:rsidR="006C468C" w:rsidRPr="00F746D4" w14:paraId="1EEB3CD1" w14:textId="77777777" w:rsidTr="00E34ACF">
        <w:tc>
          <w:tcPr>
            <w:tcW w:w="6205" w:type="dxa"/>
            <w:vMerge/>
            <w:shd w:val="clear" w:color="auto" w:fill="auto"/>
          </w:tcPr>
          <w:p w14:paraId="5EDD0F21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619A427F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75F5F65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77F8A9F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  <w:tc>
          <w:tcPr>
            <w:tcW w:w="900" w:type="dxa"/>
          </w:tcPr>
          <w:p w14:paraId="199D6FD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47D7DEA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  <w:tc>
          <w:tcPr>
            <w:tcW w:w="1440" w:type="dxa"/>
          </w:tcPr>
          <w:p w14:paraId="3F86515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</w:tr>
      <w:tr w:rsidR="006C468C" w:rsidRPr="00F746D4" w14:paraId="42775D17" w14:textId="77777777" w:rsidTr="00E34ACF">
        <w:tc>
          <w:tcPr>
            <w:tcW w:w="6205" w:type="dxa"/>
            <w:vMerge w:val="restart"/>
            <w:shd w:val="clear" w:color="auto" w:fill="auto"/>
          </w:tcPr>
          <w:p w14:paraId="4188D8F8" w14:textId="77777777" w:rsidR="006C468C" w:rsidRPr="00F746D4" w:rsidRDefault="006C468C" w:rsidP="006B7616">
            <w:pPr>
              <w:spacing w:line="240" w:lineRule="auto"/>
            </w:pPr>
            <w:r w:rsidRPr="00F746D4">
              <w:t>The interaction with the examiners was realistic: -</w:t>
            </w:r>
          </w:p>
        </w:tc>
        <w:tc>
          <w:tcPr>
            <w:tcW w:w="1350" w:type="dxa"/>
          </w:tcPr>
          <w:p w14:paraId="39F88107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0D7AC8B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3A726F1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531CAD0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810" w:type="dxa"/>
          </w:tcPr>
          <w:p w14:paraId="0E27DAE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26.9</w:t>
            </w:r>
          </w:p>
        </w:tc>
        <w:tc>
          <w:tcPr>
            <w:tcW w:w="1440" w:type="dxa"/>
          </w:tcPr>
          <w:p w14:paraId="2A05FAE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61.5</w:t>
            </w:r>
          </w:p>
        </w:tc>
      </w:tr>
      <w:tr w:rsidR="006C468C" w:rsidRPr="00F746D4" w14:paraId="59C3B22D" w14:textId="77777777" w:rsidTr="00E34ACF">
        <w:tc>
          <w:tcPr>
            <w:tcW w:w="6205" w:type="dxa"/>
            <w:vMerge/>
            <w:shd w:val="clear" w:color="auto" w:fill="auto"/>
          </w:tcPr>
          <w:p w14:paraId="783B07C7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0BA667FD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09F010C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59C0812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49278D5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0D66D43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  <w:tc>
          <w:tcPr>
            <w:tcW w:w="1440" w:type="dxa"/>
          </w:tcPr>
          <w:p w14:paraId="3CE935D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</w:tr>
      <w:tr w:rsidR="006C468C" w:rsidRPr="00F746D4" w14:paraId="377F718D" w14:textId="77777777" w:rsidTr="00E34ACF">
        <w:tc>
          <w:tcPr>
            <w:tcW w:w="6205" w:type="dxa"/>
            <w:vMerge w:val="restart"/>
            <w:shd w:val="clear" w:color="auto" w:fill="auto"/>
          </w:tcPr>
          <w:p w14:paraId="43975B36" w14:textId="77777777" w:rsidR="006C468C" w:rsidRPr="00F746D4" w:rsidRDefault="006C468C" w:rsidP="006B7616">
            <w:pPr>
              <w:spacing w:line="240" w:lineRule="auto"/>
            </w:pPr>
            <w:bookmarkStart w:id="1" w:name="_30j0zll" w:colFirst="0" w:colLast="0"/>
            <w:bookmarkEnd w:id="1"/>
            <w:r w:rsidRPr="00F746D4">
              <w:t>The difficulty level of the OSCE cases was similar to the in-class case studies: -</w:t>
            </w:r>
          </w:p>
        </w:tc>
        <w:tc>
          <w:tcPr>
            <w:tcW w:w="1350" w:type="dxa"/>
          </w:tcPr>
          <w:p w14:paraId="209311EB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45231C0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1080" w:type="dxa"/>
          </w:tcPr>
          <w:p w14:paraId="6EF7AA4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900" w:type="dxa"/>
          </w:tcPr>
          <w:p w14:paraId="2E4BA52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26.9</w:t>
            </w:r>
          </w:p>
        </w:tc>
        <w:tc>
          <w:tcPr>
            <w:tcW w:w="810" w:type="dxa"/>
          </w:tcPr>
          <w:p w14:paraId="270AC64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1440" w:type="dxa"/>
          </w:tcPr>
          <w:p w14:paraId="6365126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30.8</w:t>
            </w:r>
          </w:p>
        </w:tc>
      </w:tr>
      <w:tr w:rsidR="006C468C" w:rsidRPr="00F746D4" w14:paraId="066DC891" w14:textId="77777777" w:rsidTr="00E34ACF">
        <w:tc>
          <w:tcPr>
            <w:tcW w:w="6205" w:type="dxa"/>
            <w:vMerge/>
            <w:shd w:val="clear" w:color="auto" w:fill="auto"/>
          </w:tcPr>
          <w:p w14:paraId="2F34054A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79BBC444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3365637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53A64C6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2DCE331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  <w:tc>
          <w:tcPr>
            <w:tcW w:w="810" w:type="dxa"/>
          </w:tcPr>
          <w:p w14:paraId="5A8B804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  <w:tc>
          <w:tcPr>
            <w:tcW w:w="1440" w:type="dxa"/>
          </w:tcPr>
          <w:p w14:paraId="34C50C1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</w:tr>
      <w:tr w:rsidR="006C468C" w:rsidRPr="00F746D4" w14:paraId="7F9E584F" w14:textId="77777777" w:rsidTr="00E34ACF">
        <w:tc>
          <w:tcPr>
            <w:tcW w:w="6205" w:type="dxa"/>
            <w:shd w:val="clear" w:color="auto" w:fill="D9D9D9"/>
          </w:tcPr>
          <w:p w14:paraId="3CB41FF8" w14:textId="77777777" w:rsidR="006C468C" w:rsidRPr="00F746D4" w:rsidRDefault="006C468C" w:rsidP="006B7616">
            <w:pPr>
              <w:spacing w:line="240" w:lineRule="auto"/>
            </w:pPr>
            <w:r w:rsidRPr="00F746D4">
              <w:t>Assessment</w:t>
            </w:r>
          </w:p>
        </w:tc>
        <w:tc>
          <w:tcPr>
            <w:tcW w:w="1350" w:type="dxa"/>
            <w:shd w:val="clear" w:color="auto" w:fill="D9D9D9"/>
          </w:tcPr>
          <w:p w14:paraId="653B36E5" w14:textId="77777777" w:rsidR="006C468C" w:rsidRPr="00F746D4" w:rsidRDefault="006C468C" w:rsidP="006B7616">
            <w:pPr>
              <w:spacing w:line="240" w:lineRule="auto"/>
            </w:pPr>
          </w:p>
        </w:tc>
        <w:tc>
          <w:tcPr>
            <w:tcW w:w="1260" w:type="dxa"/>
            <w:shd w:val="clear" w:color="auto" w:fill="D9D9D9"/>
          </w:tcPr>
          <w:p w14:paraId="2BB5EC2C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080" w:type="dxa"/>
            <w:shd w:val="clear" w:color="auto" w:fill="D9D9D9"/>
          </w:tcPr>
          <w:p w14:paraId="7D322CEC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900" w:type="dxa"/>
            <w:shd w:val="clear" w:color="auto" w:fill="D9D9D9"/>
          </w:tcPr>
          <w:p w14:paraId="08F24AE1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810" w:type="dxa"/>
            <w:shd w:val="clear" w:color="auto" w:fill="D9D9D9"/>
          </w:tcPr>
          <w:p w14:paraId="522F5801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440" w:type="dxa"/>
            <w:shd w:val="clear" w:color="auto" w:fill="D9D9D9"/>
          </w:tcPr>
          <w:p w14:paraId="7D4FF607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</w:tr>
      <w:tr w:rsidR="006C468C" w:rsidRPr="00F746D4" w14:paraId="3D69EC44" w14:textId="77777777" w:rsidTr="00E34ACF">
        <w:tc>
          <w:tcPr>
            <w:tcW w:w="6205" w:type="dxa"/>
            <w:vMerge w:val="restart"/>
            <w:shd w:val="clear" w:color="auto" w:fill="auto"/>
          </w:tcPr>
          <w:p w14:paraId="78AED2F2" w14:textId="77777777" w:rsidR="006C468C" w:rsidRPr="00F746D4" w:rsidRDefault="006C468C" w:rsidP="006B7616">
            <w:pPr>
              <w:spacing w:line="240" w:lineRule="auto"/>
            </w:pPr>
            <w:r w:rsidRPr="00F746D4">
              <w:t>The OSCE seem to adequately assess my skills in performing clinical real-case scenarios: -</w:t>
            </w:r>
          </w:p>
        </w:tc>
        <w:tc>
          <w:tcPr>
            <w:tcW w:w="1350" w:type="dxa"/>
          </w:tcPr>
          <w:p w14:paraId="65DF7EAE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4A0BC14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4002F2D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900" w:type="dxa"/>
          </w:tcPr>
          <w:p w14:paraId="4C2A524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810" w:type="dxa"/>
          </w:tcPr>
          <w:p w14:paraId="0EA4696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1440" w:type="dxa"/>
          </w:tcPr>
          <w:p w14:paraId="546B8F6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61.5</w:t>
            </w:r>
          </w:p>
        </w:tc>
      </w:tr>
      <w:tr w:rsidR="006C468C" w:rsidRPr="00F746D4" w14:paraId="556BED1B" w14:textId="77777777" w:rsidTr="00E34ACF">
        <w:tc>
          <w:tcPr>
            <w:tcW w:w="6205" w:type="dxa"/>
            <w:vMerge/>
            <w:shd w:val="clear" w:color="auto" w:fill="auto"/>
          </w:tcPr>
          <w:p w14:paraId="2399B1DD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5A4937DC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45F0E53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45953C5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0939215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  <w:tc>
          <w:tcPr>
            <w:tcW w:w="810" w:type="dxa"/>
          </w:tcPr>
          <w:p w14:paraId="6FC0B58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1440" w:type="dxa"/>
          </w:tcPr>
          <w:p w14:paraId="4F00313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</w:tr>
      <w:tr w:rsidR="006C468C" w:rsidRPr="00F746D4" w14:paraId="67368D13" w14:textId="77777777" w:rsidTr="00E34ACF">
        <w:tc>
          <w:tcPr>
            <w:tcW w:w="6205" w:type="dxa"/>
            <w:vMerge w:val="restart"/>
            <w:shd w:val="clear" w:color="auto" w:fill="auto"/>
          </w:tcPr>
          <w:p w14:paraId="28740984" w14:textId="77777777" w:rsidR="006C468C" w:rsidRPr="00F746D4" w:rsidRDefault="006C468C" w:rsidP="006B7616">
            <w:pPr>
              <w:spacing w:line="240" w:lineRule="auto"/>
            </w:pPr>
            <w:r w:rsidRPr="00F746D4">
              <w:t>The OSCE seems to adequately assess my communication skills: -</w:t>
            </w:r>
          </w:p>
        </w:tc>
        <w:tc>
          <w:tcPr>
            <w:tcW w:w="1350" w:type="dxa"/>
          </w:tcPr>
          <w:p w14:paraId="069DC53A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6DA4055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486E523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4B55FAC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3C8361F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1440" w:type="dxa"/>
          </w:tcPr>
          <w:p w14:paraId="175306B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69.2</w:t>
            </w:r>
          </w:p>
        </w:tc>
      </w:tr>
      <w:tr w:rsidR="006C468C" w:rsidRPr="00F746D4" w14:paraId="67079888" w14:textId="77777777" w:rsidTr="00E34ACF">
        <w:tc>
          <w:tcPr>
            <w:tcW w:w="6205" w:type="dxa"/>
            <w:vMerge/>
            <w:shd w:val="clear" w:color="auto" w:fill="auto"/>
          </w:tcPr>
          <w:p w14:paraId="32CEFAE1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497B4F92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1AA878F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4C358F4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3DC6275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810" w:type="dxa"/>
          </w:tcPr>
          <w:p w14:paraId="75E0870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  <w:tc>
          <w:tcPr>
            <w:tcW w:w="1440" w:type="dxa"/>
          </w:tcPr>
          <w:p w14:paraId="41A80D0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</w:tr>
      <w:tr w:rsidR="006C468C" w:rsidRPr="00F746D4" w14:paraId="6F06BE46" w14:textId="77777777" w:rsidTr="00E34ACF">
        <w:tc>
          <w:tcPr>
            <w:tcW w:w="6205" w:type="dxa"/>
            <w:vMerge w:val="restart"/>
            <w:shd w:val="clear" w:color="auto" w:fill="auto"/>
          </w:tcPr>
          <w:p w14:paraId="297389F3" w14:textId="77777777" w:rsidR="006C468C" w:rsidRPr="00F746D4" w:rsidRDefault="006C468C" w:rsidP="006B7616">
            <w:pPr>
              <w:spacing w:line="240" w:lineRule="auto"/>
            </w:pPr>
            <w:bookmarkStart w:id="2" w:name="_1fob9te" w:colFirst="0" w:colLast="0"/>
            <w:bookmarkEnd w:id="2"/>
            <w:r w:rsidRPr="00F746D4">
              <w:lastRenderedPageBreak/>
              <w:t>The OSCE seems to adequately assess my professionalism and attitudes appropriately: -</w:t>
            </w:r>
          </w:p>
        </w:tc>
        <w:tc>
          <w:tcPr>
            <w:tcW w:w="1350" w:type="dxa"/>
          </w:tcPr>
          <w:p w14:paraId="5080025F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59E7E13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2FB7A14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32B2A6F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810" w:type="dxa"/>
          </w:tcPr>
          <w:p w14:paraId="0ABB1AF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1440" w:type="dxa"/>
          </w:tcPr>
          <w:p w14:paraId="4706E83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69.2</w:t>
            </w:r>
          </w:p>
        </w:tc>
      </w:tr>
      <w:tr w:rsidR="006C468C" w:rsidRPr="00F746D4" w14:paraId="48B9A697" w14:textId="77777777" w:rsidTr="00E34ACF">
        <w:tc>
          <w:tcPr>
            <w:tcW w:w="6205" w:type="dxa"/>
            <w:vMerge/>
            <w:shd w:val="clear" w:color="auto" w:fill="auto"/>
          </w:tcPr>
          <w:p w14:paraId="70BE63C9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530706A3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4F96755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5A20EB3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3BED726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1F4BB5B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  <w:tc>
          <w:tcPr>
            <w:tcW w:w="1440" w:type="dxa"/>
          </w:tcPr>
          <w:p w14:paraId="3685DE9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36.0</w:t>
            </w:r>
          </w:p>
        </w:tc>
      </w:tr>
      <w:tr w:rsidR="006C468C" w:rsidRPr="00F746D4" w14:paraId="5A689D17" w14:textId="77777777" w:rsidTr="00E34ACF">
        <w:tc>
          <w:tcPr>
            <w:tcW w:w="6205" w:type="dxa"/>
            <w:shd w:val="clear" w:color="auto" w:fill="D9D9D9"/>
          </w:tcPr>
          <w:p w14:paraId="1538D73C" w14:textId="77777777" w:rsidR="006C468C" w:rsidRPr="00F746D4" w:rsidRDefault="006C468C" w:rsidP="006B7616">
            <w:pPr>
              <w:spacing w:line="240" w:lineRule="auto"/>
            </w:pPr>
            <w:r w:rsidRPr="00F746D4">
              <w:t>Adequacy and Acceptability</w:t>
            </w:r>
          </w:p>
        </w:tc>
        <w:tc>
          <w:tcPr>
            <w:tcW w:w="1350" w:type="dxa"/>
            <w:shd w:val="clear" w:color="auto" w:fill="D9D9D9"/>
          </w:tcPr>
          <w:p w14:paraId="40A5CD3F" w14:textId="77777777" w:rsidR="006C468C" w:rsidRPr="00F746D4" w:rsidRDefault="006C468C" w:rsidP="006B7616">
            <w:pPr>
              <w:spacing w:line="240" w:lineRule="auto"/>
            </w:pPr>
          </w:p>
        </w:tc>
        <w:tc>
          <w:tcPr>
            <w:tcW w:w="1260" w:type="dxa"/>
            <w:shd w:val="clear" w:color="auto" w:fill="D9D9D9"/>
          </w:tcPr>
          <w:p w14:paraId="33BFC96C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080" w:type="dxa"/>
            <w:shd w:val="clear" w:color="auto" w:fill="D9D9D9"/>
          </w:tcPr>
          <w:p w14:paraId="5F9EFE69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900" w:type="dxa"/>
            <w:shd w:val="clear" w:color="auto" w:fill="D9D9D9"/>
          </w:tcPr>
          <w:p w14:paraId="7192FB9A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810" w:type="dxa"/>
            <w:shd w:val="clear" w:color="auto" w:fill="D9D9D9"/>
          </w:tcPr>
          <w:p w14:paraId="2ECB2DA5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440" w:type="dxa"/>
            <w:shd w:val="clear" w:color="auto" w:fill="D9D9D9"/>
          </w:tcPr>
          <w:p w14:paraId="43A2DF98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</w:tr>
      <w:tr w:rsidR="006C468C" w:rsidRPr="00F746D4" w14:paraId="14BE1EBD" w14:textId="77777777" w:rsidTr="00E34ACF">
        <w:tc>
          <w:tcPr>
            <w:tcW w:w="6205" w:type="dxa"/>
            <w:vMerge w:val="restart"/>
            <w:shd w:val="clear" w:color="auto" w:fill="auto"/>
          </w:tcPr>
          <w:p w14:paraId="7A5F5125" w14:textId="77777777" w:rsidR="006C468C" w:rsidRPr="00F746D4" w:rsidRDefault="006C468C" w:rsidP="006B7616">
            <w:pPr>
              <w:spacing w:line="240" w:lineRule="auto"/>
            </w:pPr>
            <w:r w:rsidRPr="00F746D4">
              <w:t>The OSCE stations are so engaging: -</w:t>
            </w:r>
          </w:p>
        </w:tc>
        <w:tc>
          <w:tcPr>
            <w:tcW w:w="1350" w:type="dxa"/>
          </w:tcPr>
          <w:p w14:paraId="35B8F7D2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1408050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1080" w:type="dxa"/>
          </w:tcPr>
          <w:p w14:paraId="12B60AA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900" w:type="dxa"/>
          </w:tcPr>
          <w:p w14:paraId="6CC28C9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810" w:type="dxa"/>
          </w:tcPr>
          <w:p w14:paraId="7E986F5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19.2</w:t>
            </w:r>
          </w:p>
        </w:tc>
        <w:tc>
          <w:tcPr>
            <w:tcW w:w="1440" w:type="dxa"/>
          </w:tcPr>
          <w:p w14:paraId="38F471C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50.0</w:t>
            </w:r>
          </w:p>
        </w:tc>
      </w:tr>
      <w:tr w:rsidR="006C468C" w:rsidRPr="00F746D4" w14:paraId="147418AA" w14:textId="77777777" w:rsidTr="00E34ACF">
        <w:tc>
          <w:tcPr>
            <w:tcW w:w="6205" w:type="dxa"/>
            <w:vMerge/>
            <w:shd w:val="clear" w:color="auto" w:fill="auto"/>
          </w:tcPr>
          <w:p w14:paraId="5CADEFA8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17CFE650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1DC33C3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65E9E9D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59BBB69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810" w:type="dxa"/>
          </w:tcPr>
          <w:p w14:paraId="11598E0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44.0</w:t>
            </w:r>
          </w:p>
        </w:tc>
        <w:tc>
          <w:tcPr>
            <w:tcW w:w="1440" w:type="dxa"/>
          </w:tcPr>
          <w:p w14:paraId="33A9CEE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</w:tr>
      <w:tr w:rsidR="006C468C" w:rsidRPr="00F746D4" w14:paraId="514E0FD2" w14:textId="77777777" w:rsidTr="00E34ACF">
        <w:tc>
          <w:tcPr>
            <w:tcW w:w="6205" w:type="dxa"/>
            <w:vMerge w:val="restart"/>
            <w:shd w:val="clear" w:color="auto" w:fill="auto"/>
          </w:tcPr>
          <w:p w14:paraId="44E2FEEF" w14:textId="77777777" w:rsidR="006C468C" w:rsidRPr="00F746D4" w:rsidRDefault="006C468C" w:rsidP="006B7616">
            <w:pPr>
              <w:spacing w:line="240" w:lineRule="auto"/>
            </w:pPr>
            <w:r w:rsidRPr="00F746D4">
              <w:t>The OSCE stations are interactive: -</w:t>
            </w:r>
          </w:p>
        </w:tc>
        <w:tc>
          <w:tcPr>
            <w:tcW w:w="1350" w:type="dxa"/>
          </w:tcPr>
          <w:p w14:paraId="535AF41C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6353B57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1D660B5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6ECD283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810" w:type="dxa"/>
          </w:tcPr>
          <w:p w14:paraId="4F8DE27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26.9</w:t>
            </w:r>
          </w:p>
        </w:tc>
        <w:tc>
          <w:tcPr>
            <w:tcW w:w="1440" w:type="dxa"/>
          </w:tcPr>
          <w:p w14:paraId="1135A02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61.5</w:t>
            </w:r>
          </w:p>
        </w:tc>
      </w:tr>
      <w:tr w:rsidR="006C468C" w:rsidRPr="00F746D4" w14:paraId="7D4016E3" w14:textId="77777777" w:rsidTr="00E34ACF">
        <w:tc>
          <w:tcPr>
            <w:tcW w:w="6205" w:type="dxa"/>
            <w:vMerge/>
            <w:shd w:val="clear" w:color="auto" w:fill="auto"/>
          </w:tcPr>
          <w:p w14:paraId="3AC1DDB5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3A632A3E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09585CE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1080" w:type="dxa"/>
          </w:tcPr>
          <w:p w14:paraId="1DF19FC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598A76A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810" w:type="dxa"/>
          </w:tcPr>
          <w:p w14:paraId="2FF769D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  <w:tc>
          <w:tcPr>
            <w:tcW w:w="1440" w:type="dxa"/>
          </w:tcPr>
          <w:p w14:paraId="41A54B2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</w:tr>
      <w:tr w:rsidR="006C468C" w:rsidRPr="00F746D4" w14:paraId="79A9B981" w14:textId="77777777" w:rsidTr="00E34ACF">
        <w:tc>
          <w:tcPr>
            <w:tcW w:w="6205" w:type="dxa"/>
            <w:vMerge w:val="restart"/>
            <w:shd w:val="clear" w:color="auto" w:fill="auto"/>
          </w:tcPr>
          <w:p w14:paraId="1EBB03DE" w14:textId="77777777" w:rsidR="006C468C" w:rsidRPr="00F746D4" w:rsidRDefault="006C468C" w:rsidP="006B7616">
            <w:pPr>
              <w:spacing w:line="240" w:lineRule="auto"/>
            </w:pPr>
            <w:r w:rsidRPr="00F746D4">
              <w:t>The OSCE assessment allows me to develop my clinical skills: -</w:t>
            </w:r>
          </w:p>
        </w:tc>
        <w:tc>
          <w:tcPr>
            <w:tcW w:w="1350" w:type="dxa"/>
          </w:tcPr>
          <w:p w14:paraId="079029CD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40A06242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080" w:type="dxa"/>
          </w:tcPr>
          <w:p w14:paraId="63E64E1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154E0F6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810" w:type="dxa"/>
          </w:tcPr>
          <w:p w14:paraId="6EB2072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1440" w:type="dxa"/>
          </w:tcPr>
          <w:p w14:paraId="3ECA805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65.4</w:t>
            </w:r>
          </w:p>
        </w:tc>
      </w:tr>
      <w:tr w:rsidR="006C468C" w:rsidRPr="00F746D4" w14:paraId="73286F27" w14:textId="77777777" w:rsidTr="00E34ACF">
        <w:tc>
          <w:tcPr>
            <w:tcW w:w="6205" w:type="dxa"/>
            <w:vMerge/>
            <w:shd w:val="clear" w:color="auto" w:fill="auto"/>
          </w:tcPr>
          <w:p w14:paraId="7F3E8365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1C43AB83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6B1770C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1080" w:type="dxa"/>
          </w:tcPr>
          <w:p w14:paraId="7D4E078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3584082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  <w:tc>
          <w:tcPr>
            <w:tcW w:w="810" w:type="dxa"/>
          </w:tcPr>
          <w:p w14:paraId="253ABED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52.0</w:t>
            </w:r>
          </w:p>
        </w:tc>
        <w:tc>
          <w:tcPr>
            <w:tcW w:w="1440" w:type="dxa"/>
          </w:tcPr>
          <w:p w14:paraId="59B796F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32.0</w:t>
            </w:r>
          </w:p>
        </w:tc>
      </w:tr>
      <w:tr w:rsidR="006C468C" w:rsidRPr="00F746D4" w14:paraId="61E45A90" w14:textId="77777777" w:rsidTr="00E34ACF">
        <w:tc>
          <w:tcPr>
            <w:tcW w:w="6205" w:type="dxa"/>
            <w:shd w:val="clear" w:color="auto" w:fill="D9D9D9"/>
          </w:tcPr>
          <w:p w14:paraId="713D260C" w14:textId="77777777" w:rsidR="006C468C" w:rsidRPr="00F746D4" w:rsidRDefault="006C468C" w:rsidP="006B7616">
            <w:pPr>
              <w:spacing w:line="240" w:lineRule="auto"/>
            </w:pPr>
            <w:r w:rsidRPr="00F746D4">
              <w:t xml:space="preserve">Satisfaction </w:t>
            </w:r>
          </w:p>
        </w:tc>
        <w:tc>
          <w:tcPr>
            <w:tcW w:w="1350" w:type="dxa"/>
            <w:shd w:val="clear" w:color="auto" w:fill="D9D9D9"/>
          </w:tcPr>
          <w:p w14:paraId="51E9965D" w14:textId="77777777" w:rsidR="006C468C" w:rsidRPr="00F746D4" w:rsidRDefault="006C468C" w:rsidP="006B7616">
            <w:pPr>
              <w:spacing w:line="240" w:lineRule="auto"/>
            </w:pPr>
          </w:p>
        </w:tc>
        <w:tc>
          <w:tcPr>
            <w:tcW w:w="1260" w:type="dxa"/>
            <w:shd w:val="clear" w:color="auto" w:fill="D9D9D9"/>
          </w:tcPr>
          <w:p w14:paraId="093A5F4E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080" w:type="dxa"/>
            <w:shd w:val="clear" w:color="auto" w:fill="D9D9D9"/>
          </w:tcPr>
          <w:p w14:paraId="1F66EDEF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900" w:type="dxa"/>
            <w:shd w:val="clear" w:color="auto" w:fill="D9D9D9"/>
          </w:tcPr>
          <w:p w14:paraId="4AC29EF3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810" w:type="dxa"/>
            <w:shd w:val="clear" w:color="auto" w:fill="D9D9D9"/>
          </w:tcPr>
          <w:p w14:paraId="2758A1CD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  <w:tc>
          <w:tcPr>
            <w:tcW w:w="1440" w:type="dxa"/>
            <w:shd w:val="clear" w:color="auto" w:fill="D9D9D9"/>
          </w:tcPr>
          <w:p w14:paraId="0E4400EE" w14:textId="77777777" w:rsidR="006C468C" w:rsidRPr="00F746D4" w:rsidRDefault="006C468C" w:rsidP="006B7616">
            <w:pPr>
              <w:spacing w:line="240" w:lineRule="auto"/>
              <w:jc w:val="center"/>
            </w:pPr>
          </w:p>
        </w:tc>
      </w:tr>
      <w:tr w:rsidR="006C468C" w:rsidRPr="00F746D4" w14:paraId="0C4E5D5B" w14:textId="77777777" w:rsidTr="00E34ACF">
        <w:tc>
          <w:tcPr>
            <w:tcW w:w="6205" w:type="dxa"/>
            <w:vMerge w:val="restart"/>
            <w:shd w:val="clear" w:color="auto" w:fill="auto"/>
          </w:tcPr>
          <w:p w14:paraId="107337AF" w14:textId="77777777" w:rsidR="006C468C" w:rsidRPr="00F746D4" w:rsidRDefault="006C468C" w:rsidP="006B7616">
            <w:pPr>
              <w:spacing w:line="240" w:lineRule="auto"/>
            </w:pPr>
            <w:r w:rsidRPr="00F746D4">
              <w:t>The OSCE exam was less stressful than the written exams: -</w:t>
            </w:r>
          </w:p>
        </w:tc>
        <w:tc>
          <w:tcPr>
            <w:tcW w:w="1350" w:type="dxa"/>
          </w:tcPr>
          <w:p w14:paraId="2F2BE13C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416C782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26.9</w:t>
            </w:r>
          </w:p>
        </w:tc>
        <w:tc>
          <w:tcPr>
            <w:tcW w:w="1080" w:type="dxa"/>
          </w:tcPr>
          <w:p w14:paraId="794AB40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900" w:type="dxa"/>
          </w:tcPr>
          <w:p w14:paraId="41E9696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26.9</w:t>
            </w:r>
          </w:p>
        </w:tc>
        <w:tc>
          <w:tcPr>
            <w:tcW w:w="810" w:type="dxa"/>
          </w:tcPr>
          <w:p w14:paraId="327D6DC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11.5</w:t>
            </w:r>
          </w:p>
        </w:tc>
        <w:tc>
          <w:tcPr>
            <w:tcW w:w="1440" w:type="dxa"/>
          </w:tcPr>
          <w:p w14:paraId="10EA6C6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</w:tr>
      <w:tr w:rsidR="006C468C" w:rsidRPr="00F746D4" w14:paraId="5D734FFB" w14:textId="77777777" w:rsidTr="00E34ACF">
        <w:tc>
          <w:tcPr>
            <w:tcW w:w="6205" w:type="dxa"/>
            <w:vMerge/>
            <w:shd w:val="clear" w:color="auto" w:fill="auto"/>
          </w:tcPr>
          <w:p w14:paraId="356011AC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4192D45E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38E9EEA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1080" w:type="dxa"/>
          </w:tcPr>
          <w:p w14:paraId="0175EBC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16.0</w:t>
            </w:r>
          </w:p>
        </w:tc>
        <w:tc>
          <w:tcPr>
            <w:tcW w:w="900" w:type="dxa"/>
          </w:tcPr>
          <w:p w14:paraId="23E2894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  <w:tc>
          <w:tcPr>
            <w:tcW w:w="810" w:type="dxa"/>
          </w:tcPr>
          <w:p w14:paraId="44B9692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1440" w:type="dxa"/>
          </w:tcPr>
          <w:p w14:paraId="18039B8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28.0</w:t>
            </w:r>
          </w:p>
        </w:tc>
      </w:tr>
      <w:tr w:rsidR="006C468C" w:rsidRPr="00F746D4" w14:paraId="34E599E3" w14:textId="77777777" w:rsidTr="00E34ACF">
        <w:tc>
          <w:tcPr>
            <w:tcW w:w="6205" w:type="dxa"/>
            <w:vMerge w:val="restart"/>
            <w:shd w:val="clear" w:color="auto" w:fill="auto"/>
          </w:tcPr>
          <w:p w14:paraId="2BD02F45" w14:textId="77777777" w:rsidR="006C468C" w:rsidRPr="00F746D4" w:rsidRDefault="006C468C" w:rsidP="006B7616">
            <w:pPr>
              <w:spacing w:line="240" w:lineRule="auto"/>
            </w:pPr>
            <w:r w:rsidRPr="00F746D4">
              <w:t xml:space="preserve">The OSCE exam was less stressful than other pharmacy practice assessment tools (team-based tutorials, role plays, lab. cases..etc): </w:t>
            </w:r>
          </w:p>
        </w:tc>
        <w:tc>
          <w:tcPr>
            <w:tcW w:w="1350" w:type="dxa"/>
          </w:tcPr>
          <w:p w14:paraId="6CB230CC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0B06EDEF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30.8</w:t>
            </w:r>
          </w:p>
        </w:tc>
        <w:tc>
          <w:tcPr>
            <w:tcW w:w="1080" w:type="dxa"/>
          </w:tcPr>
          <w:p w14:paraId="23E2ABF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900" w:type="dxa"/>
          </w:tcPr>
          <w:p w14:paraId="49ECCB4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26.9</w:t>
            </w:r>
          </w:p>
        </w:tc>
        <w:tc>
          <w:tcPr>
            <w:tcW w:w="810" w:type="dxa"/>
          </w:tcPr>
          <w:p w14:paraId="1C3FF9E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1440" w:type="dxa"/>
          </w:tcPr>
          <w:p w14:paraId="5D62DDD8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</w:tr>
      <w:tr w:rsidR="006C468C" w:rsidRPr="00F746D4" w14:paraId="13F92CCC" w14:textId="77777777" w:rsidTr="00E34ACF">
        <w:trPr>
          <w:trHeight w:val="395"/>
        </w:trPr>
        <w:tc>
          <w:tcPr>
            <w:tcW w:w="6205" w:type="dxa"/>
            <w:vMerge/>
            <w:shd w:val="clear" w:color="auto" w:fill="auto"/>
          </w:tcPr>
          <w:p w14:paraId="674D5AF3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1DA7130B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2D923CA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1080" w:type="dxa"/>
          </w:tcPr>
          <w:p w14:paraId="5E2D9A3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24.0</w:t>
            </w:r>
          </w:p>
        </w:tc>
        <w:tc>
          <w:tcPr>
            <w:tcW w:w="900" w:type="dxa"/>
          </w:tcPr>
          <w:p w14:paraId="1682687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16.0</w:t>
            </w:r>
          </w:p>
        </w:tc>
        <w:tc>
          <w:tcPr>
            <w:tcW w:w="810" w:type="dxa"/>
          </w:tcPr>
          <w:p w14:paraId="23EE0BA0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  <w:tc>
          <w:tcPr>
            <w:tcW w:w="1440" w:type="dxa"/>
          </w:tcPr>
          <w:p w14:paraId="7E40B8A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20.0</w:t>
            </w:r>
          </w:p>
        </w:tc>
      </w:tr>
      <w:tr w:rsidR="006C468C" w:rsidRPr="00F746D4" w14:paraId="3A975156" w14:textId="77777777" w:rsidTr="00E34ACF">
        <w:tc>
          <w:tcPr>
            <w:tcW w:w="6205" w:type="dxa"/>
            <w:vMerge w:val="restart"/>
            <w:shd w:val="clear" w:color="auto" w:fill="auto"/>
          </w:tcPr>
          <w:p w14:paraId="59385C42" w14:textId="77777777" w:rsidR="006C468C" w:rsidRPr="00F746D4" w:rsidRDefault="006C468C" w:rsidP="006B7616">
            <w:pPr>
              <w:spacing w:line="240" w:lineRule="auto"/>
            </w:pPr>
            <w:r w:rsidRPr="00F746D4">
              <w:t>The OSCE is a purposeful assessment method: -</w:t>
            </w:r>
          </w:p>
        </w:tc>
        <w:tc>
          <w:tcPr>
            <w:tcW w:w="1350" w:type="dxa"/>
          </w:tcPr>
          <w:p w14:paraId="62383B1F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22410AB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34453BB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3.8</w:t>
            </w:r>
          </w:p>
        </w:tc>
        <w:tc>
          <w:tcPr>
            <w:tcW w:w="900" w:type="dxa"/>
          </w:tcPr>
          <w:p w14:paraId="5F10B385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810" w:type="dxa"/>
          </w:tcPr>
          <w:p w14:paraId="1EC3DF9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1440" w:type="dxa"/>
          </w:tcPr>
          <w:p w14:paraId="5B6486E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50.0</w:t>
            </w:r>
          </w:p>
        </w:tc>
      </w:tr>
      <w:tr w:rsidR="006C468C" w:rsidRPr="00F746D4" w14:paraId="7FE715D3" w14:textId="77777777" w:rsidTr="00E34ACF">
        <w:tc>
          <w:tcPr>
            <w:tcW w:w="6205" w:type="dxa"/>
            <w:vMerge/>
            <w:shd w:val="clear" w:color="auto" w:fill="auto"/>
          </w:tcPr>
          <w:p w14:paraId="5A1823C9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6B21C429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096F598D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0FCB250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4.0</w:t>
            </w:r>
          </w:p>
        </w:tc>
        <w:tc>
          <w:tcPr>
            <w:tcW w:w="900" w:type="dxa"/>
          </w:tcPr>
          <w:p w14:paraId="7F5951B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16.0</w:t>
            </w:r>
          </w:p>
        </w:tc>
        <w:tc>
          <w:tcPr>
            <w:tcW w:w="810" w:type="dxa"/>
          </w:tcPr>
          <w:p w14:paraId="20A0CC3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  <w:tc>
          <w:tcPr>
            <w:tcW w:w="1440" w:type="dxa"/>
          </w:tcPr>
          <w:p w14:paraId="53C67799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</w:tr>
      <w:tr w:rsidR="006C468C" w:rsidRPr="00F746D4" w14:paraId="556E2F77" w14:textId="77777777" w:rsidTr="0091509F">
        <w:trPr>
          <w:trHeight w:val="350"/>
        </w:trPr>
        <w:tc>
          <w:tcPr>
            <w:tcW w:w="6205" w:type="dxa"/>
            <w:vMerge w:val="restart"/>
            <w:shd w:val="clear" w:color="auto" w:fill="auto"/>
          </w:tcPr>
          <w:p w14:paraId="5F3D3969" w14:textId="77777777" w:rsidR="006C468C" w:rsidRPr="00F746D4" w:rsidRDefault="006C468C" w:rsidP="006B7616">
            <w:pPr>
              <w:spacing w:line="240" w:lineRule="auto"/>
            </w:pPr>
            <w:r w:rsidRPr="00F746D4">
              <w:t>The OSCE allowed me to feel more like a pharmacist than a student: -</w:t>
            </w:r>
          </w:p>
        </w:tc>
        <w:tc>
          <w:tcPr>
            <w:tcW w:w="1350" w:type="dxa"/>
          </w:tcPr>
          <w:p w14:paraId="4AD0516D" w14:textId="77777777" w:rsidR="006C468C" w:rsidRPr="00F746D4" w:rsidRDefault="006C468C" w:rsidP="006B7616">
            <w:pPr>
              <w:spacing w:line="240" w:lineRule="auto"/>
            </w:pPr>
            <w:r w:rsidRPr="00F746D4">
              <w:t>On-campus</w:t>
            </w:r>
          </w:p>
        </w:tc>
        <w:tc>
          <w:tcPr>
            <w:tcW w:w="1260" w:type="dxa"/>
          </w:tcPr>
          <w:p w14:paraId="44670B55" w14:textId="7744EE10" w:rsidR="006C468C" w:rsidRPr="00F746D4" w:rsidRDefault="0091509F" w:rsidP="0091509F">
            <w:pPr>
              <w:spacing w:line="240" w:lineRule="auto"/>
              <w:jc w:val="center"/>
            </w:pPr>
            <w:r>
              <w:t>3.8</w:t>
            </w:r>
          </w:p>
        </w:tc>
        <w:tc>
          <w:tcPr>
            <w:tcW w:w="1080" w:type="dxa"/>
          </w:tcPr>
          <w:p w14:paraId="402A83F6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7.7</w:t>
            </w:r>
          </w:p>
        </w:tc>
        <w:tc>
          <w:tcPr>
            <w:tcW w:w="900" w:type="dxa"/>
          </w:tcPr>
          <w:p w14:paraId="3A15442B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15.4</w:t>
            </w:r>
          </w:p>
        </w:tc>
        <w:tc>
          <w:tcPr>
            <w:tcW w:w="810" w:type="dxa"/>
          </w:tcPr>
          <w:p w14:paraId="5CE4EA41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23.1</w:t>
            </w:r>
          </w:p>
        </w:tc>
        <w:tc>
          <w:tcPr>
            <w:tcW w:w="1440" w:type="dxa"/>
          </w:tcPr>
          <w:p w14:paraId="54FBA823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50.0</w:t>
            </w:r>
          </w:p>
        </w:tc>
      </w:tr>
      <w:tr w:rsidR="006C468C" w:rsidRPr="00F746D4" w14:paraId="5EFCB1DA" w14:textId="77777777" w:rsidTr="00E34ACF">
        <w:tc>
          <w:tcPr>
            <w:tcW w:w="6205" w:type="dxa"/>
            <w:vMerge/>
            <w:shd w:val="clear" w:color="auto" w:fill="auto"/>
          </w:tcPr>
          <w:p w14:paraId="7F1FBF85" w14:textId="77777777" w:rsidR="006C468C" w:rsidRPr="00F746D4" w:rsidRDefault="006C468C" w:rsidP="006B7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</w:tcPr>
          <w:p w14:paraId="0003429D" w14:textId="77777777" w:rsidR="006C468C" w:rsidRPr="00F746D4" w:rsidRDefault="006C468C" w:rsidP="006B7616">
            <w:pPr>
              <w:spacing w:line="240" w:lineRule="auto"/>
            </w:pPr>
            <w:r w:rsidRPr="00F746D4">
              <w:t>Virtual</w:t>
            </w:r>
          </w:p>
        </w:tc>
        <w:tc>
          <w:tcPr>
            <w:tcW w:w="1260" w:type="dxa"/>
          </w:tcPr>
          <w:p w14:paraId="181F26BA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0</w:t>
            </w:r>
          </w:p>
        </w:tc>
        <w:tc>
          <w:tcPr>
            <w:tcW w:w="1080" w:type="dxa"/>
          </w:tcPr>
          <w:p w14:paraId="7E1D6F0E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8.0</w:t>
            </w:r>
          </w:p>
        </w:tc>
        <w:tc>
          <w:tcPr>
            <w:tcW w:w="900" w:type="dxa"/>
          </w:tcPr>
          <w:p w14:paraId="4A3A70AC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12.0</w:t>
            </w:r>
          </w:p>
        </w:tc>
        <w:tc>
          <w:tcPr>
            <w:tcW w:w="810" w:type="dxa"/>
          </w:tcPr>
          <w:p w14:paraId="3F014D07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  <w:tc>
          <w:tcPr>
            <w:tcW w:w="1440" w:type="dxa"/>
          </w:tcPr>
          <w:p w14:paraId="2FF4D784" w14:textId="77777777" w:rsidR="006C468C" w:rsidRPr="00F746D4" w:rsidRDefault="006C468C" w:rsidP="006B7616">
            <w:pPr>
              <w:spacing w:line="240" w:lineRule="auto"/>
              <w:jc w:val="center"/>
            </w:pPr>
            <w:r w:rsidRPr="00F746D4">
              <w:t>40.0</w:t>
            </w:r>
          </w:p>
        </w:tc>
      </w:tr>
    </w:tbl>
    <w:p w14:paraId="1F3FDC4D" w14:textId="77777777" w:rsidR="006C468C" w:rsidRDefault="006C468C" w:rsidP="006C468C"/>
    <w:p w14:paraId="6266C5F6" w14:textId="747F2ACA" w:rsidR="006C468C" w:rsidRDefault="006C468C" w:rsidP="006C468C">
      <w:pPr>
        <w:spacing w:line="360" w:lineRule="auto"/>
        <w:jc w:val="both"/>
        <w:rPr>
          <w:color w:val="FF0000"/>
          <w:sz w:val="24"/>
          <w:szCs w:val="24"/>
        </w:rPr>
        <w:sectPr w:rsidR="006C468C">
          <w:footerReference w:type="default" r:id="rId6"/>
          <w:pgSz w:w="15840" w:h="12240" w:orient="landscape"/>
          <w:pgMar w:top="1800" w:right="1440" w:bottom="1800" w:left="1440" w:header="720" w:footer="720" w:gutter="0"/>
          <w:cols w:space="720"/>
        </w:sectPr>
      </w:pPr>
    </w:p>
    <w:p w14:paraId="1BC549B5" w14:textId="77777777" w:rsidR="006C468C" w:rsidRDefault="006C468C" w:rsidP="006C468C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Table 2. Likert scale scores presented as median (25th-75th percentile) of students’ perception of OSCE conducted on-campus   versus virtual setting</w:t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5"/>
        <w:gridCol w:w="1440"/>
        <w:gridCol w:w="1260"/>
        <w:gridCol w:w="1350"/>
      </w:tblGrid>
      <w:tr w:rsidR="006C468C" w14:paraId="13505E18" w14:textId="77777777" w:rsidTr="006B7616">
        <w:tc>
          <w:tcPr>
            <w:tcW w:w="5485" w:type="dxa"/>
          </w:tcPr>
          <w:p w14:paraId="7AA96856" w14:textId="77777777" w:rsidR="006C468C" w:rsidRDefault="006C468C" w:rsidP="00B00BE6">
            <w:pPr>
              <w:spacing w:after="0" w:line="240" w:lineRule="auto"/>
              <w:rPr>
                <w:b/>
              </w:rPr>
            </w:pPr>
            <w:bookmarkStart w:id="3" w:name="_3znysh7" w:colFirst="0" w:colLast="0"/>
            <w:bookmarkEnd w:id="3"/>
            <w:r>
              <w:rPr>
                <w:b/>
              </w:rPr>
              <w:t xml:space="preserve">Question/Statement </w:t>
            </w:r>
          </w:p>
        </w:tc>
        <w:tc>
          <w:tcPr>
            <w:tcW w:w="1440" w:type="dxa"/>
          </w:tcPr>
          <w:p w14:paraId="5014A54D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On-campus</w:t>
            </w:r>
          </w:p>
        </w:tc>
        <w:tc>
          <w:tcPr>
            <w:tcW w:w="1260" w:type="dxa"/>
          </w:tcPr>
          <w:p w14:paraId="431650C4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Virtual</w:t>
            </w:r>
          </w:p>
        </w:tc>
        <w:tc>
          <w:tcPr>
            <w:tcW w:w="1350" w:type="dxa"/>
          </w:tcPr>
          <w:p w14:paraId="4A254838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6C468C" w14:paraId="21A2D89F" w14:textId="77777777" w:rsidTr="006B7616">
        <w:tc>
          <w:tcPr>
            <w:tcW w:w="5485" w:type="dxa"/>
            <w:shd w:val="clear" w:color="auto" w:fill="D9D9D9"/>
          </w:tcPr>
          <w:p w14:paraId="0D3678B7" w14:textId="77777777" w:rsidR="006C468C" w:rsidRDefault="006C468C" w:rsidP="00B00BE6">
            <w:pPr>
              <w:spacing w:after="0" w:line="240" w:lineRule="auto"/>
            </w:pPr>
            <w:r>
              <w:t>Feasibility</w:t>
            </w:r>
          </w:p>
        </w:tc>
        <w:tc>
          <w:tcPr>
            <w:tcW w:w="1440" w:type="dxa"/>
            <w:shd w:val="clear" w:color="auto" w:fill="D9D9D9"/>
          </w:tcPr>
          <w:p w14:paraId="7DC1CE95" w14:textId="77777777" w:rsidR="006C468C" w:rsidRDefault="006C468C" w:rsidP="00B00BE6">
            <w:pPr>
              <w:spacing w:after="0" w:line="240" w:lineRule="auto"/>
            </w:pPr>
          </w:p>
        </w:tc>
        <w:tc>
          <w:tcPr>
            <w:tcW w:w="1260" w:type="dxa"/>
            <w:shd w:val="clear" w:color="auto" w:fill="D9D9D9"/>
          </w:tcPr>
          <w:p w14:paraId="0F1F1C9F" w14:textId="77777777" w:rsidR="006C468C" w:rsidRDefault="006C468C" w:rsidP="00B00BE6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D9D9D9"/>
          </w:tcPr>
          <w:p w14:paraId="3799C838" w14:textId="77777777" w:rsidR="006C468C" w:rsidRDefault="006C468C" w:rsidP="00B00BE6">
            <w:pPr>
              <w:spacing w:after="0" w:line="240" w:lineRule="auto"/>
            </w:pPr>
          </w:p>
        </w:tc>
      </w:tr>
      <w:tr w:rsidR="006C468C" w14:paraId="54DA4473" w14:textId="77777777" w:rsidTr="006B7616">
        <w:trPr>
          <w:trHeight w:val="547"/>
        </w:trPr>
        <w:tc>
          <w:tcPr>
            <w:tcW w:w="5485" w:type="dxa"/>
          </w:tcPr>
          <w:p w14:paraId="7F5D2227" w14:textId="77777777" w:rsidR="006C468C" w:rsidRDefault="006C468C" w:rsidP="00B00BE6">
            <w:pPr>
              <w:spacing w:after="0" w:line="240" w:lineRule="auto"/>
            </w:pPr>
            <w:r>
              <w:t>Appropriate instructions were given prior the OSCE exam</w:t>
            </w:r>
          </w:p>
        </w:tc>
        <w:tc>
          <w:tcPr>
            <w:tcW w:w="1440" w:type="dxa"/>
          </w:tcPr>
          <w:p w14:paraId="32F41C91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59F8BDD1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350" w:type="dxa"/>
          </w:tcPr>
          <w:p w14:paraId="3696DE48" w14:textId="77777777" w:rsidR="006C468C" w:rsidRDefault="006C468C" w:rsidP="00B00BE6">
            <w:pPr>
              <w:spacing w:after="0" w:line="240" w:lineRule="auto"/>
              <w:jc w:val="center"/>
            </w:pPr>
            <w:r>
              <w:t>0.327</w:t>
            </w:r>
          </w:p>
        </w:tc>
      </w:tr>
      <w:tr w:rsidR="006C468C" w14:paraId="569222BE" w14:textId="77777777" w:rsidTr="006B7616">
        <w:tc>
          <w:tcPr>
            <w:tcW w:w="5485" w:type="dxa"/>
            <w:vMerge w:val="restart"/>
          </w:tcPr>
          <w:p w14:paraId="5480D6E1" w14:textId="77777777" w:rsidR="006C468C" w:rsidRDefault="006C468C" w:rsidP="00B00BE6">
            <w:pPr>
              <w:spacing w:after="0" w:line="240" w:lineRule="auto"/>
            </w:pPr>
            <w:r>
              <w:t>Appropriate instructions were given during the OSCE exam</w:t>
            </w:r>
          </w:p>
        </w:tc>
        <w:tc>
          <w:tcPr>
            <w:tcW w:w="1440" w:type="dxa"/>
          </w:tcPr>
          <w:p w14:paraId="6DC04D2D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055DB694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77320FB9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0.018*</w:t>
            </w:r>
          </w:p>
        </w:tc>
      </w:tr>
      <w:tr w:rsidR="006C468C" w14:paraId="45642605" w14:textId="77777777" w:rsidTr="006B7616">
        <w:tc>
          <w:tcPr>
            <w:tcW w:w="5485" w:type="dxa"/>
            <w:vMerge/>
          </w:tcPr>
          <w:p w14:paraId="3F4BBAA6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57445429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735D8B46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66B4E939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12EEEC11" w14:textId="77777777" w:rsidTr="006B7616">
        <w:tc>
          <w:tcPr>
            <w:tcW w:w="5485" w:type="dxa"/>
            <w:vMerge w:val="restart"/>
          </w:tcPr>
          <w:p w14:paraId="2E136064" w14:textId="77777777" w:rsidR="006C468C" w:rsidRDefault="006C468C" w:rsidP="00B00BE6">
            <w:pPr>
              <w:spacing w:after="0" w:line="240" w:lineRule="auto"/>
            </w:pPr>
            <w:r>
              <w:t xml:space="preserve"> I was fully aware of the nature of the exam process and the skills required</w:t>
            </w:r>
          </w:p>
        </w:tc>
        <w:tc>
          <w:tcPr>
            <w:tcW w:w="1440" w:type="dxa"/>
          </w:tcPr>
          <w:p w14:paraId="38659640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2C41D863" w14:textId="77777777" w:rsidR="006C468C" w:rsidRDefault="006C468C" w:rsidP="00B00BE6">
            <w:pPr>
              <w:spacing w:after="0" w:line="240" w:lineRule="auto"/>
              <w:jc w:val="center"/>
            </w:pPr>
            <w:r>
              <w:t>4 (3.5-5)</w:t>
            </w:r>
          </w:p>
        </w:tc>
        <w:tc>
          <w:tcPr>
            <w:tcW w:w="1350" w:type="dxa"/>
          </w:tcPr>
          <w:p w14:paraId="75171E36" w14:textId="77777777" w:rsidR="006C468C" w:rsidRDefault="006C468C" w:rsidP="00B00BE6">
            <w:pPr>
              <w:spacing w:after="0" w:line="240" w:lineRule="auto"/>
              <w:jc w:val="center"/>
            </w:pPr>
            <w:r>
              <w:t>0.08</w:t>
            </w:r>
          </w:p>
        </w:tc>
      </w:tr>
      <w:tr w:rsidR="006C468C" w14:paraId="20E1BA1D" w14:textId="77777777" w:rsidTr="006B7616">
        <w:tc>
          <w:tcPr>
            <w:tcW w:w="5485" w:type="dxa"/>
            <w:vMerge/>
          </w:tcPr>
          <w:p w14:paraId="72E2F1C2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0761986A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4620D494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748802D6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68361FAD" w14:textId="77777777" w:rsidTr="006B7616">
        <w:tc>
          <w:tcPr>
            <w:tcW w:w="5485" w:type="dxa"/>
            <w:vMerge w:val="restart"/>
          </w:tcPr>
          <w:p w14:paraId="0EADB372" w14:textId="77777777" w:rsidR="006C468C" w:rsidRDefault="006C468C" w:rsidP="00B00BE6">
            <w:pPr>
              <w:spacing w:after="0" w:line="240" w:lineRule="auto"/>
            </w:pPr>
            <w:r>
              <w:t>The allotted time was sufficient for me before entering each OSCE station</w:t>
            </w:r>
          </w:p>
        </w:tc>
        <w:tc>
          <w:tcPr>
            <w:tcW w:w="1440" w:type="dxa"/>
          </w:tcPr>
          <w:p w14:paraId="38C9C5C6" w14:textId="77777777" w:rsidR="006C468C" w:rsidRDefault="006C468C" w:rsidP="00B00BE6">
            <w:pPr>
              <w:spacing w:after="0" w:line="240" w:lineRule="auto"/>
              <w:jc w:val="center"/>
            </w:pPr>
            <w:r>
              <w:t>5 (3-5)</w:t>
            </w:r>
          </w:p>
        </w:tc>
        <w:tc>
          <w:tcPr>
            <w:tcW w:w="1260" w:type="dxa"/>
          </w:tcPr>
          <w:p w14:paraId="2FB520F6" w14:textId="77777777" w:rsidR="006C468C" w:rsidRDefault="006C468C" w:rsidP="00B00BE6">
            <w:pPr>
              <w:spacing w:after="0" w:line="240" w:lineRule="auto"/>
              <w:jc w:val="center"/>
            </w:pPr>
            <w:r>
              <w:t>3 (2.5-4.5)</w:t>
            </w:r>
          </w:p>
        </w:tc>
        <w:tc>
          <w:tcPr>
            <w:tcW w:w="1350" w:type="dxa"/>
          </w:tcPr>
          <w:p w14:paraId="52BE43A6" w14:textId="77777777" w:rsidR="006C468C" w:rsidRDefault="006C468C" w:rsidP="00B00BE6">
            <w:pPr>
              <w:spacing w:after="0" w:line="240" w:lineRule="auto"/>
              <w:jc w:val="center"/>
            </w:pPr>
            <w:r>
              <w:t>0.72</w:t>
            </w:r>
          </w:p>
        </w:tc>
      </w:tr>
      <w:tr w:rsidR="006C468C" w14:paraId="63EC1E26" w14:textId="77777777" w:rsidTr="006B7616">
        <w:tc>
          <w:tcPr>
            <w:tcW w:w="5485" w:type="dxa"/>
            <w:vMerge/>
          </w:tcPr>
          <w:p w14:paraId="7F6A3105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27E792B7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79F440BB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2A64465D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0D1A81D5" w14:textId="77777777" w:rsidTr="006B7616">
        <w:tc>
          <w:tcPr>
            <w:tcW w:w="5485" w:type="dxa"/>
            <w:vMerge w:val="restart"/>
          </w:tcPr>
          <w:p w14:paraId="744D72C4" w14:textId="77777777" w:rsidR="006C468C" w:rsidRDefault="006C468C" w:rsidP="00B00BE6">
            <w:pPr>
              <w:spacing w:after="0" w:line="240" w:lineRule="auto"/>
            </w:pPr>
            <w:r>
              <w:t>The written guide provided was helpful for me to understand how the system will work</w:t>
            </w:r>
          </w:p>
        </w:tc>
        <w:tc>
          <w:tcPr>
            <w:tcW w:w="1440" w:type="dxa"/>
          </w:tcPr>
          <w:p w14:paraId="5A38B6AC" w14:textId="77777777" w:rsidR="006C468C" w:rsidRDefault="006C468C" w:rsidP="00B00BE6">
            <w:pPr>
              <w:spacing w:after="0" w:line="240" w:lineRule="auto"/>
              <w:jc w:val="center"/>
            </w:pPr>
            <w:r>
              <w:t>5 (3.8-5)</w:t>
            </w:r>
          </w:p>
        </w:tc>
        <w:tc>
          <w:tcPr>
            <w:tcW w:w="1260" w:type="dxa"/>
          </w:tcPr>
          <w:p w14:paraId="4CC4CCDC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34F3EEBC" w14:textId="77777777" w:rsidR="006C468C" w:rsidRDefault="006C468C" w:rsidP="00B00BE6">
            <w:pPr>
              <w:spacing w:after="0" w:line="240" w:lineRule="auto"/>
              <w:jc w:val="center"/>
            </w:pPr>
            <w:r>
              <w:t>0.097</w:t>
            </w:r>
          </w:p>
        </w:tc>
      </w:tr>
      <w:tr w:rsidR="006C468C" w14:paraId="3330724C" w14:textId="77777777" w:rsidTr="006B7616">
        <w:tc>
          <w:tcPr>
            <w:tcW w:w="5485" w:type="dxa"/>
            <w:vMerge/>
          </w:tcPr>
          <w:p w14:paraId="4CF3928F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374A4B0C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382DCFB2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5085AC51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3D5BDAA9" w14:textId="77777777" w:rsidTr="006B7616">
        <w:tc>
          <w:tcPr>
            <w:tcW w:w="5485" w:type="dxa"/>
            <w:vMerge w:val="restart"/>
          </w:tcPr>
          <w:p w14:paraId="649DA366" w14:textId="77777777" w:rsidR="006C468C" w:rsidRDefault="006C468C" w:rsidP="00B00BE6">
            <w:pPr>
              <w:spacing w:after="0" w:line="240" w:lineRule="auto"/>
            </w:pPr>
            <w:r>
              <w:t>The demo videos provided were helpful for me to understand how the system will work</w:t>
            </w:r>
          </w:p>
        </w:tc>
        <w:tc>
          <w:tcPr>
            <w:tcW w:w="1440" w:type="dxa"/>
          </w:tcPr>
          <w:p w14:paraId="0E927F70" w14:textId="77777777" w:rsidR="006C468C" w:rsidRDefault="006C468C" w:rsidP="00B00BE6">
            <w:pPr>
              <w:spacing w:after="0" w:line="240" w:lineRule="auto"/>
              <w:jc w:val="center"/>
            </w:pPr>
            <w:r>
              <w:t>5 (3-5)</w:t>
            </w:r>
          </w:p>
        </w:tc>
        <w:tc>
          <w:tcPr>
            <w:tcW w:w="1260" w:type="dxa"/>
          </w:tcPr>
          <w:p w14:paraId="252F9713" w14:textId="77777777" w:rsidR="006C468C" w:rsidRDefault="006C468C" w:rsidP="00B00BE6">
            <w:pPr>
              <w:spacing w:after="0" w:line="240" w:lineRule="auto"/>
              <w:jc w:val="center"/>
            </w:pPr>
            <w:r>
              <w:t>4 (3.5-5)</w:t>
            </w:r>
          </w:p>
        </w:tc>
        <w:tc>
          <w:tcPr>
            <w:tcW w:w="1350" w:type="dxa"/>
          </w:tcPr>
          <w:p w14:paraId="2DC36DE6" w14:textId="77777777" w:rsidR="006C468C" w:rsidRDefault="006C468C" w:rsidP="00B00BE6">
            <w:pPr>
              <w:spacing w:after="0" w:line="240" w:lineRule="auto"/>
              <w:jc w:val="center"/>
            </w:pPr>
            <w:r>
              <w:t>0.148</w:t>
            </w:r>
          </w:p>
        </w:tc>
      </w:tr>
      <w:tr w:rsidR="006C468C" w14:paraId="3D593E28" w14:textId="77777777" w:rsidTr="006B7616">
        <w:tc>
          <w:tcPr>
            <w:tcW w:w="5485" w:type="dxa"/>
            <w:vMerge/>
          </w:tcPr>
          <w:p w14:paraId="07E05187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43A44A23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10BCECFF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3ADCA2AB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7DAD49F8" w14:textId="77777777" w:rsidTr="006B7616">
        <w:tc>
          <w:tcPr>
            <w:tcW w:w="5485" w:type="dxa"/>
            <w:vMerge w:val="restart"/>
          </w:tcPr>
          <w:p w14:paraId="23B25BAD" w14:textId="77777777" w:rsidR="006C468C" w:rsidRDefault="006C468C" w:rsidP="00B00BE6">
            <w:pPr>
              <w:spacing w:after="0" w:line="240" w:lineRule="auto"/>
            </w:pPr>
            <w:r>
              <w:t>The orientation session was helpful for me to understand how the system will work</w:t>
            </w:r>
          </w:p>
        </w:tc>
        <w:tc>
          <w:tcPr>
            <w:tcW w:w="1440" w:type="dxa"/>
          </w:tcPr>
          <w:p w14:paraId="0C73B8D8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4E86E466" w14:textId="77777777" w:rsidR="006C468C" w:rsidRDefault="006C468C" w:rsidP="00B00BE6">
            <w:pPr>
              <w:spacing w:after="0" w:line="240" w:lineRule="auto"/>
              <w:jc w:val="center"/>
            </w:pPr>
            <w:r>
              <w:t>4 (4-5)</w:t>
            </w:r>
          </w:p>
        </w:tc>
        <w:tc>
          <w:tcPr>
            <w:tcW w:w="1350" w:type="dxa"/>
          </w:tcPr>
          <w:p w14:paraId="27F50428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0.003*</w:t>
            </w:r>
          </w:p>
        </w:tc>
      </w:tr>
      <w:tr w:rsidR="006C468C" w14:paraId="6A8A25BE" w14:textId="77777777" w:rsidTr="006B7616">
        <w:tc>
          <w:tcPr>
            <w:tcW w:w="5485" w:type="dxa"/>
            <w:vMerge/>
          </w:tcPr>
          <w:p w14:paraId="7BFBAE52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015B6A1E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2B02AAC9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205EA91B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66A71929" w14:textId="77777777" w:rsidTr="006B7616">
        <w:tc>
          <w:tcPr>
            <w:tcW w:w="5485" w:type="dxa"/>
            <w:vMerge w:val="restart"/>
          </w:tcPr>
          <w:p w14:paraId="50D6E3AB" w14:textId="77777777" w:rsidR="006C468C" w:rsidRDefault="006C468C" w:rsidP="00B00BE6">
            <w:pPr>
              <w:spacing w:after="0" w:line="240" w:lineRule="auto"/>
            </w:pPr>
            <w:r>
              <w:t>During the OSCE exam, the time management system worked well</w:t>
            </w:r>
          </w:p>
        </w:tc>
        <w:tc>
          <w:tcPr>
            <w:tcW w:w="1440" w:type="dxa"/>
          </w:tcPr>
          <w:p w14:paraId="5EE90005" w14:textId="77777777" w:rsidR="006C468C" w:rsidRDefault="006C468C" w:rsidP="00B00BE6">
            <w:pPr>
              <w:spacing w:after="0" w:line="240" w:lineRule="auto"/>
              <w:jc w:val="center"/>
            </w:pPr>
            <w:r>
              <w:t>4.5 (3-5)</w:t>
            </w:r>
          </w:p>
        </w:tc>
        <w:tc>
          <w:tcPr>
            <w:tcW w:w="1260" w:type="dxa"/>
          </w:tcPr>
          <w:p w14:paraId="2BB2A50C" w14:textId="77777777" w:rsidR="006C468C" w:rsidRDefault="006C468C" w:rsidP="00B00BE6">
            <w:pPr>
              <w:spacing w:after="0" w:line="240" w:lineRule="auto"/>
              <w:jc w:val="center"/>
            </w:pPr>
            <w:r>
              <w:t>3 (2-4)</w:t>
            </w:r>
          </w:p>
        </w:tc>
        <w:tc>
          <w:tcPr>
            <w:tcW w:w="1350" w:type="dxa"/>
          </w:tcPr>
          <w:p w14:paraId="7F72800B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0.005*</w:t>
            </w:r>
          </w:p>
        </w:tc>
      </w:tr>
      <w:tr w:rsidR="006C468C" w14:paraId="60F12404" w14:textId="77777777" w:rsidTr="006B7616">
        <w:tc>
          <w:tcPr>
            <w:tcW w:w="5485" w:type="dxa"/>
            <w:vMerge/>
          </w:tcPr>
          <w:p w14:paraId="337D1AC7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617918CF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7DB9B934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5902F155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537E31F9" w14:textId="77777777" w:rsidTr="006B7616">
        <w:tc>
          <w:tcPr>
            <w:tcW w:w="5485" w:type="dxa"/>
            <w:vMerge w:val="restart"/>
          </w:tcPr>
          <w:p w14:paraId="1DFF9B00" w14:textId="77777777" w:rsidR="006C468C" w:rsidRDefault="006C468C" w:rsidP="00B00BE6">
            <w:pPr>
              <w:spacing w:after="0" w:line="240" w:lineRule="auto"/>
            </w:pPr>
            <w:r>
              <w:t>I am satisfied with the time interval provided to move from station to station during OSCE</w:t>
            </w:r>
          </w:p>
        </w:tc>
        <w:tc>
          <w:tcPr>
            <w:tcW w:w="1440" w:type="dxa"/>
          </w:tcPr>
          <w:p w14:paraId="71EA17E7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3CA3EF01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7814DD64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6BC1AC11" w14:textId="77777777" w:rsidTr="006B7616">
        <w:tc>
          <w:tcPr>
            <w:tcW w:w="5485" w:type="dxa"/>
            <w:vMerge/>
          </w:tcPr>
          <w:p w14:paraId="2B5005FC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380256EF" w14:textId="77777777" w:rsidR="006C468C" w:rsidRDefault="006C468C" w:rsidP="00B00BE6">
            <w:pPr>
              <w:spacing w:after="0" w:line="240" w:lineRule="auto"/>
              <w:jc w:val="center"/>
            </w:pPr>
            <w:r>
              <w:t>5 (3-5)</w:t>
            </w:r>
          </w:p>
        </w:tc>
        <w:tc>
          <w:tcPr>
            <w:tcW w:w="1260" w:type="dxa"/>
          </w:tcPr>
          <w:p w14:paraId="4CCDE61D" w14:textId="77777777" w:rsidR="006C468C" w:rsidRDefault="006C468C" w:rsidP="00B00BE6">
            <w:pPr>
              <w:spacing w:after="0" w:line="240" w:lineRule="auto"/>
              <w:jc w:val="center"/>
            </w:pPr>
            <w:r>
              <w:t>4 (2-4.5)</w:t>
            </w:r>
          </w:p>
        </w:tc>
        <w:tc>
          <w:tcPr>
            <w:tcW w:w="1350" w:type="dxa"/>
          </w:tcPr>
          <w:p w14:paraId="1201D7D4" w14:textId="77777777" w:rsidR="006C468C" w:rsidRDefault="006C468C" w:rsidP="00B00BE6">
            <w:pPr>
              <w:spacing w:after="0" w:line="240" w:lineRule="auto"/>
              <w:jc w:val="center"/>
            </w:pPr>
            <w:r>
              <w:t>0.46</w:t>
            </w:r>
          </w:p>
        </w:tc>
      </w:tr>
      <w:tr w:rsidR="006C468C" w14:paraId="3D6ACC43" w14:textId="77777777" w:rsidTr="006B7616">
        <w:tc>
          <w:tcPr>
            <w:tcW w:w="5485" w:type="dxa"/>
            <w:vMerge w:val="restart"/>
          </w:tcPr>
          <w:p w14:paraId="7FF2F006" w14:textId="77777777" w:rsidR="006C468C" w:rsidRDefault="006C468C" w:rsidP="00B00BE6">
            <w:pPr>
              <w:spacing w:after="0" w:line="240" w:lineRule="auto"/>
            </w:pPr>
            <w:r>
              <w:t>Overall, I am satisfied with the OSCE time management system</w:t>
            </w:r>
          </w:p>
        </w:tc>
        <w:tc>
          <w:tcPr>
            <w:tcW w:w="1440" w:type="dxa"/>
          </w:tcPr>
          <w:p w14:paraId="25EF0D18" w14:textId="77777777" w:rsidR="006C468C" w:rsidRDefault="006C468C" w:rsidP="00B00BE6">
            <w:pPr>
              <w:spacing w:after="0" w:line="240" w:lineRule="auto"/>
              <w:jc w:val="center"/>
            </w:pPr>
            <w:r>
              <w:t>4 (1.8-5)</w:t>
            </w:r>
          </w:p>
        </w:tc>
        <w:tc>
          <w:tcPr>
            <w:tcW w:w="1260" w:type="dxa"/>
          </w:tcPr>
          <w:p w14:paraId="5ED60F62" w14:textId="77777777" w:rsidR="006C468C" w:rsidRDefault="006C468C" w:rsidP="00B00BE6">
            <w:pPr>
              <w:spacing w:after="0" w:line="240" w:lineRule="auto"/>
              <w:jc w:val="center"/>
            </w:pPr>
            <w:r>
              <w:t>3 (2-4)</w:t>
            </w:r>
          </w:p>
        </w:tc>
        <w:tc>
          <w:tcPr>
            <w:tcW w:w="1350" w:type="dxa"/>
          </w:tcPr>
          <w:p w14:paraId="55190F3F" w14:textId="77777777" w:rsidR="006C468C" w:rsidRDefault="006C468C" w:rsidP="00B00BE6">
            <w:pPr>
              <w:spacing w:after="0" w:line="240" w:lineRule="auto"/>
              <w:jc w:val="center"/>
            </w:pPr>
            <w:r>
              <w:t>0.091</w:t>
            </w:r>
          </w:p>
        </w:tc>
      </w:tr>
      <w:tr w:rsidR="006C468C" w14:paraId="286CE60D" w14:textId="77777777" w:rsidTr="006B7616">
        <w:tc>
          <w:tcPr>
            <w:tcW w:w="5485" w:type="dxa"/>
            <w:vMerge/>
          </w:tcPr>
          <w:p w14:paraId="452B0127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1DD814B4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059F0793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40F23F23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0D68F11A" w14:textId="77777777" w:rsidTr="006B7616">
        <w:tc>
          <w:tcPr>
            <w:tcW w:w="5485" w:type="dxa"/>
            <w:vMerge w:val="restart"/>
          </w:tcPr>
          <w:p w14:paraId="74C24D5F" w14:textId="77777777" w:rsidR="006C468C" w:rsidRDefault="006C468C" w:rsidP="00B00BE6">
            <w:pPr>
              <w:spacing w:after="0" w:line="240" w:lineRule="auto"/>
            </w:pPr>
            <w:r>
              <w:t>The allotted time was sufficient to complete the tasks at each OSCE station</w:t>
            </w:r>
          </w:p>
        </w:tc>
        <w:tc>
          <w:tcPr>
            <w:tcW w:w="1440" w:type="dxa"/>
          </w:tcPr>
          <w:p w14:paraId="5D1F2EBF" w14:textId="77777777" w:rsidR="006C468C" w:rsidRDefault="006C468C" w:rsidP="00B00BE6">
            <w:pPr>
              <w:spacing w:after="0" w:line="240" w:lineRule="auto"/>
              <w:jc w:val="center"/>
            </w:pPr>
            <w:r>
              <w:t>4.5(2-5)</w:t>
            </w:r>
          </w:p>
        </w:tc>
        <w:tc>
          <w:tcPr>
            <w:tcW w:w="1260" w:type="dxa"/>
          </w:tcPr>
          <w:p w14:paraId="10512B55" w14:textId="77777777" w:rsidR="006C468C" w:rsidRDefault="006C468C" w:rsidP="00B00BE6">
            <w:pPr>
              <w:spacing w:after="0" w:line="240" w:lineRule="auto"/>
              <w:jc w:val="center"/>
            </w:pPr>
            <w:r>
              <w:t>3 (2.5-4)</w:t>
            </w:r>
          </w:p>
        </w:tc>
        <w:tc>
          <w:tcPr>
            <w:tcW w:w="1350" w:type="dxa"/>
          </w:tcPr>
          <w:p w14:paraId="14F81C78" w14:textId="77777777" w:rsidR="006C468C" w:rsidRDefault="006C468C" w:rsidP="00B00BE6">
            <w:pPr>
              <w:spacing w:after="0" w:line="240" w:lineRule="auto"/>
              <w:jc w:val="center"/>
            </w:pPr>
            <w:r>
              <w:t>0.220</w:t>
            </w:r>
          </w:p>
        </w:tc>
      </w:tr>
      <w:tr w:rsidR="006C468C" w14:paraId="65FCD329" w14:textId="77777777" w:rsidTr="006B7616">
        <w:tc>
          <w:tcPr>
            <w:tcW w:w="5485" w:type="dxa"/>
            <w:vMerge/>
          </w:tcPr>
          <w:p w14:paraId="0DF62D31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383073DD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35D9AE91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7B0ABCE0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5A4252E5" w14:textId="77777777" w:rsidTr="006B7616">
        <w:tc>
          <w:tcPr>
            <w:tcW w:w="5485" w:type="dxa"/>
            <w:vMerge w:val="restart"/>
          </w:tcPr>
          <w:p w14:paraId="2F3DBA6A" w14:textId="77777777" w:rsidR="006C468C" w:rsidRDefault="006C468C" w:rsidP="00B00BE6">
            <w:pPr>
              <w:spacing w:after="0" w:line="240" w:lineRule="auto"/>
            </w:pPr>
            <w:r>
              <w:t xml:space="preserve"> The allotted OSCE setting was neat, well-defined and well-structured</w:t>
            </w:r>
          </w:p>
        </w:tc>
        <w:tc>
          <w:tcPr>
            <w:tcW w:w="1440" w:type="dxa"/>
          </w:tcPr>
          <w:p w14:paraId="6E254B46" w14:textId="77777777" w:rsidR="006C468C" w:rsidRDefault="006C468C" w:rsidP="00B00BE6">
            <w:pPr>
              <w:spacing w:after="0" w:line="240" w:lineRule="auto"/>
              <w:jc w:val="center"/>
            </w:pPr>
            <w:r>
              <w:t>5.0 (4-5)</w:t>
            </w:r>
          </w:p>
        </w:tc>
        <w:tc>
          <w:tcPr>
            <w:tcW w:w="1260" w:type="dxa"/>
          </w:tcPr>
          <w:p w14:paraId="27C5A34F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6416D04F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0.024*</w:t>
            </w:r>
          </w:p>
        </w:tc>
      </w:tr>
      <w:tr w:rsidR="006C468C" w14:paraId="45C3F4B6" w14:textId="77777777" w:rsidTr="006B7616">
        <w:tc>
          <w:tcPr>
            <w:tcW w:w="5485" w:type="dxa"/>
            <w:vMerge/>
          </w:tcPr>
          <w:p w14:paraId="3D73001F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7FD8726F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2DAB0FFA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1690A2D8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3C3E8FF8" w14:textId="77777777" w:rsidTr="006B7616">
        <w:tc>
          <w:tcPr>
            <w:tcW w:w="5485" w:type="dxa"/>
            <w:shd w:val="clear" w:color="auto" w:fill="D9D9D9"/>
          </w:tcPr>
          <w:p w14:paraId="098FC575" w14:textId="77777777" w:rsidR="006C468C" w:rsidRDefault="006C468C" w:rsidP="00B00BE6">
            <w:pPr>
              <w:spacing w:after="0" w:line="240" w:lineRule="auto"/>
            </w:pPr>
            <w:r>
              <w:t>Content</w:t>
            </w:r>
          </w:p>
        </w:tc>
        <w:tc>
          <w:tcPr>
            <w:tcW w:w="1440" w:type="dxa"/>
            <w:shd w:val="clear" w:color="auto" w:fill="D9D9D9"/>
          </w:tcPr>
          <w:p w14:paraId="6B96DD16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D9D9D9"/>
          </w:tcPr>
          <w:p w14:paraId="15AC8F0E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  <w:shd w:val="clear" w:color="auto" w:fill="D9D9D9"/>
          </w:tcPr>
          <w:p w14:paraId="17F8BB85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6E3234F7" w14:textId="77777777" w:rsidTr="006B7616">
        <w:tc>
          <w:tcPr>
            <w:tcW w:w="5485" w:type="dxa"/>
            <w:vMerge w:val="restart"/>
            <w:shd w:val="clear" w:color="auto" w:fill="auto"/>
          </w:tcPr>
          <w:p w14:paraId="4725EED7" w14:textId="77777777" w:rsidR="006C468C" w:rsidRDefault="006C468C" w:rsidP="00B00BE6">
            <w:pPr>
              <w:spacing w:after="0" w:line="240" w:lineRule="auto"/>
            </w:pPr>
            <w:r>
              <w:t>The OSCE cases are reflecting on what have been previously learned</w:t>
            </w:r>
          </w:p>
        </w:tc>
        <w:tc>
          <w:tcPr>
            <w:tcW w:w="1440" w:type="dxa"/>
          </w:tcPr>
          <w:p w14:paraId="15488E77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1B8E3556" w14:textId="77777777" w:rsidR="006C468C" w:rsidRDefault="006C468C" w:rsidP="00B00BE6">
            <w:pPr>
              <w:spacing w:after="0" w:line="240" w:lineRule="auto"/>
              <w:jc w:val="center"/>
            </w:pPr>
            <w:r>
              <w:t>4 (3.5-5)</w:t>
            </w:r>
          </w:p>
        </w:tc>
        <w:tc>
          <w:tcPr>
            <w:tcW w:w="1350" w:type="dxa"/>
          </w:tcPr>
          <w:p w14:paraId="39A0F05F" w14:textId="77777777" w:rsidR="006C468C" w:rsidRDefault="006C468C" w:rsidP="00B00BE6">
            <w:pPr>
              <w:spacing w:after="0" w:line="240" w:lineRule="auto"/>
              <w:jc w:val="center"/>
            </w:pPr>
            <w:r>
              <w:t>0.162</w:t>
            </w:r>
          </w:p>
        </w:tc>
      </w:tr>
      <w:tr w:rsidR="006C468C" w14:paraId="62A92C82" w14:textId="77777777" w:rsidTr="006B7616">
        <w:tc>
          <w:tcPr>
            <w:tcW w:w="5485" w:type="dxa"/>
            <w:vMerge/>
            <w:shd w:val="clear" w:color="auto" w:fill="auto"/>
          </w:tcPr>
          <w:p w14:paraId="1726DA60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4894450E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7B29FC0E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14B79A5A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5616B891" w14:textId="77777777" w:rsidTr="006B7616">
        <w:tc>
          <w:tcPr>
            <w:tcW w:w="5485" w:type="dxa"/>
            <w:vMerge w:val="restart"/>
            <w:shd w:val="clear" w:color="auto" w:fill="auto"/>
          </w:tcPr>
          <w:p w14:paraId="0F1D71D0" w14:textId="77777777" w:rsidR="006C468C" w:rsidRDefault="006C468C" w:rsidP="00B00BE6">
            <w:pPr>
              <w:spacing w:after="0" w:line="240" w:lineRule="auto"/>
            </w:pPr>
            <w:r>
              <w:t>The interaction with the simulated patients was realistic</w:t>
            </w:r>
          </w:p>
        </w:tc>
        <w:tc>
          <w:tcPr>
            <w:tcW w:w="1440" w:type="dxa"/>
          </w:tcPr>
          <w:p w14:paraId="77A3F254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67948270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475D01B1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0.007*</w:t>
            </w:r>
          </w:p>
        </w:tc>
      </w:tr>
      <w:tr w:rsidR="006C468C" w14:paraId="35698E0A" w14:textId="77777777" w:rsidTr="006B7616">
        <w:tc>
          <w:tcPr>
            <w:tcW w:w="5485" w:type="dxa"/>
            <w:vMerge/>
            <w:shd w:val="clear" w:color="auto" w:fill="auto"/>
          </w:tcPr>
          <w:p w14:paraId="40B387A4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426766CF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13DFF0F0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112AE395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73A3D53A" w14:textId="77777777" w:rsidTr="006B7616">
        <w:tc>
          <w:tcPr>
            <w:tcW w:w="5485" w:type="dxa"/>
            <w:vMerge w:val="restart"/>
            <w:shd w:val="clear" w:color="auto" w:fill="auto"/>
          </w:tcPr>
          <w:p w14:paraId="2D7AF757" w14:textId="77777777" w:rsidR="006C468C" w:rsidRDefault="006C468C" w:rsidP="00B00BE6">
            <w:pPr>
              <w:spacing w:after="0" w:line="240" w:lineRule="auto"/>
            </w:pPr>
            <w:r>
              <w:t>The interaction with the examiners was realistic</w:t>
            </w:r>
          </w:p>
        </w:tc>
        <w:tc>
          <w:tcPr>
            <w:tcW w:w="1440" w:type="dxa"/>
          </w:tcPr>
          <w:p w14:paraId="616F990C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114F5667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2BB25641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0.023*</w:t>
            </w:r>
          </w:p>
        </w:tc>
      </w:tr>
      <w:tr w:rsidR="006C468C" w14:paraId="5E01B2EB" w14:textId="77777777" w:rsidTr="006B7616">
        <w:tc>
          <w:tcPr>
            <w:tcW w:w="5485" w:type="dxa"/>
            <w:vMerge/>
            <w:shd w:val="clear" w:color="auto" w:fill="auto"/>
          </w:tcPr>
          <w:p w14:paraId="6F37F533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50C68B5B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6BDCF633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16DE020F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79675918" w14:textId="77777777" w:rsidTr="006B7616">
        <w:tc>
          <w:tcPr>
            <w:tcW w:w="5485" w:type="dxa"/>
            <w:vMerge w:val="restart"/>
            <w:shd w:val="clear" w:color="auto" w:fill="auto"/>
          </w:tcPr>
          <w:p w14:paraId="0239C76D" w14:textId="77777777" w:rsidR="006C468C" w:rsidRDefault="006C468C" w:rsidP="00B00BE6">
            <w:pPr>
              <w:spacing w:after="0" w:line="240" w:lineRule="auto"/>
            </w:pPr>
            <w:r>
              <w:t>The difficulty level of the OSCE cases was similar to the in-class case studies</w:t>
            </w:r>
          </w:p>
        </w:tc>
        <w:tc>
          <w:tcPr>
            <w:tcW w:w="1440" w:type="dxa"/>
          </w:tcPr>
          <w:p w14:paraId="7DA46335" w14:textId="77777777" w:rsidR="006C468C" w:rsidRDefault="006C468C" w:rsidP="00B00BE6">
            <w:pPr>
              <w:spacing w:after="0" w:line="240" w:lineRule="auto"/>
              <w:jc w:val="center"/>
            </w:pPr>
            <w:r>
              <w:t>3.5 (2.75-5)</w:t>
            </w:r>
          </w:p>
        </w:tc>
        <w:tc>
          <w:tcPr>
            <w:tcW w:w="1260" w:type="dxa"/>
          </w:tcPr>
          <w:p w14:paraId="267ED474" w14:textId="77777777" w:rsidR="006C468C" w:rsidRDefault="006C468C" w:rsidP="00B00BE6">
            <w:pPr>
              <w:spacing w:after="0" w:line="240" w:lineRule="auto"/>
              <w:jc w:val="center"/>
            </w:pPr>
            <w:r>
              <w:t>4 (3-4.5)</w:t>
            </w:r>
          </w:p>
        </w:tc>
        <w:tc>
          <w:tcPr>
            <w:tcW w:w="1350" w:type="dxa"/>
          </w:tcPr>
          <w:p w14:paraId="6AA93BC8" w14:textId="77777777" w:rsidR="006C468C" w:rsidRDefault="006C468C" w:rsidP="00B00BE6">
            <w:pPr>
              <w:spacing w:after="0" w:line="240" w:lineRule="auto"/>
              <w:jc w:val="center"/>
            </w:pPr>
            <w:r>
              <w:t>0.592</w:t>
            </w:r>
          </w:p>
        </w:tc>
      </w:tr>
      <w:tr w:rsidR="006C468C" w14:paraId="727F7F4F" w14:textId="77777777" w:rsidTr="006B7616">
        <w:tc>
          <w:tcPr>
            <w:tcW w:w="5485" w:type="dxa"/>
            <w:vMerge/>
            <w:shd w:val="clear" w:color="auto" w:fill="auto"/>
          </w:tcPr>
          <w:p w14:paraId="0CD1EE13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6CA70838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5EF34AD2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368A4B82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2F686FDE" w14:textId="77777777" w:rsidTr="006B7616">
        <w:tc>
          <w:tcPr>
            <w:tcW w:w="5485" w:type="dxa"/>
            <w:shd w:val="clear" w:color="auto" w:fill="D9D9D9"/>
          </w:tcPr>
          <w:p w14:paraId="2043E5AC" w14:textId="77777777" w:rsidR="006C468C" w:rsidRDefault="006C468C" w:rsidP="00B00BE6">
            <w:pPr>
              <w:spacing w:after="0" w:line="240" w:lineRule="auto"/>
            </w:pPr>
            <w:r>
              <w:t>Assessment</w:t>
            </w:r>
          </w:p>
        </w:tc>
        <w:tc>
          <w:tcPr>
            <w:tcW w:w="1440" w:type="dxa"/>
            <w:shd w:val="clear" w:color="auto" w:fill="D9D9D9"/>
          </w:tcPr>
          <w:p w14:paraId="67CEC795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D9D9D9"/>
          </w:tcPr>
          <w:p w14:paraId="02CB7FA4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  <w:shd w:val="clear" w:color="auto" w:fill="D9D9D9"/>
          </w:tcPr>
          <w:p w14:paraId="53EC6841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1E50C602" w14:textId="77777777" w:rsidTr="006B7616">
        <w:tc>
          <w:tcPr>
            <w:tcW w:w="5485" w:type="dxa"/>
            <w:vMerge w:val="restart"/>
            <w:shd w:val="clear" w:color="auto" w:fill="auto"/>
          </w:tcPr>
          <w:p w14:paraId="5498517E" w14:textId="77777777" w:rsidR="006C468C" w:rsidRDefault="006C468C" w:rsidP="00B00BE6">
            <w:pPr>
              <w:spacing w:after="0" w:line="240" w:lineRule="auto"/>
            </w:pPr>
            <w:r>
              <w:t>The OSCE seem to adequately assess my skills in performing clinical real-case scenarios</w:t>
            </w:r>
          </w:p>
        </w:tc>
        <w:tc>
          <w:tcPr>
            <w:tcW w:w="1440" w:type="dxa"/>
          </w:tcPr>
          <w:p w14:paraId="727B314D" w14:textId="77777777" w:rsidR="006C468C" w:rsidRDefault="006C468C" w:rsidP="00B00BE6">
            <w:pPr>
              <w:spacing w:after="0" w:line="240" w:lineRule="auto"/>
              <w:jc w:val="center"/>
            </w:pPr>
            <w:r>
              <w:t>5 (3.75-5)</w:t>
            </w:r>
          </w:p>
        </w:tc>
        <w:tc>
          <w:tcPr>
            <w:tcW w:w="1260" w:type="dxa"/>
          </w:tcPr>
          <w:p w14:paraId="7B1F51B4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7B8E549B" w14:textId="77777777" w:rsidR="006C468C" w:rsidRDefault="006C468C" w:rsidP="00B00BE6">
            <w:pPr>
              <w:spacing w:after="0" w:line="240" w:lineRule="auto"/>
              <w:jc w:val="center"/>
            </w:pPr>
            <w:r>
              <w:t>0.74</w:t>
            </w:r>
          </w:p>
        </w:tc>
      </w:tr>
      <w:tr w:rsidR="006C468C" w14:paraId="48A1824B" w14:textId="77777777" w:rsidTr="006B7616">
        <w:tc>
          <w:tcPr>
            <w:tcW w:w="5485" w:type="dxa"/>
            <w:vMerge/>
            <w:shd w:val="clear" w:color="auto" w:fill="auto"/>
          </w:tcPr>
          <w:p w14:paraId="1BC8EC68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062215AC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64A60A53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50E6FDC0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1590C28D" w14:textId="77777777" w:rsidTr="006B7616">
        <w:tc>
          <w:tcPr>
            <w:tcW w:w="5485" w:type="dxa"/>
            <w:vMerge w:val="restart"/>
            <w:shd w:val="clear" w:color="auto" w:fill="auto"/>
          </w:tcPr>
          <w:p w14:paraId="77106563" w14:textId="77777777" w:rsidR="006C468C" w:rsidRDefault="006C468C" w:rsidP="00B00BE6">
            <w:pPr>
              <w:spacing w:after="0" w:line="240" w:lineRule="auto"/>
            </w:pPr>
            <w:r>
              <w:t>The OSCE seems to adequately assess my communication skills</w:t>
            </w:r>
          </w:p>
        </w:tc>
        <w:tc>
          <w:tcPr>
            <w:tcW w:w="1440" w:type="dxa"/>
          </w:tcPr>
          <w:p w14:paraId="4B0E879E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07758D98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43C5C7DA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0.025*</w:t>
            </w:r>
          </w:p>
        </w:tc>
      </w:tr>
      <w:tr w:rsidR="006C468C" w14:paraId="62B08811" w14:textId="77777777" w:rsidTr="006B7616">
        <w:tc>
          <w:tcPr>
            <w:tcW w:w="5485" w:type="dxa"/>
            <w:vMerge/>
            <w:shd w:val="clear" w:color="auto" w:fill="auto"/>
          </w:tcPr>
          <w:p w14:paraId="6D845238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085314A0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764AEF5A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33CD367F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59CE4158" w14:textId="77777777" w:rsidTr="006B7616">
        <w:tc>
          <w:tcPr>
            <w:tcW w:w="5485" w:type="dxa"/>
            <w:vMerge w:val="restart"/>
            <w:shd w:val="clear" w:color="auto" w:fill="auto"/>
          </w:tcPr>
          <w:p w14:paraId="2960DD87" w14:textId="77777777" w:rsidR="006C468C" w:rsidRDefault="006C468C" w:rsidP="00B00BE6">
            <w:pPr>
              <w:spacing w:after="0" w:line="240" w:lineRule="auto"/>
            </w:pPr>
            <w:r>
              <w:t>The OSCE seems to adequately assess my professionalism and attitudes appropriately</w:t>
            </w:r>
          </w:p>
        </w:tc>
        <w:tc>
          <w:tcPr>
            <w:tcW w:w="1440" w:type="dxa"/>
          </w:tcPr>
          <w:p w14:paraId="041F465C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3EDAE162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6E053BA6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0.043*</w:t>
            </w:r>
          </w:p>
        </w:tc>
      </w:tr>
      <w:tr w:rsidR="006C468C" w14:paraId="29DD51C7" w14:textId="77777777" w:rsidTr="006B7616">
        <w:tc>
          <w:tcPr>
            <w:tcW w:w="5485" w:type="dxa"/>
            <w:vMerge/>
            <w:shd w:val="clear" w:color="auto" w:fill="auto"/>
          </w:tcPr>
          <w:p w14:paraId="58ADB87D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1B8B865A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52ADF699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76DA257E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085A12C9" w14:textId="77777777" w:rsidTr="006B7616">
        <w:tc>
          <w:tcPr>
            <w:tcW w:w="5485" w:type="dxa"/>
            <w:shd w:val="clear" w:color="auto" w:fill="D9D9D9"/>
          </w:tcPr>
          <w:p w14:paraId="2A9714A3" w14:textId="77777777" w:rsidR="006C468C" w:rsidRDefault="006C468C" w:rsidP="00B00BE6">
            <w:pPr>
              <w:spacing w:after="0" w:line="240" w:lineRule="auto"/>
            </w:pPr>
            <w:r>
              <w:lastRenderedPageBreak/>
              <w:t>Adequacy and Acceptability</w:t>
            </w:r>
          </w:p>
        </w:tc>
        <w:tc>
          <w:tcPr>
            <w:tcW w:w="1440" w:type="dxa"/>
            <w:shd w:val="clear" w:color="auto" w:fill="D9D9D9"/>
          </w:tcPr>
          <w:p w14:paraId="00FF86CA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D9D9D9"/>
          </w:tcPr>
          <w:p w14:paraId="65E29121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  <w:shd w:val="clear" w:color="auto" w:fill="D9D9D9"/>
          </w:tcPr>
          <w:p w14:paraId="3FE67D1A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11D452BD" w14:textId="77777777" w:rsidTr="006B7616">
        <w:tc>
          <w:tcPr>
            <w:tcW w:w="5485" w:type="dxa"/>
            <w:vMerge w:val="restart"/>
            <w:shd w:val="clear" w:color="auto" w:fill="auto"/>
          </w:tcPr>
          <w:p w14:paraId="028F4F50" w14:textId="77777777" w:rsidR="006C468C" w:rsidRDefault="006C468C" w:rsidP="00B00BE6">
            <w:pPr>
              <w:spacing w:after="0" w:line="240" w:lineRule="auto"/>
            </w:pPr>
            <w:r>
              <w:t>The OSCE stations are so engaging</w:t>
            </w:r>
          </w:p>
        </w:tc>
        <w:tc>
          <w:tcPr>
            <w:tcW w:w="1440" w:type="dxa"/>
          </w:tcPr>
          <w:p w14:paraId="4EE25C92" w14:textId="77777777" w:rsidR="006C468C" w:rsidRDefault="006C468C" w:rsidP="00B00BE6">
            <w:pPr>
              <w:spacing w:after="0" w:line="240" w:lineRule="auto"/>
              <w:jc w:val="center"/>
            </w:pPr>
            <w:r>
              <w:t>4.5 (3-5)</w:t>
            </w:r>
          </w:p>
        </w:tc>
        <w:tc>
          <w:tcPr>
            <w:tcW w:w="1260" w:type="dxa"/>
          </w:tcPr>
          <w:p w14:paraId="5D0622D5" w14:textId="77777777" w:rsidR="006C468C" w:rsidRDefault="006C468C" w:rsidP="00B00BE6">
            <w:pPr>
              <w:spacing w:after="0" w:line="240" w:lineRule="auto"/>
              <w:jc w:val="center"/>
            </w:pPr>
            <w:r>
              <w:t>4 (3-5)</w:t>
            </w:r>
          </w:p>
        </w:tc>
        <w:tc>
          <w:tcPr>
            <w:tcW w:w="1350" w:type="dxa"/>
          </w:tcPr>
          <w:p w14:paraId="4F733565" w14:textId="77777777" w:rsidR="006C468C" w:rsidRDefault="006C468C" w:rsidP="00B00BE6">
            <w:pPr>
              <w:spacing w:after="0" w:line="240" w:lineRule="auto"/>
              <w:jc w:val="center"/>
            </w:pPr>
            <w:r>
              <w:t>0.371</w:t>
            </w:r>
          </w:p>
        </w:tc>
      </w:tr>
      <w:tr w:rsidR="006C468C" w14:paraId="1F87A24E" w14:textId="77777777" w:rsidTr="006B7616">
        <w:tc>
          <w:tcPr>
            <w:tcW w:w="5485" w:type="dxa"/>
            <w:vMerge/>
            <w:shd w:val="clear" w:color="auto" w:fill="auto"/>
          </w:tcPr>
          <w:p w14:paraId="1976D77B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7F3553B6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3BD958A4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1C2A583B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34B0C483" w14:textId="77777777" w:rsidTr="006B7616">
        <w:tc>
          <w:tcPr>
            <w:tcW w:w="5485" w:type="dxa"/>
            <w:vMerge w:val="restart"/>
            <w:shd w:val="clear" w:color="auto" w:fill="auto"/>
          </w:tcPr>
          <w:p w14:paraId="316A6021" w14:textId="77777777" w:rsidR="006C468C" w:rsidRDefault="006C468C" w:rsidP="00B00BE6">
            <w:pPr>
              <w:spacing w:after="0" w:line="240" w:lineRule="auto"/>
            </w:pPr>
            <w:r>
              <w:t>The OSCE stations are interactive</w:t>
            </w:r>
          </w:p>
        </w:tc>
        <w:tc>
          <w:tcPr>
            <w:tcW w:w="1440" w:type="dxa"/>
          </w:tcPr>
          <w:p w14:paraId="58F6AB00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0A0B171D" w14:textId="77777777" w:rsidR="006C468C" w:rsidRDefault="006C468C" w:rsidP="00B00BE6">
            <w:pPr>
              <w:spacing w:after="0" w:line="240" w:lineRule="auto"/>
              <w:jc w:val="center"/>
            </w:pPr>
            <w:r>
              <w:t>4 (3-4.5)</w:t>
            </w:r>
          </w:p>
        </w:tc>
        <w:tc>
          <w:tcPr>
            <w:tcW w:w="1350" w:type="dxa"/>
          </w:tcPr>
          <w:p w14:paraId="66826D87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0.005*</w:t>
            </w:r>
          </w:p>
        </w:tc>
      </w:tr>
      <w:tr w:rsidR="006C468C" w14:paraId="4D243EDE" w14:textId="77777777" w:rsidTr="006B7616">
        <w:tc>
          <w:tcPr>
            <w:tcW w:w="5485" w:type="dxa"/>
            <w:vMerge/>
            <w:shd w:val="clear" w:color="auto" w:fill="auto"/>
          </w:tcPr>
          <w:p w14:paraId="7C6FA1B7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1440" w:type="dxa"/>
          </w:tcPr>
          <w:p w14:paraId="619BD84C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32C5CE53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69892383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076D479C" w14:textId="77777777" w:rsidTr="006B7616">
        <w:tc>
          <w:tcPr>
            <w:tcW w:w="5485" w:type="dxa"/>
            <w:vMerge w:val="restart"/>
            <w:shd w:val="clear" w:color="auto" w:fill="auto"/>
          </w:tcPr>
          <w:p w14:paraId="028CA22B" w14:textId="77777777" w:rsidR="006C468C" w:rsidRDefault="006C468C" w:rsidP="00B00BE6">
            <w:pPr>
              <w:spacing w:after="0" w:line="240" w:lineRule="auto"/>
            </w:pPr>
            <w:r>
              <w:t>The OSCE assessment allows me to develop my clinical skills</w:t>
            </w:r>
          </w:p>
        </w:tc>
        <w:tc>
          <w:tcPr>
            <w:tcW w:w="1440" w:type="dxa"/>
          </w:tcPr>
          <w:p w14:paraId="68360517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7B6E2968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4C377AC2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74D88A63" w14:textId="77777777" w:rsidTr="006B7616">
        <w:tc>
          <w:tcPr>
            <w:tcW w:w="5485" w:type="dxa"/>
            <w:vMerge/>
            <w:shd w:val="clear" w:color="auto" w:fill="auto"/>
          </w:tcPr>
          <w:p w14:paraId="0660EB11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4F2691EA" w14:textId="77777777" w:rsidR="006C468C" w:rsidRDefault="006C468C" w:rsidP="00B00BE6">
            <w:pPr>
              <w:spacing w:after="0" w:line="240" w:lineRule="auto"/>
              <w:jc w:val="center"/>
            </w:pPr>
            <w:r>
              <w:t>5 (4-5)</w:t>
            </w:r>
          </w:p>
        </w:tc>
        <w:tc>
          <w:tcPr>
            <w:tcW w:w="1260" w:type="dxa"/>
          </w:tcPr>
          <w:p w14:paraId="15B89454" w14:textId="77777777" w:rsidR="006C468C" w:rsidRDefault="006C468C" w:rsidP="00B00BE6">
            <w:pPr>
              <w:spacing w:after="0" w:line="240" w:lineRule="auto"/>
              <w:jc w:val="center"/>
            </w:pPr>
            <w:r>
              <w:t>4 (4-5)</w:t>
            </w:r>
          </w:p>
        </w:tc>
        <w:tc>
          <w:tcPr>
            <w:tcW w:w="1350" w:type="dxa"/>
          </w:tcPr>
          <w:p w14:paraId="651F1795" w14:textId="77777777" w:rsidR="006C468C" w:rsidRDefault="006C468C" w:rsidP="00B00B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0.043*</w:t>
            </w:r>
          </w:p>
        </w:tc>
      </w:tr>
      <w:tr w:rsidR="006C468C" w14:paraId="01DC2A07" w14:textId="77777777" w:rsidTr="006B7616">
        <w:tc>
          <w:tcPr>
            <w:tcW w:w="5485" w:type="dxa"/>
            <w:shd w:val="clear" w:color="auto" w:fill="D9D9D9"/>
          </w:tcPr>
          <w:p w14:paraId="3242014F" w14:textId="77777777" w:rsidR="006C468C" w:rsidRDefault="006C468C" w:rsidP="00B00BE6">
            <w:pPr>
              <w:spacing w:after="0" w:line="240" w:lineRule="auto"/>
            </w:pPr>
            <w:r>
              <w:t xml:space="preserve">Satisfaction </w:t>
            </w:r>
          </w:p>
        </w:tc>
        <w:tc>
          <w:tcPr>
            <w:tcW w:w="1440" w:type="dxa"/>
            <w:shd w:val="clear" w:color="auto" w:fill="D9D9D9"/>
          </w:tcPr>
          <w:p w14:paraId="29390B98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D9D9D9"/>
          </w:tcPr>
          <w:p w14:paraId="0C7E7C2C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  <w:shd w:val="clear" w:color="auto" w:fill="D9D9D9"/>
          </w:tcPr>
          <w:p w14:paraId="6B6E4F11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29DC7689" w14:textId="77777777" w:rsidTr="006B7616">
        <w:tc>
          <w:tcPr>
            <w:tcW w:w="5485" w:type="dxa"/>
            <w:vMerge w:val="restart"/>
            <w:shd w:val="clear" w:color="auto" w:fill="auto"/>
          </w:tcPr>
          <w:p w14:paraId="764502EA" w14:textId="77777777" w:rsidR="006C468C" w:rsidRDefault="006C468C" w:rsidP="00B00BE6">
            <w:pPr>
              <w:spacing w:after="0" w:line="240" w:lineRule="auto"/>
            </w:pPr>
            <w:r>
              <w:t>The OSCE exam was less stressful than the written exams</w:t>
            </w:r>
          </w:p>
        </w:tc>
        <w:tc>
          <w:tcPr>
            <w:tcW w:w="1440" w:type="dxa"/>
          </w:tcPr>
          <w:p w14:paraId="508DC9F0" w14:textId="77777777" w:rsidR="006C468C" w:rsidRDefault="006C468C" w:rsidP="00B00BE6">
            <w:pPr>
              <w:spacing w:after="0" w:line="240" w:lineRule="auto"/>
              <w:jc w:val="center"/>
            </w:pPr>
            <w:r>
              <w:t>3 (1-4)</w:t>
            </w:r>
          </w:p>
        </w:tc>
        <w:tc>
          <w:tcPr>
            <w:tcW w:w="1260" w:type="dxa"/>
          </w:tcPr>
          <w:p w14:paraId="6A88E190" w14:textId="77777777" w:rsidR="006C468C" w:rsidRDefault="006C468C" w:rsidP="00B00BE6">
            <w:pPr>
              <w:spacing w:after="0" w:line="240" w:lineRule="auto"/>
              <w:jc w:val="center"/>
            </w:pPr>
            <w:r>
              <w:t>4 (2-5)</w:t>
            </w:r>
          </w:p>
        </w:tc>
        <w:tc>
          <w:tcPr>
            <w:tcW w:w="1350" w:type="dxa"/>
          </w:tcPr>
          <w:p w14:paraId="2042484D" w14:textId="77777777" w:rsidR="006C468C" w:rsidRDefault="006C468C" w:rsidP="00B00BE6">
            <w:pPr>
              <w:spacing w:after="0" w:line="240" w:lineRule="auto"/>
              <w:jc w:val="center"/>
            </w:pPr>
            <w:r>
              <w:t>0.452</w:t>
            </w:r>
          </w:p>
        </w:tc>
      </w:tr>
      <w:tr w:rsidR="006C468C" w14:paraId="1B23EB24" w14:textId="77777777" w:rsidTr="006B7616">
        <w:tc>
          <w:tcPr>
            <w:tcW w:w="5485" w:type="dxa"/>
            <w:vMerge/>
            <w:shd w:val="clear" w:color="auto" w:fill="auto"/>
          </w:tcPr>
          <w:p w14:paraId="09BC20F7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11496A3E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487D7D14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113436B8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17585568" w14:textId="77777777" w:rsidTr="006B7616">
        <w:tc>
          <w:tcPr>
            <w:tcW w:w="5485" w:type="dxa"/>
            <w:vMerge w:val="restart"/>
            <w:shd w:val="clear" w:color="auto" w:fill="auto"/>
          </w:tcPr>
          <w:p w14:paraId="4C0083B1" w14:textId="77777777" w:rsidR="006C468C" w:rsidRDefault="006C468C" w:rsidP="00B00BE6">
            <w:pPr>
              <w:spacing w:after="0" w:line="240" w:lineRule="auto"/>
            </w:pPr>
            <w:r>
              <w:t>The OSCE exam was less stressful than other pharmacy practice assessment tools (team-based tutorials, role plays, lab. cases..etc)</w:t>
            </w:r>
          </w:p>
        </w:tc>
        <w:tc>
          <w:tcPr>
            <w:tcW w:w="1440" w:type="dxa"/>
          </w:tcPr>
          <w:p w14:paraId="4AC8FF4F" w14:textId="77777777" w:rsidR="006C468C" w:rsidRDefault="006C468C" w:rsidP="00B00BE6">
            <w:pPr>
              <w:spacing w:after="0" w:line="240" w:lineRule="auto"/>
              <w:jc w:val="center"/>
            </w:pPr>
            <w:r>
              <w:t>3 (1-4.3)</w:t>
            </w:r>
          </w:p>
        </w:tc>
        <w:tc>
          <w:tcPr>
            <w:tcW w:w="1260" w:type="dxa"/>
          </w:tcPr>
          <w:p w14:paraId="1BF743A8" w14:textId="77777777" w:rsidR="006C468C" w:rsidRDefault="006C468C" w:rsidP="00B00BE6">
            <w:pPr>
              <w:spacing w:after="0" w:line="240" w:lineRule="auto"/>
              <w:jc w:val="center"/>
            </w:pPr>
            <w:r>
              <w:t>3 (2-4)</w:t>
            </w:r>
          </w:p>
        </w:tc>
        <w:tc>
          <w:tcPr>
            <w:tcW w:w="1350" w:type="dxa"/>
          </w:tcPr>
          <w:p w14:paraId="77EB4238" w14:textId="77777777" w:rsidR="006C468C" w:rsidRDefault="006C468C" w:rsidP="00B00BE6">
            <w:pPr>
              <w:spacing w:after="0" w:line="240" w:lineRule="auto"/>
              <w:jc w:val="center"/>
            </w:pPr>
            <w:r>
              <w:t>0.569</w:t>
            </w:r>
          </w:p>
        </w:tc>
      </w:tr>
      <w:tr w:rsidR="006C468C" w14:paraId="34A74166" w14:textId="77777777" w:rsidTr="006B7616">
        <w:tc>
          <w:tcPr>
            <w:tcW w:w="5485" w:type="dxa"/>
            <w:vMerge/>
            <w:shd w:val="clear" w:color="auto" w:fill="auto"/>
          </w:tcPr>
          <w:p w14:paraId="32D14263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20EC8E02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2E10A57D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4FA9802E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7E2A17B9" w14:textId="77777777" w:rsidTr="006B7616">
        <w:tc>
          <w:tcPr>
            <w:tcW w:w="5485" w:type="dxa"/>
            <w:vMerge w:val="restart"/>
            <w:shd w:val="clear" w:color="auto" w:fill="auto"/>
          </w:tcPr>
          <w:p w14:paraId="0F84B3FC" w14:textId="77777777" w:rsidR="006C468C" w:rsidRDefault="006C468C" w:rsidP="00B00BE6">
            <w:pPr>
              <w:spacing w:after="0" w:line="240" w:lineRule="auto"/>
            </w:pPr>
            <w:r>
              <w:t>The OSCE is a purposeful assessment method</w:t>
            </w:r>
          </w:p>
        </w:tc>
        <w:tc>
          <w:tcPr>
            <w:tcW w:w="1440" w:type="dxa"/>
          </w:tcPr>
          <w:p w14:paraId="70F97A6C" w14:textId="77777777" w:rsidR="006C468C" w:rsidRDefault="006C468C" w:rsidP="00B00BE6">
            <w:pPr>
              <w:spacing w:after="0" w:line="240" w:lineRule="auto"/>
              <w:jc w:val="center"/>
            </w:pPr>
            <w:r>
              <w:t>4.5 (3-5)</w:t>
            </w:r>
          </w:p>
        </w:tc>
        <w:tc>
          <w:tcPr>
            <w:tcW w:w="1260" w:type="dxa"/>
          </w:tcPr>
          <w:p w14:paraId="2DDA8410" w14:textId="77777777" w:rsidR="006C468C" w:rsidRDefault="006C468C" w:rsidP="00B00BE6">
            <w:pPr>
              <w:spacing w:after="0" w:line="240" w:lineRule="auto"/>
              <w:jc w:val="center"/>
            </w:pPr>
            <w:r>
              <w:t>4 (4-5)</w:t>
            </w:r>
          </w:p>
        </w:tc>
        <w:tc>
          <w:tcPr>
            <w:tcW w:w="1350" w:type="dxa"/>
          </w:tcPr>
          <w:p w14:paraId="330912FC" w14:textId="77777777" w:rsidR="006C468C" w:rsidRDefault="006C468C" w:rsidP="00B00BE6">
            <w:pPr>
              <w:spacing w:after="0" w:line="240" w:lineRule="auto"/>
              <w:jc w:val="center"/>
            </w:pPr>
            <w:r>
              <w:t>0.785</w:t>
            </w:r>
          </w:p>
        </w:tc>
      </w:tr>
      <w:tr w:rsidR="006C468C" w14:paraId="6F68D069" w14:textId="77777777" w:rsidTr="006B7616">
        <w:tc>
          <w:tcPr>
            <w:tcW w:w="5485" w:type="dxa"/>
            <w:vMerge/>
            <w:shd w:val="clear" w:color="auto" w:fill="auto"/>
          </w:tcPr>
          <w:p w14:paraId="2FDD0DAB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4E621D88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2513BE07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016DE14C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  <w:tr w:rsidR="006C468C" w14:paraId="5DBE3662" w14:textId="77777777" w:rsidTr="006B7616">
        <w:tc>
          <w:tcPr>
            <w:tcW w:w="5485" w:type="dxa"/>
            <w:vMerge w:val="restart"/>
            <w:shd w:val="clear" w:color="auto" w:fill="auto"/>
          </w:tcPr>
          <w:p w14:paraId="23104801" w14:textId="77777777" w:rsidR="006C468C" w:rsidRDefault="006C468C" w:rsidP="00B00BE6">
            <w:pPr>
              <w:spacing w:after="0" w:line="240" w:lineRule="auto"/>
            </w:pPr>
            <w:r>
              <w:t>The OSCE allowed me to feel more like a pharmacist than a student</w:t>
            </w:r>
          </w:p>
        </w:tc>
        <w:tc>
          <w:tcPr>
            <w:tcW w:w="1440" w:type="dxa"/>
          </w:tcPr>
          <w:p w14:paraId="42A7171E" w14:textId="77777777" w:rsidR="006C468C" w:rsidRDefault="006C468C" w:rsidP="00B00BE6">
            <w:pPr>
              <w:spacing w:after="0" w:line="240" w:lineRule="auto"/>
              <w:jc w:val="center"/>
            </w:pPr>
            <w:r>
              <w:t>4.5 (3-5)</w:t>
            </w:r>
          </w:p>
        </w:tc>
        <w:tc>
          <w:tcPr>
            <w:tcW w:w="1260" w:type="dxa"/>
          </w:tcPr>
          <w:p w14:paraId="1F2EC20D" w14:textId="77777777" w:rsidR="006C468C" w:rsidRDefault="006C468C" w:rsidP="00B00BE6">
            <w:pPr>
              <w:spacing w:after="0" w:line="240" w:lineRule="auto"/>
              <w:jc w:val="center"/>
            </w:pPr>
            <w:r>
              <w:t>4 (4-5)</w:t>
            </w:r>
          </w:p>
        </w:tc>
        <w:tc>
          <w:tcPr>
            <w:tcW w:w="1350" w:type="dxa"/>
          </w:tcPr>
          <w:p w14:paraId="5FD732A1" w14:textId="77777777" w:rsidR="006C468C" w:rsidRDefault="006C468C" w:rsidP="00B00BE6">
            <w:pPr>
              <w:spacing w:after="0" w:line="240" w:lineRule="auto"/>
              <w:jc w:val="center"/>
            </w:pPr>
            <w:r>
              <w:t>0.825</w:t>
            </w:r>
          </w:p>
        </w:tc>
      </w:tr>
      <w:tr w:rsidR="006C468C" w14:paraId="766E4338" w14:textId="77777777" w:rsidTr="006B7616">
        <w:tc>
          <w:tcPr>
            <w:tcW w:w="5485" w:type="dxa"/>
            <w:vMerge/>
            <w:shd w:val="clear" w:color="auto" w:fill="auto"/>
          </w:tcPr>
          <w:p w14:paraId="65393D05" w14:textId="77777777" w:rsidR="006C468C" w:rsidRDefault="006C468C" w:rsidP="00B0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440" w:type="dxa"/>
          </w:tcPr>
          <w:p w14:paraId="5FE6C67A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260" w:type="dxa"/>
          </w:tcPr>
          <w:p w14:paraId="3359121C" w14:textId="77777777" w:rsidR="006C468C" w:rsidRDefault="006C468C" w:rsidP="00B00BE6">
            <w:pPr>
              <w:spacing w:after="0" w:line="240" w:lineRule="auto"/>
              <w:jc w:val="center"/>
            </w:pPr>
          </w:p>
        </w:tc>
        <w:tc>
          <w:tcPr>
            <w:tcW w:w="1350" w:type="dxa"/>
          </w:tcPr>
          <w:p w14:paraId="7B188333" w14:textId="77777777" w:rsidR="006C468C" w:rsidRDefault="006C468C" w:rsidP="00B00BE6">
            <w:pPr>
              <w:spacing w:after="0" w:line="240" w:lineRule="auto"/>
              <w:jc w:val="center"/>
            </w:pPr>
          </w:p>
        </w:tc>
      </w:tr>
    </w:tbl>
    <w:p w14:paraId="7F15B9BF" w14:textId="77777777" w:rsidR="006C468C" w:rsidRDefault="006C468C" w:rsidP="006C468C">
      <w:pPr>
        <w:spacing w:line="360" w:lineRule="auto"/>
        <w:jc w:val="both"/>
        <w:rPr>
          <w:color w:val="000000"/>
          <w:sz w:val="24"/>
          <w:szCs w:val="24"/>
        </w:rPr>
      </w:pPr>
    </w:p>
    <w:p w14:paraId="7F83BEB5" w14:textId="1ACCFD84" w:rsidR="006C468C" w:rsidRDefault="006C468C" w:rsidP="006C468C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Values are shown as median (25th–75th percentile). Five-point Likert scale scoring of the items: 1 = strongly disagree, 2 = disagree, 3 = neutral, 4 = agree, 5 = strongly agree. Mann–Whitney U test for comparisons between face-to-face and virtual settings. *statistically significant</w:t>
      </w:r>
      <w:bookmarkStart w:id="4" w:name="_Hlk107415646"/>
    </w:p>
    <w:p w14:paraId="4526604F" w14:textId="77777777" w:rsidR="00506B05" w:rsidRDefault="00506B05" w:rsidP="006C468C">
      <w:pPr>
        <w:spacing w:line="360" w:lineRule="auto"/>
        <w:jc w:val="both"/>
        <w:rPr>
          <w:color w:val="000000"/>
          <w:sz w:val="24"/>
          <w:szCs w:val="24"/>
        </w:rPr>
      </w:pPr>
    </w:p>
    <w:p w14:paraId="7C381C5D" w14:textId="45E5D9A6" w:rsidR="006C468C" w:rsidRPr="006C468C" w:rsidRDefault="006C468C" w:rsidP="006C468C">
      <w:pPr>
        <w:spacing w:after="0" w:line="360" w:lineRule="auto"/>
        <w:jc w:val="both"/>
        <w:rPr>
          <w:color w:val="000000"/>
          <w:sz w:val="24"/>
          <w:szCs w:val="24"/>
        </w:rPr>
      </w:pPr>
      <w:r w:rsidRPr="00974AB0">
        <w:rPr>
          <w:color w:val="000000" w:themeColor="text1"/>
          <w:sz w:val="24"/>
          <w:szCs w:val="24"/>
        </w:rPr>
        <w:t xml:space="preserve">Table 3. Likert scale scores presented as median </w:t>
      </w:r>
      <w:r w:rsidR="00506B05" w:rsidRPr="00974AB0">
        <w:rPr>
          <w:color w:val="000000" w:themeColor="text1"/>
          <w:sz w:val="24"/>
          <w:szCs w:val="24"/>
        </w:rPr>
        <w:t>(25th</w:t>
      </w:r>
      <w:r w:rsidRPr="00974AB0">
        <w:rPr>
          <w:color w:val="000000" w:themeColor="text1"/>
          <w:sz w:val="24"/>
          <w:szCs w:val="24"/>
        </w:rPr>
        <w:t xml:space="preserve">-75th percentile) of </w:t>
      </w:r>
      <w:r>
        <w:rPr>
          <w:color w:val="000000" w:themeColor="text1"/>
          <w:sz w:val="24"/>
          <w:szCs w:val="24"/>
        </w:rPr>
        <w:t>examiner</w:t>
      </w:r>
      <w:r w:rsidRPr="00974AB0">
        <w:rPr>
          <w:color w:val="000000" w:themeColor="text1"/>
          <w:sz w:val="24"/>
          <w:szCs w:val="24"/>
        </w:rPr>
        <w:t>s’ perception of OSCE conducted on</w:t>
      </w:r>
      <w:r>
        <w:rPr>
          <w:color w:val="000000" w:themeColor="text1"/>
          <w:sz w:val="24"/>
          <w:szCs w:val="24"/>
        </w:rPr>
        <w:t>-campus   versus virtual setting.</w:t>
      </w:r>
    </w:p>
    <w:tbl>
      <w:tblPr>
        <w:tblStyle w:val="TableGrid"/>
        <w:tblpPr w:leftFromText="180" w:rightFromText="180" w:vertAnchor="page" w:horzAnchor="margin" w:tblpY="4261"/>
        <w:tblW w:w="9535" w:type="dxa"/>
        <w:tblLook w:val="04A0" w:firstRow="1" w:lastRow="0" w:firstColumn="1" w:lastColumn="0" w:noHBand="0" w:noVBand="1"/>
      </w:tblPr>
      <w:tblGrid>
        <w:gridCol w:w="5575"/>
        <w:gridCol w:w="1440"/>
        <w:gridCol w:w="1440"/>
        <w:gridCol w:w="1080"/>
      </w:tblGrid>
      <w:tr w:rsidR="00B02611" w:rsidRPr="006C468C" w14:paraId="7188B85E" w14:textId="77777777" w:rsidTr="00B02611">
        <w:trPr>
          <w:trHeight w:val="350"/>
        </w:trPr>
        <w:tc>
          <w:tcPr>
            <w:tcW w:w="5575" w:type="dxa"/>
          </w:tcPr>
          <w:bookmarkEnd w:id="4"/>
          <w:p w14:paraId="0FA50A4F" w14:textId="77777777" w:rsidR="006C468C" w:rsidRPr="006C468C" w:rsidRDefault="006C468C" w:rsidP="006C468C">
            <w:pPr>
              <w:jc w:val="both"/>
              <w:rPr>
                <w:b/>
                <w:bCs/>
                <w:color w:val="000000" w:themeColor="text1"/>
              </w:rPr>
            </w:pPr>
            <w:r w:rsidRPr="006C468C">
              <w:rPr>
                <w:b/>
                <w:bCs/>
                <w:color w:val="000000" w:themeColor="text1"/>
              </w:rPr>
              <w:lastRenderedPageBreak/>
              <w:t xml:space="preserve">Question/Statement </w:t>
            </w:r>
          </w:p>
        </w:tc>
        <w:tc>
          <w:tcPr>
            <w:tcW w:w="1440" w:type="dxa"/>
          </w:tcPr>
          <w:p w14:paraId="4989292D" w14:textId="77777777" w:rsidR="006C468C" w:rsidRPr="006C468C" w:rsidRDefault="006C468C" w:rsidP="006C468C">
            <w:pPr>
              <w:jc w:val="both"/>
              <w:rPr>
                <w:b/>
                <w:bCs/>
                <w:color w:val="000000" w:themeColor="text1"/>
              </w:rPr>
            </w:pPr>
            <w:r w:rsidRPr="006C468C">
              <w:rPr>
                <w:b/>
                <w:bCs/>
                <w:color w:val="000000" w:themeColor="text1"/>
              </w:rPr>
              <w:t>On-campus</w:t>
            </w:r>
          </w:p>
        </w:tc>
        <w:tc>
          <w:tcPr>
            <w:tcW w:w="1440" w:type="dxa"/>
          </w:tcPr>
          <w:p w14:paraId="2DFD9132" w14:textId="77777777" w:rsidR="006C468C" w:rsidRPr="006C468C" w:rsidRDefault="006C468C" w:rsidP="006C468C">
            <w:pPr>
              <w:jc w:val="both"/>
              <w:rPr>
                <w:b/>
                <w:bCs/>
                <w:color w:val="000000" w:themeColor="text1"/>
              </w:rPr>
            </w:pPr>
            <w:r w:rsidRPr="006C468C">
              <w:rPr>
                <w:b/>
                <w:bCs/>
                <w:color w:val="000000" w:themeColor="text1"/>
              </w:rPr>
              <w:t>Virtual</w:t>
            </w:r>
          </w:p>
        </w:tc>
        <w:tc>
          <w:tcPr>
            <w:tcW w:w="1080" w:type="dxa"/>
          </w:tcPr>
          <w:p w14:paraId="73B7E994" w14:textId="77777777" w:rsidR="006C468C" w:rsidRPr="006C468C" w:rsidRDefault="006C468C" w:rsidP="006C468C">
            <w:pPr>
              <w:jc w:val="both"/>
              <w:rPr>
                <w:b/>
                <w:bCs/>
                <w:color w:val="000000" w:themeColor="text1"/>
              </w:rPr>
            </w:pPr>
            <w:r w:rsidRPr="006C468C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B02611" w:rsidRPr="006C468C" w14:paraId="6E02ED03" w14:textId="77777777" w:rsidTr="00B02611">
        <w:tc>
          <w:tcPr>
            <w:tcW w:w="5575" w:type="dxa"/>
            <w:shd w:val="clear" w:color="auto" w:fill="D9D9D9"/>
          </w:tcPr>
          <w:p w14:paraId="2515D3A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Feasibility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</w:tcPr>
          <w:p w14:paraId="5166727B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shd w:val="clear" w:color="auto" w:fill="D9D9D9"/>
          </w:tcPr>
          <w:p w14:paraId="6242C25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D9D9D9"/>
          </w:tcPr>
          <w:p w14:paraId="36261511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</w:tr>
      <w:tr w:rsidR="00B02611" w:rsidRPr="006C468C" w14:paraId="1A6FCF97" w14:textId="77777777" w:rsidTr="00B02611">
        <w:tc>
          <w:tcPr>
            <w:tcW w:w="5575" w:type="dxa"/>
            <w:shd w:val="clear" w:color="auto" w:fill="auto"/>
          </w:tcPr>
          <w:p w14:paraId="014B8301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OSCE orientation were given smoothly and effortlessly before the exam.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ED7B07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(3.75-4.25)</w:t>
            </w:r>
          </w:p>
        </w:tc>
        <w:tc>
          <w:tcPr>
            <w:tcW w:w="1440" w:type="dxa"/>
            <w:shd w:val="clear" w:color="auto" w:fill="auto"/>
          </w:tcPr>
          <w:p w14:paraId="5995A83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(2.75-5)</w:t>
            </w:r>
          </w:p>
        </w:tc>
        <w:tc>
          <w:tcPr>
            <w:tcW w:w="1080" w:type="dxa"/>
            <w:shd w:val="clear" w:color="auto" w:fill="auto"/>
          </w:tcPr>
          <w:p w14:paraId="5D622D4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0.785</w:t>
            </w:r>
          </w:p>
        </w:tc>
      </w:tr>
      <w:tr w:rsidR="00B02611" w:rsidRPr="006C468C" w14:paraId="6719CF84" w14:textId="77777777" w:rsidTr="00B02611">
        <w:tc>
          <w:tcPr>
            <w:tcW w:w="5575" w:type="dxa"/>
            <w:shd w:val="clear" w:color="auto" w:fill="auto"/>
          </w:tcPr>
          <w:p w14:paraId="4E7BA2A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OSCE instructions were given smoothly and effortlessly during the exam.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1CCA5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(3-4.25)</w:t>
            </w:r>
          </w:p>
        </w:tc>
        <w:tc>
          <w:tcPr>
            <w:tcW w:w="1440" w:type="dxa"/>
            <w:shd w:val="clear" w:color="auto" w:fill="auto"/>
          </w:tcPr>
          <w:p w14:paraId="038B89B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(3.5-4)</w:t>
            </w:r>
          </w:p>
        </w:tc>
        <w:tc>
          <w:tcPr>
            <w:tcW w:w="1080" w:type="dxa"/>
            <w:shd w:val="clear" w:color="auto" w:fill="auto"/>
          </w:tcPr>
          <w:p w14:paraId="1B2EA26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0.705</w:t>
            </w:r>
          </w:p>
        </w:tc>
      </w:tr>
      <w:tr w:rsidR="00B02611" w:rsidRPr="006C468C" w14:paraId="2CBCEB04" w14:textId="77777777" w:rsidTr="00B02611">
        <w:tc>
          <w:tcPr>
            <w:tcW w:w="5575" w:type="dxa"/>
            <w:shd w:val="clear" w:color="auto" w:fill="auto"/>
          </w:tcPr>
          <w:p w14:paraId="643AE354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OSCE conduction was easy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2FE854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4.5 (4-5)</w:t>
            </w:r>
          </w:p>
        </w:tc>
        <w:tc>
          <w:tcPr>
            <w:tcW w:w="1440" w:type="dxa"/>
            <w:shd w:val="clear" w:color="auto" w:fill="auto"/>
          </w:tcPr>
          <w:p w14:paraId="42F0BE0D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 (2.75-4.25)</w:t>
            </w:r>
          </w:p>
        </w:tc>
        <w:tc>
          <w:tcPr>
            <w:tcW w:w="1080" w:type="dxa"/>
            <w:shd w:val="clear" w:color="auto" w:fill="auto"/>
          </w:tcPr>
          <w:p w14:paraId="28B7C2E7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0.066</w:t>
            </w:r>
          </w:p>
        </w:tc>
      </w:tr>
      <w:tr w:rsidR="00B02611" w:rsidRPr="006C468C" w14:paraId="29BAB807" w14:textId="77777777" w:rsidTr="00B02611">
        <w:tc>
          <w:tcPr>
            <w:tcW w:w="5575" w:type="dxa"/>
            <w:shd w:val="clear" w:color="auto" w:fill="auto"/>
          </w:tcPr>
          <w:p w14:paraId="6690BCC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OSCE scoring was easy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A75E0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 (2.5-4.25)</w:t>
            </w:r>
          </w:p>
        </w:tc>
        <w:tc>
          <w:tcPr>
            <w:tcW w:w="1440" w:type="dxa"/>
            <w:shd w:val="clear" w:color="auto" w:fill="auto"/>
          </w:tcPr>
          <w:p w14:paraId="04CF522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(4-4.25)</w:t>
            </w:r>
          </w:p>
        </w:tc>
        <w:tc>
          <w:tcPr>
            <w:tcW w:w="1080" w:type="dxa"/>
            <w:shd w:val="clear" w:color="auto" w:fill="auto"/>
          </w:tcPr>
          <w:p w14:paraId="208F04E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0.059</w:t>
            </w:r>
          </w:p>
        </w:tc>
      </w:tr>
      <w:tr w:rsidR="00B02611" w:rsidRPr="006C468C" w14:paraId="5D4D22C9" w14:textId="77777777" w:rsidTr="00B02611">
        <w:tc>
          <w:tcPr>
            <w:tcW w:w="5575" w:type="dxa"/>
            <w:shd w:val="clear" w:color="auto" w:fill="auto"/>
          </w:tcPr>
          <w:p w14:paraId="7B32B64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allotted time was sufficient to complete the assessment process at each OSCE station.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88153D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4.5 (2.75-5)</w:t>
            </w:r>
          </w:p>
        </w:tc>
        <w:tc>
          <w:tcPr>
            <w:tcW w:w="1440" w:type="dxa"/>
            <w:shd w:val="clear" w:color="auto" w:fill="auto"/>
          </w:tcPr>
          <w:p w14:paraId="76A3B5C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(2.75-4)</w:t>
            </w:r>
          </w:p>
        </w:tc>
        <w:tc>
          <w:tcPr>
            <w:tcW w:w="1080" w:type="dxa"/>
            <w:shd w:val="clear" w:color="auto" w:fill="auto"/>
          </w:tcPr>
          <w:p w14:paraId="01816D5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0.317</w:t>
            </w:r>
          </w:p>
        </w:tc>
      </w:tr>
      <w:tr w:rsidR="00B02611" w:rsidRPr="006C468C" w14:paraId="1C02B998" w14:textId="77777777" w:rsidTr="00B02611">
        <w:tc>
          <w:tcPr>
            <w:tcW w:w="5575" w:type="dxa"/>
            <w:shd w:val="clear" w:color="auto" w:fill="auto"/>
          </w:tcPr>
          <w:p w14:paraId="733C53FB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During the OSCE exam, the Time Management System worked well overall.</w:t>
            </w:r>
            <w:r w:rsidR="00B02611">
              <w:rPr>
                <w:color w:val="000000" w:themeColor="text1"/>
              </w:rPr>
              <w:t xml:space="preserve"> </w:t>
            </w:r>
            <w:r w:rsidRPr="006C468C" w:rsidDel="008F025D">
              <w:rPr>
                <w:color w:val="000000" w:themeColor="text1"/>
              </w:rPr>
              <w:t>The allotted setting was neat, well-defined and well-structured.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6EBD1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5 (4-5)</w:t>
            </w:r>
          </w:p>
        </w:tc>
        <w:tc>
          <w:tcPr>
            <w:tcW w:w="1440" w:type="dxa"/>
            <w:shd w:val="clear" w:color="auto" w:fill="auto"/>
          </w:tcPr>
          <w:p w14:paraId="6F5A0854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(3.5-4)</w:t>
            </w:r>
          </w:p>
        </w:tc>
        <w:tc>
          <w:tcPr>
            <w:tcW w:w="1080" w:type="dxa"/>
            <w:shd w:val="clear" w:color="auto" w:fill="auto"/>
          </w:tcPr>
          <w:p w14:paraId="6BFE760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0.059</w:t>
            </w:r>
          </w:p>
        </w:tc>
      </w:tr>
      <w:tr w:rsidR="00B02611" w:rsidRPr="006C468C" w14:paraId="7DDAF092" w14:textId="77777777" w:rsidTr="00B02611">
        <w:tc>
          <w:tcPr>
            <w:tcW w:w="5575" w:type="dxa"/>
            <w:shd w:val="clear" w:color="auto" w:fill="auto"/>
          </w:tcPr>
          <w:p w14:paraId="2F96C7F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allotted setting was neat, well-defined and well-structured.</w:t>
            </w:r>
            <w:r w:rsidR="00B02611">
              <w:rPr>
                <w:color w:val="000000" w:themeColor="text1"/>
              </w:rPr>
              <w:t xml:space="preserve"> </w:t>
            </w:r>
            <w:r w:rsidRPr="006C468C" w:rsidDel="008F025D">
              <w:rPr>
                <w:color w:val="000000" w:themeColor="text1"/>
              </w:rPr>
              <w:t xml:space="preserve">The allotted setting was easy to conduct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82676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5 (4.5-5)</w:t>
            </w:r>
          </w:p>
        </w:tc>
        <w:tc>
          <w:tcPr>
            <w:tcW w:w="1440" w:type="dxa"/>
            <w:shd w:val="clear" w:color="auto" w:fill="auto"/>
          </w:tcPr>
          <w:p w14:paraId="13C6EE36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(2.75-4.25)</w:t>
            </w:r>
          </w:p>
        </w:tc>
        <w:tc>
          <w:tcPr>
            <w:tcW w:w="1080" w:type="dxa"/>
            <w:shd w:val="clear" w:color="auto" w:fill="auto"/>
          </w:tcPr>
          <w:p w14:paraId="51AD3BC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0.102</w:t>
            </w:r>
          </w:p>
        </w:tc>
      </w:tr>
      <w:tr w:rsidR="00B02611" w:rsidRPr="006C468C" w14:paraId="3FF13907" w14:textId="77777777" w:rsidTr="00B02611">
        <w:trPr>
          <w:trHeight w:val="917"/>
        </w:trPr>
        <w:tc>
          <w:tcPr>
            <w:tcW w:w="5575" w:type="dxa"/>
            <w:shd w:val="clear" w:color="auto" w:fill="auto"/>
          </w:tcPr>
          <w:p w14:paraId="534C027B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allotted setting helped you to easily conduct the OSCE assessment</w:t>
            </w:r>
            <w:r w:rsidRPr="006C468C" w:rsidDel="008F025D">
              <w:rPr>
                <w:color w:val="000000" w:themeColor="text1"/>
              </w:rPr>
              <w:t xml:space="preserve"> During the OSCE exam, the Time Management System worked well.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60802D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5 (4.7-5)</w:t>
            </w:r>
          </w:p>
        </w:tc>
        <w:tc>
          <w:tcPr>
            <w:tcW w:w="1440" w:type="dxa"/>
            <w:shd w:val="clear" w:color="auto" w:fill="auto"/>
          </w:tcPr>
          <w:p w14:paraId="1C611FD6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(2.75-4.25)</w:t>
            </w:r>
          </w:p>
        </w:tc>
        <w:tc>
          <w:tcPr>
            <w:tcW w:w="1080" w:type="dxa"/>
            <w:shd w:val="clear" w:color="auto" w:fill="auto"/>
          </w:tcPr>
          <w:p w14:paraId="550F1DA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0.066</w:t>
            </w:r>
          </w:p>
        </w:tc>
      </w:tr>
      <w:tr w:rsidR="00B02611" w:rsidRPr="006C468C" w14:paraId="173F01E4" w14:textId="77777777" w:rsidTr="00B02611">
        <w:tc>
          <w:tcPr>
            <w:tcW w:w="5575" w:type="dxa"/>
            <w:shd w:val="clear" w:color="auto" w:fill="D9D9D9" w:themeFill="background1" w:themeFillShade="D9"/>
          </w:tcPr>
          <w:p w14:paraId="2425A59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Content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34DBEA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689927F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569E7017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</w:tr>
      <w:tr w:rsidR="00B02611" w:rsidRPr="006C468C" w14:paraId="3E38042F" w14:textId="77777777" w:rsidTr="00B02611">
        <w:tc>
          <w:tcPr>
            <w:tcW w:w="5575" w:type="dxa"/>
            <w:shd w:val="clear" w:color="auto" w:fill="auto"/>
          </w:tcPr>
          <w:p w14:paraId="67385201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interaction with the simulated patients was realistic.</w:t>
            </w:r>
          </w:p>
        </w:tc>
        <w:tc>
          <w:tcPr>
            <w:tcW w:w="1440" w:type="dxa"/>
            <w:shd w:val="clear" w:color="auto" w:fill="auto"/>
          </w:tcPr>
          <w:p w14:paraId="76AEE9D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(2.75-5)</w:t>
            </w:r>
          </w:p>
        </w:tc>
        <w:tc>
          <w:tcPr>
            <w:tcW w:w="1440" w:type="dxa"/>
            <w:shd w:val="clear" w:color="auto" w:fill="auto"/>
          </w:tcPr>
          <w:p w14:paraId="2F4D07FD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(2-4.25)</w:t>
            </w:r>
          </w:p>
        </w:tc>
        <w:tc>
          <w:tcPr>
            <w:tcW w:w="1080" w:type="dxa"/>
            <w:shd w:val="clear" w:color="auto" w:fill="auto"/>
          </w:tcPr>
          <w:p w14:paraId="3938419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0.257</w:t>
            </w:r>
          </w:p>
        </w:tc>
      </w:tr>
      <w:tr w:rsidR="00B02611" w:rsidRPr="006C468C" w14:paraId="4DCA9DD0" w14:textId="77777777" w:rsidTr="00B02611">
        <w:tc>
          <w:tcPr>
            <w:tcW w:w="5575" w:type="dxa"/>
            <w:shd w:val="clear" w:color="auto" w:fill="auto"/>
          </w:tcPr>
          <w:p w14:paraId="060554D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interaction with the students was realistic.</w:t>
            </w:r>
          </w:p>
        </w:tc>
        <w:tc>
          <w:tcPr>
            <w:tcW w:w="1440" w:type="dxa"/>
            <w:shd w:val="clear" w:color="auto" w:fill="auto"/>
          </w:tcPr>
          <w:p w14:paraId="1595A1AB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(4-5)</w:t>
            </w:r>
          </w:p>
        </w:tc>
        <w:tc>
          <w:tcPr>
            <w:tcW w:w="1440" w:type="dxa"/>
            <w:shd w:val="clear" w:color="auto" w:fill="auto"/>
          </w:tcPr>
          <w:p w14:paraId="2867C88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(1.75-4.25)</w:t>
            </w:r>
          </w:p>
        </w:tc>
        <w:tc>
          <w:tcPr>
            <w:tcW w:w="1080" w:type="dxa"/>
            <w:shd w:val="clear" w:color="auto" w:fill="auto"/>
          </w:tcPr>
          <w:p w14:paraId="3083DD3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0.180</w:t>
            </w:r>
          </w:p>
        </w:tc>
      </w:tr>
      <w:tr w:rsidR="00B02611" w:rsidRPr="006C468C" w14:paraId="44FCF727" w14:textId="77777777" w:rsidTr="00B02611">
        <w:tc>
          <w:tcPr>
            <w:tcW w:w="5575" w:type="dxa"/>
            <w:shd w:val="clear" w:color="auto" w:fill="D9D9D9" w:themeFill="background1" w:themeFillShade="D9"/>
          </w:tcPr>
          <w:p w14:paraId="711500B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Assessment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C84EC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188234D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5631866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</w:tr>
      <w:tr w:rsidR="00B02611" w:rsidRPr="006C468C" w14:paraId="6996C6B5" w14:textId="77777777" w:rsidTr="00B02611">
        <w:tc>
          <w:tcPr>
            <w:tcW w:w="5575" w:type="dxa"/>
            <w:shd w:val="clear" w:color="auto" w:fill="auto"/>
          </w:tcPr>
          <w:p w14:paraId="37A26AA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assessed student’s ability to perform clinical skills correctly.</w:t>
            </w:r>
          </w:p>
        </w:tc>
        <w:tc>
          <w:tcPr>
            <w:tcW w:w="1440" w:type="dxa"/>
            <w:shd w:val="clear" w:color="auto" w:fill="auto"/>
          </w:tcPr>
          <w:p w14:paraId="6CE39B6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(2.75-4)</w:t>
            </w:r>
          </w:p>
        </w:tc>
        <w:tc>
          <w:tcPr>
            <w:tcW w:w="1440" w:type="dxa"/>
            <w:shd w:val="clear" w:color="auto" w:fill="auto"/>
          </w:tcPr>
          <w:p w14:paraId="72CDCAD5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(2-4)</w:t>
            </w:r>
          </w:p>
        </w:tc>
        <w:tc>
          <w:tcPr>
            <w:tcW w:w="1080" w:type="dxa"/>
            <w:shd w:val="clear" w:color="auto" w:fill="auto"/>
          </w:tcPr>
          <w:p w14:paraId="5BEB368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0.157</w:t>
            </w:r>
          </w:p>
        </w:tc>
      </w:tr>
      <w:tr w:rsidR="00B02611" w:rsidRPr="006C468C" w14:paraId="12AEBF22" w14:textId="77777777" w:rsidTr="00B02611">
        <w:tc>
          <w:tcPr>
            <w:tcW w:w="5575" w:type="dxa"/>
            <w:shd w:val="clear" w:color="auto" w:fill="auto"/>
          </w:tcPr>
          <w:p w14:paraId="5851F16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assessed student’s clinical knowledge correctly.</w:t>
            </w:r>
          </w:p>
        </w:tc>
        <w:tc>
          <w:tcPr>
            <w:tcW w:w="1440" w:type="dxa"/>
            <w:shd w:val="clear" w:color="auto" w:fill="auto"/>
          </w:tcPr>
          <w:p w14:paraId="5AA712F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(3.5-5)</w:t>
            </w:r>
          </w:p>
        </w:tc>
        <w:tc>
          <w:tcPr>
            <w:tcW w:w="1440" w:type="dxa"/>
            <w:shd w:val="clear" w:color="auto" w:fill="auto"/>
          </w:tcPr>
          <w:p w14:paraId="568ECAE5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(2.75-4.25)</w:t>
            </w:r>
          </w:p>
        </w:tc>
        <w:tc>
          <w:tcPr>
            <w:tcW w:w="1080" w:type="dxa"/>
            <w:shd w:val="clear" w:color="auto" w:fill="auto"/>
          </w:tcPr>
          <w:p w14:paraId="3F0A8C2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0.317</w:t>
            </w:r>
          </w:p>
        </w:tc>
      </w:tr>
      <w:tr w:rsidR="00B02611" w:rsidRPr="006C468C" w14:paraId="46A04C53" w14:textId="77777777" w:rsidTr="00B02611">
        <w:tc>
          <w:tcPr>
            <w:tcW w:w="5575" w:type="dxa"/>
            <w:shd w:val="clear" w:color="auto" w:fill="auto"/>
          </w:tcPr>
          <w:p w14:paraId="54E73977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appropriately assessed student’s communication skills.</w:t>
            </w:r>
          </w:p>
        </w:tc>
        <w:tc>
          <w:tcPr>
            <w:tcW w:w="1440" w:type="dxa"/>
            <w:shd w:val="clear" w:color="auto" w:fill="auto"/>
          </w:tcPr>
          <w:p w14:paraId="45947A5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(3.25-4.25)</w:t>
            </w:r>
          </w:p>
        </w:tc>
        <w:tc>
          <w:tcPr>
            <w:tcW w:w="1440" w:type="dxa"/>
            <w:shd w:val="clear" w:color="auto" w:fill="auto"/>
          </w:tcPr>
          <w:p w14:paraId="6C2591C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(2.75-4.25)</w:t>
            </w:r>
          </w:p>
        </w:tc>
        <w:tc>
          <w:tcPr>
            <w:tcW w:w="1080" w:type="dxa"/>
            <w:shd w:val="clear" w:color="auto" w:fill="auto"/>
          </w:tcPr>
          <w:p w14:paraId="7857428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1.000</w:t>
            </w:r>
          </w:p>
        </w:tc>
      </w:tr>
      <w:tr w:rsidR="00B02611" w:rsidRPr="006C468C" w14:paraId="3842DAE2" w14:textId="77777777" w:rsidTr="00B02611">
        <w:tc>
          <w:tcPr>
            <w:tcW w:w="5575" w:type="dxa"/>
            <w:shd w:val="clear" w:color="auto" w:fill="auto"/>
          </w:tcPr>
          <w:p w14:paraId="0E9CDBC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properly assessed the student’s professionalism and attitudes.</w:t>
            </w:r>
          </w:p>
        </w:tc>
        <w:tc>
          <w:tcPr>
            <w:tcW w:w="1440" w:type="dxa"/>
            <w:shd w:val="clear" w:color="auto" w:fill="auto"/>
          </w:tcPr>
          <w:p w14:paraId="32A9248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(3.5-5)</w:t>
            </w:r>
          </w:p>
        </w:tc>
        <w:tc>
          <w:tcPr>
            <w:tcW w:w="1440" w:type="dxa"/>
            <w:shd w:val="clear" w:color="auto" w:fill="auto"/>
          </w:tcPr>
          <w:p w14:paraId="1DEB662D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(2.75-5)</w:t>
            </w:r>
          </w:p>
        </w:tc>
        <w:tc>
          <w:tcPr>
            <w:tcW w:w="1080" w:type="dxa"/>
            <w:shd w:val="clear" w:color="auto" w:fill="auto"/>
          </w:tcPr>
          <w:p w14:paraId="6ABB8DF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0.577</w:t>
            </w:r>
          </w:p>
        </w:tc>
      </w:tr>
      <w:tr w:rsidR="00B02611" w:rsidRPr="006C468C" w14:paraId="49353AEF" w14:textId="77777777" w:rsidTr="00B02611">
        <w:tc>
          <w:tcPr>
            <w:tcW w:w="5575" w:type="dxa"/>
            <w:shd w:val="clear" w:color="auto" w:fill="D9D9D9" w:themeFill="background1" w:themeFillShade="D9"/>
          </w:tcPr>
          <w:p w14:paraId="77D3DDE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Adequacy and Acceptability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5F3C90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44748FC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46BC848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</w:tr>
      <w:tr w:rsidR="00B02611" w:rsidRPr="006C468C" w14:paraId="6C6DBBBB" w14:textId="77777777" w:rsidTr="00B02611">
        <w:tc>
          <w:tcPr>
            <w:tcW w:w="5575" w:type="dxa"/>
            <w:shd w:val="clear" w:color="auto" w:fill="auto"/>
          </w:tcPr>
          <w:p w14:paraId="1A22C16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stations are very engaging.</w:t>
            </w:r>
          </w:p>
        </w:tc>
        <w:tc>
          <w:tcPr>
            <w:tcW w:w="1440" w:type="dxa"/>
            <w:shd w:val="clear" w:color="auto" w:fill="auto"/>
          </w:tcPr>
          <w:p w14:paraId="4261AF4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5 (4-5)</w:t>
            </w:r>
          </w:p>
        </w:tc>
        <w:tc>
          <w:tcPr>
            <w:tcW w:w="1440" w:type="dxa"/>
            <w:shd w:val="clear" w:color="auto" w:fill="auto"/>
          </w:tcPr>
          <w:p w14:paraId="388E3F77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(2.75-4.25)</w:t>
            </w:r>
          </w:p>
        </w:tc>
        <w:tc>
          <w:tcPr>
            <w:tcW w:w="1080" w:type="dxa"/>
            <w:shd w:val="clear" w:color="auto" w:fill="auto"/>
          </w:tcPr>
          <w:p w14:paraId="442577B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0.059</w:t>
            </w:r>
          </w:p>
        </w:tc>
      </w:tr>
      <w:tr w:rsidR="00B02611" w:rsidRPr="006C468C" w14:paraId="5C4B05D6" w14:textId="77777777" w:rsidTr="00B02611">
        <w:tc>
          <w:tcPr>
            <w:tcW w:w="5575" w:type="dxa"/>
            <w:shd w:val="clear" w:color="auto" w:fill="auto"/>
          </w:tcPr>
          <w:p w14:paraId="48C7ED7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stations are interactive.</w:t>
            </w:r>
          </w:p>
        </w:tc>
        <w:tc>
          <w:tcPr>
            <w:tcW w:w="1440" w:type="dxa"/>
            <w:shd w:val="clear" w:color="auto" w:fill="auto"/>
          </w:tcPr>
          <w:p w14:paraId="38EEDEA7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5 (4-5)</w:t>
            </w:r>
          </w:p>
        </w:tc>
        <w:tc>
          <w:tcPr>
            <w:tcW w:w="1440" w:type="dxa"/>
            <w:shd w:val="clear" w:color="auto" w:fill="auto"/>
          </w:tcPr>
          <w:p w14:paraId="3EE08B61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(2.75-4.25)</w:t>
            </w:r>
          </w:p>
        </w:tc>
        <w:tc>
          <w:tcPr>
            <w:tcW w:w="1080" w:type="dxa"/>
            <w:shd w:val="clear" w:color="auto" w:fill="auto"/>
          </w:tcPr>
          <w:p w14:paraId="474FD27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.034*</w:t>
            </w:r>
          </w:p>
        </w:tc>
      </w:tr>
      <w:tr w:rsidR="00B02611" w:rsidRPr="006C468C" w14:paraId="6DD83C12" w14:textId="77777777" w:rsidTr="00B02611">
        <w:tc>
          <w:tcPr>
            <w:tcW w:w="5575" w:type="dxa"/>
            <w:shd w:val="clear" w:color="auto" w:fill="auto"/>
          </w:tcPr>
          <w:p w14:paraId="452BC952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The OSCE assessment allows students to develop clinical skills.</w:t>
            </w:r>
          </w:p>
        </w:tc>
        <w:tc>
          <w:tcPr>
            <w:tcW w:w="1440" w:type="dxa"/>
            <w:shd w:val="clear" w:color="auto" w:fill="auto"/>
          </w:tcPr>
          <w:p w14:paraId="3BD71BD1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4.5 (4-5)</w:t>
            </w:r>
          </w:p>
        </w:tc>
        <w:tc>
          <w:tcPr>
            <w:tcW w:w="1440" w:type="dxa"/>
            <w:shd w:val="clear" w:color="auto" w:fill="auto"/>
          </w:tcPr>
          <w:p w14:paraId="4652F046" w14:textId="77777777" w:rsidR="006C468C" w:rsidRPr="006C468C" w:rsidRDefault="006C468C" w:rsidP="00B02611">
            <w:pPr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(3.5-4.25)</w:t>
            </w:r>
          </w:p>
        </w:tc>
        <w:tc>
          <w:tcPr>
            <w:tcW w:w="1080" w:type="dxa"/>
            <w:shd w:val="clear" w:color="auto" w:fill="auto"/>
          </w:tcPr>
          <w:p w14:paraId="76D894FA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0.102</w:t>
            </w:r>
          </w:p>
        </w:tc>
      </w:tr>
      <w:tr w:rsidR="00B02611" w:rsidRPr="006C468C" w14:paraId="7D7BD1E5" w14:textId="77777777" w:rsidTr="00B02611">
        <w:tc>
          <w:tcPr>
            <w:tcW w:w="5575" w:type="dxa"/>
            <w:shd w:val="clear" w:color="auto" w:fill="D9D9D9" w:themeFill="background1" w:themeFillShade="D9"/>
          </w:tcPr>
          <w:p w14:paraId="1B85651E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Satisfaction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784FCF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73EABF51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0FBA69D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</w:p>
        </w:tc>
      </w:tr>
      <w:tr w:rsidR="00B02611" w:rsidRPr="006C468C" w14:paraId="2FF0A5F8" w14:textId="77777777" w:rsidTr="00B02611">
        <w:tc>
          <w:tcPr>
            <w:tcW w:w="5575" w:type="dxa"/>
            <w:shd w:val="clear" w:color="auto" w:fill="auto"/>
          </w:tcPr>
          <w:p w14:paraId="1230282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 xml:space="preserve">The OSCE exam </w:t>
            </w:r>
            <w:r w:rsidRPr="006C468C" w:rsidDel="008F025D">
              <w:rPr>
                <w:color w:val="000000" w:themeColor="text1"/>
              </w:rPr>
              <w:t xml:space="preserve">was </w:t>
            </w:r>
            <w:r w:rsidRPr="006C468C">
              <w:rPr>
                <w:color w:val="000000" w:themeColor="text1"/>
              </w:rPr>
              <w:t>seems to be less stressful for students than the written exams.</w:t>
            </w:r>
          </w:p>
        </w:tc>
        <w:tc>
          <w:tcPr>
            <w:tcW w:w="1440" w:type="dxa"/>
            <w:shd w:val="clear" w:color="auto" w:fill="auto"/>
          </w:tcPr>
          <w:p w14:paraId="5C80C0E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2.5 (1.75-3)</w:t>
            </w:r>
          </w:p>
        </w:tc>
        <w:tc>
          <w:tcPr>
            <w:tcW w:w="1440" w:type="dxa"/>
            <w:shd w:val="clear" w:color="auto" w:fill="auto"/>
          </w:tcPr>
          <w:p w14:paraId="5276016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(2-4)</w:t>
            </w:r>
          </w:p>
        </w:tc>
        <w:tc>
          <w:tcPr>
            <w:tcW w:w="1080" w:type="dxa"/>
            <w:shd w:val="clear" w:color="auto" w:fill="auto"/>
          </w:tcPr>
          <w:p w14:paraId="14202323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0.197</w:t>
            </w:r>
          </w:p>
        </w:tc>
      </w:tr>
      <w:tr w:rsidR="00B02611" w:rsidRPr="006C468C" w14:paraId="42895664" w14:textId="77777777" w:rsidTr="00B02611">
        <w:tc>
          <w:tcPr>
            <w:tcW w:w="5575" w:type="dxa"/>
            <w:shd w:val="clear" w:color="auto" w:fill="auto"/>
          </w:tcPr>
          <w:p w14:paraId="3E1BF40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lastRenderedPageBreak/>
              <w:t>The OSCE exam seems to be less stressful for students</w:t>
            </w:r>
            <w:r w:rsidRPr="006C468C" w:rsidDel="008F025D">
              <w:rPr>
                <w:color w:val="000000" w:themeColor="text1"/>
              </w:rPr>
              <w:t xml:space="preserve"> was less stressful </w:t>
            </w:r>
            <w:r w:rsidRPr="006C468C">
              <w:rPr>
                <w:color w:val="000000" w:themeColor="text1"/>
              </w:rPr>
              <w:t>than other pharmacy practice assessment tools (team-based tutorials, role plays, lab. cases..etc).</w:t>
            </w:r>
          </w:p>
        </w:tc>
        <w:tc>
          <w:tcPr>
            <w:tcW w:w="1440" w:type="dxa"/>
            <w:shd w:val="clear" w:color="auto" w:fill="auto"/>
          </w:tcPr>
          <w:p w14:paraId="516DC80C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 (2-3.25)</w:t>
            </w:r>
          </w:p>
        </w:tc>
        <w:tc>
          <w:tcPr>
            <w:tcW w:w="1440" w:type="dxa"/>
            <w:shd w:val="clear" w:color="auto" w:fill="auto"/>
          </w:tcPr>
          <w:p w14:paraId="7BA058D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 (2.75-4.25)</w:t>
            </w:r>
          </w:p>
        </w:tc>
        <w:tc>
          <w:tcPr>
            <w:tcW w:w="1080" w:type="dxa"/>
            <w:shd w:val="clear" w:color="auto" w:fill="auto"/>
          </w:tcPr>
          <w:p w14:paraId="517CF9D6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0.257</w:t>
            </w:r>
          </w:p>
        </w:tc>
      </w:tr>
      <w:tr w:rsidR="00B02611" w:rsidRPr="006C468C" w14:paraId="5D6A3FAB" w14:textId="77777777" w:rsidTr="00B02611">
        <w:tc>
          <w:tcPr>
            <w:tcW w:w="5575" w:type="dxa"/>
            <w:shd w:val="clear" w:color="auto" w:fill="auto"/>
          </w:tcPr>
          <w:p w14:paraId="29C41764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OSCE is a purposeful assessment method.</w:t>
            </w:r>
          </w:p>
        </w:tc>
        <w:tc>
          <w:tcPr>
            <w:tcW w:w="1440" w:type="dxa"/>
            <w:shd w:val="clear" w:color="auto" w:fill="auto"/>
          </w:tcPr>
          <w:p w14:paraId="62C221BB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3.5 (3-4)</w:t>
            </w:r>
          </w:p>
        </w:tc>
        <w:tc>
          <w:tcPr>
            <w:tcW w:w="1440" w:type="dxa"/>
            <w:shd w:val="clear" w:color="auto" w:fill="auto"/>
          </w:tcPr>
          <w:p w14:paraId="4C94EAE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(3.75-4)</w:t>
            </w:r>
          </w:p>
        </w:tc>
        <w:tc>
          <w:tcPr>
            <w:tcW w:w="1080" w:type="dxa"/>
            <w:shd w:val="clear" w:color="auto" w:fill="auto"/>
          </w:tcPr>
          <w:p w14:paraId="0805B12A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0.157</w:t>
            </w:r>
          </w:p>
        </w:tc>
      </w:tr>
      <w:tr w:rsidR="00B02611" w:rsidRPr="006C468C" w14:paraId="15DCEDFD" w14:textId="77777777" w:rsidTr="00B02611">
        <w:tc>
          <w:tcPr>
            <w:tcW w:w="5575" w:type="dxa"/>
            <w:shd w:val="clear" w:color="auto" w:fill="auto"/>
          </w:tcPr>
          <w:p w14:paraId="501971CA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OSCE allowed students to feel more like a pharmacist than a student.</w:t>
            </w:r>
          </w:p>
        </w:tc>
        <w:tc>
          <w:tcPr>
            <w:tcW w:w="1440" w:type="dxa"/>
            <w:shd w:val="clear" w:color="auto" w:fill="auto"/>
          </w:tcPr>
          <w:p w14:paraId="7B2F3715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(3.75-5)</w:t>
            </w:r>
          </w:p>
        </w:tc>
        <w:tc>
          <w:tcPr>
            <w:tcW w:w="1440" w:type="dxa"/>
            <w:shd w:val="clear" w:color="auto" w:fill="auto"/>
          </w:tcPr>
          <w:p w14:paraId="5D6125A0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(3.75-5)</w:t>
            </w:r>
          </w:p>
        </w:tc>
        <w:tc>
          <w:tcPr>
            <w:tcW w:w="1080" w:type="dxa"/>
            <w:shd w:val="clear" w:color="auto" w:fill="auto"/>
          </w:tcPr>
          <w:p w14:paraId="72ED54D9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1.000</w:t>
            </w:r>
          </w:p>
        </w:tc>
      </w:tr>
      <w:tr w:rsidR="00B02611" w:rsidRPr="006C468C" w14:paraId="4FCB43D9" w14:textId="77777777" w:rsidTr="00B02611">
        <w:tc>
          <w:tcPr>
            <w:tcW w:w="5575" w:type="dxa"/>
            <w:shd w:val="clear" w:color="auto" w:fill="auto"/>
          </w:tcPr>
          <w:p w14:paraId="57A2BEC7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I am very confident to do this type of assessment again</w:t>
            </w:r>
          </w:p>
        </w:tc>
        <w:tc>
          <w:tcPr>
            <w:tcW w:w="1440" w:type="dxa"/>
            <w:shd w:val="clear" w:color="auto" w:fill="auto"/>
          </w:tcPr>
          <w:p w14:paraId="197DB728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4.5 (3.75-5)</w:t>
            </w:r>
          </w:p>
        </w:tc>
        <w:tc>
          <w:tcPr>
            <w:tcW w:w="1440" w:type="dxa"/>
            <w:shd w:val="clear" w:color="auto" w:fill="auto"/>
          </w:tcPr>
          <w:p w14:paraId="06E82B5D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4 (3.75-4.25)</w:t>
            </w:r>
          </w:p>
        </w:tc>
        <w:tc>
          <w:tcPr>
            <w:tcW w:w="1080" w:type="dxa"/>
            <w:shd w:val="clear" w:color="auto" w:fill="auto"/>
          </w:tcPr>
          <w:p w14:paraId="13D43A3F" w14:textId="77777777" w:rsidR="006C468C" w:rsidRPr="006C468C" w:rsidRDefault="006C468C" w:rsidP="006C468C">
            <w:pPr>
              <w:jc w:val="both"/>
              <w:rPr>
                <w:color w:val="000000" w:themeColor="text1"/>
              </w:rPr>
            </w:pPr>
            <w:r w:rsidRPr="006C468C">
              <w:rPr>
                <w:color w:val="000000" w:themeColor="text1"/>
              </w:rPr>
              <w:t>0.414</w:t>
            </w:r>
          </w:p>
        </w:tc>
      </w:tr>
    </w:tbl>
    <w:p w14:paraId="43F6C82E" w14:textId="77777777" w:rsidR="006C468C" w:rsidRPr="00974AB0" w:rsidRDefault="006C468C" w:rsidP="006C468C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D6A5936" w14:textId="77777777" w:rsidR="006C468C" w:rsidRDefault="006C468C" w:rsidP="006C468C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74AB0">
        <w:rPr>
          <w:color w:val="000000" w:themeColor="text1"/>
          <w:sz w:val="24"/>
          <w:szCs w:val="24"/>
        </w:rPr>
        <w:t>Values are shown as median (25th–75th percentile). Five-point Likert scale scoring of the items: 1 = strongly disagree, 2 = disagree, 3 = neutral, 4 = agree, 5 = strongly agree. Mann–Whitney U test for comparisons between face-to-face and virtual settings. *statistically significant</w:t>
      </w:r>
    </w:p>
    <w:p w14:paraId="23ED57EB" w14:textId="77777777" w:rsidR="006C468C" w:rsidRPr="004D6D61" w:rsidRDefault="006C468C" w:rsidP="006C468C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3528A0A" w14:textId="77777777" w:rsidR="0073352D" w:rsidRDefault="003F1B26"/>
    <w:sectPr w:rsidR="007335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5FD32" w14:textId="77777777" w:rsidR="003F1B26" w:rsidRDefault="003F1B26" w:rsidP="006C468C">
      <w:pPr>
        <w:spacing w:after="0" w:line="240" w:lineRule="auto"/>
      </w:pPr>
      <w:r>
        <w:separator/>
      </w:r>
    </w:p>
  </w:endnote>
  <w:endnote w:type="continuationSeparator" w:id="0">
    <w:p w14:paraId="5B823082" w14:textId="77777777" w:rsidR="003F1B26" w:rsidRDefault="003F1B26" w:rsidP="006C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27578" w14:textId="53F59235" w:rsidR="00381644" w:rsidRDefault="004370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40F7">
      <w:rPr>
        <w:noProof/>
        <w:color w:val="000000"/>
      </w:rPr>
      <w:t>7</w:t>
    </w:r>
    <w:r>
      <w:rPr>
        <w:color w:val="000000"/>
      </w:rPr>
      <w:fldChar w:fldCharType="end"/>
    </w:r>
  </w:p>
  <w:p w14:paraId="53B16F02" w14:textId="77777777" w:rsidR="00381644" w:rsidRDefault="003F1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50232" w14:textId="77777777" w:rsidR="003F1B26" w:rsidRDefault="003F1B26" w:rsidP="006C468C">
      <w:pPr>
        <w:spacing w:after="0" w:line="240" w:lineRule="auto"/>
      </w:pPr>
      <w:r>
        <w:separator/>
      </w:r>
    </w:p>
  </w:footnote>
  <w:footnote w:type="continuationSeparator" w:id="0">
    <w:p w14:paraId="4C40AC83" w14:textId="77777777" w:rsidR="003F1B26" w:rsidRDefault="003F1B26" w:rsidP="006C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B5"/>
    <w:rsid w:val="003F1B26"/>
    <w:rsid w:val="004370DE"/>
    <w:rsid w:val="004A3126"/>
    <w:rsid w:val="00506B05"/>
    <w:rsid w:val="006B7616"/>
    <w:rsid w:val="006C468C"/>
    <w:rsid w:val="0091509F"/>
    <w:rsid w:val="0098287F"/>
    <w:rsid w:val="00A440F7"/>
    <w:rsid w:val="00B00BE6"/>
    <w:rsid w:val="00B02611"/>
    <w:rsid w:val="00BD33A8"/>
    <w:rsid w:val="00D774B5"/>
    <w:rsid w:val="00F87D00"/>
    <w:rsid w:val="00F9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FA727"/>
  <w15:chartTrackingRefBased/>
  <w15:docId w15:val="{F43FA078-7914-4A4B-8F68-FECE4AC2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68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C4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68C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468C"/>
    <w:rPr>
      <w:sz w:val="16"/>
      <w:szCs w:val="16"/>
    </w:rPr>
  </w:style>
  <w:style w:type="table" w:styleId="TableGrid">
    <w:name w:val="Table Grid"/>
    <w:basedOn w:val="TableNormal"/>
    <w:uiPriority w:val="39"/>
    <w:rsid w:val="006C468C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68C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46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6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C46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68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Zelal Kharaba</dc:creator>
  <cp:keywords/>
  <dc:description/>
  <cp:lastModifiedBy>Zelal Kharaba</cp:lastModifiedBy>
  <cp:revision>3</cp:revision>
  <dcterms:created xsi:type="dcterms:W3CDTF">2022-07-25T09:48:00Z</dcterms:created>
  <dcterms:modified xsi:type="dcterms:W3CDTF">2022-07-25T09:50:00Z</dcterms:modified>
</cp:coreProperties>
</file>