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19FD9" w14:textId="77777777" w:rsidR="001976DD" w:rsidRPr="00FE08B7" w:rsidRDefault="001976DD" w:rsidP="001976DD">
      <w:pPr>
        <w:pStyle w:val="MDPI22heading2"/>
        <w:jc w:val="both"/>
        <w:rPr>
          <w:rFonts w:ascii="Arial" w:hAnsi="Arial" w:cs="Arial"/>
          <w:b/>
          <w:i w:val="0"/>
          <w:iCs/>
          <w:color w:val="auto"/>
        </w:rPr>
      </w:pPr>
      <w:bookmarkStart w:id="0" w:name="_Hlk514354226"/>
      <w:bookmarkStart w:id="1" w:name="_Hlk514354179"/>
      <w:r w:rsidRPr="00CB7AC0">
        <w:rPr>
          <w:rFonts w:ascii="Arial" w:hAnsi="Arial" w:cs="Arial"/>
          <w:b/>
          <w:bCs/>
          <w:i w:val="0"/>
          <w:iCs/>
          <w:color w:val="auto"/>
        </w:rPr>
        <w:t xml:space="preserve">Table </w:t>
      </w:r>
      <w:r>
        <w:rPr>
          <w:rFonts w:ascii="Arial" w:hAnsi="Arial" w:cs="Arial"/>
          <w:b/>
          <w:bCs/>
          <w:i w:val="0"/>
          <w:iCs/>
          <w:color w:val="auto"/>
        </w:rPr>
        <w:t>S</w:t>
      </w:r>
      <w:r w:rsidRPr="00CB7AC0">
        <w:rPr>
          <w:rFonts w:ascii="Arial" w:hAnsi="Arial" w:cs="Arial"/>
          <w:b/>
          <w:bCs/>
          <w:i w:val="0"/>
          <w:iCs/>
          <w:color w:val="auto"/>
        </w:rPr>
        <w:t>1.</w:t>
      </w:r>
      <w:r w:rsidRPr="00FE08B7">
        <w:rPr>
          <w:rFonts w:ascii="Arial" w:hAnsi="Arial" w:cs="Arial"/>
          <w:b/>
          <w:i w:val="0"/>
          <w:iCs/>
          <w:color w:val="auto"/>
        </w:rPr>
        <w:t xml:space="preserve"> </w:t>
      </w:r>
      <w:r>
        <w:rPr>
          <w:rFonts w:ascii="Arial" w:hAnsi="Arial" w:cs="Arial"/>
          <w:b/>
          <w:i w:val="0"/>
          <w:iCs/>
          <w:color w:val="auto"/>
        </w:rPr>
        <w:t xml:space="preserve"> </w:t>
      </w:r>
      <w:r w:rsidRPr="00FE08B7">
        <w:rPr>
          <w:rFonts w:ascii="Arial" w:hAnsi="Arial" w:cs="Arial"/>
          <w:b/>
          <w:i w:val="0"/>
          <w:iCs/>
          <w:color w:val="auto"/>
        </w:rPr>
        <w:t xml:space="preserve">Clinicopathological characteristics and expression of </w:t>
      </w:r>
      <w:r>
        <w:rPr>
          <w:rFonts w:ascii="Arial" w:hAnsi="Arial" w:cs="Arial"/>
          <w:b/>
          <w:i w:val="0"/>
          <w:iCs/>
          <w:color w:val="auto"/>
        </w:rPr>
        <w:t>VGLL1</w:t>
      </w:r>
      <w:r w:rsidRPr="00FE08B7">
        <w:rPr>
          <w:rFonts w:ascii="Arial" w:hAnsi="Arial" w:cs="Arial"/>
          <w:b/>
          <w:i w:val="0"/>
          <w:iCs/>
          <w:color w:val="auto"/>
        </w:rPr>
        <w:t xml:space="preserve"> in ovarian cancer.</w:t>
      </w:r>
    </w:p>
    <w:tbl>
      <w:tblPr>
        <w:tblW w:w="0" w:type="auto"/>
        <w:jc w:val="center"/>
        <w:tblBorders>
          <w:top w:val="single" w:sz="12" w:space="0" w:color="auto"/>
          <w:bottom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1625"/>
      </w:tblGrid>
      <w:tr w:rsidR="001976DD" w:rsidRPr="006C2F92" w14:paraId="0124C93F" w14:textId="77777777" w:rsidTr="003824AD">
        <w:trPr>
          <w:trHeight w:hRule="exact" w:val="327"/>
          <w:jc w:val="center"/>
        </w:trPr>
        <w:tc>
          <w:tcPr>
            <w:tcW w:w="48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E17DB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b/>
                <w:bCs/>
                <w:sz w:val="20"/>
              </w:rPr>
              <w:t>Characteristic</w:t>
            </w:r>
          </w:p>
        </w:tc>
        <w:tc>
          <w:tcPr>
            <w:tcW w:w="162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B06061A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Cases, n (%)</w:t>
            </w:r>
          </w:p>
        </w:tc>
      </w:tr>
      <w:tr w:rsidR="001976DD" w:rsidRPr="006C2F92" w14:paraId="020F400A" w14:textId="77777777" w:rsidTr="003824AD">
        <w:trPr>
          <w:trHeight w:hRule="exact" w:val="408"/>
          <w:jc w:val="center"/>
        </w:trPr>
        <w:tc>
          <w:tcPr>
            <w:tcW w:w="4820" w:type="dxa"/>
            <w:tcBorders>
              <w:top w:val="single" w:sz="12" w:space="0" w:color="auto"/>
            </w:tcBorders>
            <w:vAlign w:val="center"/>
          </w:tcPr>
          <w:p w14:paraId="7B493965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7B48A0">
              <w:rPr>
                <w:b/>
                <w:bCs/>
                <w:sz w:val="20"/>
              </w:rPr>
              <w:t>Ag</w:t>
            </w:r>
            <w:r w:rsidRPr="006C2F92">
              <w:rPr>
                <w:b/>
                <w:bCs/>
                <w:sz w:val="20"/>
              </w:rPr>
              <w:t>e (years)</w:t>
            </w:r>
          </w:p>
        </w:tc>
        <w:tc>
          <w:tcPr>
            <w:tcW w:w="1625" w:type="dxa"/>
            <w:tcBorders>
              <w:top w:val="single" w:sz="12" w:space="0" w:color="auto"/>
            </w:tcBorders>
            <w:vAlign w:val="center"/>
          </w:tcPr>
          <w:p w14:paraId="432BCAC8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</w:p>
        </w:tc>
      </w:tr>
      <w:tr w:rsidR="001976DD" w:rsidRPr="006C2F92" w14:paraId="7611D04F" w14:textId="77777777" w:rsidTr="003824AD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1E1869E5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≤53</w:t>
            </w:r>
          </w:p>
        </w:tc>
        <w:tc>
          <w:tcPr>
            <w:tcW w:w="1625" w:type="dxa"/>
          </w:tcPr>
          <w:p w14:paraId="29A33AC1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84(53.5)</w:t>
            </w:r>
          </w:p>
        </w:tc>
      </w:tr>
      <w:tr w:rsidR="001976DD" w:rsidRPr="006C2F92" w14:paraId="32F11EAF" w14:textId="77777777" w:rsidTr="003824AD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24714A81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6C2F92">
              <w:rPr>
                <w:sz w:val="20"/>
              </w:rPr>
              <w:t>&gt;53</w:t>
            </w:r>
          </w:p>
        </w:tc>
        <w:tc>
          <w:tcPr>
            <w:tcW w:w="1625" w:type="dxa"/>
          </w:tcPr>
          <w:p w14:paraId="29440E9B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73(46.5)</w:t>
            </w:r>
          </w:p>
        </w:tc>
      </w:tr>
      <w:tr w:rsidR="001976DD" w:rsidRPr="006C2F92" w14:paraId="4A86CF52" w14:textId="77777777" w:rsidTr="003824AD">
        <w:trPr>
          <w:trHeight w:hRule="exact" w:val="396"/>
          <w:jc w:val="center"/>
        </w:trPr>
        <w:tc>
          <w:tcPr>
            <w:tcW w:w="4820" w:type="dxa"/>
            <w:vAlign w:val="center"/>
          </w:tcPr>
          <w:p w14:paraId="6732F943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7B48A0">
              <w:rPr>
                <w:b/>
                <w:bCs/>
                <w:sz w:val="20"/>
              </w:rPr>
              <w:t>FIG</w:t>
            </w:r>
            <w:r w:rsidRPr="006C2F92">
              <w:rPr>
                <w:b/>
                <w:bCs/>
                <w:sz w:val="20"/>
              </w:rPr>
              <w:t>O stage</w:t>
            </w:r>
          </w:p>
        </w:tc>
        <w:tc>
          <w:tcPr>
            <w:tcW w:w="1625" w:type="dxa"/>
          </w:tcPr>
          <w:p w14:paraId="29916971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</w:tr>
      <w:tr w:rsidR="001976DD" w:rsidRPr="006C2F92" w14:paraId="35F62E53" w14:textId="77777777" w:rsidTr="003824AD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30CC4A44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I</w:t>
            </w:r>
          </w:p>
        </w:tc>
        <w:tc>
          <w:tcPr>
            <w:tcW w:w="1625" w:type="dxa"/>
          </w:tcPr>
          <w:p w14:paraId="2849E580" w14:textId="77777777" w:rsidR="001976DD" w:rsidRPr="00BA4EC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14(9.0)</w:t>
            </w:r>
          </w:p>
        </w:tc>
      </w:tr>
      <w:tr w:rsidR="001976DD" w:rsidRPr="006C2F92" w14:paraId="32AB447E" w14:textId="77777777" w:rsidTr="003824AD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405C034A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II</w:t>
            </w:r>
          </w:p>
        </w:tc>
        <w:tc>
          <w:tcPr>
            <w:tcW w:w="1625" w:type="dxa"/>
          </w:tcPr>
          <w:p w14:paraId="24F6FF42" w14:textId="77777777" w:rsidR="001976DD" w:rsidRPr="00203D1C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50(32.1)</w:t>
            </w:r>
          </w:p>
        </w:tc>
      </w:tr>
      <w:tr w:rsidR="001976DD" w:rsidRPr="006C2F92" w14:paraId="70BDFB1C" w14:textId="77777777" w:rsidTr="003824AD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6F6F747B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III</w:t>
            </w:r>
          </w:p>
        </w:tc>
        <w:tc>
          <w:tcPr>
            <w:tcW w:w="1625" w:type="dxa"/>
          </w:tcPr>
          <w:p w14:paraId="21D4834E" w14:textId="77777777" w:rsidR="001976DD" w:rsidRPr="00203D1C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84(53.5)</w:t>
            </w:r>
          </w:p>
        </w:tc>
      </w:tr>
      <w:tr w:rsidR="001976DD" w:rsidRPr="006C2F92" w14:paraId="5467F3C4" w14:textId="77777777" w:rsidTr="003824AD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43574EB8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IV</w:t>
            </w:r>
          </w:p>
          <w:p w14:paraId="0773B1E7" w14:textId="77777777" w:rsidR="001976DD" w:rsidRPr="006C2F92" w:rsidRDefault="00000000" w:rsidP="003824AD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pict w14:anchorId="15988561">
                <v:rect id="矩形 1" o:spid="_x0000_i1025" style="width:0;height:1.5pt" o:hralign="center" o:hrstd="t" o:hr="t" fillcolor="#a0a0a0" stroked="f"/>
              </w:pict>
            </w:r>
          </w:p>
        </w:tc>
        <w:tc>
          <w:tcPr>
            <w:tcW w:w="1625" w:type="dxa"/>
          </w:tcPr>
          <w:p w14:paraId="7C7CA236" w14:textId="77777777" w:rsidR="001976DD" w:rsidRPr="00203D1C" w:rsidRDefault="001976DD" w:rsidP="003824AD">
            <w:pPr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sz w:val="20"/>
              </w:rPr>
              <w:t>(5.8)</w:t>
            </w:r>
          </w:p>
        </w:tc>
      </w:tr>
      <w:tr w:rsidR="001976DD" w:rsidRPr="006C2F92" w14:paraId="1D3D93DE" w14:textId="77777777" w:rsidTr="003824AD">
        <w:trPr>
          <w:trHeight w:hRule="exact" w:val="387"/>
          <w:jc w:val="center"/>
        </w:trPr>
        <w:tc>
          <w:tcPr>
            <w:tcW w:w="4820" w:type="dxa"/>
            <w:vAlign w:val="center"/>
          </w:tcPr>
          <w:p w14:paraId="32FF93AD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 w:rsidRPr="007B48A0">
              <w:rPr>
                <w:b/>
                <w:bCs/>
                <w:sz w:val="20"/>
              </w:rPr>
              <w:t>His</w:t>
            </w:r>
            <w:r w:rsidRPr="006C2F92">
              <w:rPr>
                <w:b/>
                <w:bCs/>
                <w:sz w:val="20"/>
              </w:rPr>
              <w:t>tological type</w:t>
            </w:r>
          </w:p>
        </w:tc>
        <w:tc>
          <w:tcPr>
            <w:tcW w:w="1625" w:type="dxa"/>
            <w:vAlign w:val="center"/>
          </w:tcPr>
          <w:p w14:paraId="11D115CA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</w:p>
        </w:tc>
      </w:tr>
      <w:tr w:rsidR="001976DD" w:rsidRPr="006C2F92" w14:paraId="21100CAE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5E5E68F0" w14:textId="77777777" w:rsidR="001976DD" w:rsidRPr="006C2F92" w:rsidRDefault="001976DD" w:rsidP="003824AD">
            <w:pPr>
              <w:rPr>
                <w:sz w:val="20"/>
              </w:rPr>
            </w:pPr>
            <w:r w:rsidRPr="006C2F92">
              <w:rPr>
                <w:sz w:val="20"/>
              </w:rPr>
              <w:t>Serous adenocarcinoma</w:t>
            </w:r>
          </w:p>
        </w:tc>
        <w:tc>
          <w:tcPr>
            <w:tcW w:w="1625" w:type="dxa"/>
          </w:tcPr>
          <w:p w14:paraId="66ECAF5A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139(88.5)</w:t>
            </w:r>
          </w:p>
        </w:tc>
      </w:tr>
      <w:tr w:rsidR="001976DD" w:rsidRPr="006C2F92" w14:paraId="7798666B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7FC321C9" w14:textId="77777777" w:rsidR="001976DD" w:rsidRPr="006C2F92" w:rsidRDefault="001976DD" w:rsidP="003824AD">
            <w:pPr>
              <w:rPr>
                <w:sz w:val="20"/>
              </w:rPr>
            </w:pPr>
            <w:bookmarkStart w:id="2" w:name="OLE_LINK1"/>
            <w:r w:rsidRPr="006C2F92">
              <w:rPr>
                <w:sz w:val="20"/>
              </w:rPr>
              <w:t>M</w:t>
            </w:r>
            <w:r>
              <w:rPr>
                <w:sz w:val="20"/>
              </w:rPr>
              <w:t>ucinous</w:t>
            </w:r>
            <w:bookmarkEnd w:id="2"/>
            <w:r w:rsidRPr="006C2F92">
              <w:rPr>
                <w:sz w:val="20"/>
              </w:rPr>
              <w:t xml:space="preserve"> adenocarcinoma</w:t>
            </w:r>
            <w:r>
              <w:rPr>
                <w:sz w:val="20"/>
              </w:rPr>
              <w:t xml:space="preserve"> </w:t>
            </w:r>
          </w:p>
          <w:p w14:paraId="7BF40D28" w14:textId="77777777" w:rsidR="001976DD" w:rsidRPr="006C2F92" w:rsidRDefault="001976DD" w:rsidP="003824AD">
            <w:pPr>
              <w:rPr>
                <w:sz w:val="20"/>
              </w:rPr>
            </w:pPr>
          </w:p>
        </w:tc>
        <w:tc>
          <w:tcPr>
            <w:tcW w:w="1625" w:type="dxa"/>
          </w:tcPr>
          <w:p w14:paraId="5CA9C286" w14:textId="77777777" w:rsidR="001976DD" w:rsidRPr="00FD5D85" w:rsidRDefault="001976DD" w:rsidP="003824AD">
            <w:pPr>
              <w:jc w:val="left"/>
              <w:rPr>
                <w:sz w:val="18"/>
                <w:szCs w:val="21"/>
              </w:rPr>
            </w:pPr>
            <w:r w:rsidRPr="00FD5D85">
              <w:rPr>
                <w:rFonts w:hint="eastAsia"/>
                <w:sz w:val="18"/>
                <w:szCs w:val="21"/>
              </w:rPr>
              <w:t>1</w:t>
            </w:r>
            <w:r>
              <w:rPr>
                <w:sz w:val="18"/>
                <w:szCs w:val="21"/>
              </w:rPr>
              <w:t>1</w:t>
            </w:r>
            <w:r w:rsidRPr="00FD5D85">
              <w:rPr>
                <w:sz w:val="18"/>
                <w:szCs w:val="21"/>
              </w:rPr>
              <w:t>(</w:t>
            </w:r>
            <w:r>
              <w:rPr>
                <w:sz w:val="18"/>
                <w:szCs w:val="21"/>
              </w:rPr>
              <w:t>7.0</w:t>
            </w:r>
            <w:r w:rsidRPr="00FD5D85">
              <w:rPr>
                <w:sz w:val="18"/>
                <w:szCs w:val="21"/>
              </w:rPr>
              <w:t>)</w:t>
            </w:r>
          </w:p>
        </w:tc>
      </w:tr>
      <w:tr w:rsidR="001976DD" w:rsidRPr="006C2F92" w14:paraId="431B2843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2C9E0B9C" w14:textId="77777777" w:rsidR="001976DD" w:rsidRPr="006C2F92" w:rsidRDefault="001976DD" w:rsidP="003824AD">
            <w:pPr>
              <w:rPr>
                <w:sz w:val="20"/>
              </w:rPr>
            </w:pPr>
            <w:r w:rsidRPr="006C2F92">
              <w:rPr>
                <w:sz w:val="20"/>
              </w:rPr>
              <w:t>Endome</w:t>
            </w:r>
            <w:r>
              <w:rPr>
                <w:sz w:val="20"/>
              </w:rPr>
              <w:t>trioid</w:t>
            </w:r>
            <w:r w:rsidRPr="006C2F92">
              <w:rPr>
                <w:sz w:val="20"/>
              </w:rPr>
              <w:t xml:space="preserve"> adenocarcinoma</w:t>
            </w:r>
          </w:p>
        </w:tc>
        <w:tc>
          <w:tcPr>
            <w:tcW w:w="1625" w:type="dxa"/>
          </w:tcPr>
          <w:p w14:paraId="46303983" w14:textId="77777777" w:rsidR="001976DD" w:rsidRPr="00E85E40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4(2.5)</w:t>
            </w:r>
          </w:p>
        </w:tc>
      </w:tr>
      <w:tr w:rsidR="001976DD" w:rsidRPr="006C2F92" w14:paraId="0EB6F7A6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03E46BBC" w14:textId="77777777" w:rsidR="001976DD" w:rsidRPr="006C2F92" w:rsidRDefault="001976DD" w:rsidP="003824AD">
            <w:pPr>
              <w:rPr>
                <w:sz w:val="20"/>
              </w:rPr>
            </w:pPr>
            <w:r w:rsidRPr="006C2F92">
              <w:rPr>
                <w:sz w:val="20"/>
              </w:rPr>
              <w:t>Clear cell carcinoma</w:t>
            </w:r>
          </w:p>
        </w:tc>
        <w:tc>
          <w:tcPr>
            <w:tcW w:w="1625" w:type="dxa"/>
          </w:tcPr>
          <w:p w14:paraId="6D05B328" w14:textId="77777777" w:rsidR="001976DD" w:rsidRPr="00E85E40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3(1.9)</w:t>
            </w:r>
          </w:p>
        </w:tc>
      </w:tr>
      <w:tr w:rsidR="001976DD" w:rsidRPr="006C2F92" w14:paraId="286ABC0B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1C47675C" w14:textId="77777777" w:rsidR="001976DD" w:rsidRPr="006C2F92" w:rsidRDefault="001976DD" w:rsidP="003824AD">
            <w:pPr>
              <w:rPr>
                <w:sz w:val="20"/>
              </w:rPr>
            </w:pPr>
          </w:p>
        </w:tc>
        <w:tc>
          <w:tcPr>
            <w:tcW w:w="1625" w:type="dxa"/>
          </w:tcPr>
          <w:p w14:paraId="7A54F5E8" w14:textId="77777777" w:rsidR="001976DD" w:rsidRDefault="001976DD" w:rsidP="003824AD">
            <w:pPr>
              <w:jc w:val="left"/>
              <w:rPr>
                <w:sz w:val="20"/>
              </w:rPr>
            </w:pPr>
          </w:p>
        </w:tc>
      </w:tr>
      <w:tr w:rsidR="001976DD" w:rsidRPr="006C2F92" w14:paraId="6E76E75D" w14:textId="77777777" w:rsidTr="003824AD">
        <w:trPr>
          <w:trHeight w:hRule="exact" w:val="300"/>
          <w:jc w:val="center"/>
        </w:trPr>
        <w:tc>
          <w:tcPr>
            <w:tcW w:w="4820" w:type="dxa"/>
            <w:vAlign w:val="center"/>
          </w:tcPr>
          <w:p w14:paraId="21BCC817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7B48A0">
              <w:rPr>
                <w:b/>
                <w:bCs/>
                <w:sz w:val="20"/>
              </w:rPr>
              <w:t>Intra</w:t>
            </w:r>
            <w:r w:rsidRPr="006C2F92">
              <w:rPr>
                <w:b/>
                <w:bCs/>
                <w:sz w:val="20"/>
              </w:rPr>
              <w:t>peritoneal metastasis</w:t>
            </w:r>
          </w:p>
        </w:tc>
        <w:tc>
          <w:tcPr>
            <w:tcW w:w="1625" w:type="dxa"/>
            <w:vAlign w:val="center"/>
          </w:tcPr>
          <w:p w14:paraId="6254E8E1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</w:p>
        </w:tc>
      </w:tr>
      <w:tr w:rsidR="001976DD" w:rsidRPr="006C2F92" w14:paraId="7C56808A" w14:textId="77777777" w:rsidTr="003824AD">
        <w:trPr>
          <w:trHeight w:hRule="exact" w:val="284"/>
          <w:jc w:val="center"/>
        </w:trPr>
        <w:tc>
          <w:tcPr>
            <w:tcW w:w="4820" w:type="dxa"/>
            <w:vAlign w:val="center"/>
          </w:tcPr>
          <w:p w14:paraId="6296BCA4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1625" w:type="dxa"/>
            <w:vAlign w:val="center"/>
          </w:tcPr>
          <w:p w14:paraId="4BCFC21C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50(31.8)</w:t>
            </w:r>
          </w:p>
        </w:tc>
      </w:tr>
      <w:tr w:rsidR="001976DD" w:rsidRPr="006C2F92" w14:paraId="044932BB" w14:textId="77777777" w:rsidTr="003824AD">
        <w:trPr>
          <w:trHeight w:val="143"/>
          <w:jc w:val="center"/>
        </w:trPr>
        <w:tc>
          <w:tcPr>
            <w:tcW w:w="4820" w:type="dxa"/>
            <w:vAlign w:val="center"/>
          </w:tcPr>
          <w:p w14:paraId="1D8E1C34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  <w:r w:rsidRPr="006C2F92">
              <w:rPr>
                <w:sz w:val="20"/>
              </w:rPr>
              <w:t>Yes</w:t>
            </w:r>
          </w:p>
        </w:tc>
        <w:tc>
          <w:tcPr>
            <w:tcW w:w="1625" w:type="dxa"/>
            <w:vAlign w:val="center"/>
          </w:tcPr>
          <w:p w14:paraId="6FDCCA49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107(68.2)</w:t>
            </w:r>
          </w:p>
        </w:tc>
      </w:tr>
      <w:tr w:rsidR="001976DD" w:rsidRPr="006C2F92" w14:paraId="0E6D9AA3" w14:textId="77777777" w:rsidTr="003824AD">
        <w:trPr>
          <w:trHeight w:val="260"/>
          <w:jc w:val="center"/>
        </w:trPr>
        <w:tc>
          <w:tcPr>
            <w:tcW w:w="4820" w:type="dxa"/>
            <w:vAlign w:val="center"/>
          </w:tcPr>
          <w:p w14:paraId="072BEC1B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VGLL1 </w:t>
            </w:r>
            <w:r w:rsidRPr="006C2F92">
              <w:rPr>
                <w:b/>
                <w:sz w:val="20"/>
              </w:rPr>
              <w:t>Expression</w:t>
            </w:r>
          </w:p>
        </w:tc>
        <w:tc>
          <w:tcPr>
            <w:tcW w:w="1625" w:type="dxa"/>
            <w:vAlign w:val="center"/>
          </w:tcPr>
          <w:p w14:paraId="3B0D75D1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</w:p>
        </w:tc>
      </w:tr>
      <w:tr w:rsidR="001976DD" w:rsidRPr="006C2F92" w14:paraId="0451971A" w14:textId="77777777" w:rsidTr="003824AD">
        <w:trPr>
          <w:trHeight w:val="321"/>
          <w:jc w:val="center"/>
        </w:trPr>
        <w:tc>
          <w:tcPr>
            <w:tcW w:w="4820" w:type="dxa"/>
            <w:vAlign w:val="center"/>
          </w:tcPr>
          <w:p w14:paraId="1DD20C2D" w14:textId="77777777" w:rsidR="001976DD" w:rsidRPr="006C2F92" w:rsidRDefault="001976DD" w:rsidP="003824AD">
            <w:pPr>
              <w:rPr>
                <w:sz w:val="20"/>
              </w:rPr>
            </w:pPr>
            <w:r w:rsidRPr="006C2F92">
              <w:rPr>
                <w:sz w:val="20"/>
              </w:rPr>
              <w:t xml:space="preserve">Low </w:t>
            </w:r>
          </w:p>
          <w:p w14:paraId="1E29CD3A" w14:textId="77777777" w:rsidR="001976DD" w:rsidRPr="006C2F92" w:rsidRDefault="001976DD" w:rsidP="003824AD">
            <w:pPr>
              <w:rPr>
                <w:sz w:val="20"/>
              </w:rPr>
            </w:pPr>
            <w:r w:rsidRPr="006C2F92">
              <w:rPr>
                <w:sz w:val="20"/>
              </w:rPr>
              <w:t xml:space="preserve">High </w:t>
            </w:r>
          </w:p>
        </w:tc>
        <w:tc>
          <w:tcPr>
            <w:tcW w:w="1625" w:type="dxa"/>
            <w:vAlign w:val="center"/>
          </w:tcPr>
          <w:p w14:paraId="44B2EA5C" w14:textId="77777777" w:rsidR="001976DD" w:rsidRPr="00357291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74</w:t>
            </w:r>
            <w:r>
              <w:rPr>
                <w:rFonts w:hint="eastAsia"/>
                <w:sz w:val="20"/>
              </w:rPr>
              <w:t>(</w:t>
            </w:r>
            <w:r>
              <w:rPr>
                <w:sz w:val="20"/>
              </w:rPr>
              <w:t>47.1)</w:t>
            </w:r>
          </w:p>
          <w:p w14:paraId="1ED59F6B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83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52.9</w:t>
            </w:r>
            <w:r w:rsidRPr="006C2F92">
              <w:rPr>
                <w:sz w:val="20"/>
              </w:rPr>
              <w:t>)</w:t>
            </w:r>
          </w:p>
        </w:tc>
      </w:tr>
      <w:tr w:rsidR="001976DD" w:rsidRPr="006C2F92" w14:paraId="4F1C909D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491E8202" w14:textId="77777777" w:rsidR="001976DD" w:rsidRPr="006C2F92" w:rsidRDefault="001976DD" w:rsidP="003824AD">
            <w:pPr>
              <w:jc w:val="left"/>
              <w:rPr>
                <w:b/>
                <w:bCs/>
                <w:sz w:val="20"/>
              </w:rPr>
            </w:pPr>
            <w:r w:rsidRPr="007B48A0">
              <w:rPr>
                <w:b/>
                <w:bCs/>
                <w:sz w:val="20"/>
              </w:rPr>
              <w:t>Vital</w:t>
            </w:r>
            <w:r w:rsidRPr="006C2F92">
              <w:rPr>
                <w:b/>
                <w:bCs/>
                <w:sz w:val="20"/>
              </w:rPr>
              <w:t xml:space="preserve"> status at last follow-up</w:t>
            </w:r>
          </w:p>
        </w:tc>
        <w:tc>
          <w:tcPr>
            <w:tcW w:w="1625" w:type="dxa"/>
          </w:tcPr>
          <w:p w14:paraId="326E5E18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</w:tr>
      <w:tr w:rsidR="001976DD" w:rsidRPr="006C2F92" w14:paraId="4D2FB8E6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15E4C555" w14:textId="77777777" w:rsidR="001976DD" w:rsidRPr="006C2F92" w:rsidRDefault="001976DD" w:rsidP="003824AD">
            <w:pPr>
              <w:rPr>
                <w:sz w:val="20"/>
              </w:rPr>
            </w:pPr>
            <w:r w:rsidRPr="006C2F92">
              <w:rPr>
                <w:sz w:val="20"/>
              </w:rPr>
              <w:t xml:space="preserve">Alive </w:t>
            </w:r>
          </w:p>
        </w:tc>
        <w:tc>
          <w:tcPr>
            <w:tcW w:w="1625" w:type="dxa"/>
          </w:tcPr>
          <w:p w14:paraId="04730FBF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73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46.5</w:t>
            </w:r>
            <w:r w:rsidRPr="006C2F92">
              <w:rPr>
                <w:sz w:val="20"/>
              </w:rPr>
              <w:t>)</w:t>
            </w:r>
          </w:p>
        </w:tc>
      </w:tr>
      <w:tr w:rsidR="001976DD" w:rsidRPr="006C2F92" w14:paraId="61458DD6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3AD53755" w14:textId="77777777" w:rsidR="001976DD" w:rsidRPr="006C2F92" w:rsidRDefault="001976DD" w:rsidP="003824AD">
            <w:pPr>
              <w:rPr>
                <w:sz w:val="20"/>
              </w:rPr>
            </w:pPr>
            <w:r w:rsidRPr="006C2F92">
              <w:rPr>
                <w:sz w:val="20"/>
              </w:rPr>
              <w:t xml:space="preserve">Dead </w:t>
            </w:r>
          </w:p>
        </w:tc>
        <w:tc>
          <w:tcPr>
            <w:tcW w:w="1625" w:type="dxa"/>
          </w:tcPr>
          <w:p w14:paraId="20B88150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84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53.5</w:t>
            </w:r>
            <w:r w:rsidRPr="006C2F92">
              <w:rPr>
                <w:sz w:val="20"/>
              </w:rPr>
              <w:t>)</w:t>
            </w:r>
          </w:p>
        </w:tc>
      </w:tr>
      <w:bookmarkEnd w:id="0"/>
      <w:tr w:rsidR="001976DD" w:rsidRPr="006C2F92" w14:paraId="410C101B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445F384A" w14:textId="77777777" w:rsidR="001976DD" w:rsidRPr="006C2F92" w:rsidRDefault="001976DD" w:rsidP="003824AD">
            <w:pPr>
              <w:jc w:val="left"/>
              <w:rPr>
                <w:b/>
                <w:bCs/>
                <w:sz w:val="20"/>
              </w:rPr>
            </w:pPr>
            <w:r w:rsidRPr="007B48A0">
              <w:rPr>
                <w:b/>
                <w:bCs/>
                <w:sz w:val="20"/>
              </w:rPr>
              <w:t>Tumo</w:t>
            </w:r>
            <w:r w:rsidRPr="006C2F92">
              <w:rPr>
                <w:b/>
                <w:bCs/>
                <w:sz w:val="20"/>
              </w:rPr>
              <w:t>r recurrence</w:t>
            </w:r>
          </w:p>
        </w:tc>
        <w:tc>
          <w:tcPr>
            <w:tcW w:w="1625" w:type="dxa"/>
          </w:tcPr>
          <w:p w14:paraId="13FF37CB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</w:tr>
      <w:tr w:rsidR="001976DD" w:rsidRPr="006C2F92" w14:paraId="1BA2FB58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06D2BFD7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1625" w:type="dxa"/>
          </w:tcPr>
          <w:p w14:paraId="5E166163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62(39.5</w:t>
            </w:r>
            <w:r w:rsidRPr="006C2F92">
              <w:rPr>
                <w:sz w:val="20"/>
              </w:rPr>
              <w:t>)</w:t>
            </w:r>
          </w:p>
        </w:tc>
      </w:tr>
      <w:tr w:rsidR="001976DD" w:rsidRPr="006C2F92" w14:paraId="1441BA77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5691136B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Yes</w:t>
            </w:r>
          </w:p>
          <w:p w14:paraId="16A2CF68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625" w:type="dxa"/>
          </w:tcPr>
          <w:p w14:paraId="7EFB92F5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95(60.5</w:t>
            </w:r>
            <w:r w:rsidRPr="006C2F92">
              <w:rPr>
                <w:sz w:val="20"/>
              </w:rPr>
              <w:t>)</w:t>
            </w:r>
          </w:p>
        </w:tc>
      </w:tr>
      <w:tr w:rsidR="001976DD" w:rsidRPr="006C2F92" w14:paraId="069FF6F7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389B2BA4" w14:textId="77777777" w:rsidR="001976DD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b/>
                <w:sz w:val="20"/>
              </w:rPr>
              <w:t>Ascites with tumor cells</w:t>
            </w:r>
          </w:p>
          <w:p w14:paraId="33E60633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625" w:type="dxa"/>
          </w:tcPr>
          <w:p w14:paraId="1A88A148" w14:textId="77777777" w:rsidR="001976DD" w:rsidRDefault="001976DD" w:rsidP="003824AD">
            <w:pPr>
              <w:jc w:val="left"/>
              <w:rPr>
                <w:sz w:val="20"/>
              </w:rPr>
            </w:pPr>
          </w:p>
        </w:tc>
      </w:tr>
      <w:tr w:rsidR="001976DD" w:rsidRPr="006C2F92" w14:paraId="773DE1DF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41D210DC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625" w:type="dxa"/>
          </w:tcPr>
          <w:p w14:paraId="32DDAB6E" w14:textId="77777777" w:rsidR="001976DD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69(43.9)</w:t>
            </w:r>
          </w:p>
          <w:p w14:paraId="7D0656D3" w14:textId="77777777" w:rsidR="001976DD" w:rsidRDefault="001976DD" w:rsidP="003824AD">
            <w:pPr>
              <w:jc w:val="left"/>
              <w:rPr>
                <w:sz w:val="20"/>
              </w:rPr>
            </w:pPr>
          </w:p>
        </w:tc>
      </w:tr>
      <w:tr w:rsidR="001976DD" w:rsidRPr="006C2F92" w14:paraId="04F7551E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1C0F26B8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625" w:type="dxa"/>
          </w:tcPr>
          <w:p w14:paraId="0C4D1A51" w14:textId="77777777" w:rsidR="001976DD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88(56.1)</w:t>
            </w:r>
          </w:p>
        </w:tc>
      </w:tr>
      <w:tr w:rsidR="001976DD" w:rsidRPr="006C2F92" w14:paraId="23F2312A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1F892283" w14:textId="77777777" w:rsidR="001976DD" w:rsidRDefault="001976DD" w:rsidP="003824AD">
            <w:pPr>
              <w:jc w:val="left"/>
              <w:rPr>
                <w:sz w:val="20"/>
              </w:rPr>
            </w:pPr>
            <w:r w:rsidRPr="004466FF">
              <w:rPr>
                <w:b/>
                <w:sz w:val="20"/>
              </w:rPr>
              <w:t>Intes</w:t>
            </w:r>
            <w:r>
              <w:rPr>
                <w:b/>
                <w:sz w:val="20"/>
              </w:rPr>
              <w:t>tinal metastasis</w:t>
            </w:r>
          </w:p>
        </w:tc>
        <w:tc>
          <w:tcPr>
            <w:tcW w:w="1625" w:type="dxa"/>
          </w:tcPr>
          <w:p w14:paraId="6AFDC16C" w14:textId="77777777" w:rsidR="001976DD" w:rsidRDefault="001976DD" w:rsidP="003824AD">
            <w:pPr>
              <w:jc w:val="left"/>
              <w:rPr>
                <w:sz w:val="20"/>
              </w:rPr>
            </w:pPr>
          </w:p>
        </w:tc>
      </w:tr>
      <w:bookmarkEnd w:id="1"/>
      <w:tr w:rsidR="001976DD" w:rsidRPr="006C2F92" w14:paraId="527FDC06" w14:textId="77777777" w:rsidTr="003824AD">
        <w:trPr>
          <w:trHeight w:hRule="exact" w:val="284"/>
          <w:jc w:val="center"/>
        </w:trPr>
        <w:tc>
          <w:tcPr>
            <w:tcW w:w="4820" w:type="dxa"/>
          </w:tcPr>
          <w:p w14:paraId="1D54E583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No</w:t>
            </w:r>
          </w:p>
        </w:tc>
        <w:tc>
          <w:tcPr>
            <w:tcW w:w="1625" w:type="dxa"/>
          </w:tcPr>
          <w:p w14:paraId="5CF5907B" w14:textId="77777777" w:rsidR="001976DD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68(43.3)</w:t>
            </w:r>
          </w:p>
          <w:p w14:paraId="53B499DF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</w:tr>
      <w:tr w:rsidR="001976DD" w:rsidRPr="006C2F92" w14:paraId="7B31E2BC" w14:textId="77777777" w:rsidTr="003824AD">
        <w:trPr>
          <w:trHeight w:hRule="exact" w:val="70"/>
          <w:jc w:val="center"/>
        </w:trPr>
        <w:tc>
          <w:tcPr>
            <w:tcW w:w="4820" w:type="dxa"/>
          </w:tcPr>
          <w:p w14:paraId="0E28AE1F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625" w:type="dxa"/>
          </w:tcPr>
          <w:p w14:paraId="49AC89DE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88(56.1)</w:t>
            </w:r>
          </w:p>
        </w:tc>
      </w:tr>
      <w:tr w:rsidR="001976DD" w:rsidRPr="006C2F92" w14:paraId="6A6DE90E" w14:textId="77777777" w:rsidTr="003824AD">
        <w:trPr>
          <w:trHeight w:hRule="exact" w:val="730"/>
          <w:jc w:val="center"/>
        </w:trPr>
        <w:tc>
          <w:tcPr>
            <w:tcW w:w="4820" w:type="dxa"/>
          </w:tcPr>
          <w:p w14:paraId="43D44560" w14:textId="77777777" w:rsidR="001976DD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1625" w:type="dxa"/>
          </w:tcPr>
          <w:p w14:paraId="4176501D" w14:textId="77777777" w:rsidR="001976DD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89(56.7)</w:t>
            </w:r>
          </w:p>
          <w:p w14:paraId="72EC3303" w14:textId="77777777" w:rsidR="001976DD" w:rsidRDefault="001976DD" w:rsidP="003824AD">
            <w:pPr>
              <w:jc w:val="left"/>
              <w:rPr>
                <w:sz w:val="20"/>
              </w:rPr>
            </w:pPr>
          </w:p>
        </w:tc>
      </w:tr>
    </w:tbl>
    <w:p w14:paraId="1592BEBE" w14:textId="77777777" w:rsidR="001976DD" w:rsidRDefault="001976DD" w:rsidP="001976DD"/>
    <w:p w14:paraId="730684BB" w14:textId="77777777" w:rsidR="001976DD" w:rsidRDefault="001976DD" w:rsidP="001976DD">
      <w:pPr>
        <w:pStyle w:val="MDPI22heading2"/>
        <w:spacing w:before="0"/>
        <w:jc w:val="center"/>
        <w:rPr>
          <w:rFonts w:ascii="Arial" w:hAnsi="Arial" w:cs="Arial"/>
          <w:b/>
          <w:bCs/>
          <w:i w:val="0"/>
          <w:iCs/>
          <w:color w:val="auto"/>
        </w:rPr>
      </w:pPr>
    </w:p>
    <w:p w14:paraId="2949DB17" w14:textId="77777777" w:rsidR="001976DD" w:rsidRDefault="001976DD" w:rsidP="001976DD">
      <w:pPr>
        <w:pStyle w:val="MDPI22heading2"/>
        <w:spacing w:before="0"/>
        <w:jc w:val="center"/>
        <w:rPr>
          <w:rFonts w:ascii="Arial" w:hAnsi="Arial" w:cs="Arial"/>
          <w:b/>
          <w:bCs/>
          <w:i w:val="0"/>
          <w:iCs/>
          <w:color w:val="auto"/>
        </w:rPr>
      </w:pPr>
    </w:p>
    <w:p w14:paraId="2F1C9F8F" w14:textId="77777777" w:rsidR="001976DD" w:rsidRDefault="001976DD" w:rsidP="001976DD">
      <w:pPr>
        <w:pStyle w:val="MDPI22heading2"/>
        <w:spacing w:before="0"/>
        <w:jc w:val="center"/>
        <w:rPr>
          <w:rFonts w:ascii="Arial" w:hAnsi="Arial" w:cs="Arial"/>
          <w:b/>
          <w:bCs/>
          <w:i w:val="0"/>
          <w:iCs/>
          <w:color w:val="auto"/>
        </w:rPr>
      </w:pPr>
    </w:p>
    <w:p w14:paraId="48395047" w14:textId="77777777" w:rsidR="001976DD" w:rsidRDefault="001976DD" w:rsidP="001976DD">
      <w:pPr>
        <w:pStyle w:val="MDPI22heading2"/>
        <w:spacing w:before="0"/>
        <w:jc w:val="center"/>
        <w:rPr>
          <w:rFonts w:ascii="Arial" w:hAnsi="Arial" w:cs="Arial"/>
          <w:b/>
          <w:bCs/>
          <w:i w:val="0"/>
          <w:iCs/>
          <w:color w:val="auto"/>
        </w:rPr>
      </w:pPr>
    </w:p>
    <w:p w14:paraId="237C5AD6" w14:textId="77777777" w:rsidR="001976DD" w:rsidRDefault="001976DD" w:rsidP="001976DD">
      <w:pPr>
        <w:pStyle w:val="MDPI22heading2"/>
        <w:spacing w:before="0"/>
        <w:jc w:val="center"/>
        <w:rPr>
          <w:rFonts w:ascii="Arial" w:hAnsi="Arial" w:cs="Arial"/>
          <w:b/>
          <w:bCs/>
          <w:i w:val="0"/>
          <w:iCs/>
          <w:color w:val="auto"/>
        </w:rPr>
      </w:pPr>
    </w:p>
    <w:p w14:paraId="74D3012A" w14:textId="77777777" w:rsidR="001976DD" w:rsidRDefault="001976DD" w:rsidP="001976DD">
      <w:pPr>
        <w:pStyle w:val="MDPI22heading2"/>
        <w:spacing w:before="0"/>
        <w:jc w:val="center"/>
        <w:rPr>
          <w:rFonts w:ascii="Arial" w:hAnsi="Arial" w:cs="Arial"/>
          <w:b/>
          <w:bCs/>
          <w:i w:val="0"/>
          <w:iCs/>
          <w:color w:val="auto"/>
        </w:rPr>
      </w:pPr>
    </w:p>
    <w:p w14:paraId="39AC2DC8" w14:textId="74B592F0" w:rsidR="001976DD" w:rsidRPr="00430823" w:rsidRDefault="001976DD" w:rsidP="001976DD">
      <w:pPr>
        <w:pStyle w:val="MDPI22heading2"/>
        <w:spacing w:before="0"/>
        <w:jc w:val="center"/>
        <w:rPr>
          <w:rFonts w:ascii="Arial" w:hAnsi="Arial" w:cs="Arial"/>
          <w:b/>
          <w:i w:val="0"/>
          <w:iCs/>
          <w:color w:val="auto"/>
        </w:rPr>
      </w:pPr>
      <w:r w:rsidRPr="00CB7AC0">
        <w:rPr>
          <w:rFonts w:ascii="Arial" w:hAnsi="Arial" w:cs="Arial"/>
          <w:b/>
          <w:bCs/>
          <w:i w:val="0"/>
          <w:iCs/>
          <w:color w:val="auto"/>
        </w:rPr>
        <w:lastRenderedPageBreak/>
        <w:t xml:space="preserve">Table </w:t>
      </w:r>
      <w:r>
        <w:rPr>
          <w:rFonts w:ascii="Arial" w:hAnsi="Arial" w:cs="Arial"/>
          <w:b/>
          <w:bCs/>
          <w:i w:val="0"/>
          <w:iCs/>
          <w:color w:val="auto"/>
        </w:rPr>
        <w:t>S</w:t>
      </w:r>
      <w:r w:rsidRPr="00CB7AC0">
        <w:rPr>
          <w:rFonts w:ascii="Arial" w:hAnsi="Arial" w:cs="Arial"/>
          <w:b/>
          <w:bCs/>
          <w:i w:val="0"/>
          <w:iCs/>
          <w:color w:val="auto"/>
        </w:rPr>
        <w:t xml:space="preserve">2. </w:t>
      </w:r>
      <w:r w:rsidRPr="00430823">
        <w:rPr>
          <w:rFonts w:ascii="Arial" w:hAnsi="Arial" w:cs="Arial"/>
          <w:b/>
          <w:i w:val="0"/>
          <w:iCs/>
          <w:color w:val="auto"/>
        </w:rPr>
        <w:t xml:space="preserve">Correlation between </w:t>
      </w:r>
      <w:r>
        <w:rPr>
          <w:rFonts w:ascii="Arial" w:hAnsi="Arial" w:cs="Arial"/>
          <w:b/>
          <w:i w:val="0"/>
          <w:iCs/>
          <w:color w:val="auto"/>
        </w:rPr>
        <w:t>VGLL1</w:t>
      </w:r>
      <w:r w:rsidRPr="00430823">
        <w:rPr>
          <w:rFonts w:ascii="Arial" w:hAnsi="Arial" w:cs="Arial"/>
          <w:b/>
          <w:i w:val="0"/>
          <w:iCs/>
          <w:color w:val="auto"/>
        </w:rPr>
        <w:t xml:space="preserve"> expression and the clinicopathological features of ovarian cancer.</w:t>
      </w:r>
    </w:p>
    <w:tbl>
      <w:tblPr>
        <w:tblW w:w="9607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471"/>
        <w:gridCol w:w="1372"/>
        <w:gridCol w:w="1372"/>
        <w:gridCol w:w="1554"/>
        <w:gridCol w:w="1035"/>
        <w:gridCol w:w="1527"/>
      </w:tblGrid>
      <w:tr w:rsidR="001976DD" w:rsidRPr="006C2F92" w14:paraId="50E3FB80" w14:textId="77777777" w:rsidTr="003824AD">
        <w:trPr>
          <w:cantSplit/>
          <w:trHeight w:val="340"/>
          <w:tblHeader/>
          <w:jc w:val="center"/>
        </w:trPr>
        <w:tc>
          <w:tcPr>
            <w:tcW w:w="2747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1D651252" w14:textId="77777777" w:rsidR="001976DD" w:rsidRPr="006C2F92" w:rsidRDefault="001976DD" w:rsidP="003824AD">
            <w:pPr>
              <w:jc w:val="left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Characteristic</w:t>
            </w:r>
          </w:p>
        </w:tc>
        <w:tc>
          <w:tcPr>
            <w:tcW w:w="1372" w:type="dxa"/>
            <w:vMerge w:val="restart"/>
            <w:tcBorders>
              <w:top w:val="single" w:sz="4" w:space="0" w:color="auto"/>
            </w:tcBorders>
            <w:vAlign w:val="center"/>
          </w:tcPr>
          <w:p w14:paraId="497CA443" w14:textId="77777777" w:rsidR="001976DD" w:rsidRPr="006C2F92" w:rsidRDefault="001976DD" w:rsidP="003824AD">
            <w:pPr>
              <w:jc w:val="center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Total</w:t>
            </w:r>
          </w:p>
        </w:tc>
        <w:tc>
          <w:tcPr>
            <w:tcW w:w="29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B67B53" w14:textId="77777777" w:rsidR="001976DD" w:rsidRPr="006C2F92" w:rsidRDefault="001976DD" w:rsidP="003824AD">
            <w:pPr>
              <w:jc w:val="center"/>
              <w:rPr>
                <w:b/>
                <w:sz w:val="20"/>
              </w:rPr>
            </w:pPr>
            <w:r>
              <w:rPr>
                <w:b/>
                <w:iCs/>
                <w:sz w:val="20"/>
              </w:rPr>
              <w:t xml:space="preserve">VGLL1 </w:t>
            </w:r>
            <w:r w:rsidRPr="006C2F92">
              <w:rPr>
                <w:b/>
                <w:iCs/>
                <w:sz w:val="20"/>
              </w:rPr>
              <w:t>Expression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  <w:vAlign w:val="center"/>
          </w:tcPr>
          <w:p w14:paraId="6CA608F3" w14:textId="77777777" w:rsidR="001976DD" w:rsidRDefault="001976DD" w:rsidP="003824AD">
            <w:pPr>
              <w:ind w:left="300" w:hangingChars="150" w:hanging="3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Chi-square</w:t>
            </w:r>
          </w:p>
          <w:p w14:paraId="38B23E66" w14:textId="77777777" w:rsidR="001976DD" w:rsidRPr="006C2F92" w:rsidRDefault="001976DD" w:rsidP="003824AD">
            <w:pPr>
              <w:ind w:left="300" w:hangingChars="150" w:hanging="300"/>
              <w:jc w:val="center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Test</w:t>
            </w:r>
          </w:p>
          <w:p w14:paraId="2910AD17" w14:textId="77777777" w:rsidR="001976DD" w:rsidRPr="006C2F92" w:rsidRDefault="001976DD" w:rsidP="003824AD">
            <w:pPr>
              <w:ind w:leftChars="50" w:left="305" w:hangingChars="100" w:hanging="200"/>
              <w:jc w:val="center"/>
              <w:rPr>
                <w:b/>
                <w:sz w:val="20"/>
              </w:rPr>
            </w:pPr>
            <w:r w:rsidRPr="006C2F92">
              <w:rPr>
                <w:b/>
                <w:i/>
                <w:iCs/>
                <w:sz w:val="20"/>
              </w:rPr>
              <w:t>p</w:t>
            </w:r>
            <w:r w:rsidRPr="006C2F92">
              <w:rPr>
                <w:b/>
                <w:sz w:val="20"/>
              </w:rPr>
              <w:t>-value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</w:tcBorders>
            <w:vAlign w:val="center"/>
          </w:tcPr>
          <w:p w14:paraId="7FCD239E" w14:textId="77777777" w:rsidR="001976DD" w:rsidRPr="006C2F92" w:rsidRDefault="001976DD" w:rsidP="003824AD">
            <w:pPr>
              <w:jc w:val="center"/>
              <w:rPr>
                <w:b/>
                <w:iCs/>
                <w:sz w:val="20"/>
              </w:rPr>
            </w:pPr>
            <w:r w:rsidRPr="006C2F92">
              <w:rPr>
                <w:b/>
                <w:iCs/>
                <w:sz w:val="20"/>
              </w:rPr>
              <w:t>Fisher’s Exact Test</w:t>
            </w:r>
          </w:p>
          <w:p w14:paraId="7BDC638C" w14:textId="77777777" w:rsidR="001976DD" w:rsidRPr="006C2F92" w:rsidRDefault="001976DD" w:rsidP="003824AD">
            <w:pPr>
              <w:ind w:leftChars="50" w:left="305" w:hangingChars="100" w:hanging="200"/>
              <w:jc w:val="center"/>
              <w:rPr>
                <w:b/>
                <w:i/>
                <w:iCs/>
                <w:sz w:val="20"/>
              </w:rPr>
            </w:pPr>
            <w:r w:rsidRPr="006C2F92">
              <w:rPr>
                <w:b/>
                <w:i/>
                <w:iCs/>
                <w:sz w:val="20"/>
              </w:rPr>
              <w:t>p</w:t>
            </w:r>
            <w:r w:rsidRPr="006C2F92">
              <w:rPr>
                <w:b/>
                <w:iCs/>
                <w:sz w:val="20"/>
              </w:rPr>
              <w:t>-value</w:t>
            </w:r>
          </w:p>
        </w:tc>
      </w:tr>
      <w:tr w:rsidR="001976DD" w:rsidRPr="006C2F92" w14:paraId="49ACE064" w14:textId="77777777" w:rsidTr="003824AD">
        <w:trPr>
          <w:cantSplit/>
          <w:trHeight w:val="757"/>
          <w:tblHeader/>
          <w:jc w:val="center"/>
        </w:trPr>
        <w:tc>
          <w:tcPr>
            <w:tcW w:w="274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55345143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372" w:type="dxa"/>
            <w:vMerge/>
            <w:tcBorders>
              <w:bottom w:val="single" w:sz="4" w:space="0" w:color="auto"/>
            </w:tcBorders>
            <w:vAlign w:val="center"/>
          </w:tcPr>
          <w:p w14:paraId="531E6988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0C3595A" w14:textId="77777777" w:rsidR="001976DD" w:rsidRDefault="001976DD" w:rsidP="003824AD">
            <w:pPr>
              <w:ind w:leftChars="-52" w:left="-109" w:rightChars="-29" w:right="-61"/>
              <w:jc w:val="center"/>
              <w:rPr>
                <w:b/>
                <w:sz w:val="20"/>
              </w:rPr>
            </w:pPr>
          </w:p>
          <w:p w14:paraId="7147AE74" w14:textId="77777777" w:rsidR="001976DD" w:rsidRDefault="001976DD" w:rsidP="003824AD">
            <w:pPr>
              <w:ind w:leftChars="-52" w:left="-109" w:rightChars="-29" w:right="-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Low,</w:t>
            </w:r>
            <w:r w:rsidRPr="006C2F92">
              <w:rPr>
                <w:b/>
                <w:sz w:val="20"/>
              </w:rPr>
              <w:t xml:space="preserve"> n (%)</w:t>
            </w:r>
          </w:p>
          <w:p w14:paraId="65FC9365" w14:textId="77777777" w:rsidR="001976DD" w:rsidRPr="006C2F92" w:rsidRDefault="001976DD" w:rsidP="003824AD">
            <w:pPr>
              <w:ind w:leftChars="-52" w:left="-109" w:rightChars="-29" w:right="-61"/>
              <w:rPr>
                <w:b/>
                <w:sz w:val="20"/>
              </w:rPr>
            </w:pPr>
          </w:p>
        </w:tc>
        <w:tc>
          <w:tcPr>
            <w:tcW w:w="1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AF8241" w14:textId="77777777" w:rsidR="001976DD" w:rsidRPr="006C2F92" w:rsidRDefault="001976DD" w:rsidP="003824AD">
            <w:pPr>
              <w:ind w:rightChars="-29" w:right="-6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High,</w:t>
            </w:r>
            <w:r w:rsidRPr="006C2F92">
              <w:rPr>
                <w:b/>
                <w:sz w:val="20"/>
              </w:rPr>
              <w:t xml:space="preserve"> n (%)</w:t>
            </w:r>
          </w:p>
        </w:tc>
        <w:tc>
          <w:tcPr>
            <w:tcW w:w="1035" w:type="dxa"/>
            <w:vMerge/>
            <w:tcBorders>
              <w:bottom w:val="single" w:sz="4" w:space="0" w:color="auto"/>
            </w:tcBorders>
          </w:tcPr>
          <w:p w14:paraId="5924B50E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527" w:type="dxa"/>
            <w:vMerge/>
            <w:tcBorders>
              <w:bottom w:val="single" w:sz="4" w:space="0" w:color="auto"/>
            </w:tcBorders>
          </w:tcPr>
          <w:p w14:paraId="7042B1D3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</w:tr>
      <w:tr w:rsidR="001976DD" w:rsidRPr="006C2F92" w14:paraId="3588E402" w14:textId="77777777" w:rsidTr="003824AD">
        <w:trPr>
          <w:cantSplit/>
          <w:jc w:val="center"/>
        </w:trPr>
        <w:tc>
          <w:tcPr>
            <w:tcW w:w="1276" w:type="dxa"/>
            <w:vMerge w:val="restart"/>
            <w:tcBorders>
              <w:top w:val="single" w:sz="4" w:space="0" w:color="auto"/>
            </w:tcBorders>
            <w:vAlign w:val="center"/>
          </w:tcPr>
          <w:p w14:paraId="0829362C" w14:textId="77777777" w:rsidR="001976DD" w:rsidRPr="006C2F92" w:rsidRDefault="001976DD" w:rsidP="003824AD">
            <w:pPr>
              <w:jc w:val="left"/>
              <w:rPr>
                <w:b/>
                <w:sz w:val="20"/>
              </w:rPr>
            </w:pPr>
            <w:r w:rsidRPr="004466FF">
              <w:rPr>
                <w:b/>
                <w:sz w:val="20"/>
              </w:rPr>
              <w:t>Ag</w:t>
            </w:r>
            <w:r w:rsidRPr="006C2F92">
              <w:rPr>
                <w:b/>
                <w:sz w:val="20"/>
              </w:rPr>
              <w:t>e (years)</w:t>
            </w:r>
          </w:p>
        </w:tc>
        <w:tc>
          <w:tcPr>
            <w:tcW w:w="1471" w:type="dxa"/>
            <w:tcBorders>
              <w:top w:val="single" w:sz="4" w:space="0" w:color="auto"/>
            </w:tcBorders>
          </w:tcPr>
          <w:p w14:paraId="300FE14B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≤53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6C42D3A2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372" w:type="dxa"/>
            <w:tcBorders>
              <w:top w:val="single" w:sz="4" w:space="0" w:color="auto"/>
            </w:tcBorders>
          </w:tcPr>
          <w:p w14:paraId="5ABDE270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42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50.0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554" w:type="dxa"/>
            <w:tcBorders>
              <w:top w:val="single" w:sz="4" w:space="0" w:color="auto"/>
            </w:tcBorders>
          </w:tcPr>
          <w:p w14:paraId="41A4D4CE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42(50.0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035" w:type="dxa"/>
            <w:vMerge w:val="restart"/>
            <w:tcBorders>
              <w:top w:val="single" w:sz="4" w:space="0" w:color="auto"/>
            </w:tcBorders>
            <w:vAlign w:val="center"/>
          </w:tcPr>
          <w:p w14:paraId="6B84AED0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.440</w:t>
            </w:r>
          </w:p>
        </w:tc>
        <w:tc>
          <w:tcPr>
            <w:tcW w:w="1527" w:type="dxa"/>
            <w:vMerge w:val="restart"/>
            <w:tcBorders>
              <w:top w:val="single" w:sz="4" w:space="0" w:color="auto"/>
            </w:tcBorders>
            <w:vAlign w:val="center"/>
          </w:tcPr>
          <w:p w14:paraId="5C334272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.522</w:t>
            </w:r>
          </w:p>
        </w:tc>
      </w:tr>
      <w:tr w:rsidR="001976DD" w:rsidRPr="006C2F92" w14:paraId="6B26789A" w14:textId="77777777" w:rsidTr="003824AD">
        <w:trPr>
          <w:cantSplit/>
          <w:jc w:val="center"/>
        </w:trPr>
        <w:tc>
          <w:tcPr>
            <w:tcW w:w="1276" w:type="dxa"/>
            <w:vMerge/>
            <w:vAlign w:val="center"/>
          </w:tcPr>
          <w:p w14:paraId="5F9FFD56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471" w:type="dxa"/>
          </w:tcPr>
          <w:p w14:paraId="17C6B991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&gt;53</w:t>
            </w:r>
          </w:p>
        </w:tc>
        <w:tc>
          <w:tcPr>
            <w:tcW w:w="1372" w:type="dxa"/>
          </w:tcPr>
          <w:p w14:paraId="3DC9A3AD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</w:tc>
        <w:tc>
          <w:tcPr>
            <w:tcW w:w="1372" w:type="dxa"/>
          </w:tcPr>
          <w:p w14:paraId="7B98FFEE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42.5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554" w:type="dxa"/>
          </w:tcPr>
          <w:p w14:paraId="379F56BB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41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56.2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035" w:type="dxa"/>
            <w:vMerge/>
            <w:vAlign w:val="center"/>
          </w:tcPr>
          <w:p w14:paraId="76CF14C7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27" w:type="dxa"/>
            <w:vMerge/>
            <w:vAlign w:val="center"/>
          </w:tcPr>
          <w:p w14:paraId="015D1620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4239999C" w14:textId="77777777" w:rsidTr="003824AD">
        <w:trPr>
          <w:cantSplit/>
          <w:trHeight w:val="158"/>
          <w:jc w:val="center"/>
        </w:trPr>
        <w:tc>
          <w:tcPr>
            <w:tcW w:w="1276" w:type="dxa"/>
            <w:vMerge w:val="restart"/>
            <w:vAlign w:val="center"/>
          </w:tcPr>
          <w:p w14:paraId="3DEDA7E1" w14:textId="77777777" w:rsidR="001976DD" w:rsidRPr="006C2F92" w:rsidRDefault="001976DD" w:rsidP="003824AD">
            <w:pPr>
              <w:jc w:val="left"/>
              <w:rPr>
                <w:b/>
                <w:sz w:val="20"/>
              </w:rPr>
            </w:pPr>
            <w:r w:rsidRPr="004466FF">
              <w:rPr>
                <w:b/>
                <w:sz w:val="20"/>
              </w:rPr>
              <w:t>Hist</w:t>
            </w:r>
            <w:r w:rsidRPr="006C2F92">
              <w:rPr>
                <w:b/>
                <w:sz w:val="20"/>
              </w:rPr>
              <w:t>ological type</w:t>
            </w:r>
          </w:p>
        </w:tc>
        <w:tc>
          <w:tcPr>
            <w:tcW w:w="1471" w:type="dxa"/>
          </w:tcPr>
          <w:p w14:paraId="614E3263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  <w:p w14:paraId="0FEFDD07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Serous adenocarcinoma</w:t>
            </w:r>
          </w:p>
        </w:tc>
        <w:tc>
          <w:tcPr>
            <w:tcW w:w="1372" w:type="dxa"/>
          </w:tcPr>
          <w:p w14:paraId="7FFF1FF1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  <w:p w14:paraId="79796EE9" w14:textId="77777777" w:rsidR="001976DD" w:rsidRPr="006C2F92" w:rsidRDefault="001976DD" w:rsidP="003824AD">
            <w:pPr>
              <w:rPr>
                <w:sz w:val="20"/>
              </w:rPr>
            </w:pPr>
            <w:r>
              <w:rPr>
                <w:sz w:val="20"/>
              </w:rPr>
              <w:t xml:space="preserve">      139</w:t>
            </w:r>
          </w:p>
        </w:tc>
        <w:tc>
          <w:tcPr>
            <w:tcW w:w="1372" w:type="dxa"/>
          </w:tcPr>
          <w:p w14:paraId="42A0E558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  <w:p w14:paraId="318B2ED2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70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50.4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554" w:type="dxa"/>
          </w:tcPr>
          <w:p w14:paraId="438FFD90" w14:textId="77777777" w:rsidR="001976DD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  <w:p w14:paraId="05FF5DE6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59.6</w:t>
            </w:r>
            <w:r w:rsidRPr="006C2F92">
              <w:rPr>
                <w:sz w:val="20"/>
              </w:rPr>
              <w:t>)</w:t>
            </w:r>
            <w:r>
              <w:rPr>
                <w:sz w:val="20"/>
              </w:rPr>
              <w:t xml:space="preserve"> </w:t>
            </w:r>
          </w:p>
        </w:tc>
        <w:tc>
          <w:tcPr>
            <w:tcW w:w="1035" w:type="dxa"/>
            <w:vMerge w:val="restart"/>
            <w:vAlign w:val="center"/>
          </w:tcPr>
          <w:p w14:paraId="30C1F934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.008</w:t>
            </w:r>
          </w:p>
        </w:tc>
        <w:tc>
          <w:tcPr>
            <w:tcW w:w="1527" w:type="dxa"/>
            <w:vMerge w:val="restart"/>
            <w:vAlign w:val="center"/>
          </w:tcPr>
          <w:p w14:paraId="1C81FFA8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-</w:t>
            </w:r>
          </w:p>
        </w:tc>
      </w:tr>
      <w:tr w:rsidR="001976DD" w:rsidRPr="006C2F92" w14:paraId="37F3FA8C" w14:textId="77777777" w:rsidTr="003824AD">
        <w:trPr>
          <w:cantSplit/>
          <w:trHeight w:val="718"/>
          <w:jc w:val="center"/>
        </w:trPr>
        <w:tc>
          <w:tcPr>
            <w:tcW w:w="1276" w:type="dxa"/>
            <w:vMerge/>
            <w:vAlign w:val="center"/>
          </w:tcPr>
          <w:p w14:paraId="36C6DDC0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471" w:type="dxa"/>
          </w:tcPr>
          <w:p w14:paraId="0635CDB2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M</w:t>
            </w:r>
            <w:r>
              <w:rPr>
                <w:sz w:val="20"/>
              </w:rPr>
              <w:t>ucinous</w:t>
            </w:r>
            <w:r w:rsidRPr="006C2F92">
              <w:rPr>
                <w:sz w:val="20"/>
              </w:rPr>
              <w:t xml:space="preserve"> adenocarcinoma</w:t>
            </w:r>
          </w:p>
          <w:p w14:paraId="5920C8F4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Endome</w:t>
            </w:r>
            <w:r>
              <w:rPr>
                <w:sz w:val="20"/>
              </w:rPr>
              <w:t>trioid</w:t>
            </w:r>
            <w:r w:rsidRPr="006C2F92">
              <w:rPr>
                <w:sz w:val="20"/>
              </w:rPr>
              <w:t xml:space="preserve"> adenocarcinoma</w:t>
            </w:r>
          </w:p>
          <w:p w14:paraId="59CA27AF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Clear cell carcinoma</w:t>
            </w:r>
          </w:p>
          <w:p w14:paraId="3B6145C2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372" w:type="dxa"/>
          </w:tcPr>
          <w:p w14:paraId="1DBDED82" w14:textId="77777777" w:rsidR="001976DD" w:rsidRPr="006C2F92" w:rsidRDefault="001976DD" w:rsidP="003824AD">
            <w:pPr>
              <w:ind w:firstLineChars="300" w:firstLine="600"/>
              <w:rPr>
                <w:sz w:val="20"/>
              </w:rPr>
            </w:pPr>
            <w:r>
              <w:rPr>
                <w:sz w:val="20"/>
              </w:rPr>
              <w:t>11</w:t>
            </w:r>
          </w:p>
          <w:p w14:paraId="1A4D5963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  <w:p w14:paraId="246AF78B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  <w:p w14:paraId="36A75B66" w14:textId="77777777" w:rsidR="001976DD" w:rsidRDefault="001976DD" w:rsidP="003824AD">
            <w:pPr>
              <w:jc w:val="center"/>
              <w:rPr>
                <w:sz w:val="20"/>
              </w:rPr>
            </w:pPr>
          </w:p>
          <w:p w14:paraId="4D6A31F8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72" w:type="dxa"/>
          </w:tcPr>
          <w:p w14:paraId="7E0BCFBB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0.0)</w:t>
            </w:r>
          </w:p>
          <w:p w14:paraId="262D3491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  <w:p w14:paraId="2F466D6D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75.0</w:t>
            </w:r>
            <w:r w:rsidRPr="006C2F92">
              <w:rPr>
                <w:sz w:val="20"/>
              </w:rPr>
              <w:t>)</w:t>
            </w:r>
          </w:p>
          <w:p w14:paraId="3BE0C4C4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  <w:p w14:paraId="38E968B2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33.3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554" w:type="dxa"/>
          </w:tcPr>
          <w:p w14:paraId="6D62582B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100.0</w:t>
            </w:r>
            <w:r w:rsidRPr="006C2F92">
              <w:rPr>
                <w:sz w:val="20"/>
              </w:rPr>
              <w:t>)</w:t>
            </w:r>
          </w:p>
          <w:p w14:paraId="70DD4BD9" w14:textId="77777777" w:rsidR="001976DD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  <w:p w14:paraId="74B3C920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25.0</w:t>
            </w:r>
            <w:r w:rsidRPr="006C2F92">
              <w:rPr>
                <w:sz w:val="20"/>
              </w:rPr>
              <w:t>)</w:t>
            </w:r>
          </w:p>
          <w:p w14:paraId="3037D639" w14:textId="77777777" w:rsidR="001976DD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  <w:p w14:paraId="69221D73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66.7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035" w:type="dxa"/>
            <w:vMerge/>
            <w:vAlign w:val="center"/>
          </w:tcPr>
          <w:p w14:paraId="5CD0AF53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27" w:type="dxa"/>
            <w:vMerge/>
            <w:vAlign w:val="center"/>
          </w:tcPr>
          <w:p w14:paraId="4CE2E83B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C464B2" w14:paraId="3A4EDC03" w14:textId="77777777" w:rsidTr="003824AD">
        <w:trPr>
          <w:cantSplit/>
          <w:jc w:val="center"/>
        </w:trPr>
        <w:tc>
          <w:tcPr>
            <w:tcW w:w="1276" w:type="dxa"/>
            <w:vMerge w:val="restart"/>
            <w:vAlign w:val="center"/>
          </w:tcPr>
          <w:p w14:paraId="25DFA1E8" w14:textId="77777777" w:rsidR="001976DD" w:rsidRPr="00C464B2" w:rsidRDefault="001976DD" w:rsidP="003824AD">
            <w:pPr>
              <w:rPr>
                <w:b/>
                <w:szCs w:val="21"/>
                <w:highlight w:val="yellow"/>
              </w:rPr>
            </w:pPr>
            <w:r w:rsidRPr="004466FF">
              <w:rPr>
                <w:b/>
                <w:szCs w:val="21"/>
              </w:rPr>
              <w:t>FIG</w:t>
            </w:r>
            <w:r w:rsidRPr="00C464B2">
              <w:rPr>
                <w:b/>
                <w:szCs w:val="21"/>
              </w:rPr>
              <w:t>O stage</w:t>
            </w:r>
          </w:p>
        </w:tc>
        <w:tc>
          <w:tcPr>
            <w:tcW w:w="1471" w:type="dxa"/>
          </w:tcPr>
          <w:p w14:paraId="0F52FAFB" w14:textId="77777777" w:rsidR="001976DD" w:rsidRPr="00C464B2" w:rsidRDefault="001976DD" w:rsidP="003824AD">
            <w:pPr>
              <w:ind w:firstLineChars="100" w:firstLine="210"/>
              <w:rPr>
                <w:szCs w:val="21"/>
              </w:rPr>
            </w:pPr>
            <w:r w:rsidRPr="00C464B2">
              <w:rPr>
                <w:szCs w:val="21"/>
              </w:rPr>
              <w:t>I</w:t>
            </w:r>
          </w:p>
        </w:tc>
        <w:tc>
          <w:tcPr>
            <w:tcW w:w="1372" w:type="dxa"/>
          </w:tcPr>
          <w:p w14:paraId="7D731D69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14</w:t>
            </w:r>
          </w:p>
        </w:tc>
        <w:tc>
          <w:tcPr>
            <w:tcW w:w="1372" w:type="dxa"/>
          </w:tcPr>
          <w:p w14:paraId="443C481F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  <w:r w:rsidRPr="00C464B2">
              <w:rPr>
                <w:szCs w:val="21"/>
              </w:rPr>
              <w:t>(</w:t>
            </w:r>
            <w:r>
              <w:rPr>
                <w:szCs w:val="21"/>
              </w:rPr>
              <w:t>14.3</w:t>
            </w:r>
            <w:r w:rsidRPr="00C464B2">
              <w:rPr>
                <w:szCs w:val="21"/>
              </w:rPr>
              <w:t>)</w:t>
            </w:r>
          </w:p>
        </w:tc>
        <w:tc>
          <w:tcPr>
            <w:tcW w:w="1554" w:type="dxa"/>
          </w:tcPr>
          <w:p w14:paraId="57A79438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12</w:t>
            </w:r>
            <w:r w:rsidRPr="00C464B2">
              <w:rPr>
                <w:szCs w:val="21"/>
              </w:rPr>
              <w:t>(</w:t>
            </w:r>
            <w:r>
              <w:rPr>
                <w:szCs w:val="21"/>
              </w:rPr>
              <w:t>85.7</w:t>
            </w:r>
            <w:r w:rsidRPr="00C464B2">
              <w:rPr>
                <w:szCs w:val="21"/>
              </w:rPr>
              <w:t>)</w:t>
            </w:r>
          </w:p>
        </w:tc>
        <w:tc>
          <w:tcPr>
            <w:tcW w:w="1035" w:type="dxa"/>
            <w:vMerge w:val="restart"/>
            <w:vAlign w:val="center"/>
          </w:tcPr>
          <w:p w14:paraId="52EE02B5" w14:textId="77777777" w:rsidR="001976DD" w:rsidRPr="00C464B2" w:rsidRDefault="001976DD" w:rsidP="003824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 w:val="20"/>
              </w:rPr>
              <w:t>&lt;</w:t>
            </w:r>
            <w:r>
              <w:rPr>
                <w:sz w:val="20"/>
              </w:rPr>
              <w:t>0.001</w:t>
            </w:r>
          </w:p>
        </w:tc>
        <w:tc>
          <w:tcPr>
            <w:tcW w:w="1527" w:type="dxa"/>
            <w:vMerge w:val="restart"/>
            <w:vAlign w:val="center"/>
          </w:tcPr>
          <w:p w14:paraId="0FEAB5D8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-</w:t>
            </w:r>
          </w:p>
        </w:tc>
      </w:tr>
      <w:tr w:rsidR="001976DD" w:rsidRPr="00C464B2" w14:paraId="5470C1F8" w14:textId="77777777" w:rsidTr="003824AD">
        <w:trPr>
          <w:cantSplit/>
          <w:jc w:val="center"/>
        </w:trPr>
        <w:tc>
          <w:tcPr>
            <w:tcW w:w="1276" w:type="dxa"/>
            <w:vMerge/>
            <w:vAlign w:val="center"/>
          </w:tcPr>
          <w:p w14:paraId="7E5B2FEF" w14:textId="77777777" w:rsidR="001976DD" w:rsidRPr="00C464B2" w:rsidRDefault="001976DD" w:rsidP="003824AD">
            <w:pPr>
              <w:rPr>
                <w:szCs w:val="21"/>
              </w:rPr>
            </w:pPr>
          </w:p>
        </w:tc>
        <w:tc>
          <w:tcPr>
            <w:tcW w:w="1471" w:type="dxa"/>
          </w:tcPr>
          <w:p w14:paraId="0B4AE3A8" w14:textId="77777777" w:rsidR="001976DD" w:rsidRPr="00C464B2" w:rsidRDefault="001976DD" w:rsidP="003824AD">
            <w:pPr>
              <w:ind w:firstLineChars="100" w:firstLine="210"/>
              <w:rPr>
                <w:szCs w:val="21"/>
              </w:rPr>
            </w:pPr>
            <w:r w:rsidRPr="00C464B2">
              <w:rPr>
                <w:szCs w:val="21"/>
              </w:rPr>
              <w:t>II</w:t>
            </w:r>
          </w:p>
        </w:tc>
        <w:tc>
          <w:tcPr>
            <w:tcW w:w="1372" w:type="dxa"/>
          </w:tcPr>
          <w:p w14:paraId="530C5303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50</w:t>
            </w:r>
          </w:p>
        </w:tc>
        <w:tc>
          <w:tcPr>
            <w:tcW w:w="1372" w:type="dxa"/>
          </w:tcPr>
          <w:p w14:paraId="1AD96FA9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45</w:t>
            </w:r>
            <w:r w:rsidRPr="00C464B2">
              <w:rPr>
                <w:szCs w:val="21"/>
              </w:rPr>
              <w:t>(</w:t>
            </w:r>
            <w:r>
              <w:rPr>
                <w:szCs w:val="21"/>
              </w:rPr>
              <w:t>90.0</w:t>
            </w:r>
            <w:r w:rsidRPr="00C464B2">
              <w:rPr>
                <w:szCs w:val="21"/>
              </w:rPr>
              <w:t>)</w:t>
            </w:r>
          </w:p>
        </w:tc>
        <w:tc>
          <w:tcPr>
            <w:tcW w:w="1554" w:type="dxa"/>
          </w:tcPr>
          <w:p w14:paraId="229D6A82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 w:rsidRPr="00C464B2">
              <w:rPr>
                <w:szCs w:val="21"/>
              </w:rPr>
              <w:t xml:space="preserve"> </w:t>
            </w:r>
            <w:r>
              <w:rPr>
                <w:szCs w:val="21"/>
              </w:rPr>
              <w:t>5</w:t>
            </w:r>
            <w:r w:rsidRPr="00C464B2">
              <w:rPr>
                <w:szCs w:val="21"/>
              </w:rPr>
              <w:t>(</w:t>
            </w:r>
            <w:r>
              <w:rPr>
                <w:szCs w:val="21"/>
              </w:rPr>
              <w:t>10.0</w:t>
            </w:r>
            <w:r w:rsidRPr="00C464B2">
              <w:rPr>
                <w:szCs w:val="21"/>
              </w:rPr>
              <w:t>)</w:t>
            </w:r>
          </w:p>
        </w:tc>
        <w:tc>
          <w:tcPr>
            <w:tcW w:w="1035" w:type="dxa"/>
            <w:vMerge/>
            <w:vAlign w:val="center"/>
          </w:tcPr>
          <w:p w14:paraId="0C0BB4FA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  <w:tc>
          <w:tcPr>
            <w:tcW w:w="1527" w:type="dxa"/>
            <w:vMerge/>
            <w:vAlign w:val="center"/>
          </w:tcPr>
          <w:p w14:paraId="382A93B1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</w:tr>
      <w:tr w:rsidR="001976DD" w:rsidRPr="00C464B2" w14:paraId="1AA61D51" w14:textId="77777777" w:rsidTr="003824AD">
        <w:trPr>
          <w:cantSplit/>
          <w:jc w:val="center"/>
        </w:trPr>
        <w:tc>
          <w:tcPr>
            <w:tcW w:w="1276" w:type="dxa"/>
            <w:vMerge/>
            <w:vAlign w:val="center"/>
          </w:tcPr>
          <w:p w14:paraId="04CE2AAD" w14:textId="77777777" w:rsidR="001976DD" w:rsidRPr="00C464B2" w:rsidRDefault="001976DD" w:rsidP="003824AD">
            <w:pPr>
              <w:rPr>
                <w:szCs w:val="21"/>
              </w:rPr>
            </w:pPr>
          </w:p>
        </w:tc>
        <w:tc>
          <w:tcPr>
            <w:tcW w:w="1471" w:type="dxa"/>
          </w:tcPr>
          <w:p w14:paraId="7447F1AE" w14:textId="77777777" w:rsidR="001976DD" w:rsidRPr="00C464B2" w:rsidRDefault="001976DD" w:rsidP="003824AD">
            <w:pPr>
              <w:ind w:firstLineChars="100" w:firstLine="210"/>
              <w:rPr>
                <w:szCs w:val="21"/>
              </w:rPr>
            </w:pPr>
            <w:r w:rsidRPr="00C464B2">
              <w:rPr>
                <w:szCs w:val="21"/>
              </w:rPr>
              <w:t>III</w:t>
            </w:r>
          </w:p>
        </w:tc>
        <w:tc>
          <w:tcPr>
            <w:tcW w:w="1372" w:type="dxa"/>
          </w:tcPr>
          <w:p w14:paraId="070FA151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84</w:t>
            </w:r>
          </w:p>
        </w:tc>
        <w:tc>
          <w:tcPr>
            <w:tcW w:w="1372" w:type="dxa"/>
          </w:tcPr>
          <w:p w14:paraId="7DAC52B3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27</w:t>
            </w:r>
            <w:r w:rsidRPr="00C464B2">
              <w:rPr>
                <w:szCs w:val="21"/>
              </w:rPr>
              <w:t>(</w:t>
            </w:r>
            <w:r>
              <w:rPr>
                <w:szCs w:val="21"/>
              </w:rPr>
              <w:t>32.1</w:t>
            </w:r>
            <w:r w:rsidRPr="00C464B2">
              <w:rPr>
                <w:szCs w:val="21"/>
              </w:rPr>
              <w:t>)</w:t>
            </w:r>
          </w:p>
        </w:tc>
        <w:tc>
          <w:tcPr>
            <w:tcW w:w="1554" w:type="dxa"/>
          </w:tcPr>
          <w:p w14:paraId="56ED98A8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57</w:t>
            </w:r>
            <w:r w:rsidRPr="00C464B2">
              <w:rPr>
                <w:szCs w:val="21"/>
              </w:rPr>
              <w:t>(</w:t>
            </w:r>
            <w:r>
              <w:rPr>
                <w:szCs w:val="21"/>
              </w:rPr>
              <w:t>67.9</w:t>
            </w:r>
            <w:r w:rsidRPr="00C464B2">
              <w:rPr>
                <w:szCs w:val="21"/>
              </w:rPr>
              <w:t>)</w:t>
            </w:r>
          </w:p>
        </w:tc>
        <w:tc>
          <w:tcPr>
            <w:tcW w:w="1035" w:type="dxa"/>
            <w:vMerge/>
            <w:vAlign w:val="center"/>
          </w:tcPr>
          <w:p w14:paraId="74065A24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  <w:tc>
          <w:tcPr>
            <w:tcW w:w="1527" w:type="dxa"/>
            <w:vMerge/>
            <w:vAlign w:val="center"/>
          </w:tcPr>
          <w:p w14:paraId="32BD139C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</w:tr>
      <w:tr w:rsidR="001976DD" w:rsidRPr="00C464B2" w14:paraId="56934535" w14:textId="77777777" w:rsidTr="003824AD">
        <w:trPr>
          <w:cantSplit/>
          <w:jc w:val="center"/>
        </w:trPr>
        <w:tc>
          <w:tcPr>
            <w:tcW w:w="1276" w:type="dxa"/>
            <w:vMerge/>
            <w:vAlign w:val="center"/>
          </w:tcPr>
          <w:p w14:paraId="71BF7780" w14:textId="77777777" w:rsidR="001976DD" w:rsidRPr="00C464B2" w:rsidRDefault="001976DD" w:rsidP="003824AD">
            <w:pPr>
              <w:rPr>
                <w:szCs w:val="21"/>
              </w:rPr>
            </w:pPr>
          </w:p>
        </w:tc>
        <w:tc>
          <w:tcPr>
            <w:tcW w:w="1471" w:type="dxa"/>
          </w:tcPr>
          <w:p w14:paraId="595869DA" w14:textId="77777777" w:rsidR="001976DD" w:rsidRPr="00C464B2" w:rsidRDefault="001976DD" w:rsidP="003824AD">
            <w:pPr>
              <w:ind w:firstLineChars="100" w:firstLine="210"/>
              <w:rPr>
                <w:szCs w:val="21"/>
              </w:rPr>
            </w:pPr>
            <w:r w:rsidRPr="00C464B2">
              <w:rPr>
                <w:szCs w:val="21"/>
              </w:rPr>
              <w:t>IV</w:t>
            </w:r>
          </w:p>
        </w:tc>
        <w:tc>
          <w:tcPr>
            <w:tcW w:w="1372" w:type="dxa"/>
          </w:tcPr>
          <w:p w14:paraId="2FE1AFE1" w14:textId="77777777" w:rsidR="001976DD" w:rsidRPr="00C464B2" w:rsidRDefault="001976DD" w:rsidP="003824AD">
            <w:pPr>
              <w:rPr>
                <w:szCs w:val="21"/>
              </w:rPr>
            </w:pPr>
            <w:r>
              <w:rPr>
                <w:szCs w:val="21"/>
              </w:rPr>
              <w:t xml:space="preserve">      9</w:t>
            </w:r>
          </w:p>
        </w:tc>
        <w:tc>
          <w:tcPr>
            <w:tcW w:w="1372" w:type="dxa"/>
          </w:tcPr>
          <w:p w14:paraId="002522DC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</w:t>
            </w:r>
            <w:r w:rsidRPr="00C464B2">
              <w:rPr>
                <w:szCs w:val="21"/>
              </w:rPr>
              <w:t>(</w:t>
            </w:r>
            <w:r>
              <w:rPr>
                <w:szCs w:val="21"/>
              </w:rPr>
              <w:t>0.00</w:t>
            </w:r>
            <w:r w:rsidRPr="00C464B2">
              <w:rPr>
                <w:szCs w:val="21"/>
              </w:rPr>
              <w:t>)</w:t>
            </w:r>
          </w:p>
        </w:tc>
        <w:tc>
          <w:tcPr>
            <w:tcW w:w="1554" w:type="dxa"/>
          </w:tcPr>
          <w:p w14:paraId="2BB6F66A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9</w:t>
            </w:r>
            <w:r w:rsidRPr="00C464B2">
              <w:rPr>
                <w:szCs w:val="21"/>
              </w:rPr>
              <w:t>(</w:t>
            </w:r>
            <w:r>
              <w:rPr>
                <w:szCs w:val="21"/>
              </w:rPr>
              <w:t>100.0</w:t>
            </w:r>
            <w:r w:rsidRPr="00C464B2">
              <w:rPr>
                <w:szCs w:val="21"/>
              </w:rPr>
              <w:t>)</w:t>
            </w:r>
          </w:p>
        </w:tc>
        <w:tc>
          <w:tcPr>
            <w:tcW w:w="1035" w:type="dxa"/>
            <w:vMerge/>
            <w:vAlign w:val="center"/>
          </w:tcPr>
          <w:p w14:paraId="25180598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  <w:tc>
          <w:tcPr>
            <w:tcW w:w="1527" w:type="dxa"/>
            <w:vMerge/>
            <w:vAlign w:val="center"/>
          </w:tcPr>
          <w:p w14:paraId="259B6C37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</w:tr>
      <w:tr w:rsidR="001976DD" w:rsidRPr="00C464B2" w14:paraId="437726CE" w14:textId="77777777" w:rsidTr="003824AD">
        <w:trPr>
          <w:cantSplit/>
          <w:jc w:val="center"/>
        </w:trPr>
        <w:tc>
          <w:tcPr>
            <w:tcW w:w="1276" w:type="dxa"/>
            <w:vAlign w:val="center"/>
          </w:tcPr>
          <w:p w14:paraId="6AD2EA2D" w14:textId="77777777" w:rsidR="001976DD" w:rsidRPr="00C464B2" w:rsidRDefault="001976DD" w:rsidP="003824AD">
            <w:pPr>
              <w:rPr>
                <w:szCs w:val="21"/>
              </w:rPr>
            </w:pPr>
          </w:p>
        </w:tc>
        <w:tc>
          <w:tcPr>
            <w:tcW w:w="1471" w:type="dxa"/>
          </w:tcPr>
          <w:p w14:paraId="386EBE14" w14:textId="77777777" w:rsidR="001976DD" w:rsidRPr="00C464B2" w:rsidRDefault="001976DD" w:rsidP="003824AD">
            <w:pPr>
              <w:rPr>
                <w:szCs w:val="21"/>
              </w:rPr>
            </w:pPr>
          </w:p>
        </w:tc>
        <w:tc>
          <w:tcPr>
            <w:tcW w:w="1372" w:type="dxa"/>
          </w:tcPr>
          <w:p w14:paraId="0B7ED751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  <w:tc>
          <w:tcPr>
            <w:tcW w:w="1372" w:type="dxa"/>
          </w:tcPr>
          <w:p w14:paraId="1C16EDEF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  <w:tc>
          <w:tcPr>
            <w:tcW w:w="1554" w:type="dxa"/>
          </w:tcPr>
          <w:p w14:paraId="36B2A372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  <w:tc>
          <w:tcPr>
            <w:tcW w:w="1035" w:type="dxa"/>
            <w:vAlign w:val="center"/>
          </w:tcPr>
          <w:p w14:paraId="7E351A09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  <w:tc>
          <w:tcPr>
            <w:tcW w:w="1527" w:type="dxa"/>
            <w:vAlign w:val="center"/>
          </w:tcPr>
          <w:p w14:paraId="5634D25D" w14:textId="77777777" w:rsidR="001976DD" w:rsidRPr="00C464B2" w:rsidRDefault="001976DD" w:rsidP="003824AD">
            <w:pPr>
              <w:jc w:val="center"/>
              <w:rPr>
                <w:szCs w:val="21"/>
              </w:rPr>
            </w:pPr>
          </w:p>
        </w:tc>
      </w:tr>
      <w:tr w:rsidR="001976DD" w:rsidRPr="006C2F92" w14:paraId="0CAB375B" w14:textId="77777777" w:rsidTr="003824AD">
        <w:trPr>
          <w:cantSplit/>
          <w:trHeight w:val="315"/>
          <w:jc w:val="center"/>
        </w:trPr>
        <w:tc>
          <w:tcPr>
            <w:tcW w:w="1276" w:type="dxa"/>
            <w:vMerge w:val="restart"/>
            <w:vAlign w:val="center"/>
          </w:tcPr>
          <w:p w14:paraId="4D1891B0" w14:textId="77777777" w:rsidR="001976DD" w:rsidRDefault="001976DD" w:rsidP="003824AD">
            <w:pPr>
              <w:jc w:val="left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                    </w:t>
            </w:r>
          </w:p>
          <w:p w14:paraId="4299F982" w14:textId="77777777" w:rsidR="001976DD" w:rsidRDefault="001976DD" w:rsidP="003824AD">
            <w:pPr>
              <w:jc w:val="left"/>
              <w:rPr>
                <w:sz w:val="20"/>
              </w:rPr>
            </w:pPr>
            <w:r w:rsidRPr="004466FF">
              <w:rPr>
                <w:b/>
                <w:sz w:val="20"/>
              </w:rPr>
              <w:t>Ascit</w:t>
            </w:r>
            <w:r w:rsidRPr="006C2F92">
              <w:rPr>
                <w:b/>
                <w:sz w:val="20"/>
              </w:rPr>
              <w:t>es with tumor cells</w:t>
            </w:r>
          </w:p>
          <w:p w14:paraId="2805D1A3" w14:textId="77777777" w:rsidR="001976DD" w:rsidRPr="006C2F92" w:rsidRDefault="001976DD" w:rsidP="003824AD">
            <w:pPr>
              <w:jc w:val="left"/>
              <w:rPr>
                <w:b/>
                <w:sz w:val="20"/>
              </w:rPr>
            </w:pPr>
          </w:p>
        </w:tc>
        <w:tc>
          <w:tcPr>
            <w:tcW w:w="1471" w:type="dxa"/>
            <w:vAlign w:val="center"/>
          </w:tcPr>
          <w:p w14:paraId="024812CA" w14:textId="77777777" w:rsidR="001976DD" w:rsidRDefault="001976DD" w:rsidP="003824AD">
            <w:pPr>
              <w:jc w:val="left"/>
              <w:rPr>
                <w:sz w:val="20"/>
              </w:rPr>
            </w:pPr>
          </w:p>
          <w:p w14:paraId="2205882E" w14:textId="77777777" w:rsidR="001976DD" w:rsidRDefault="001976DD" w:rsidP="003824AD">
            <w:pPr>
              <w:ind w:firstLineChars="50" w:firstLine="100"/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  <w:p w14:paraId="49461A6A" w14:textId="77777777" w:rsidR="001976DD" w:rsidRDefault="001976DD" w:rsidP="003824AD">
            <w:pPr>
              <w:adjustRightInd w:val="0"/>
              <w:snapToGrid w:val="0"/>
              <w:ind w:firstLineChars="50" w:firstLine="10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>Y</w:t>
            </w:r>
            <w:r>
              <w:rPr>
                <w:sz w:val="20"/>
              </w:rPr>
              <w:t>es</w:t>
            </w:r>
          </w:p>
          <w:p w14:paraId="21702CDA" w14:textId="77777777" w:rsidR="001976DD" w:rsidRPr="006C2F92" w:rsidRDefault="001976DD" w:rsidP="003824AD">
            <w:pPr>
              <w:ind w:firstLineChars="100" w:firstLine="200"/>
              <w:jc w:val="left"/>
              <w:rPr>
                <w:sz w:val="20"/>
              </w:rPr>
            </w:pPr>
            <w:r>
              <w:rPr>
                <w:rFonts w:hint="eastAsia"/>
                <w:sz w:val="20"/>
              </w:rPr>
              <w:t xml:space="preserve"> </w:t>
            </w:r>
            <w:r>
              <w:rPr>
                <w:sz w:val="20"/>
              </w:rPr>
              <w:t xml:space="preserve">  </w:t>
            </w:r>
          </w:p>
        </w:tc>
        <w:tc>
          <w:tcPr>
            <w:tcW w:w="1372" w:type="dxa"/>
          </w:tcPr>
          <w:p w14:paraId="67756097" w14:textId="77777777" w:rsidR="001976DD" w:rsidRDefault="001976DD" w:rsidP="003824AD">
            <w:pPr>
              <w:jc w:val="center"/>
              <w:rPr>
                <w:sz w:val="20"/>
              </w:rPr>
            </w:pPr>
          </w:p>
          <w:p w14:paraId="1D075FF1" w14:textId="77777777" w:rsidR="001976DD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69</w:t>
            </w:r>
          </w:p>
          <w:p w14:paraId="3EF86749" w14:textId="77777777" w:rsidR="001976DD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88</w:t>
            </w:r>
          </w:p>
          <w:p w14:paraId="5A9F20FA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14:paraId="25C0FF46" w14:textId="77777777" w:rsidR="001976DD" w:rsidRDefault="001976DD" w:rsidP="003824AD">
            <w:pPr>
              <w:jc w:val="center"/>
              <w:rPr>
                <w:sz w:val="20"/>
              </w:rPr>
            </w:pPr>
          </w:p>
          <w:p w14:paraId="780DDBD8" w14:textId="77777777" w:rsidR="001976DD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41(59.4)</w:t>
            </w:r>
          </w:p>
          <w:p w14:paraId="46B7EF3F" w14:textId="77777777" w:rsidR="001976DD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33(37.5)</w:t>
            </w:r>
          </w:p>
          <w:p w14:paraId="19620E71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54" w:type="dxa"/>
          </w:tcPr>
          <w:p w14:paraId="61D0D49F" w14:textId="77777777" w:rsidR="001976DD" w:rsidRDefault="001976DD" w:rsidP="003824AD">
            <w:pPr>
              <w:tabs>
                <w:tab w:val="left" w:pos="0"/>
              </w:tabs>
              <w:ind w:firstLineChars="100" w:firstLine="200"/>
              <w:jc w:val="center"/>
              <w:rPr>
                <w:sz w:val="20"/>
              </w:rPr>
            </w:pPr>
          </w:p>
          <w:p w14:paraId="2379D438" w14:textId="77777777" w:rsidR="001976DD" w:rsidRDefault="001976DD" w:rsidP="003824AD">
            <w:pPr>
              <w:tabs>
                <w:tab w:val="left" w:pos="0"/>
              </w:tabs>
              <w:ind w:firstLineChars="100" w:firstLine="200"/>
              <w:jc w:val="center"/>
              <w:rPr>
                <w:sz w:val="20"/>
              </w:rPr>
            </w:pPr>
            <w:r>
              <w:rPr>
                <w:sz w:val="20"/>
              </w:rPr>
              <w:t>28(40.6)</w:t>
            </w:r>
          </w:p>
          <w:p w14:paraId="13CF36DF" w14:textId="77777777" w:rsidR="001976DD" w:rsidRDefault="001976DD" w:rsidP="003824AD">
            <w:pPr>
              <w:tabs>
                <w:tab w:val="left" w:pos="0"/>
              </w:tabs>
              <w:ind w:firstLineChars="100" w:firstLine="200"/>
              <w:jc w:val="center"/>
              <w:rPr>
                <w:sz w:val="20"/>
              </w:rPr>
            </w:pPr>
            <w:r>
              <w:rPr>
                <w:sz w:val="20"/>
              </w:rPr>
              <w:t>55(62.5)</w:t>
            </w:r>
          </w:p>
          <w:p w14:paraId="0F78CA47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1035" w:type="dxa"/>
            <w:vMerge w:val="restart"/>
            <w:vAlign w:val="center"/>
          </w:tcPr>
          <w:p w14:paraId="27F4C14A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.006</w:t>
            </w:r>
          </w:p>
        </w:tc>
        <w:tc>
          <w:tcPr>
            <w:tcW w:w="1527" w:type="dxa"/>
            <w:vMerge w:val="restart"/>
            <w:vAlign w:val="center"/>
          </w:tcPr>
          <w:p w14:paraId="73A7EFE6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.010</w:t>
            </w:r>
          </w:p>
        </w:tc>
      </w:tr>
      <w:tr w:rsidR="001976DD" w:rsidRPr="006C2F92" w14:paraId="424DFADF" w14:textId="77777777" w:rsidTr="003824AD">
        <w:trPr>
          <w:cantSplit/>
          <w:trHeight w:val="149"/>
          <w:jc w:val="center"/>
        </w:trPr>
        <w:tc>
          <w:tcPr>
            <w:tcW w:w="1276" w:type="dxa"/>
            <w:vMerge/>
            <w:vAlign w:val="center"/>
          </w:tcPr>
          <w:p w14:paraId="1F7747A5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471" w:type="dxa"/>
          </w:tcPr>
          <w:p w14:paraId="3E045783" w14:textId="77777777" w:rsidR="001976DD" w:rsidRPr="006C2F92" w:rsidRDefault="001976DD" w:rsidP="003824AD">
            <w:pPr>
              <w:ind w:firstLineChars="100" w:firstLine="200"/>
              <w:jc w:val="left"/>
              <w:rPr>
                <w:sz w:val="20"/>
              </w:rPr>
            </w:pPr>
          </w:p>
        </w:tc>
        <w:tc>
          <w:tcPr>
            <w:tcW w:w="1372" w:type="dxa"/>
          </w:tcPr>
          <w:p w14:paraId="479E1CDF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14:paraId="17C68083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54" w:type="dxa"/>
          </w:tcPr>
          <w:p w14:paraId="353CF1D7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1035" w:type="dxa"/>
            <w:vMerge/>
            <w:vAlign w:val="center"/>
          </w:tcPr>
          <w:p w14:paraId="7E168D2F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27" w:type="dxa"/>
            <w:vMerge/>
            <w:vAlign w:val="center"/>
          </w:tcPr>
          <w:p w14:paraId="42333A3D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458F602D" w14:textId="77777777" w:rsidTr="003824AD">
        <w:trPr>
          <w:cantSplit/>
          <w:trHeight w:val="315"/>
          <w:jc w:val="center"/>
        </w:trPr>
        <w:tc>
          <w:tcPr>
            <w:tcW w:w="1276" w:type="dxa"/>
            <w:vMerge w:val="restart"/>
            <w:vAlign w:val="center"/>
          </w:tcPr>
          <w:p w14:paraId="449E0624" w14:textId="77777777" w:rsidR="001976DD" w:rsidRPr="006C2F92" w:rsidRDefault="001976DD" w:rsidP="003824AD">
            <w:pPr>
              <w:jc w:val="left"/>
              <w:rPr>
                <w:b/>
                <w:sz w:val="20"/>
              </w:rPr>
            </w:pPr>
            <w:r w:rsidRPr="004466FF">
              <w:rPr>
                <w:b/>
                <w:bCs/>
                <w:sz w:val="20"/>
              </w:rPr>
              <w:t>Intra</w:t>
            </w:r>
            <w:r w:rsidRPr="006C2F92">
              <w:rPr>
                <w:b/>
                <w:bCs/>
                <w:sz w:val="20"/>
              </w:rPr>
              <w:t>peritoneal metastasis</w:t>
            </w:r>
          </w:p>
        </w:tc>
        <w:tc>
          <w:tcPr>
            <w:tcW w:w="1471" w:type="dxa"/>
          </w:tcPr>
          <w:p w14:paraId="7D5E77B4" w14:textId="77777777" w:rsidR="001976DD" w:rsidRPr="006C2F92" w:rsidRDefault="001976DD" w:rsidP="003824AD">
            <w:pPr>
              <w:ind w:firstLineChars="100" w:firstLine="200"/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1372" w:type="dxa"/>
          </w:tcPr>
          <w:p w14:paraId="2C23326C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372" w:type="dxa"/>
          </w:tcPr>
          <w:p w14:paraId="5D5220CA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60.0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554" w:type="dxa"/>
          </w:tcPr>
          <w:p w14:paraId="32C0D121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40.0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035" w:type="dxa"/>
            <w:vMerge w:val="restart"/>
            <w:vAlign w:val="center"/>
          </w:tcPr>
          <w:p w14:paraId="2A23C079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.027</w:t>
            </w:r>
          </w:p>
        </w:tc>
        <w:tc>
          <w:tcPr>
            <w:tcW w:w="1527" w:type="dxa"/>
            <w:vMerge w:val="restart"/>
            <w:vAlign w:val="center"/>
          </w:tcPr>
          <w:p w14:paraId="389BA17F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.039</w:t>
            </w:r>
          </w:p>
        </w:tc>
      </w:tr>
      <w:tr w:rsidR="001976DD" w:rsidRPr="006C2F92" w14:paraId="7610CC6A" w14:textId="77777777" w:rsidTr="003824AD">
        <w:trPr>
          <w:cantSplit/>
          <w:trHeight w:val="315"/>
          <w:jc w:val="center"/>
        </w:trPr>
        <w:tc>
          <w:tcPr>
            <w:tcW w:w="1276" w:type="dxa"/>
            <w:vMerge/>
            <w:vAlign w:val="center"/>
          </w:tcPr>
          <w:p w14:paraId="28696C6D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471" w:type="dxa"/>
          </w:tcPr>
          <w:p w14:paraId="6F714F69" w14:textId="77777777" w:rsidR="001976DD" w:rsidRPr="006C2F92" w:rsidRDefault="001976DD" w:rsidP="003824AD">
            <w:pPr>
              <w:ind w:firstLineChars="100" w:firstLine="200"/>
              <w:jc w:val="left"/>
              <w:rPr>
                <w:sz w:val="20"/>
              </w:rPr>
            </w:pPr>
            <w:r w:rsidRPr="006C2F92">
              <w:rPr>
                <w:sz w:val="20"/>
              </w:rPr>
              <w:t>Yes</w:t>
            </w:r>
          </w:p>
        </w:tc>
        <w:tc>
          <w:tcPr>
            <w:tcW w:w="1372" w:type="dxa"/>
          </w:tcPr>
          <w:p w14:paraId="690069BA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372" w:type="dxa"/>
          </w:tcPr>
          <w:p w14:paraId="4FE4E4B4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44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41.1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554" w:type="dxa"/>
          </w:tcPr>
          <w:p w14:paraId="1B26A8F5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63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58.9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035" w:type="dxa"/>
            <w:vMerge/>
            <w:vAlign w:val="center"/>
          </w:tcPr>
          <w:p w14:paraId="352C7122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27" w:type="dxa"/>
            <w:vMerge/>
            <w:vAlign w:val="center"/>
          </w:tcPr>
          <w:p w14:paraId="04FCECB0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3F848177" w14:textId="77777777" w:rsidTr="003824AD">
        <w:trPr>
          <w:cantSplit/>
          <w:trHeight w:val="315"/>
          <w:jc w:val="center"/>
        </w:trPr>
        <w:tc>
          <w:tcPr>
            <w:tcW w:w="1276" w:type="dxa"/>
            <w:vAlign w:val="center"/>
          </w:tcPr>
          <w:p w14:paraId="7D7EEC59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471" w:type="dxa"/>
          </w:tcPr>
          <w:p w14:paraId="093E1DA1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372" w:type="dxa"/>
          </w:tcPr>
          <w:p w14:paraId="2F035061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14:paraId="2D2F5721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54" w:type="dxa"/>
          </w:tcPr>
          <w:p w14:paraId="0C2E682E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1035" w:type="dxa"/>
            <w:vAlign w:val="center"/>
          </w:tcPr>
          <w:p w14:paraId="6B5F625B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27" w:type="dxa"/>
            <w:vAlign w:val="center"/>
          </w:tcPr>
          <w:p w14:paraId="454D3F5C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4E706549" w14:textId="77777777" w:rsidTr="003824AD">
        <w:trPr>
          <w:cantSplit/>
          <w:trHeight w:val="624"/>
          <w:jc w:val="center"/>
        </w:trPr>
        <w:tc>
          <w:tcPr>
            <w:tcW w:w="1276" w:type="dxa"/>
            <w:vAlign w:val="center"/>
          </w:tcPr>
          <w:p w14:paraId="5967924A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sz w:val="20"/>
              </w:rPr>
            </w:pPr>
            <w:r w:rsidRPr="004466FF">
              <w:rPr>
                <w:b/>
                <w:sz w:val="20"/>
              </w:rPr>
              <w:t>Intes</w:t>
            </w:r>
            <w:r>
              <w:rPr>
                <w:b/>
                <w:sz w:val="20"/>
              </w:rPr>
              <w:t>tinal metastasis</w:t>
            </w:r>
          </w:p>
        </w:tc>
        <w:tc>
          <w:tcPr>
            <w:tcW w:w="1471" w:type="dxa"/>
          </w:tcPr>
          <w:p w14:paraId="7563F579" w14:textId="77777777" w:rsidR="001976DD" w:rsidRPr="006C2F92" w:rsidRDefault="001976DD" w:rsidP="003824AD">
            <w:pPr>
              <w:ind w:firstLineChars="100" w:firstLine="200"/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  <w:p w14:paraId="16CD25EF" w14:textId="77777777" w:rsidR="001976DD" w:rsidRPr="006C2F92" w:rsidRDefault="001976DD" w:rsidP="003824AD">
            <w:pPr>
              <w:ind w:firstLineChars="100" w:firstLine="200"/>
              <w:jc w:val="left"/>
              <w:rPr>
                <w:sz w:val="20"/>
              </w:rPr>
            </w:pPr>
            <w:r w:rsidRPr="006C2F92">
              <w:rPr>
                <w:sz w:val="20"/>
              </w:rPr>
              <w:t>Yes</w:t>
            </w:r>
          </w:p>
        </w:tc>
        <w:tc>
          <w:tcPr>
            <w:tcW w:w="1372" w:type="dxa"/>
          </w:tcPr>
          <w:p w14:paraId="573508C8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  <w:p w14:paraId="289EBB06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372" w:type="dxa"/>
          </w:tcPr>
          <w:p w14:paraId="6C798AE7" w14:textId="77777777" w:rsidR="001976DD" w:rsidRPr="004C3D3D" w:rsidRDefault="001976DD" w:rsidP="003824AD">
            <w:pPr>
              <w:jc w:val="center"/>
              <w:rPr>
                <w:rFonts w:eastAsia="等线"/>
                <w:sz w:val="20"/>
              </w:rPr>
            </w:pPr>
            <w:r>
              <w:rPr>
                <w:rFonts w:eastAsia="等线"/>
                <w:sz w:val="20"/>
              </w:rPr>
              <w:t>30</w:t>
            </w:r>
            <w:r w:rsidRPr="004C3D3D">
              <w:rPr>
                <w:rFonts w:eastAsia="等线" w:hint="eastAsia"/>
                <w:sz w:val="20"/>
              </w:rPr>
              <w:t>(</w:t>
            </w:r>
            <w:r>
              <w:rPr>
                <w:rFonts w:eastAsia="等线"/>
                <w:sz w:val="20"/>
              </w:rPr>
              <w:t>44.1</w:t>
            </w:r>
            <w:r w:rsidRPr="004C3D3D">
              <w:rPr>
                <w:rFonts w:eastAsia="等线" w:hint="eastAsia"/>
                <w:sz w:val="20"/>
              </w:rPr>
              <w:t>)</w:t>
            </w:r>
          </w:p>
          <w:p w14:paraId="0DD2A2D4" w14:textId="77777777" w:rsidR="001976DD" w:rsidRPr="004C3D3D" w:rsidRDefault="001976DD" w:rsidP="003824AD">
            <w:pPr>
              <w:jc w:val="center"/>
              <w:rPr>
                <w:rFonts w:eastAsia="等线"/>
                <w:sz w:val="20"/>
              </w:rPr>
            </w:pPr>
            <w:r>
              <w:rPr>
                <w:rFonts w:eastAsia="等线"/>
                <w:sz w:val="20"/>
              </w:rPr>
              <w:t>44</w:t>
            </w:r>
            <w:r w:rsidRPr="004C3D3D">
              <w:rPr>
                <w:rFonts w:eastAsia="等线" w:hint="eastAsia"/>
                <w:sz w:val="20"/>
              </w:rPr>
              <w:t>(</w:t>
            </w:r>
            <w:r>
              <w:rPr>
                <w:rFonts w:eastAsia="等线"/>
                <w:sz w:val="20"/>
              </w:rPr>
              <w:t>49.4</w:t>
            </w:r>
            <w:r w:rsidRPr="004C3D3D">
              <w:rPr>
                <w:rFonts w:eastAsia="等线" w:hint="eastAsia"/>
                <w:sz w:val="20"/>
              </w:rPr>
              <w:t>)</w:t>
            </w:r>
          </w:p>
        </w:tc>
        <w:tc>
          <w:tcPr>
            <w:tcW w:w="1554" w:type="dxa"/>
          </w:tcPr>
          <w:p w14:paraId="64BD4980" w14:textId="77777777" w:rsidR="001976DD" w:rsidRPr="004C3D3D" w:rsidRDefault="001976DD" w:rsidP="003824AD">
            <w:pPr>
              <w:tabs>
                <w:tab w:val="left" w:pos="0"/>
              </w:tabs>
              <w:jc w:val="center"/>
              <w:rPr>
                <w:rFonts w:eastAsia="等线"/>
                <w:sz w:val="20"/>
              </w:rPr>
            </w:pPr>
            <w:r>
              <w:rPr>
                <w:rFonts w:eastAsia="等线"/>
                <w:sz w:val="20"/>
              </w:rPr>
              <w:t>38</w:t>
            </w:r>
            <w:r w:rsidRPr="004C3D3D">
              <w:rPr>
                <w:rFonts w:eastAsia="等线" w:hint="eastAsia"/>
                <w:sz w:val="20"/>
              </w:rPr>
              <w:t>(</w:t>
            </w:r>
            <w:r>
              <w:rPr>
                <w:rFonts w:eastAsia="等线"/>
                <w:sz w:val="20"/>
              </w:rPr>
              <w:t>55.9</w:t>
            </w:r>
            <w:r w:rsidRPr="004C3D3D">
              <w:rPr>
                <w:rFonts w:eastAsia="等线" w:hint="eastAsia"/>
                <w:sz w:val="20"/>
              </w:rPr>
              <w:t>)</w:t>
            </w:r>
          </w:p>
          <w:p w14:paraId="4CB98CF7" w14:textId="77777777" w:rsidR="001976DD" w:rsidRPr="004C3D3D" w:rsidRDefault="001976DD" w:rsidP="003824AD">
            <w:pPr>
              <w:tabs>
                <w:tab w:val="left" w:pos="0"/>
              </w:tabs>
              <w:jc w:val="center"/>
              <w:rPr>
                <w:rFonts w:eastAsia="等线"/>
                <w:sz w:val="20"/>
              </w:rPr>
            </w:pPr>
            <w:r>
              <w:rPr>
                <w:rFonts w:eastAsia="等线"/>
                <w:sz w:val="20"/>
              </w:rPr>
              <w:t>45</w:t>
            </w:r>
            <w:r w:rsidRPr="004C3D3D">
              <w:rPr>
                <w:rFonts w:eastAsia="等线" w:hint="eastAsia"/>
                <w:sz w:val="20"/>
              </w:rPr>
              <w:t>(</w:t>
            </w:r>
            <w:r>
              <w:rPr>
                <w:rFonts w:eastAsia="等线"/>
                <w:sz w:val="20"/>
              </w:rPr>
              <w:t>50.6</w:t>
            </w:r>
            <w:r w:rsidRPr="004C3D3D">
              <w:rPr>
                <w:rFonts w:eastAsia="等线" w:hint="eastAsia"/>
                <w:sz w:val="20"/>
              </w:rPr>
              <w:t>)</w:t>
            </w:r>
          </w:p>
        </w:tc>
        <w:tc>
          <w:tcPr>
            <w:tcW w:w="1035" w:type="dxa"/>
            <w:vAlign w:val="center"/>
          </w:tcPr>
          <w:p w14:paraId="0561B4EE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.508</w:t>
            </w:r>
          </w:p>
        </w:tc>
        <w:tc>
          <w:tcPr>
            <w:tcW w:w="1527" w:type="dxa"/>
            <w:vAlign w:val="center"/>
          </w:tcPr>
          <w:p w14:paraId="1066AFBB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.523</w:t>
            </w:r>
          </w:p>
        </w:tc>
      </w:tr>
      <w:tr w:rsidR="001976DD" w:rsidRPr="006C2F92" w14:paraId="63214F35" w14:textId="77777777" w:rsidTr="003824AD">
        <w:trPr>
          <w:cantSplit/>
          <w:jc w:val="center"/>
        </w:trPr>
        <w:tc>
          <w:tcPr>
            <w:tcW w:w="1276" w:type="dxa"/>
            <w:vAlign w:val="center"/>
          </w:tcPr>
          <w:p w14:paraId="48EA7EE1" w14:textId="77777777" w:rsidR="001976DD" w:rsidRDefault="001976DD" w:rsidP="003824AD">
            <w:pPr>
              <w:adjustRightInd w:val="0"/>
              <w:snapToGrid w:val="0"/>
              <w:jc w:val="left"/>
              <w:rPr>
                <w:b/>
                <w:sz w:val="20"/>
              </w:rPr>
            </w:pPr>
          </w:p>
        </w:tc>
        <w:tc>
          <w:tcPr>
            <w:tcW w:w="1471" w:type="dxa"/>
          </w:tcPr>
          <w:p w14:paraId="67126403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372" w:type="dxa"/>
          </w:tcPr>
          <w:p w14:paraId="4793C4F8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14:paraId="0AF83DEE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54" w:type="dxa"/>
          </w:tcPr>
          <w:p w14:paraId="706C9326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1035" w:type="dxa"/>
            <w:vAlign w:val="center"/>
          </w:tcPr>
          <w:p w14:paraId="105601C8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27" w:type="dxa"/>
            <w:vAlign w:val="center"/>
          </w:tcPr>
          <w:p w14:paraId="4E8F1B90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3B82D031" w14:textId="77777777" w:rsidTr="003824AD">
        <w:trPr>
          <w:cantSplit/>
          <w:trHeight w:val="624"/>
          <w:jc w:val="center"/>
        </w:trPr>
        <w:tc>
          <w:tcPr>
            <w:tcW w:w="1276" w:type="dxa"/>
            <w:vAlign w:val="center"/>
          </w:tcPr>
          <w:p w14:paraId="0FE893AD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sz w:val="20"/>
              </w:rPr>
            </w:pPr>
            <w:r w:rsidRPr="006C2F92">
              <w:rPr>
                <w:b/>
                <w:bCs/>
                <w:sz w:val="20"/>
              </w:rPr>
              <w:t>Vital status at last follow-up</w:t>
            </w:r>
          </w:p>
        </w:tc>
        <w:tc>
          <w:tcPr>
            <w:tcW w:w="1471" w:type="dxa"/>
          </w:tcPr>
          <w:p w14:paraId="68760B25" w14:textId="77777777" w:rsidR="001976DD" w:rsidRPr="006C2F92" w:rsidRDefault="001976DD" w:rsidP="003824AD">
            <w:pPr>
              <w:ind w:firstLineChars="100" w:firstLine="200"/>
              <w:jc w:val="left"/>
              <w:rPr>
                <w:sz w:val="20"/>
              </w:rPr>
            </w:pPr>
            <w:r w:rsidRPr="006C2F92">
              <w:rPr>
                <w:sz w:val="20"/>
              </w:rPr>
              <w:t>Alive</w:t>
            </w:r>
          </w:p>
          <w:p w14:paraId="1396663B" w14:textId="77777777" w:rsidR="001976DD" w:rsidRPr="006C2F92" w:rsidRDefault="001976DD" w:rsidP="003824AD">
            <w:pPr>
              <w:ind w:firstLineChars="100" w:firstLine="200"/>
              <w:jc w:val="left"/>
              <w:rPr>
                <w:sz w:val="20"/>
              </w:rPr>
            </w:pPr>
            <w:r w:rsidRPr="006C2F92">
              <w:rPr>
                <w:sz w:val="20"/>
              </w:rPr>
              <w:t>Dead</w:t>
            </w:r>
          </w:p>
        </w:tc>
        <w:tc>
          <w:tcPr>
            <w:tcW w:w="1372" w:type="dxa"/>
          </w:tcPr>
          <w:p w14:paraId="0BDCAC78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73</w:t>
            </w:r>
          </w:p>
          <w:p w14:paraId="2BD13290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84</w:t>
            </w:r>
          </w:p>
        </w:tc>
        <w:tc>
          <w:tcPr>
            <w:tcW w:w="1372" w:type="dxa"/>
          </w:tcPr>
          <w:p w14:paraId="138D9648" w14:textId="77777777" w:rsidR="001976DD" w:rsidRPr="004C3D3D" w:rsidRDefault="001976DD" w:rsidP="003824AD">
            <w:pPr>
              <w:jc w:val="center"/>
              <w:rPr>
                <w:rFonts w:eastAsia="等线"/>
                <w:sz w:val="20"/>
              </w:rPr>
            </w:pPr>
            <w:r>
              <w:rPr>
                <w:rFonts w:eastAsia="等线"/>
                <w:sz w:val="20"/>
              </w:rPr>
              <w:t>46</w:t>
            </w:r>
            <w:r w:rsidRPr="004C3D3D">
              <w:rPr>
                <w:rFonts w:eastAsia="等线" w:hint="eastAsia"/>
                <w:sz w:val="20"/>
              </w:rPr>
              <w:t>(</w:t>
            </w:r>
            <w:r>
              <w:rPr>
                <w:rFonts w:eastAsia="等线"/>
                <w:sz w:val="20"/>
              </w:rPr>
              <w:t>81.2</w:t>
            </w:r>
            <w:r w:rsidRPr="004C3D3D">
              <w:rPr>
                <w:rFonts w:eastAsia="等线" w:hint="eastAsia"/>
                <w:sz w:val="20"/>
              </w:rPr>
              <w:t>)</w:t>
            </w:r>
          </w:p>
          <w:p w14:paraId="39CB0513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33.3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554" w:type="dxa"/>
          </w:tcPr>
          <w:p w14:paraId="3C8E773B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18.8</w:t>
            </w:r>
            <w:r w:rsidRPr="006C2F92">
              <w:rPr>
                <w:sz w:val="20"/>
              </w:rPr>
              <w:t>)</w:t>
            </w:r>
          </w:p>
          <w:p w14:paraId="4080D74B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56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66.6</w:t>
            </w:r>
            <w:r w:rsidRPr="006C2F92">
              <w:rPr>
                <w:sz w:val="20"/>
              </w:rPr>
              <w:t>)</w:t>
            </w:r>
          </w:p>
        </w:tc>
        <w:tc>
          <w:tcPr>
            <w:tcW w:w="1035" w:type="dxa"/>
            <w:vAlign w:val="center"/>
          </w:tcPr>
          <w:p w14:paraId="29D02F50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bookmarkStart w:id="3" w:name="OLE_LINK2"/>
            <w:r>
              <w:rPr>
                <w:rFonts w:hint="eastAsia"/>
                <w:sz w:val="20"/>
              </w:rPr>
              <w:t>&lt;</w:t>
            </w:r>
            <w:r>
              <w:rPr>
                <w:sz w:val="20"/>
              </w:rPr>
              <w:t>0.001</w:t>
            </w:r>
            <w:bookmarkEnd w:id="3"/>
          </w:p>
        </w:tc>
        <w:tc>
          <w:tcPr>
            <w:tcW w:w="1527" w:type="dxa"/>
            <w:vAlign w:val="center"/>
          </w:tcPr>
          <w:p w14:paraId="32B3EC73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&lt;</w:t>
            </w:r>
            <w:r>
              <w:rPr>
                <w:sz w:val="20"/>
              </w:rPr>
              <w:t>0.001</w:t>
            </w:r>
          </w:p>
        </w:tc>
      </w:tr>
      <w:tr w:rsidR="001976DD" w:rsidRPr="006C2F92" w14:paraId="75D7B200" w14:textId="77777777" w:rsidTr="003824AD">
        <w:trPr>
          <w:cantSplit/>
          <w:jc w:val="center"/>
        </w:trPr>
        <w:tc>
          <w:tcPr>
            <w:tcW w:w="1276" w:type="dxa"/>
            <w:vAlign w:val="center"/>
          </w:tcPr>
          <w:p w14:paraId="2479CE88" w14:textId="77777777" w:rsidR="001976DD" w:rsidRPr="006C2F92" w:rsidRDefault="001976DD" w:rsidP="003824AD">
            <w:pPr>
              <w:adjustRightInd w:val="0"/>
              <w:snapToGrid w:val="0"/>
              <w:jc w:val="left"/>
              <w:rPr>
                <w:b/>
                <w:bCs/>
                <w:sz w:val="20"/>
              </w:rPr>
            </w:pPr>
          </w:p>
        </w:tc>
        <w:tc>
          <w:tcPr>
            <w:tcW w:w="1471" w:type="dxa"/>
          </w:tcPr>
          <w:p w14:paraId="6FF4EC01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372" w:type="dxa"/>
          </w:tcPr>
          <w:p w14:paraId="220ECFD6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14:paraId="2D4806C1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54" w:type="dxa"/>
          </w:tcPr>
          <w:p w14:paraId="3F37F4ED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1035" w:type="dxa"/>
            <w:vAlign w:val="center"/>
          </w:tcPr>
          <w:p w14:paraId="60BC07A1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27" w:type="dxa"/>
            <w:vAlign w:val="center"/>
          </w:tcPr>
          <w:p w14:paraId="287D9C08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285F4CE4" w14:textId="77777777" w:rsidTr="003824AD">
        <w:trPr>
          <w:cantSplit/>
          <w:jc w:val="center"/>
        </w:trPr>
        <w:tc>
          <w:tcPr>
            <w:tcW w:w="1276" w:type="dxa"/>
            <w:vAlign w:val="center"/>
          </w:tcPr>
          <w:p w14:paraId="6ED494B2" w14:textId="77777777" w:rsidR="001976DD" w:rsidRPr="004D109C" w:rsidRDefault="001976DD" w:rsidP="003824AD">
            <w:pPr>
              <w:jc w:val="left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Tumor</w:t>
            </w:r>
          </w:p>
        </w:tc>
        <w:tc>
          <w:tcPr>
            <w:tcW w:w="1471" w:type="dxa"/>
          </w:tcPr>
          <w:p w14:paraId="6C5963AD" w14:textId="77777777" w:rsidR="001976DD" w:rsidRPr="006C2F92" w:rsidRDefault="001976DD" w:rsidP="003824AD">
            <w:pPr>
              <w:ind w:firstLineChars="100" w:firstLine="200"/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1372" w:type="dxa"/>
          </w:tcPr>
          <w:p w14:paraId="3C51DD28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372" w:type="dxa"/>
          </w:tcPr>
          <w:p w14:paraId="2B9E245E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39(62.9)</w:t>
            </w:r>
          </w:p>
        </w:tc>
        <w:tc>
          <w:tcPr>
            <w:tcW w:w="1554" w:type="dxa"/>
          </w:tcPr>
          <w:p w14:paraId="6CE60602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23(37.1)</w:t>
            </w:r>
          </w:p>
        </w:tc>
        <w:tc>
          <w:tcPr>
            <w:tcW w:w="1035" w:type="dxa"/>
            <w:vAlign w:val="center"/>
          </w:tcPr>
          <w:p w14:paraId="4F816F17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0.001</w:t>
            </w:r>
          </w:p>
        </w:tc>
        <w:tc>
          <w:tcPr>
            <w:tcW w:w="1527" w:type="dxa"/>
            <w:vAlign w:val="center"/>
          </w:tcPr>
          <w:p w14:paraId="338FA2A4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0.002</w:t>
            </w:r>
          </w:p>
        </w:tc>
      </w:tr>
      <w:tr w:rsidR="001976DD" w:rsidRPr="006C2F92" w14:paraId="70FF4D88" w14:textId="77777777" w:rsidTr="003824AD">
        <w:trPr>
          <w:cantSplit/>
          <w:jc w:val="center"/>
        </w:trPr>
        <w:tc>
          <w:tcPr>
            <w:tcW w:w="1276" w:type="dxa"/>
            <w:vAlign w:val="center"/>
          </w:tcPr>
          <w:p w14:paraId="6B157C1A" w14:textId="77777777" w:rsidR="001976DD" w:rsidRDefault="001976DD" w:rsidP="003824AD">
            <w:pPr>
              <w:jc w:val="left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recurrence</w:t>
            </w:r>
          </w:p>
        </w:tc>
        <w:tc>
          <w:tcPr>
            <w:tcW w:w="1471" w:type="dxa"/>
          </w:tcPr>
          <w:p w14:paraId="3246D0E8" w14:textId="77777777" w:rsidR="001976DD" w:rsidRPr="006C2F92" w:rsidRDefault="001976DD" w:rsidP="003824AD">
            <w:pPr>
              <w:ind w:firstLineChars="100" w:firstLine="200"/>
              <w:jc w:val="left"/>
              <w:rPr>
                <w:bCs/>
                <w:sz w:val="20"/>
              </w:rPr>
            </w:pPr>
            <w:r w:rsidRPr="006C2F92">
              <w:rPr>
                <w:sz w:val="20"/>
              </w:rPr>
              <w:t>Yes</w:t>
            </w:r>
          </w:p>
        </w:tc>
        <w:tc>
          <w:tcPr>
            <w:tcW w:w="1372" w:type="dxa"/>
          </w:tcPr>
          <w:p w14:paraId="61C917A4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95</w:t>
            </w:r>
          </w:p>
        </w:tc>
        <w:tc>
          <w:tcPr>
            <w:tcW w:w="1372" w:type="dxa"/>
          </w:tcPr>
          <w:p w14:paraId="7A9CD3BA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35(36.8)</w:t>
            </w:r>
          </w:p>
        </w:tc>
        <w:tc>
          <w:tcPr>
            <w:tcW w:w="1554" w:type="dxa"/>
          </w:tcPr>
          <w:p w14:paraId="6D738F03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60(63.2)</w:t>
            </w:r>
          </w:p>
        </w:tc>
        <w:tc>
          <w:tcPr>
            <w:tcW w:w="1035" w:type="dxa"/>
            <w:vAlign w:val="center"/>
          </w:tcPr>
          <w:p w14:paraId="05425D74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27" w:type="dxa"/>
            <w:vAlign w:val="center"/>
          </w:tcPr>
          <w:p w14:paraId="5E07EC40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72C5F6A7" w14:textId="77777777" w:rsidTr="003824AD">
        <w:trPr>
          <w:cantSplit/>
          <w:jc w:val="center"/>
        </w:trPr>
        <w:tc>
          <w:tcPr>
            <w:tcW w:w="1276" w:type="dxa"/>
            <w:vAlign w:val="center"/>
          </w:tcPr>
          <w:p w14:paraId="0D4E4508" w14:textId="77777777" w:rsidR="001976DD" w:rsidRPr="006C2F92" w:rsidRDefault="001976DD" w:rsidP="003824AD">
            <w:pPr>
              <w:jc w:val="left"/>
              <w:rPr>
                <w:b/>
                <w:sz w:val="20"/>
              </w:rPr>
            </w:pPr>
          </w:p>
        </w:tc>
        <w:tc>
          <w:tcPr>
            <w:tcW w:w="1471" w:type="dxa"/>
          </w:tcPr>
          <w:p w14:paraId="0EBB09AB" w14:textId="77777777" w:rsidR="001976DD" w:rsidRPr="006C2F92" w:rsidRDefault="001976DD" w:rsidP="003824AD">
            <w:pPr>
              <w:jc w:val="left"/>
              <w:rPr>
                <w:bCs/>
                <w:sz w:val="20"/>
              </w:rPr>
            </w:pPr>
          </w:p>
        </w:tc>
        <w:tc>
          <w:tcPr>
            <w:tcW w:w="1372" w:type="dxa"/>
          </w:tcPr>
          <w:p w14:paraId="386E9CB8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</w:tcPr>
          <w:p w14:paraId="067F1025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54" w:type="dxa"/>
          </w:tcPr>
          <w:p w14:paraId="539B11FD" w14:textId="77777777" w:rsidR="001976DD" w:rsidRPr="006C2F92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1035" w:type="dxa"/>
            <w:vAlign w:val="center"/>
          </w:tcPr>
          <w:p w14:paraId="7F0DF9BD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27" w:type="dxa"/>
            <w:vAlign w:val="center"/>
          </w:tcPr>
          <w:p w14:paraId="5632B7E7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6DD92E2C" w14:textId="77777777" w:rsidTr="003824AD">
        <w:trPr>
          <w:cantSplit/>
          <w:jc w:val="center"/>
        </w:trPr>
        <w:tc>
          <w:tcPr>
            <w:tcW w:w="1276" w:type="dxa"/>
            <w:tcBorders>
              <w:bottom w:val="single" w:sz="4" w:space="0" w:color="auto"/>
            </w:tcBorders>
          </w:tcPr>
          <w:p w14:paraId="2F94476D" w14:textId="77777777" w:rsidR="001976DD" w:rsidRPr="006C2F92" w:rsidRDefault="001976DD" w:rsidP="003824AD">
            <w:pPr>
              <w:jc w:val="left"/>
              <w:rPr>
                <w:sz w:val="20"/>
              </w:rPr>
            </w:pPr>
          </w:p>
        </w:tc>
        <w:tc>
          <w:tcPr>
            <w:tcW w:w="1471" w:type="dxa"/>
            <w:tcBorders>
              <w:bottom w:val="single" w:sz="4" w:space="0" w:color="auto"/>
            </w:tcBorders>
          </w:tcPr>
          <w:p w14:paraId="6684E3A8" w14:textId="77777777" w:rsidR="001976DD" w:rsidRPr="006C2F92" w:rsidRDefault="001976DD" w:rsidP="003824AD">
            <w:pPr>
              <w:ind w:firstLineChars="100" w:firstLine="200"/>
              <w:jc w:val="left"/>
              <w:rPr>
                <w:bCs/>
                <w:sz w:val="20"/>
              </w:rPr>
            </w:pP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131E93AD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14:paraId="1714200D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554" w:type="dxa"/>
            <w:tcBorders>
              <w:bottom w:val="single" w:sz="4" w:space="0" w:color="auto"/>
            </w:tcBorders>
          </w:tcPr>
          <w:p w14:paraId="7A1E6225" w14:textId="77777777" w:rsidR="001976DD" w:rsidRDefault="001976DD" w:rsidP="003824AD">
            <w:pPr>
              <w:tabs>
                <w:tab w:val="left" w:pos="0"/>
              </w:tabs>
              <w:jc w:val="center"/>
              <w:rPr>
                <w:sz w:val="20"/>
              </w:rPr>
            </w:pPr>
          </w:p>
        </w:tc>
        <w:tc>
          <w:tcPr>
            <w:tcW w:w="1035" w:type="dxa"/>
            <w:tcBorders>
              <w:bottom w:val="single" w:sz="4" w:space="0" w:color="auto"/>
            </w:tcBorders>
            <w:vAlign w:val="center"/>
          </w:tcPr>
          <w:p w14:paraId="7AA813F5" w14:textId="77777777" w:rsidR="001976DD" w:rsidRPr="006C2F92" w:rsidRDefault="001976DD" w:rsidP="003824AD">
            <w:pPr>
              <w:rPr>
                <w:sz w:val="20"/>
              </w:rPr>
            </w:pPr>
          </w:p>
        </w:tc>
        <w:tc>
          <w:tcPr>
            <w:tcW w:w="1527" w:type="dxa"/>
            <w:tcBorders>
              <w:bottom w:val="single" w:sz="4" w:space="0" w:color="auto"/>
            </w:tcBorders>
            <w:vAlign w:val="center"/>
          </w:tcPr>
          <w:p w14:paraId="1D129B36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</w:tbl>
    <w:p w14:paraId="3FCD39BB" w14:textId="77777777" w:rsidR="001976DD" w:rsidRDefault="001976DD" w:rsidP="001976DD">
      <w:pPr>
        <w:pStyle w:val="MDPI22heading2"/>
        <w:jc w:val="center"/>
        <w:rPr>
          <w:rFonts w:ascii="Times New Roman" w:hAnsi="Times New Roman"/>
          <w:b/>
          <w:bCs/>
          <w:i w:val="0"/>
          <w:iCs/>
          <w:color w:val="auto"/>
        </w:rPr>
      </w:pPr>
    </w:p>
    <w:p w14:paraId="3F2C9C91" w14:textId="77777777" w:rsidR="001976DD" w:rsidRDefault="001976DD" w:rsidP="001976DD"/>
    <w:p w14:paraId="2D7F3427" w14:textId="77777777" w:rsidR="001976DD" w:rsidRPr="00EB557C" w:rsidRDefault="001976DD" w:rsidP="001976DD">
      <w:pPr>
        <w:pStyle w:val="MDPI22heading2"/>
        <w:jc w:val="center"/>
        <w:rPr>
          <w:rFonts w:ascii="Arial" w:hAnsi="Arial" w:cs="Arial"/>
          <w:b/>
          <w:i w:val="0"/>
          <w:iCs/>
          <w:color w:val="auto"/>
        </w:rPr>
      </w:pPr>
      <w:r w:rsidRPr="006C2F92">
        <w:rPr>
          <w:rFonts w:ascii="Times New Roman" w:hAnsi="Times New Roman"/>
          <w:b/>
          <w:bCs/>
          <w:i w:val="0"/>
          <w:iCs/>
          <w:color w:val="auto"/>
        </w:rPr>
        <w:lastRenderedPageBreak/>
        <w:t xml:space="preserve">Table </w:t>
      </w:r>
      <w:r>
        <w:rPr>
          <w:rFonts w:ascii="Times New Roman" w:hAnsi="Times New Roman"/>
          <w:b/>
          <w:bCs/>
          <w:i w:val="0"/>
          <w:iCs/>
          <w:color w:val="auto"/>
        </w:rPr>
        <w:t>S3</w:t>
      </w:r>
      <w:r w:rsidRPr="006C2F92">
        <w:rPr>
          <w:rFonts w:ascii="Times New Roman" w:hAnsi="Times New Roman"/>
          <w:b/>
          <w:bCs/>
          <w:i w:val="0"/>
          <w:iCs/>
          <w:color w:val="auto"/>
        </w:rPr>
        <w:t xml:space="preserve">. </w:t>
      </w:r>
      <w:r w:rsidRPr="00EB557C">
        <w:rPr>
          <w:rFonts w:ascii="Arial" w:hAnsi="Arial" w:cs="Arial"/>
          <w:b/>
          <w:i w:val="0"/>
          <w:iCs/>
          <w:color w:val="auto"/>
        </w:rPr>
        <w:t>Cox regression univariate and multivariate analyses of prognostic factors in ovarian cancer.</w:t>
      </w:r>
    </w:p>
    <w:tbl>
      <w:tblPr>
        <w:tblW w:w="912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851"/>
        <w:gridCol w:w="1134"/>
        <w:gridCol w:w="1276"/>
        <w:gridCol w:w="55"/>
        <w:gridCol w:w="795"/>
        <w:gridCol w:w="1134"/>
        <w:gridCol w:w="1473"/>
      </w:tblGrid>
      <w:tr w:rsidR="001976DD" w:rsidRPr="006C2F92" w14:paraId="235A7FA6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008EF8" w14:textId="77777777" w:rsidR="001976DD" w:rsidRPr="006C2F92" w:rsidRDefault="001976DD" w:rsidP="003824AD">
            <w:pPr>
              <w:jc w:val="left"/>
              <w:rPr>
                <w:b/>
                <w:sz w:val="20"/>
              </w:rPr>
            </w:pPr>
            <w:r w:rsidRPr="006C2F92">
              <w:rPr>
                <w:rFonts w:eastAsia="MS Mincho"/>
                <w:b/>
                <w:sz w:val="20"/>
              </w:rPr>
              <w:t xml:space="preserve">　</w:t>
            </w:r>
          </w:p>
        </w:tc>
        <w:tc>
          <w:tcPr>
            <w:tcW w:w="33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479688F" w14:textId="77777777" w:rsidR="001976DD" w:rsidRPr="006C2F92" w:rsidRDefault="001976DD" w:rsidP="003824AD">
            <w:pPr>
              <w:jc w:val="center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Univariate Analysis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ACECB8" w14:textId="77777777" w:rsidR="001976DD" w:rsidRPr="006C2F92" w:rsidRDefault="001976DD" w:rsidP="003824AD">
            <w:pPr>
              <w:jc w:val="center"/>
              <w:rPr>
                <w:b/>
                <w:sz w:val="20"/>
              </w:rPr>
            </w:pPr>
          </w:p>
          <w:p w14:paraId="65024694" w14:textId="77777777" w:rsidR="001976DD" w:rsidRPr="006C2F92" w:rsidRDefault="001976DD" w:rsidP="003824AD">
            <w:pPr>
              <w:jc w:val="center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Multivariate Analysis</w:t>
            </w:r>
          </w:p>
        </w:tc>
      </w:tr>
      <w:tr w:rsidR="001976DD" w:rsidRPr="006C2F92" w14:paraId="65ACCBD0" w14:textId="77777777" w:rsidTr="003824AD">
        <w:trPr>
          <w:trHeight w:val="810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DFBBA6" w14:textId="77777777" w:rsidR="001976DD" w:rsidRPr="006C2F92" w:rsidRDefault="001976DD" w:rsidP="003824AD">
            <w:pPr>
              <w:jc w:val="left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Variable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F2EBFEC" w14:textId="77777777" w:rsidR="001976DD" w:rsidRPr="006C2F92" w:rsidRDefault="001976DD" w:rsidP="003824AD">
            <w:pPr>
              <w:jc w:val="center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Patients (n)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F859ACD" w14:textId="77777777" w:rsidR="001976DD" w:rsidRPr="006C2F92" w:rsidRDefault="001976DD" w:rsidP="003824AD">
            <w:pPr>
              <w:jc w:val="center"/>
              <w:rPr>
                <w:b/>
                <w:i/>
                <w:sz w:val="20"/>
              </w:rPr>
            </w:pPr>
            <w:r w:rsidRPr="006C2F92">
              <w:rPr>
                <w:b/>
                <w:i/>
                <w:sz w:val="20"/>
              </w:rPr>
              <w:t>p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906AAF" w14:textId="77777777" w:rsidR="001976DD" w:rsidRPr="006C2F92" w:rsidRDefault="001976DD" w:rsidP="003824AD">
            <w:pPr>
              <w:jc w:val="center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Regression Coefficient (SE)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659AEF7" w14:textId="77777777" w:rsidR="001976DD" w:rsidRPr="006C2F92" w:rsidRDefault="001976DD" w:rsidP="003824AD">
            <w:pPr>
              <w:ind w:right="400" w:firstLineChars="150" w:firstLine="300"/>
              <w:jc w:val="right"/>
              <w:rPr>
                <w:b/>
                <w:i/>
                <w:sz w:val="20"/>
              </w:rPr>
            </w:pPr>
            <w:r w:rsidRPr="006C2F92">
              <w:rPr>
                <w:b/>
                <w:i/>
                <w:sz w:val="20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9A0915" w14:textId="77777777" w:rsidR="001976DD" w:rsidRPr="006C2F92" w:rsidRDefault="001976DD" w:rsidP="003824AD">
            <w:pPr>
              <w:jc w:val="center"/>
              <w:rPr>
                <w:b/>
                <w:sz w:val="20"/>
              </w:rPr>
            </w:pPr>
            <w:r w:rsidRPr="006C2F92">
              <w:rPr>
                <w:b/>
                <w:sz w:val="20"/>
              </w:rPr>
              <w:t>Relative Risk</w:t>
            </w: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55B2BD2" w14:textId="77777777" w:rsidR="001976DD" w:rsidRPr="006C2F92" w:rsidRDefault="001976DD" w:rsidP="003824AD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</w:t>
            </w:r>
            <w:r w:rsidRPr="006C2F92">
              <w:rPr>
                <w:b/>
                <w:sz w:val="20"/>
              </w:rPr>
              <w:t>95% Confidence Interval</w:t>
            </w:r>
          </w:p>
        </w:tc>
      </w:tr>
      <w:tr w:rsidR="001976DD" w:rsidRPr="006C2F92" w14:paraId="3A071ABB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13D111" w14:textId="77777777" w:rsidR="001976DD" w:rsidRPr="006C2F92" w:rsidRDefault="001976DD" w:rsidP="003824AD">
            <w:pPr>
              <w:jc w:val="left"/>
              <w:rPr>
                <w:b/>
                <w:bCs/>
                <w:sz w:val="20"/>
              </w:rPr>
            </w:pPr>
            <w:r w:rsidRPr="001065BF">
              <w:rPr>
                <w:b/>
                <w:bCs/>
                <w:sz w:val="20"/>
              </w:rPr>
              <w:t>VGLL</w:t>
            </w: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483F3B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AEB444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467BE2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0B4525" w14:textId="77777777" w:rsidR="001976DD" w:rsidRPr="006C2F92" w:rsidRDefault="001976DD" w:rsidP="003824AD">
            <w:pPr>
              <w:jc w:val="right"/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168978D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48AC07B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2FDEC9DE" w14:textId="77777777" w:rsidTr="003824AD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94EED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Low expression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5AF84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74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66DB377D" w14:textId="77777777" w:rsidR="001976DD" w:rsidRPr="006C2F92" w:rsidRDefault="001976DD" w:rsidP="003824AD">
            <w:pPr>
              <w:ind w:right="3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&lt;0.001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2EC9CC4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0.817</w:t>
            </w:r>
            <w:r w:rsidRPr="006C2F92">
              <w:rPr>
                <w:sz w:val="20"/>
              </w:rPr>
              <w:t>(</w:t>
            </w:r>
            <w:r>
              <w:rPr>
                <w:sz w:val="20"/>
              </w:rPr>
              <w:t>0.233</w:t>
            </w:r>
            <w:r w:rsidRPr="006C2F92">
              <w:rPr>
                <w:sz w:val="20"/>
              </w:rPr>
              <w:t>)</w:t>
            </w:r>
            <w:r>
              <w:rPr>
                <w:sz w:val="20"/>
              </w:rPr>
              <w:t xml:space="preserve">    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A46C353" w14:textId="77777777" w:rsidR="001976DD" w:rsidRPr="006C2F92" w:rsidRDefault="001976DD" w:rsidP="003824AD">
            <w:pPr>
              <w:ind w:right="2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.045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7C022DF" w14:textId="77777777" w:rsidR="001976DD" w:rsidRPr="006C2F92" w:rsidRDefault="001976DD" w:rsidP="003824AD">
            <w:pPr>
              <w:ind w:right="4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1.617</w:t>
            </w:r>
          </w:p>
        </w:tc>
        <w:tc>
          <w:tcPr>
            <w:tcW w:w="147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0675B7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.011-2.588</w:t>
            </w:r>
          </w:p>
        </w:tc>
      </w:tr>
      <w:tr w:rsidR="001976DD" w:rsidRPr="006C2F92" w14:paraId="772BD41E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32211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High expression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EA68A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83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1F7D718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C03A130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24B96BD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18E2A482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9CDCC85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3566E8FF" w14:textId="77777777" w:rsidTr="003824AD">
        <w:trPr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57FE0" w14:textId="77777777" w:rsidR="001976DD" w:rsidRPr="006C2F92" w:rsidRDefault="001976DD" w:rsidP="003824AD">
            <w:pPr>
              <w:jc w:val="left"/>
              <w:rPr>
                <w:b/>
                <w:bCs/>
                <w:sz w:val="20"/>
              </w:rPr>
            </w:pPr>
            <w:bookmarkStart w:id="4" w:name="OLE_LINK5"/>
            <w:r w:rsidRPr="001065BF">
              <w:rPr>
                <w:b/>
                <w:bCs/>
                <w:sz w:val="20"/>
              </w:rPr>
              <w:t>Intraperi</w:t>
            </w:r>
            <w:r w:rsidRPr="006C2F92">
              <w:rPr>
                <w:b/>
                <w:bCs/>
                <w:sz w:val="20"/>
              </w:rPr>
              <w:t>toneal metastasis</w:t>
            </w:r>
            <w:bookmarkEnd w:id="4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7B3AE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4E4FE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81A263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FA00F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EC2F18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D7AF24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044A8AF4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54E36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9643B7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50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5B06BA5" w14:textId="77777777" w:rsidR="001976DD" w:rsidRPr="006C2F92" w:rsidRDefault="001976DD" w:rsidP="003824AD">
            <w:pPr>
              <w:ind w:right="300"/>
              <w:jc w:val="center"/>
              <w:rPr>
                <w:sz w:val="20"/>
              </w:rPr>
            </w:pPr>
            <w:r>
              <w:rPr>
                <w:sz w:val="20"/>
              </w:rPr>
              <w:t>&lt;0.001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C1E5A34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1.566(0.338)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3775EBF" w14:textId="77777777" w:rsidR="001976DD" w:rsidRPr="006C2F92" w:rsidRDefault="001976DD" w:rsidP="003824AD">
            <w:pPr>
              <w:ind w:right="200"/>
              <w:jc w:val="center"/>
              <w:rPr>
                <w:sz w:val="20"/>
              </w:rPr>
            </w:pPr>
            <w:r>
              <w:rPr>
                <w:sz w:val="20"/>
              </w:rPr>
              <w:t>&lt;0.001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57AA7C4" w14:textId="77777777" w:rsidR="001976DD" w:rsidRPr="006C2F92" w:rsidRDefault="001976DD" w:rsidP="003824AD">
            <w:pPr>
              <w:ind w:right="400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  3.825</w:t>
            </w:r>
          </w:p>
        </w:tc>
        <w:tc>
          <w:tcPr>
            <w:tcW w:w="147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D82F6FF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1.873-7.814</w:t>
            </w:r>
          </w:p>
        </w:tc>
      </w:tr>
      <w:tr w:rsidR="001976DD" w:rsidRPr="006C2F92" w14:paraId="46604A53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15ED9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08B1E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107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DC5C109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68B4684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081D2467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10A2CDA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E679231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6A6CD9D8" w14:textId="77777777" w:rsidTr="003824AD">
        <w:trPr>
          <w:trHeight w:val="369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03AE6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bookmarkStart w:id="5" w:name="OLE_LINK11"/>
            <w:r w:rsidRPr="001065BF">
              <w:rPr>
                <w:b/>
                <w:sz w:val="20"/>
              </w:rPr>
              <w:t>Intesti</w:t>
            </w:r>
            <w:r w:rsidRPr="006C2F92">
              <w:rPr>
                <w:b/>
                <w:sz w:val="20"/>
              </w:rPr>
              <w:t>nal metastasis</w:t>
            </w:r>
            <w:bookmarkEnd w:id="5"/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08736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33FED9F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068BBFC9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A493F63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271189BD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66DDEA27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07097F67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E2116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83F3C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68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E1E8630" w14:textId="77777777" w:rsidR="001976DD" w:rsidRPr="006C2F92" w:rsidRDefault="001976DD" w:rsidP="003824AD">
            <w:pPr>
              <w:ind w:right="3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.253</w:t>
            </w:r>
          </w:p>
        </w:tc>
        <w:tc>
          <w:tcPr>
            <w:tcW w:w="127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040EAB6B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.255(0.223)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D2E264" w14:textId="77777777" w:rsidR="001976DD" w:rsidRPr="006C2F92" w:rsidRDefault="001976DD" w:rsidP="003824AD">
            <w:pPr>
              <w:ind w:right="300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.139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243EAD9" w14:textId="77777777" w:rsidR="001976DD" w:rsidRPr="006C2F92" w:rsidRDefault="001976DD" w:rsidP="003824AD">
            <w:pPr>
              <w:ind w:right="400"/>
              <w:jc w:val="center"/>
              <w:rPr>
                <w:sz w:val="20"/>
              </w:rPr>
            </w:pPr>
            <w:r>
              <w:rPr>
                <w:sz w:val="20"/>
              </w:rPr>
              <w:t>0.703</w:t>
            </w:r>
          </w:p>
        </w:tc>
        <w:tc>
          <w:tcPr>
            <w:tcW w:w="1473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2955C7A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.442-1.120</w:t>
            </w:r>
          </w:p>
        </w:tc>
      </w:tr>
      <w:tr w:rsidR="001976DD" w:rsidRPr="006C2F92" w14:paraId="18B1159D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9460C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0F39A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89</w:t>
            </w: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7E7E5274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4F2E218D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vMerge/>
            <w:tcBorders>
              <w:left w:val="nil"/>
              <w:bottom w:val="nil"/>
              <w:right w:val="nil"/>
            </w:tcBorders>
            <w:vAlign w:val="center"/>
          </w:tcPr>
          <w:p w14:paraId="37CA1057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5DE1A595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49A2603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51258846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6D750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1065BF">
              <w:rPr>
                <w:b/>
                <w:bCs/>
                <w:sz w:val="20"/>
              </w:rPr>
              <w:t>Tumor</w:t>
            </w:r>
            <w:r w:rsidRPr="006C2F92">
              <w:rPr>
                <w:b/>
                <w:bCs/>
                <w:sz w:val="20"/>
              </w:rPr>
              <w:t xml:space="preserve"> recurrence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F0982" w14:textId="77777777" w:rsidR="001976DD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1EAC73DB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vAlign w:val="center"/>
          </w:tcPr>
          <w:p w14:paraId="58E551CD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p w14:paraId="70801CFB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vAlign w:val="center"/>
          </w:tcPr>
          <w:p w14:paraId="7DE4BE85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  <w:tcBorders>
              <w:left w:val="nil"/>
              <w:bottom w:val="nil"/>
              <w:right w:val="nil"/>
            </w:tcBorders>
            <w:vAlign w:val="center"/>
          </w:tcPr>
          <w:p w14:paraId="4B6DDF8A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  <w:tr w:rsidR="001976DD" w:rsidRPr="006C2F92" w14:paraId="167F3B93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right w:val="nil"/>
            </w:tcBorders>
            <w:vAlign w:val="center"/>
          </w:tcPr>
          <w:p w14:paraId="27E9C8C9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 w:rsidRPr="006C2F92">
              <w:rPr>
                <w:sz w:val="20"/>
              </w:rPr>
              <w:t>No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p w14:paraId="4EC89B50" w14:textId="77777777" w:rsidR="001976DD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6</w:t>
            </w:r>
            <w:r>
              <w:rPr>
                <w:sz w:val="20"/>
              </w:rPr>
              <w:t>2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00FB332B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sz w:val="20"/>
              </w:rPr>
              <w:t>&lt;0.001</w:t>
            </w:r>
          </w:p>
        </w:tc>
        <w:tc>
          <w:tcPr>
            <w:tcW w:w="1276" w:type="dxa"/>
            <w:tcBorders>
              <w:left w:val="nil"/>
              <w:right w:val="nil"/>
            </w:tcBorders>
            <w:vAlign w:val="center"/>
          </w:tcPr>
          <w:p w14:paraId="3FE6A9B3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.377(0.274)</w:t>
            </w:r>
          </w:p>
        </w:tc>
        <w:tc>
          <w:tcPr>
            <w:tcW w:w="850" w:type="dxa"/>
            <w:gridSpan w:val="2"/>
            <w:tcBorders>
              <w:left w:val="nil"/>
              <w:right w:val="nil"/>
            </w:tcBorders>
            <w:vAlign w:val="center"/>
          </w:tcPr>
          <w:p w14:paraId="0F0910E6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</w:t>
            </w:r>
            <w:r>
              <w:rPr>
                <w:sz w:val="20"/>
              </w:rPr>
              <w:t>.001</w:t>
            </w:r>
          </w:p>
        </w:tc>
        <w:tc>
          <w:tcPr>
            <w:tcW w:w="1134" w:type="dxa"/>
            <w:tcBorders>
              <w:left w:val="nil"/>
              <w:right w:val="nil"/>
            </w:tcBorders>
            <w:vAlign w:val="center"/>
          </w:tcPr>
          <w:p w14:paraId="69D9F077" w14:textId="77777777" w:rsidR="001976DD" w:rsidRPr="006C2F92" w:rsidRDefault="001976DD" w:rsidP="003824AD">
            <w:pPr>
              <w:ind w:firstLineChars="100" w:firstLine="200"/>
              <w:rPr>
                <w:sz w:val="20"/>
              </w:rPr>
            </w:pPr>
            <w:r>
              <w:rPr>
                <w:rFonts w:hint="eastAsia"/>
                <w:sz w:val="20"/>
              </w:rPr>
              <w:t>2</w:t>
            </w:r>
            <w:r>
              <w:rPr>
                <w:sz w:val="20"/>
              </w:rPr>
              <w:t>.739</w:t>
            </w:r>
          </w:p>
        </w:tc>
        <w:tc>
          <w:tcPr>
            <w:tcW w:w="1473" w:type="dxa"/>
            <w:tcBorders>
              <w:left w:val="nil"/>
              <w:right w:val="nil"/>
            </w:tcBorders>
            <w:vAlign w:val="center"/>
          </w:tcPr>
          <w:p w14:paraId="68EAE5D0" w14:textId="77777777" w:rsidR="001976DD" w:rsidRPr="006C2F92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</w:t>
            </w:r>
            <w:r>
              <w:rPr>
                <w:sz w:val="20"/>
              </w:rPr>
              <w:t>.553-4.832</w:t>
            </w:r>
          </w:p>
        </w:tc>
      </w:tr>
      <w:tr w:rsidR="001976DD" w:rsidRPr="006C2F92" w14:paraId="5DCBD340" w14:textId="77777777" w:rsidTr="003824AD">
        <w:trPr>
          <w:trHeight w:val="270"/>
          <w:jc w:val="center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A1D362B" w14:textId="77777777" w:rsidR="001976DD" w:rsidRPr="006C2F92" w:rsidRDefault="001976DD" w:rsidP="003824AD">
            <w:pPr>
              <w:jc w:val="left"/>
              <w:rPr>
                <w:sz w:val="20"/>
              </w:rPr>
            </w:pPr>
            <w:r>
              <w:rPr>
                <w:sz w:val="20"/>
              </w:rPr>
              <w:t>Yes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DB3D933" w14:textId="77777777" w:rsidR="001976DD" w:rsidRDefault="001976DD" w:rsidP="003824A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9</w:t>
            </w: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7A0619B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276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1ECD3640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850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1A6FEE8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13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3E8DD2F6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  <w:tc>
          <w:tcPr>
            <w:tcW w:w="1473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1E3088C" w14:textId="77777777" w:rsidR="001976DD" w:rsidRPr="006C2F92" w:rsidRDefault="001976DD" w:rsidP="003824AD">
            <w:pPr>
              <w:jc w:val="center"/>
              <w:rPr>
                <w:sz w:val="20"/>
              </w:rPr>
            </w:pPr>
          </w:p>
        </w:tc>
      </w:tr>
    </w:tbl>
    <w:p w14:paraId="6F7429C5" w14:textId="77777777" w:rsidR="001976DD" w:rsidRDefault="001976DD" w:rsidP="001976DD"/>
    <w:p w14:paraId="56735D81" w14:textId="77777777" w:rsidR="001976DD" w:rsidRDefault="001976DD" w:rsidP="001976DD"/>
    <w:p w14:paraId="22D71048" w14:textId="77777777" w:rsidR="001976DD" w:rsidRDefault="001976DD" w:rsidP="001976DD"/>
    <w:p w14:paraId="2F985BA5" w14:textId="77777777" w:rsidR="001976DD" w:rsidRDefault="001976DD" w:rsidP="001976DD"/>
    <w:p w14:paraId="03009958" w14:textId="77777777" w:rsidR="001976DD" w:rsidRDefault="001976DD" w:rsidP="001976DD"/>
    <w:p w14:paraId="4907749F" w14:textId="77777777" w:rsidR="001976DD" w:rsidRDefault="001976DD" w:rsidP="001976DD"/>
    <w:p w14:paraId="3E11E5AF" w14:textId="77777777" w:rsidR="001976DD" w:rsidRDefault="001976DD" w:rsidP="001976DD"/>
    <w:p w14:paraId="4FA546F6" w14:textId="77777777" w:rsidR="001976DD" w:rsidRDefault="001976DD" w:rsidP="001976DD"/>
    <w:p w14:paraId="12A023C9" w14:textId="77777777" w:rsidR="001976DD" w:rsidRDefault="001976DD" w:rsidP="001976DD"/>
    <w:p w14:paraId="24899663" w14:textId="77777777" w:rsidR="001976DD" w:rsidRDefault="001976DD" w:rsidP="001976DD"/>
    <w:p w14:paraId="4D5B0890" w14:textId="77777777" w:rsidR="001976DD" w:rsidRDefault="001976DD" w:rsidP="001976DD"/>
    <w:p w14:paraId="386469C9" w14:textId="77777777" w:rsidR="001976DD" w:rsidRDefault="001976DD" w:rsidP="001976DD"/>
    <w:p w14:paraId="7F3B05F4" w14:textId="77777777" w:rsidR="001976DD" w:rsidRDefault="001976DD" w:rsidP="001976DD"/>
    <w:p w14:paraId="16605BDA" w14:textId="77777777" w:rsidR="001976DD" w:rsidRDefault="001976DD" w:rsidP="001976DD"/>
    <w:p w14:paraId="09B07791" w14:textId="77777777" w:rsidR="001976DD" w:rsidRDefault="001976DD" w:rsidP="001976DD"/>
    <w:p w14:paraId="51E7A016" w14:textId="77777777" w:rsidR="001976DD" w:rsidRDefault="001976DD" w:rsidP="001976DD"/>
    <w:p w14:paraId="3DF53E7D" w14:textId="77777777" w:rsidR="001976DD" w:rsidRDefault="001976DD" w:rsidP="001976DD"/>
    <w:p w14:paraId="046B1ABB" w14:textId="77777777" w:rsidR="001976DD" w:rsidRDefault="001976DD" w:rsidP="001976DD"/>
    <w:p w14:paraId="1BED18D4" w14:textId="77777777" w:rsidR="001976DD" w:rsidRDefault="001976DD" w:rsidP="001976DD"/>
    <w:p w14:paraId="71DE4CE3" w14:textId="77777777" w:rsidR="001976DD" w:rsidRDefault="001976DD" w:rsidP="001976DD"/>
    <w:p w14:paraId="7838926D" w14:textId="77777777" w:rsidR="001976DD" w:rsidRDefault="001976DD" w:rsidP="001976DD"/>
    <w:p w14:paraId="2D566A71" w14:textId="77777777" w:rsidR="001976DD" w:rsidRDefault="001976DD" w:rsidP="001976DD"/>
    <w:p w14:paraId="673E3ADA" w14:textId="77777777" w:rsidR="001976DD" w:rsidRDefault="001976DD" w:rsidP="001976DD"/>
    <w:p w14:paraId="5964BA2D" w14:textId="77777777" w:rsidR="001976DD" w:rsidRDefault="001976DD" w:rsidP="001976DD"/>
    <w:p w14:paraId="2D07C6AA" w14:textId="77777777" w:rsidR="001976DD" w:rsidRDefault="001976DD" w:rsidP="001976DD"/>
    <w:p w14:paraId="1E5D25E0" w14:textId="77777777" w:rsidR="001976DD" w:rsidRPr="00A00482" w:rsidRDefault="001976DD" w:rsidP="001976DD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sz w:val="28"/>
          <w:szCs w:val="28"/>
        </w:rPr>
      </w:pPr>
      <w:r w:rsidRPr="003F6C83">
        <w:rPr>
          <w:rFonts w:ascii="Times New Roman" w:hAnsi="Times New Roman"/>
          <w:b/>
          <w:sz w:val="28"/>
          <w:szCs w:val="28"/>
        </w:rPr>
        <w:lastRenderedPageBreak/>
        <w:t>Table S</w:t>
      </w:r>
      <w:r>
        <w:rPr>
          <w:rFonts w:ascii="Times New Roman" w:hAnsi="Times New Roman"/>
          <w:b/>
          <w:sz w:val="28"/>
          <w:szCs w:val="28"/>
        </w:rPr>
        <w:t>4.</w:t>
      </w:r>
      <w:r w:rsidRPr="003F6C83">
        <w:rPr>
          <w:rFonts w:ascii="Times New Roman" w:hAnsi="Times New Roman"/>
          <w:b/>
          <w:sz w:val="28"/>
          <w:szCs w:val="28"/>
        </w:rPr>
        <w:t xml:space="preserve"> </w:t>
      </w:r>
      <w:r w:rsidRPr="00A00482">
        <w:rPr>
          <w:rFonts w:ascii="Times New Roman" w:hAnsi="Times New Roman"/>
          <w:b/>
          <w:sz w:val="28"/>
          <w:szCs w:val="28"/>
        </w:rPr>
        <w:t>Primers and oligonucleotides</w:t>
      </w:r>
    </w:p>
    <w:p w14:paraId="7682CC1A" w14:textId="77777777" w:rsidR="001976DD" w:rsidRPr="00953431" w:rsidRDefault="001976DD" w:rsidP="001976DD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sz w:val="24"/>
        </w:rPr>
      </w:pPr>
      <w:r w:rsidRPr="00953431">
        <w:rPr>
          <w:rFonts w:ascii="Times New Roman" w:hAnsi="Times New Roman" w:hint="eastAsia"/>
          <w:b/>
          <w:sz w:val="24"/>
        </w:rPr>
        <w:t xml:space="preserve">Gene silencing </w:t>
      </w:r>
      <w:r w:rsidRPr="00953431">
        <w:rPr>
          <w:rFonts w:ascii="Times New Roman" w:hAnsi="Times New Roman"/>
          <w:b/>
          <w:sz w:val="24"/>
        </w:rPr>
        <w:t>oligonucleotides</w:t>
      </w:r>
    </w:p>
    <w:p w14:paraId="12DCF776" w14:textId="77777777" w:rsidR="001976DD" w:rsidRPr="00132E81" w:rsidRDefault="001976DD" w:rsidP="001976DD">
      <w:pPr>
        <w:widowControl/>
        <w:spacing w:line="360" w:lineRule="auto"/>
        <w:rPr>
          <w:rFonts w:ascii="Arial" w:hAnsi="Arial" w:cs="Arial"/>
          <w:color w:val="000000"/>
          <w:kern w:val="0"/>
          <w:sz w:val="24"/>
        </w:rPr>
      </w:pP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 w:hint="eastAsia"/>
          <w:sz w:val="22"/>
        </w:rPr>
        <w:t>h</w:t>
      </w:r>
      <w:r>
        <w:rPr>
          <w:rFonts w:ascii="Times New Roman" w:hAnsi="Times New Roman"/>
          <w:sz w:val="22"/>
        </w:rPr>
        <w:t>VGLL1</w:t>
      </w:r>
      <w:r>
        <w:rPr>
          <w:rFonts w:ascii="Times New Roman" w:hAnsi="Times New Roman" w:hint="eastAsia"/>
          <w:sz w:val="22"/>
        </w:rPr>
        <w:t>#1, t</w:t>
      </w:r>
      <w:r>
        <w:rPr>
          <w:rFonts w:ascii="Times New Roman" w:hAnsi="Times New Roman"/>
          <w:sz w:val="22"/>
        </w:rPr>
        <w:t>arget sequence: 5'-</w:t>
      </w:r>
      <w:r w:rsidRPr="00132E81">
        <w:rPr>
          <w:rFonts w:ascii="Times New Roman" w:hAnsi="Times New Roman"/>
          <w:sz w:val="22"/>
        </w:rPr>
        <w:t xml:space="preserve"> </w:t>
      </w:r>
      <w:r w:rsidRPr="00C74972">
        <w:rPr>
          <w:rFonts w:ascii="Times New Roman" w:hAnsi="Times New Roman"/>
          <w:sz w:val="22"/>
        </w:rPr>
        <w:t>GGTGATGGTCCAGAATTAAGA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.</w:t>
      </w:r>
    </w:p>
    <w:p w14:paraId="420E20A4" w14:textId="77777777" w:rsidR="001976DD" w:rsidRDefault="001976DD" w:rsidP="001976DD">
      <w:pPr>
        <w:widowControl/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 w:hint="eastAsia"/>
          <w:sz w:val="22"/>
        </w:rPr>
        <w:t>h</w:t>
      </w:r>
      <w:bookmarkStart w:id="6" w:name="OLE_LINK36"/>
      <w:r>
        <w:rPr>
          <w:rFonts w:ascii="Times New Roman" w:hAnsi="Times New Roman"/>
          <w:sz w:val="22"/>
        </w:rPr>
        <w:t>VGLL1</w:t>
      </w:r>
      <w:bookmarkEnd w:id="6"/>
      <w:r>
        <w:rPr>
          <w:rFonts w:ascii="Times New Roman" w:hAnsi="Times New Roman" w:hint="eastAsia"/>
          <w:sz w:val="22"/>
        </w:rPr>
        <w:t>#</w:t>
      </w:r>
      <w:r>
        <w:rPr>
          <w:rFonts w:ascii="Times New Roman" w:hAnsi="Times New Roman"/>
          <w:sz w:val="22"/>
        </w:rPr>
        <w:t>2</w:t>
      </w:r>
      <w:r>
        <w:rPr>
          <w:rFonts w:ascii="Times New Roman" w:hAnsi="Times New Roman" w:hint="eastAsia"/>
          <w:sz w:val="22"/>
        </w:rPr>
        <w:t>, t</w:t>
      </w:r>
      <w:r>
        <w:rPr>
          <w:rFonts w:ascii="Times New Roman" w:hAnsi="Times New Roman"/>
          <w:sz w:val="22"/>
        </w:rPr>
        <w:t>arget sequence:</w:t>
      </w:r>
      <w:r w:rsidRPr="00ED4B7E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5'-</w:t>
      </w:r>
      <w:r w:rsidRPr="00ED4B7E">
        <w:rPr>
          <w:rFonts w:ascii="Arial" w:hAnsi="Arial" w:cs="Arial"/>
          <w:color w:val="000000"/>
          <w:kern w:val="0"/>
          <w:sz w:val="24"/>
        </w:rPr>
        <w:t xml:space="preserve"> </w:t>
      </w:r>
      <w:r w:rsidRPr="00ED4B7E">
        <w:rPr>
          <w:rFonts w:ascii="Times New Roman" w:hAnsi="Times New Roman"/>
          <w:sz w:val="22"/>
        </w:rPr>
        <w:t>GCCAGTACCAGCCTTCCAAAT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'.</w:t>
      </w:r>
    </w:p>
    <w:p w14:paraId="330704F4" w14:textId="77777777" w:rsidR="001976DD" w:rsidRPr="00132E81" w:rsidRDefault="001976DD" w:rsidP="001976DD">
      <w:pPr>
        <w:widowControl/>
        <w:spacing w:line="360" w:lineRule="auto"/>
        <w:rPr>
          <w:rFonts w:ascii="Arial" w:hAnsi="Arial" w:cs="Arial"/>
          <w:color w:val="000000"/>
          <w:kern w:val="0"/>
          <w:sz w:val="24"/>
        </w:rPr>
      </w:pP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 w:hint="eastAsia"/>
          <w:sz w:val="22"/>
        </w:rPr>
        <w:t>h</w:t>
      </w:r>
      <w:r>
        <w:rPr>
          <w:rFonts w:ascii="Times New Roman" w:hAnsi="Times New Roman"/>
          <w:sz w:val="22"/>
        </w:rPr>
        <w:t>HMGA1</w:t>
      </w:r>
      <w:r>
        <w:rPr>
          <w:rFonts w:ascii="Times New Roman" w:hAnsi="Times New Roman" w:hint="eastAsia"/>
          <w:sz w:val="22"/>
        </w:rPr>
        <w:t>#1, t</w:t>
      </w:r>
      <w:r>
        <w:rPr>
          <w:rFonts w:ascii="Times New Roman" w:hAnsi="Times New Roman"/>
          <w:sz w:val="22"/>
        </w:rPr>
        <w:t>arget sequence: 5'-</w:t>
      </w:r>
      <w:r w:rsidRPr="00132E81">
        <w:rPr>
          <w:rFonts w:ascii="Times New Roman" w:hAnsi="Times New Roman"/>
          <w:sz w:val="22"/>
        </w:rPr>
        <w:t xml:space="preserve"> </w:t>
      </w:r>
      <w:r w:rsidRPr="002B5D4D">
        <w:rPr>
          <w:rFonts w:ascii="Times New Roman" w:hAnsi="Times New Roman"/>
          <w:sz w:val="22"/>
        </w:rPr>
        <w:t>CCAGCGAAGTGCCAACACCTA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.</w:t>
      </w:r>
    </w:p>
    <w:p w14:paraId="57A20645" w14:textId="77777777" w:rsidR="00AD063B" w:rsidRPr="00132E81" w:rsidRDefault="00AD063B" w:rsidP="00AD063B">
      <w:pPr>
        <w:widowControl/>
        <w:spacing w:line="360" w:lineRule="auto"/>
        <w:rPr>
          <w:rFonts w:ascii="Arial" w:hAnsi="Arial" w:cs="Arial"/>
          <w:color w:val="000000"/>
          <w:kern w:val="0"/>
          <w:sz w:val="24"/>
        </w:rPr>
      </w:pPr>
      <w:r>
        <w:rPr>
          <w:rFonts w:ascii="Times New Roman" w:hAnsi="Times New Roman"/>
          <w:sz w:val="22"/>
        </w:rPr>
        <w:t>S</w:t>
      </w:r>
      <w:r>
        <w:rPr>
          <w:rFonts w:ascii="Times New Roman" w:hAnsi="Times New Roman" w:hint="eastAsia"/>
          <w:sz w:val="22"/>
        </w:rPr>
        <w:t>h</w:t>
      </w:r>
      <w:r>
        <w:rPr>
          <w:rFonts w:ascii="Times New Roman" w:hAnsi="Times New Roman"/>
          <w:sz w:val="22"/>
        </w:rPr>
        <w:t>IGF2BP2</w:t>
      </w:r>
      <w:r>
        <w:rPr>
          <w:rFonts w:ascii="Times New Roman" w:hAnsi="Times New Roman" w:hint="eastAsia"/>
          <w:sz w:val="22"/>
        </w:rPr>
        <w:t>#1, t</w:t>
      </w:r>
      <w:r>
        <w:rPr>
          <w:rFonts w:ascii="Times New Roman" w:hAnsi="Times New Roman"/>
          <w:sz w:val="22"/>
        </w:rPr>
        <w:t>arget sequence: 5'-</w:t>
      </w:r>
      <w:r>
        <w:rPr>
          <w:rFonts w:ascii="Times New Roman" w:hAnsi="Times New Roman"/>
          <w:sz w:val="22"/>
        </w:rPr>
        <w:t>CAGTGCTGAGATAGAGATTAT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.</w:t>
      </w:r>
    </w:p>
    <w:p w14:paraId="0806573F" w14:textId="7DD75B3B" w:rsidR="001976DD" w:rsidRPr="00AD063B" w:rsidRDefault="001976DD" w:rsidP="00AD063B">
      <w:pPr>
        <w:widowControl/>
        <w:spacing w:line="360" w:lineRule="auto"/>
        <w:rPr>
          <w:rFonts w:ascii="Times New Roman" w:hAnsi="Times New Roman"/>
          <w:sz w:val="22"/>
        </w:rPr>
      </w:pPr>
    </w:p>
    <w:p w14:paraId="764DAFC6" w14:textId="77777777" w:rsidR="001976DD" w:rsidRPr="00892DC3" w:rsidRDefault="001976DD" w:rsidP="001976DD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sz w:val="24"/>
        </w:rPr>
      </w:pPr>
      <w:r w:rsidRPr="00892DC3">
        <w:rPr>
          <w:rFonts w:ascii="Times New Roman" w:hAnsi="Times New Roman" w:hint="eastAsia"/>
          <w:b/>
          <w:sz w:val="24"/>
        </w:rPr>
        <w:t xml:space="preserve">Primers for </w:t>
      </w:r>
      <w:proofErr w:type="spellStart"/>
      <w:r w:rsidRPr="00892DC3">
        <w:rPr>
          <w:rFonts w:ascii="Times New Roman" w:hAnsi="Times New Roman" w:hint="eastAsia"/>
          <w:b/>
          <w:sz w:val="24"/>
        </w:rPr>
        <w:t>ChIP</w:t>
      </w:r>
      <w:proofErr w:type="spellEnd"/>
      <w:r w:rsidRPr="00892DC3">
        <w:rPr>
          <w:rFonts w:ascii="Times New Roman" w:hAnsi="Times New Roman" w:hint="eastAsia"/>
          <w:b/>
          <w:sz w:val="24"/>
        </w:rPr>
        <w:t xml:space="preserve"> assays</w:t>
      </w:r>
    </w:p>
    <w:p w14:paraId="1D5D3F5C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 w:rsidRPr="00F03E5E">
        <w:rPr>
          <w:rFonts w:ascii="Times New Roman" w:hAnsi="Times New Roman" w:hint="eastAsia"/>
          <w:sz w:val="22"/>
        </w:rPr>
        <w:t>H</w:t>
      </w:r>
      <w:r w:rsidRPr="00F03E5E">
        <w:rPr>
          <w:rFonts w:ascii="Times New Roman" w:hAnsi="Times New Roman"/>
          <w:sz w:val="22"/>
        </w:rPr>
        <w:t>MGA1</w:t>
      </w:r>
      <w:r>
        <w:rPr>
          <w:rFonts w:ascii="Times New Roman" w:hAnsi="Times New Roman" w:hint="eastAsia"/>
          <w:sz w:val="22"/>
        </w:rPr>
        <w:t xml:space="preserve"> promoter region</w:t>
      </w:r>
      <w:r>
        <w:rPr>
          <w:rFonts w:ascii="Times New Roman" w:hAnsi="Times New Roman"/>
          <w:sz w:val="22"/>
        </w:rPr>
        <w:t xml:space="preserve"> P1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3530E4">
        <w:rPr>
          <w:rFonts w:ascii="Times New Roman" w:hAnsi="Times New Roman"/>
          <w:sz w:val="22"/>
        </w:rPr>
        <w:t>GTGCTGGAGGCTGAGGAATC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';</w:t>
      </w:r>
    </w:p>
    <w:p w14:paraId="1D546CCA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reverse primer,</w:t>
      </w:r>
      <w:r w:rsidRPr="000E31EF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5'-</w:t>
      </w:r>
      <w:r w:rsidRPr="000E31EF">
        <w:rPr>
          <w:rFonts w:ascii="Times New Roman" w:hAnsi="Times New Roman"/>
          <w:sz w:val="22"/>
        </w:rPr>
        <w:t xml:space="preserve"> </w:t>
      </w:r>
      <w:r w:rsidRPr="003530E4">
        <w:rPr>
          <w:rFonts w:ascii="Times New Roman" w:hAnsi="Times New Roman"/>
          <w:sz w:val="22"/>
        </w:rPr>
        <w:t>TGGAGGGCGTTCGGTTTC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';</w:t>
      </w:r>
    </w:p>
    <w:p w14:paraId="4ADE35FB" w14:textId="77777777" w:rsidR="001976DD" w:rsidRPr="000E31EF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49C9CBA7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 w:rsidRPr="00F03E5E">
        <w:rPr>
          <w:rFonts w:ascii="Times New Roman" w:hAnsi="Times New Roman" w:hint="eastAsia"/>
          <w:sz w:val="22"/>
        </w:rPr>
        <w:t>H</w:t>
      </w:r>
      <w:r w:rsidRPr="00F03E5E">
        <w:rPr>
          <w:rFonts w:ascii="Times New Roman" w:hAnsi="Times New Roman"/>
          <w:sz w:val="22"/>
        </w:rPr>
        <w:t>MGA1</w:t>
      </w:r>
      <w:r>
        <w:rPr>
          <w:rFonts w:ascii="Times New Roman" w:hAnsi="Times New Roman" w:hint="eastAsia"/>
          <w:sz w:val="22"/>
        </w:rPr>
        <w:t xml:space="preserve"> promoter region</w:t>
      </w:r>
      <w:r>
        <w:rPr>
          <w:rFonts w:ascii="Times New Roman" w:hAnsi="Times New Roman"/>
          <w:sz w:val="22"/>
        </w:rPr>
        <w:t xml:space="preserve"> P2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8674B7">
        <w:rPr>
          <w:rFonts w:ascii="Times New Roman" w:hAnsi="Times New Roman"/>
          <w:sz w:val="22"/>
        </w:rPr>
        <w:t>TGGACCCCCGTCCACC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';</w:t>
      </w:r>
    </w:p>
    <w:p w14:paraId="5D96ADF7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reverse primer,</w:t>
      </w:r>
      <w:r w:rsidRPr="008E3715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5'-</w:t>
      </w:r>
      <w:r w:rsidRPr="000E31EF">
        <w:rPr>
          <w:rFonts w:ascii="Times New Roman" w:hAnsi="Times New Roman"/>
          <w:sz w:val="22"/>
        </w:rPr>
        <w:t xml:space="preserve"> </w:t>
      </w:r>
      <w:r w:rsidRPr="008E3715">
        <w:rPr>
          <w:rFonts w:ascii="Times New Roman" w:hAnsi="Times New Roman"/>
          <w:sz w:val="22"/>
        </w:rPr>
        <w:t>TCACCTCTAGGGGCTTCCAG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';</w:t>
      </w:r>
    </w:p>
    <w:p w14:paraId="789CD6EF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33EE98D8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non-Promoter region</w:t>
      </w:r>
      <w:r>
        <w:rPr>
          <w:rFonts w:ascii="Times New Roman" w:hAnsi="Times New Roman"/>
          <w:sz w:val="22"/>
        </w:rPr>
        <w:t xml:space="preserve"> P3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963155">
        <w:rPr>
          <w:rFonts w:ascii="Times New Roman" w:hAnsi="Times New Roman"/>
          <w:sz w:val="22"/>
        </w:rPr>
        <w:t>GGAAAAGGACGGCACTGAGA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';</w:t>
      </w:r>
    </w:p>
    <w:p w14:paraId="636A606C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reverse primer,</w:t>
      </w:r>
      <w:r w:rsidRPr="008E3715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5'-</w:t>
      </w:r>
      <w:r w:rsidRPr="00963155">
        <w:rPr>
          <w:rFonts w:ascii="Times New Roman" w:hAnsi="Times New Roman"/>
          <w:sz w:val="22"/>
        </w:rPr>
        <w:t>GGGCTCCTTCTGACTCCCTA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';</w:t>
      </w:r>
    </w:p>
    <w:p w14:paraId="0301F3CB" w14:textId="77777777" w:rsidR="001976DD" w:rsidRDefault="001976DD" w:rsidP="001976DD">
      <w:pPr>
        <w:spacing w:line="360" w:lineRule="auto"/>
      </w:pPr>
    </w:p>
    <w:p w14:paraId="7CF25D14" w14:textId="77777777" w:rsidR="001976DD" w:rsidRDefault="001976DD" w:rsidP="001976DD">
      <w:pPr>
        <w:spacing w:line="360" w:lineRule="auto"/>
      </w:pPr>
    </w:p>
    <w:p w14:paraId="78E9BA28" w14:textId="77777777" w:rsidR="001976DD" w:rsidRPr="00D305A9" w:rsidRDefault="001976DD" w:rsidP="001976DD">
      <w:pPr>
        <w:adjustRightInd w:val="0"/>
        <w:snapToGrid w:val="0"/>
        <w:spacing w:line="480" w:lineRule="auto"/>
        <w:jc w:val="left"/>
        <w:rPr>
          <w:rFonts w:ascii="Times New Roman" w:hAnsi="Times New Roman"/>
          <w:b/>
          <w:sz w:val="24"/>
        </w:rPr>
      </w:pPr>
      <w:r w:rsidRPr="00D305A9">
        <w:rPr>
          <w:rFonts w:ascii="Times New Roman" w:hAnsi="Times New Roman" w:hint="eastAsia"/>
          <w:b/>
          <w:sz w:val="24"/>
        </w:rPr>
        <w:t xml:space="preserve">Primers for </w:t>
      </w:r>
      <w:proofErr w:type="spellStart"/>
      <w:r w:rsidRPr="00D305A9">
        <w:rPr>
          <w:rFonts w:ascii="Times New Roman" w:hAnsi="Times New Roman" w:hint="eastAsia"/>
          <w:b/>
          <w:sz w:val="24"/>
        </w:rPr>
        <w:t>q</w:t>
      </w:r>
      <w:r w:rsidRPr="00D305A9">
        <w:rPr>
          <w:rFonts w:ascii="Times New Roman" w:hAnsi="Times New Roman"/>
          <w:b/>
          <w:sz w:val="24"/>
        </w:rPr>
        <w:t>RT</w:t>
      </w:r>
      <w:proofErr w:type="spellEnd"/>
      <w:r w:rsidRPr="00D305A9">
        <w:rPr>
          <w:rFonts w:ascii="Times New Roman" w:hAnsi="Times New Roman"/>
          <w:b/>
          <w:sz w:val="24"/>
        </w:rPr>
        <w:t>-PCR</w:t>
      </w:r>
    </w:p>
    <w:p w14:paraId="3997850C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VGLL1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5363B4">
        <w:rPr>
          <w:rFonts w:ascii="Times New Roman" w:hAnsi="Times New Roman"/>
          <w:sz w:val="22"/>
        </w:rPr>
        <w:t>GGATGAACACTTCTCCAGAGCTC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reverse primer, </w:t>
      </w:r>
      <w:r>
        <w:rPr>
          <w:rFonts w:ascii="Times New Roman" w:hAnsi="Times New Roman"/>
          <w:sz w:val="22"/>
        </w:rPr>
        <w:t>5'-</w:t>
      </w:r>
      <w:r>
        <w:rPr>
          <w:sz w:val="22"/>
        </w:rPr>
        <w:t xml:space="preserve"> </w:t>
      </w:r>
      <w:r w:rsidRPr="005363B4">
        <w:rPr>
          <w:rFonts w:ascii="Times New Roman" w:hAnsi="Times New Roman"/>
          <w:sz w:val="22"/>
        </w:rPr>
        <w:t>ATGGAGACGAGTAACGCCACTG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p w14:paraId="04D7E239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690E5569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HMGA1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275F99">
        <w:rPr>
          <w:rFonts w:ascii="Times New Roman" w:hAnsi="Times New Roman"/>
          <w:sz w:val="22"/>
        </w:rPr>
        <w:t>GAAGTGCCAACACCTAAGAGACC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reverse primer, </w:t>
      </w:r>
      <w:r>
        <w:rPr>
          <w:rFonts w:ascii="Times New Roman" w:hAnsi="Times New Roman"/>
          <w:sz w:val="22"/>
        </w:rPr>
        <w:t>5'-</w:t>
      </w:r>
      <w:r>
        <w:rPr>
          <w:sz w:val="22"/>
        </w:rPr>
        <w:t xml:space="preserve"> </w:t>
      </w:r>
      <w:r w:rsidRPr="00275F99">
        <w:rPr>
          <w:rFonts w:ascii="Times New Roman" w:hAnsi="Times New Roman"/>
          <w:sz w:val="22"/>
        </w:rPr>
        <w:t>GGTTTCCTTCCTGGAGTTGTGG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p w14:paraId="65EF7987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2F162ED3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bookmarkStart w:id="7" w:name="OLE_LINK41"/>
      <w:r>
        <w:rPr>
          <w:rFonts w:ascii="Times New Roman" w:hAnsi="Times New Roman"/>
          <w:sz w:val="22"/>
        </w:rPr>
        <w:t>METTL3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C56DB3">
        <w:t xml:space="preserve"> </w:t>
      </w:r>
      <w:r w:rsidRPr="00C56DB3">
        <w:rPr>
          <w:rFonts w:ascii="Times New Roman" w:hAnsi="Times New Roman"/>
          <w:sz w:val="22"/>
        </w:rPr>
        <w:t>CTATCTCCTGGCACTCGCAAGA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010F1505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bookmarkStart w:id="8" w:name="OLE_LINK37"/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C56DB3">
        <w:t xml:space="preserve"> </w:t>
      </w:r>
      <w:r w:rsidRPr="00C56DB3">
        <w:rPr>
          <w:rFonts w:ascii="Times New Roman" w:hAnsi="Times New Roman"/>
          <w:sz w:val="22"/>
        </w:rPr>
        <w:t>GCTTGAACCGTGCAACCACATC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bookmarkEnd w:id="7"/>
    <w:bookmarkEnd w:id="8"/>
    <w:p w14:paraId="3AA6156B" w14:textId="77777777" w:rsidR="001976DD" w:rsidRPr="00C92144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109070FC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>c</w:t>
      </w:r>
      <w:r>
        <w:rPr>
          <w:rFonts w:ascii="Times New Roman" w:hAnsi="Times New Roman"/>
          <w:sz w:val="22"/>
        </w:rPr>
        <w:t>-</w:t>
      </w:r>
      <w:proofErr w:type="spellStart"/>
      <w:r>
        <w:rPr>
          <w:rFonts w:ascii="Times New Roman" w:hAnsi="Times New Roman"/>
          <w:sz w:val="22"/>
        </w:rPr>
        <w:t>Myc</w:t>
      </w:r>
      <w:proofErr w:type="spellEnd"/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 w:hint="eastAsia"/>
          <w:sz w:val="22"/>
        </w:rPr>
        <w:t>forward primer,</w:t>
      </w:r>
      <w:r>
        <w:rPr>
          <w:rFonts w:ascii="Times New Roman" w:hAnsi="Times New Roman"/>
          <w:sz w:val="22"/>
        </w:rPr>
        <w:t xml:space="preserve"> 5'-</w:t>
      </w:r>
      <w:r w:rsidRPr="002D198A">
        <w:rPr>
          <w:rFonts w:ascii="Times New Roman" w:hAnsi="Times New Roman"/>
          <w:sz w:val="22"/>
        </w:rPr>
        <w:t xml:space="preserve"> CCTGGTGCTCCATGAGGAGAC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104B1A96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lastRenderedPageBreak/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2D198A">
        <w:rPr>
          <w:rFonts w:ascii="Times New Roman" w:hAnsi="Times New Roman"/>
          <w:sz w:val="22"/>
        </w:rPr>
        <w:t xml:space="preserve"> CAGACTCTGACCTTTTGCCAGG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p w14:paraId="2C47B852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5676F4BC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MMP7, </w:t>
      </w:r>
      <w:r>
        <w:rPr>
          <w:rFonts w:ascii="Times New Roman" w:hAnsi="Times New Roman" w:hint="eastAsia"/>
          <w:sz w:val="22"/>
        </w:rPr>
        <w:t>forward primer,</w:t>
      </w:r>
      <w:r>
        <w:rPr>
          <w:rFonts w:ascii="Times New Roman" w:hAnsi="Times New Roman"/>
          <w:sz w:val="22"/>
        </w:rPr>
        <w:t xml:space="preserve"> 5'-</w:t>
      </w:r>
      <w:r w:rsidRPr="002D198A">
        <w:rPr>
          <w:rFonts w:ascii="Times New Roman" w:hAnsi="Times New Roman"/>
          <w:sz w:val="22"/>
        </w:rPr>
        <w:t xml:space="preserve"> </w:t>
      </w:r>
      <w:r w:rsidRPr="00FF423E">
        <w:rPr>
          <w:rFonts w:ascii="Times New Roman" w:hAnsi="Times New Roman"/>
          <w:sz w:val="22"/>
        </w:rPr>
        <w:t>TCGGAGGAGATGCTCACTTCGA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2C97AD0F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2D198A">
        <w:rPr>
          <w:rFonts w:ascii="Times New Roman" w:hAnsi="Times New Roman"/>
          <w:sz w:val="22"/>
        </w:rPr>
        <w:t xml:space="preserve"> </w:t>
      </w:r>
      <w:r w:rsidRPr="00FF423E">
        <w:rPr>
          <w:rFonts w:ascii="Times New Roman" w:hAnsi="Times New Roman"/>
          <w:sz w:val="22"/>
        </w:rPr>
        <w:t>GGATCAGAGGAATGTCCCATACC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p w14:paraId="51D6ED58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3D5C1B17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bookmarkStart w:id="9" w:name="OLE_LINK38"/>
      <w:bookmarkStart w:id="10" w:name="OLE_LINK39"/>
      <w:r>
        <w:rPr>
          <w:rFonts w:ascii="Times New Roman" w:hAnsi="Times New Roman"/>
          <w:sz w:val="22"/>
        </w:rPr>
        <w:t>IGF2BP2</w:t>
      </w:r>
      <w:bookmarkEnd w:id="9"/>
      <w:r>
        <w:rPr>
          <w:rFonts w:ascii="Times New Roman" w:hAnsi="Times New Roman"/>
          <w:sz w:val="22"/>
        </w:rPr>
        <w:t xml:space="preserve">, </w:t>
      </w:r>
      <w:r>
        <w:rPr>
          <w:rFonts w:ascii="Times New Roman" w:hAnsi="Times New Roman" w:hint="eastAsia"/>
          <w:sz w:val="22"/>
        </w:rPr>
        <w:t>forward primer,</w:t>
      </w:r>
      <w:r>
        <w:rPr>
          <w:rFonts w:ascii="Times New Roman" w:hAnsi="Times New Roman"/>
          <w:sz w:val="22"/>
        </w:rPr>
        <w:t xml:space="preserve"> 5'-</w:t>
      </w:r>
      <w:r w:rsidRPr="009643C8">
        <w:rPr>
          <w:rFonts w:ascii="Times New Roman" w:hAnsi="Times New Roman"/>
          <w:sz w:val="22"/>
        </w:rPr>
        <w:t xml:space="preserve"> GTTGGTGCCATCATCGGAAAGG</w:t>
      </w:r>
      <w:r w:rsidRPr="002D198A"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11881E32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9643C8">
        <w:rPr>
          <w:rFonts w:ascii="Times New Roman" w:hAnsi="Times New Roman"/>
          <w:sz w:val="22"/>
        </w:rPr>
        <w:t xml:space="preserve"> TGGATGGTGACAGGCTTCTCTG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bookmarkEnd w:id="10"/>
    <w:p w14:paraId="2DFB19AA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15145CC3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bookmarkStart w:id="11" w:name="OLE_LINK40"/>
      <w:r>
        <w:rPr>
          <w:rFonts w:ascii="Times New Roman" w:hAnsi="Times New Roman"/>
          <w:sz w:val="22"/>
        </w:rPr>
        <w:t xml:space="preserve">IGF2BP1, </w:t>
      </w:r>
      <w:r>
        <w:rPr>
          <w:rFonts w:ascii="Times New Roman" w:hAnsi="Times New Roman" w:hint="eastAsia"/>
          <w:sz w:val="22"/>
        </w:rPr>
        <w:t>forward primer,</w:t>
      </w:r>
      <w:r>
        <w:rPr>
          <w:rFonts w:ascii="Times New Roman" w:hAnsi="Times New Roman"/>
          <w:sz w:val="22"/>
        </w:rPr>
        <w:t xml:space="preserve"> 5'-</w:t>
      </w:r>
      <w:r w:rsidRPr="009643C8">
        <w:rPr>
          <w:rFonts w:ascii="Times New Roman" w:hAnsi="Times New Roman"/>
          <w:sz w:val="22"/>
        </w:rPr>
        <w:t xml:space="preserve"> </w:t>
      </w:r>
      <w:r w:rsidRPr="00127513">
        <w:rPr>
          <w:rFonts w:ascii="Times New Roman" w:hAnsi="Times New Roman"/>
          <w:sz w:val="22"/>
        </w:rPr>
        <w:t>CTTTGTAGGGCGTCTCATTGGC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49375BB0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9643C8">
        <w:rPr>
          <w:rFonts w:ascii="Times New Roman" w:hAnsi="Times New Roman"/>
          <w:sz w:val="22"/>
        </w:rPr>
        <w:t xml:space="preserve"> </w:t>
      </w:r>
      <w:r w:rsidRPr="00127513">
        <w:rPr>
          <w:rFonts w:ascii="Times New Roman" w:hAnsi="Times New Roman"/>
          <w:sz w:val="22"/>
        </w:rPr>
        <w:t>CCTTCACAGTGATGGTCCTCTC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bookmarkEnd w:id="11"/>
    <w:p w14:paraId="6BC54747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0A4C4E8E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YTHDC1, </w:t>
      </w:r>
      <w:r>
        <w:rPr>
          <w:rFonts w:ascii="Times New Roman" w:hAnsi="Times New Roman" w:hint="eastAsia"/>
          <w:sz w:val="22"/>
        </w:rPr>
        <w:t>forward primer,</w:t>
      </w:r>
      <w:r>
        <w:rPr>
          <w:rFonts w:ascii="Times New Roman" w:hAnsi="Times New Roman"/>
          <w:sz w:val="22"/>
        </w:rPr>
        <w:t xml:space="preserve"> 5'-</w:t>
      </w:r>
      <w:r w:rsidRPr="009643C8">
        <w:rPr>
          <w:rFonts w:ascii="Times New Roman" w:hAnsi="Times New Roman"/>
          <w:sz w:val="22"/>
        </w:rPr>
        <w:t xml:space="preserve"> </w:t>
      </w:r>
      <w:r w:rsidRPr="002F2338">
        <w:rPr>
          <w:rFonts w:ascii="Times New Roman" w:hAnsi="Times New Roman"/>
          <w:sz w:val="22"/>
        </w:rPr>
        <w:t>TCAGGAGTTCGCCGAGATGTGT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2C6E5675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2F2338">
        <w:rPr>
          <w:rFonts w:ascii="Times New Roman" w:hAnsi="Times New Roman"/>
          <w:sz w:val="22"/>
        </w:rPr>
        <w:t xml:space="preserve"> AGGATGGTGTGGAGGTTGTTCC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p w14:paraId="1FF79B2D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7908CA90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bookmarkStart w:id="12" w:name="OLE_LINK42"/>
      <w:r>
        <w:rPr>
          <w:rFonts w:ascii="Times New Roman" w:hAnsi="Times New Roman"/>
          <w:sz w:val="22"/>
        </w:rPr>
        <w:t>METTL14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CA53AF">
        <w:t xml:space="preserve"> </w:t>
      </w:r>
      <w:r w:rsidRPr="00CA53AF">
        <w:rPr>
          <w:rFonts w:ascii="Times New Roman" w:hAnsi="Times New Roman"/>
          <w:sz w:val="22"/>
        </w:rPr>
        <w:t xml:space="preserve">CTGAAAGTGCCGACAGCATTGG 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614FDF83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CA53AF">
        <w:t xml:space="preserve"> </w:t>
      </w:r>
      <w:r w:rsidRPr="00CA53AF">
        <w:rPr>
          <w:rFonts w:ascii="Times New Roman" w:hAnsi="Times New Roman"/>
          <w:sz w:val="22"/>
        </w:rPr>
        <w:t>CTCTCCTTCATCCAGATACTTACG</w:t>
      </w:r>
      <w:r w:rsidRPr="00C56DB3">
        <w:t xml:space="preserve"> 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bookmarkEnd w:id="12"/>
    <w:p w14:paraId="503E7F54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08A79216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bookmarkStart w:id="13" w:name="OLE_LINK43"/>
      <w:r>
        <w:rPr>
          <w:rFonts w:ascii="Times New Roman" w:hAnsi="Times New Roman"/>
          <w:sz w:val="22"/>
        </w:rPr>
        <w:t>WTAP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68245C">
        <w:t xml:space="preserve"> </w:t>
      </w:r>
      <w:r w:rsidRPr="0068245C">
        <w:rPr>
          <w:rFonts w:ascii="Times New Roman" w:hAnsi="Times New Roman"/>
          <w:sz w:val="22"/>
        </w:rPr>
        <w:t>GCAACAACAGCAGGAGTCTGCA</w:t>
      </w:r>
      <w:r w:rsidRPr="00CA53AF">
        <w:t xml:space="preserve"> 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1F9BFDEE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68245C">
        <w:rPr>
          <w:rFonts w:ascii="Times New Roman" w:hAnsi="Times New Roman"/>
          <w:sz w:val="22"/>
        </w:rPr>
        <w:t xml:space="preserve"> CTGCTGGACTTGCTTGAGGTAC</w:t>
      </w:r>
      <w:r w:rsidRPr="00CA53AF">
        <w:t xml:space="preserve"> 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bookmarkEnd w:id="13"/>
    <w:p w14:paraId="3E69662F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6C81E0EE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FTO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287EA3">
        <w:rPr>
          <w:rFonts w:ascii="Times New Roman" w:hAnsi="Times New Roman"/>
          <w:sz w:val="22"/>
        </w:rPr>
        <w:t xml:space="preserve"> CCAGAACCTGAGGAGAGAATGG</w:t>
      </w:r>
      <w:r w:rsidRPr="00287EA3">
        <w:rPr>
          <w:rFonts w:hint="eastAsia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4D9EEBB8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68245C">
        <w:rPr>
          <w:rFonts w:ascii="Times New Roman" w:hAnsi="Times New Roman"/>
          <w:sz w:val="22"/>
        </w:rPr>
        <w:t xml:space="preserve"> </w:t>
      </w:r>
      <w:r w:rsidRPr="00287EA3">
        <w:rPr>
          <w:rFonts w:ascii="Times New Roman" w:hAnsi="Times New Roman"/>
          <w:sz w:val="22"/>
        </w:rPr>
        <w:t>CGATGTCTGTGAGGTCAAACGG</w:t>
      </w:r>
      <w:r>
        <w:rPr>
          <w:rFonts w:ascii="Times New Roman" w:hAnsi="Times New Roman" w:hint="eastAsia"/>
          <w:sz w:val="22"/>
        </w:rPr>
        <w:t>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p w14:paraId="64C5C2FD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11D65940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bookmarkStart w:id="14" w:name="OLE_LINK44"/>
      <w:r>
        <w:rPr>
          <w:rFonts w:ascii="Times New Roman" w:hAnsi="Times New Roman"/>
          <w:sz w:val="22"/>
        </w:rPr>
        <w:t>ALKBH5</w:t>
      </w:r>
      <w:bookmarkEnd w:id="14"/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287EA3">
        <w:rPr>
          <w:rFonts w:ascii="Times New Roman" w:hAnsi="Times New Roman"/>
          <w:sz w:val="22"/>
        </w:rPr>
        <w:t xml:space="preserve"> </w:t>
      </w:r>
      <w:r w:rsidRPr="00FA6E2F">
        <w:rPr>
          <w:rFonts w:ascii="Times New Roman" w:hAnsi="Times New Roman"/>
          <w:sz w:val="22"/>
        </w:rPr>
        <w:t>CCAGCTATGCTTCAGATCGCCT</w:t>
      </w:r>
      <w:r w:rsidRPr="00FA6E2F">
        <w:rPr>
          <w:rFonts w:ascii="Times New Roman" w:hAnsi="Times New Roman" w:hint="eastAsia"/>
          <w:sz w:val="22"/>
        </w:rPr>
        <w:t>-</w:t>
      </w:r>
      <w:r w:rsidRPr="00287EA3">
        <w:rPr>
          <w:rFonts w:hint="eastAsia"/>
        </w:rPr>
        <w:t>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672AB0F5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FA6E2F">
        <w:t xml:space="preserve"> </w:t>
      </w:r>
      <w:r w:rsidRPr="00FA6E2F">
        <w:rPr>
          <w:rFonts w:ascii="Times New Roman" w:hAnsi="Times New Roman"/>
          <w:sz w:val="22"/>
        </w:rPr>
        <w:t>GGTTCTCTTCCTTGTCCATCTCC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p w14:paraId="6BD3967F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2F416AC4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bookmarkStart w:id="15" w:name="OLE_LINK45"/>
      <w:bookmarkStart w:id="16" w:name="OLE_LINK46"/>
      <w:r>
        <w:rPr>
          <w:rFonts w:ascii="Times New Roman" w:hAnsi="Times New Roman"/>
          <w:sz w:val="22"/>
        </w:rPr>
        <w:t>YTHDF2</w:t>
      </w:r>
      <w:bookmarkEnd w:id="15"/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287EA3">
        <w:rPr>
          <w:rFonts w:ascii="Times New Roman" w:hAnsi="Times New Roman"/>
          <w:sz w:val="22"/>
        </w:rPr>
        <w:t xml:space="preserve"> </w:t>
      </w:r>
      <w:r w:rsidRPr="00233E88">
        <w:rPr>
          <w:rFonts w:ascii="Times New Roman" w:hAnsi="Times New Roman"/>
          <w:sz w:val="22"/>
        </w:rPr>
        <w:t>TAGCCAGCTACAAGCACACCAC</w:t>
      </w:r>
      <w:r w:rsidRPr="00FA6E2F">
        <w:rPr>
          <w:rFonts w:ascii="Times New Roman" w:hAnsi="Times New Roman" w:hint="eastAsia"/>
          <w:sz w:val="22"/>
        </w:rPr>
        <w:t>-</w:t>
      </w:r>
      <w:r w:rsidRPr="00287EA3">
        <w:rPr>
          <w:rFonts w:hint="eastAsia"/>
        </w:rPr>
        <w:t>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7BA9B8F1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233E88">
        <w:rPr>
          <w:rFonts w:ascii="Times New Roman" w:hAnsi="Times New Roman"/>
          <w:sz w:val="22"/>
        </w:rPr>
        <w:t xml:space="preserve"> CAACCGTTGCTGCAGTCTGTGT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bookmarkEnd w:id="16"/>
    <w:p w14:paraId="3928EA4A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71B0F2B8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YTHDF1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287EA3">
        <w:rPr>
          <w:rFonts w:ascii="Times New Roman" w:hAnsi="Times New Roman"/>
          <w:sz w:val="22"/>
        </w:rPr>
        <w:t xml:space="preserve"> </w:t>
      </w:r>
      <w:r w:rsidRPr="0049713F">
        <w:rPr>
          <w:rFonts w:ascii="Times New Roman" w:hAnsi="Times New Roman"/>
          <w:sz w:val="22"/>
        </w:rPr>
        <w:t>CAAGCACACAACCTCCATCTTCG</w:t>
      </w:r>
      <w:r w:rsidRPr="00FA6E2F">
        <w:rPr>
          <w:rFonts w:ascii="Times New Roman" w:hAnsi="Times New Roman" w:hint="eastAsia"/>
          <w:sz w:val="22"/>
        </w:rPr>
        <w:t>-</w:t>
      </w:r>
      <w:r w:rsidRPr="00287EA3">
        <w:rPr>
          <w:rFonts w:hint="eastAsia"/>
        </w:rPr>
        <w:t>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2C5C74E1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lastRenderedPageBreak/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49713F">
        <w:t xml:space="preserve"> </w:t>
      </w:r>
      <w:r w:rsidRPr="0049713F">
        <w:rPr>
          <w:rFonts w:ascii="Times New Roman" w:hAnsi="Times New Roman"/>
          <w:sz w:val="22"/>
        </w:rPr>
        <w:t>GTAAGAAACTGGTTCGCCCTCAT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p w14:paraId="71FCB546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06C340F5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bookmarkStart w:id="17" w:name="OLE_LINK48"/>
      <w:r>
        <w:rPr>
          <w:rFonts w:ascii="Times New Roman" w:hAnsi="Times New Roman"/>
          <w:sz w:val="22"/>
        </w:rPr>
        <w:t>YTHDF3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29114A">
        <w:rPr>
          <w:rFonts w:ascii="Times New Roman" w:hAnsi="Times New Roman"/>
          <w:sz w:val="22"/>
        </w:rPr>
        <w:t xml:space="preserve"> GCTACTTTCAAGCATACCACCTC</w:t>
      </w:r>
      <w:r w:rsidRPr="00FA6E2F">
        <w:rPr>
          <w:rFonts w:ascii="Times New Roman" w:hAnsi="Times New Roman" w:hint="eastAsia"/>
          <w:sz w:val="22"/>
        </w:rPr>
        <w:t xml:space="preserve"> -</w:t>
      </w:r>
      <w:r w:rsidRPr="00287EA3">
        <w:rPr>
          <w:rFonts w:hint="eastAsia"/>
        </w:rPr>
        <w:t>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0B9FBAAB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29114A">
        <w:rPr>
          <w:rFonts w:ascii="Times New Roman" w:hAnsi="Times New Roman"/>
          <w:sz w:val="22"/>
        </w:rPr>
        <w:t xml:space="preserve"> ACAGGACATCTTCATACGGTTATTG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bookmarkEnd w:id="17"/>
    <w:p w14:paraId="09C8E66D" w14:textId="77777777" w:rsidR="001976DD" w:rsidRPr="0029114A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7B3C8ED4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GAPDH</w:t>
      </w:r>
      <w:r>
        <w:rPr>
          <w:rFonts w:ascii="Times New Roman" w:hAnsi="Times New Roman" w:hint="eastAsia"/>
          <w:sz w:val="22"/>
        </w:rPr>
        <w:t>, forward primer,</w:t>
      </w:r>
      <w:r>
        <w:rPr>
          <w:rFonts w:ascii="Times New Roman" w:hAnsi="Times New Roman"/>
          <w:sz w:val="22"/>
        </w:rPr>
        <w:t xml:space="preserve"> 5'-</w:t>
      </w:r>
      <w:r w:rsidRPr="0029114A">
        <w:rPr>
          <w:rFonts w:ascii="Times New Roman" w:hAnsi="Times New Roman"/>
          <w:sz w:val="22"/>
        </w:rPr>
        <w:t xml:space="preserve"> </w:t>
      </w:r>
      <w:r w:rsidRPr="00993A8D">
        <w:rPr>
          <w:rFonts w:ascii="Times New Roman" w:hAnsi="Times New Roman"/>
          <w:sz w:val="22"/>
        </w:rPr>
        <w:t>GTCTCCTCTGACTTCAACAGCG</w:t>
      </w:r>
      <w:r w:rsidRPr="00FA6E2F">
        <w:rPr>
          <w:rFonts w:ascii="Times New Roman" w:hAnsi="Times New Roman" w:hint="eastAsia"/>
          <w:sz w:val="22"/>
        </w:rPr>
        <w:t>-</w:t>
      </w:r>
      <w:r w:rsidRPr="00287EA3">
        <w:rPr>
          <w:rFonts w:hint="eastAsia"/>
        </w:rPr>
        <w:t>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 xml:space="preserve">; </w:t>
      </w:r>
    </w:p>
    <w:p w14:paraId="5D4053CC" w14:textId="77777777" w:rsidR="001976DD" w:rsidRDefault="001976DD" w:rsidP="001976DD">
      <w:pPr>
        <w:spacing w:line="360" w:lineRule="auto"/>
        <w:rPr>
          <w:rFonts w:ascii="Times New Roman" w:hAnsi="Times New Roman"/>
          <w:sz w:val="22"/>
        </w:rPr>
      </w:pPr>
      <w:r>
        <w:rPr>
          <w:rFonts w:ascii="Times New Roman" w:hAnsi="Times New Roman" w:hint="eastAsia"/>
          <w:sz w:val="22"/>
        </w:rPr>
        <w:t xml:space="preserve">reverse primer, </w:t>
      </w:r>
      <w:r>
        <w:rPr>
          <w:rFonts w:ascii="Times New Roman" w:hAnsi="Times New Roman"/>
          <w:sz w:val="22"/>
        </w:rPr>
        <w:t>5'-</w:t>
      </w:r>
      <w:r w:rsidRPr="00993A8D">
        <w:rPr>
          <w:rFonts w:ascii="Times New Roman" w:hAnsi="Times New Roman"/>
          <w:sz w:val="22"/>
        </w:rPr>
        <w:t xml:space="preserve"> ACCACCCTGTTGCTGTAGCCAA</w:t>
      </w:r>
      <w:r>
        <w:rPr>
          <w:rFonts w:ascii="Times New Roman" w:hAnsi="Times New Roman" w:hint="eastAsia"/>
          <w:sz w:val="22"/>
        </w:rPr>
        <w:t xml:space="preserve"> -3</w:t>
      </w:r>
      <w:r>
        <w:rPr>
          <w:rFonts w:ascii="Times New Roman" w:hAnsi="Times New Roman"/>
          <w:sz w:val="22"/>
        </w:rPr>
        <w:t>'</w:t>
      </w:r>
      <w:r>
        <w:rPr>
          <w:rFonts w:ascii="Times New Roman" w:hAnsi="Times New Roman" w:hint="eastAsia"/>
          <w:sz w:val="22"/>
        </w:rPr>
        <w:t>;</w:t>
      </w:r>
    </w:p>
    <w:p w14:paraId="07DBB1D3" w14:textId="77777777" w:rsidR="001976DD" w:rsidRPr="00993A8D" w:rsidRDefault="001976DD" w:rsidP="001976DD">
      <w:pPr>
        <w:spacing w:line="360" w:lineRule="auto"/>
        <w:rPr>
          <w:rFonts w:ascii="Times New Roman" w:hAnsi="Times New Roman"/>
          <w:sz w:val="22"/>
        </w:rPr>
      </w:pPr>
    </w:p>
    <w:p w14:paraId="124190AC" w14:textId="77777777" w:rsidR="001976DD" w:rsidRPr="003F6C83" w:rsidRDefault="001976DD" w:rsidP="001976DD"/>
    <w:p w14:paraId="1DF856E4" w14:textId="77777777" w:rsidR="009F0C95" w:rsidRPr="001976DD" w:rsidRDefault="009F0C95"/>
    <w:sectPr w:rsidR="009F0C95" w:rsidRPr="001976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6DD"/>
    <w:rsid w:val="001976DD"/>
    <w:rsid w:val="009F0C95"/>
    <w:rsid w:val="00AD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CDDC4"/>
  <w15:chartTrackingRefBased/>
  <w15:docId w15:val="{AE23D2E0-CA61-472E-B240-2E74ACE09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6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2heading2">
    <w:name w:val="MDPI_2.2_heading2"/>
    <w:basedOn w:val="a"/>
    <w:qFormat/>
    <w:rsid w:val="001976DD"/>
    <w:pPr>
      <w:widowControl/>
      <w:kinsoku w:val="0"/>
      <w:overflowPunct w:val="0"/>
      <w:autoSpaceDE w:val="0"/>
      <w:autoSpaceDN w:val="0"/>
      <w:adjustRightInd w:val="0"/>
      <w:snapToGrid w:val="0"/>
      <w:spacing w:before="240" w:after="120" w:line="260" w:lineRule="atLeast"/>
      <w:jc w:val="left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741</Words>
  <Characters>4227</Characters>
  <Application>Microsoft Office Word</Application>
  <DocSecurity>0</DocSecurity>
  <Lines>35</Lines>
  <Paragraphs>9</Paragraphs>
  <ScaleCrop>false</ScaleCrop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涵</dc:creator>
  <cp:keywords/>
  <dc:description/>
  <cp:lastModifiedBy>李 涵</cp:lastModifiedBy>
  <cp:revision>2</cp:revision>
  <dcterms:created xsi:type="dcterms:W3CDTF">2022-07-24T18:06:00Z</dcterms:created>
  <dcterms:modified xsi:type="dcterms:W3CDTF">2022-07-25T06:05:00Z</dcterms:modified>
</cp:coreProperties>
</file>