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758" w:rsidRDefault="00842758" w:rsidP="00842758">
      <w:pPr>
        <w:pStyle w:val="Heading2"/>
        <w:rPr>
          <w:rFonts w:ascii="Times New Roman" w:hAnsi="Times New Roman"/>
        </w:rPr>
      </w:pPr>
      <w:r>
        <w:rPr>
          <w:rFonts w:ascii="Times New Roman" w:hAnsi="Times New Roman"/>
        </w:rPr>
        <w:t>Appendix</w:t>
      </w:r>
    </w:p>
    <w:tbl>
      <w:tblPr>
        <w:tblW w:w="6941" w:type="dxa"/>
        <w:jc w:val="center"/>
        <w:tblLook w:val="04A0" w:firstRow="1" w:lastRow="0" w:firstColumn="1" w:lastColumn="0" w:noHBand="0" w:noVBand="1"/>
      </w:tblPr>
      <w:tblGrid>
        <w:gridCol w:w="3823"/>
        <w:gridCol w:w="3118"/>
      </w:tblGrid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Cs/>
              </w:rPr>
              <w:t>Material Name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Predicted Critical temperature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Ba1.9Ca1.9Cu3O9Tl1.1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106.39075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Bi2.1Ca2Cu3O10Sr1.9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102.2544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Ba2Ca0.9Cu2.14O8Tl1.96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98.941975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Ba2Cu3ErO6.98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90.841325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Ba2Ca2Cu3.134O9.808Tl1.778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114.857725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Ba2Ca1.86Cu3O9Tl1.12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108.329775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Ba8Ca8Cu12O39Tl7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99.241375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Ba2Ca1.95Cu3.25O9.952Tl1.66Y0.05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107.52595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Ba4Ca4Cu6O19Tl3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106.2200375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Ba6Ca6Cu9O29Tl5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101.8035625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Ba2Ca1.07Cu2O8Tl1.93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101.905225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Ba2Cu3ErO6.99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90.801625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Ba1.95CaCu2Hg0.69O7Sr0.05V0.31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101.5832917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Ba1.59Ca0.9Cu2Hg0.69O7Sr0.51V0.31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93.60211667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Ba1.7CaCu2Hg0.67O7Sr0.3V0.33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98.56374167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Ba1.33Ca0.87Cu2Hg0.69O7Sr0.8V0.31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91.120875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Ba2Ca1.856Cu3.276O10Tl1.864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113.42405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Au0.17Ba2Ca2Cu3Hg0.69O8.3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131.5497583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Ba2Ca2Cu3O8.84Tl0.93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112.3026875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Ba2Ca1.9Cu3O10.94Tl1.82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115.1047667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Ba2Ca2Cu3Hg0.692O8.6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131.5497583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Ba2CaCu2O8Tl1.81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101.761875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Ba0.72Ca1.84Cu3O9Sr1.28Tl1.16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100.51835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Ba2Ca2Cu3O8.5Tl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113.4216125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Ba2Cu3O6.958Y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90.2204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Bi2CaCu2O9.07Sr2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94.4891125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Ba1.92Ca1.9Cu2.91O10Tl2.27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107.3811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Ba2Ca0.93Cu2O7.86Tl1.81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100.6902625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Ba2Ca0.93Cu2K1.12O8.46Tl0.88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98.5114375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Ba1.9Ca0.94Cu1.9O8Tl2.26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93.95225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Ba1.96Ca0.93Cu1.96O8.17Tl2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101.1992875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Cr2CuO4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99.03175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Ba2Ca0.72Cu2O8Tl2.16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91.5507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Ba2Ca1.93Cu2.862O9Tl1.07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113.4243125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Ba2Ca0.84Cu2O8Tl1.94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104.2751375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Ba1.93Cu3K0.07O7Y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90.040525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Ba2CuHgO4.172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90.98420893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Ba2CuHgO4.069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90.98420893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Bi2Ca1.7Cu3F4O8Pb0.3Sr2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97.19185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Bi2Ca1.7Cu3O10Pb0.3Sr2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94.6921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Ba1.6Ca2Cu3O9.752Sr0.4Tl1.772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105.798625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Ba1.7Ca2Cu3O9.728Sr0.3Tl1.778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104.9419375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lastRenderedPageBreak/>
              <w:t>Bi0.3Ca3Cu4Hg0.7O10.74Sr2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103.4254833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Bi0.3Ca1.74Cu3Hg0.7O8.91Sr2.26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104.1335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Ba2Cu3NDyO6.9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90.341175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Ba2Co0.03Cu2.97O6.94Y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91.344125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Ba4Ca5Cu7Hg1.44O20Re0.5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105.889575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Ba2CaCu2Hg0.7O7.8Tl1.3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93.18645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Ba1.66Ca0.9Cu2Hg0.7O7.4Sr0.44Tl1.3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92.3383</w:t>
            </w:r>
          </w:p>
        </w:tc>
      </w:tr>
      <w:tr w:rsidR="00842758" w:rsidTr="00D16483">
        <w:trPr>
          <w:trHeight w:val="285"/>
          <w:jc w:val="center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Ba1.5Ca2Cu3O9.784Sr0.5Tl1.81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</w:tcPr>
          <w:p w:rsidR="00842758" w:rsidRDefault="00842758" w:rsidP="00D16483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106.0555125</w:t>
            </w:r>
          </w:p>
        </w:tc>
      </w:tr>
    </w:tbl>
    <w:p w:rsidR="00842758" w:rsidRDefault="00842758" w:rsidP="00842758"/>
    <w:p w:rsidR="00755780" w:rsidRDefault="00755780">
      <w:bookmarkStart w:id="0" w:name="_GoBack"/>
      <w:bookmarkEnd w:id="0"/>
    </w:p>
    <w:sectPr w:rsidR="00755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58"/>
    <w:rsid w:val="00755780"/>
    <w:rsid w:val="0084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FD7888-09C6-45BC-BD31-2DB873668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2758"/>
    <w:pPr>
      <w:widowControl w:val="0"/>
      <w:spacing w:after="0" w:line="240" w:lineRule="auto"/>
      <w:jc w:val="both"/>
    </w:pPr>
    <w:rPr>
      <w:rFonts w:ascii="Calibri" w:eastAsia="SimSun" w:hAnsi="Calibri" w:cs="Arial"/>
      <w:kern w:val="2"/>
      <w:sz w:val="21"/>
      <w:szCs w:val="24"/>
      <w:lang w:eastAsia="zh-CN"/>
    </w:rPr>
  </w:style>
  <w:style w:type="paragraph" w:styleId="Heading2">
    <w:name w:val="heading 2"/>
    <w:basedOn w:val="Normal"/>
    <w:next w:val="Normal"/>
    <w:link w:val="Heading2Char"/>
    <w:qFormat/>
    <w:rsid w:val="00842758"/>
    <w:pPr>
      <w:keepNext/>
      <w:keepLines/>
      <w:spacing w:before="260" w:after="260" w:line="416" w:lineRule="auto"/>
      <w:outlineLvl w:val="1"/>
    </w:pPr>
    <w:rPr>
      <w:rFonts w:ascii="Calibri Light" w:hAnsi="Calibri Light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qFormat/>
    <w:rsid w:val="00842758"/>
    <w:rPr>
      <w:rFonts w:ascii="Calibri Light" w:eastAsia="SimSun" w:hAnsi="Calibri Light" w:cs="Times New Roman"/>
      <w:b/>
      <w:bCs/>
      <w:kern w:val="2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266</Words>
  <Characters>1521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2022-07-29T07:07:00Z</dcterms:created>
  <dcterms:modified xsi:type="dcterms:W3CDTF">2022-07-29T07:08:00Z</dcterms:modified>
</cp:coreProperties>
</file>