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0" w:type="auto"/>
        <w:tblInd w:w="15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Preliminary inclusion: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311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843280</wp:posOffset>
                      </wp:positionH>
                      <wp:positionV relativeFrom="paragraph">
                        <wp:posOffset>401955</wp:posOffset>
                      </wp:positionV>
                      <wp:extent cx="5080" cy="803275"/>
                      <wp:effectExtent l="76200" t="0" r="71120" b="5397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80" cy="803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66.4pt;margin-top:31.65pt;height:63.25pt;width:0.4pt;z-index:251662336;mso-width-relative:page;mso-height-relative:page;" filled="f" stroked="t" coordsize="21600,21600" o:gfxdata="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Ee4fC2QAAAAoBAAAP&#10;AAAAAAAAAAEAIAAAACIAAABkcnMvZG93bnJldi54bWxQSwECFAAUAAAACACHTuJAkOsRaBcCAAAC&#10;BAAADgAAAAAAAAABACAAAAAoAQAAZHJzL2Uyb0RvYy54bWxQSwUGAAAAAAYABgBZAQAAsQUAAAAA&#10;">
                      <v:fill on="f" focussize="0,0"/>
                      <v:stroke color="#4A7EBB [3204]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Date Range: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December 2013 and January 2021</w:t>
            </w:r>
          </w:p>
        </w:tc>
      </w:tr>
    </w:tbl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</w:p>
    <w:tbl>
      <w:tblPr>
        <w:tblStyle w:val="5"/>
        <w:tblW w:w="0" w:type="auto"/>
        <w:tblInd w:w="46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-1144905</wp:posOffset>
                      </wp:positionH>
                      <wp:positionV relativeFrom="paragraph">
                        <wp:posOffset>101600</wp:posOffset>
                      </wp:positionV>
                      <wp:extent cx="1061720" cy="0"/>
                      <wp:effectExtent l="0" t="76200" r="24130" b="11430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17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90.15pt;margin-top:8pt;height:0pt;width:83.6pt;z-index:251659264;mso-width-relative:page;mso-height-relative:page;" filled="f" stroked="t" coordsize="21600,21600" o:gfxdata="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zIS5f2AAAAAoBAAAPAAAA&#10;AAAAAAEAIAAAACIAAABkcnMvZG93bnJldi54bWxQSwECFAAUAAAACACHTuJA4a+WmhUCAAAABAAA&#10;DgAAAAAAAAABACAAAAAnAQAAZHJzL2Uyb0RvYy54bWxQSwUGAAAAAAYABgBZAQAArgUAAAAA&#10;">
                      <v:fill on="f" focussize="0,0"/>
                      <v:stroke color="#4A7EBB [3204]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Loss to follow-up: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25</w:t>
            </w:r>
          </w:p>
        </w:tc>
      </w:tr>
    </w:tbl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</w:p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0" w:type="auto"/>
        <w:tblInd w:w="15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Abstracts Reviewd: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286</w:t>
            </w:r>
          </w:p>
        </w:tc>
      </w:tr>
    </w:tbl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  <w:bookmarkStart w:id="0" w:name="_GoBack"/>
      <w:r>
        <w:rPr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1783080</wp:posOffset>
                </wp:positionH>
                <wp:positionV relativeFrom="paragraph">
                  <wp:posOffset>22860</wp:posOffset>
                </wp:positionV>
                <wp:extent cx="15875" cy="5022850"/>
                <wp:effectExtent l="48895" t="0" r="49530" b="635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875" cy="5022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40.4pt;margin-top:1.8pt;height:395.5pt;width:1.25pt;z-index:251660288;mso-width-relative:page;mso-height-relative:page;" filled="f" stroked="t" coordsize="21600,21600" o:gfxdata="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EXAp79oAAAAJAQAADwAAAAAAAAABACAAAAAiAAAAZHJzL2Rvd25yZXYueG1sUEsBAhQAFAAAAAgA&#10;h07iQKGpGhgjAgAADgQAAA4AAAAAAAAAAQAgAAAAKQEAAGRycy9lMm9Eb2MueG1sUEsFBgAAAAAG&#10;AAYAWQEAAL4FAAAAAA==&#10;">
                <v:fill on="f" focussize="0,0"/>
                <v:stroke color="#4A7EBB [3204]" joinstyle="round" endarrow="open"/>
                <v:imagedata o:title=""/>
                <o:lock v:ext="edit" aspectratio="f"/>
              </v:shape>
            </w:pict>
          </mc:Fallback>
        </mc:AlternateContent>
      </w:r>
      <w:bookmarkEnd w:id="0"/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0" w:type="auto"/>
        <w:tblInd w:w="46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803"/>
              </w:tabs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-1144270</wp:posOffset>
                      </wp:positionH>
                      <wp:positionV relativeFrom="paragraph">
                        <wp:posOffset>661670</wp:posOffset>
                      </wp:positionV>
                      <wp:extent cx="1061720" cy="0"/>
                      <wp:effectExtent l="0" t="76200" r="24130" b="11430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17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90.1pt;margin-top:52.1pt;height:0pt;width:83.6pt;z-index:251661312;mso-width-relative:page;mso-height-relative:page;" filled="f" stroked="t" coordsize="21600,21600" o:gfxdata="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1jFYJ2AAAAAwBAAAPAAAA&#10;AAAAAAEAIAAAACIAAABkcnMvZG93bnJldi54bWxQSwECFAAUAAAACACHTuJACh0t0RUCAAAABAAA&#10;DgAAAAAAAAABACAAAAAnAQAAZHJzL2Uyb0RvYy54bWxQSwUGAAAAAAYABgBZAQAArgUAAAAA&#10;">
                      <v:fill on="f" focussize="0,0"/>
                      <v:stroke color="#4A7EBB [3204]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Excluded: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163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sz w:val="18"/>
                <w:szCs w:val="18"/>
                <w:lang w:val="en-US" w:eastAsia="zh-CN"/>
              </w:rPr>
              <w:t>1.Schatzker type I-III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2.Open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3.Old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4.History of knee surgery.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5.Multiple fractures.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6.Pathological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7.Abnormal muscle strength of lower limbs.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8.Lower extremity nerve injury.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Combined with internal and external collateral ligament injury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</w:p>
          <w:p>
            <w:pPr>
              <w:tabs>
                <w:tab w:val="left" w:pos="4803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Combined with meniscus injury requiring surgery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</w:tbl>
    <w:p>
      <w:pPr>
        <w:tabs>
          <w:tab w:val="left" w:pos="4803"/>
        </w:tabs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pPr w:leftFromText="180" w:rightFromText="180" w:vertAnchor="text" w:horzAnchor="page" w:tblpX="3419" w:tblpY="14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803"/>
              </w:tabs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Included in the study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：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123</w:t>
            </w:r>
          </w:p>
          <w:p>
            <w:pPr>
              <w:tabs>
                <w:tab w:val="left" w:pos="4803"/>
              </w:tabs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sz w:val="18"/>
                <w:szCs w:val="18"/>
              </w:rPr>
              <w:t>The patients were divided into two groups, depending on the procedure.</w:t>
            </w: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CFF"/>
    <w:rsid w:val="001C75C4"/>
    <w:rsid w:val="00363CD9"/>
    <w:rsid w:val="009B1326"/>
    <w:rsid w:val="00A32CFF"/>
    <w:rsid w:val="00B23DEA"/>
    <w:rsid w:val="00D200C2"/>
    <w:rsid w:val="044B781A"/>
    <w:rsid w:val="0B18573F"/>
    <w:rsid w:val="3B771776"/>
    <w:rsid w:val="406A5FA8"/>
    <w:rsid w:val="5E600ABE"/>
    <w:rsid w:val="60AC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563</Characters>
  <Lines>4</Lines>
  <Paragraphs>1</Paragraphs>
  <TotalTime>0</TotalTime>
  <ScaleCrop>false</ScaleCrop>
  <LinksUpToDate>false</LinksUpToDate>
  <CharactersWithSpaces>660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2020-01-30T11:34:00Z</dcterms:created>
  <dc:creator>moonbow</dc:creator>
  <cp:lastModifiedBy>moonbowman</cp:lastModifiedBy>
  <dcterms:modified xsi:type="dcterms:W3CDTF">2022-03-25T09:57:21Z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810D47BAE5D84B0A9E9280D4AF7FB62F</vt:lpwstr>
  </property>
</Properties>
</file>