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439E" w14:textId="4E49FA1C" w:rsidR="00F92CE5" w:rsidRPr="008F682E" w:rsidRDefault="00B27C8D" w:rsidP="003C1C7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F682E">
        <w:rPr>
          <w:rFonts w:asciiTheme="majorBidi" w:hAnsiTheme="majorBidi" w:cstheme="majorBidi"/>
          <w:b/>
          <w:bCs/>
          <w:sz w:val="28"/>
          <w:szCs w:val="28"/>
        </w:rPr>
        <w:t xml:space="preserve">Additional </w:t>
      </w:r>
      <w:r w:rsidR="00A12F0E" w:rsidRPr="00B91D15">
        <w:rPr>
          <w:rFonts w:asciiTheme="majorBidi" w:hAnsiTheme="majorBidi" w:cstheme="majorBidi"/>
          <w:b/>
          <w:bCs/>
          <w:sz w:val="28"/>
          <w:szCs w:val="28"/>
        </w:rPr>
        <w:t>F</w:t>
      </w:r>
      <w:r w:rsidRPr="008F682E">
        <w:rPr>
          <w:rFonts w:asciiTheme="majorBidi" w:hAnsiTheme="majorBidi" w:cstheme="majorBidi"/>
          <w:b/>
          <w:bCs/>
          <w:sz w:val="28"/>
          <w:szCs w:val="28"/>
        </w:rPr>
        <w:t>iles</w:t>
      </w:r>
    </w:p>
    <w:p w14:paraId="36BA3C5E" w14:textId="633BAB4A" w:rsidR="00C969BF" w:rsidRPr="008F682E" w:rsidRDefault="00C969BF" w:rsidP="003C1C71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108389401"/>
      <w:r w:rsidRPr="009A50CD">
        <w:rPr>
          <w:noProof/>
          <w:lang w:val="en-IN" w:eastAsia="zh-TW"/>
        </w:rPr>
        <w:drawing>
          <wp:inline distT="0" distB="0" distL="0" distR="0" wp14:anchorId="53AB2C21" wp14:editId="68C8D995">
            <wp:extent cx="5731510" cy="452882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23770" name="그림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D15">
        <w:rPr>
          <w:rFonts w:ascii="Times New Roman" w:hAnsi="Times New Roman" w:cs="Times New Roman"/>
        </w:rPr>
        <w:t xml:space="preserve">Additional File 1: </w:t>
      </w:r>
      <w:r w:rsidRPr="008F682E">
        <w:rPr>
          <w:rFonts w:ascii="Times New Roman" w:hAnsi="Times New Roman" w:cs="Times New Roman"/>
          <w:b/>
          <w:bCs/>
        </w:rPr>
        <w:t>Fig</w:t>
      </w:r>
      <w:r w:rsidRPr="00B91D15">
        <w:rPr>
          <w:rFonts w:ascii="Times New Roman" w:hAnsi="Times New Roman" w:cs="Times New Roman"/>
          <w:b/>
          <w:bCs/>
        </w:rPr>
        <w:t xml:space="preserve">. </w:t>
      </w:r>
      <w:r w:rsidRPr="008F682E">
        <w:rPr>
          <w:rFonts w:ascii="Times New Roman" w:hAnsi="Times New Roman" w:cs="Times New Roman"/>
          <w:b/>
          <w:bCs/>
        </w:rPr>
        <w:t>S1</w:t>
      </w:r>
      <w:r w:rsidRPr="00B91D15">
        <w:rPr>
          <w:rFonts w:ascii="Times New Roman" w:hAnsi="Times New Roman" w:cs="Times New Roman"/>
          <w:b/>
          <w:bCs/>
        </w:rPr>
        <w:t xml:space="preserve"> </w:t>
      </w:r>
      <w:r w:rsidRPr="008F682E">
        <w:rPr>
          <w:rFonts w:ascii="Times New Roman" w:hAnsi="Times New Roman" w:cs="Times New Roman"/>
          <w:b/>
          <w:bCs/>
        </w:rPr>
        <w:t xml:space="preserve">Panicle of the parents, Hwayeong and Wandoaengmi6, after seven days of incubation </w:t>
      </w:r>
    </w:p>
    <w:p w14:paraId="21AAC08F" w14:textId="77777777" w:rsidR="00C969BF" w:rsidRPr="00B91D15" w:rsidRDefault="00C969BF" w:rsidP="008F682E">
      <w:pPr>
        <w:spacing w:line="480" w:lineRule="auto"/>
        <w:rPr>
          <w:rFonts w:ascii="Times New Roman" w:hAnsi="Times New Roman" w:cs="Times New Roman"/>
        </w:rPr>
      </w:pPr>
      <w:r w:rsidRPr="00B91D15">
        <w:br w:type="page"/>
      </w: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1217"/>
        <w:gridCol w:w="999"/>
        <w:gridCol w:w="980"/>
        <w:gridCol w:w="1166"/>
        <w:gridCol w:w="733"/>
        <w:gridCol w:w="254"/>
        <w:gridCol w:w="697"/>
        <w:gridCol w:w="867"/>
        <w:gridCol w:w="821"/>
      </w:tblGrid>
      <w:tr w:rsidR="00C969BF" w:rsidRPr="00B91D15" w14:paraId="4B362AD9" w14:textId="77777777" w:rsidTr="00B206C1">
        <w:trPr>
          <w:trHeight w:val="489"/>
        </w:trPr>
        <w:tc>
          <w:tcPr>
            <w:tcW w:w="902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02B2" w14:textId="35A2FD7F" w:rsidR="00C969BF" w:rsidRPr="00B91D15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</w:rPr>
            </w:pPr>
            <w:r w:rsidRPr="00B91D15">
              <w:rPr>
                <w:rFonts w:ascii="Times New Roman" w:hAnsi="Times New Roman" w:cs="Times New Roman"/>
              </w:rPr>
              <w:lastRenderedPageBreak/>
              <w:t xml:space="preserve">Additional </w:t>
            </w:r>
            <w:r w:rsidR="009932BA" w:rsidRPr="00B91D15">
              <w:rPr>
                <w:rFonts w:ascii="Times New Roman" w:hAnsi="Times New Roman" w:cs="Times New Roman"/>
              </w:rPr>
              <w:t>F</w:t>
            </w:r>
            <w:r w:rsidRPr="00B91D15">
              <w:rPr>
                <w:rFonts w:ascii="Times New Roman" w:hAnsi="Times New Roman" w:cs="Times New Roman"/>
              </w:rPr>
              <w:t xml:space="preserve">ile 2: </w:t>
            </w:r>
            <w:r w:rsidRPr="008F682E">
              <w:rPr>
                <w:rFonts w:ascii="Times New Roman" w:hAnsi="Times New Roman" w:cs="Times New Roman"/>
                <w:b/>
                <w:bCs/>
              </w:rPr>
              <w:t>Table S1.</w:t>
            </w:r>
            <w:r w:rsidRPr="008F682E">
              <w:rPr>
                <w:rFonts w:ascii="Times New Roman" w:eastAsia="맑은 고딕" w:hAnsi="Times New Roman" w:cs="Times New Roman"/>
                <w:b/>
                <w:bCs/>
                <w:color w:val="000000"/>
              </w:rPr>
              <w:t xml:space="preserve"> Segregation ratio of pre-harvested sprouting (PHS) in the 157 RIL lines</w:t>
            </w:r>
          </w:p>
        </w:tc>
      </w:tr>
      <w:tr w:rsidR="00C969BF" w:rsidRPr="00B91D15" w14:paraId="02147638" w14:textId="77777777" w:rsidTr="00B206C1">
        <w:trPr>
          <w:trHeight w:val="489"/>
        </w:trPr>
        <w:tc>
          <w:tcPr>
            <w:tcW w:w="14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16ABE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Reference point</w:t>
            </w:r>
          </w:p>
          <w:p w14:paraId="18CDE4C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(RF)</w:t>
            </w: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CDBB8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Segregation</w:t>
            </w:r>
          </w:p>
          <w:p w14:paraId="489FBD6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  <w:p w14:paraId="3330E07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20383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No. of plants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103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C20F" w14:textId="1DC3F92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C969BF" w:rsidRPr="00B91D15" w14:paraId="6A85A028" w14:textId="77777777" w:rsidTr="00B206C1">
        <w:trPr>
          <w:trHeight w:val="489"/>
        </w:trPr>
        <w:tc>
          <w:tcPr>
            <w:tcW w:w="14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801BB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375666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A7460" w14:textId="496B90F1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</w:t>
            </w:r>
            <w:r w:rsidRPr="008F68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F613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23D3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47CC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44899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1C8C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3:1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F96A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12:3:1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2D51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9:3:4</w:t>
            </w:r>
          </w:p>
        </w:tc>
      </w:tr>
      <w:tr w:rsidR="00C969BF" w:rsidRPr="00B91D15" w14:paraId="1E48F623" w14:textId="77777777" w:rsidTr="00B206C1">
        <w:trPr>
          <w:trHeight w:val="468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FF57" w14:textId="7C11927B" w:rsidR="00C969BF" w:rsidRPr="008F682E" w:rsidRDefault="00C969BF" w:rsidP="008F682E">
            <w:pPr>
              <w:spacing w:after="0" w:line="480" w:lineRule="auto"/>
              <w:ind w:leftChars="21" w:left="46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RF-</w:t>
            </w:r>
            <w:proofErr w:type="spellStart"/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7A27" w14:textId="26ED87B4" w:rsidR="00C969BF" w:rsidRPr="008F682E" w:rsidRDefault="00C969BF" w:rsidP="008F682E">
            <w:pPr>
              <w:spacing w:after="0" w:line="480" w:lineRule="auto"/>
              <w:ind w:leftChars="134" w:left="295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R:S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2A4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705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8A9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F74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47E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B00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4.17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9B7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2B3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969BF" w:rsidRPr="00B91D15" w14:paraId="049E6D4D" w14:textId="77777777" w:rsidTr="00B206C1">
        <w:trPr>
          <w:trHeight w:val="468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5AAE" w14:textId="77777777" w:rsidR="00C969BF" w:rsidRPr="008F682E" w:rsidRDefault="00C969BF" w:rsidP="008F682E">
            <w:pPr>
              <w:spacing w:after="0" w:line="480" w:lineRule="auto"/>
              <w:ind w:leftChars="21" w:left="46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RF-II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A75E" w14:textId="77777777" w:rsidR="00C969BF" w:rsidRPr="008F682E" w:rsidRDefault="00C969BF" w:rsidP="008F682E">
            <w:pPr>
              <w:spacing w:after="0" w:line="480" w:lineRule="auto"/>
              <w:ind w:leftChars="134" w:left="295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R:S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993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B0A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192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65C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514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615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2.60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077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85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969BF" w:rsidRPr="00B91D15" w14:paraId="785E514F" w14:textId="77777777" w:rsidTr="00B206C1">
        <w:trPr>
          <w:trHeight w:val="468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CEF5" w14:textId="77777777" w:rsidR="00C969BF" w:rsidRPr="008F682E" w:rsidRDefault="00C969BF" w:rsidP="008F682E">
            <w:pPr>
              <w:spacing w:after="0" w:line="480" w:lineRule="auto"/>
              <w:ind w:leftChars="21" w:left="46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RF-III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5861" w14:textId="77777777" w:rsidR="00C969BF" w:rsidRPr="008F682E" w:rsidRDefault="00C969BF" w:rsidP="008F682E">
            <w:pPr>
              <w:spacing w:after="0" w:line="480" w:lineRule="auto"/>
              <w:ind w:leftChars="134" w:left="295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R:M:S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771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EFA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668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38B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AA3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8CE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29D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337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1.24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ns</w:t>
            </w:r>
          </w:p>
        </w:tc>
      </w:tr>
      <w:tr w:rsidR="00C969BF" w:rsidRPr="00B91D15" w14:paraId="6CE1A0CE" w14:textId="77777777" w:rsidTr="00B206C1">
        <w:trPr>
          <w:trHeight w:val="489"/>
        </w:trPr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4D0B" w14:textId="77777777" w:rsidR="00C969BF" w:rsidRPr="008F682E" w:rsidRDefault="00C969BF" w:rsidP="008F682E">
            <w:pPr>
              <w:spacing w:after="0" w:line="480" w:lineRule="auto"/>
              <w:ind w:leftChars="21" w:left="46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RF-IV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276E3" w14:textId="77777777" w:rsidR="00C969BF" w:rsidRPr="008F682E" w:rsidRDefault="00C969BF" w:rsidP="008F682E">
            <w:pPr>
              <w:spacing w:after="0" w:line="480" w:lineRule="auto"/>
              <w:ind w:leftChars="134" w:left="295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R:M:S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7BEC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EA9B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2A28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12FD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2F8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1312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690F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3FC4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11.10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</w:tbl>
    <w:p w14:paraId="26E2F274" w14:textId="10B28CB1" w:rsidR="00C969BF" w:rsidRPr="008F682E" w:rsidRDefault="00C969BF" w:rsidP="008F682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F682E">
        <w:rPr>
          <w:rFonts w:ascii="Times New Roman" w:hAnsi="Times New Roman" w:cs="Times New Roman"/>
          <w:sz w:val="20"/>
          <w:szCs w:val="20"/>
          <w:vertAlign w:val="superscript"/>
        </w:rPr>
        <w:t>a)</w:t>
      </w:r>
      <w:r w:rsidRPr="008F682E">
        <w:rPr>
          <w:rFonts w:ascii="Times New Roman" w:hAnsi="Times New Roman" w:cs="Times New Roman"/>
          <w:sz w:val="20"/>
          <w:szCs w:val="20"/>
        </w:rPr>
        <w:t xml:space="preserve"> RF-I (R:S = 5% or less: over 5%), RF-II (R:S = 10% or less: over 10%), RF-III (R:M:S = 5% or less: 5-15%: over 15%), and RF-III (R:M:S = 10% or less: 10-20%: over 20%)</w:t>
      </w:r>
    </w:p>
    <w:p w14:paraId="6B7C0A1B" w14:textId="09613629" w:rsidR="00C969BF" w:rsidRPr="008F682E" w:rsidRDefault="00C969BF" w:rsidP="008F682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F682E">
        <w:rPr>
          <w:rFonts w:ascii="Times New Roman" w:hAnsi="Times New Roman" w:cs="Times New Roman"/>
          <w:sz w:val="20"/>
          <w:szCs w:val="20"/>
          <w:vertAlign w:val="superscript"/>
        </w:rPr>
        <w:t>b)</w:t>
      </w:r>
      <w:r w:rsidRPr="008F682E">
        <w:rPr>
          <w:rFonts w:ascii="Times New Roman" w:hAnsi="Times New Roman" w:cs="Times New Roman"/>
          <w:sz w:val="20"/>
          <w:szCs w:val="20"/>
        </w:rPr>
        <w:t xml:space="preserve"> R is low PHS, M is moderate PHS, and S is high PHS</w:t>
      </w:r>
    </w:p>
    <w:p w14:paraId="109C8FF8" w14:textId="4C2AE8EC" w:rsidR="00C969BF" w:rsidRPr="008F682E" w:rsidRDefault="00C969BF" w:rsidP="008F682E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F682E">
        <w:rPr>
          <w:rFonts w:ascii="Times New Roman" w:hAnsi="Times New Roman" w:cs="Times New Roman"/>
          <w:sz w:val="20"/>
          <w:szCs w:val="20"/>
          <w:vertAlign w:val="superscript"/>
        </w:rPr>
        <w:t>ns</w:t>
      </w:r>
      <w:r w:rsidRPr="008F682E">
        <w:rPr>
          <w:rFonts w:ascii="Times New Roman" w:hAnsi="Times New Roman" w:cs="Times New Roman"/>
          <w:sz w:val="20"/>
          <w:szCs w:val="20"/>
        </w:rPr>
        <w:t>: Not significant</w:t>
      </w:r>
    </w:p>
    <w:p w14:paraId="614BCEC5" w14:textId="320B4C1C" w:rsidR="00C969BF" w:rsidRPr="008F682E" w:rsidRDefault="00C969BF" w:rsidP="008F682E">
      <w:pPr>
        <w:spacing w:after="0" w:line="480" w:lineRule="auto"/>
        <w:rPr>
          <w:rFonts w:ascii="Times New Roman" w:hAnsi="Times New Roman" w:cs="Times New Roman"/>
        </w:rPr>
      </w:pPr>
      <w:r w:rsidRPr="008F682E">
        <w:rPr>
          <w:rFonts w:ascii="Times New Roman" w:hAnsi="Times New Roman" w:cs="Times New Roman"/>
          <w:sz w:val="20"/>
          <w:szCs w:val="20"/>
        </w:rPr>
        <w:t xml:space="preserve">Significance levels: </w:t>
      </w:r>
      <w:r w:rsidRPr="008F682E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8F682E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8F682E">
        <w:rPr>
          <w:rFonts w:ascii="Times New Roman" w:hAnsi="Times New Roman" w:cs="Times New Roman"/>
          <w:sz w:val="20"/>
          <w:szCs w:val="20"/>
        </w:rPr>
        <w:t xml:space="preserve">&lt; 0.05, </w:t>
      </w:r>
      <w:r w:rsidRPr="008F682E">
        <w:rPr>
          <w:rFonts w:ascii="Times New Roman" w:hAnsi="Times New Roman" w:cs="Times New Roman"/>
          <w:i/>
          <w:sz w:val="20"/>
          <w:szCs w:val="20"/>
          <w:vertAlign w:val="superscript"/>
        </w:rPr>
        <w:t>**</w:t>
      </w:r>
      <w:r w:rsidRPr="008F682E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8F682E">
        <w:rPr>
          <w:rFonts w:ascii="Times New Roman" w:hAnsi="Times New Roman" w:cs="Times New Roman"/>
          <w:sz w:val="20"/>
          <w:szCs w:val="20"/>
        </w:rPr>
        <w:t>&lt; 0.01</w:t>
      </w:r>
    </w:p>
    <w:p w14:paraId="344845D1" w14:textId="77777777" w:rsidR="00C969BF" w:rsidRPr="00B91D15" w:rsidRDefault="00C969BF" w:rsidP="008F682E">
      <w:pPr>
        <w:spacing w:line="480" w:lineRule="auto"/>
        <w:rPr>
          <w:rFonts w:ascii="Times New Roman" w:hAnsi="Times New Roman" w:cs="Times New Roman"/>
        </w:rPr>
      </w:pPr>
      <w:r w:rsidRPr="00B91D15">
        <w:rPr>
          <w:rFonts w:ascii="Times New Roman" w:hAnsi="Times New Roman" w:cs="Times New Roman"/>
        </w:rPr>
        <w:br w:type="page"/>
      </w:r>
    </w:p>
    <w:bookmarkEnd w:id="0"/>
    <w:p w14:paraId="7EAE5BD0" w14:textId="205CE79B" w:rsidR="00C969BF" w:rsidRPr="008F682E" w:rsidRDefault="00C969BF" w:rsidP="003C1C71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91D15">
        <w:rPr>
          <w:rFonts w:ascii="Times New Roman" w:hAnsi="Times New Roman" w:cs="Times New Roman"/>
        </w:rPr>
        <w:lastRenderedPageBreak/>
        <w:t xml:space="preserve">Additional </w:t>
      </w:r>
      <w:r w:rsidR="0093576D" w:rsidRPr="00B91D15">
        <w:rPr>
          <w:rFonts w:ascii="Times New Roman" w:hAnsi="Times New Roman" w:cs="Times New Roman"/>
        </w:rPr>
        <w:t>F</w:t>
      </w:r>
      <w:r w:rsidRPr="00B91D15">
        <w:rPr>
          <w:rFonts w:ascii="Times New Roman" w:hAnsi="Times New Roman" w:cs="Times New Roman"/>
        </w:rPr>
        <w:t xml:space="preserve">ile 3: </w:t>
      </w:r>
      <w:r w:rsidRPr="008F682E">
        <w:rPr>
          <w:rFonts w:ascii="Times New Roman" w:hAnsi="Times New Roman" w:cs="Times New Roman"/>
          <w:b/>
          <w:bCs/>
        </w:rPr>
        <w:t>Table S2. Summary of</w:t>
      </w:r>
      <w:r w:rsidR="008F682E">
        <w:rPr>
          <w:rFonts w:ascii="Times New Roman" w:hAnsi="Times New Roman" w:cs="Times New Roman"/>
          <w:b/>
          <w:bCs/>
        </w:rPr>
        <w:t xml:space="preserve"> the</w:t>
      </w:r>
      <w:r w:rsidRPr="008F682E">
        <w:rPr>
          <w:rFonts w:ascii="Times New Roman" w:hAnsi="Times New Roman" w:cs="Times New Roman"/>
          <w:b/>
          <w:bCs/>
        </w:rPr>
        <w:t xml:space="preserve"> linkage map</w:t>
      </w:r>
      <w:r w:rsidRPr="008F682E">
        <w:rPr>
          <w:rFonts w:ascii="Times New Roman" w:eastAsia="맑은 고딕" w:hAnsi="Times New Roman" w:cs="Times New Roman"/>
          <w:b/>
          <w:bCs/>
        </w:rPr>
        <w:t xml:space="preserve"> </w:t>
      </w:r>
      <w:r w:rsidR="008F682E">
        <w:rPr>
          <w:rFonts w:ascii="Times New Roman" w:eastAsia="맑은 고딕" w:hAnsi="Times New Roman" w:cs="Times New Roman"/>
          <w:b/>
          <w:bCs/>
        </w:rPr>
        <w:t xml:space="preserve">constructed </w:t>
      </w:r>
      <w:r w:rsidRPr="008F682E">
        <w:rPr>
          <w:rFonts w:ascii="Times New Roman" w:eastAsia="맑은 고딕" w:hAnsi="Times New Roman" w:cs="Times New Roman"/>
          <w:b/>
          <w:bCs/>
        </w:rPr>
        <w:t>for QTL analysis</w:t>
      </w:r>
    </w:p>
    <w:tbl>
      <w:tblPr>
        <w:tblW w:w="494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1056"/>
        <w:gridCol w:w="1321"/>
        <w:gridCol w:w="1862"/>
        <w:gridCol w:w="1307"/>
        <w:gridCol w:w="794"/>
        <w:gridCol w:w="747"/>
      </w:tblGrid>
      <w:tr w:rsidR="00C969BF" w:rsidRPr="00B91D15" w14:paraId="570C4FCC" w14:textId="77777777" w:rsidTr="00B206C1">
        <w:trPr>
          <w:trHeight w:val="381"/>
        </w:trPr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5409D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Chromosome</w:t>
            </w:r>
          </w:p>
          <w:p w14:paraId="1E8C78DD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5881D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Used </w:t>
            </w:r>
          </w:p>
          <w:p w14:paraId="05437224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markers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E8C00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Polymorphic </w:t>
            </w:r>
          </w:p>
          <w:p w14:paraId="1CCD82F7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markers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60298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Polymorphism</w:t>
            </w:r>
          </w:p>
          <w:p w14:paraId="343E31EC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E071F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Anchored</w:t>
            </w:r>
          </w:p>
          <w:p w14:paraId="223408AE" w14:textId="4C3B439B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markers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DBB93" w14:textId="17F149D1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Length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7851D15D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9CA41" w14:textId="4048F540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AMI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  <w:p w14:paraId="3F3107FD" w14:textId="77777777" w:rsidR="00C969BF" w:rsidRPr="008F682E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(cM)</w:t>
            </w:r>
          </w:p>
        </w:tc>
      </w:tr>
      <w:tr w:rsidR="00C969BF" w:rsidRPr="00B91D15" w14:paraId="050EDC59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2B9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EC1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83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A09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17.66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857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3B2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131.3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581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2.08</w:t>
            </w:r>
          </w:p>
        </w:tc>
      </w:tr>
      <w:tr w:rsidR="00C969BF" w:rsidRPr="00B91D15" w14:paraId="5A9CB43A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F71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B5A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678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141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13.33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92F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FB0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DFC1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1.31</w:t>
            </w:r>
          </w:p>
        </w:tc>
      </w:tr>
      <w:tr w:rsidR="00C969BF" w:rsidRPr="00B91D15" w14:paraId="4D985D1D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05E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AA9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233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1C6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14.93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604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5AD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134.3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864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3.44</w:t>
            </w:r>
          </w:p>
        </w:tc>
      </w:tr>
      <w:tr w:rsidR="00C969BF" w:rsidRPr="00B91D15" w14:paraId="0FB79B22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084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CD4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F07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075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DB8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20C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AF3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4.31</w:t>
            </w:r>
          </w:p>
        </w:tc>
      </w:tr>
      <w:tr w:rsidR="00C969BF" w:rsidRPr="00B91D15" w14:paraId="5E856370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20E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DE3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A27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C22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A6A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A6B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356.58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B38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25.47</w:t>
            </w:r>
          </w:p>
        </w:tc>
      </w:tr>
      <w:tr w:rsidR="00C969BF" w:rsidRPr="00B91D15" w14:paraId="76E4222A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BA5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A91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EEF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EC2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19.23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526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1DE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221.6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CA4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11.08</w:t>
            </w:r>
          </w:p>
        </w:tc>
      </w:tr>
      <w:tr w:rsidR="00C969BF" w:rsidRPr="00B91D15" w14:paraId="2E4CA1CC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A8C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BE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A7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D9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F24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D62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31.3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64C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1.64</w:t>
            </w:r>
          </w:p>
        </w:tc>
      </w:tr>
      <w:tr w:rsidR="00C969BF" w:rsidRPr="00B91D15" w14:paraId="642C1D94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ECD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FD3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5CF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EAF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17.98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E12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130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186.3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904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3.80</w:t>
            </w:r>
          </w:p>
        </w:tc>
      </w:tr>
      <w:tr w:rsidR="00C969BF" w:rsidRPr="00B91D15" w14:paraId="099B91AB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A78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F46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181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04A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29.23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292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A1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C6A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2.02</w:t>
            </w:r>
          </w:p>
        </w:tc>
      </w:tr>
      <w:tr w:rsidR="00C969BF" w:rsidRPr="00B91D15" w14:paraId="31CE7059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0BE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CBB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6F7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53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15.46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635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558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80.7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BE8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3.22</w:t>
            </w:r>
          </w:p>
        </w:tc>
      </w:tr>
      <w:tr w:rsidR="00C969BF" w:rsidRPr="00B91D15" w14:paraId="1CA050B4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C81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132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448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6B5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20.38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F92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E8C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BAF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2.73</w:t>
            </w:r>
          </w:p>
        </w:tc>
      </w:tr>
      <w:tr w:rsidR="00C969BF" w:rsidRPr="00B91D15" w14:paraId="0F544A8B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4BAF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6858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E65E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886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AC9B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94DD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284.5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D161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20.32</w:t>
            </w:r>
          </w:p>
        </w:tc>
      </w:tr>
      <w:tr w:rsidR="00C969BF" w:rsidRPr="00B91D15" w14:paraId="2C83D7AE" w14:textId="77777777" w:rsidTr="00B206C1">
        <w:trPr>
          <w:trHeight w:val="350"/>
        </w:trPr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C6B19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Total (average)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5653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7098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7CAB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9888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(14.42)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6A08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D81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140.1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7F3E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(6.78)</w:t>
            </w:r>
          </w:p>
        </w:tc>
      </w:tr>
    </w:tbl>
    <w:p w14:paraId="58F5F8FD" w14:textId="28B7AA36" w:rsidR="00C969BF" w:rsidRPr="008F682E" w:rsidRDefault="00C969BF" w:rsidP="008F682E">
      <w:pPr>
        <w:tabs>
          <w:tab w:val="left" w:pos="3335"/>
        </w:tabs>
        <w:spacing w:after="0" w:line="480" w:lineRule="auto"/>
        <w:rPr>
          <w:rFonts w:ascii="Times New Roman" w:eastAsia="맑은 고딕" w:hAnsi="Times New Roman" w:cs="Times New Roman"/>
          <w:sz w:val="20"/>
          <w:szCs w:val="20"/>
        </w:rPr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a)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Number of selected markers </w:t>
      </w:r>
    </w:p>
    <w:p w14:paraId="6F5DE663" w14:textId="5F3BBB85" w:rsidR="00C969BF" w:rsidRPr="008F682E" w:rsidRDefault="00C969BF" w:rsidP="008F682E">
      <w:pPr>
        <w:spacing w:after="0" w:line="480" w:lineRule="auto"/>
        <w:rPr>
          <w:rFonts w:ascii="Times New Roman" w:eastAsia="맑은 고딕" w:hAnsi="Times New Roman" w:cs="Times New Roman"/>
          <w:sz w:val="20"/>
          <w:szCs w:val="20"/>
        </w:rPr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b)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Chromosomal length</w:t>
      </w:r>
    </w:p>
    <w:p w14:paraId="2F07E032" w14:textId="185420E9" w:rsidR="00C969BF" w:rsidRPr="008F682E" w:rsidRDefault="00C969BF" w:rsidP="008F682E">
      <w:pPr>
        <w:spacing w:after="0" w:line="480" w:lineRule="auto"/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c)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Average marker interval</w:t>
      </w:r>
      <w:r w:rsidRPr="008F682E">
        <w:br w:type="page"/>
      </w:r>
    </w:p>
    <w:p w14:paraId="54BD6491" w14:textId="4A53A81E" w:rsidR="00C969BF" w:rsidRPr="008F682E" w:rsidRDefault="00C969BF" w:rsidP="008F682E">
      <w:pPr>
        <w:spacing w:line="480" w:lineRule="auto"/>
        <w:rPr>
          <w:rFonts w:ascii="Times New Roman" w:hAnsi="Times New Roman" w:cs="Times New Roman"/>
          <w:b/>
          <w:bCs/>
        </w:rPr>
      </w:pPr>
      <w:r w:rsidRPr="00B91D15">
        <w:rPr>
          <w:rFonts w:ascii="Times New Roman" w:hAnsi="Times New Roman" w:cs="Times New Roman"/>
        </w:rPr>
        <w:lastRenderedPageBreak/>
        <w:t xml:space="preserve">Additional </w:t>
      </w:r>
      <w:r w:rsidR="00460FF2" w:rsidRPr="00B91D15">
        <w:rPr>
          <w:rFonts w:ascii="Times New Roman" w:hAnsi="Times New Roman" w:cs="Times New Roman"/>
        </w:rPr>
        <w:t>F</w:t>
      </w:r>
      <w:r w:rsidRPr="00B91D15">
        <w:rPr>
          <w:rFonts w:ascii="Times New Roman" w:hAnsi="Times New Roman" w:cs="Times New Roman"/>
        </w:rPr>
        <w:t xml:space="preserve">ile 4: </w:t>
      </w:r>
      <w:r w:rsidRPr="008F682E">
        <w:rPr>
          <w:rFonts w:ascii="Times New Roman" w:hAnsi="Times New Roman" w:cs="Times New Roman"/>
          <w:b/>
          <w:bCs/>
        </w:rPr>
        <w:t>Table S3. List of CAPs marker</w:t>
      </w:r>
      <w:r w:rsidRPr="008F682E">
        <w:rPr>
          <w:rFonts w:ascii="Times New Roman" w:eastAsia="맑은 고딕" w:hAnsi="Times New Roman" w:cs="Times New Roman"/>
          <w:b/>
          <w:bCs/>
        </w:rPr>
        <w:t xml:space="preserve">s </w:t>
      </w:r>
      <w:r w:rsidRPr="008F682E">
        <w:rPr>
          <w:rFonts w:ascii="Times New Roman" w:hAnsi="Times New Roman" w:cs="Times New Roman"/>
          <w:b/>
          <w:bCs/>
        </w:rPr>
        <w:t xml:space="preserve">in the target region of </w:t>
      </w:r>
      <w:r w:rsidRPr="008F682E">
        <w:rPr>
          <w:rFonts w:ascii="Times New Roman" w:hAnsi="Times New Roman" w:cs="Times New Roman"/>
          <w:b/>
          <w:bCs/>
          <w:i/>
        </w:rPr>
        <w:t>qPH7</w:t>
      </w:r>
    </w:p>
    <w:tbl>
      <w:tblPr>
        <w:tblW w:w="4743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9"/>
        <w:gridCol w:w="1134"/>
        <w:gridCol w:w="1133"/>
        <w:gridCol w:w="567"/>
        <w:gridCol w:w="707"/>
        <w:gridCol w:w="993"/>
        <w:gridCol w:w="1275"/>
        <w:gridCol w:w="1259"/>
      </w:tblGrid>
      <w:tr w:rsidR="008F682E" w:rsidRPr="00B91D15" w14:paraId="166DEE22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F98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Marker name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72A8" w14:textId="05143672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Poly-</w:t>
            </w:r>
            <w:proofErr w:type="spellStart"/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morphism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5CDD" w14:textId="1386E95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Position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E027AB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(bp)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7465" w14:textId="77777777" w:rsidR="00793F5A" w:rsidRPr="00B91D15" w:rsidRDefault="00C969BF" w:rsidP="003C1C71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TM </w:t>
            </w:r>
          </w:p>
          <w:p w14:paraId="402A9A58" w14:textId="3CF877DA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(</w:t>
            </w:r>
            <w:r w:rsidR="00793F5A" w:rsidRPr="00B91D1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°C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F01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Product size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9A0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Restrict enzyme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8E7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FF0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</w:t>
            </w:r>
          </w:p>
        </w:tc>
      </w:tr>
      <w:tr w:rsidR="008F682E" w:rsidRPr="008F682E" w14:paraId="4B60A07A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523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B75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66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23558763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C12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969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D2C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DraI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17C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GTGCACGCACCGCATCGTATG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EDF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GGTGAAGTAGGGGCCGGATGG</w:t>
            </w:r>
          </w:p>
        </w:tc>
      </w:tr>
      <w:tr w:rsidR="008F682E" w:rsidRPr="008F682E" w14:paraId="6D84EE9F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454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AB2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237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23562168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B6F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068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B4E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HaeIII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A4F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AGTTTGATCAGTCACTGGTG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77E9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AGGATGCAATTT3CATTAGTC</w:t>
            </w:r>
          </w:p>
        </w:tc>
      </w:tr>
      <w:tr w:rsidR="008F682E" w:rsidRPr="008F682E" w14:paraId="0ED4B47A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46D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9FE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7B4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23562860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E6C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0D0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B01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DdeI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6D9A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TTGTTGTGTAGCTACCAAGTC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8CB4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TCCAACAAGAGCTACCATATG</w:t>
            </w:r>
          </w:p>
        </w:tc>
      </w:tr>
      <w:tr w:rsidR="008F682E" w:rsidRPr="008F682E" w14:paraId="18E5D5C4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730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A58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ADF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23565170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FEB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CE1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9FD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HinfI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0AD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TGGCGGCGAGAAGAGATGGTG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966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GCGGCCTAGCTGTCTGTTCGG</w:t>
            </w:r>
          </w:p>
        </w:tc>
      </w:tr>
      <w:tr w:rsidR="008F682E" w:rsidRPr="008F682E" w14:paraId="1C377FA8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817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941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F25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23565603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134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DA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EBE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0A8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GCCGAAAACCATAAAGGGCGCC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A68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CGAGAAGACCAAGGGATCTGGCG</w:t>
            </w:r>
          </w:p>
        </w:tc>
      </w:tr>
      <w:tr w:rsidR="008F682E" w:rsidRPr="008F682E" w14:paraId="5CC883A9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181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E05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07E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23571920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04E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D44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8BA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DraI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6A6A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TTCTGTCGGTCCCGCACACAG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56E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CCATTCTAGGGGCAAACGGCG</w:t>
            </w:r>
          </w:p>
        </w:tc>
      </w:tr>
      <w:tr w:rsidR="008F682E" w:rsidRPr="008F682E" w14:paraId="546B0633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C1C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7B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459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23575579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9A1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E4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F08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EcoRI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96E6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TGCGAACATACAAAAGGATTG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D01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AGTAATACTTTTGGCCTGTCG</w:t>
            </w:r>
          </w:p>
        </w:tc>
      </w:tr>
      <w:tr w:rsidR="008F682E" w:rsidRPr="008F682E" w14:paraId="3B6B20FD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AD4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E24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3F5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23579761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CB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F1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B2E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DdeI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3F4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AGTTCGCGCAATCTTTTAGCCCC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6E4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ACTCCGCATGGATTGACGGCC</w:t>
            </w:r>
          </w:p>
        </w:tc>
      </w:tr>
      <w:tr w:rsidR="008F682E" w:rsidRPr="008F682E" w14:paraId="41ADFA66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4E2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B3A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7E1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23579949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F3F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B42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08B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TaqI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9983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GCTAGGAGAACACCTGTTGCCATC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124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GATAGGGACCTCTTCGCCGCC</w:t>
            </w:r>
          </w:p>
        </w:tc>
      </w:tr>
      <w:tr w:rsidR="008F682E" w:rsidRPr="008F682E" w14:paraId="7810DA58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008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lastRenderedPageBreak/>
              <w:t>cPH7_10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52D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02B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23588066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7B8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C6E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3B6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HaeIII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C47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TGGTACTGTGGCTTAAATCTG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F28C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ATTTCCTTCTTGAAGGCGTC</w:t>
            </w:r>
          </w:p>
        </w:tc>
      </w:tr>
      <w:tr w:rsidR="008F682E" w:rsidRPr="008F682E" w14:paraId="4D58226D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5AF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cPH7_11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102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47C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23598078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DCE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B56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E81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929F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AGATGACCACGTTGGACGGGC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B68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ACAAAGACGACCACAAGCGGC</w:t>
            </w:r>
          </w:p>
        </w:tc>
      </w:tr>
      <w:tr w:rsidR="008F682E" w:rsidRPr="008F682E" w14:paraId="7B6D2BD1" w14:textId="77777777" w:rsidTr="008F682E">
        <w:trPr>
          <w:trHeight w:val="308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9C5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cPH7_12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BEC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624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23600018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5DF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73F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B80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HinfI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EB5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TCTCGGGGAGAAGCAGAGGCC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139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TCAGGTGTTGGGAAGATCGTTGTG</w:t>
            </w:r>
          </w:p>
        </w:tc>
      </w:tr>
      <w:tr w:rsidR="008F682E" w:rsidRPr="008F682E" w14:paraId="136B1BB2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F85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cPH7_13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445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D22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23601759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369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854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AF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DdeI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B63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ATCTGTATGACTTAAGGCACG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BCE2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ACTAAACTGTGCTAAATTGCG</w:t>
            </w:r>
          </w:p>
        </w:tc>
      </w:tr>
      <w:tr w:rsidR="008F682E" w:rsidRPr="008F682E" w14:paraId="408A5FFD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23D3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B17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E79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23618675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2D6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55.48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2707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2BB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FFF2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GTTTGAACACCTGCATGAAG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2E4A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TCGCAAATTAGTCGCAATATG</w:t>
            </w:r>
          </w:p>
        </w:tc>
      </w:tr>
      <w:tr w:rsidR="008F682E" w:rsidRPr="008F682E" w14:paraId="2837504C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142C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AC4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ED6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23618675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029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55.48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9BAE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9AD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8E88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4204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GCAAATTAGTCGCAATATGTG</w:t>
            </w:r>
          </w:p>
        </w:tc>
      </w:tr>
      <w:tr w:rsidR="008F682E" w:rsidRPr="008F682E" w14:paraId="586F9EC5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39F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A81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8B7B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23662134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E1D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EE66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C93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TaqI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8F0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GTAACAGTGTAGCAAGTCTTC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EAA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TATATATAGGTCAGGCCAACG</w:t>
            </w:r>
          </w:p>
        </w:tc>
      </w:tr>
      <w:tr w:rsidR="008F682E" w:rsidRPr="008F682E" w14:paraId="32CA973B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DBC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cPH7-17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1C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D00D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23662134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6034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EA5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227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TaqI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A89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895E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TGTGTATATATAGGTCAGGCC</w:t>
            </w:r>
          </w:p>
        </w:tc>
      </w:tr>
      <w:tr w:rsidR="008F682E" w:rsidRPr="008F682E" w14:paraId="4418DD6B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78A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0CF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FE7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23703527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693D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55.03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932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C05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HaeIII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F29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TAGAGGAGTACAATGGCAAAG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4F4C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GTATACTGTATACTCCTCCAGG</w:t>
            </w:r>
          </w:p>
        </w:tc>
      </w:tr>
      <w:tr w:rsidR="008F682E" w:rsidRPr="008F682E" w14:paraId="06998142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1E4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cPH7-19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2DF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325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23703527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320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55.05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610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FFE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HaeIII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DBAB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AGAGGAGTACAATGGCAAAG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030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8F682E" w:rsidRPr="008F682E" w14:paraId="03180241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86A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cPH7-20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D86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236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23742308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6432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64.96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7C1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76A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0D1C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TGAGACCCCTTCGCTTGTGGC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AAB3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AGGTGGCTCTAGTGGAGGAAGAAG</w:t>
            </w:r>
          </w:p>
        </w:tc>
      </w:tr>
      <w:tr w:rsidR="008F682E" w:rsidRPr="008F682E" w14:paraId="188DB714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28D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lastRenderedPageBreak/>
              <w:t>cPH7-21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A6E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0B3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23742308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1D6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63.41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63C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E82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AluI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4F9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GAGACCCCTTCGCTTGTGGC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7567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8F682E" w:rsidRPr="008F682E" w14:paraId="79B8282B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408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233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8F9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23761731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333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426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6F6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TaqI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4692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CCATCTTCCAATCATCTTTCC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1BB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GCTATGAACCCTGCATAAATG</w:t>
            </w:r>
          </w:p>
        </w:tc>
      </w:tr>
      <w:tr w:rsidR="008F682E" w:rsidRPr="008F682E" w14:paraId="5386E9A2" w14:textId="77777777" w:rsidTr="008F682E">
        <w:trPr>
          <w:trHeight w:val="308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F5E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cPH7-23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6C2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D81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23761731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B141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B9F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71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TaqI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618B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68D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ATAAATGCCCCGTATAGATCC</w:t>
            </w:r>
          </w:p>
        </w:tc>
      </w:tr>
      <w:tr w:rsidR="00C969BF" w:rsidRPr="00B91D15" w14:paraId="3B6D8CA2" w14:textId="77777777" w:rsidTr="00B206C1">
        <w:trPr>
          <w:trHeight w:val="308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BDD5A6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a)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The presence of </w:t>
            </w:r>
            <w:r w:rsidRPr="008F682E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>qPH7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(O: positive, X: negative </w:t>
            </w:r>
            <w:r w:rsidRPr="008F682E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>qPH7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02BA2D6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b)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Physical position on chromosome 7</w:t>
            </w:r>
          </w:p>
        </w:tc>
      </w:tr>
    </w:tbl>
    <w:p w14:paraId="003D8FAC" w14:textId="3EE2EC69" w:rsidR="00C969BF" w:rsidRPr="008F682E" w:rsidRDefault="00C969BF" w:rsidP="003C1C71">
      <w:pPr>
        <w:spacing w:line="480" w:lineRule="auto"/>
      </w:pPr>
      <w:r w:rsidRPr="008F682E">
        <w:br w:type="page"/>
      </w:r>
    </w:p>
    <w:p w14:paraId="2EAFA701" w14:textId="5AE563B0" w:rsidR="00C969BF" w:rsidRPr="00B91D15" w:rsidRDefault="00C969BF" w:rsidP="008F682E">
      <w:pPr>
        <w:spacing w:line="480" w:lineRule="auto"/>
        <w:rPr>
          <w:rFonts w:ascii="Times New Roman" w:hAnsi="Times New Roman" w:cs="Times New Roman"/>
        </w:rPr>
      </w:pPr>
      <w:r w:rsidRPr="00B91D15">
        <w:rPr>
          <w:rFonts w:ascii="Times New Roman" w:hAnsi="Times New Roman" w:cs="Times New Roman"/>
        </w:rPr>
        <w:lastRenderedPageBreak/>
        <w:t xml:space="preserve">Additional </w:t>
      </w:r>
      <w:r w:rsidR="00644C64" w:rsidRPr="00B91D15">
        <w:rPr>
          <w:rFonts w:ascii="Times New Roman" w:hAnsi="Times New Roman" w:cs="Times New Roman"/>
        </w:rPr>
        <w:t>F</w:t>
      </w:r>
      <w:r w:rsidRPr="00B91D15">
        <w:rPr>
          <w:rFonts w:ascii="Times New Roman" w:hAnsi="Times New Roman" w:cs="Times New Roman"/>
        </w:rPr>
        <w:t xml:space="preserve">ile 5: </w:t>
      </w:r>
      <w:r w:rsidRPr="008F682E">
        <w:rPr>
          <w:rFonts w:ascii="Times New Roman" w:hAnsi="Times New Roman" w:cs="Times New Roman"/>
          <w:b/>
          <w:bCs/>
        </w:rPr>
        <w:t xml:space="preserve">Table S4. List of ORFs within the target region for </w:t>
      </w:r>
      <w:r w:rsidRPr="008F682E">
        <w:rPr>
          <w:rFonts w:ascii="Times New Roman" w:hAnsi="Times New Roman" w:cs="Times New Roman"/>
          <w:b/>
          <w:bCs/>
          <w:i/>
          <w:iCs/>
        </w:rPr>
        <w:t>pPH7</w:t>
      </w:r>
    </w:p>
    <w:p w14:paraId="23A6A9C8" w14:textId="77777777" w:rsidR="00C969BF" w:rsidRPr="00B91D15" w:rsidRDefault="00C969BF" w:rsidP="003C1C71">
      <w:pPr>
        <w:spacing w:line="480" w:lineRule="auto"/>
        <w:rPr>
          <w:rFonts w:ascii="Times New Roman" w:hAnsi="Times New Roman" w:cs="Times New Roman"/>
        </w:rPr>
      </w:pPr>
      <w:r w:rsidRPr="009A50CD">
        <w:rPr>
          <w:rFonts w:ascii="Times New Roman" w:hAnsi="Times New Roman" w:cs="Times New Roman"/>
          <w:noProof/>
          <w:lang w:val="en-IN" w:eastAsia="zh-TW"/>
        </w:rPr>
        <w:drawing>
          <wp:inline distT="0" distB="0" distL="0" distR="0" wp14:anchorId="4BCC1E05" wp14:editId="70A880C7">
            <wp:extent cx="6024805" cy="3803174"/>
            <wp:effectExtent l="0" t="0" r="0" b="0"/>
            <wp:docPr id="13" name="그림 13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94" cy="381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1D15">
        <w:rPr>
          <w:rFonts w:ascii="Times New Roman" w:hAnsi="Times New Roman" w:cs="Times New Roman"/>
        </w:rPr>
        <w:br w:type="page"/>
      </w:r>
    </w:p>
    <w:p w14:paraId="7A7044D3" w14:textId="741ECA17" w:rsidR="00C969BF" w:rsidRPr="00B91D15" w:rsidRDefault="00C969BF" w:rsidP="008F682E">
      <w:pPr>
        <w:spacing w:line="480" w:lineRule="auto"/>
      </w:pPr>
      <w:r w:rsidRPr="00B91D15">
        <w:rPr>
          <w:rFonts w:ascii="Times New Roman" w:hAnsi="Times New Roman" w:cs="Times New Roman"/>
        </w:rPr>
        <w:lastRenderedPageBreak/>
        <w:t xml:space="preserve">Additional </w:t>
      </w:r>
      <w:r w:rsidR="00252A95" w:rsidRPr="00B91D15">
        <w:rPr>
          <w:rFonts w:ascii="Times New Roman" w:hAnsi="Times New Roman" w:cs="Times New Roman"/>
        </w:rPr>
        <w:t>F</w:t>
      </w:r>
      <w:r w:rsidRPr="00B91D15">
        <w:rPr>
          <w:rFonts w:ascii="Times New Roman" w:hAnsi="Times New Roman" w:cs="Times New Roman"/>
        </w:rPr>
        <w:t xml:space="preserve">ile 6: </w:t>
      </w:r>
      <w:r w:rsidRPr="008F682E">
        <w:rPr>
          <w:rFonts w:ascii="Times New Roman" w:hAnsi="Times New Roman" w:cs="Times New Roman"/>
          <w:b/>
          <w:bCs/>
        </w:rPr>
        <w:t>Table S4.</w:t>
      </w:r>
      <w:r w:rsidRPr="00B91D15">
        <w:rPr>
          <w:rFonts w:ascii="Times New Roman" w:hAnsi="Times New Roman" w:cs="Times New Roman"/>
        </w:rPr>
        <w:t xml:space="preserve"> </w:t>
      </w:r>
      <w:r w:rsidRPr="008F682E">
        <w:rPr>
          <w:rFonts w:ascii="Times New Roman" w:hAnsi="Times New Roman" w:cs="Times New Roman"/>
          <w:b/>
          <w:bCs/>
        </w:rPr>
        <w:t xml:space="preserve">Gain traits and physicochemical </w:t>
      </w:r>
      <w:r w:rsidRPr="008F682E">
        <w:rPr>
          <w:rFonts w:ascii="Times New Roman" w:eastAsia="맑은 고딕" w:hAnsi="Times New Roman" w:cs="Times New Roman"/>
          <w:b/>
          <w:bCs/>
          <w:color w:val="000000"/>
        </w:rPr>
        <w:t>characteristic</w:t>
      </w:r>
      <w:r w:rsidRPr="008F682E">
        <w:rPr>
          <w:rFonts w:ascii="Times New Roman" w:eastAsia="맑은 고딕" w:hAnsi="Times New Roman" w:cs="Times New Roman"/>
          <w:b/>
          <w:bCs/>
        </w:rPr>
        <w:t>s</w:t>
      </w:r>
      <w:r w:rsidRPr="008F682E">
        <w:rPr>
          <w:rFonts w:ascii="Times New Roman" w:hAnsi="Times New Roman" w:cs="Times New Roman"/>
          <w:b/>
          <w:bCs/>
        </w:rPr>
        <w:t xml:space="preserve"> of parents and </w:t>
      </w:r>
      <w:r w:rsidRPr="008F682E">
        <w:rPr>
          <w:rFonts w:ascii="Times New Roman" w:eastAsia="맑은 고딕" w:hAnsi="Times New Roman" w:cs="Times New Roman"/>
          <w:b/>
          <w:bCs/>
        </w:rPr>
        <w:t xml:space="preserve">three selected </w:t>
      </w:r>
      <w:r w:rsidRPr="008F682E">
        <w:rPr>
          <w:rFonts w:ascii="Times New Roman" w:hAnsi="Times New Roman" w:cs="Times New Roman"/>
          <w:b/>
          <w:bCs/>
        </w:rPr>
        <w:t>PHS-resistant lines</w:t>
      </w:r>
    </w:p>
    <w:tbl>
      <w:tblPr>
        <w:tblpPr w:leftFromText="142" w:rightFromText="142" w:vertAnchor="text" w:horzAnchor="margin" w:tblpY="1"/>
        <w:tblW w:w="4969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7"/>
        <w:gridCol w:w="798"/>
        <w:gridCol w:w="729"/>
        <w:gridCol w:w="1055"/>
        <w:gridCol w:w="790"/>
        <w:gridCol w:w="257"/>
        <w:gridCol w:w="799"/>
        <w:gridCol w:w="690"/>
        <w:gridCol w:w="811"/>
        <w:gridCol w:w="965"/>
      </w:tblGrid>
      <w:tr w:rsidR="00C969BF" w:rsidRPr="00B91D15" w14:paraId="018EB8A2" w14:textId="77777777" w:rsidTr="008F682E">
        <w:trPr>
          <w:trHeight w:val="531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D4B4A" w14:textId="7D1A11EB" w:rsidR="00C969BF" w:rsidRPr="008F682E" w:rsidRDefault="00C969BF" w:rsidP="008F682E">
            <w:pPr>
              <w:spacing w:after="0" w:line="480" w:lineRule="auto"/>
              <w:ind w:left="800" w:hanging="800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Parents and lines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1A7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Grain traits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9429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D1D212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Physicochemical characteristic</w:t>
            </w:r>
          </w:p>
        </w:tc>
      </w:tr>
      <w:tr w:rsidR="00C969BF" w:rsidRPr="00B91D15" w14:paraId="61ED5E2C" w14:textId="77777777" w:rsidTr="008F682E">
        <w:trPr>
          <w:trHeight w:val="531"/>
        </w:trPr>
        <w:tc>
          <w:tcPr>
            <w:tcW w:w="923" w:type="pct"/>
            <w:vMerge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  <w:hideMark/>
          </w:tcPr>
          <w:p w14:paraId="5B4DC6F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D5C5D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Length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13E0E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Width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A824A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Thickness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23A76" w14:textId="6C2E640C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TGW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9920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3726D" w14:textId="4AC10DFB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CK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2D09AAA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6E5519D" w14:textId="6B422621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proofErr w:type="spellStart"/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ADV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  <w:p w14:paraId="0678D8A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(1-7)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51CC96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Protein (%)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C68220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Amylose (%)</w:t>
            </w:r>
          </w:p>
        </w:tc>
      </w:tr>
      <w:tr w:rsidR="00C969BF" w:rsidRPr="00B91D15" w14:paraId="18E16EA1" w14:textId="77777777" w:rsidTr="008F682E">
        <w:trPr>
          <w:trHeight w:val="531"/>
        </w:trPr>
        <w:tc>
          <w:tcPr>
            <w:tcW w:w="9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42A7B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Hwayeong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28AFE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4.88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F1395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3.04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3275B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2.10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54DA813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26.4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9ADF8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6C9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F26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4.9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954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6.5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139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17.4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C969BF" w:rsidRPr="00B91D15" w14:paraId="3FB500E6" w14:textId="77777777" w:rsidTr="008F682E">
        <w:trPr>
          <w:trHeight w:val="531"/>
        </w:trPr>
        <w:tc>
          <w:tcPr>
            <w:tcW w:w="9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5DDEDF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Wandoaengmi6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7B3BD65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4.57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199E24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2.74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478B8DF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1.81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8" w:type="pct"/>
            <w:vAlign w:val="center"/>
          </w:tcPr>
          <w:p w14:paraId="4FD34A4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22.8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14:paraId="77D63D9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DC7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6D3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5.2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A26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5.9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52C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19.0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C969BF" w:rsidRPr="00B91D15" w14:paraId="7BB3CCB8" w14:textId="77777777" w:rsidTr="008F682E">
        <w:trPr>
          <w:trHeight w:val="531"/>
        </w:trPr>
        <w:tc>
          <w:tcPr>
            <w:tcW w:w="9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0589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HW20 (AGT20)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288354F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4.79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515EBBA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2.60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3A52CE0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1.90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8" w:type="pct"/>
            <w:vAlign w:val="center"/>
          </w:tcPr>
          <w:p w14:paraId="15B7289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21.8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14:paraId="2E9C928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19F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DE4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598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6.4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B8B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18.2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C969BF" w:rsidRPr="00B91D15" w14:paraId="259D7F30" w14:textId="77777777" w:rsidTr="008F682E">
        <w:trPr>
          <w:trHeight w:val="531"/>
        </w:trPr>
        <w:tc>
          <w:tcPr>
            <w:tcW w:w="92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C1AE72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HW23 (AGT23)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104E322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4.74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22E66A0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2.69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7C7EEF1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1.90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8" w:type="pct"/>
            <w:vAlign w:val="center"/>
          </w:tcPr>
          <w:p w14:paraId="2CA7A0B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20.4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14:paraId="35CE933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221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962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4.5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798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5.8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6F8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17.5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C969BF" w:rsidRPr="00B91D15" w14:paraId="2AD1BF1D" w14:textId="77777777" w:rsidTr="008F682E">
        <w:trPr>
          <w:trHeight w:val="531"/>
        </w:trPr>
        <w:tc>
          <w:tcPr>
            <w:tcW w:w="9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128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HW36 (AGT36)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59B5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4.56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4421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2.75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47B00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2.03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3A39410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23.0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7FA73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FD43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DCC0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5.1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9E8C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5.6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44D9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</w:rPr>
              <w:t>20.9</w:t>
            </w:r>
            <w:r w:rsidRPr="008F682E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4B9D732B" w14:textId="0624FA38" w:rsidR="00C969BF" w:rsidRPr="008F682E" w:rsidRDefault="00C969BF" w:rsidP="008F682E">
      <w:pPr>
        <w:spacing w:after="0" w:line="480" w:lineRule="auto"/>
        <w:rPr>
          <w:rFonts w:ascii="Times New Roman" w:eastAsia="맑은 고딕" w:hAnsi="Times New Roman" w:cs="Times New Roman"/>
          <w:sz w:val="20"/>
          <w:szCs w:val="20"/>
        </w:rPr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a)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1,000-grain weight </w:t>
      </w:r>
    </w:p>
    <w:p w14:paraId="72582095" w14:textId="5995A62A" w:rsidR="00C969BF" w:rsidRPr="008F682E" w:rsidRDefault="00C969BF" w:rsidP="008F682E">
      <w:pPr>
        <w:spacing w:after="0" w:line="480" w:lineRule="auto"/>
        <w:rPr>
          <w:rFonts w:ascii="Times New Roman" w:eastAsia="맑은 고딕" w:hAnsi="Times New Roman" w:cs="Times New Roman"/>
          <w:sz w:val="20"/>
          <w:szCs w:val="20"/>
        </w:rPr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b)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CK: chalkiness </w:t>
      </w:r>
    </w:p>
    <w:p w14:paraId="39E6E220" w14:textId="089701B1" w:rsidR="00C969BF" w:rsidRPr="008F682E" w:rsidRDefault="00C969BF" w:rsidP="008F682E">
      <w:pPr>
        <w:spacing w:after="0" w:line="480" w:lineRule="auto"/>
        <w:rPr>
          <w:sz w:val="20"/>
          <w:szCs w:val="20"/>
        </w:rPr>
      </w:pPr>
      <w:r w:rsidRPr="008F682E">
        <w:rPr>
          <w:rFonts w:ascii="Times New Roman" w:eastAsia="맑은 고딕" w:hAnsi="Times New Roman" w:cs="Times New Roman"/>
          <w:sz w:val="20"/>
          <w:szCs w:val="20"/>
          <w:vertAlign w:val="superscript"/>
        </w:rPr>
        <w:t>c)</w:t>
      </w:r>
      <w:r w:rsidRPr="008F682E">
        <w:rPr>
          <w:rFonts w:ascii="Times New Roman" w:eastAsia="맑은 고딕" w:hAnsi="Times New Roman" w:cs="Times New Roman"/>
          <w:sz w:val="20"/>
          <w:szCs w:val="20"/>
        </w:rPr>
        <w:t xml:space="preserve"> ADV: alkali digestive value</w:t>
      </w:r>
    </w:p>
    <w:p w14:paraId="697DB1FA" w14:textId="77777777" w:rsidR="00C969BF" w:rsidRPr="008F682E" w:rsidRDefault="00C969BF" w:rsidP="008F682E">
      <w:pPr>
        <w:spacing w:after="0" w:line="480" w:lineRule="auto"/>
        <w:rPr>
          <w:sz w:val="20"/>
          <w:szCs w:val="20"/>
        </w:rPr>
      </w:pPr>
      <w:r w:rsidRPr="008F682E">
        <w:rPr>
          <w:sz w:val="20"/>
          <w:szCs w:val="20"/>
        </w:rPr>
        <w:br w:type="page"/>
      </w:r>
    </w:p>
    <w:p w14:paraId="0296A45B" w14:textId="5BAB4044" w:rsidR="00C969BF" w:rsidRPr="00B91D15" w:rsidRDefault="00C969BF" w:rsidP="008F682E">
      <w:pPr>
        <w:spacing w:line="480" w:lineRule="auto"/>
        <w:rPr>
          <w:rFonts w:ascii="Times New Roman" w:hAnsi="Times New Roman" w:cs="Times New Roman"/>
        </w:rPr>
      </w:pPr>
      <w:r w:rsidRPr="00B91D15">
        <w:rPr>
          <w:rFonts w:ascii="Times New Roman" w:hAnsi="Times New Roman" w:cs="Times New Roman"/>
        </w:rPr>
        <w:lastRenderedPageBreak/>
        <w:t xml:space="preserve">Additional </w:t>
      </w:r>
      <w:r w:rsidR="0091232E" w:rsidRPr="00B91D15">
        <w:rPr>
          <w:rFonts w:ascii="Times New Roman" w:hAnsi="Times New Roman" w:cs="Times New Roman"/>
        </w:rPr>
        <w:t>F</w:t>
      </w:r>
      <w:r w:rsidRPr="00B91D15">
        <w:rPr>
          <w:rFonts w:ascii="Times New Roman" w:hAnsi="Times New Roman" w:cs="Times New Roman"/>
        </w:rPr>
        <w:t xml:space="preserve">ile 7: </w:t>
      </w:r>
      <w:r w:rsidRPr="008F682E">
        <w:rPr>
          <w:rFonts w:ascii="Times New Roman" w:hAnsi="Times New Roman" w:cs="Times New Roman"/>
          <w:b/>
          <w:bCs/>
        </w:rPr>
        <w:t>Table S5. List of CAPs marker</w:t>
      </w:r>
      <w:r w:rsidRPr="008F682E">
        <w:rPr>
          <w:rFonts w:ascii="Times New Roman" w:eastAsia="맑은 고딕" w:hAnsi="Times New Roman" w:cs="Times New Roman"/>
          <w:b/>
          <w:bCs/>
        </w:rPr>
        <w:t xml:space="preserve">s within the target region of </w:t>
      </w:r>
      <w:r w:rsidRPr="008F682E">
        <w:rPr>
          <w:rFonts w:ascii="Times New Roman" w:hAnsi="Times New Roman" w:cs="Times New Roman"/>
          <w:b/>
          <w:bCs/>
          <w:i/>
        </w:rPr>
        <w:t>qPH2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567"/>
        <w:gridCol w:w="851"/>
        <w:gridCol w:w="850"/>
        <w:gridCol w:w="1701"/>
        <w:gridCol w:w="2075"/>
      </w:tblGrid>
      <w:tr w:rsidR="00C969BF" w:rsidRPr="00B91D15" w14:paraId="11AD5734" w14:textId="77777777" w:rsidTr="00B206C1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F4F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Marker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E977" w14:textId="65B05BEB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Poly-morphism 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6D40" w14:textId="17359246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Position 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  <w:p w14:paraId="3710DCD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(bp)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B42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TM (</w:t>
            </w:r>
            <w:r w:rsidRPr="008F682E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℃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9DF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Product size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2B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Restrict enzyme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A99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4C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</w:t>
            </w:r>
          </w:p>
        </w:tc>
      </w:tr>
      <w:tr w:rsidR="00C969BF" w:rsidRPr="00B91D15" w14:paraId="63DB6D71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1CB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570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7AC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32327475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439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B20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3BD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BglII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CA96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AGCCTTCACTTCTGATACAAG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A9A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GCATATGATTTCATTCGGTCC</w:t>
            </w:r>
          </w:p>
        </w:tc>
      </w:tr>
      <w:tr w:rsidR="00C969BF" w:rsidRPr="00B91D15" w14:paraId="5054AEDB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78F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91A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235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32327475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833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E74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24A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BglII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4B5D3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GTTCTGAACTTTAGGCTTAGC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233C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GCATATGATTTCATTCGGTCC</w:t>
            </w:r>
          </w:p>
        </w:tc>
      </w:tr>
      <w:tr w:rsidR="00C969BF" w:rsidRPr="00B91D15" w14:paraId="55E81C7D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DD5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EB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7DD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32354395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67A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EF0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96B7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EcoRV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62DF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AAGTAGAAAGCAGATCTGGAC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AAE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CACTAATGGAGTAAACGATGC</w:t>
            </w:r>
          </w:p>
        </w:tc>
      </w:tr>
      <w:tr w:rsidR="00C969BF" w:rsidRPr="00B91D15" w14:paraId="33841909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D1C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C95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F1F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32354395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3EA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C07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9F9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EcoRV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C9B4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AAGTAGAAAGCAGATCTGGAC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EF89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ATGGAGTAAACGATGCTACTC</w:t>
            </w:r>
          </w:p>
        </w:tc>
      </w:tr>
      <w:tr w:rsidR="00C969BF" w:rsidRPr="00B91D15" w14:paraId="37BB760D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45E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CF9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D81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32360106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4E2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75B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02D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HhaI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E5DF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TCACGCTGCAATAATTAATTAAC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67D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ATTAGGATGGAGAAGGTGAAG</w:t>
            </w:r>
          </w:p>
        </w:tc>
      </w:tr>
      <w:tr w:rsidR="00C969BF" w:rsidRPr="00B91D15" w14:paraId="3EA47545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D7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842F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CE9A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32360106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D485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4DA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CDD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HhaI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B62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TTAATTAATTAACCAATCGACCG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A6F3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GAATGCGAGAGATTAATGGTG</w:t>
            </w:r>
          </w:p>
        </w:tc>
      </w:tr>
      <w:tr w:rsidR="00C969BF" w:rsidRPr="00B91D15" w14:paraId="0DFB288B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AC5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2C8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E82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32371489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C62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A3CD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C8B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DraI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D4C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TGTCACATGAGGTTAACAGAG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5D9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ACTAGTGGATAGCTTCACTCC</w:t>
            </w:r>
          </w:p>
        </w:tc>
      </w:tr>
      <w:tr w:rsidR="00C969BF" w:rsidRPr="00B91D15" w14:paraId="3B312A53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1E0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FCD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AFF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32371489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B95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8852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5D5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DraI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B35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TCACATGAGGTTAACAGAGAG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D73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ACTAGTGGATAGCTTCACTCC</w:t>
            </w:r>
          </w:p>
        </w:tc>
      </w:tr>
      <w:tr w:rsidR="00C969BF" w:rsidRPr="00B91D15" w14:paraId="04232664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7C7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5BB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5DE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32374877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8D9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A5C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DD6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BstUI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1DF8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GTGGCAGCTCCTTAAAGGTCATCG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885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AGGAACACGCGGTAGTCGAGC</w:t>
            </w:r>
          </w:p>
        </w:tc>
      </w:tr>
      <w:tr w:rsidR="00C969BF" w:rsidRPr="00B91D15" w14:paraId="7E212A61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6C3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797E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354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32374877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00F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7322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49B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BstUI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4D2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GTGGCAGCTCCTTAAAGGTCATCG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3440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CGAGGAACACGCGGTAGTCGAG</w:t>
            </w:r>
          </w:p>
        </w:tc>
      </w:tr>
      <w:tr w:rsidR="00C969BF" w:rsidRPr="00B91D15" w14:paraId="5C26AA59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C5B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lastRenderedPageBreak/>
              <w:t>cPH2-11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09A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C25C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32380597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1749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3D3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C230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BglI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3735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TCTGGCTTTGCTCAAGGTTGATGC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7E0C4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GTCTGGGGCGCCGACCTC</w:t>
            </w:r>
          </w:p>
        </w:tc>
      </w:tr>
      <w:tr w:rsidR="00C969BF" w:rsidRPr="00B91D15" w14:paraId="72A0C455" w14:textId="77777777" w:rsidTr="00B206C1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0EF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421F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036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32380597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A45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DC65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DD3C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BglI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A9DB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CTGGCTTTGCTCAAGGTTGATGC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019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GTCTGGGGCGCCGACCTC</w:t>
            </w:r>
          </w:p>
        </w:tc>
      </w:tr>
      <w:tr w:rsidR="00C969BF" w:rsidRPr="00B91D15" w14:paraId="721BAC60" w14:textId="77777777" w:rsidTr="00B206C1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D49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13585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08C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32388958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0B5D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33D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A185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SspI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AB82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TGGAAGTGGATACTGACAATC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8081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AATCTTACCAATCCTCCATGC</w:t>
            </w:r>
          </w:p>
        </w:tc>
      </w:tr>
      <w:tr w:rsidR="00C969BF" w:rsidRPr="00B91D15" w14:paraId="658B6CC0" w14:textId="77777777" w:rsidTr="00B206C1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E51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C9AA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6EB4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32388958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4B11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17C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AEA6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SspI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F6077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ATACTGACAATCTCTCGGTTG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4700D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AATCTTACCAATCCTCCATGC</w:t>
            </w:r>
          </w:p>
        </w:tc>
      </w:tr>
      <w:tr w:rsidR="00C969BF" w:rsidRPr="00B91D15" w14:paraId="5D38FE8C" w14:textId="77777777" w:rsidTr="00B206C1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7ED46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630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10FA0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6D68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E10F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CD1B7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BslI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4E7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TCCATTGGTGCGAGTCAGGGC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33B9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TGGCGTACCGAAATAGGAGTGGG</w:t>
            </w:r>
          </w:p>
        </w:tc>
      </w:tr>
      <w:tr w:rsidR="00C969BF" w:rsidRPr="00B91D15" w14:paraId="7C0A8A5E" w14:textId="77777777" w:rsidTr="00B206C1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A1F7E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cPH2-16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70E6C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12392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32396000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65D1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CB3B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7B23" w14:textId="77777777" w:rsidR="00C969BF" w:rsidRPr="008F682E" w:rsidRDefault="00C969BF" w:rsidP="008F682E">
            <w:pPr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BslI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CC5A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TCCATTGGTGCGAGTCAGGGC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5BFB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GGCGTACCGAAATAGGAGTGGGTG</w:t>
            </w:r>
          </w:p>
        </w:tc>
      </w:tr>
      <w:tr w:rsidR="00C969BF" w:rsidRPr="00B91D15" w14:paraId="37C691C8" w14:textId="77777777" w:rsidTr="00B206C1">
        <w:trPr>
          <w:trHeight w:val="308"/>
        </w:trPr>
        <w:tc>
          <w:tcPr>
            <w:tcW w:w="9016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B355B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a)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The presence of </w:t>
            </w:r>
            <w:r w:rsidRPr="008F682E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>qPH2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(O: positive, X: negative </w:t>
            </w:r>
            <w:r w:rsidRPr="008F682E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>qPH2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1AEAAB9E" w14:textId="77777777" w:rsidR="00C969BF" w:rsidRPr="008F682E" w:rsidRDefault="00C969BF" w:rsidP="008F682E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b)</w:t>
            </w:r>
            <w:r w:rsidRPr="008F682E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Physical position on chromosome 2</w:t>
            </w:r>
          </w:p>
        </w:tc>
      </w:tr>
    </w:tbl>
    <w:p w14:paraId="22944F37" w14:textId="77777777" w:rsidR="00B27C8D" w:rsidRPr="008F682E" w:rsidRDefault="00B27C8D">
      <w:pPr>
        <w:spacing w:line="480" w:lineRule="auto"/>
      </w:pPr>
    </w:p>
    <w:sectPr w:rsidR="00B27C8D" w:rsidRPr="008F6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8D"/>
    <w:rsid w:val="00252A95"/>
    <w:rsid w:val="003843D4"/>
    <w:rsid w:val="003C1C71"/>
    <w:rsid w:val="00460FF2"/>
    <w:rsid w:val="00577104"/>
    <w:rsid w:val="00644C64"/>
    <w:rsid w:val="006D2BCD"/>
    <w:rsid w:val="00743282"/>
    <w:rsid w:val="00793F5A"/>
    <w:rsid w:val="008F682E"/>
    <w:rsid w:val="0091232E"/>
    <w:rsid w:val="0093576D"/>
    <w:rsid w:val="00970190"/>
    <w:rsid w:val="009932BA"/>
    <w:rsid w:val="009A50CD"/>
    <w:rsid w:val="00A12F0E"/>
    <w:rsid w:val="00B27C8D"/>
    <w:rsid w:val="00B86655"/>
    <w:rsid w:val="00B91D15"/>
    <w:rsid w:val="00C969BF"/>
    <w:rsid w:val="00EE4A19"/>
    <w:rsid w:val="00EF22A3"/>
    <w:rsid w:val="00F9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49DF"/>
  <w15:chartTrackingRefBased/>
  <w15:docId w15:val="{897E36D8-F978-47B8-8B8C-09F6B087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E4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EEF9-ABE4-4B73-9F2F-30506DDF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kim s</cp:lastModifiedBy>
  <cp:revision>3</cp:revision>
  <dcterms:created xsi:type="dcterms:W3CDTF">2022-07-21T13:23:00Z</dcterms:created>
  <dcterms:modified xsi:type="dcterms:W3CDTF">2022-07-21T13:31:00Z</dcterms:modified>
</cp:coreProperties>
</file>