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2399DA" w14:textId="77777777" w:rsidR="00E54333" w:rsidRPr="00222626" w:rsidRDefault="00E54333" w:rsidP="00E54333">
      <w:pPr>
        <w:spacing w:after="0" w:line="480" w:lineRule="auto"/>
        <w:rPr>
          <w:rFonts w:ascii="Times New Roman" w:hAnsi="Times New Roman"/>
          <w:sz w:val="20"/>
          <w:szCs w:val="20"/>
        </w:rPr>
      </w:pPr>
      <w:r w:rsidRPr="00222626">
        <w:rPr>
          <w:rFonts w:ascii="Times New Roman" w:hAnsi="Times New Roman"/>
          <w:sz w:val="20"/>
          <w:szCs w:val="20"/>
        </w:rPr>
        <w:t>Table 1: Demographic and clinical characteristics of the study population</w:t>
      </w:r>
    </w:p>
    <w:tbl>
      <w:tblPr>
        <w:tblW w:w="0" w:type="auto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E54333" w:rsidRPr="00222626" w14:paraId="79199E6B" w14:textId="77777777" w:rsidTr="00F75065">
        <w:trPr>
          <w:trHeight w:val="872"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35D1F146" w14:textId="77777777" w:rsidR="00E54333" w:rsidRPr="00222626" w:rsidRDefault="00E54333" w:rsidP="00F75065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222626">
              <w:rPr>
                <w:rFonts w:ascii="Times New Roman" w:hAnsi="Times New Roman"/>
                <w:sz w:val="20"/>
                <w:szCs w:val="20"/>
              </w:rPr>
              <w:t xml:space="preserve">Characteristics                                                      Group A                                          Group B                                                      </w:t>
            </w:r>
          </w:p>
          <w:p w14:paraId="5221E34B" w14:textId="77777777" w:rsidR="00E54333" w:rsidRPr="00222626" w:rsidRDefault="00E54333" w:rsidP="00F75065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2626">
              <w:rPr>
                <w:rFonts w:ascii="Times New Roman" w:hAnsi="Times New Roman"/>
                <w:sz w:val="20"/>
                <w:szCs w:val="20"/>
              </w:rPr>
              <w:t xml:space="preserve">                                      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22626">
              <w:rPr>
                <w:rFonts w:ascii="Times New Roman" w:hAnsi="Times New Roman"/>
                <w:sz w:val="20"/>
                <w:szCs w:val="20"/>
              </w:rPr>
              <w:t>N = 26                                             N = 26</w:t>
            </w:r>
          </w:p>
        </w:tc>
      </w:tr>
      <w:tr w:rsidR="00E54333" w:rsidRPr="00222626" w14:paraId="0A131319" w14:textId="77777777" w:rsidTr="00F75065">
        <w:trPr>
          <w:trHeight w:val="9107"/>
        </w:trPr>
        <w:tc>
          <w:tcPr>
            <w:tcW w:w="9576" w:type="dxa"/>
            <w:tcBorders>
              <w:top w:val="single" w:sz="4" w:space="0" w:color="auto"/>
            </w:tcBorders>
          </w:tcPr>
          <w:p w14:paraId="66DF5778" w14:textId="77777777" w:rsidR="00E54333" w:rsidRPr="00222626" w:rsidRDefault="00E54333" w:rsidP="00F75065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222626">
              <w:rPr>
                <w:rFonts w:ascii="Times New Roman" w:hAnsi="Times New Roman"/>
                <w:sz w:val="20"/>
                <w:szCs w:val="20"/>
              </w:rPr>
              <w:t>Sex, n (%)</w:t>
            </w:r>
          </w:p>
          <w:p w14:paraId="212B8650" w14:textId="77777777" w:rsidR="00E54333" w:rsidRPr="00222626" w:rsidRDefault="00E54333" w:rsidP="00F75065">
            <w:pPr>
              <w:rPr>
                <w:rFonts w:ascii="Times New Roman" w:hAnsi="Times New Roman"/>
                <w:sz w:val="20"/>
                <w:szCs w:val="20"/>
              </w:rPr>
            </w:pPr>
            <w:r w:rsidRPr="00222626">
              <w:rPr>
                <w:rFonts w:ascii="Times New Roman" w:hAnsi="Times New Roman"/>
                <w:sz w:val="20"/>
                <w:szCs w:val="20"/>
              </w:rPr>
              <w:t xml:space="preserve">      Male                                                                 16 (61.5)                                       19 (73.1)               </w:t>
            </w:r>
          </w:p>
          <w:p w14:paraId="1DCC7E3C" w14:textId="77777777" w:rsidR="00E54333" w:rsidRPr="00222626" w:rsidRDefault="00E54333" w:rsidP="00F75065">
            <w:pPr>
              <w:rPr>
                <w:rFonts w:ascii="Times New Roman" w:hAnsi="Times New Roman"/>
                <w:sz w:val="20"/>
                <w:szCs w:val="20"/>
              </w:rPr>
            </w:pPr>
            <w:r w:rsidRPr="00222626">
              <w:rPr>
                <w:rFonts w:ascii="Times New Roman" w:hAnsi="Times New Roman"/>
                <w:sz w:val="20"/>
                <w:szCs w:val="20"/>
              </w:rPr>
              <w:t xml:space="preserve">      Female                                                              10 (38.5)                                        7 (26.9)                      </w:t>
            </w:r>
          </w:p>
          <w:p w14:paraId="49138F19" w14:textId="77777777" w:rsidR="00E54333" w:rsidRPr="00222626" w:rsidRDefault="00E54333" w:rsidP="00F750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22626">
              <w:rPr>
                <w:rFonts w:ascii="Times New Roman" w:hAnsi="Times New Roman"/>
                <w:sz w:val="20"/>
                <w:szCs w:val="20"/>
              </w:rPr>
              <w:t xml:space="preserve">Age (month), mean ± SD                                         5.5 ± 1.8                                      6.1 ± 1.6                    </w:t>
            </w:r>
          </w:p>
          <w:p w14:paraId="0E65A0FB" w14:textId="77777777" w:rsidR="00E54333" w:rsidRPr="00222626" w:rsidRDefault="00E54333" w:rsidP="00F75065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6BDD6A10" w14:textId="77777777" w:rsidR="00E54333" w:rsidRPr="00222626" w:rsidRDefault="00E54333" w:rsidP="00F75065">
            <w:pPr>
              <w:rPr>
                <w:rFonts w:ascii="Times New Roman" w:hAnsi="Times New Roman"/>
                <w:sz w:val="20"/>
                <w:szCs w:val="20"/>
              </w:rPr>
            </w:pPr>
            <w:r w:rsidRPr="00222626">
              <w:rPr>
                <w:rFonts w:ascii="Times New Roman" w:hAnsi="Times New Roman"/>
                <w:sz w:val="20"/>
                <w:szCs w:val="20"/>
              </w:rPr>
              <w:t xml:space="preserve">Weight (kg), mean ± SD                                          7.5 ± 1.0                                     7.0 ± 1.1                    </w:t>
            </w:r>
          </w:p>
          <w:p w14:paraId="283AE073" w14:textId="77777777" w:rsidR="00E54333" w:rsidRPr="00222626" w:rsidRDefault="00E54333" w:rsidP="00F75065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75C16055" w14:textId="77777777" w:rsidR="00E54333" w:rsidRPr="00222626" w:rsidRDefault="00E54333" w:rsidP="00F75065">
            <w:pPr>
              <w:rPr>
                <w:rFonts w:ascii="Times New Roman" w:hAnsi="Times New Roman"/>
                <w:sz w:val="20"/>
                <w:szCs w:val="20"/>
              </w:rPr>
            </w:pPr>
            <w:r w:rsidRPr="00222626">
              <w:rPr>
                <w:rFonts w:ascii="Times New Roman" w:hAnsi="Times New Roman"/>
                <w:sz w:val="20"/>
                <w:szCs w:val="20"/>
              </w:rPr>
              <w:t xml:space="preserve">Duration of symptoms(hours), mean ± SD            72.0 ± 48.9                                 76.8 ± 38.8                 </w:t>
            </w:r>
          </w:p>
          <w:p w14:paraId="1699A4CD" w14:textId="77777777" w:rsidR="00E54333" w:rsidRPr="00222626" w:rsidRDefault="00E54333" w:rsidP="00F750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222626">
              <w:rPr>
                <w:rFonts w:ascii="Times New Roman" w:hAnsi="Times New Roman"/>
                <w:sz w:val="20"/>
                <w:szCs w:val="20"/>
              </w:rPr>
              <w:t>Symptoms, n (%)</w:t>
            </w:r>
          </w:p>
          <w:p w14:paraId="1F541322" w14:textId="77777777" w:rsidR="00E54333" w:rsidRPr="00222626" w:rsidRDefault="00E54333" w:rsidP="00F75065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222626">
              <w:rPr>
                <w:rFonts w:ascii="Times New Roman" w:hAnsi="Times New Roman"/>
                <w:sz w:val="20"/>
                <w:szCs w:val="20"/>
              </w:rPr>
              <w:t>Vomiting</w:t>
            </w:r>
          </w:p>
          <w:p w14:paraId="776EBDD7" w14:textId="77777777" w:rsidR="00E54333" w:rsidRPr="00222626" w:rsidRDefault="00E54333" w:rsidP="00F750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222626">
              <w:rPr>
                <w:rFonts w:ascii="Times New Roman" w:hAnsi="Times New Roman"/>
                <w:sz w:val="20"/>
                <w:szCs w:val="20"/>
              </w:rPr>
              <w:t xml:space="preserve">      Present                                                              25 (96.2)                                     24 (92.4)</w:t>
            </w:r>
          </w:p>
          <w:p w14:paraId="6E75CDAD" w14:textId="77777777" w:rsidR="00E54333" w:rsidRPr="00222626" w:rsidRDefault="00E54333" w:rsidP="00F750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222626">
              <w:rPr>
                <w:rFonts w:ascii="Times New Roman" w:hAnsi="Times New Roman"/>
                <w:sz w:val="20"/>
                <w:szCs w:val="20"/>
              </w:rPr>
              <w:t xml:space="preserve">      Absent                                                                1 (3.8)                                          2 (7.6)</w:t>
            </w:r>
          </w:p>
          <w:p w14:paraId="38604755" w14:textId="77777777" w:rsidR="00E54333" w:rsidRPr="00222626" w:rsidRDefault="00E54333" w:rsidP="00F75065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222626">
              <w:rPr>
                <w:rFonts w:ascii="Times New Roman" w:hAnsi="Times New Roman"/>
                <w:sz w:val="20"/>
                <w:szCs w:val="20"/>
              </w:rPr>
              <w:t xml:space="preserve">Abdominal pain                                                                      </w:t>
            </w:r>
          </w:p>
          <w:p w14:paraId="609D477E" w14:textId="77777777" w:rsidR="00E54333" w:rsidRPr="00222626" w:rsidRDefault="00E54333" w:rsidP="00F75065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222626">
              <w:rPr>
                <w:rFonts w:ascii="Times New Roman" w:hAnsi="Times New Roman"/>
                <w:sz w:val="20"/>
                <w:szCs w:val="20"/>
              </w:rPr>
              <w:t xml:space="preserve">      Present                                                              25 (96.2)                                      23 (88.5)                  </w:t>
            </w:r>
          </w:p>
          <w:p w14:paraId="0CCC8EC8" w14:textId="77777777" w:rsidR="00E54333" w:rsidRPr="00222626" w:rsidRDefault="00E54333" w:rsidP="00F750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222626">
              <w:rPr>
                <w:rFonts w:ascii="Times New Roman" w:hAnsi="Times New Roman"/>
                <w:sz w:val="20"/>
                <w:szCs w:val="20"/>
              </w:rPr>
              <w:t xml:space="preserve">      Absent                                                               1 (3.8)                                            3 (11.5)</w:t>
            </w:r>
          </w:p>
          <w:p w14:paraId="1E8E589D" w14:textId="77777777" w:rsidR="00E54333" w:rsidRPr="00222626" w:rsidRDefault="00E54333" w:rsidP="00F75065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222626">
              <w:rPr>
                <w:rFonts w:ascii="Times New Roman" w:hAnsi="Times New Roman"/>
                <w:sz w:val="20"/>
                <w:szCs w:val="20"/>
              </w:rPr>
              <w:t xml:space="preserve">Abdominal distension                                  </w:t>
            </w:r>
          </w:p>
          <w:p w14:paraId="55EA3D3A" w14:textId="77777777" w:rsidR="00E54333" w:rsidRPr="00222626" w:rsidRDefault="00E54333" w:rsidP="00F750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222626">
              <w:rPr>
                <w:rFonts w:ascii="Times New Roman" w:hAnsi="Times New Roman"/>
                <w:sz w:val="20"/>
                <w:szCs w:val="20"/>
              </w:rPr>
              <w:t xml:space="preserve">      Present                                                              14 (53.8)                                        12 (46.2)    </w:t>
            </w:r>
          </w:p>
          <w:p w14:paraId="163BAAC5" w14:textId="77777777" w:rsidR="00E54333" w:rsidRPr="00222626" w:rsidRDefault="00E54333" w:rsidP="00F750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222626">
              <w:rPr>
                <w:rFonts w:ascii="Times New Roman" w:hAnsi="Times New Roman"/>
                <w:sz w:val="20"/>
                <w:szCs w:val="20"/>
              </w:rPr>
              <w:t xml:space="preserve">     Absent                                                              12 (46.2)                                        14 (53.8)  </w:t>
            </w:r>
          </w:p>
        </w:tc>
      </w:tr>
    </w:tbl>
    <w:p w14:paraId="18D05D28" w14:textId="77777777" w:rsidR="00E54333" w:rsidRPr="00222626" w:rsidRDefault="00E54333" w:rsidP="00E54333">
      <w:pPr>
        <w:spacing w:after="0" w:line="480" w:lineRule="auto"/>
        <w:rPr>
          <w:rFonts w:ascii="Times New Roman" w:hAnsi="Times New Roman"/>
          <w:sz w:val="20"/>
          <w:szCs w:val="20"/>
        </w:rPr>
      </w:pPr>
      <w:r w:rsidRPr="00222626">
        <w:rPr>
          <w:rFonts w:ascii="Times New Roman" w:hAnsi="Times New Roman"/>
          <w:sz w:val="20"/>
          <w:szCs w:val="20"/>
        </w:rPr>
        <w:t xml:space="preserve">Rectal bleeding                                             </w:t>
      </w:r>
    </w:p>
    <w:p w14:paraId="0C928E6B" w14:textId="77777777" w:rsidR="00E54333" w:rsidRPr="00222626" w:rsidRDefault="00E54333" w:rsidP="00E54333">
      <w:pPr>
        <w:spacing w:line="480" w:lineRule="auto"/>
        <w:rPr>
          <w:rFonts w:ascii="Times New Roman" w:hAnsi="Times New Roman"/>
          <w:sz w:val="20"/>
          <w:szCs w:val="20"/>
        </w:rPr>
      </w:pPr>
      <w:r w:rsidRPr="00222626">
        <w:rPr>
          <w:rFonts w:ascii="Times New Roman" w:hAnsi="Times New Roman"/>
          <w:sz w:val="20"/>
          <w:szCs w:val="20"/>
        </w:rPr>
        <w:t xml:space="preserve">      Present                                                                   20 (76.9)                              21 (80.8)                 </w:t>
      </w:r>
    </w:p>
    <w:p w14:paraId="6D6E4BE7" w14:textId="77777777" w:rsidR="00E54333" w:rsidRPr="00222626" w:rsidRDefault="00E54333" w:rsidP="00E54333">
      <w:pPr>
        <w:spacing w:line="480" w:lineRule="auto"/>
        <w:rPr>
          <w:rFonts w:ascii="Times New Roman" w:hAnsi="Times New Roman"/>
          <w:sz w:val="20"/>
          <w:szCs w:val="20"/>
        </w:rPr>
      </w:pPr>
      <w:r w:rsidRPr="00222626">
        <w:rPr>
          <w:rFonts w:ascii="Times New Roman" w:hAnsi="Times New Roman"/>
          <w:sz w:val="20"/>
          <w:szCs w:val="20"/>
        </w:rPr>
        <w:t xml:space="preserve">     Absent                                                                      6 (23.1)                                5 (19.2)</w:t>
      </w:r>
    </w:p>
    <w:p w14:paraId="3B62BD20" w14:textId="77777777" w:rsidR="00E54333" w:rsidRDefault="00E54333" w:rsidP="00E54333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55FE5728" w14:textId="77777777" w:rsidR="00E54333" w:rsidRPr="00222626" w:rsidRDefault="00E54333" w:rsidP="00E54333">
      <w:pPr>
        <w:spacing w:line="480" w:lineRule="auto"/>
        <w:rPr>
          <w:rFonts w:ascii="Times New Roman" w:hAnsi="Times New Roman"/>
          <w:sz w:val="20"/>
          <w:szCs w:val="20"/>
        </w:rPr>
      </w:pPr>
      <w:r w:rsidRPr="00222626">
        <w:rPr>
          <w:rFonts w:ascii="Times New Roman" w:hAnsi="Times New Roman"/>
          <w:sz w:val="20"/>
          <w:szCs w:val="20"/>
        </w:rPr>
        <w:lastRenderedPageBreak/>
        <w:t>Signs</w:t>
      </w:r>
    </w:p>
    <w:p w14:paraId="19626DE7" w14:textId="77777777" w:rsidR="00E54333" w:rsidRPr="00222626" w:rsidRDefault="00E54333" w:rsidP="00E54333">
      <w:pPr>
        <w:spacing w:line="480" w:lineRule="auto"/>
        <w:rPr>
          <w:rFonts w:ascii="Times New Roman" w:hAnsi="Times New Roman"/>
          <w:sz w:val="20"/>
          <w:szCs w:val="20"/>
        </w:rPr>
      </w:pPr>
      <w:r w:rsidRPr="00222626">
        <w:rPr>
          <w:rFonts w:ascii="Times New Roman" w:hAnsi="Times New Roman"/>
          <w:sz w:val="20"/>
          <w:szCs w:val="20"/>
        </w:rPr>
        <w:t>Maximum temperature (</w:t>
      </w:r>
      <w:r w:rsidRPr="00222626">
        <w:rPr>
          <w:sz w:val="20"/>
          <w:szCs w:val="20"/>
          <w:vertAlign w:val="superscript"/>
        </w:rPr>
        <w:t>0</w:t>
      </w:r>
      <w:r w:rsidRPr="00222626">
        <w:rPr>
          <w:rFonts w:ascii="Times New Roman" w:hAnsi="Times New Roman"/>
          <w:sz w:val="20"/>
          <w:szCs w:val="20"/>
        </w:rPr>
        <w:t>C), mean ± SD                   38.7 ± 0.5                             38.7 ± 0.7</w:t>
      </w:r>
    </w:p>
    <w:p w14:paraId="701EFE9F" w14:textId="77777777" w:rsidR="00E54333" w:rsidRPr="00222626" w:rsidRDefault="00E54333" w:rsidP="00E54333">
      <w:pPr>
        <w:spacing w:line="480" w:lineRule="auto"/>
        <w:rPr>
          <w:rFonts w:ascii="Times New Roman" w:hAnsi="Times New Roman"/>
          <w:sz w:val="20"/>
          <w:szCs w:val="20"/>
        </w:rPr>
      </w:pPr>
      <w:r w:rsidRPr="00222626">
        <w:rPr>
          <w:rFonts w:ascii="Times New Roman" w:hAnsi="Times New Roman"/>
          <w:sz w:val="20"/>
          <w:szCs w:val="20"/>
        </w:rPr>
        <w:t xml:space="preserve">Palpable abdominal mass, n (%)                                                  </w:t>
      </w:r>
    </w:p>
    <w:p w14:paraId="701B1371" w14:textId="77777777" w:rsidR="00E54333" w:rsidRPr="00222626" w:rsidRDefault="00E54333" w:rsidP="00E54333">
      <w:pPr>
        <w:spacing w:line="480" w:lineRule="auto"/>
        <w:rPr>
          <w:rFonts w:ascii="Times New Roman" w:hAnsi="Times New Roman"/>
          <w:sz w:val="20"/>
          <w:szCs w:val="20"/>
        </w:rPr>
      </w:pPr>
      <w:r w:rsidRPr="00222626">
        <w:rPr>
          <w:rFonts w:ascii="Times New Roman" w:hAnsi="Times New Roman"/>
          <w:sz w:val="20"/>
          <w:szCs w:val="20"/>
        </w:rPr>
        <w:t xml:space="preserve">      Present                                                                 19 (73.1)                               21 (80.8)                 </w:t>
      </w:r>
    </w:p>
    <w:p w14:paraId="59C5D5A7" w14:textId="77777777" w:rsidR="00E54333" w:rsidRPr="00222626" w:rsidRDefault="00E54333" w:rsidP="00E54333">
      <w:pPr>
        <w:spacing w:line="480" w:lineRule="auto"/>
        <w:rPr>
          <w:rFonts w:ascii="Times New Roman" w:hAnsi="Times New Roman"/>
          <w:sz w:val="20"/>
          <w:szCs w:val="20"/>
        </w:rPr>
      </w:pPr>
      <w:r w:rsidRPr="00222626">
        <w:rPr>
          <w:rFonts w:ascii="Times New Roman" w:hAnsi="Times New Roman"/>
          <w:sz w:val="20"/>
          <w:szCs w:val="20"/>
        </w:rPr>
        <w:t xml:space="preserve">      Absent                                                                   7 (26.9)                                  5 (19.2)</w:t>
      </w:r>
    </w:p>
    <w:p w14:paraId="15A24E66" w14:textId="77777777" w:rsidR="00E54333" w:rsidRPr="00222626" w:rsidRDefault="00E54333" w:rsidP="00E54333">
      <w:pPr>
        <w:spacing w:after="0" w:line="480" w:lineRule="auto"/>
        <w:rPr>
          <w:rFonts w:ascii="Times New Roman" w:hAnsi="Times New Roman"/>
          <w:sz w:val="20"/>
          <w:szCs w:val="20"/>
        </w:rPr>
      </w:pPr>
      <w:r w:rsidRPr="00222626">
        <w:rPr>
          <w:rFonts w:ascii="Times New Roman" w:hAnsi="Times New Roman"/>
          <w:sz w:val="20"/>
          <w:szCs w:val="20"/>
        </w:rPr>
        <w:t xml:space="preserve">Palpable rectal mass, n (%)  </w:t>
      </w:r>
    </w:p>
    <w:p w14:paraId="0EA653A8" w14:textId="77777777" w:rsidR="00E54333" w:rsidRPr="00222626" w:rsidRDefault="00E54333" w:rsidP="00E54333">
      <w:pPr>
        <w:spacing w:line="480" w:lineRule="auto"/>
        <w:rPr>
          <w:rFonts w:ascii="Times New Roman" w:hAnsi="Times New Roman"/>
          <w:sz w:val="20"/>
          <w:szCs w:val="20"/>
        </w:rPr>
      </w:pPr>
      <w:r w:rsidRPr="00222626">
        <w:rPr>
          <w:rFonts w:ascii="Times New Roman" w:hAnsi="Times New Roman"/>
          <w:sz w:val="20"/>
          <w:szCs w:val="20"/>
        </w:rPr>
        <w:t xml:space="preserve">      Present                                                                 4 (15.4)                                   5 (19.2)</w:t>
      </w:r>
    </w:p>
    <w:p w14:paraId="1DE41B24" w14:textId="77777777" w:rsidR="00E54333" w:rsidRPr="00222626" w:rsidRDefault="00E54333" w:rsidP="00E54333">
      <w:pPr>
        <w:spacing w:line="480" w:lineRule="auto"/>
        <w:rPr>
          <w:rFonts w:ascii="Times New Roman" w:hAnsi="Times New Roman"/>
          <w:sz w:val="20"/>
          <w:szCs w:val="20"/>
        </w:rPr>
      </w:pPr>
      <w:r w:rsidRPr="00222626">
        <w:rPr>
          <w:rFonts w:ascii="Times New Roman" w:hAnsi="Times New Roman"/>
          <w:sz w:val="20"/>
          <w:szCs w:val="20"/>
        </w:rPr>
        <w:t xml:space="preserve">     Absent                                                                 22 (84.6)                                 21 (80.8)</w:t>
      </w:r>
    </w:p>
    <w:p w14:paraId="52F1F604" w14:textId="77777777" w:rsidR="00E54333" w:rsidRPr="00222626" w:rsidRDefault="00E54333" w:rsidP="00E54333">
      <w:pPr>
        <w:spacing w:line="480" w:lineRule="auto"/>
        <w:rPr>
          <w:rFonts w:ascii="Times New Roman" w:hAnsi="Times New Roman"/>
          <w:sz w:val="20"/>
          <w:szCs w:val="20"/>
        </w:rPr>
      </w:pPr>
      <w:r w:rsidRPr="00222626">
        <w:rPr>
          <w:rFonts w:ascii="Times New Roman" w:hAnsi="Times New Roman"/>
          <w:sz w:val="20"/>
          <w:szCs w:val="20"/>
        </w:rPr>
        <w:t>Duration of follow up (months),</w:t>
      </w:r>
    </w:p>
    <w:p w14:paraId="2777CB4D" w14:textId="77777777" w:rsidR="00E54333" w:rsidRDefault="00E54333" w:rsidP="00E54333">
      <w:pPr>
        <w:pBdr>
          <w:bottom w:val="single" w:sz="4" w:space="1" w:color="auto"/>
        </w:pBdr>
        <w:spacing w:after="0" w:line="480" w:lineRule="auto"/>
        <w:rPr>
          <w:rFonts w:ascii="Times New Roman" w:hAnsi="Times New Roman"/>
          <w:sz w:val="24"/>
          <w:szCs w:val="24"/>
        </w:rPr>
      </w:pPr>
      <w:r w:rsidRPr="00222626">
        <w:rPr>
          <w:rFonts w:ascii="Times New Roman" w:hAnsi="Times New Roman"/>
          <w:sz w:val="20"/>
          <w:szCs w:val="20"/>
        </w:rPr>
        <w:t xml:space="preserve">mean ± SD                                                              13.8 ± 3.4                                14.4 ± 4.4                       </w:t>
      </w:r>
    </w:p>
    <w:p w14:paraId="39BF0644" w14:textId="77777777" w:rsidR="00E54333" w:rsidRDefault="00E54333" w:rsidP="00E54333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70602881" w14:textId="77777777" w:rsidR="00E54333" w:rsidRDefault="00E54333" w:rsidP="00E54333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33FED9D8" w14:textId="77777777" w:rsidR="00E54333" w:rsidRDefault="00E54333" w:rsidP="00E54333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52F80C68" w14:textId="77777777" w:rsidR="00E54333" w:rsidRDefault="00E54333" w:rsidP="00E54333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1100E2ED" w14:textId="77777777" w:rsidR="00E54333" w:rsidRDefault="00E54333" w:rsidP="00E54333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6A0E5C36" w14:textId="77777777" w:rsidR="00E54333" w:rsidRDefault="00E54333" w:rsidP="00E54333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43F473B6" w14:textId="77777777" w:rsidR="00E54333" w:rsidRDefault="00E54333" w:rsidP="00E54333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1407DCC5" w14:textId="77777777" w:rsidR="00E54333" w:rsidRDefault="00E54333" w:rsidP="00E54333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0CAD2844" w14:textId="77777777" w:rsidR="00E54333" w:rsidRDefault="00E54333" w:rsidP="00E54333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69EE831B" w14:textId="77777777" w:rsidR="00E54333" w:rsidRDefault="00E54333" w:rsidP="00E54333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7E288ACE" w14:textId="77777777" w:rsidR="00E54333" w:rsidRDefault="00E54333" w:rsidP="00E54333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74620588" w14:textId="77777777" w:rsidR="00E54333" w:rsidRDefault="00E54333" w:rsidP="00E54333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6F7B269E" w14:textId="77777777" w:rsidR="00E54333" w:rsidRDefault="00E54333" w:rsidP="00E54333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Table 2: Perforation, and recurrence rates of the two groups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60"/>
      </w:tblGrid>
      <w:tr w:rsidR="00E54333" w:rsidRPr="00041FFC" w14:paraId="284A41F8" w14:textId="77777777" w:rsidTr="00F75065">
        <w:tc>
          <w:tcPr>
            <w:tcW w:w="9576" w:type="dxa"/>
            <w:tcBorders>
              <w:left w:val="nil"/>
              <w:bottom w:val="single" w:sz="4" w:space="0" w:color="000000"/>
              <w:right w:val="nil"/>
            </w:tcBorders>
          </w:tcPr>
          <w:p w14:paraId="6285711C" w14:textId="77777777" w:rsidR="00E54333" w:rsidRDefault="00E54333" w:rsidP="00F75065">
            <w:pPr>
              <w:spacing w:after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041FFC">
              <w:rPr>
                <w:rFonts w:ascii="Times New Roman" w:hAnsi="Times New Roman"/>
                <w:sz w:val="24"/>
                <w:szCs w:val="24"/>
              </w:rPr>
              <w:t>Outcomes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</w:t>
            </w:r>
            <w:r w:rsidRPr="00041FFC">
              <w:rPr>
                <w:rFonts w:ascii="Times New Roman" w:hAnsi="Times New Roman"/>
                <w:sz w:val="24"/>
                <w:szCs w:val="24"/>
              </w:rPr>
              <w:t>Group A, n (%)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  <w:r w:rsidRPr="00041FFC">
              <w:rPr>
                <w:rFonts w:ascii="Times New Roman" w:hAnsi="Times New Roman"/>
                <w:sz w:val="24"/>
                <w:szCs w:val="24"/>
              </w:rPr>
              <w:t>Group B, n (%)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</w:t>
            </w:r>
            <w:r w:rsidRPr="00041FFC">
              <w:rPr>
                <w:rFonts w:ascii="Times New Roman" w:hAnsi="Times New Roman"/>
                <w:sz w:val="24"/>
                <w:szCs w:val="24"/>
              </w:rPr>
              <w:t>p-value</w:t>
            </w:r>
          </w:p>
          <w:p w14:paraId="345126CC" w14:textId="77777777" w:rsidR="00E54333" w:rsidRPr="00041FFC" w:rsidRDefault="00E54333" w:rsidP="00F75065">
            <w:pPr>
              <w:spacing w:after="0"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</w:t>
            </w:r>
            <w:r w:rsidRPr="00041FFC">
              <w:rPr>
                <w:rFonts w:ascii="Times New Roman" w:hAnsi="Times New Roman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41FFC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41FFC">
              <w:rPr>
                <w:rFonts w:ascii="Times New Roman" w:hAnsi="Times New Roman"/>
                <w:sz w:val="24"/>
                <w:szCs w:val="24"/>
              </w:rPr>
              <w:t>26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</w:t>
            </w:r>
            <w:r w:rsidRPr="00041FFC">
              <w:rPr>
                <w:rFonts w:ascii="Times New Roman" w:hAnsi="Times New Roman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41FFC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41FFC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</w:tr>
      <w:tr w:rsidR="00E54333" w:rsidRPr="00041FFC" w14:paraId="27586792" w14:textId="77777777" w:rsidTr="00F75065">
        <w:trPr>
          <w:trHeight w:val="1538"/>
        </w:trPr>
        <w:tc>
          <w:tcPr>
            <w:tcW w:w="9576" w:type="dxa"/>
            <w:tcBorders>
              <w:left w:val="nil"/>
              <w:right w:val="nil"/>
            </w:tcBorders>
          </w:tcPr>
          <w:p w14:paraId="43D1831D" w14:textId="77777777" w:rsidR="00E54333" w:rsidRDefault="00E54333" w:rsidP="00F75065">
            <w:pPr>
              <w:spacing w:after="0" w:line="48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79FB5F7" w14:textId="77777777" w:rsidR="00E54333" w:rsidRPr="00041FFC" w:rsidRDefault="00E54333" w:rsidP="00F75065">
            <w:pPr>
              <w:spacing w:after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041FFC">
              <w:rPr>
                <w:rFonts w:ascii="Times New Roman" w:hAnsi="Times New Roman"/>
                <w:sz w:val="24"/>
                <w:szCs w:val="24"/>
              </w:rPr>
              <w:t>Perforation rate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</w:t>
            </w:r>
            <w:r w:rsidRPr="00041FFC">
              <w:rPr>
                <w:rFonts w:ascii="Times New Roman" w:hAnsi="Times New Roman"/>
                <w:sz w:val="24"/>
                <w:szCs w:val="24"/>
              </w:rPr>
              <w:t>1 (3.8)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</w:t>
            </w:r>
            <w:r w:rsidRPr="00041FFC">
              <w:rPr>
                <w:rFonts w:ascii="Times New Roman" w:hAnsi="Times New Roman"/>
                <w:sz w:val="24"/>
                <w:szCs w:val="24"/>
              </w:rPr>
              <w:t>0 (0.0)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0.31</w:t>
            </w:r>
          </w:p>
          <w:p w14:paraId="2514BB0B" w14:textId="77777777" w:rsidR="00E54333" w:rsidRPr="00041FFC" w:rsidRDefault="00E54333" w:rsidP="00F75065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041FFC">
              <w:rPr>
                <w:rFonts w:ascii="Times New Roman" w:hAnsi="Times New Roman"/>
                <w:sz w:val="24"/>
                <w:szCs w:val="24"/>
              </w:rPr>
              <w:t>Recurrence rate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</w:t>
            </w:r>
            <w:r w:rsidRPr="00041FFC">
              <w:rPr>
                <w:rFonts w:ascii="Times New Roman" w:hAnsi="Times New Roman"/>
                <w:sz w:val="24"/>
                <w:szCs w:val="24"/>
              </w:rPr>
              <w:t>2 (7.7)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</w:t>
            </w:r>
            <w:r w:rsidRPr="00041FFC">
              <w:rPr>
                <w:rFonts w:ascii="Times New Roman" w:hAnsi="Times New Roman"/>
                <w:sz w:val="24"/>
                <w:szCs w:val="24"/>
              </w:rPr>
              <w:t>1 (3.8)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</w:t>
            </w:r>
            <w:r w:rsidRPr="00041FFC">
              <w:rPr>
                <w:rFonts w:ascii="Times New Roman" w:hAnsi="Times New Roman"/>
                <w:sz w:val="24"/>
                <w:szCs w:val="24"/>
              </w:rPr>
              <w:t>0.55</w:t>
            </w:r>
          </w:p>
        </w:tc>
      </w:tr>
    </w:tbl>
    <w:p w14:paraId="058A05F6" w14:textId="77777777" w:rsidR="00E54333" w:rsidRDefault="00E54333" w:rsidP="00E54333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314D8A00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333"/>
    <w:rsid w:val="00755780"/>
    <w:rsid w:val="00E54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CBE69"/>
  <w15:chartTrackingRefBased/>
  <w15:docId w15:val="{68B59079-25D0-437D-B610-EC47AA94F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433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609</Words>
  <Characters>3474</Characters>
  <Application>Microsoft Office Word</Application>
  <DocSecurity>0</DocSecurity>
  <Lines>28</Lines>
  <Paragraphs>8</Paragraphs>
  <ScaleCrop>false</ScaleCrop>
  <Company>Springer Nature</Company>
  <LinksUpToDate>false</LinksUpToDate>
  <CharactersWithSpaces>4075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2022-10-05T15:11:00Z</dcterms:created>
  <dcterms:modified xsi:type="dcterms:W3CDTF">2022-10-05T15:12:00Z</dcterms:modified>
</cp:coreProperties>
</file>