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311"/>
        <w:tblW w:w="9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7"/>
        <w:gridCol w:w="4381"/>
        <w:gridCol w:w="1391"/>
        <w:gridCol w:w="1402"/>
        <w:gridCol w:w="1423"/>
      </w:tblGrid>
      <w:tr w:rsidR="00562CF9" w:rsidRPr="00534D35" w:rsidTr="00534D35">
        <w:trPr>
          <w:trHeight w:val="334"/>
        </w:trPr>
        <w:tc>
          <w:tcPr>
            <w:tcW w:w="5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proofErr w:type="spellStart"/>
            <w:r w:rsidRPr="00534D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Primers</w:t>
            </w:r>
            <w:proofErr w:type="spellEnd"/>
            <w:r w:rsidRPr="00534D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 xml:space="preserve"> Set</w:t>
            </w:r>
          </w:p>
        </w:tc>
        <w:tc>
          <w:tcPr>
            <w:tcW w:w="4484" w:type="dxa"/>
            <w:gridSpan w:val="3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r w:rsidRPr="00534D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 xml:space="preserve">PCR </w:t>
            </w:r>
            <w:proofErr w:type="spellStart"/>
            <w:r w:rsidRPr="00534D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program</w:t>
            </w:r>
            <w:proofErr w:type="spellEnd"/>
          </w:p>
        </w:tc>
      </w:tr>
      <w:tr w:rsidR="00562CF9" w:rsidRPr="00534D35" w:rsidTr="00534D35">
        <w:trPr>
          <w:trHeight w:val="334"/>
        </w:trPr>
        <w:tc>
          <w:tcPr>
            <w:tcW w:w="7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Forward</w:t>
            </w:r>
          </w:p>
        </w:tc>
        <w:tc>
          <w:tcPr>
            <w:tcW w:w="448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5’-CCCTTCACCTTCCAGCTCC-3’</w:t>
            </w:r>
          </w:p>
        </w:tc>
        <w:tc>
          <w:tcPr>
            <w:tcW w:w="1494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95 </w:t>
            </w:r>
            <w:proofErr w:type="spellStart"/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 min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1 </w:t>
            </w:r>
            <w:proofErr w:type="spellStart"/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cycle</w:t>
            </w:r>
            <w:proofErr w:type="spellEnd"/>
          </w:p>
        </w:tc>
      </w:tr>
      <w:tr w:rsidR="00562CF9" w:rsidRPr="00534D35" w:rsidTr="00534D35">
        <w:trPr>
          <w:trHeight w:val="334"/>
        </w:trPr>
        <w:tc>
          <w:tcPr>
            <w:tcW w:w="7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448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494" w:type="dxa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95 </w:t>
            </w:r>
            <w:proofErr w:type="spellStart"/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  <w:proofErr w:type="spellEnd"/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30 </w:t>
            </w:r>
            <w:proofErr w:type="spellStart"/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sec</w:t>
            </w:r>
            <w:proofErr w:type="spellEnd"/>
          </w:p>
        </w:tc>
        <w:tc>
          <w:tcPr>
            <w:tcW w:w="1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45 </w:t>
            </w:r>
            <w:proofErr w:type="spellStart"/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cycles</w:t>
            </w:r>
            <w:proofErr w:type="spellEnd"/>
          </w:p>
        </w:tc>
      </w:tr>
      <w:tr w:rsidR="00562CF9" w:rsidRPr="00534D35" w:rsidTr="00534D35">
        <w:trPr>
          <w:trHeight w:val="334"/>
        </w:trPr>
        <w:tc>
          <w:tcPr>
            <w:tcW w:w="7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Reverse</w:t>
            </w:r>
          </w:p>
        </w:tc>
        <w:tc>
          <w:tcPr>
            <w:tcW w:w="448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BIOTIN-5’-AAAGGAAGGGGAGGGGTG-3’</w:t>
            </w:r>
          </w:p>
        </w:tc>
        <w:tc>
          <w:tcPr>
            <w:tcW w:w="1494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60 </w:t>
            </w:r>
            <w:proofErr w:type="spellStart"/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30 </w:t>
            </w:r>
            <w:proofErr w:type="spellStart"/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sec</w:t>
            </w:r>
            <w:proofErr w:type="spellEnd"/>
          </w:p>
        </w:tc>
        <w:tc>
          <w:tcPr>
            <w:tcW w:w="1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  <w:tr w:rsidR="00562CF9" w:rsidRPr="00534D35" w:rsidTr="00534D35">
        <w:trPr>
          <w:trHeight w:val="334"/>
        </w:trPr>
        <w:tc>
          <w:tcPr>
            <w:tcW w:w="7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448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49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72 </w:t>
            </w:r>
            <w:proofErr w:type="spellStart"/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30 </w:t>
            </w:r>
            <w:proofErr w:type="spellStart"/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sec</w:t>
            </w:r>
            <w:proofErr w:type="spellEnd"/>
          </w:p>
        </w:tc>
        <w:tc>
          <w:tcPr>
            <w:tcW w:w="1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  <w:tr w:rsidR="00562CF9" w:rsidRPr="00534D35" w:rsidTr="00534D35">
        <w:trPr>
          <w:trHeight w:val="334"/>
        </w:trPr>
        <w:tc>
          <w:tcPr>
            <w:tcW w:w="7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Sequencing</w:t>
            </w:r>
            <w:proofErr w:type="spellEnd"/>
          </w:p>
        </w:tc>
        <w:tc>
          <w:tcPr>
            <w:tcW w:w="448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5’-ACCCCGCCCCGTCCCGACCCC-3’</w:t>
            </w:r>
          </w:p>
        </w:tc>
        <w:tc>
          <w:tcPr>
            <w:tcW w:w="149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72 </w:t>
            </w:r>
            <w:proofErr w:type="spellStart"/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 min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1 </w:t>
            </w:r>
            <w:proofErr w:type="spellStart"/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cycle</w:t>
            </w:r>
            <w:proofErr w:type="spellEnd"/>
          </w:p>
        </w:tc>
      </w:tr>
      <w:tr w:rsidR="00562CF9" w:rsidRPr="00534D35" w:rsidTr="00534D35">
        <w:trPr>
          <w:trHeight w:val="334"/>
        </w:trPr>
        <w:tc>
          <w:tcPr>
            <w:tcW w:w="7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448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49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4 </w:t>
            </w:r>
            <w:proofErr w:type="spellStart"/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∞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CF9" w:rsidRPr="00534D35" w:rsidRDefault="00562CF9" w:rsidP="0056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34D3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∞</w:t>
            </w:r>
          </w:p>
        </w:tc>
      </w:tr>
    </w:tbl>
    <w:p w:rsidR="00562CF9" w:rsidRPr="00534D35" w:rsidRDefault="000B40B8" w:rsidP="00562CF9">
      <w:pPr>
        <w:spacing w:after="240"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Table S2</w:t>
      </w:r>
      <w:bookmarkStart w:id="0" w:name="_GoBack"/>
      <w:bookmarkEnd w:id="0"/>
      <w:r w:rsidR="00562CF9" w:rsidRPr="00534D35">
        <w:rPr>
          <w:rFonts w:ascii="Times New Roman" w:hAnsi="Times New Roman" w:cs="Times New Roman"/>
          <w:b/>
          <w:lang w:val="en-US"/>
        </w:rPr>
        <w:t xml:space="preserve">: </w:t>
      </w:r>
      <w:r w:rsidR="00562CF9" w:rsidRPr="00534D35">
        <w:rPr>
          <w:rFonts w:ascii="Times New Roman" w:hAnsi="Times New Roman" w:cs="Times New Roman"/>
          <w:lang w:val="en-US"/>
        </w:rPr>
        <w:t>Primers and PCR program used for</w:t>
      </w:r>
      <w:r w:rsidR="00562CF9" w:rsidRPr="00534D35">
        <w:rPr>
          <w:rFonts w:ascii="Times New Roman" w:hAnsi="Times New Roman" w:cs="Times New Roman"/>
          <w:i/>
          <w:lang w:val="en-US"/>
        </w:rPr>
        <w:t xml:space="preserve"> pTERT</w:t>
      </w:r>
      <w:r w:rsidR="00562CF9" w:rsidRPr="00534D35">
        <w:rPr>
          <w:rFonts w:ascii="Times New Roman" w:hAnsi="Times New Roman" w:cs="Times New Roman"/>
          <w:lang w:val="en-US"/>
        </w:rPr>
        <w:t xml:space="preserve"> pyro-sequencing.</w:t>
      </w:r>
    </w:p>
    <w:p w:rsidR="00B43EC1" w:rsidRPr="00534D35" w:rsidRDefault="00B43EC1">
      <w:pPr>
        <w:rPr>
          <w:lang w:val="en-US"/>
        </w:rPr>
      </w:pPr>
    </w:p>
    <w:sectPr w:rsidR="00B43EC1" w:rsidRPr="00534D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CF9"/>
    <w:rsid w:val="000B40B8"/>
    <w:rsid w:val="00534D35"/>
    <w:rsid w:val="00562CF9"/>
    <w:rsid w:val="00B43EC1"/>
    <w:rsid w:val="00B6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CEA47-F62C-4A98-9449-86084915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Consejeria de Sanidad</dc:creator>
  <cp:keywords/>
  <dc:description/>
  <cp:lastModifiedBy>Consejeria de Sanidad</cp:lastModifiedBy>
  <cp:revision>4</cp:revision>
  <dcterms:created xsi:type="dcterms:W3CDTF">2021-11-11T13:58:00Z</dcterms:created>
  <dcterms:modified xsi:type="dcterms:W3CDTF">2022-02-01T11:44:00Z</dcterms:modified>
</cp:coreProperties>
</file>