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C32AA" w14:textId="00BE864E" w:rsidR="00624C80" w:rsidRPr="00782FA3" w:rsidRDefault="001120E3" w:rsidP="00B52B39">
      <w:pPr>
        <w:rPr>
          <w:rFonts w:ascii="Times New Roman" w:hAnsi="Times New Roman"/>
          <w:sz w:val="20"/>
          <w:szCs w:val="20"/>
        </w:rPr>
      </w:pPr>
      <w:r w:rsidRPr="001120E3">
        <w:rPr>
          <w:rFonts w:ascii="Times New Roman" w:hAnsi="Times New Roman"/>
          <w:b/>
          <w:bCs/>
          <w:sz w:val="20"/>
          <w:szCs w:val="20"/>
        </w:rPr>
        <w:t>Table S1</w:t>
      </w:r>
      <w:r w:rsidRPr="00782FA3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836116" w:rsidRPr="00782FA3">
        <w:rPr>
          <w:rFonts w:ascii="Times New Roman" w:hAnsi="Times New Roman"/>
          <w:b/>
          <w:sz w:val="20"/>
          <w:szCs w:val="20"/>
        </w:rPr>
        <w:t xml:space="preserve">Comparison of the fatty acid profiles of </w:t>
      </w:r>
      <w:r w:rsidR="00B95128" w:rsidRPr="00782FA3">
        <w:rPr>
          <w:rFonts w:ascii="Times New Roman" w:hAnsi="Times New Roman"/>
          <w:b/>
          <w:sz w:val="20"/>
          <w:szCs w:val="20"/>
        </w:rPr>
        <w:t>strain XHP0099</w:t>
      </w:r>
      <w:r w:rsidR="00B95128" w:rsidRPr="00782FA3">
        <w:rPr>
          <w:rFonts w:ascii="Times New Roman" w:hAnsi="Times New Roman"/>
          <w:b/>
          <w:sz w:val="20"/>
          <w:szCs w:val="20"/>
          <w:vertAlign w:val="superscript"/>
        </w:rPr>
        <w:t>T</w:t>
      </w:r>
      <w:r w:rsidR="00B95128" w:rsidRPr="00782FA3">
        <w:rPr>
          <w:rFonts w:ascii="Times New Roman" w:hAnsi="Times New Roman"/>
          <w:b/>
          <w:sz w:val="20"/>
          <w:szCs w:val="20"/>
        </w:rPr>
        <w:t xml:space="preserve"> and closely related type strains </w:t>
      </w:r>
      <w:r w:rsidR="00836116" w:rsidRPr="00782FA3">
        <w:rPr>
          <w:rFonts w:ascii="Times New Roman" w:hAnsi="Times New Roman"/>
          <w:b/>
          <w:sz w:val="20"/>
          <w:szCs w:val="20"/>
        </w:rPr>
        <w:t>within</w:t>
      </w:r>
      <w:r w:rsidR="00B95128" w:rsidRPr="00782FA3">
        <w:rPr>
          <w:rFonts w:ascii="Times New Roman" w:hAnsi="Times New Roman"/>
          <w:b/>
          <w:sz w:val="20"/>
          <w:szCs w:val="20"/>
        </w:rPr>
        <w:t xml:space="preserve"> the genus </w:t>
      </w:r>
      <w:proofErr w:type="spellStart"/>
      <w:r w:rsidR="00B95128" w:rsidRPr="00782FA3">
        <w:rPr>
          <w:rFonts w:ascii="Times New Roman" w:hAnsi="Times New Roman"/>
          <w:b/>
          <w:i/>
          <w:iCs/>
          <w:sz w:val="20"/>
          <w:szCs w:val="20"/>
        </w:rPr>
        <w:t>Paracoccus</w:t>
      </w:r>
      <w:proofErr w:type="spellEnd"/>
      <w:r w:rsidR="00782FA3" w:rsidRPr="00782FA3">
        <w:rPr>
          <w:rFonts w:ascii="Times New Roman" w:hAnsi="Times New Roman" w:hint="eastAsia"/>
          <w:b/>
          <w:iCs/>
          <w:sz w:val="20"/>
          <w:szCs w:val="20"/>
        </w:rPr>
        <w:t>.</w:t>
      </w:r>
    </w:p>
    <w:p w14:paraId="6386DB9F" w14:textId="4FAFA598" w:rsidR="00624C80" w:rsidRPr="00782FA3" w:rsidRDefault="00624C80" w:rsidP="00B52B39">
      <w:pPr>
        <w:rPr>
          <w:rFonts w:ascii="Times New Roman" w:hAnsi="Times New Roman"/>
          <w:sz w:val="20"/>
          <w:szCs w:val="20"/>
          <w:lang w:val="fr-FR"/>
        </w:rPr>
      </w:pPr>
      <w:proofErr w:type="spellStart"/>
      <w:proofErr w:type="gramStart"/>
      <w:r w:rsidRPr="009E6EB7">
        <w:rPr>
          <w:rFonts w:ascii="Times New Roman" w:hAnsi="Times New Roman"/>
          <w:sz w:val="20"/>
          <w:szCs w:val="20"/>
          <w:lang w:val="fr-FR"/>
        </w:rPr>
        <w:t>Strains</w:t>
      </w:r>
      <w:proofErr w:type="spellEnd"/>
      <w:r w:rsidRPr="009E6EB7">
        <w:rPr>
          <w:rFonts w:ascii="Times New Roman" w:hAnsi="Times New Roman"/>
          <w:sz w:val="20"/>
          <w:szCs w:val="20"/>
          <w:lang w:val="fr-FR"/>
        </w:rPr>
        <w:t>:</w:t>
      </w:r>
      <w:proofErr w:type="gramEnd"/>
      <w:r w:rsidRPr="009E6EB7">
        <w:rPr>
          <w:rFonts w:ascii="Times New Roman" w:hAnsi="Times New Roman"/>
          <w:sz w:val="20"/>
          <w:szCs w:val="20"/>
          <w:lang w:val="fr-FR"/>
        </w:rPr>
        <w:t xml:space="preserve"> 1, XHP0099</w:t>
      </w:r>
      <w:r w:rsidRPr="009E6EB7">
        <w:rPr>
          <w:rFonts w:ascii="Times New Roman" w:hAnsi="Times New Roman"/>
          <w:sz w:val="20"/>
          <w:szCs w:val="20"/>
          <w:vertAlign w:val="superscript"/>
          <w:lang w:val="fr-FR"/>
        </w:rPr>
        <w:t>T</w:t>
      </w:r>
      <w:r w:rsidRPr="009E6EB7">
        <w:rPr>
          <w:rFonts w:ascii="Times New Roman" w:hAnsi="Times New Roman"/>
          <w:sz w:val="20"/>
          <w:szCs w:val="20"/>
          <w:lang w:val="fr-FR"/>
        </w:rPr>
        <w:t xml:space="preserve">; 2, </w:t>
      </w:r>
      <w:r w:rsidR="009253AA">
        <w:rPr>
          <w:rFonts w:ascii="Times New Roman" w:hAnsi="Times New Roman"/>
          <w:sz w:val="20"/>
          <w:szCs w:val="20"/>
          <w:lang w:val="fr-FR"/>
        </w:rPr>
        <w:t>‘‘</w:t>
      </w:r>
      <w:proofErr w:type="spellStart"/>
      <w:r w:rsidRPr="009E6EB7">
        <w:rPr>
          <w:rFonts w:ascii="Times New Roman" w:hAnsi="Times New Roman"/>
          <w:i/>
          <w:iCs/>
          <w:sz w:val="20"/>
          <w:szCs w:val="20"/>
          <w:lang w:val="fr-FR"/>
        </w:rPr>
        <w:t>Paracoccus</w:t>
      </w:r>
      <w:proofErr w:type="spellEnd"/>
      <w:r w:rsidRPr="009E6EB7">
        <w:rPr>
          <w:rFonts w:ascii="Times New Roman" w:hAnsi="Times New Roman"/>
          <w:i/>
          <w:iCs/>
          <w:sz w:val="20"/>
          <w:szCs w:val="20"/>
          <w:lang w:val="fr-FR"/>
        </w:rPr>
        <w:t xml:space="preserve"> </w:t>
      </w:r>
      <w:proofErr w:type="spellStart"/>
      <w:r w:rsidRPr="009E6EB7">
        <w:rPr>
          <w:rFonts w:ascii="Times New Roman" w:hAnsi="Times New Roman"/>
          <w:i/>
          <w:iCs/>
          <w:sz w:val="20"/>
          <w:szCs w:val="20"/>
          <w:lang w:val="fr-FR"/>
        </w:rPr>
        <w:t>siganidrum</w:t>
      </w:r>
      <w:proofErr w:type="spellEnd"/>
      <w:r w:rsidR="009253AA">
        <w:rPr>
          <w:rFonts w:ascii="Times New Roman" w:hAnsi="Times New Roman"/>
          <w:i/>
          <w:iCs/>
          <w:sz w:val="20"/>
          <w:szCs w:val="20"/>
          <w:lang w:val="fr-FR"/>
        </w:rPr>
        <w:t>’’</w:t>
      </w:r>
      <w:r w:rsidRPr="009E6EB7">
        <w:rPr>
          <w:rFonts w:ascii="Times New Roman" w:hAnsi="Times New Roman"/>
          <w:sz w:val="20"/>
          <w:szCs w:val="20"/>
          <w:lang w:val="fr-FR"/>
        </w:rPr>
        <w:t xml:space="preserve"> M26; 3, </w:t>
      </w:r>
      <w:proofErr w:type="spellStart"/>
      <w:r w:rsidRPr="009E6EB7">
        <w:rPr>
          <w:rFonts w:ascii="Times New Roman" w:hAnsi="Times New Roman"/>
          <w:i/>
          <w:iCs/>
          <w:sz w:val="20"/>
          <w:szCs w:val="20"/>
          <w:lang w:val="fr-FR"/>
        </w:rPr>
        <w:t>Paracoccus</w:t>
      </w:r>
      <w:proofErr w:type="spellEnd"/>
      <w:r w:rsidRPr="009E6EB7">
        <w:rPr>
          <w:rFonts w:ascii="Times New Roman" w:hAnsi="Times New Roman"/>
          <w:i/>
          <w:iCs/>
          <w:sz w:val="20"/>
          <w:szCs w:val="20"/>
          <w:lang w:val="fr-FR"/>
        </w:rPr>
        <w:t xml:space="preserve"> </w:t>
      </w:r>
      <w:proofErr w:type="spellStart"/>
      <w:r w:rsidRPr="009E6EB7">
        <w:rPr>
          <w:rFonts w:ascii="Times New Roman" w:hAnsi="Times New Roman"/>
          <w:i/>
          <w:iCs/>
          <w:sz w:val="20"/>
          <w:szCs w:val="20"/>
          <w:lang w:val="fr-FR"/>
        </w:rPr>
        <w:t>alkanivorans</w:t>
      </w:r>
      <w:proofErr w:type="spellEnd"/>
      <w:r w:rsidRPr="009E6EB7">
        <w:rPr>
          <w:rFonts w:ascii="Times New Roman" w:hAnsi="Times New Roman"/>
          <w:i/>
          <w:iCs/>
          <w:sz w:val="20"/>
          <w:szCs w:val="20"/>
          <w:lang w:val="fr-FR"/>
        </w:rPr>
        <w:t xml:space="preserve"> </w:t>
      </w:r>
      <w:r w:rsidRPr="009E6EB7">
        <w:rPr>
          <w:rFonts w:ascii="Times New Roman" w:hAnsi="Times New Roman"/>
          <w:sz w:val="20"/>
          <w:szCs w:val="20"/>
          <w:lang w:val="fr-FR"/>
        </w:rPr>
        <w:t>4-2</w:t>
      </w:r>
      <w:r w:rsidRPr="009E6EB7">
        <w:rPr>
          <w:rFonts w:ascii="Times New Roman" w:hAnsi="Times New Roman"/>
          <w:sz w:val="20"/>
          <w:szCs w:val="20"/>
          <w:vertAlign w:val="superscript"/>
          <w:lang w:val="fr-FR"/>
        </w:rPr>
        <w:t>T</w:t>
      </w:r>
      <w:r w:rsidRPr="009E6EB7">
        <w:rPr>
          <w:rFonts w:ascii="Times New Roman" w:hAnsi="Times New Roman"/>
          <w:sz w:val="20"/>
          <w:szCs w:val="20"/>
          <w:lang w:val="fr-FR"/>
        </w:rPr>
        <w:t xml:space="preserve">; 4, </w:t>
      </w:r>
      <w:proofErr w:type="spellStart"/>
      <w:r w:rsidRPr="009E6EB7">
        <w:rPr>
          <w:rFonts w:ascii="Times New Roman" w:hAnsi="Times New Roman"/>
          <w:i/>
          <w:iCs/>
          <w:sz w:val="20"/>
          <w:szCs w:val="20"/>
          <w:lang w:val="fr-FR"/>
        </w:rPr>
        <w:t>Paracoccus</w:t>
      </w:r>
      <w:proofErr w:type="spellEnd"/>
      <w:r w:rsidRPr="009E6EB7">
        <w:rPr>
          <w:rFonts w:ascii="Times New Roman" w:hAnsi="Times New Roman"/>
          <w:i/>
          <w:iCs/>
          <w:sz w:val="20"/>
          <w:szCs w:val="20"/>
          <w:lang w:val="fr-FR"/>
        </w:rPr>
        <w:t xml:space="preserve"> </w:t>
      </w:r>
      <w:proofErr w:type="spellStart"/>
      <w:r w:rsidRPr="009E6EB7">
        <w:rPr>
          <w:rFonts w:ascii="Times New Roman" w:hAnsi="Times New Roman"/>
          <w:i/>
          <w:iCs/>
          <w:sz w:val="20"/>
          <w:szCs w:val="20"/>
          <w:lang w:val="fr-FR"/>
        </w:rPr>
        <w:t>saliphilus</w:t>
      </w:r>
      <w:proofErr w:type="spellEnd"/>
      <w:r w:rsidRPr="009E6EB7">
        <w:rPr>
          <w:rFonts w:ascii="Times New Roman" w:hAnsi="Times New Roman"/>
          <w:sz w:val="20"/>
          <w:szCs w:val="20"/>
          <w:lang w:val="fr-FR"/>
        </w:rPr>
        <w:t xml:space="preserve"> DSM 18447</w:t>
      </w:r>
      <w:r w:rsidRPr="009E6EB7">
        <w:rPr>
          <w:rFonts w:ascii="Times New Roman" w:hAnsi="Times New Roman"/>
          <w:sz w:val="20"/>
          <w:szCs w:val="20"/>
          <w:vertAlign w:val="superscript"/>
          <w:lang w:val="fr-FR"/>
        </w:rPr>
        <w:t>T</w:t>
      </w:r>
      <w:r w:rsidR="00D3159E" w:rsidRPr="009E6EB7">
        <w:rPr>
          <w:rFonts w:ascii="Times New Roman" w:hAnsi="Times New Roman"/>
          <w:sz w:val="20"/>
          <w:szCs w:val="20"/>
          <w:lang w:val="fr-FR"/>
        </w:rPr>
        <w:t xml:space="preserve">; </w:t>
      </w:r>
      <w:r w:rsidR="00D3159E">
        <w:rPr>
          <w:rFonts w:ascii="Times New Roman" w:hAnsi="Times New Roman"/>
          <w:sz w:val="20"/>
          <w:szCs w:val="20"/>
          <w:lang w:val="fr-FR"/>
        </w:rPr>
        <w:t>5</w:t>
      </w:r>
      <w:r w:rsidR="00D3159E" w:rsidRPr="009E6EB7">
        <w:rPr>
          <w:rFonts w:ascii="Times New Roman" w:hAnsi="Times New Roman"/>
          <w:sz w:val="20"/>
          <w:szCs w:val="20"/>
          <w:lang w:val="fr-FR"/>
        </w:rPr>
        <w:t>,</w:t>
      </w:r>
      <w:r w:rsidR="0087285B" w:rsidRPr="00A91BE9">
        <w:rPr>
          <w:rFonts w:ascii="Times New Roman" w:eastAsia="AdvPTimes" w:hAnsi="Times New Roman"/>
          <w:kern w:val="0"/>
          <w:sz w:val="20"/>
          <w:szCs w:val="20"/>
          <w:lang w:val="fr-FR" w:bidi="ar"/>
        </w:rPr>
        <w:t xml:space="preserve"> </w:t>
      </w:r>
      <w:proofErr w:type="spellStart"/>
      <w:r w:rsidR="0087285B" w:rsidRPr="00A91BE9">
        <w:rPr>
          <w:rFonts w:ascii="Times New Roman" w:eastAsia="AdvPTimes" w:hAnsi="Times New Roman"/>
          <w:i/>
          <w:iCs/>
          <w:kern w:val="0"/>
          <w:sz w:val="20"/>
          <w:szCs w:val="20"/>
          <w:lang w:val="fr-FR" w:bidi="ar"/>
        </w:rPr>
        <w:t>Paracoccus</w:t>
      </w:r>
      <w:proofErr w:type="spellEnd"/>
      <w:r w:rsidR="0087285B" w:rsidRPr="00A91BE9">
        <w:rPr>
          <w:rFonts w:ascii="Times New Roman" w:eastAsia="AdvPTimes" w:hAnsi="Times New Roman"/>
          <w:i/>
          <w:iCs/>
          <w:kern w:val="0"/>
          <w:sz w:val="20"/>
          <w:szCs w:val="20"/>
          <w:lang w:val="fr-FR" w:bidi="ar"/>
        </w:rPr>
        <w:t xml:space="preserve"> </w:t>
      </w:r>
      <w:proofErr w:type="spellStart"/>
      <w:r w:rsidR="0087285B">
        <w:rPr>
          <w:rFonts w:ascii="Times New Roman" w:eastAsia="AdvPTimes" w:hAnsi="Times New Roman" w:hint="eastAsia"/>
          <w:i/>
          <w:iCs/>
          <w:kern w:val="0"/>
          <w:sz w:val="20"/>
          <w:szCs w:val="20"/>
          <w:lang w:val="fr-FR" w:bidi="ar"/>
        </w:rPr>
        <w:t>salsus</w:t>
      </w:r>
      <w:proofErr w:type="spellEnd"/>
      <w:r w:rsidR="0087285B" w:rsidRPr="00A91BE9">
        <w:rPr>
          <w:rFonts w:ascii="Times New Roman" w:eastAsia="AdvPTimes" w:hAnsi="Times New Roman"/>
          <w:i/>
          <w:iCs/>
          <w:kern w:val="0"/>
          <w:sz w:val="20"/>
          <w:szCs w:val="20"/>
          <w:lang w:val="fr-FR" w:bidi="ar"/>
        </w:rPr>
        <w:t xml:space="preserve"> </w:t>
      </w:r>
      <w:r w:rsidR="0087285B">
        <w:rPr>
          <w:rFonts w:ascii="Times New Roman" w:eastAsia="AdvPTimes" w:hAnsi="Times New Roman"/>
          <w:kern w:val="0"/>
          <w:sz w:val="20"/>
          <w:szCs w:val="20"/>
          <w:lang w:val="fr-FR" w:bidi="ar"/>
        </w:rPr>
        <w:t>EGL L200073</w:t>
      </w:r>
      <w:r w:rsidR="0087285B" w:rsidRPr="00A91BE9">
        <w:rPr>
          <w:rFonts w:ascii="Times New Roman" w:eastAsia="AdvPTimes" w:hAnsi="Times New Roman"/>
          <w:kern w:val="0"/>
          <w:sz w:val="20"/>
          <w:szCs w:val="20"/>
          <w:vertAlign w:val="superscript"/>
          <w:lang w:val="fr-FR" w:bidi="ar"/>
        </w:rPr>
        <w:t>T</w:t>
      </w:r>
    </w:p>
    <w:p w14:paraId="631F38B4" w14:textId="2FADA2C3" w:rsidR="00624C80" w:rsidRPr="009E6EB7" w:rsidRDefault="00624C80" w:rsidP="00B95128">
      <w:pPr>
        <w:rPr>
          <w:rFonts w:ascii="Times New Roman" w:hAnsi="Times New Roman"/>
          <w:sz w:val="20"/>
          <w:szCs w:val="20"/>
          <w:lang w:val="fr-FR"/>
        </w:rPr>
      </w:pP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2"/>
        <w:gridCol w:w="1300"/>
        <w:gridCol w:w="1304"/>
        <w:gridCol w:w="1418"/>
        <w:gridCol w:w="1417"/>
        <w:gridCol w:w="935"/>
      </w:tblGrid>
      <w:tr w:rsidR="002D24D9" w14:paraId="6F36EB84" w14:textId="55E6876E" w:rsidTr="00216E9A">
        <w:tc>
          <w:tcPr>
            <w:tcW w:w="1932" w:type="dxa"/>
            <w:tcBorders>
              <w:top w:val="single" w:sz="4" w:space="0" w:color="auto"/>
              <w:bottom w:val="single" w:sz="4" w:space="0" w:color="auto"/>
            </w:tcBorders>
          </w:tcPr>
          <w:p w14:paraId="37931C5E" w14:textId="6D8FBD1C" w:rsidR="002D24D9" w:rsidRDefault="002D24D9" w:rsidP="0075025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F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atty acid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</w:tcPr>
          <w:p w14:paraId="21B4238F" w14:textId="3E56D66E" w:rsidR="002D24D9" w:rsidRDefault="002D24D9" w:rsidP="0075025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304" w:type="dxa"/>
            <w:tcBorders>
              <w:top w:val="single" w:sz="4" w:space="0" w:color="auto"/>
              <w:bottom w:val="single" w:sz="4" w:space="0" w:color="auto"/>
            </w:tcBorders>
          </w:tcPr>
          <w:p w14:paraId="16C4DD86" w14:textId="246D0C29" w:rsidR="002D24D9" w:rsidRDefault="002D24D9" w:rsidP="0075025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973167A" w14:textId="06783E57" w:rsidR="002D24D9" w:rsidRDefault="002D24D9" w:rsidP="0075025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F321405" w14:textId="4DFC40FC" w:rsidR="002D24D9" w:rsidRDefault="002D24D9" w:rsidP="0075025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</w:tcPr>
          <w:p w14:paraId="07E67988" w14:textId="5646E669" w:rsidR="002D24D9" w:rsidRDefault="00216E9A" w:rsidP="0075025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sz w:val="20"/>
                <w:szCs w:val="20"/>
              </w:rPr>
              <w:t>5</w:t>
            </w:r>
            <w:r w:rsidR="003804C6">
              <w:rPr>
                <w:rFonts w:ascii="Times New Roman" w:hAnsi="Times New Roman"/>
                <w:b/>
                <w:bCs/>
                <w:sz w:val="20"/>
                <w:szCs w:val="20"/>
              </w:rPr>
              <w:t>*</w:t>
            </w:r>
          </w:p>
        </w:tc>
      </w:tr>
      <w:tr w:rsidR="002D24D9" w14:paraId="72861975" w14:textId="2FD0FF78" w:rsidTr="00216E9A">
        <w:tc>
          <w:tcPr>
            <w:tcW w:w="1932" w:type="dxa"/>
            <w:tcBorders>
              <w:top w:val="single" w:sz="4" w:space="0" w:color="auto"/>
              <w:bottom w:val="nil"/>
            </w:tcBorders>
          </w:tcPr>
          <w:p w14:paraId="3F40C340" w14:textId="4C33E47D" w:rsidR="002D24D9" w:rsidRDefault="002D24D9" w:rsidP="0075025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483A71">
              <w:rPr>
                <w:rFonts w:ascii="Times New Roman" w:hAnsi="Times New Roman"/>
                <w:b/>
                <w:bCs/>
                <w:sz w:val="20"/>
                <w:szCs w:val="20"/>
              </w:rPr>
              <w:t>Straight-chain</w:t>
            </w:r>
          </w:p>
        </w:tc>
        <w:tc>
          <w:tcPr>
            <w:tcW w:w="1300" w:type="dxa"/>
            <w:tcBorders>
              <w:top w:val="single" w:sz="4" w:space="0" w:color="auto"/>
              <w:bottom w:val="nil"/>
            </w:tcBorders>
          </w:tcPr>
          <w:p w14:paraId="328F4CF6" w14:textId="77777777" w:rsidR="002D24D9" w:rsidRDefault="002D24D9" w:rsidP="0075025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single" w:sz="4" w:space="0" w:color="auto"/>
              <w:bottom w:val="nil"/>
            </w:tcBorders>
          </w:tcPr>
          <w:p w14:paraId="3E88439F" w14:textId="77777777" w:rsidR="002D24D9" w:rsidRDefault="002D24D9" w:rsidP="0075025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0C9704D4" w14:textId="77777777" w:rsidR="002D24D9" w:rsidRDefault="002D24D9" w:rsidP="0075025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</w:tcPr>
          <w:p w14:paraId="18A0F93B" w14:textId="77777777" w:rsidR="002D24D9" w:rsidRDefault="002D24D9" w:rsidP="0075025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  <w:bottom w:val="nil"/>
            </w:tcBorders>
          </w:tcPr>
          <w:p w14:paraId="7FE566BF" w14:textId="77777777" w:rsidR="002D24D9" w:rsidRDefault="002D24D9" w:rsidP="00750252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2D24D9" w:rsidRPr="00546BF1" w14:paraId="31B21278" w14:textId="1EA3AA85" w:rsidTr="00216E9A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6"/>
        </w:trPr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73CF2E" w14:textId="4EC97BEE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C</w:t>
            </w: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  <w:vertAlign w:val="subscript"/>
              </w:rPr>
              <w:t>16:00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DFBDB4" w14:textId="672BE99A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2.9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7D5964" w14:textId="6FF5159E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tr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DB113E" w14:textId="31C9F9BB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314F0A" w14:textId="423F558C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1.5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07D170FC" w14:textId="5B5C00D1" w:rsidR="002D24D9" w:rsidRPr="00546BF1" w:rsidRDefault="001931F1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.2</w:t>
            </w:r>
          </w:p>
        </w:tc>
      </w:tr>
      <w:tr w:rsidR="002D24D9" w:rsidRPr="00546BF1" w14:paraId="0DB19C6C" w14:textId="08E81DA9" w:rsidTr="00216E9A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6"/>
        </w:trPr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7B4549" w14:textId="22A443F0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C</w:t>
            </w: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  <w:vertAlign w:val="subscript"/>
              </w:rPr>
              <w:t>17:00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1DC421" w14:textId="14E9E0E3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FA122F" w14:textId="23828AC6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6.0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987A02" w14:textId="44ED9F72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tr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8D4589" w14:textId="15BCD772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tr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4BC69304" w14:textId="5D533E3F" w:rsidR="002D24D9" w:rsidRDefault="001931F1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.9</w:t>
            </w:r>
          </w:p>
        </w:tc>
      </w:tr>
      <w:tr w:rsidR="002D24D9" w:rsidRPr="00546BF1" w14:paraId="19F31293" w14:textId="1C02EA41" w:rsidTr="00216E9A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6"/>
        </w:trPr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CA9441" w14:textId="12CF05F0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C</w:t>
            </w: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  <w:vertAlign w:val="subscript"/>
              </w:rPr>
              <w:t>18:00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A66439" w14:textId="20292C2A" w:rsidR="002D24D9" w:rsidRPr="00F3326C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3326C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18.3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5F93AF" w14:textId="021DF98B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B16428" w14:textId="3A888740" w:rsidR="002D24D9" w:rsidRPr="00047C28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47C28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10.8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5C4C97" w14:textId="77777777" w:rsidR="002D24D9" w:rsidRPr="00047C28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047C28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10.6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36E1855F" w14:textId="60554BDC" w:rsidR="002D24D9" w:rsidRPr="00047C28" w:rsidRDefault="001931F1" w:rsidP="00750252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2.1</w:t>
            </w:r>
          </w:p>
        </w:tc>
      </w:tr>
      <w:tr w:rsidR="002D24D9" w:rsidRPr="00546BF1" w14:paraId="287A7297" w14:textId="04C66B7A" w:rsidTr="00216E9A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6"/>
        </w:trPr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4282D8A" w14:textId="4317CB07" w:rsidR="002D24D9" w:rsidRPr="00A5005B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5005B">
              <w:rPr>
                <w:rFonts w:ascii="Times New Roman" w:eastAsia="DengXian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H</w:t>
            </w:r>
            <w:r w:rsidRPr="00A5005B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ydroxy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467E864" w14:textId="77777777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14B1553" w14:textId="77777777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87DF88D" w14:textId="77777777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3B52C8A" w14:textId="77777777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4B15D241" w14:textId="77777777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D24D9" w:rsidRPr="00546BF1" w14:paraId="25BD8A21" w14:textId="1F2FE487" w:rsidTr="00216E9A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6"/>
        </w:trPr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83D163" w14:textId="193C1623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C</w:t>
            </w: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  <w:vertAlign w:val="subscript"/>
              </w:rPr>
              <w:t>10:0</w:t>
            </w: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 xml:space="preserve"> 3</w:t>
            </w: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-</w:t>
            </w: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OH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049B3C" w14:textId="669011CF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1.3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C3FF38" w14:textId="45C0E174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2310EA" w14:textId="22B968C2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4CA75D" w14:textId="6A6F1055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2.0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0B5ECB83" w14:textId="118BF898" w:rsidR="002D24D9" w:rsidRDefault="001931F1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.1</w:t>
            </w:r>
          </w:p>
        </w:tc>
      </w:tr>
      <w:tr w:rsidR="002D24D9" w:rsidRPr="00546BF1" w14:paraId="7C7EB273" w14:textId="4EB22A78" w:rsidTr="00216E9A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6"/>
        </w:trPr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25D1D3" w14:textId="02D4ACE1" w:rsidR="002D24D9" w:rsidRPr="00A5005B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61E2E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Unsaturated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BEF493E" w14:textId="77777777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5D9B534" w14:textId="77777777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C095207" w14:textId="77777777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C9C8A9E" w14:textId="77777777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24141B2E" w14:textId="77777777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D24D9" w:rsidRPr="00546BF1" w14:paraId="02E2C26B" w14:textId="32638888" w:rsidTr="00216E9A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6"/>
        </w:trPr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AB956A" w14:textId="77777777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C</w:t>
            </w: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  <w:vertAlign w:val="subscript"/>
              </w:rPr>
              <w:t>19:0</w:t>
            </w: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cyclo</w:t>
            </w:r>
            <w:proofErr w:type="spellEnd"/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A71E96">
              <w:rPr>
                <w:rFonts w:ascii="Times New Roman" w:eastAsia="DengXian" w:hAnsi="Times New Roman"/>
                <w:i/>
                <w:iCs/>
                <w:color w:val="000000"/>
                <w:kern w:val="0"/>
                <w:sz w:val="20"/>
                <w:szCs w:val="20"/>
              </w:rPr>
              <w:t>ω</w:t>
            </w: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8</w:t>
            </w:r>
            <w:r w:rsidRPr="00A71E96">
              <w:rPr>
                <w:rFonts w:ascii="Times New Roman" w:eastAsia="DengXian" w:hAnsi="Times New Roman"/>
                <w:i/>
                <w:iCs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8FD029" w14:textId="77777777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3187C5" w14:textId="3BB39420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4.4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323FFF" w14:textId="6F463E24" w:rsidR="002D24D9" w:rsidRPr="00F3326C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3326C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21.1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CDF2A8" w14:textId="0D97750D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8.0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2F799490" w14:textId="2EF89042" w:rsidR="002D24D9" w:rsidRPr="00546BF1" w:rsidRDefault="00DE337A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0"/>
                <w:szCs w:val="20"/>
              </w:rPr>
              <w:t>t</w:t>
            </w: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2D24D9" w:rsidRPr="00546BF1" w14:paraId="2601658D" w14:textId="664512E8" w:rsidTr="00216E9A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6"/>
        </w:trPr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D4D30E" w14:textId="4B5CDF0E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11-methyl</w:t>
            </w: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-</w:t>
            </w:r>
            <w:r w:rsidRPr="00130C2D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C</w:t>
            </w:r>
            <w:r w:rsidRPr="00130C2D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  <w:vertAlign w:val="subscript"/>
              </w:rPr>
              <w:t>18:1</w:t>
            </w: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1F527D">
              <w:rPr>
                <w:rFonts w:ascii="Times New Roman" w:eastAsia="DengXian" w:hAnsi="Times New Roman"/>
                <w:i/>
                <w:iCs/>
                <w:color w:val="000000"/>
                <w:kern w:val="0"/>
                <w:sz w:val="20"/>
                <w:szCs w:val="20"/>
              </w:rPr>
              <w:t>ω</w:t>
            </w:r>
            <w:r w:rsidRPr="00130C2D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7</w:t>
            </w:r>
            <w:r w:rsidRPr="001F527D">
              <w:rPr>
                <w:rFonts w:ascii="Times New Roman" w:eastAsia="DengXian" w:hAnsi="Times New Roman"/>
                <w:i/>
                <w:iCs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B1C396" w14:textId="13F89CCF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A922F1" w14:textId="3AC20D17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tr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AE3C09" w14:textId="2BB68FDF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tr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41FFDB" w14:textId="77777777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02F329C6" w14:textId="0F804F4A" w:rsidR="002D24D9" w:rsidRPr="00546BF1" w:rsidRDefault="001931F1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.4</w:t>
            </w:r>
          </w:p>
        </w:tc>
      </w:tr>
      <w:tr w:rsidR="002D24D9" w:rsidRPr="00546BF1" w14:paraId="406CD1B4" w14:textId="45963C17" w:rsidTr="00216E9A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6"/>
        </w:trPr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FD4991" w14:textId="2CB65119" w:rsidR="002D24D9" w:rsidRPr="00CB55E0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B55E0">
              <w:rPr>
                <w:rFonts w:ascii="Times New Roman" w:eastAsia="DengXian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S</w:t>
            </w:r>
            <w:r w:rsidRPr="00CB55E0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ummed features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FC3AEE" w14:textId="77777777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16DB506" w14:textId="77777777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8C6649E" w14:textId="77777777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E0EFF82" w14:textId="77777777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2F8C09D0" w14:textId="77777777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2D24D9" w:rsidRPr="00546BF1" w14:paraId="166C64EA" w14:textId="2A6137AC" w:rsidTr="00216E9A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6"/>
        </w:trPr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8AA9DE" w14:textId="74717AE1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s</w:t>
            </w: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 xml:space="preserve">ummed </w:t>
            </w: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f</w:t>
            </w: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eature 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A38AD6" w14:textId="18C4C3D6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11D769" w14:textId="581E7950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819C4D" w14:textId="74CACBBC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1.2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5628EA" w14:textId="4AA17235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tr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6EA1836B" w14:textId="36E8D838" w:rsidR="002D24D9" w:rsidRDefault="00DE337A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0"/>
                <w:szCs w:val="20"/>
              </w:rPr>
              <w:t>t</w:t>
            </w: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2D24D9" w:rsidRPr="00546BF1" w14:paraId="6FF50F83" w14:textId="453B9A14" w:rsidTr="00216E9A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6"/>
        </w:trPr>
        <w:tc>
          <w:tcPr>
            <w:tcW w:w="193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A95667" w14:textId="23B7DD4C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s</w:t>
            </w: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 xml:space="preserve">ummed </w:t>
            </w: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f</w:t>
            </w: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eature 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6470B5" w14:textId="543E742D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448793" w14:textId="3F98DCFA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1.6</w:t>
            </w: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11F89B" w14:textId="22F6D16D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2.8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7B22DB" w14:textId="35585DBC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</w:tcPr>
          <w:p w14:paraId="1A92D4FF" w14:textId="01F6AFFD" w:rsidR="002D24D9" w:rsidRPr="00546BF1" w:rsidRDefault="00DE337A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hint="eastAsia"/>
                <w:color w:val="000000"/>
                <w:kern w:val="0"/>
                <w:sz w:val="20"/>
                <w:szCs w:val="20"/>
              </w:rPr>
              <w:t>t</w:t>
            </w: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2D24D9" w:rsidRPr="00546BF1" w14:paraId="5DE11CB1" w14:textId="0E020B6A" w:rsidTr="00216E9A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6"/>
        </w:trPr>
        <w:tc>
          <w:tcPr>
            <w:tcW w:w="19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C644C0B" w14:textId="3723EB19" w:rsidR="002D24D9" w:rsidRPr="00546BF1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s</w:t>
            </w: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 xml:space="preserve">ummed </w:t>
            </w:r>
            <w:r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f</w:t>
            </w:r>
            <w:r w:rsidRPr="00546BF1">
              <w:rPr>
                <w:rFonts w:ascii="Times New Roman" w:eastAsia="DengXian" w:hAnsi="Times New Roman"/>
                <w:color w:val="000000"/>
                <w:kern w:val="0"/>
                <w:sz w:val="20"/>
                <w:szCs w:val="20"/>
              </w:rPr>
              <w:t>eature 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EC5FC36" w14:textId="1776AD73" w:rsidR="002D24D9" w:rsidRPr="00F3326C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3326C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69.4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C69A8FE" w14:textId="0234E45A" w:rsidR="002D24D9" w:rsidRPr="00F3326C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3326C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76.3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C84D809" w14:textId="71CD0C40" w:rsidR="002D24D9" w:rsidRPr="00F3326C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3326C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59.9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F60C137" w14:textId="625BE24B" w:rsidR="002D24D9" w:rsidRPr="00F3326C" w:rsidRDefault="002D24D9" w:rsidP="00750252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3326C"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74.5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7C8DA3" w14:textId="280941C6" w:rsidR="002D24D9" w:rsidRPr="00F3326C" w:rsidRDefault="001931F1" w:rsidP="00750252">
            <w:pPr>
              <w:widowControl/>
              <w:jc w:val="center"/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hint="eastAsia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Times New Roman" w:eastAsia="DengXian" w:hAnsi="Times New Roman"/>
                <w:b/>
                <w:bCs/>
                <w:color w:val="000000"/>
                <w:kern w:val="0"/>
                <w:sz w:val="20"/>
                <w:szCs w:val="20"/>
              </w:rPr>
              <w:t>7.3</w:t>
            </w:r>
          </w:p>
        </w:tc>
      </w:tr>
    </w:tbl>
    <w:p w14:paraId="7A4A0A85" w14:textId="058276F9" w:rsidR="003B1A9E" w:rsidRDefault="003B1A9E">
      <w:pPr>
        <w:rPr>
          <w:lang w:val="fr-FR"/>
        </w:rPr>
      </w:pPr>
    </w:p>
    <w:p w14:paraId="728527D7" w14:textId="275C205D" w:rsidR="006C7A86" w:rsidRPr="006C7A86" w:rsidRDefault="003804C6" w:rsidP="00C233CD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fr-FR"/>
        </w:rPr>
        <w:t>*</w:t>
      </w:r>
      <w:r>
        <w:rPr>
          <w:rFonts w:ascii="Times New Roman" w:hAnsi="Times New Roman"/>
          <w:sz w:val="20"/>
          <w:szCs w:val="20"/>
        </w:rPr>
        <w:t>D</w:t>
      </w:r>
      <w:r w:rsidR="00184A3C" w:rsidRPr="00184A3C">
        <w:rPr>
          <w:rFonts w:ascii="Times New Roman" w:hAnsi="Times New Roman"/>
          <w:sz w:val="20"/>
          <w:szCs w:val="20"/>
        </w:rPr>
        <w:t xml:space="preserve">ata from </w:t>
      </w:r>
      <w:r w:rsidR="00BB6A6F">
        <w:rPr>
          <w:rFonts w:ascii="Times New Roman" w:hAnsi="Times New Roman"/>
          <w:sz w:val="20"/>
          <w:szCs w:val="20"/>
        </w:rPr>
        <w:t xml:space="preserve">Gao </w:t>
      </w:r>
      <w:r w:rsidR="00BB6A6F" w:rsidRPr="00BB6A6F">
        <w:rPr>
          <w:rFonts w:ascii="Times New Roman" w:hAnsi="Times New Roman"/>
          <w:i/>
          <w:iCs/>
          <w:sz w:val="20"/>
          <w:szCs w:val="20"/>
        </w:rPr>
        <w:t xml:space="preserve">et </w:t>
      </w:r>
      <w:proofErr w:type="gramStart"/>
      <w:r w:rsidR="00BB6A6F" w:rsidRPr="00BB6A6F">
        <w:rPr>
          <w:rFonts w:ascii="Times New Roman" w:hAnsi="Times New Roman"/>
          <w:i/>
          <w:iCs/>
          <w:sz w:val="20"/>
          <w:szCs w:val="20"/>
        </w:rPr>
        <w:t>al</w:t>
      </w:r>
      <w:r w:rsidR="00BB6A6F">
        <w:rPr>
          <w:rFonts w:ascii="Times New Roman" w:hAnsi="Times New Roman"/>
          <w:sz w:val="20"/>
          <w:szCs w:val="20"/>
        </w:rPr>
        <w:t>.(</w:t>
      </w:r>
      <w:proofErr w:type="gramEnd"/>
      <w:r w:rsidR="00BB6A6F">
        <w:rPr>
          <w:rFonts w:ascii="Times New Roman" w:hAnsi="Times New Roman"/>
          <w:sz w:val="20"/>
          <w:szCs w:val="20"/>
        </w:rPr>
        <w:t>2022)</w:t>
      </w:r>
      <w:r>
        <w:rPr>
          <w:rFonts w:ascii="Times New Roman" w:hAnsi="Times New Roman"/>
          <w:sz w:val="20"/>
          <w:szCs w:val="20"/>
        </w:rPr>
        <w:t xml:space="preserve"> and </w:t>
      </w:r>
      <w:r w:rsidR="00184A3C" w:rsidRPr="00184A3C">
        <w:rPr>
          <w:rFonts w:ascii="Times New Roman" w:hAnsi="Times New Roman"/>
          <w:sz w:val="20"/>
          <w:szCs w:val="20"/>
        </w:rPr>
        <w:t>this study</w:t>
      </w:r>
      <w:r w:rsidR="0034565A">
        <w:rPr>
          <w:rFonts w:ascii="Times New Roman" w:hAnsi="Times New Roman"/>
          <w:sz w:val="20"/>
          <w:szCs w:val="20"/>
        </w:rPr>
        <w:t>. V</w:t>
      </w:r>
      <w:r w:rsidR="00C233CD" w:rsidRPr="00C233CD">
        <w:rPr>
          <w:rFonts w:ascii="Times New Roman" w:hAnsi="Times New Roman"/>
          <w:sz w:val="20"/>
          <w:szCs w:val="20"/>
        </w:rPr>
        <w:t>alues are percentages of total fatty acids</w:t>
      </w:r>
      <w:r w:rsidR="00A91106">
        <w:rPr>
          <w:rFonts w:ascii="Times New Roman" w:hAnsi="Times New Roman"/>
          <w:sz w:val="20"/>
          <w:szCs w:val="20"/>
        </w:rPr>
        <w:t>.</w:t>
      </w:r>
      <w:r w:rsidR="00C233CD" w:rsidRPr="00C233CD">
        <w:rPr>
          <w:rFonts w:ascii="Times New Roman" w:hAnsi="Times New Roman"/>
          <w:sz w:val="20"/>
          <w:szCs w:val="20"/>
        </w:rPr>
        <w:t xml:space="preserve"> </w:t>
      </w:r>
      <w:r w:rsidR="006C7A86" w:rsidRPr="006C7A86">
        <w:rPr>
          <w:rFonts w:ascii="Times New Roman" w:hAnsi="Times New Roman"/>
          <w:sz w:val="20"/>
          <w:szCs w:val="20"/>
        </w:rPr>
        <w:t xml:space="preserve">Fatty acids amounting to less than 1.0% in all strains are not shown. Major components (&gt;10.0%) are highlighted in bold type; tr, trace amount (&lt;1.0%); –, </w:t>
      </w:r>
      <w:bookmarkStart w:id="0" w:name="_Hlk107737527"/>
      <w:r w:rsidR="006C7A86" w:rsidRPr="006C7A86">
        <w:rPr>
          <w:rFonts w:ascii="Times New Roman" w:hAnsi="Times New Roman"/>
          <w:sz w:val="20"/>
          <w:szCs w:val="20"/>
        </w:rPr>
        <w:t>not detected</w:t>
      </w:r>
      <w:bookmarkEnd w:id="0"/>
      <w:r w:rsidR="006C7A86" w:rsidRPr="006C7A86">
        <w:rPr>
          <w:rFonts w:ascii="Times New Roman" w:hAnsi="Times New Roman"/>
          <w:sz w:val="20"/>
          <w:szCs w:val="20"/>
        </w:rPr>
        <w:t>.</w:t>
      </w:r>
    </w:p>
    <w:p w14:paraId="62070A93" w14:textId="304921A9" w:rsidR="00111EE5" w:rsidRPr="0076469D" w:rsidRDefault="00184A3C" w:rsidP="00184A3C">
      <w:pPr>
        <w:rPr>
          <w:rFonts w:ascii="Times New Roman" w:hAnsi="Times New Roman"/>
          <w:sz w:val="20"/>
          <w:szCs w:val="20"/>
        </w:rPr>
      </w:pPr>
      <w:r w:rsidRPr="00184A3C">
        <w:rPr>
          <w:rFonts w:ascii="Times New Roman" w:hAnsi="Times New Roman"/>
          <w:sz w:val="20"/>
          <w:szCs w:val="20"/>
        </w:rPr>
        <w:t xml:space="preserve">Summed features represent groups of two or three fatty acids that cannot be separated by using the Microbial Identification System. </w:t>
      </w:r>
      <w:r w:rsidR="000303D5" w:rsidRPr="000303D5">
        <w:rPr>
          <w:rFonts w:ascii="Times New Roman" w:hAnsi="Times New Roman"/>
          <w:sz w:val="20"/>
          <w:szCs w:val="20"/>
        </w:rPr>
        <w:t>Summed feature 2 comprised C</w:t>
      </w:r>
      <w:r w:rsidR="000303D5" w:rsidRPr="00121C8F">
        <w:rPr>
          <w:rFonts w:ascii="Times New Roman" w:hAnsi="Times New Roman"/>
          <w:sz w:val="20"/>
          <w:szCs w:val="20"/>
          <w:vertAlign w:val="subscript"/>
        </w:rPr>
        <w:t>14:0</w:t>
      </w:r>
      <w:r w:rsidR="000303D5" w:rsidRPr="000303D5">
        <w:rPr>
          <w:rFonts w:ascii="Times New Roman" w:hAnsi="Times New Roman"/>
          <w:sz w:val="20"/>
          <w:szCs w:val="20"/>
        </w:rPr>
        <w:t xml:space="preserve"> 3-OH and/or </w:t>
      </w:r>
      <w:r w:rsidR="00121C8F" w:rsidRPr="000303D5">
        <w:rPr>
          <w:rFonts w:ascii="Times New Roman" w:hAnsi="Times New Roman"/>
          <w:sz w:val="20"/>
          <w:szCs w:val="20"/>
        </w:rPr>
        <w:t>iso</w:t>
      </w:r>
      <w:r w:rsidR="00121C8F">
        <w:rPr>
          <w:rFonts w:ascii="Times New Roman" w:hAnsi="Times New Roman"/>
          <w:sz w:val="20"/>
          <w:szCs w:val="20"/>
        </w:rPr>
        <w:t>-</w:t>
      </w:r>
      <w:r w:rsidR="000303D5" w:rsidRPr="000303D5">
        <w:rPr>
          <w:rFonts w:ascii="Times New Roman" w:hAnsi="Times New Roman"/>
          <w:sz w:val="20"/>
          <w:szCs w:val="20"/>
        </w:rPr>
        <w:t>C</w:t>
      </w:r>
      <w:r w:rsidR="000303D5" w:rsidRPr="00121C8F">
        <w:rPr>
          <w:rFonts w:ascii="Times New Roman" w:hAnsi="Times New Roman"/>
          <w:sz w:val="20"/>
          <w:szCs w:val="20"/>
          <w:vertAlign w:val="subscript"/>
        </w:rPr>
        <w:t>16:1</w:t>
      </w:r>
      <w:r w:rsidR="000303D5">
        <w:rPr>
          <w:rFonts w:ascii="Times New Roman" w:hAnsi="Times New Roman"/>
          <w:sz w:val="20"/>
          <w:szCs w:val="20"/>
        </w:rPr>
        <w:t>;</w:t>
      </w:r>
      <w:r w:rsidR="000303D5">
        <w:rPr>
          <w:rFonts w:ascii="Times New Roman" w:hAnsi="Times New Roman" w:hint="eastAsia"/>
          <w:sz w:val="20"/>
          <w:szCs w:val="20"/>
        </w:rPr>
        <w:t xml:space="preserve"> </w:t>
      </w:r>
      <w:bookmarkStart w:id="1" w:name="_Hlk101903327"/>
      <w:bookmarkStart w:id="2" w:name="OLE_LINK3"/>
      <w:r w:rsidR="0017492E">
        <w:rPr>
          <w:rFonts w:ascii="Times New Roman" w:hAnsi="Times New Roman"/>
          <w:sz w:val="20"/>
          <w:szCs w:val="20"/>
        </w:rPr>
        <w:t>s</w:t>
      </w:r>
      <w:r w:rsidR="00111EE5" w:rsidRPr="00546BF1">
        <w:rPr>
          <w:rFonts w:ascii="Times New Roman" w:hAnsi="Times New Roman" w:hint="eastAsia"/>
          <w:sz w:val="20"/>
          <w:szCs w:val="20"/>
        </w:rPr>
        <w:t xml:space="preserve">ummed </w:t>
      </w:r>
      <w:r w:rsidR="0017492E">
        <w:rPr>
          <w:rFonts w:ascii="Times New Roman" w:hAnsi="Times New Roman"/>
          <w:sz w:val="20"/>
          <w:szCs w:val="20"/>
        </w:rPr>
        <w:t>f</w:t>
      </w:r>
      <w:r w:rsidR="00111EE5" w:rsidRPr="00546BF1">
        <w:rPr>
          <w:rFonts w:ascii="Times New Roman" w:hAnsi="Times New Roman" w:hint="eastAsia"/>
          <w:sz w:val="20"/>
          <w:szCs w:val="20"/>
        </w:rPr>
        <w:t>eature 4</w:t>
      </w:r>
      <w:r w:rsidR="00111EE5" w:rsidRPr="0076469D">
        <w:rPr>
          <w:rFonts w:ascii="Times New Roman" w:hAnsi="Times New Roman"/>
          <w:sz w:val="20"/>
          <w:szCs w:val="20"/>
        </w:rPr>
        <w:t xml:space="preserve"> consists of</w:t>
      </w:r>
      <w:r w:rsidR="00ED05F9" w:rsidRPr="0076469D">
        <w:rPr>
          <w:rFonts w:ascii="Times New Roman" w:hAnsi="Times New Roman"/>
          <w:sz w:val="20"/>
          <w:szCs w:val="20"/>
        </w:rPr>
        <w:t xml:space="preserve"> </w:t>
      </w:r>
      <w:r w:rsidR="000461CE" w:rsidRPr="0076469D">
        <w:rPr>
          <w:rFonts w:ascii="Times New Roman" w:hAnsi="Times New Roman"/>
          <w:sz w:val="20"/>
          <w:szCs w:val="20"/>
        </w:rPr>
        <w:t>C</w:t>
      </w:r>
      <w:r w:rsidR="000461CE" w:rsidRPr="0076469D">
        <w:rPr>
          <w:rFonts w:ascii="Times New Roman" w:hAnsi="Times New Roman"/>
          <w:sz w:val="20"/>
          <w:szCs w:val="20"/>
          <w:vertAlign w:val="subscript"/>
        </w:rPr>
        <w:t>20:1</w:t>
      </w:r>
      <w:r w:rsidR="00C24FA8">
        <w:rPr>
          <w:rFonts w:ascii="Times New Roman" w:hAnsi="Times New Roman"/>
          <w:sz w:val="20"/>
          <w:szCs w:val="20"/>
        </w:rPr>
        <w:t xml:space="preserve"> </w:t>
      </w:r>
      <w:r w:rsidR="00443531" w:rsidRPr="001F527D">
        <w:rPr>
          <w:rFonts w:ascii="Times New Roman" w:hAnsi="Times New Roman"/>
          <w:i/>
          <w:iCs/>
          <w:sz w:val="20"/>
          <w:szCs w:val="20"/>
        </w:rPr>
        <w:t>ω</w:t>
      </w:r>
      <w:r w:rsidR="000461CE" w:rsidRPr="0076469D">
        <w:rPr>
          <w:rFonts w:ascii="Times New Roman" w:hAnsi="Times New Roman"/>
          <w:sz w:val="20"/>
          <w:szCs w:val="20"/>
        </w:rPr>
        <w:t>7</w:t>
      </w:r>
      <w:r w:rsidR="000461CE" w:rsidRPr="001F527D">
        <w:rPr>
          <w:rFonts w:ascii="Times New Roman" w:hAnsi="Times New Roman"/>
          <w:i/>
          <w:iCs/>
          <w:sz w:val="20"/>
          <w:szCs w:val="20"/>
        </w:rPr>
        <w:t>c</w:t>
      </w:r>
      <w:r w:rsidR="000461CE" w:rsidRPr="0076469D">
        <w:rPr>
          <w:rFonts w:ascii="Times New Roman" w:hAnsi="Times New Roman"/>
          <w:sz w:val="20"/>
          <w:szCs w:val="20"/>
        </w:rPr>
        <w:t xml:space="preserve"> </w:t>
      </w:r>
      <w:bookmarkStart w:id="3" w:name="_Hlk101904978"/>
      <w:r w:rsidR="000461CE" w:rsidRPr="0076469D">
        <w:rPr>
          <w:rFonts w:ascii="Times New Roman" w:hAnsi="Times New Roman"/>
          <w:sz w:val="20"/>
          <w:szCs w:val="20"/>
        </w:rPr>
        <w:t>and/or</w:t>
      </w:r>
      <w:bookmarkEnd w:id="3"/>
      <w:r w:rsidR="000461CE" w:rsidRPr="0076469D">
        <w:rPr>
          <w:rFonts w:ascii="Times New Roman" w:hAnsi="Times New Roman"/>
          <w:sz w:val="20"/>
          <w:szCs w:val="20"/>
        </w:rPr>
        <w:t xml:space="preserve"> C</w:t>
      </w:r>
      <w:r w:rsidR="000461CE" w:rsidRPr="0076469D">
        <w:rPr>
          <w:rFonts w:ascii="Times New Roman" w:hAnsi="Times New Roman"/>
          <w:sz w:val="20"/>
          <w:szCs w:val="20"/>
          <w:vertAlign w:val="subscript"/>
        </w:rPr>
        <w:t>20:1</w:t>
      </w:r>
      <w:r w:rsidR="00C24FA8">
        <w:rPr>
          <w:rFonts w:ascii="Times New Roman" w:hAnsi="Times New Roman"/>
          <w:sz w:val="20"/>
          <w:szCs w:val="20"/>
        </w:rPr>
        <w:t xml:space="preserve"> </w:t>
      </w:r>
      <w:r w:rsidR="00443531" w:rsidRPr="001F527D">
        <w:rPr>
          <w:rFonts w:ascii="Times New Roman" w:hAnsi="Times New Roman"/>
          <w:i/>
          <w:iCs/>
          <w:sz w:val="20"/>
          <w:szCs w:val="20"/>
        </w:rPr>
        <w:t>ω</w:t>
      </w:r>
      <w:r w:rsidR="000461CE" w:rsidRPr="0076469D">
        <w:rPr>
          <w:rFonts w:ascii="Times New Roman" w:hAnsi="Times New Roman"/>
          <w:sz w:val="20"/>
          <w:szCs w:val="20"/>
        </w:rPr>
        <w:t>9</w:t>
      </w:r>
      <w:r w:rsidR="000461CE" w:rsidRPr="001F527D">
        <w:rPr>
          <w:rFonts w:ascii="Times New Roman" w:hAnsi="Times New Roman"/>
          <w:i/>
          <w:iCs/>
          <w:sz w:val="20"/>
          <w:szCs w:val="20"/>
        </w:rPr>
        <w:t>c</w:t>
      </w:r>
      <w:bookmarkEnd w:id="1"/>
      <w:r w:rsidR="00C24FA8">
        <w:rPr>
          <w:rFonts w:ascii="Times New Roman" w:hAnsi="Times New Roman"/>
          <w:sz w:val="20"/>
          <w:szCs w:val="20"/>
        </w:rPr>
        <w:t xml:space="preserve"> and</w:t>
      </w:r>
      <w:r w:rsidR="00111EE5" w:rsidRPr="0076469D">
        <w:rPr>
          <w:rFonts w:ascii="Times New Roman" w:hAnsi="Times New Roman"/>
          <w:sz w:val="20"/>
          <w:szCs w:val="20"/>
        </w:rPr>
        <w:t xml:space="preserve"> </w:t>
      </w:r>
      <w:r w:rsidR="0017492E">
        <w:rPr>
          <w:rFonts w:ascii="Times New Roman" w:hAnsi="Times New Roman"/>
          <w:sz w:val="20"/>
          <w:szCs w:val="20"/>
        </w:rPr>
        <w:t>s</w:t>
      </w:r>
      <w:r w:rsidRPr="0076469D">
        <w:rPr>
          <w:rFonts w:ascii="Times New Roman" w:hAnsi="Times New Roman"/>
          <w:sz w:val="20"/>
          <w:szCs w:val="20"/>
        </w:rPr>
        <w:t>ummed feature 8</w:t>
      </w:r>
      <w:bookmarkEnd w:id="2"/>
      <w:r w:rsidRPr="0076469D">
        <w:rPr>
          <w:rFonts w:ascii="Times New Roman" w:hAnsi="Times New Roman"/>
          <w:sz w:val="20"/>
          <w:szCs w:val="20"/>
        </w:rPr>
        <w:t xml:space="preserve"> </w:t>
      </w:r>
      <w:bookmarkStart w:id="4" w:name="_Hlk101903297"/>
      <w:r w:rsidRPr="0076469D">
        <w:rPr>
          <w:rFonts w:ascii="Times New Roman" w:hAnsi="Times New Roman"/>
          <w:sz w:val="20"/>
          <w:szCs w:val="20"/>
        </w:rPr>
        <w:t xml:space="preserve">consists of </w:t>
      </w:r>
      <w:bookmarkEnd w:id="4"/>
      <w:r w:rsidRPr="0076469D">
        <w:rPr>
          <w:rFonts w:ascii="Times New Roman" w:hAnsi="Times New Roman"/>
          <w:sz w:val="20"/>
          <w:szCs w:val="20"/>
        </w:rPr>
        <w:t>C</w:t>
      </w:r>
      <w:r w:rsidRPr="0076469D">
        <w:rPr>
          <w:rFonts w:ascii="Times New Roman" w:hAnsi="Times New Roman"/>
          <w:sz w:val="20"/>
          <w:szCs w:val="20"/>
          <w:vertAlign w:val="subscript"/>
        </w:rPr>
        <w:t>18:1</w:t>
      </w:r>
      <w:r w:rsidR="00C24FA8">
        <w:rPr>
          <w:rFonts w:ascii="Times New Roman" w:hAnsi="Times New Roman"/>
          <w:sz w:val="20"/>
          <w:szCs w:val="20"/>
        </w:rPr>
        <w:t xml:space="preserve"> </w:t>
      </w:r>
      <w:r w:rsidRPr="001F527D">
        <w:rPr>
          <w:rFonts w:ascii="Times New Roman" w:eastAsia="DengXian" w:hAnsi="Times New Roman"/>
          <w:i/>
          <w:iCs/>
          <w:color w:val="000000"/>
          <w:kern w:val="0"/>
          <w:sz w:val="20"/>
          <w:szCs w:val="20"/>
        </w:rPr>
        <w:t>ω</w:t>
      </w:r>
      <w:r w:rsidRPr="0076469D">
        <w:rPr>
          <w:rFonts w:ascii="Times New Roman" w:hAnsi="Times New Roman"/>
          <w:sz w:val="20"/>
          <w:szCs w:val="20"/>
        </w:rPr>
        <w:t>7</w:t>
      </w:r>
      <w:r w:rsidRPr="001F527D">
        <w:rPr>
          <w:rFonts w:ascii="Times New Roman" w:hAnsi="Times New Roman"/>
          <w:i/>
          <w:iCs/>
          <w:sz w:val="20"/>
          <w:szCs w:val="20"/>
        </w:rPr>
        <w:t>c</w:t>
      </w:r>
      <w:r w:rsidRPr="0076469D">
        <w:rPr>
          <w:rFonts w:ascii="Times New Roman" w:hAnsi="Times New Roman"/>
          <w:sz w:val="20"/>
          <w:szCs w:val="20"/>
        </w:rPr>
        <w:t xml:space="preserve"> and/or C</w:t>
      </w:r>
      <w:r w:rsidRPr="0076469D">
        <w:rPr>
          <w:rFonts w:ascii="Times New Roman" w:hAnsi="Times New Roman"/>
          <w:sz w:val="20"/>
          <w:szCs w:val="20"/>
          <w:vertAlign w:val="subscript"/>
        </w:rPr>
        <w:t>18:1</w:t>
      </w:r>
      <w:r w:rsidR="00C24FA8">
        <w:rPr>
          <w:rFonts w:ascii="Times New Roman" w:hAnsi="Times New Roman"/>
          <w:sz w:val="20"/>
          <w:szCs w:val="20"/>
        </w:rPr>
        <w:t xml:space="preserve"> </w:t>
      </w:r>
      <w:r w:rsidRPr="001F527D">
        <w:rPr>
          <w:rFonts w:ascii="Times New Roman" w:eastAsia="DengXian" w:hAnsi="Times New Roman"/>
          <w:i/>
          <w:iCs/>
          <w:color w:val="000000"/>
          <w:kern w:val="0"/>
          <w:sz w:val="20"/>
          <w:szCs w:val="20"/>
        </w:rPr>
        <w:t>ω</w:t>
      </w:r>
      <w:r w:rsidRPr="0076469D">
        <w:rPr>
          <w:rFonts w:ascii="Times New Roman" w:hAnsi="Times New Roman"/>
          <w:sz w:val="20"/>
          <w:szCs w:val="20"/>
        </w:rPr>
        <w:t>6</w:t>
      </w:r>
      <w:r w:rsidRPr="001F527D">
        <w:rPr>
          <w:rFonts w:ascii="Times New Roman" w:hAnsi="Times New Roman"/>
          <w:i/>
          <w:iCs/>
          <w:sz w:val="20"/>
          <w:szCs w:val="20"/>
        </w:rPr>
        <w:t>c</w:t>
      </w:r>
      <w:r w:rsidR="00111EE5" w:rsidRPr="0076469D">
        <w:rPr>
          <w:rFonts w:ascii="Times New Roman" w:hAnsi="Times New Roman"/>
          <w:sz w:val="20"/>
          <w:szCs w:val="20"/>
        </w:rPr>
        <w:t>.</w:t>
      </w:r>
    </w:p>
    <w:p w14:paraId="2677BC34" w14:textId="2A4A0A8A" w:rsidR="003B1A9E" w:rsidRDefault="003B1A9E">
      <w:pPr>
        <w:widowControl/>
        <w:jc w:val="left"/>
      </w:pPr>
      <w:r>
        <w:br w:type="page"/>
      </w:r>
    </w:p>
    <w:p w14:paraId="719475C5" w14:textId="6DCD6026" w:rsidR="0086406B" w:rsidRPr="00782FA3" w:rsidRDefault="0086406B" w:rsidP="0086406B">
      <w:pPr>
        <w:rPr>
          <w:rFonts w:ascii="Times New Roman" w:hAnsi="Times New Roman"/>
          <w:sz w:val="20"/>
          <w:szCs w:val="20"/>
        </w:rPr>
      </w:pPr>
      <w:r w:rsidRPr="001120E3">
        <w:rPr>
          <w:rFonts w:ascii="Times New Roman" w:hAnsi="Times New Roman"/>
          <w:b/>
          <w:bCs/>
          <w:sz w:val="20"/>
          <w:szCs w:val="20"/>
        </w:rPr>
        <w:lastRenderedPageBreak/>
        <w:t>Table S</w:t>
      </w:r>
      <w:r>
        <w:rPr>
          <w:rFonts w:ascii="Times New Roman" w:hAnsi="Times New Roman"/>
          <w:b/>
          <w:bCs/>
          <w:sz w:val="20"/>
          <w:szCs w:val="20"/>
        </w:rPr>
        <w:t>2</w:t>
      </w:r>
      <w:r w:rsidRPr="001120E3">
        <w:rPr>
          <w:rFonts w:ascii="Times New Roman" w:hAnsi="Times New Roman"/>
          <w:b/>
          <w:bCs/>
          <w:sz w:val="20"/>
          <w:szCs w:val="20"/>
        </w:rPr>
        <w:t xml:space="preserve"> </w:t>
      </w:r>
      <w:bookmarkStart w:id="5" w:name="OLE_LINK16"/>
      <w:r w:rsidRPr="00782FA3">
        <w:rPr>
          <w:rFonts w:ascii="Times New Roman" w:hAnsi="Times New Roman"/>
          <w:b/>
          <w:sz w:val="20"/>
          <w:szCs w:val="20"/>
        </w:rPr>
        <w:t>Occurrence of methylotrophy genes in strain XHP0099</w:t>
      </w:r>
      <w:r w:rsidRPr="00782FA3">
        <w:rPr>
          <w:rFonts w:ascii="Times New Roman" w:hAnsi="Times New Roman"/>
          <w:b/>
          <w:sz w:val="20"/>
          <w:szCs w:val="20"/>
          <w:vertAlign w:val="superscript"/>
        </w:rPr>
        <w:t>T</w:t>
      </w:r>
      <w:r w:rsidRPr="00782FA3">
        <w:rPr>
          <w:rFonts w:ascii="Times New Roman" w:hAnsi="Times New Roman"/>
          <w:b/>
          <w:sz w:val="20"/>
          <w:szCs w:val="20"/>
        </w:rPr>
        <w:t xml:space="preserve"> and closely related type strains within the genus </w:t>
      </w:r>
      <w:proofErr w:type="spellStart"/>
      <w:r w:rsidRPr="00782FA3">
        <w:rPr>
          <w:rFonts w:ascii="Times New Roman" w:hAnsi="Times New Roman"/>
          <w:b/>
          <w:i/>
          <w:iCs/>
          <w:sz w:val="20"/>
          <w:szCs w:val="20"/>
        </w:rPr>
        <w:t>Paracoccus</w:t>
      </w:r>
      <w:bookmarkEnd w:id="5"/>
      <w:proofErr w:type="spellEnd"/>
      <w:r w:rsidR="00782FA3" w:rsidRPr="00782FA3">
        <w:rPr>
          <w:rFonts w:ascii="Times New Roman" w:hAnsi="Times New Roman"/>
          <w:b/>
          <w:iCs/>
          <w:sz w:val="20"/>
          <w:szCs w:val="20"/>
        </w:rPr>
        <w:t>.</w:t>
      </w:r>
    </w:p>
    <w:p w14:paraId="580456A9" w14:textId="188018A7" w:rsidR="0086406B" w:rsidRDefault="0086406B" w:rsidP="0086406B">
      <w:pPr>
        <w:rPr>
          <w:rFonts w:ascii="Times New Roman" w:hAnsi="Times New Roman"/>
          <w:sz w:val="20"/>
          <w:szCs w:val="20"/>
          <w:lang w:val="fr-FR"/>
        </w:rPr>
      </w:pPr>
      <w:proofErr w:type="spellStart"/>
      <w:proofErr w:type="gramStart"/>
      <w:r w:rsidRPr="009E6EB7">
        <w:rPr>
          <w:rFonts w:ascii="Times New Roman" w:hAnsi="Times New Roman"/>
          <w:sz w:val="20"/>
          <w:szCs w:val="20"/>
          <w:lang w:val="fr-FR"/>
        </w:rPr>
        <w:t>Strains</w:t>
      </w:r>
      <w:proofErr w:type="spellEnd"/>
      <w:r w:rsidRPr="009E6EB7">
        <w:rPr>
          <w:rFonts w:ascii="Times New Roman" w:hAnsi="Times New Roman"/>
          <w:sz w:val="20"/>
          <w:szCs w:val="20"/>
          <w:lang w:val="fr-FR"/>
        </w:rPr>
        <w:t>:</w:t>
      </w:r>
      <w:proofErr w:type="gramEnd"/>
      <w:r w:rsidRPr="009E6EB7">
        <w:rPr>
          <w:rFonts w:ascii="Times New Roman" w:hAnsi="Times New Roman"/>
          <w:sz w:val="20"/>
          <w:szCs w:val="20"/>
          <w:lang w:val="fr-FR"/>
        </w:rPr>
        <w:t xml:space="preserve"> 1, XHP0099</w:t>
      </w:r>
      <w:r w:rsidRPr="009E6EB7">
        <w:rPr>
          <w:rFonts w:ascii="Times New Roman" w:hAnsi="Times New Roman"/>
          <w:sz w:val="20"/>
          <w:szCs w:val="20"/>
          <w:vertAlign w:val="superscript"/>
          <w:lang w:val="fr-FR"/>
        </w:rPr>
        <w:t>T</w:t>
      </w:r>
      <w:r w:rsidRPr="009E6EB7">
        <w:rPr>
          <w:rFonts w:ascii="Times New Roman" w:hAnsi="Times New Roman"/>
          <w:sz w:val="20"/>
          <w:szCs w:val="20"/>
          <w:lang w:val="fr-FR"/>
        </w:rPr>
        <w:t xml:space="preserve">; 2, </w:t>
      </w:r>
      <w:r w:rsidR="009253AA">
        <w:rPr>
          <w:rFonts w:ascii="Times New Roman" w:hAnsi="Times New Roman"/>
          <w:sz w:val="20"/>
          <w:szCs w:val="20"/>
          <w:lang w:val="fr-FR"/>
        </w:rPr>
        <w:t>‘‘</w:t>
      </w:r>
      <w:proofErr w:type="spellStart"/>
      <w:r w:rsidRPr="009E6EB7">
        <w:rPr>
          <w:rFonts w:ascii="Times New Roman" w:hAnsi="Times New Roman"/>
          <w:i/>
          <w:iCs/>
          <w:sz w:val="20"/>
          <w:szCs w:val="20"/>
          <w:lang w:val="fr-FR"/>
        </w:rPr>
        <w:t>Paracoccus</w:t>
      </w:r>
      <w:proofErr w:type="spellEnd"/>
      <w:r w:rsidRPr="009E6EB7">
        <w:rPr>
          <w:rFonts w:ascii="Times New Roman" w:hAnsi="Times New Roman"/>
          <w:i/>
          <w:iCs/>
          <w:sz w:val="20"/>
          <w:szCs w:val="20"/>
          <w:lang w:val="fr-FR"/>
        </w:rPr>
        <w:t xml:space="preserve"> </w:t>
      </w:r>
      <w:proofErr w:type="spellStart"/>
      <w:r w:rsidRPr="009E6EB7">
        <w:rPr>
          <w:rFonts w:ascii="Times New Roman" w:hAnsi="Times New Roman"/>
          <w:i/>
          <w:iCs/>
          <w:sz w:val="20"/>
          <w:szCs w:val="20"/>
          <w:lang w:val="fr-FR"/>
        </w:rPr>
        <w:t>siganidrum</w:t>
      </w:r>
      <w:proofErr w:type="spellEnd"/>
      <w:r w:rsidR="009253AA">
        <w:rPr>
          <w:rFonts w:ascii="Times New Roman" w:hAnsi="Times New Roman"/>
          <w:sz w:val="20"/>
          <w:szCs w:val="20"/>
          <w:lang w:val="fr-FR"/>
        </w:rPr>
        <w:t>’’</w:t>
      </w:r>
      <w:r w:rsidRPr="009E6EB7">
        <w:rPr>
          <w:rFonts w:ascii="Times New Roman" w:hAnsi="Times New Roman"/>
          <w:sz w:val="20"/>
          <w:szCs w:val="20"/>
          <w:lang w:val="fr-FR"/>
        </w:rPr>
        <w:t xml:space="preserve"> M26; 3, </w:t>
      </w:r>
      <w:proofErr w:type="spellStart"/>
      <w:r w:rsidRPr="009E6EB7">
        <w:rPr>
          <w:rFonts w:ascii="Times New Roman" w:hAnsi="Times New Roman"/>
          <w:i/>
          <w:iCs/>
          <w:sz w:val="20"/>
          <w:szCs w:val="20"/>
          <w:lang w:val="fr-FR"/>
        </w:rPr>
        <w:t>Paracoccus</w:t>
      </w:r>
      <w:proofErr w:type="spellEnd"/>
      <w:r w:rsidRPr="009E6EB7">
        <w:rPr>
          <w:rFonts w:ascii="Times New Roman" w:hAnsi="Times New Roman"/>
          <w:i/>
          <w:iCs/>
          <w:sz w:val="20"/>
          <w:szCs w:val="20"/>
          <w:lang w:val="fr-FR"/>
        </w:rPr>
        <w:t xml:space="preserve"> </w:t>
      </w:r>
      <w:proofErr w:type="spellStart"/>
      <w:r w:rsidRPr="009E6EB7">
        <w:rPr>
          <w:rFonts w:ascii="Times New Roman" w:hAnsi="Times New Roman"/>
          <w:i/>
          <w:iCs/>
          <w:sz w:val="20"/>
          <w:szCs w:val="20"/>
          <w:lang w:val="fr-FR"/>
        </w:rPr>
        <w:t>alkanivorans</w:t>
      </w:r>
      <w:proofErr w:type="spellEnd"/>
      <w:r w:rsidRPr="009E6EB7">
        <w:rPr>
          <w:rFonts w:ascii="Times New Roman" w:hAnsi="Times New Roman"/>
          <w:i/>
          <w:iCs/>
          <w:sz w:val="20"/>
          <w:szCs w:val="20"/>
          <w:lang w:val="fr-FR"/>
        </w:rPr>
        <w:t xml:space="preserve"> </w:t>
      </w:r>
      <w:r w:rsidRPr="009E6EB7">
        <w:rPr>
          <w:rFonts w:ascii="Times New Roman" w:hAnsi="Times New Roman"/>
          <w:sz w:val="20"/>
          <w:szCs w:val="20"/>
          <w:lang w:val="fr-FR"/>
        </w:rPr>
        <w:t>4-2</w:t>
      </w:r>
      <w:r w:rsidRPr="009E6EB7">
        <w:rPr>
          <w:rFonts w:ascii="Times New Roman" w:hAnsi="Times New Roman"/>
          <w:sz w:val="20"/>
          <w:szCs w:val="20"/>
          <w:vertAlign w:val="superscript"/>
          <w:lang w:val="fr-FR"/>
        </w:rPr>
        <w:t>T</w:t>
      </w:r>
      <w:r w:rsidRPr="009E6EB7">
        <w:rPr>
          <w:rFonts w:ascii="Times New Roman" w:hAnsi="Times New Roman"/>
          <w:sz w:val="20"/>
          <w:szCs w:val="20"/>
          <w:lang w:val="fr-FR"/>
        </w:rPr>
        <w:t xml:space="preserve">; 4, </w:t>
      </w:r>
      <w:proofErr w:type="spellStart"/>
      <w:r w:rsidRPr="009E6EB7">
        <w:rPr>
          <w:rFonts w:ascii="Times New Roman" w:hAnsi="Times New Roman"/>
          <w:i/>
          <w:iCs/>
          <w:sz w:val="20"/>
          <w:szCs w:val="20"/>
          <w:lang w:val="fr-FR"/>
        </w:rPr>
        <w:t>Paracoccus</w:t>
      </w:r>
      <w:proofErr w:type="spellEnd"/>
      <w:r w:rsidRPr="009E6EB7">
        <w:rPr>
          <w:rFonts w:ascii="Times New Roman" w:hAnsi="Times New Roman"/>
          <w:i/>
          <w:iCs/>
          <w:sz w:val="20"/>
          <w:szCs w:val="20"/>
          <w:lang w:val="fr-FR"/>
        </w:rPr>
        <w:t xml:space="preserve"> </w:t>
      </w:r>
      <w:proofErr w:type="spellStart"/>
      <w:r w:rsidRPr="009E6EB7">
        <w:rPr>
          <w:rFonts w:ascii="Times New Roman" w:hAnsi="Times New Roman"/>
          <w:i/>
          <w:iCs/>
          <w:sz w:val="20"/>
          <w:szCs w:val="20"/>
          <w:lang w:val="fr-FR"/>
        </w:rPr>
        <w:t>saliphilus</w:t>
      </w:r>
      <w:proofErr w:type="spellEnd"/>
      <w:r w:rsidRPr="009E6EB7">
        <w:rPr>
          <w:rFonts w:ascii="Times New Roman" w:hAnsi="Times New Roman"/>
          <w:sz w:val="20"/>
          <w:szCs w:val="20"/>
          <w:lang w:val="fr-FR"/>
        </w:rPr>
        <w:t xml:space="preserve"> DSM 18447</w:t>
      </w:r>
      <w:r w:rsidRPr="009E6EB7">
        <w:rPr>
          <w:rFonts w:ascii="Times New Roman" w:hAnsi="Times New Roman"/>
          <w:sz w:val="20"/>
          <w:szCs w:val="20"/>
          <w:vertAlign w:val="superscript"/>
          <w:lang w:val="fr-FR"/>
        </w:rPr>
        <w:t>T</w:t>
      </w:r>
      <w:r w:rsidRPr="009E6EB7">
        <w:rPr>
          <w:rFonts w:ascii="Times New Roman" w:hAnsi="Times New Roman"/>
          <w:sz w:val="20"/>
          <w:szCs w:val="20"/>
          <w:lang w:val="fr-FR"/>
        </w:rPr>
        <w:t xml:space="preserve">; 5, </w:t>
      </w:r>
      <w:proofErr w:type="spellStart"/>
      <w:r w:rsidRPr="009E6EB7">
        <w:rPr>
          <w:rFonts w:ascii="Times New Roman" w:hAnsi="Times New Roman"/>
          <w:i/>
          <w:iCs/>
          <w:sz w:val="20"/>
          <w:szCs w:val="20"/>
          <w:lang w:val="fr-FR"/>
        </w:rPr>
        <w:t>Paracoccus</w:t>
      </w:r>
      <w:proofErr w:type="spellEnd"/>
      <w:r w:rsidRPr="009E6EB7">
        <w:rPr>
          <w:rFonts w:ascii="Times New Roman" w:hAnsi="Times New Roman"/>
          <w:i/>
          <w:iCs/>
          <w:sz w:val="20"/>
          <w:szCs w:val="20"/>
          <w:lang w:val="fr-FR"/>
        </w:rPr>
        <w:t xml:space="preserve"> </w:t>
      </w:r>
      <w:proofErr w:type="spellStart"/>
      <w:r w:rsidRPr="009E6EB7">
        <w:rPr>
          <w:rFonts w:ascii="Times New Roman" w:hAnsi="Times New Roman"/>
          <w:i/>
          <w:iCs/>
          <w:sz w:val="20"/>
          <w:szCs w:val="20"/>
          <w:lang w:val="fr-FR"/>
        </w:rPr>
        <w:t>alcaliphilus</w:t>
      </w:r>
      <w:proofErr w:type="spellEnd"/>
      <w:r w:rsidRPr="009E6EB7">
        <w:rPr>
          <w:rFonts w:ascii="Times New Roman" w:hAnsi="Times New Roman"/>
          <w:sz w:val="20"/>
          <w:szCs w:val="20"/>
          <w:lang w:val="fr-FR"/>
        </w:rPr>
        <w:t xml:space="preserve"> DSM 8512</w:t>
      </w:r>
      <w:r w:rsidRPr="009E6EB7">
        <w:rPr>
          <w:rFonts w:ascii="Times New Roman" w:hAnsi="Times New Roman"/>
          <w:sz w:val="20"/>
          <w:szCs w:val="20"/>
          <w:vertAlign w:val="superscript"/>
          <w:lang w:val="fr-FR"/>
        </w:rPr>
        <w:t>T</w:t>
      </w:r>
      <w:r w:rsidRPr="009E6EB7">
        <w:rPr>
          <w:rFonts w:ascii="Times New Roman" w:hAnsi="Times New Roman"/>
          <w:sz w:val="20"/>
          <w:szCs w:val="20"/>
          <w:lang w:val="fr-FR"/>
        </w:rPr>
        <w:t xml:space="preserve">. </w:t>
      </w:r>
      <w:r w:rsidRPr="000920D8">
        <w:rPr>
          <w:rFonts w:ascii="Times New Roman" w:hAnsi="Times New Roman" w:hint="eastAsia"/>
          <w:sz w:val="20"/>
          <w:szCs w:val="20"/>
          <w:lang w:val="fr-FR"/>
        </w:rPr>
        <w:t>+</w:t>
      </w:r>
      <w:r w:rsidRPr="000920D8">
        <w:rPr>
          <w:rFonts w:ascii="Times New Roman" w:hAnsi="Times New Roman"/>
          <w:sz w:val="20"/>
          <w:szCs w:val="20"/>
          <w:lang w:val="fr-FR"/>
        </w:rPr>
        <w:t xml:space="preserve">, </w:t>
      </w:r>
      <w:proofErr w:type="spellStart"/>
      <w:r w:rsidR="00577303" w:rsidRPr="000920D8">
        <w:rPr>
          <w:rFonts w:ascii="Times New Roman" w:hAnsi="Times New Roman" w:hint="eastAsia"/>
          <w:sz w:val="20"/>
          <w:szCs w:val="20"/>
          <w:lang w:val="fr-FR"/>
        </w:rPr>
        <w:t>present</w:t>
      </w:r>
      <w:proofErr w:type="spellEnd"/>
      <w:r w:rsidRPr="000920D8">
        <w:rPr>
          <w:rFonts w:ascii="Times New Roman" w:hAnsi="Times New Roman"/>
          <w:sz w:val="20"/>
          <w:szCs w:val="20"/>
          <w:lang w:val="fr-FR"/>
        </w:rPr>
        <w:t xml:space="preserve">; -, </w:t>
      </w:r>
      <w:r w:rsidR="00DF75AF" w:rsidRPr="000920D8">
        <w:rPr>
          <w:rFonts w:ascii="Times New Roman" w:hAnsi="Times New Roman"/>
          <w:sz w:val="20"/>
          <w:szCs w:val="20"/>
          <w:lang w:val="fr-FR"/>
        </w:rPr>
        <w:t>absent</w:t>
      </w:r>
      <w:r w:rsidRPr="000920D8">
        <w:rPr>
          <w:rFonts w:ascii="Times New Roman" w:hAnsi="Times New Roman" w:hint="eastAsia"/>
          <w:sz w:val="20"/>
          <w:szCs w:val="20"/>
          <w:lang w:val="fr-FR"/>
        </w:rPr>
        <w:t>.</w:t>
      </w:r>
      <w:r w:rsidR="000920D8">
        <w:rPr>
          <w:rFonts w:ascii="Times New Roman" w:hAnsi="Times New Roman"/>
          <w:sz w:val="20"/>
          <w:szCs w:val="20"/>
          <w:lang w:val="fr-FR"/>
        </w:rPr>
        <w:t> </w:t>
      </w:r>
    </w:p>
    <w:p w14:paraId="053E8A20" w14:textId="77777777" w:rsidR="009253AA" w:rsidRPr="009253AA" w:rsidRDefault="009253AA" w:rsidP="0086406B">
      <w:pPr>
        <w:rPr>
          <w:rFonts w:ascii="Times New Roman" w:hAnsi="Times New Roman"/>
          <w:sz w:val="20"/>
          <w:szCs w:val="20"/>
          <w:lang w:val="fr-FR"/>
        </w:rPr>
      </w:pP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4"/>
        <w:gridCol w:w="240"/>
        <w:gridCol w:w="1383"/>
        <w:gridCol w:w="1383"/>
        <w:gridCol w:w="1383"/>
        <w:gridCol w:w="1383"/>
      </w:tblGrid>
      <w:tr w:rsidR="00572C5D" w:rsidRPr="00423403" w14:paraId="2D67EFB3" w14:textId="77777777" w:rsidTr="000C2EF4">
        <w:tc>
          <w:tcPr>
            <w:tcW w:w="2524" w:type="dxa"/>
            <w:tcBorders>
              <w:bottom w:val="single" w:sz="4" w:space="0" w:color="auto"/>
            </w:tcBorders>
          </w:tcPr>
          <w:p w14:paraId="040AD029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G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ene </w:t>
            </w:r>
            <w:r>
              <w:rPr>
                <w:rFonts w:ascii="Times New Roman" w:hAnsi="Times New Roman" w:hint="eastAsia"/>
                <w:sz w:val="20"/>
                <w:szCs w:val="20"/>
              </w:rPr>
              <w:t>cluster</w:t>
            </w:r>
          </w:p>
        </w:tc>
        <w:tc>
          <w:tcPr>
            <w:tcW w:w="240" w:type="dxa"/>
            <w:tcBorders>
              <w:bottom w:val="single" w:sz="4" w:space="0" w:color="auto"/>
            </w:tcBorders>
          </w:tcPr>
          <w:p w14:paraId="2DE07975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14:paraId="17A038B3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14:paraId="78ABF188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14:paraId="775DEBAF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14:paraId="69278D63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572C5D" w:rsidRPr="00423403" w14:paraId="02EFFD3C" w14:textId="77777777" w:rsidTr="000C2EF4">
        <w:tc>
          <w:tcPr>
            <w:tcW w:w="2524" w:type="dxa"/>
            <w:tcBorders>
              <w:top w:val="single" w:sz="4" w:space="0" w:color="auto"/>
              <w:bottom w:val="nil"/>
            </w:tcBorders>
          </w:tcPr>
          <w:p w14:paraId="07636C9D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F</w:t>
            </w:r>
            <w:r w:rsidRPr="00497C38">
              <w:rPr>
                <w:rFonts w:ascii="Times New Roman" w:hAnsi="Times New Roman"/>
                <w:sz w:val="20"/>
                <w:szCs w:val="20"/>
              </w:rPr>
              <w:t>ormaldehyde oxidation</w:t>
            </w:r>
          </w:p>
        </w:tc>
        <w:tc>
          <w:tcPr>
            <w:tcW w:w="240" w:type="dxa"/>
            <w:tcBorders>
              <w:top w:val="single" w:sz="4" w:space="0" w:color="auto"/>
              <w:bottom w:val="nil"/>
            </w:tcBorders>
          </w:tcPr>
          <w:p w14:paraId="0C4A7A8F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383" w:type="dxa"/>
            <w:tcBorders>
              <w:top w:val="single" w:sz="4" w:space="0" w:color="auto"/>
              <w:bottom w:val="nil"/>
            </w:tcBorders>
          </w:tcPr>
          <w:p w14:paraId="204C8A48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83" w:type="dxa"/>
            <w:tcBorders>
              <w:top w:val="single" w:sz="4" w:space="0" w:color="auto"/>
              <w:bottom w:val="nil"/>
            </w:tcBorders>
          </w:tcPr>
          <w:p w14:paraId="3361A6D4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383" w:type="dxa"/>
            <w:tcBorders>
              <w:top w:val="single" w:sz="4" w:space="0" w:color="auto"/>
              <w:bottom w:val="nil"/>
            </w:tcBorders>
          </w:tcPr>
          <w:p w14:paraId="4449CF1C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383" w:type="dxa"/>
            <w:tcBorders>
              <w:top w:val="single" w:sz="4" w:space="0" w:color="auto"/>
              <w:bottom w:val="nil"/>
            </w:tcBorders>
          </w:tcPr>
          <w:p w14:paraId="5E9B3292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72C5D" w:rsidRPr="00423403" w14:paraId="56883127" w14:textId="77777777" w:rsidTr="009253AA">
        <w:tc>
          <w:tcPr>
            <w:tcW w:w="2524" w:type="dxa"/>
            <w:tcBorders>
              <w:top w:val="nil"/>
              <w:bottom w:val="nil"/>
            </w:tcBorders>
          </w:tcPr>
          <w:p w14:paraId="4BD29361" w14:textId="77777777" w:rsidR="00572C5D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B519E">
              <w:rPr>
                <w:rFonts w:ascii="Times New Roman" w:hAnsi="Times New Roman"/>
                <w:sz w:val="20"/>
                <w:szCs w:val="20"/>
              </w:rPr>
              <w:t>XoxF</w:t>
            </w:r>
            <w:proofErr w:type="spellEnd"/>
            <w:r w:rsidRPr="001B519E">
              <w:rPr>
                <w:rFonts w:ascii="Times New Roman" w:hAnsi="Times New Roman"/>
                <w:sz w:val="20"/>
                <w:szCs w:val="20"/>
              </w:rPr>
              <w:t>-type methanol oxidation</w:t>
            </w:r>
          </w:p>
        </w:tc>
        <w:tc>
          <w:tcPr>
            <w:tcW w:w="240" w:type="dxa"/>
            <w:tcBorders>
              <w:top w:val="nil"/>
              <w:bottom w:val="nil"/>
            </w:tcBorders>
            <w:vAlign w:val="center"/>
          </w:tcPr>
          <w:p w14:paraId="686CCD00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310164E6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D88949D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1BBA0256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383" w:type="dxa"/>
            <w:tcBorders>
              <w:top w:val="nil"/>
              <w:bottom w:val="nil"/>
            </w:tcBorders>
            <w:vAlign w:val="center"/>
          </w:tcPr>
          <w:p w14:paraId="49F852AA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72C5D" w:rsidRPr="00423403" w14:paraId="48B81EE3" w14:textId="77777777" w:rsidTr="000C2EF4">
        <w:tc>
          <w:tcPr>
            <w:tcW w:w="2524" w:type="dxa"/>
            <w:tcBorders>
              <w:top w:val="nil"/>
              <w:bottom w:val="nil"/>
            </w:tcBorders>
          </w:tcPr>
          <w:p w14:paraId="41D28680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Calvin cycle type 1</w:t>
            </w:r>
          </w:p>
        </w:tc>
        <w:tc>
          <w:tcPr>
            <w:tcW w:w="240" w:type="dxa"/>
            <w:tcBorders>
              <w:top w:val="nil"/>
              <w:bottom w:val="nil"/>
            </w:tcBorders>
          </w:tcPr>
          <w:p w14:paraId="447EB477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14:paraId="4BDE1C83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14:paraId="22F89AEB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14:paraId="365BEE3B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14:paraId="7FCF247F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</w:tr>
      <w:tr w:rsidR="00572C5D" w:rsidRPr="00423403" w14:paraId="2F731115" w14:textId="77777777" w:rsidTr="000C2EF4">
        <w:tc>
          <w:tcPr>
            <w:tcW w:w="2524" w:type="dxa"/>
            <w:tcBorders>
              <w:top w:val="nil"/>
              <w:bottom w:val="nil"/>
            </w:tcBorders>
          </w:tcPr>
          <w:p w14:paraId="5A85C2F4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Calvin cycle type 2</w:t>
            </w:r>
          </w:p>
        </w:tc>
        <w:tc>
          <w:tcPr>
            <w:tcW w:w="240" w:type="dxa"/>
            <w:tcBorders>
              <w:top w:val="nil"/>
              <w:bottom w:val="nil"/>
            </w:tcBorders>
          </w:tcPr>
          <w:p w14:paraId="5894F856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14:paraId="6607D215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14:paraId="55135D79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14:paraId="62F5CFBC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14:paraId="0B2F44E7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72C5D" w:rsidRPr="00423403" w14:paraId="60B80110" w14:textId="77777777" w:rsidTr="000C2EF4">
        <w:tc>
          <w:tcPr>
            <w:tcW w:w="2524" w:type="dxa"/>
            <w:tcBorders>
              <w:top w:val="nil"/>
              <w:bottom w:val="nil"/>
            </w:tcBorders>
          </w:tcPr>
          <w:p w14:paraId="6C633130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S</w:t>
            </w:r>
            <w:r w:rsidRPr="00423403">
              <w:rPr>
                <w:rFonts w:ascii="Times New Roman" w:hAnsi="Times New Roman"/>
                <w:sz w:val="20"/>
                <w:szCs w:val="20"/>
              </w:rPr>
              <w:t>erine cycle type 1</w:t>
            </w:r>
          </w:p>
        </w:tc>
        <w:tc>
          <w:tcPr>
            <w:tcW w:w="240" w:type="dxa"/>
            <w:tcBorders>
              <w:top w:val="nil"/>
              <w:bottom w:val="nil"/>
            </w:tcBorders>
          </w:tcPr>
          <w:p w14:paraId="3462E11E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14:paraId="50631E47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14:paraId="058D7698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14:paraId="1F0B4ECE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14:paraId="0FDB0769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</w:tr>
      <w:tr w:rsidR="00572C5D" w:rsidRPr="00423403" w14:paraId="0D22E4D7" w14:textId="77777777" w:rsidTr="000C2EF4">
        <w:tc>
          <w:tcPr>
            <w:tcW w:w="2524" w:type="dxa"/>
            <w:tcBorders>
              <w:top w:val="nil"/>
              <w:bottom w:val="nil"/>
            </w:tcBorders>
          </w:tcPr>
          <w:p w14:paraId="0E0DAC51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S</w:t>
            </w:r>
            <w:r w:rsidRPr="00423403">
              <w:rPr>
                <w:rFonts w:ascii="Times New Roman" w:hAnsi="Times New Roman"/>
                <w:sz w:val="20"/>
                <w:szCs w:val="20"/>
              </w:rPr>
              <w:t>erine cycle type 2</w:t>
            </w:r>
          </w:p>
        </w:tc>
        <w:tc>
          <w:tcPr>
            <w:tcW w:w="240" w:type="dxa"/>
            <w:tcBorders>
              <w:top w:val="nil"/>
              <w:bottom w:val="nil"/>
            </w:tcBorders>
          </w:tcPr>
          <w:p w14:paraId="3D984950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14:paraId="16414A25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14:paraId="61C63D3D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14:paraId="0D283829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14:paraId="5AFF3F0E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72C5D" w:rsidRPr="00423403" w14:paraId="7282287D" w14:textId="77777777" w:rsidTr="000C2EF4">
        <w:tc>
          <w:tcPr>
            <w:tcW w:w="2524" w:type="dxa"/>
            <w:tcBorders>
              <w:top w:val="nil"/>
              <w:bottom w:val="single" w:sz="4" w:space="0" w:color="auto"/>
            </w:tcBorders>
          </w:tcPr>
          <w:p w14:paraId="0EB1BD09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S</w:t>
            </w:r>
            <w:r w:rsidRPr="00423403">
              <w:rPr>
                <w:rFonts w:ascii="Times New Roman" w:hAnsi="Times New Roman"/>
                <w:sz w:val="20"/>
                <w:szCs w:val="20"/>
              </w:rPr>
              <w:t>erine cycle type 3</w:t>
            </w:r>
          </w:p>
        </w:tc>
        <w:tc>
          <w:tcPr>
            <w:tcW w:w="240" w:type="dxa"/>
            <w:tcBorders>
              <w:top w:val="nil"/>
              <w:bottom w:val="single" w:sz="4" w:space="0" w:color="auto"/>
            </w:tcBorders>
          </w:tcPr>
          <w:p w14:paraId="53ADCD32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83" w:type="dxa"/>
            <w:tcBorders>
              <w:top w:val="nil"/>
              <w:bottom w:val="single" w:sz="4" w:space="0" w:color="auto"/>
            </w:tcBorders>
          </w:tcPr>
          <w:p w14:paraId="4DA5E994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83" w:type="dxa"/>
            <w:tcBorders>
              <w:top w:val="nil"/>
              <w:bottom w:val="single" w:sz="4" w:space="0" w:color="auto"/>
            </w:tcBorders>
          </w:tcPr>
          <w:p w14:paraId="70FEBA9D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83" w:type="dxa"/>
            <w:tcBorders>
              <w:top w:val="nil"/>
              <w:bottom w:val="single" w:sz="4" w:space="0" w:color="auto"/>
            </w:tcBorders>
          </w:tcPr>
          <w:p w14:paraId="774A0FCB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83" w:type="dxa"/>
            <w:tcBorders>
              <w:top w:val="nil"/>
              <w:bottom w:val="single" w:sz="4" w:space="0" w:color="auto"/>
            </w:tcBorders>
          </w:tcPr>
          <w:p w14:paraId="6F4CDB33" w14:textId="77777777" w:rsidR="00572C5D" w:rsidRPr="00423403" w:rsidRDefault="00572C5D" w:rsidP="000C2EF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2340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14:paraId="42AF491F" w14:textId="27ECD0ED" w:rsidR="00572C5D" w:rsidRDefault="00572C5D" w:rsidP="0086406B"/>
    <w:p w14:paraId="4317D31D" w14:textId="77777777" w:rsidR="00572C5D" w:rsidRDefault="00572C5D" w:rsidP="0086406B"/>
    <w:p w14:paraId="4EA113CD" w14:textId="117A7C55" w:rsidR="003E4E67" w:rsidRDefault="00B3122E" w:rsidP="003E4E67">
      <w:pPr>
        <w:widowControl/>
        <w:jc w:val="left"/>
      </w:pPr>
      <w:r>
        <w:br w:type="page"/>
      </w:r>
    </w:p>
    <w:p w14:paraId="0FD873D7" w14:textId="44BA8B2A" w:rsidR="00311878" w:rsidRDefault="00311878" w:rsidP="00311878">
      <w:pPr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311878">
        <w:rPr>
          <w:rFonts w:ascii="Times New Roman" w:hAnsi="Times New Roman"/>
          <w:b/>
          <w:bCs/>
          <w:color w:val="000000" w:themeColor="text1"/>
          <w:sz w:val="20"/>
          <w:szCs w:val="20"/>
        </w:rPr>
        <w:lastRenderedPageBreak/>
        <w:t xml:space="preserve">Table S3 </w:t>
      </w:r>
      <w:r w:rsidRPr="00311878">
        <w:rPr>
          <w:rFonts w:ascii="Times New Roman" w:eastAsia="DINNextLTPro-Light" w:hAnsi="Times New Roman"/>
          <w:b/>
          <w:bCs/>
          <w:color w:val="000000" w:themeColor="text1"/>
          <w:kern w:val="0"/>
          <w:sz w:val="20"/>
          <w:szCs w:val="20"/>
          <w:lang w:bidi="ar"/>
        </w:rPr>
        <w:t xml:space="preserve">Negative traits of </w:t>
      </w:r>
      <w:r w:rsidRPr="00311878">
        <w:rPr>
          <w:rFonts w:ascii="Times New Roman" w:eastAsia="AdvPTimes" w:hAnsi="Times New Roman"/>
          <w:b/>
          <w:bCs/>
          <w:color w:val="000000" w:themeColor="text1"/>
          <w:kern w:val="0"/>
          <w:sz w:val="20"/>
          <w:szCs w:val="20"/>
          <w:lang w:bidi="ar"/>
        </w:rPr>
        <w:t>XHP0099</w:t>
      </w:r>
      <w:r w:rsidRPr="00311878">
        <w:rPr>
          <w:rFonts w:ascii="Times New Roman" w:eastAsia="AdvPTimes" w:hAnsi="Times New Roman"/>
          <w:b/>
          <w:bCs/>
          <w:color w:val="000000" w:themeColor="text1"/>
          <w:kern w:val="0"/>
          <w:sz w:val="20"/>
          <w:szCs w:val="20"/>
          <w:vertAlign w:val="superscript"/>
          <w:lang w:bidi="ar"/>
        </w:rPr>
        <w:t>T</w:t>
      </w:r>
      <w:r w:rsidRPr="00311878">
        <w:rPr>
          <w:rFonts w:ascii="Times New Roman" w:eastAsia="DINNextLTPro-Light" w:hAnsi="Times New Roman"/>
          <w:b/>
          <w:bCs/>
          <w:color w:val="000000" w:themeColor="text1"/>
          <w:kern w:val="0"/>
          <w:sz w:val="20"/>
          <w:szCs w:val="20"/>
          <w:lang w:bidi="ar"/>
        </w:rPr>
        <w:t xml:space="preserve"> </w:t>
      </w:r>
      <w:r w:rsidRPr="00311878">
        <w:rPr>
          <w:rFonts w:ascii="Times New Roman" w:hAnsi="Times New Roman"/>
          <w:b/>
          <w:bCs/>
          <w:color w:val="000000" w:themeColor="text1"/>
          <w:sz w:val="20"/>
          <w:szCs w:val="20"/>
        </w:rPr>
        <w:t>in API 20NE test</w:t>
      </w:r>
      <w:r w:rsidR="00986C25">
        <w:rPr>
          <w:rFonts w:ascii="Times New Roman" w:hAnsi="Times New Roman"/>
          <w:b/>
          <w:bCs/>
          <w:color w:val="000000" w:themeColor="text1"/>
          <w:sz w:val="20"/>
          <w:szCs w:val="20"/>
        </w:rPr>
        <w:t>s</w:t>
      </w:r>
      <w:r w:rsidRPr="00311878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and API ZYM test</w:t>
      </w:r>
      <w:r w:rsidR="00986C25">
        <w:rPr>
          <w:rFonts w:ascii="Times New Roman" w:hAnsi="Times New Roman"/>
          <w:b/>
          <w:bCs/>
          <w:color w:val="000000" w:themeColor="text1"/>
          <w:sz w:val="20"/>
          <w:szCs w:val="20"/>
        </w:rPr>
        <w:t>s</w:t>
      </w:r>
      <w:r w:rsidRPr="00311878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</w:p>
    <w:p w14:paraId="43799230" w14:textId="77777777" w:rsidR="00986C25" w:rsidRDefault="00986C25" w:rsidP="00311878">
      <w:pPr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6311"/>
      </w:tblGrid>
      <w:tr w:rsidR="00986C25" w:rsidRPr="00986C25" w14:paraId="204FD436" w14:textId="77777777" w:rsidTr="00986C25">
        <w:tc>
          <w:tcPr>
            <w:tcW w:w="1985" w:type="dxa"/>
          </w:tcPr>
          <w:p w14:paraId="54D20597" w14:textId="3C940359" w:rsidR="00986C25" w:rsidRPr="00986C25" w:rsidRDefault="00986C25" w:rsidP="00311878">
            <w:pPr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986C25">
              <w:rPr>
                <w:rFonts w:ascii="Times New Roman" w:hAnsi="Times New Roman"/>
                <w:sz w:val="20"/>
                <w:szCs w:val="20"/>
              </w:rPr>
              <w:t>API 20NE tests</w:t>
            </w:r>
          </w:p>
        </w:tc>
        <w:tc>
          <w:tcPr>
            <w:tcW w:w="6311" w:type="dxa"/>
          </w:tcPr>
          <w:p w14:paraId="182D6386" w14:textId="2954DB91" w:rsidR="00986C25" w:rsidRPr="00986C25" w:rsidRDefault="00986C25" w:rsidP="00311878">
            <w:pPr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986C25">
              <w:rPr>
                <w:rFonts w:ascii="Times New Roman" w:hAnsi="Times New Roman"/>
                <w:sz w:val="20"/>
                <w:szCs w:val="20"/>
              </w:rPr>
              <w:t xml:space="preserve">arginine </w:t>
            </w:r>
            <w:proofErr w:type="spellStart"/>
            <w:r w:rsidRPr="00986C25">
              <w:rPr>
                <w:rFonts w:ascii="Times New Roman" w:hAnsi="Times New Roman"/>
                <w:sz w:val="20"/>
                <w:szCs w:val="20"/>
              </w:rPr>
              <w:t>dihydrolase</w:t>
            </w:r>
            <w:proofErr w:type="spellEnd"/>
            <w:r w:rsidRPr="00986C25">
              <w:rPr>
                <w:rFonts w:ascii="Times New Roman" w:hAnsi="Times New Roman"/>
                <w:sz w:val="20"/>
                <w:szCs w:val="20"/>
              </w:rPr>
              <w:t>,</w:t>
            </w:r>
            <w:r w:rsidRPr="00986C25">
              <w:rPr>
                <w:rFonts w:ascii="Times New Roman" w:hAnsi="Times New Roman"/>
                <w:sz w:val="18"/>
                <w:szCs w:val="18"/>
              </w:rPr>
              <w:t xml:space="preserve"> D</w:t>
            </w:r>
            <w:r w:rsidRPr="00986C25">
              <w:rPr>
                <w:rFonts w:ascii="Times New Roman" w:hAnsi="Times New Roman"/>
                <w:sz w:val="20"/>
                <w:szCs w:val="20"/>
              </w:rPr>
              <w:t xml:space="preserve">-glucose fermentation, hydrolysis of gelatin, hydrolysis of urea and production of indole and assimilation of adipic acid, capric acid, </w:t>
            </w:r>
            <w:r w:rsidRPr="00986C25">
              <w:rPr>
                <w:rFonts w:ascii="Times New Roman" w:hAnsi="Times New Roman"/>
                <w:sz w:val="18"/>
                <w:szCs w:val="18"/>
              </w:rPr>
              <w:t>D</w:t>
            </w:r>
            <w:r w:rsidRPr="00986C25">
              <w:rPr>
                <w:rFonts w:ascii="Times New Roman" w:hAnsi="Times New Roman"/>
                <w:sz w:val="20"/>
                <w:szCs w:val="20"/>
              </w:rPr>
              <w:t xml:space="preserve">-glucose, </w:t>
            </w:r>
            <w:r w:rsidRPr="00986C25">
              <w:rPr>
                <w:rFonts w:ascii="Times New Roman" w:hAnsi="Times New Roman"/>
                <w:sz w:val="18"/>
                <w:szCs w:val="18"/>
              </w:rPr>
              <w:t>D</w:t>
            </w:r>
            <w:r w:rsidRPr="00986C25">
              <w:rPr>
                <w:rFonts w:ascii="Times New Roman" w:hAnsi="Times New Roman"/>
                <w:sz w:val="20"/>
                <w:szCs w:val="20"/>
              </w:rPr>
              <w:t xml:space="preserve">-maltose, </w:t>
            </w:r>
            <w:r w:rsidRPr="00986C25">
              <w:rPr>
                <w:rFonts w:ascii="Times New Roman" w:hAnsi="Times New Roman"/>
                <w:sz w:val="18"/>
                <w:szCs w:val="18"/>
              </w:rPr>
              <w:t>D</w:t>
            </w:r>
            <w:r w:rsidRPr="00986C25">
              <w:rPr>
                <w:rFonts w:ascii="Times New Roman" w:hAnsi="Times New Roman"/>
                <w:sz w:val="20"/>
                <w:szCs w:val="20"/>
              </w:rPr>
              <w:t xml:space="preserve">-mannose, </w:t>
            </w:r>
            <w:r w:rsidRPr="00986C25">
              <w:rPr>
                <w:rFonts w:ascii="Times New Roman" w:hAnsi="Times New Roman"/>
                <w:sz w:val="18"/>
                <w:szCs w:val="18"/>
              </w:rPr>
              <w:t>D</w:t>
            </w:r>
            <w:r w:rsidRPr="00986C25">
              <w:rPr>
                <w:rFonts w:ascii="Times New Roman" w:hAnsi="Times New Roman"/>
                <w:sz w:val="20"/>
                <w:szCs w:val="20"/>
              </w:rPr>
              <w:t xml:space="preserve">-mannitol, </w:t>
            </w:r>
            <w:r w:rsidRPr="00986C25">
              <w:rPr>
                <w:rFonts w:ascii="Times New Roman" w:hAnsi="Times New Roman"/>
                <w:sz w:val="18"/>
                <w:szCs w:val="18"/>
              </w:rPr>
              <w:t>L</w:t>
            </w:r>
            <w:r w:rsidRPr="00986C25">
              <w:rPr>
                <w:rFonts w:ascii="Times New Roman" w:hAnsi="Times New Roman"/>
                <w:sz w:val="20"/>
                <w:szCs w:val="20"/>
              </w:rPr>
              <w:t>-arabinose, malic acid,</w:t>
            </w:r>
            <w:r w:rsidRPr="00986C2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986C25">
              <w:rPr>
                <w:rFonts w:ascii="Times New Roman" w:hAnsi="Times New Roman"/>
                <w:i/>
                <w:iCs/>
                <w:sz w:val="18"/>
                <w:szCs w:val="18"/>
              </w:rPr>
              <w:t>N</w:t>
            </w:r>
            <w:r w:rsidRPr="00986C25">
              <w:rPr>
                <w:rFonts w:ascii="Times New Roman" w:hAnsi="Times New Roman"/>
                <w:sz w:val="20"/>
                <w:szCs w:val="20"/>
              </w:rPr>
              <w:t>-acetylglucosamine, phenylacetic acid, potassium gluconate, trisodium citrate.</w:t>
            </w:r>
          </w:p>
        </w:tc>
      </w:tr>
      <w:tr w:rsidR="00986C25" w14:paraId="51CF405C" w14:textId="77777777" w:rsidTr="00986C25">
        <w:tc>
          <w:tcPr>
            <w:tcW w:w="1985" w:type="dxa"/>
          </w:tcPr>
          <w:p w14:paraId="318CEEDD" w14:textId="1D86477D" w:rsidR="00986C25" w:rsidRPr="00986C25" w:rsidRDefault="00986C25" w:rsidP="00311878">
            <w:pPr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986C25">
              <w:rPr>
                <w:rFonts w:ascii="Times New Roman" w:hAnsi="Times New Roman"/>
                <w:sz w:val="20"/>
                <w:szCs w:val="20"/>
              </w:rPr>
              <w:t>API ZYM tests</w:t>
            </w:r>
          </w:p>
        </w:tc>
        <w:tc>
          <w:tcPr>
            <w:tcW w:w="6311" w:type="dxa"/>
          </w:tcPr>
          <w:p w14:paraId="06B4668F" w14:textId="1B800999" w:rsidR="00986C25" w:rsidRDefault="00986C25" w:rsidP="00311878">
            <w:pPr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20"/>
              </w:rPr>
            </w:pPr>
            <w:r w:rsidRPr="00986C25">
              <w:rPr>
                <w:rFonts w:ascii="Times New Roman" w:hAnsi="Times New Roman"/>
                <w:sz w:val="20"/>
                <w:szCs w:val="20"/>
              </w:rPr>
              <w:t>acid phosphatase, alkaline phosphatase, esterase (C</w:t>
            </w:r>
            <w:r w:rsidRPr="00986C25">
              <w:rPr>
                <w:rFonts w:ascii="Times New Roman" w:hAnsi="Times New Roman"/>
                <w:sz w:val="20"/>
                <w:szCs w:val="20"/>
                <w:vertAlign w:val="subscript"/>
              </w:rPr>
              <w:t>4</w:t>
            </w:r>
            <w:r w:rsidRPr="00986C25">
              <w:rPr>
                <w:rFonts w:ascii="Times New Roman" w:hAnsi="Times New Roman"/>
                <w:sz w:val="20"/>
                <w:szCs w:val="20"/>
              </w:rPr>
              <w:t>), esterase lipase (C</w:t>
            </w:r>
            <w:r w:rsidRPr="00986C25">
              <w:rPr>
                <w:rFonts w:ascii="Times New Roman" w:hAnsi="Times New Roman"/>
                <w:sz w:val="20"/>
                <w:szCs w:val="20"/>
                <w:vertAlign w:val="subscript"/>
              </w:rPr>
              <w:t>8</w:t>
            </w:r>
            <w:r w:rsidRPr="00986C25">
              <w:rPr>
                <w:rFonts w:ascii="Times New Roman" w:hAnsi="Times New Roman"/>
                <w:sz w:val="20"/>
                <w:szCs w:val="20"/>
              </w:rPr>
              <w:t xml:space="preserve">), leucine </w:t>
            </w:r>
            <w:proofErr w:type="spellStart"/>
            <w:r w:rsidRPr="00986C25">
              <w:rPr>
                <w:rFonts w:ascii="Times New Roman" w:hAnsi="Times New Roman"/>
                <w:sz w:val="20"/>
                <w:szCs w:val="20"/>
              </w:rPr>
              <w:t>arylamidase</w:t>
            </w:r>
            <w:proofErr w:type="spellEnd"/>
            <w:r w:rsidRPr="00986C25">
              <w:rPr>
                <w:rFonts w:ascii="Times New Roman" w:hAnsi="Times New Roman"/>
                <w:sz w:val="20"/>
                <w:szCs w:val="20"/>
              </w:rPr>
              <w:t>, naphthol-AS-BI-phosphohydrolase, α-glucosidase.</w:t>
            </w:r>
          </w:p>
        </w:tc>
      </w:tr>
    </w:tbl>
    <w:p w14:paraId="7CDDD15A" w14:textId="4773B173" w:rsidR="00C078EE" w:rsidRDefault="00A26370" w:rsidP="003E4E67">
      <w:pPr>
        <w:widowControl/>
        <w:jc w:val="left"/>
      </w:pPr>
      <w:r>
        <w:rPr>
          <w:rFonts w:ascii="Times New Roman" w:hAnsi="Times New Roman"/>
          <w:sz w:val="20"/>
          <w:szCs w:val="20"/>
        </w:rPr>
        <w:t>D</w:t>
      </w:r>
      <w:r w:rsidRPr="00184A3C">
        <w:rPr>
          <w:rFonts w:ascii="Times New Roman" w:hAnsi="Times New Roman"/>
          <w:sz w:val="20"/>
          <w:szCs w:val="20"/>
        </w:rPr>
        <w:t xml:space="preserve">ata from </w:t>
      </w:r>
      <w:r>
        <w:rPr>
          <w:rFonts w:ascii="Times New Roman" w:hAnsi="Times New Roman"/>
          <w:sz w:val="20"/>
          <w:szCs w:val="20"/>
        </w:rPr>
        <w:t xml:space="preserve">and </w:t>
      </w:r>
      <w:r w:rsidRPr="00184A3C">
        <w:rPr>
          <w:rFonts w:ascii="Times New Roman" w:hAnsi="Times New Roman"/>
          <w:sz w:val="20"/>
          <w:szCs w:val="20"/>
        </w:rPr>
        <w:t>this study</w:t>
      </w:r>
      <w:r>
        <w:rPr>
          <w:rFonts w:ascii="Times New Roman" w:hAnsi="Times New Roman"/>
          <w:sz w:val="20"/>
          <w:szCs w:val="20"/>
        </w:rPr>
        <w:t>.</w:t>
      </w:r>
    </w:p>
    <w:p w14:paraId="1DF196C9" w14:textId="1F3273B2" w:rsidR="00C078EE" w:rsidRDefault="00C078EE" w:rsidP="003E4E67">
      <w:pPr>
        <w:widowControl/>
        <w:jc w:val="left"/>
      </w:pPr>
      <w:r>
        <w:br w:type="page"/>
      </w:r>
    </w:p>
    <w:p w14:paraId="6D8D3EE4" w14:textId="77777777" w:rsidR="00C078EE" w:rsidRDefault="00C078EE" w:rsidP="003E4E67">
      <w:pPr>
        <w:widowControl/>
        <w:jc w:val="left"/>
      </w:pPr>
    </w:p>
    <w:p w14:paraId="3E19EBFD" w14:textId="78C049E0" w:rsidR="003E4E67" w:rsidRDefault="001114F4">
      <w:pPr>
        <w:widowControl/>
        <w:jc w:val="left"/>
      </w:pPr>
      <w:r>
        <w:rPr>
          <w:noProof/>
        </w:rPr>
        <w:drawing>
          <wp:inline distT="0" distB="0" distL="0" distR="0" wp14:anchorId="03DF0CC4" wp14:editId="23BD1431">
            <wp:extent cx="5274310" cy="453834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38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0DA136" w14:textId="77777777" w:rsidR="003E4E67" w:rsidRPr="003E4E67" w:rsidRDefault="003E4E67" w:rsidP="003E4E67">
      <w:pPr>
        <w:rPr>
          <w:rFonts w:ascii="Times New Roman" w:hAnsi="Times New Roman"/>
          <w:bCs/>
          <w:sz w:val="20"/>
          <w:szCs w:val="20"/>
        </w:rPr>
      </w:pPr>
      <w:r w:rsidRPr="00AC484F">
        <w:rPr>
          <w:rFonts w:ascii="Times New Roman" w:hAnsi="Times New Roman" w:hint="eastAsia"/>
          <w:b/>
          <w:bCs/>
          <w:sz w:val="20"/>
          <w:szCs w:val="20"/>
        </w:rPr>
        <w:t>Fig</w:t>
      </w:r>
      <w:r w:rsidRPr="00AC484F">
        <w:rPr>
          <w:rFonts w:ascii="Times New Roman" w:hAnsi="Times New Roman"/>
          <w:b/>
          <w:bCs/>
          <w:sz w:val="20"/>
          <w:szCs w:val="20"/>
        </w:rPr>
        <w:t xml:space="preserve">. </w:t>
      </w:r>
      <w:r>
        <w:rPr>
          <w:rFonts w:ascii="Times New Roman" w:hAnsi="Times New Roman"/>
          <w:b/>
          <w:bCs/>
          <w:sz w:val="20"/>
          <w:szCs w:val="20"/>
        </w:rPr>
        <w:t>S1</w:t>
      </w:r>
      <w:r w:rsidRPr="00AC484F">
        <w:rPr>
          <w:rFonts w:ascii="Times New Roman" w:hAnsi="Times New Roman"/>
          <w:b/>
          <w:bCs/>
          <w:sz w:val="20"/>
          <w:szCs w:val="20"/>
        </w:rPr>
        <w:t xml:space="preserve"> Neighbor-joining tree from a comparative analysis of 16S rRNA gene sequences showing the phylogenetic relationships between strain XHP0099</w:t>
      </w:r>
      <w:r w:rsidRPr="00AC484F">
        <w:rPr>
          <w:rFonts w:ascii="Times New Roman" w:hAnsi="Times New Roman"/>
          <w:b/>
          <w:bCs/>
          <w:sz w:val="20"/>
          <w:szCs w:val="20"/>
          <w:vertAlign w:val="superscript"/>
        </w:rPr>
        <w:t>T</w:t>
      </w:r>
      <w:r w:rsidRPr="00AC484F">
        <w:rPr>
          <w:rFonts w:ascii="Times New Roman" w:hAnsi="Times New Roman"/>
          <w:b/>
          <w:bCs/>
          <w:sz w:val="20"/>
          <w:szCs w:val="20"/>
        </w:rPr>
        <w:t xml:space="preserve"> and other species of the genus </w:t>
      </w:r>
      <w:proofErr w:type="spellStart"/>
      <w:r w:rsidRPr="00AC484F">
        <w:rPr>
          <w:rFonts w:ascii="Times New Roman" w:hAnsi="Times New Roman"/>
          <w:b/>
          <w:bCs/>
          <w:i/>
          <w:iCs/>
          <w:sz w:val="20"/>
          <w:szCs w:val="20"/>
        </w:rPr>
        <w:t>Paracoccus</w:t>
      </w:r>
      <w:proofErr w:type="spellEnd"/>
      <w:r w:rsidRPr="00AC484F">
        <w:rPr>
          <w:rFonts w:ascii="Times New Roman" w:hAnsi="Times New Roman"/>
          <w:b/>
          <w:bCs/>
          <w:sz w:val="20"/>
          <w:szCs w:val="20"/>
        </w:rPr>
        <w:t xml:space="preserve">. </w:t>
      </w:r>
      <w:r w:rsidRPr="003E4E67">
        <w:rPr>
          <w:rFonts w:ascii="Times New Roman" w:hAnsi="Times New Roman"/>
          <w:bCs/>
          <w:sz w:val="20"/>
          <w:szCs w:val="20"/>
        </w:rPr>
        <w:t xml:space="preserve">Bootstrap values (expressed as percentages of 1000 replications) &gt;70% are shown at the branch points. Filled circles indicate nodes that were also found with the maximum-likelihood and minimum-evolution methods. The GenBank accession numbers are indicated in the brackets at the end of the tip labels. </w:t>
      </w:r>
      <w:proofErr w:type="spellStart"/>
      <w:r w:rsidRPr="003E4E67">
        <w:rPr>
          <w:rFonts w:ascii="Times New Roman" w:hAnsi="Times New Roman"/>
          <w:bCs/>
          <w:i/>
          <w:iCs/>
          <w:sz w:val="20"/>
          <w:szCs w:val="20"/>
        </w:rPr>
        <w:t>Hyphomonas</w:t>
      </w:r>
      <w:proofErr w:type="spellEnd"/>
      <w:r w:rsidRPr="003E4E67">
        <w:rPr>
          <w:rFonts w:ascii="Times New Roman" w:hAnsi="Times New Roman"/>
          <w:bCs/>
          <w:i/>
          <w:iCs/>
          <w:sz w:val="20"/>
          <w:szCs w:val="20"/>
        </w:rPr>
        <w:t xml:space="preserve"> polymorpha</w:t>
      </w:r>
      <w:r w:rsidRPr="003E4E67">
        <w:rPr>
          <w:rFonts w:ascii="Times New Roman" w:hAnsi="Times New Roman"/>
          <w:bCs/>
          <w:sz w:val="20"/>
          <w:szCs w:val="20"/>
        </w:rPr>
        <w:t xml:space="preserve"> PS728</w:t>
      </w:r>
      <w:r w:rsidRPr="003E4E67">
        <w:rPr>
          <w:rFonts w:ascii="Times New Roman" w:hAnsi="Times New Roman"/>
          <w:bCs/>
          <w:sz w:val="20"/>
          <w:szCs w:val="20"/>
          <w:vertAlign w:val="superscript"/>
        </w:rPr>
        <w:t>T</w:t>
      </w:r>
      <w:r w:rsidRPr="003E4E67">
        <w:rPr>
          <w:rFonts w:ascii="Times New Roman" w:hAnsi="Times New Roman"/>
          <w:bCs/>
          <w:sz w:val="20"/>
          <w:szCs w:val="20"/>
        </w:rPr>
        <w:t xml:space="preserve"> is used as out group.</w:t>
      </w:r>
      <w:r w:rsidRPr="003E4E67">
        <w:rPr>
          <w:rFonts w:ascii="Times New Roman" w:hAnsi="Times New Roman" w:hint="eastAsia"/>
          <w:bCs/>
          <w:sz w:val="20"/>
          <w:szCs w:val="20"/>
        </w:rPr>
        <w:t xml:space="preserve"> </w:t>
      </w:r>
      <w:r w:rsidRPr="003E4E67">
        <w:rPr>
          <w:rFonts w:ascii="Times New Roman" w:hAnsi="Times New Roman"/>
          <w:bCs/>
          <w:sz w:val="20"/>
          <w:szCs w:val="20"/>
        </w:rPr>
        <w:t>Bar, 0.02 substitutions per nucleotide position.</w:t>
      </w:r>
    </w:p>
    <w:p w14:paraId="3BC5BE4A" w14:textId="77777777" w:rsidR="003E4E67" w:rsidRPr="003E4E67" w:rsidRDefault="003E4E67">
      <w:pPr>
        <w:widowControl/>
        <w:jc w:val="left"/>
      </w:pPr>
    </w:p>
    <w:p w14:paraId="2DACACC3" w14:textId="77777777" w:rsidR="003E4E67" w:rsidRDefault="003E4E67">
      <w:pPr>
        <w:widowControl/>
        <w:jc w:val="left"/>
      </w:pPr>
    </w:p>
    <w:p w14:paraId="4631A292" w14:textId="2C21F47A" w:rsidR="003E4E67" w:rsidRDefault="003E4E67">
      <w:pPr>
        <w:widowControl/>
        <w:jc w:val="left"/>
      </w:pPr>
      <w:r>
        <w:br w:type="page"/>
      </w:r>
    </w:p>
    <w:p w14:paraId="61EDADA0" w14:textId="182F369F" w:rsidR="009B7502" w:rsidRDefault="001114F4">
      <w:r>
        <w:rPr>
          <w:noProof/>
        </w:rPr>
        <w:lastRenderedPageBreak/>
        <w:drawing>
          <wp:inline distT="0" distB="0" distL="0" distR="0" wp14:anchorId="664F400F" wp14:editId="41FA6E99">
            <wp:extent cx="5274310" cy="565912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59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C13FD0" w14:textId="13B9F717" w:rsidR="009B7502" w:rsidRDefault="009B7502"/>
    <w:p w14:paraId="4FCFC158" w14:textId="0A5583AA" w:rsidR="001648CE" w:rsidRDefault="009B7502" w:rsidP="003E4E67">
      <w:pPr>
        <w:widowControl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  <w:bookmarkStart w:id="6" w:name="OLE_LINK24"/>
      <w:r w:rsidRPr="00901223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</w:rPr>
        <w:t>Fig. S</w:t>
      </w:r>
      <w:r w:rsidR="003E4E67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</w:rPr>
        <w:t>2</w:t>
      </w:r>
      <w:r w:rsidRPr="00901223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</w:rPr>
        <w:t xml:space="preserve"> </w:t>
      </w:r>
      <w:r w:rsidRPr="00782FA3">
        <w:rPr>
          <w:rFonts w:ascii="Times New Roman" w:hAnsi="Times New Roman"/>
          <w:b/>
          <w:color w:val="333333"/>
          <w:sz w:val="20"/>
          <w:szCs w:val="20"/>
          <w:shd w:val="clear" w:color="auto" w:fill="FFFFFF"/>
        </w:rPr>
        <w:t>Maximum-likelihood phylogenetic tree based on 16S rRNA gene sequences showing the position of strain XHP0099</w:t>
      </w:r>
      <w:r w:rsidRPr="00782FA3">
        <w:rPr>
          <w:rFonts w:ascii="Times New Roman" w:hAnsi="Times New Roman"/>
          <w:b/>
          <w:color w:val="333333"/>
          <w:sz w:val="20"/>
          <w:szCs w:val="20"/>
          <w:shd w:val="clear" w:color="auto" w:fill="FFFFFF"/>
          <w:vertAlign w:val="superscript"/>
        </w:rPr>
        <w:t>T</w:t>
      </w:r>
      <w:r w:rsidR="00EE2454" w:rsidRPr="00782FA3">
        <w:rPr>
          <w:rFonts w:ascii="Times New Roman" w:hAnsi="Times New Roman" w:hint="eastAsia"/>
          <w:b/>
          <w:color w:val="333333"/>
          <w:sz w:val="20"/>
          <w:szCs w:val="20"/>
          <w:shd w:val="clear" w:color="auto" w:fill="FFFFFF"/>
        </w:rPr>
        <w:t>.</w:t>
      </w:r>
      <w:bookmarkEnd w:id="6"/>
      <w:r w:rsidR="00901223" w:rsidRPr="00901223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Bootstrap values (expressed as percentages of 1000 replications) of above 70% are shown at the branch points nodes. </w:t>
      </w:r>
      <w:bookmarkStart w:id="7" w:name="_Hlk101705621"/>
      <w:proofErr w:type="spellStart"/>
      <w:r w:rsidR="00FD0312" w:rsidRPr="0087024F">
        <w:rPr>
          <w:rFonts w:ascii="Times New Roman" w:eastAsia="AdvPTimes" w:hAnsi="Times New Roman"/>
          <w:i/>
          <w:iCs/>
          <w:kern w:val="0"/>
          <w:sz w:val="20"/>
          <w:szCs w:val="20"/>
          <w:lang w:bidi="ar"/>
        </w:rPr>
        <w:t>Hyphomonas</w:t>
      </w:r>
      <w:proofErr w:type="spellEnd"/>
      <w:r w:rsidR="00FD0312" w:rsidRPr="0087024F">
        <w:rPr>
          <w:rFonts w:ascii="Times New Roman" w:eastAsia="AdvPTimes" w:hAnsi="Times New Roman"/>
          <w:i/>
          <w:iCs/>
          <w:kern w:val="0"/>
          <w:sz w:val="20"/>
          <w:szCs w:val="20"/>
          <w:lang w:bidi="ar"/>
        </w:rPr>
        <w:t xml:space="preserve"> polymorpha</w:t>
      </w:r>
      <w:r w:rsidR="00FD0312" w:rsidRPr="0087024F">
        <w:rPr>
          <w:rFonts w:ascii="Times New Roman" w:eastAsia="AdvPTimes" w:hAnsi="Times New Roman"/>
          <w:kern w:val="0"/>
          <w:sz w:val="20"/>
          <w:szCs w:val="20"/>
          <w:lang w:bidi="ar"/>
        </w:rPr>
        <w:t xml:space="preserve"> PS728</w:t>
      </w:r>
      <w:r w:rsidR="00FD0312" w:rsidRPr="0087024F">
        <w:rPr>
          <w:rFonts w:ascii="Times New Roman" w:eastAsia="AdvPTimes" w:hAnsi="Times New Roman"/>
          <w:kern w:val="0"/>
          <w:sz w:val="20"/>
          <w:szCs w:val="20"/>
          <w:vertAlign w:val="superscript"/>
          <w:lang w:bidi="ar"/>
        </w:rPr>
        <w:t>T</w:t>
      </w:r>
      <w:bookmarkEnd w:id="7"/>
      <w:r w:rsidR="00901223" w:rsidRPr="00901223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is used as out group. Bar, 0.02 substitutions per nucleotide position</w:t>
      </w:r>
      <w:r w:rsidR="00384881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.</w:t>
      </w:r>
    </w:p>
    <w:p w14:paraId="010CD8C6" w14:textId="64E4C9B1" w:rsidR="001648CE" w:rsidRDefault="001648CE" w:rsidP="007E43D5">
      <w:pPr>
        <w:widowControl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  <w:r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br w:type="page"/>
      </w:r>
    </w:p>
    <w:p w14:paraId="4EC278CE" w14:textId="0657E0E2" w:rsidR="001648CE" w:rsidRDefault="001114F4" w:rsidP="001648CE">
      <w:pPr>
        <w:widowControl/>
        <w:jc w:val="left"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  <w:r>
        <w:rPr>
          <w:rFonts w:ascii="Times New Roman" w:hAnsi="Times New Roman"/>
          <w:noProof/>
          <w:color w:val="333333"/>
          <w:sz w:val="20"/>
          <w:szCs w:val="20"/>
          <w:shd w:val="clear" w:color="auto" w:fill="FFFFFF"/>
        </w:rPr>
        <w:lastRenderedPageBreak/>
        <w:drawing>
          <wp:inline distT="0" distB="0" distL="0" distR="0" wp14:anchorId="745B0368" wp14:editId="3BCE4E7F">
            <wp:extent cx="5274310" cy="7345045"/>
            <wp:effectExtent l="0" t="0" r="2540" b="825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45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FC3E22" w14:textId="77777777" w:rsidR="008B132D" w:rsidRDefault="008B132D" w:rsidP="001648CE">
      <w:pPr>
        <w:widowControl/>
        <w:jc w:val="left"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</w:p>
    <w:p w14:paraId="23606C04" w14:textId="2179A112" w:rsidR="001648CE" w:rsidRDefault="001648CE" w:rsidP="00EB736E">
      <w:pPr>
        <w:widowControl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  <w:r w:rsidRPr="001648CE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</w:rPr>
        <w:t>Fig. S</w:t>
      </w:r>
      <w:r w:rsidR="003E4E67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</w:rPr>
        <w:t>3</w:t>
      </w:r>
      <w:r w:rsidRPr="001648CE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</w:t>
      </w:r>
      <w:r w:rsidRPr="00782FA3">
        <w:rPr>
          <w:rFonts w:ascii="Times New Roman" w:hAnsi="Times New Roman"/>
          <w:b/>
          <w:color w:val="333333"/>
          <w:sz w:val="20"/>
          <w:szCs w:val="20"/>
          <w:shd w:val="clear" w:color="auto" w:fill="FFFFFF"/>
        </w:rPr>
        <w:t>Maximum-parsimony phylogenetic tree based on 16S rRNA gene sequences showing the position of strain XHP0099</w:t>
      </w:r>
      <w:r w:rsidRPr="00782FA3">
        <w:rPr>
          <w:rFonts w:ascii="Times New Roman" w:hAnsi="Times New Roman"/>
          <w:b/>
          <w:color w:val="333333"/>
          <w:sz w:val="20"/>
          <w:szCs w:val="20"/>
          <w:shd w:val="clear" w:color="auto" w:fill="FFFFFF"/>
          <w:vertAlign w:val="superscript"/>
        </w:rPr>
        <w:t>T</w:t>
      </w:r>
      <w:r w:rsidRPr="00782FA3">
        <w:rPr>
          <w:rFonts w:ascii="Times New Roman" w:hAnsi="Times New Roman"/>
          <w:b/>
          <w:color w:val="333333"/>
          <w:sz w:val="20"/>
          <w:szCs w:val="20"/>
          <w:shd w:val="clear" w:color="auto" w:fill="FFFFFF"/>
        </w:rPr>
        <w:t>.</w:t>
      </w:r>
      <w:r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Bootstrap values (expressed as percentages of 1000 replications) of above 70% are shown at the branch points nodes. </w:t>
      </w:r>
      <w:proofErr w:type="spellStart"/>
      <w:r w:rsidRPr="001648CE">
        <w:rPr>
          <w:rFonts w:ascii="Times New Roman" w:hAnsi="Times New Roman"/>
          <w:i/>
          <w:iCs/>
          <w:color w:val="333333"/>
          <w:sz w:val="20"/>
          <w:szCs w:val="20"/>
          <w:shd w:val="clear" w:color="auto" w:fill="FFFFFF"/>
        </w:rPr>
        <w:t>Hyphomonas</w:t>
      </w:r>
      <w:proofErr w:type="spellEnd"/>
      <w:r w:rsidRPr="001648CE">
        <w:rPr>
          <w:rFonts w:ascii="Times New Roman" w:hAnsi="Times New Roman"/>
          <w:i/>
          <w:iCs/>
          <w:color w:val="333333"/>
          <w:sz w:val="20"/>
          <w:szCs w:val="20"/>
          <w:shd w:val="clear" w:color="auto" w:fill="FFFFFF"/>
        </w:rPr>
        <w:t xml:space="preserve"> polymorpha PS728</w:t>
      </w:r>
      <w:r w:rsidRPr="001648CE">
        <w:rPr>
          <w:rFonts w:ascii="Times New Roman" w:hAnsi="Times New Roman"/>
          <w:i/>
          <w:iCs/>
          <w:color w:val="333333"/>
          <w:sz w:val="20"/>
          <w:szCs w:val="20"/>
          <w:shd w:val="clear" w:color="auto" w:fill="FFFFFF"/>
          <w:vertAlign w:val="superscript"/>
        </w:rPr>
        <w:t>T</w:t>
      </w:r>
      <w:r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is used as out group.</w:t>
      </w:r>
    </w:p>
    <w:p w14:paraId="160C1A60" w14:textId="451CA6AD" w:rsidR="001648CE" w:rsidRPr="001648CE" w:rsidRDefault="001648CE" w:rsidP="001648CE">
      <w:pPr>
        <w:widowControl/>
        <w:jc w:val="left"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</w:p>
    <w:p w14:paraId="1C3A9620" w14:textId="73D0EE0A" w:rsidR="001A3441" w:rsidRDefault="001A3441">
      <w:pPr>
        <w:widowControl/>
        <w:jc w:val="left"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  <w:r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br w:type="page"/>
      </w:r>
    </w:p>
    <w:p w14:paraId="3148EB59" w14:textId="0D1CF7C7" w:rsidR="00A76F5B" w:rsidRDefault="00A76F5B" w:rsidP="00A76F5B">
      <w:pPr>
        <w:widowControl/>
        <w:jc w:val="center"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  <w:r>
        <w:rPr>
          <w:rFonts w:ascii="Times New Roman" w:hAnsi="Times New Roman"/>
          <w:noProof/>
          <w:color w:val="333333"/>
          <w:sz w:val="20"/>
          <w:szCs w:val="20"/>
          <w:shd w:val="clear" w:color="auto" w:fill="FFFFFF"/>
        </w:rPr>
        <w:lastRenderedPageBreak/>
        <w:drawing>
          <wp:inline distT="0" distB="0" distL="0" distR="0" wp14:anchorId="2B5A55FA" wp14:editId="1554E79C">
            <wp:extent cx="2844800" cy="2514600"/>
            <wp:effectExtent l="0" t="0" r="0" b="0"/>
            <wp:docPr id="4" name="图形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形 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800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78714" w14:textId="1495C649" w:rsidR="00A76F5B" w:rsidRDefault="00A76F5B">
      <w:pPr>
        <w:widowControl/>
        <w:jc w:val="left"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</w:p>
    <w:p w14:paraId="6A23A984" w14:textId="2D145347" w:rsidR="00EB736E" w:rsidRPr="00EB736E" w:rsidRDefault="00EB736E" w:rsidP="00EB736E">
      <w:pPr>
        <w:widowControl/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</w:rPr>
      </w:pPr>
      <w:r w:rsidRPr="00EB736E">
        <w:rPr>
          <w:rFonts w:ascii="Times New Roman" w:hAnsi="Times New Roman" w:hint="eastAsia"/>
          <w:b/>
          <w:bCs/>
          <w:color w:val="333333"/>
          <w:sz w:val="20"/>
          <w:szCs w:val="20"/>
          <w:shd w:val="clear" w:color="auto" w:fill="FFFFFF"/>
        </w:rPr>
        <w:t>F</w:t>
      </w:r>
      <w:r w:rsidRPr="00EB736E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</w:rPr>
        <w:t>ig. S4 The cell morphology of strain XHP0099</w:t>
      </w:r>
      <w:r w:rsidRPr="00E54951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vertAlign w:val="superscript"/>
        </w:rPr>
        <w:t>T</w:t>
      </w:r>
      <w:r w:rsidRPr="00EB736E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</w:rPr>
        <w:t xml:space="preserve"> was observed under scanning electron microscopy (SEM). Bar, 1.0 </w:t>
      </w:r>
      <w:proofErr w:type="spellStart"/>
      <w:r w:rsidRPr="00EB736E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</w:rPr>
        <w:t>μm</w:t>
      </w:r>
      <w:proofErr w:type="spellEnd"/>
      <w:r w:rsidRPr="00EB736E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</w:rPr>
        <w:t>.</w:t>
      </w:r>
    </w:p>
    <w:p w14:paraId="754D2BCA" w14:textId="752B0F1B" w:rsidR="00A76F5B" w:rsidRPr="00A76F5B" w:rsidRDefault="00A76F5B" w:rsidP="00A76F5B">
      <w:pPr>
        <w:widowControl/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</w:rPr>
      </w:pPr>
    </w:p>
    <w:p w14:paraId="218EC4DA" w14:textId="7D22B522" w:rsidR="00A76F5B" w:rsidRDefault="00A76F5B">
      <w:pPr>
        <w:widowControl/>
        <w:jc w:val="left"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  <w:r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br w:type="page"/>
      </w:r>
    </w:p>
    <w:p w14:paraId="2256F126" w14:textId="6BA67588" w:rsidR="002E7BBB" w:rsidRDefault="00E72E9D">
      <w:pPr>
        <w:widowControl/>
        <w:jc w:val="left"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6BF7E1B5" wp14:editId="2B393A14">
            <wp:extent cx="5274310" cy="405826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5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0A5464" w14:textId="77777777" w:rsidR="001C68B2" w:rsidRDefault="001C68B2">
      <w:pPr>
        <w:widowControl/>
        <w:jc w:val="left"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</w:p>
    <w:p w14:paraId="7C551A87" w14:textId="142ECF66" w:rsidR="000F4255" w:rsidRPr="006A1A25" w:rsidRDefault="002D3002" w:rsidP="000F4255">
      <w:pPr>
        <w:widowControl/>
        <w:rPr>
          <w:rFonts w:ascii="Times New Roman" w:eastAsia="DINNextLTPro-Light" w:hAnsi="Times New Roman"/>
          <w:color w:val="231F20"/>
          <w:kern w:val="0"/>
          <w:sz w:val="20"/>
          <w:szCs w:val="20"/>
          <w:lang w:bidi="ar"/>
        </w:rPr>
      </w:pPr>
      <w:r w:rsidRPr="001A3441">
        <w:rPr>
          <w:rFonts w:ascii="Times New Roman" w:hAnsi="Times New Roman" w:hint="eastAsia"/>
          <w:b/>
          <w:bCs/>
          <w:color w:val="333333"/>
          <w:sz w:val="20"/>
          <w:szCs w:val="20"/>
          <w:shd w:val="clear" w:color="auto" w:fill="FFFFFF"/>
        </w:rPr>
        <w:t>F</w:t>
      </w:r>
      <w:r w:rsidRPr="001A3441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</w:rPr>
        <w:t>ig. S</w:t>
      </w:r>
      <w:r w:rsidR="00A76F5B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</w:rPr>
        <w:t>5</w:t>
      </w:r>
      <w:r w:rsidR="002E7BBB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</w:rPr>
        <w:t xml:space="preserve"> </w:t>
      </w:r>
      <w:r w:rsidR="007B05D2" w:rsidRPr="00782FA3">
        <w:rPr>
          <w:rFonts w:ascii="Times New Roman" w:eastAsia="AdvPTimes" w:hAnsi="Times New Roman"/>
          <w:b/>
          <w:color w:val="000000"/>
          <w:kern w:val="0"/>
          <w:sz w:val="20"/>
          <w:szCs w:val="20"/>
          <w:lang w:bidi="ar"/>
        </w:rPr>
        <w:t xml:space="preserve">The </w:t>
      </w:r>
      <w:r w:rsidR="006409CA" w:rsidRPr="00782FA3">
        <w:rPr>
          <w:rFonts w:ascii="Times New Roman" w:eastAsia="AdvPTimes" w:hAnsi="Times New Roman"/>
          <w:b/>
          <w:color w:val="000000"/>
          <w:kern w:val="0"/>
          <w:sz w:val="20"/>
          <w:szCs w:val="20"/>
          <w:lang w:bidi="ar"/>
        </w:rPr>
        <w:t xml:space="preserve">growth </w:t>
      </w:r>
      <w:r w:rsidR="001F5037" w:rsidRPr="00782FA3">
        <w:rPr>
          <w:rFonts w:ascii="Times New Roman" w:eastAsia="AdvPTimes" w:hAnsi="Times New Roman"/>
          <w:b/>
          <w:color w:val="000000"/>
          <w:kern w:val="0"/>
          <w:sz w:val="20"/>
          <w:szCs w:val="20"/>
          <w:lang w:bidi="ar"/>
        </w:rPr>
        <w:t xml:space="preserve">of </w:t>
      </w:r>
      <w:proofErr w:type="spellStart"/>
      <w:r w:rsidR="001F5037" w:rsidRPr="00782FA3">
        <w:rPr>
          <w:rFonts w:ascii="Times New Roman" w:eastAsia="AdvPTimes" w:hAnsi="Times New Roman"/>
          <w:b/>
          <w:i/>
          <w:color w:val="000000"/>
          <w:kern w:val="0"/>
          <w:sz w:val="20"/>
          <w:szCs w:val="20"/>
          <w:lang w:bidi="ar"/>
        </w:rPr>
        <w:t>Para</w:t>
      </w:r>
      <w:r w:rsidR="006A1A25" w:rsidRPr="00782FA3">
        <w:rPr>
          <w:rFonts w:ascii="Times New Roman" w:eastAsia="AdvPTimes" w:hAnsi="Times New Roman"/>
          <w:b/>
          <w:i/>
          <w:color w:val="000000"/>
          <w:kern w:val="0"/>
          <w:sz w:val="20"/>
          <w:szCs w:val="20"/>
          <w:lang w:bidi="ar"/>
        </w:rPr>
        <w:t>coccus</w:t>
      </w:r>
      <w:proofErr w:type="spellEnd"/>
      <w:r w:rsidR="006A1A25" w:rsidRPr="00782FA3">
        <w:rPr>
          <w:rFonts w:ascii="Times New Roman" w:eastAsia="AdvPTimes" w:hAnsi="Times New Roman"/>
          <w:b/>
          <w:color w:val="000000"/>
          <w:kern w:val="0"/>
          <w:sz w:val="20"/>
          <w:szCs w:val="20"/>
          <w:lang w:bidi="ar"/>
        </w:rPr>
        <w:t xml:space="preserve"> spp.</w:t>
      </w:r>
      <w:r w:rsidR="009B733F" w:rsidRPr="00782FA3">
        <w:rPr>
          <w:rFonts w:ascii="Times New Roman" w:eastAsia="AdvPTimes" w:hAnsi="Times New Roman"/>
          <w:b/>
          <w:color w:val="000000"/>
          <w:kern w:val="0"/>
          <w:sz w:val="20"/>
          <w:szCs w:val="20"/>
          <w:lang w:bidi="ar"/>
        </w:rPr>
        <w:t xml:space="preserve"> in different methylotrophic substrates</w:t>
      </w:r>
      <w:r w:rsidR="006A1A25" w:rsidRPr="00782FA3">
        <w:rPr>
          <w:rFonts w:ascii="Times New Roman" w:eastAsia="AdvPTimes" w:hAnsi="Times New Roman"/>
          <w:b/>
          <w:color w:val="000000"/>
          <w:kern w:val="0"/>
          <w:sz w:val="20"/>
          <w:szCs w:val="20"/>
          <w:lang w:bidi="ar"/>
        </w:rPr>
        <w:t>.</w:t>
      </w:r>
      <w:r w:rsidR="008360B7">
        <w:rPr>
          <w:rFonts w:ascii="Times New Roman" w:eastAsia="AdvPTimes" w:hAnsi="Times New Roman"/>
          <w:color w:val="000000"/>
          <w:kern w:val="0"/>
          <w:sz w:val="20"/>
          <w:szCs w:val="20"/>
          <w:lang w:bidi="ar"/>
        </w:rPr>
        <w:t xml:space="preserve"> </w:t>
      </w:r>
      <w:r w:rsidR="000F4255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a</w:t>
      </w:r>
      <w:r w:rsidR="000F4255" w:rsidRPr="00EC7D8D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, XHP0099</w:t>
      </w:r>
      <w:r w:rsidR="000F4255" w:rsidRPr="00EC7D8D">
        <w:rPr>
          <w:rFonts w:ascii="Times New Roman" w:hAnsi="Times New Roman"/>
          <w:color w:val="333333"/>
          <w:sz w:val="20"/>
          <w:szCs w:val="20"/>
          <w:shd w:val="clear" w:color="auto" w:fill="FFFFFF"/>
          <w:vertAlign w:val="superscript"/>
        </w:rPr>
        <w:t>T</w:t>
      </w:r>
      <w:r w:rsidR="000F4255" w:rsidRPr="00EC7D8D">
        <w:rPr>
          <w:rFonts w:ascii="Times New Roman" w:hAnsi="Times New Roman" w:hint="eastAsia"/>
          <w:color w:val="333333"/>
          <w:sz w:val="20"/>
          <w:szCs w:val="20"/>
          <w:shd w:val="clear" w:color="auto" w:fill="FFFFFF"/>
        </w:rPr>
        <w:t>;</w:t>
      </w:r>
      <w:r w:rsidR="000F4255" w:rsidRPr="00EC7D8D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</w:t>
      </w:r>
      <w:r w:rsidR="000F4255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b</w:t>
      </w:r>
      <w:r w:rsidR="000F4255" w:rsidRPr="00EC7D8D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,</w:t>
      </w:r>
      <w:r w:rsidR="000F4255" w:rsidRPr="00EC7D8D">
        <w:rPr>
          <w:rFonts w:ascii="Times New Roman" w:hAnsi="Times New Roman"/>
          <w:i/>
          <w:iCs/>
          <w:color w:val="333333"/>
          <w:sz w:val="20"/>
          <w:szCs w:val="20"/>
          <w:shd w:val="clear" w:color="auto" w:fill="FFFFFF"/>
        </w:rPr>
        <w:t xml:space="preserve"> </w:t>
      </w:r>
      <w:r w:rsidR="009253AA" w:rsidRPr="009253AA">
        <w:rPr>
          <w:rFonts w:ascii="Times New Roman" w:hAnsi="Times New Roman"/>
          <w:iCs/>
          <w:color w:val="333333"/>
          <w:sz w:val="20"/>
          <w:szCs w:val="20"/>
          <w:shd w:val="clear" w:color="auto" w:fill="FFFFFF"/>
        </w:rPr>
        <w:t>“</w:t>
      </w:r>
      <w:proofErr w:type="spellStart"/>
      <w:r w:rsidR="000F4255" w:rsidRPr="00EC7D8D">
        <w:rPr>
          <w:rFonts w:ascii="Times New Roman" w:hAnsi="Times New Roman"/>
          <w:i/>
          <w:iCs/>
          <w:color w:val="333333"/>
          <w:sz w:val="20"/>
          <w:szCs w:val="20"/>
          <w:shd w:val="clear" w:color="auto" w:fill="FFFFFF"/>
        </w:rPr>
        <w:t>Paracoccus</w:t>
      </w:r>
      <w:proofErr w:type="spellEnd"/>
      <w:r w:rsidR="000F4255" w:rsidRPr="00EC7D8D">
        <w:rPr>
          <w:rFonts w:ascii="Times New Roman" w:hAnsi="Times New Roman"/>
          <w:i/>
          <w:iCs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="000F4255" w:rsidRPr="00EC7D8D">
        <w:rPr>
          <w:rFonts w:ascii="Times New Roman" w:hAnsi="Times New Roman"/>
          <w:i/>
          <w:iCs/>
          <w:color w:val="333333"/>
          <w:sz w:val="20"/>
          <w:szCs w:val="20"/>
          <w:shd w:val="clear" w:color="auto" w:fill="FFFFFF"/>
        </w:rPr>
        <w:t>siganidrum</w:t>
      </w:r>
      <w:proofErr w:type="spellEnd"/>
      <w:r w:rsidR="009253AA" w:rsidRPr="009253AA">
        <w:rPr>
          <w:rFonts w:ascii="Times New Roman" w:hAnsi="Times New Roman"/>
          <w:iCs/>
          <w:color w:val="333333"/>
          <w:sz w:val="20"/>
          <w:szCs w:val="20"/>
          <w:shd w:val="clear" w:color="auto" w:fill="FFFFFF"/>
        </w:rPr>
        <w:t>”</w:t>
      </w:r>
      <w:r w:rsidR="000F4255" w:rsidRPr="009253AA">
        <w:rPr>
          <w:rFonts w:ascii="Times New Roman" w:hAnsi="Times New Roman" w:hint="eastAsia"/>
          <w:color w:val="333333"/>
          <w:sz w:val="20"/>
          <w:szCs w:val="20"/>
          <w:shd w:val="clear" w:color="auto" w:fill="FFFFFF"/>
        </w:rPr>
        <w:t xml:space="preserve"> </w:t>
      </w:r>
      <w:r w:rsidR="000F4255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DSM 26381</w:t>
      </w:r>
      <w:r w:rsidR="000F4255" w:rsidRPr="00EC7D8D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; </w:t>
      </w:r>
      <w:r w:rsidR="000F4255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c</w:t>
      </w:r>
      <w:r w:rsidR="000F4255" w:rsidRPr="00EC7D8D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,</w:t>
      </w:r>
      <w:r w:rsidR="000F4255" w:rsidRPr="00EC7D8D">
        <w:rPr>
          <w:rFonts w:ascii="Times New Roman" w:hAnsi="Times New Roman" w:hint="eastAsia"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="000F4255" w:rsidRPr="00EC7D8D">
        <w:rPr>
          <w:rFonts w:ascii="Times New Roman" w:hAnsi="Times New Roman"/>
          <w:i/>
          <w:iCs/>
          <w:color w:val="333333"/>
          <w:sz w:val="20"/>
          <w:szCs w:val="20"/>
          <w:shd w:val="clear" w:color="auto" w:fill="FFFFFF"/>
        </w:rPr>
        <w:t>Paracoccus</w:t>
      </w:r>
      <w:proofErr w:type="spellEnd"/>
      <w:r w:rsidR="000F4255" w:rsidRPr="00EC7D8D">
        <w:rPr>
          <w:rFonts w:ascii="Times New Roman" w:hAnsi="Times New Roman"/>
          <w:i/>
          <w:iCs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="000F4255" w:rsidRPr="00EC7D8D">
        <w:rPr>
          <w:rFonts w:ascii="Times New Roman" w:hAnsi="Times New Roman"/>
          <w:i/>
          <w:iCs/>
          <w:color w:val="333333"/>
          <w:sz w:val="20"/>
          <w:szCs w:val="20"/>
          <w:shd w:val="clear" w:color="auto" w:fill="FFFFFF"/>
        </w:rPr>
        <w:t>alkanivorans</w:t>
      </w:r>
      <w:proofErr w:type="spellEnd"/>
      <w:r w:rsidR="000F4255" w:rsidRPr="00EC7D8D">
        <w:rPr>
          <w:rFonts w:ascii="Times New Roman" w:hAnsi="Times New Roman" w:hint="eastAsia"/>
          <w:color w:val="333333"/>
          <w:sz w:val="20"/>
          <w:szCs w:val="20"/>
          <w:shd w:val="clear" w:color="auto" w:fill="FFFFFF"/>
        </w:rPr>
        <w:t xml:space="preserve"> </w:t>
      </w:r>
      <w:r w:rsidR="000F4255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CGMCC 1.13669</w:t>
      </w:r>
      <w:r w:rsidR="000F4255" w:rsidRPr="00EC7D8D">
        <w:rPr>
          <w:rFonts w:ascii="Times New Roman" w:hAnsi="Times New Roman"/>
          <w:color w:val="333333"/>
          <w:sz w:val="20"/>
          <w:szCs w:val="20"/>
          <w:shd w:val="clear" w:color="auto" w:fill="FFFFFF"/>
          <w:vertAlign w:val="superscript"/>
        </w:rPr>
        <w:t>T</w:t>
      </w:r>
      <w:r w:rsidR="002F1896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; d, </w:t>
      </w:r>
      <w:r w:rsidR="00F35B75">
        <w:rPr>
          <w:rFonts w:ascii="Times New Roman" w:eastAsia="DINNextLTPro-Light" w:hAnsi="Times New Roman"/>
          <w:i/>
          <w:iCs/>
          <w:color w:val="231F20"/>
          <w:kern w:val="0"/>
          <w:sz w:val="20"/>
          <w:szCs w:val="20"/>
          <w:lang w:bidi="ar"/>
        </w:rPr>
        <w:t xml:space="preserve">P. </w:t>
      </w:r>
      <w:proofErr w:type="spellStart"/>
      <w:r w:rsidR="00F35B75">
        <w:rPr>
          <w:rFonts w:ascii="Times New Roman" w:eastAsia="DINNextLTPro-Light" w:hAnsi="Times New Roman"/>
          <w:i/>
          <w:iCs/>
          <w:color w:val="231F20"/>
          <w:kern w:val="0"/>
          <w:sz w:val="20"/>
          <w:szCs w:val="20"/>
          <w:lang w:bidi="ar"/>
        </w:rPr>
        <w:t>saliphilus</w:t>
      </w:r>
      <w:proofErr w:type="spellEnd"/>
      <w:r w:rsidR="00F35B75">
        <w:rPr>
          <w:rFonts w:ascii="Times New Roman" w:eastAsia="DINNextLTPro-Light" w:hAnsi="Times New Roman"/>
          <w:i/>
          <w:iCs/>
          <w:color w:val="231F20"/>
          <w:kern w:val="0"/>
          <w:sz w:val="20"/>
          <w:szCs w:val="20"/>
          <w:lang w:bidi="ar"/>
        </w:rPr>
        <w:t xml:space="preserve"> </w:t>
      </w:r>
      <w:r w:rsidR="00F35B75">
        <w:rPr>
          <w:rFonts w:ascii="Times New Roman" w:eastAsia="DINNextLTPro-Light" w:hAnsi="Times New Roman"/>
          <w:color w:val="231F20"/>
          <w:kern w:val="0"/>
          <w:sz w:val="20"/>
          <w:szCs w:val="20"/>
          <w:lang w:bidi="ar"/>
        </w:rPr>
        <w:t>DSM 18447</w:t>
      </w:r>
      <w:r w:rsidR="00F35B75">
        <w:rPr>
          <w:rFonts w:ascii="Times New Roman" w:eastAsia="DINNextLTPro-Light" w:hAnsi="Times New Roman"/>
          <w:color w:val="231F20"/>
          <w:kern w:val="0"/>
          <w:sz w:val="20"/>
          <w:szCs w:val="20"/>
          <w:vertAlign w:val="superscript"/>
          <w:lang w:bidi="ar"/>
        </w:rPr>
        <w:t>T</w:t>
      </w:r>
      <w:r w:rsidR="006A1A25">
        <w:rPr>
          <w:rFonts w:ascii="Times New Roman" w:eastAsia="DINNextLTPro-Light" w:hAnsi="Times New Roman"/>
          <w:color w:val="231F20"/>
          <w:kern w:val="0"/>
          <w:sz w:val="20"/>
          <w:szCs w:val="20"/>
          <w:lang w:bidi="ar"/>
        </w:rPr>
        <w:t>.</w:t>
      </w:r>
    </w:p>
    <w:p w14:paraId="1AEB76DD" w14:textId="563BAD10" w:rsidR="00A76F5B" w:rsidRPr="00A76F5B" w:rsidRDefault="00676F91">
      <w:pPr>
        <w:widowControl/>
        <w:jc w:val="left"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  <w:r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br w:type="page"/>
      </w:r>
    </w:p>
    <w:p w14:paraId="475CEA82" w14:textId="7E10D8E5" w:rsidR="001648CE" w:rsidRDefault="00F042B2" w:rsidP="001648CE">
      <w:pPr>
        <w:widowControl/>
        <w:jc w:val="left"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  <w:r>
        <w:rPr>
          <w:rFonts w:ascii="Times New Roman" w:hAnsi="Times New Roman"/>
          <w:noProof/>
          <w:color w:val="333333"/>
          <w:sz w:val="20"/>
          <w:szCs w:val="20"/>
          <w:shd w:val="clear" w:color="auto" w:fill="FFFFFF"/>
        </w:rPr>
        <w:lastRenderedPageBreak/>
        <w:drawing>
          <wp:inline distT="0" distB="0" distL="0" distR="0" wp14:anchorId="675DCB0A" wp14:editId="2C2C2F8D">
            <wp:extent cx="5274310" cy="5159375"/>
            <wp:effectExtent l="0" t="0" r="254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5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51A63" w14:textId="3D529401" w:rsidR="008C1C18" w:rsidRPr="00782FA3" w:rsidRDefault="00EC7D8D" w:rsidP="007E43D5">
      <w:pPr>
        <w:widowControl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  <w:r w:rsidRPr="00EC7D8D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</w:rPr>
        <w:t>Fig. S</w:t>
      </w:r>
      <w:r w:rsidR="00A76F5B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</w:rPr>
        <w:t>6</w:t>
      </w:r>
      <w:r w:rsidRPr="00EC7D8D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</w:t>
      </w:r>
      <w:r w:rsidRPr="00782FA3">
        <w:rPr>
          <w:rFonts w:ascii="Times New Roman" w:hAnsi="Times New Roman"/>
          <w:b/>
          <w:color w:val="333333"/>
          <w:sz w:val="20"/>
          <w:szCs w:val="20"/>
          <w:shd w:val="clear" w:color="auto" w:fill="FFFFFF"/>
        </w:rPr>
        <w:t xml:space="preserve">Two-dimensional thin-layer chromatogram of polar lipid </w:t>
      </w:r>
      <w:r w:rsidR="00DF7D42" w:rsidRPr="00782FA3">
        <w:rPr>
          <w:rFonts w:ascii="Times New Roman" w:hAnsi="Times New Roman"/>
          <w:b/>
          <w:iCs/>
          <w:color w:val="333333"/>
          <w:sz w:val="20"/>
          <w:szCs w:val="20"/>
          <w:shd w:val="clear" w:color="auto" w:fill="FFFFFF"/>
        </w:rPr>
        <w:t>profile of strains</w:t>
      </w:r>
      <w:r w:rsidRPr="00782FA3">
        <w:rPr>
          <w:rFonts w:ascii="Times New Roman" w:hAnsi="Times New Roman"/>
          <w:b/>
          <w:color w:val="333333"/>
          <w:sz w:val="20"/>
          <w:szCs w:val="20"/>
          <w:shd w:val="clear" w:color="auto" w:fill="FFFFFF"/>
        </w:rPr>
        <w:t xml:space="preserve">: </w:t>
      </w:r>
      <w:r w:rsidR="00F042B2" w:rsidRPr="00782FA3">
        <w:rPr>
          <w:rFonts w:ascii="Times New Roman" w:hAnsi="Times New Roman"/>
          <w:b/>
          <w:color w:val="333333"/>
          <w:sz w:val="20"/>
          <w:szCs w:val="20"/>
          <w:shd w:val="clear" w:color="auto" w:fill="FFFFFF"/>
        </w:rPr>
        <w:t>a</w:t>
      </w:r>
      <w:r w:rsidRPr="00782FA3">
        <w:rPr>
          <w:rFonts w:ascii="Times New Roman" w:hAnsi="Times New Roman"/>
          <w:b/>
          <w:color w:val="333333"/>
          <w:sz w:val="20"/>
          <w:szCs w:val="20"/>
          <w:shd w:val="clear" w:color="auto" w:fill="FFFFFF"/>
        </w:rPr>
        <w:t>, XHP0099</w:t>
      </w:r>
      <w:r w:rsidRPr="00782FA3">
        <w:rPr>
          <w:rFonts w:ascii="Times New Roman" w:hAnsi="Times New Roman"/>
          <w:b/>
          <w:color w:val="333333"/>
          <w:sz w:val="20"/>
          <w:szCs w:val="20"/>
          <w:shd w:val="clear" w:color="auto" w:fill="FFFFFF"/>
          <w:vertAlign w:val="superscript"/>
        </w:rPr>
        <w:t>T</w:t>
      </w:r>
      <w:r w:rsidRPr="00782FA3">
        <w:rPr>
          <w:rFonts w:ascii="Times New Roman" w:hAnsi="Times New Roman" w:hint="eastAsia"/>
          <w:b/>
          <w:color w:val="333333"/>
          <w:sz w:val="20"/>
          <w:szCs w:val="20"/>
          <w:shd w:val="clear" w:color="auto" w:fill="FFFFFF"/>
        </w:rPr>
        <w:t>;</w:t>
      </w:r>
      <w:r w:rsidRPr="00782FA3">
        <w:rPr>
          <w:rFonts w:ascii="Times New Roman" w:hAnsi="Times New Roman"/>
          <w:b/>
          <w:color w:val="333333"/>
          <w:sz w:val="20"/>
          <w:szCs w:val="20"/>
          <w:shd w:val="clear" w:color="auto" w:fill="FFFFFF"/>
        </w:rPr>
        <w:t xml:space="preserve"> </w:t>
      </w:r>
      <w:r w:rsidR="00F042B2" w:rsidRPr="00782FA3">
        <w:rPr>
          <w:rFonts w:ascii="Times New Roman" w:hAnsi="Times New Roman"/>
          <w:b/>
          <w:color w:val="333333"/>
          <w:sz w:val="20"/>
          <w:szCs w:val="20"/>
          <w:shd w:val="clear" w:color="auto" w:fill="FFFFFF"/>
        </w:rPr>
        <w:t>b</w:t>
      </w:r>
      <w:r w:rsidRPr="00782FA3">
        <w:rPr>
          <w:rFonts w:ascii="Times New Roman" w:hAnsi="Times New Roman"/>
          <w:b/>
          <w:color w:val="333333"/>
          <w:sz w:val="20"/>
          <w:szCs w:val="20"/>
          <w:shd w:val="clear" w:color="auto" w:fill="FFFFFF"/>
        </w:rPr>
        <w:t>,</w:t>
      </w:r>
      <w:r w:rsidRPr="00782FA3">
        <w:rPr>
          <w:rFonts w:ascii="Times New Roman" w:hAnsi="Times New Roman"/>
          <w:b/>
          <w:i/>
          <w:iCs/>
          <w:color w:val="333333"/>
          <w:sz w:val="20"/>
          <w:szCs w:val="20"/>
          <w:shd w:val="clear" w:color="auto" w:fill="FFFFFF"/>
        </w:rPr>
        <w:t xml:space="preserve"> </w:t>
      </w:r>
      <w:r w:rsidR="009253AA">
        <w:rPr>
          <w:rFonts w:ascii="Times New Roman" w:hAnsi="Times New Roman"/>
          <w:b/>
          <w:iCs/>
          <w:color w:val="333333"/>
          <w:sz w:val="20"/>
          <w:szCs w:val="20"/>
          <w:shd w:val="clear" w:color="auto" w:fill="FFFFFF"/>
        </w:rPr>
        <w:t>“</w:t>
      </w:r>
      <w:proofErr w:type="spellStart"/>
      <w:r w:rsidRPr="00782FA3">
        <w:rPr>
          <w:rFonts w:ascii="Times New Roman" w:hAnsi="Times New Roman"/>
          <w:b/>
          <w:i/>
          <w:iCs/>
          <w:color w:val="333333"/>
          <w:sz w:val="20"/>
          <w:szCs w:val="20"/>
          <w:shd w:val="clear" w:color="auto" w:fill="FFFFFF"/>
        </w:rPr>
        <w:t>Paracoccus</w:t>
      </w:r>
      <w:proofErr w:type="spellEnd"/>
      <w:r w:rsidRPr="00782FA3">
        <w:rPr>
          <w:rFonts w:ascii="Times New Roman" w:hAnsi="Times New Roman"/>
          <w:b/>
          <w:i/>
          <w:iCs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782FA3">
        <w:rPr>
          <w:rFonts w:ascii="Times New Roman" w:hAnsi="Times New Roman"/>
          <w:b/>
          <w:i/>
          <w:iCs/>
          <w:color w:val="333333"/>
          <w:sz w:val="20"/>
          <w:szCs w:val="20"/>
          <w:shd w:val="clear" w:color="auto" w:fill="FFFFFF"/>
        </w:rPr>
        <w:t>siganidrum</w:t>
      </w:r>
      <w:proofErr w:type="spellEnd"/>
      <w:r w:rsidR="009253AA">
        <w:rPr>
          <w:rFonts w:ascii="Times New Roman" w:hAnsi="Times New Roman"/>
          <w:b/>
          <w:iCs/>
          <w:color w:val="333333"/>
          <w:sz w:val="20"/>
          <w:szCs w:val="20"/>
          <w:shd w:val="clear" w:color="auto" w:fill="FFFFFF"/>
        </w:rPr>
        <w:t>”</w:t>
      </w:r>
      <w:r w:rsidRPr="00782FA3">
        <w:rPr>
          <w:rFonts w:ascii="Times New Roman" w:hAnsi="Times New Roman" w:hint="eastAsia"/>
          <w:b/>
          <w:color w:val="333333"/>
          <w:sz w:val="20"/>
          <w:szCs w:val="20"/>
          <w:shd w:val="clear" w:color="auto" w:fill="FFFFFF"/>
        </w:rPr>
        <w:t xml:space="preserve"> </w:t>
      </w:r>
      <w:r w:rsidR="00344633" w:rsidRPr="00782FA3">
        <w:rPr>
          <w:rFonts w:ascii="Times New Roman" w:hAnsi="Times New Roman"/>
          <w:b/>
          <w:color w:val="333333"/>
          <w:sz w:val="20"/>
          <w:szCs w:val="20"/>
          <w:shd w:val="clear" w:color="auto" w:fill="FFFFFF"/>
        </w:rPr>
        <w:t>DSM 26381</w:t>
      </w:r>
      <w:r w:rsidRPr="00782FA3">
        <w:rPr>
          <w:rFonts w:ascii="Times New Roman" w:hAnsi="Times New Roman"/>
          <w:b/>
          <w:color w:val="333333"/>
          <w:sz w:val="20"/>
          <w:szCs w:val="20"/>
          <w:shd w:val="clear" w:color="auto" w:fill="FFFFFF"/>
        </w:rPr>
        <w:t xml:space="preserve">; </w:t>
      </w:r>
      <w:r w:rsidR="00F535EB" w:rsidRPr="00782FA3">
        <w:rPr>
          <w:rFonts w:ascii="Times New Roman" w:hAnsi="Times New Roman"/>
          <w:b/>
          <w:color w:val="333333"/>
          <w:sz w:val="20"/>
          <w:szCs w:val="20"/>
          <w:shd w:val="clear" w:color="auto" w:fill="FFFFFF"/>
        </w:rPr>
        <w:t>c</w:t>
      </w:r>
      <w:r w:rsidRPr="00782FA3">
        <w:rPr>
          <w:rFonts w:ascii="Times New Roman" w:hAnsi="Times New Roman"/>
          <w:b/>
          <w:color w:val="333333"/>
          <w:sz w:val="20"/>
          <w:szCs w:val="20"/>
          <w:shd w:val="clear" w:color="auto" w:fill="FFFFFF"/>
        </w:rPr>
        <w:t>,</w:t>
      </w:r>
      <w:r w:rsidRPr="00782FA3">
        <w:rPr>
          <w:rFonts w:ascii="Times New Roman" w:hAnsi="Times New Roman" w:hint="eastAsia"/>
          <w:b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782FA3">
        <w:rPr>
          <w:rFonts w:ascii="Times New Roman" w:hAnsi="Times New Roman"/>
          <w:b/>
          <w:i/>
          <w:iCs/>
          <w:color w:val="333333"/>
          <w:sz w:val="20"/>
          <w:szCs w:val="20"/>
          <w:shd w:val="clear" w:color="auto" w:fill="FFFFFF"/>
        </w:rPr>
        <w:t>Paracoccus</w:t>
      </w:r>
      <w:proofErr w:type="spellEnd"/>
      <w:r w:rsidRPr="00782FA3">
        <w:rPr>
          <w:rFonts w:ascii="Times New Roman" w:hAnsi="Times New Roman"/>
          <w:b/>
          <w:i/>
          <w:iCs/>
          <w:color w:val="333333"/>
          <w:sz w:val="20"/>
          <w:szCs w:val="20"/>
          <w:shd w:val="clear" w:color="auto" w:fill="FFFFFF"/>
        </w:rPr>
        <w:t xml:space="preserve"> </w:t>
      </w:r>
      <w:proofErr w:type="spellStart"/>
      <w:r w:rsidRPr="00782FA3">
        <w:rPr>
          <w:rFonts w:ascii="Times New Roman" w:hAnsi="Times New Roman"/>
          <w:b/>
          <w:i/>
          <w:iCs/>
          <w:color w:val="333333"/>
          <w:sz w:val="20"/>
          <w:szCs w:val="20"/>
          <w:shd w:val="clear" w:color="auto" w:fill="FFFFFF"/>
        </w:rPr>
        <w:t>alkanivorans</w:t>
      </w:r>
      <w:proofErr w:type="spellEnd"/>
      <w:r w:rsidRPr="00782FA3">
        <w:rPr>
          <w:rFonts w:ascii="Times New Roman" w:hAnsi="Times New Roman" w:hint="eastAsia"/>
          <w:b/>
          <w:color w:val="333333"/>
          <w:sz w:val="20"/>
          <w:szCs w:val="20"/>
          <w:shd w:val="clear" w:color="auto" w:fill="FFFFFF"/>
        </w:rPr>
        <w:t xml:space="preserve"> </w:t>
      </w:r>
      <w:r w:rsidR="00344633" w:rsidRPr="00782FA3">
        <w:rPr>
          <w:rFonts w:ascii="Times New Roman" w:hAnsi="Times New Roman"/>
          <w:b/>
          <w:color w:val="333333"/>
          <w:sz w:val="20"/>
          <w:szCs w:val="20"/>
          <w:shd w:val="clear" w:color="auto" w:fill="FFFFFF"/>
        </w:rPr>
        <w:t>CGMCC 1.13669</w:t>
      </w:r>
      <w:r w:rsidRPr="00782FA3">
        <w:rPr>
          <w:rFonts w:ascii="Times New Roman" w:hAnsi="Times New Roman"/>
          <w:b/>
          <w:color w:val="333333"/>
          <w:sz w:val="20"/>
          <w:szCs w:val="20"/>
          <w:shd w:val="clear" w:color="auto" w:fill="FFFFFF"/>
          <w:vertAlign w:val="superscript"/>
        </w:rPr>
        <w:t>T</w:t>
      </w:r>
      <w:r w:rsidR="00782FA3" w:rsidRPr="00782FA3">
        <w:rPr>
          <w:rFonts w:ascii="Times New Roman" w:hAnsi="Times New Roman"/>
          <w:b/>
          <w:color w:val="333333"/>
          <w:sz w:val="20"/>
          <w:szCs w:val="20"/>
          <w:shd w:val="clear" w:color="auto" w:fill="FFFFFF"/>
        </w:rPr>
        <w:t>.</w:t>
      </w:r>
    </w:p>
    <w:p w14:paraId="7C59DB5E" w14:textId="7BA31072" w:rsidR="00EC7D8D" w:rsidRPr="00EC7D8D" w:rsidRDefault="00EC7D8D" w:rsidP="007E43D5">
      <w:pPr>
        <w:widowControl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  <w:r w:rsidRPr="00EC7D8D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DPG, </w:t>
      </w:r>
      <w:proofErr w:type="spellStart"/>
      <w:r w:rsidRPr="00EC7D8D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diphosphatidylglycerol</w:t>
      </w:r>
      <w:proofErr w:type="spellEnd"/>
      <w:r w:rsidRPr="00EC7D8D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; PC, phosphatidylcholine; PE, phosphatidylethanolamine; PG, phosphatidylglycerol; AL, </w:t>
      </w:r>
      <w:proofErr w:type="spellStart"/>
      <w:r w:rsidR="00BD0A8A" w:rsidRPr="00EC7D8D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aminolipid</w:t>
      </w:r>
      <w:proofErr w:type="spellEnd"/>
      <w:r w:rsidRPr="00EC7D8D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; L, </w:t>
      </w:r>
      <w:r w:rsidR="00BD0A8A" w:rsidRPr="00EC7D8D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>unidentified</w:t>
      </w:r>
      <w:r w:rsidRPr="00EC7D8D">
        <w:rPr>
          <w:rFonts w:ascii="Times New Roman" w:hAnsi="Times New Roman"/>
          <w:color w:val="333333"/>
          <w:sz w:val="20"/>
          <w:szCs w:val="20"/>
          <w:shd w:val="clear" w:color="auto" w:fill="FFFFFF"/>
        </w:rPr>
        <w:t xml:space="preserve"> polar lipid</w:t>
      </w:r>
    </w:p>
    <w:p w14:paraId="3C7BB64B" w14:textId="77777777" w:rsidR="00EC7D8D" w:rsidRPr="002B4DFD" w:rsidRDefault="00EC7D8D" w:rsidP="007E43D5">
      <w:pPr>
        <w:widowControl/>
        <w:rPr>
          <w:rFonts w:ascii="Times New Roman" w:hAnsi="Times New Roman"/>
          <w:color w:val="333333"/>
          <w:sz w:val="20"/>
          <w:szCs w:val="20"/>
          <w:shd w:val="clear" w:color="auto" w:fill="FFFFFF"/>
        </w:rPr>
      </w:pPr>
    </w:p>
    <w:sectPr w:rsidR="00EC7D8D" w:rsidRPr="002B4D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C26786" w14:textId="77777777" w:rsidR="003C7186" w:rsidRDefault="003C7186" w:rsidP="009B7502">
      <w:r>
        <w:separator/>
      </w:r>
    </w:p>
  </w:endnote>
  <w:endnote w:type="continuationSeparator" w:id="0">
    <w:p w14:paraId="7FD44399" w14:textId="77777777" w:rsidR="003C7186" w:rsidRDefault="003C7186" w:rsidP="009B75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Times">
    <w:altName w:val="微软雅黑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DINNextLTPro-Light">
    <w:altName w:val="微软雅黑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6109DE" w14:textId="77777777" w:rsidR="003C7186" w:rsidRDefault="003C7186" w:rsidP="009B7502">
      <w:r>
        <w:separator/>
      </w:r>
    </w:p>
  </w:footnote>
  <w:footnote w:type="continuationSeparator" w:id="0">
    <w:p w14:paraId="7F2E95DB" w14:textId="77777777" w:rsidR="003C7186" w:rsidRDefault="003C7186" w:rsidP="009B75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908"/>
    <w:rsid w:val="00012FB4"/>
    <w:rsid w:val="00017564"/>
    <w:rsid w:val="000303D5"/>
    <w:rsid w:val="000461CE"/>
    <w:rsid w:val="00047C28"/>
    <w:rsid w:val="00055A6E"/>
    <w:rsid w:val="000571B5"/>
    <w:rsid w:val="00071EA7"/>
    <w:rsid w:val="000830E9"/>
    <w:rsid w:val="000920D8"/>
    <w:rsid w:val="000A44C2"/>
    <w:rsid w:val="000E39C5"/>
    <w:rsid w:val="000F314E"/>
    <w:rsid w:val="000F4255"/>
    <w:rsid w:val="001114F4"/>
    <w:rsid w:val="00111EE5"/>
    <w:rsid w:val="001120E3"/>
    <w:rsid w:val="00121C8F"/>
    <w:rsid w:val="00125504"/>
    <w:rsid w:val="00130C2D"/>
    <w:rsid w:val="001648CE"/>
    <w:rsid w:val="00166B0E"/>
    <w:rsid w:val="0017492E"/>
    <w:rsid w:val="00184A3C"/>
    <w:rsid w:val="001931F1"/>
    <w:rsid w:val="001A3441"/>
    <w:rsid w:val="001C68B2"/>
    <w:rsid w:val="001D2A8E"/>
    <w:rsid w:val="001E6416"/>
    <w:rsid w:val="001F4FCC"/>
    <w:rsid w:val="001F5037"/>
    <w:rsid w:val="001F527D"/>
    <w:rsid w:val="00204967"/>
    <w:rsid w:val="00216E9A"/>
    <w:rsid w:val="00237199"/>
    <w:rsid w:val="00237375"/>
    <w:rsid w:val="00240A98"/>
    <w:rsid w:val="00243550"/>
    <w:rsid w:val="00257F49"/>
    <w:rsid w:val="00272719"/>
    <w:rsid w:val="00275764"/>
    <w:rsid w:val="002B4DFD"/>
    <w:rsid w:val="002B5FE7"/>
    <w:rsid w:val="002D24D9"/>
    <w:rsid w:val="002D3002"/>
    <w:rsid w:val="002D4D2D"/>
    <w:rsid w:val="002E5734"/>
    <w:rsid w:val="002E7BBB"/>
    <w:rsid w:val="002F07A9"/>
    <w:rsid w:val="002F1896"/>
    <w:rsid w:val="002F583A"/>
    <w:rsid w:val="002F6E50"/>
    <w:rsid w:val="003012C2"/>
    <w:rsid w:val="00301731"/>
    <w:rsid w:val="00311878"/>
    <w:rsid w:val="00314BB4"/>
    <w:rsid w:val="0032649A"/>
    <w:rsid w:val="00330263"/>
    <w:rsid w:val="00344633"/>
    <w:rsid w:val="0034565A"/>
    <w:rsid w:val="003479EC"/>
    <w:rsid w:val="0036081B"/>
    <w:rsid w:val="00361356"/>
    <w:rsid w:val="003639E8"/>
    <w:rsid w:val="00364CB2"/>
    <w:rsid w:val="003804C6"/>
    <w:rsid w:val="00384881"/>
    <w:rsid w:val="003B1A9E"/>
    <w:rsid w:val="003C7031"/>
    <w:rsid w:val="003C7186"/>
    <w:rsid w:val="003E0FE7"/>
    <w:rsid w:val="003E4E67"/>
    <w:rsid w:val="00410C3B"/>
    <w:rsid w:val="00443531"/>
    <w:rsid w:val="00445C35"/>
    <w:rsid w:val="004506D4"/>
    <w:rsid w:val="0046049C"/>
    <w:rsid w:val="00471F86"/>
    <w:rsid w:val="004759D8"/>
    <w:rsid w:val="00476BBA"/>
    <w:rsid w:val="00480577"/>
    <w:rsid w:val="00483A71"/>
    <w:rsid w:val="004909B4"/>
    <w:rsid w:val="005302E1"/>
    <w:rsid w:val="00546BF1"/>
    <w:rsid w:val="00547088"/>
    <w:rsid w:val="00554E99"/>
    <w:rsid w:val="00572C5D"/>
    <w:rsid w:val="00577303"/>
    <w:rsid w:val="005A2A55"/>
    <w:rsid w:val="005A4A10"/>
    <w:rsid w:val="005A7281"/>
    <w:rsid w:val="005B7A8A"/>
    <w:rsid w:val="005D2A56"/>
    <w:rsid w:val="005D564A"/>
    <w:rsid w:val="005F56AE"/>
    <w:rsid w:val="00603235"/>
    <w:rsid w:val="00623650"/>
    <w:rsid w:val="00624C80"/>
    <w:rsid w:val="00635A8B"/>
    <w:rsid w:val="006409CA"/>
    <w:rsid w:val="00676F91"/>
    <w:rsid w:val="00681E5E"/>
    <w:rsid w:val="00690868"/>
    <w:rsid w:val="0069580C"/>
    <w:rsid w:val="006A1A25"/>
    <w:rsid w:val="006B4450"/>
    <w:rsid w:val="006C0558"/>
    <w:rsid w:val="006C3E76"/>
    <w:rsid w:val="006C5A92"/>
    <w:rsid w:val="006C7A86"/>
    <w:rsid w:val="00711457"/>
    <w:rsid w:val="00712731"/>
    <w:rsid w:val="007132E5"/>
    <w:rsid w:val="00716874"/>
    <w:rsid w:val="00716AE4"/>
    <w:rsid w:val="007261B7"/>
    <w:rsid w:val="00737769"/>
    <w:rsid w:val="00750252"/>
    <w:rsid w:val="0076469D"/>
    <w:rsid w:val="00782FA3"/>
    <w:rsid w:val="0078714F"/>
    <w:rsid w:val="007B05D2"/>
    <w:rsid w:val="007E43D5"/>
    <w:rsid w:val="007F5EB6"/>
    <w:rsid w:val="007F6ED8"/>
    <w:rsid w:val="00817A4B"/>
    <w:rsid w:val="008360B7"/>
    <w:rsid w:val="00836116"/>
    <w:rsid w:val="00837844"/>
    <w:rsid w:val="00854083"/>
    <w:rsid w:val="00863DD6"/>
    <w:rsid w:val="0086406B"/>
    <w:rsid w:val="0086526D"/>
    <w:rsid w:val="0087285B"/>
    <w:rsid w:val="00881C66"/>
    <w:rsid w:val="008A44CA"/>
    <w:rsid w:val="008B132D"/>
    <w:rsid w:val="008B626C"/>
    <w:rsid w:val="008C1C18"/>
    <w:rsid w:val="008C4FB4"/>
    <w:rsid w:val="008C7A94"/>
    <w:rsid w:val="008D1413"/>
    <w:rsid w:val="008F2256"/>
    <w:rsid w:val="00901223"/>
    <w:rsid w:val="0090125A"/>
    <w:rsid w:val="0091441D"/>
    <w:rsid w:val="00916150"/>
    <w:rsid w:val="00917487"/>
    <w:rsid w:val="009253AA"/>
    <w:rsid w:val="00937666"/>
    <w:rsid w:val="00943A10"/>
    <w:rsid w:val="00956737"/>
    <w:rsid w:val="00963803"/>
    <w:rsid w:val="00980CF2"/>
    <w:rsid w:val="00984C60"/>
    <w:rsid w:val="00986C25"/>
    <w:rsid w:val="00986F5A"/>
    <w:rsid w:val="009A1910"/>
    <w:rsid w:val="009A3992"/>
    <w:rsid w:val="009B733F"/>
    <w:rsid w:val="009B7502"/>
    <w:rsid w:val="009C18D8"/>
    <w:rsid w:val="009C3CAA"/>
    <w:rsid w:val="009C45F5"/>
    <w:rsid w:val="009E6EB7"/>
    <w:rsid w:val="009F3FA9"/>
    <w:rsid w:val="00A048FF"/>
    <w:rsid w:val="00A24D8B"/>
    <w:rsid w:val="00A26370"/>
    <w:rsid w:val="00A37E92"/>
    <w:rsid w:val="00A46D6E"/>
    <w:rsid w:val="00A5005B"/>
    <w:rsid w:val="00A71E96"/>
    <w:rsid w:val="00A76F5B"/>
    <w:rsid w:val="00A91106"/>
    <w:rsid w:val="00AB199F"/>
    <w:rsid w:val="00AF351B"/>
    <w:rsid w:val="00AF73B5"/>
    <w:rsid w:val="00B3122E"/>
    <w:rsid w:val="00B316EA"/>
    <w:rsid w:val="00B33212"/>
    <w:rsid w:val="00B46D6E"/>
    <w:rsid w:val="00B52B39"/>
    <w:rsid w:val="00B5587E"/>
    <w:rsid w:val="00B7147A"/>
    <w:rsid w:val="00B73718"/>
    <w:rsid w:val="00B95128"/>
    <w:rsid w:val="00BB4C8C"/>
    <w:rsid w:val="00BB6A6F"/>
    <w:rsid w:val="00BC1052"/>
    <w:rsid w:val="00BD0A8A"/>
    <w:rsid w:val="00BE07FE"/>
    <w:rsid w:val="00BE32C3"/>
    <w:rsid w:val="00BE345F"/>
    <w:rsid w:val="00BE4374"/>
    <w:rsid w:val="00BE6D7A"/>
    <w:rsid w:val="00BF5A35"/>
    <w:rsid w:val="00C078EE"/>
    <w:rsid w:val="00C11A7B"/>
    <w:rsid w:val="00C135E9"/>
    <w:rsid w:val="00C1785B"/>
    <w:rsid w:val="00C209CB"/>
    <w:rsid w:val="00C233CD"/>
    <w:rsid w:val="00C24FA8"/>
    <w:rsid w:val="00C26AA9"/>
    <w:rsid w:val="00C7521F"/>
    <w:rsid w:val="00CB55E0"/>
    <w:rsid w:val="00CC35BD"/>
    <w:rsid w:val="00CC3C4A"/>
    <w:rsid w:val="00CF407C"/>
    <w:rsid w:val="00D14A73"/>
    <w:rsid w:val="00D16B58"/>
    <w:rsid w:val="00D25C60"/>
    <w:rsid w:val="00D3159E"/>
    <w:rsid w:val="00D47522"/>
    <w:rsid w:val="00DB1954"/>
    <w:rsid w:val="00DB6C6B"/>
    <w:rsid w:val="00DC03B4"/>
    <w:rsid w:val="00DD5A0F"/>
    <w:rsid w:val="00DE337A"/>
    <w:rsid w:val="00DF75AF"/>
    <w:rsid w:val="00DF7D42"/>
    <w:rsid w:val="00E00ED5"/>
    <w:rsid w:val="00E030E0"/>
    <w:rsid w:val="00E0480E"/>
    <w:rsid w:val="00E1282D"/>
    <w:rsid w:val="00E12880"/>
    <w:rsid w:val="00E12A90"/>
    <w:rsid w:val="00E1385B"/>
    <w:rsid w:val="00E37F9B"/>
    <w:rsid w:val="00E4484F"/>
    <w:rsid w:val="00E508B6"/>
    <w:rsid w:val="00E54951"/>
    <w:rsid w:val="00E60009"/>
    <w:rsid w:val="00E70C6F"/>
    <w:rsid w:val="00E72E9D"/>
    <w:rsid w:val="00E87115"/>
    <w:rsid w:val="00EB736E"/>
    <w:rsid w:val="00EC3945"/>
    <w:rsid w:val="00EC7D8D"/>
    <w:rsid w:val="00ED05F9"/>
    <w:rsid w:val="00ED13D3"/>
    <w:rsid w:val="00EE2454"/>
    <w:rsid w:val="00EF246C"/>
    <w:rsid w:val="00EF3AAB"/>
    <w:rsid w:val="00EF5DA6"/>
    <w:rsid w:val="00F010E6"/>
    <w:rsid w:val="00F042B2"/>
    <w:rsid w:val="00F30495"/>
    <w:rsid w:val="00F3326C"/>
    <w:rsid w:val="00F35B75"/>
    <w:rsid w:val="00F35E6E"/>
    <w:rsid w:val="00F366BB"/>
    <w:rsid w:val="00F44601"/>
    <w:rsid w:val="00F44920"/>
    <w:rsid w:val="00F452FF"/>
    <w:rsid w:val="00F535EB"/>
    <w:rsid w:val="00F54916"/>
    <w:rsid w:val="00F60FDD"/>
    <w:rsid w:val="00F61E2E"/>
    <w:rsid w:val="00F62908"/>
    <w:rsid w:val="00F62BBD"/>
    <w:rsid w:val="00FA1878"/>
    <w:rsid w:val="00FB18F4"/>
    <w:rsid w:val="00FB62AF"/>
    <w:rsid w:val="00FC1DE6"/>
    <w:rsid w:val="00FC3F14"/>
    <w:rsid w:val="00FD0312"/>
    <w:rsid w:val="00FD5BA5"/>
    <w:rsid w:val="00FF7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219902"/>
  <w15:chartTrackingRefBased/>
  <w15:docId w15:val="{E7AAB9C3-D841-47D9-A4B9-0F69A79BC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750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7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75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75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7502"/>
    <w:rPr>
      <w:sz w:val="18"/>
      <w:szCs w:val="18"/>
    </w:rPr>
  </w:style>
  <w:style w:type="table" w:styleId="a7">
    <w:name w:val="Table Grid"/>
    <w:basedOn w:val="a1"/>
    <w:uiPriority w:val="39"/>
    <w:rsid w:val="00E12A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C135E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135E9"/>
    <w:rPr>
      <w:rFonts w:ascii="Calibri" w:eastAsia="宋体" w:hAnsi="Calibri" w:cs="Times New Roman"/>
      <w:sz w:val="18"/>
      <w:szCs w:val="18"/>
    </w:rPr>
  </w:style>
  <w:style w:type="paragraph" w:styleId="aa">
    <w:name w:val="Revision"/>
    <w:hidden/>
    <w:uiPriority w:val="99"/>
    <w:semiHidden/>
    <w:rsid w:val="00937666"/>
    <w:rPr>
      <w:rFonts w:ascii="Calibri" w:eastAsia="宋体" w:hAnsi="Calibri" w:cs="Times New Roman"/>
      <w:szCs w:val="24"/>
    </w:rPr>
  </w:style>
  <w:style w:type="character" w:styleId="ab">
    <w:name w:val="Hyperlink"/>
    <w:basedOn w:val="a0"/>
    <w:uiPriority w:val="99"/>
    <w:unhideWhenUsed/>
    <w:rsid w:val="00364CB2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364C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97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5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1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9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40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2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3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68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87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sv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931</TotalTime>
  <Pages>9</Pages>
  <Words>643</Words>
  <Characters>3667</Characters>
  <Application>Microsoft Office Word</Application>
  <DocSecurity>0</DocSecurity>
  <Lines>30</Lines>
  <Paragraphs>8</Paragraphs>
  <ScaleCrop>false</ScaleCrop>
  <Company/>
  <LinksUpToDate>false</LinksUpToDate>
  <CharactersWithSpaces>4302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18852264543 玥哥</dc:creator>
  <cp:keywords/>
  <dc:description/>
  <cp:lastModifiedBy>18852264543 玥哥</cp:lastModifiedBy>
  <cp:revision>596</cp:revision>
  <dcterms:created xsi:type="dcterms:W3CDTF">2022-04-24T07:07:00Z</dcterms:created>
  <dcterms:modified xsi:type="dcterms:W3CDTF">2022-12-04T09:52:00Z</dcterms:modified>
</cp:coreProperties>
</file>