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2208"/>
        <w:gridCol w:w="6314"/>
      </w:tblGrid>
      <w:tr w:rsidR="00790206" w14:paraId="69BCB199" w14:textId="77777777" w:rsidTr="009C0BCA">
        <w:trPr>
          <w:trHeight w:val="300"/>
        </w:trPr>
        <w:tc>
          <w:tcPr>
            <w:tcW w:w="85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D5AA6C6" w14:textId="77777777" w:rsidR="00790206" w:rsidRDefault="00790206" w:rsidP="009C0BCA">
            <w:pPr>
              <w:widowControl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able S3: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Sequences of primers used for amplification of target genes</w:t>
            </w:r>
          </w:p>
        </w:tc>
      </w:tr>
      <w:tr w:rsidR="00790206" w14:paraId="53BF69FC" w14:textId="77777777" w:rsidTr="009C0BCA">
        <w:trPr>
          <w:trHeight w:val="300"/>
        </w:trPr>
        <w:tc>
          <w:tcPr>
            <w:tcW w:w="22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06F63937" w14:textId="77777777" w:rsidR="00790206" w:rsidRDefault="00790206" w:rsidP="009C0BCA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G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ene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</w:tcPr>
          <w:p w14:paraId="2EFDA569" w14:textId="77777777" w:rsidR="00790206" w:rsidRDefault="00790206" w:rsidP="009C0BCA">
            <w:pPr>
              <w:widowControl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Primer sequence</w:t>
            </w: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(5’-3’)</w:t>
            </w:r>
          </w:p>
        </w:tc>
      </w:tr>
      <w:tr w:rsidR="00790206" w14:paraId="2FB68034" w14:textId="77777777" w:rsidTr="009C0BCA">
        <w:trPr>
          <w:trHeight w:val="285"/>
        </w:trPr>
        <w:tc>
          <w:tcPr>
            <w:tcW w:w="22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151D544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PPIF-F</w:t>
            </w:r>
          </w:p>
        </w:tc>
        <w:tc>
          <w:tcPr>
            <w:tcW w:w="63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B6F810B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CGCTTTCCTGACGAGAACTTT</w:t>
            </w:r>
          </w:p>
        </w:tc>
      </w:tr>
      <w:tr w:rsidR="00790206" w14:paraId="4CA08560" w14:textId="77777777" w:rsidTr="009C0BCA">
        <w:trPr>
          <w:trHeight w:val="285"/>
        </w:trPr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611273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PPIF-R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0D8B2A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TCTTTGACGTGACCGAACACA</w:t>
            </w:r>
          </w:p>
        </w:tc>
      </w:tr>
      <w:tr w:rsidR="00790206" w14:paraId="79E684F3" w14:textId="77777777" w:rsidTr="009C0BCA">
        <w:trPr>
          <w:trHeight w:val="285"/>
        </w:trPr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2999C7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bookmarkStart w:id="0" w:name="OLE_LINK16"/>
            <w:r>
              <w:rPr>
                <w:rFonts w:ascii="Times New Roman" w:hAnsi="Times New Roman" w:hint="eastAsia"/>
                <w:sz w:val="28"/>
                <w:szCs w:val="28"/>
              </w:rPr>
              <w:t>DNAJC27AS1</w:t>
            </w:r>
            <w:bookmarkEnd w:id="0"/>
            <w:r>
              <w:rPr>
                <w:rFonts w:ascii="Times New Roman" w:hAnsi="Times New Roman" w:hint="eastAsia"/>
                <w:sz w:val="28"/>
                <w:szCs w:val="28"/>
              </w:rPr>
              <w:t>-F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FD4254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GAGAGTCCGTGTGAGAACCG</w:t>
            </w:r>
          </w:p>
        </w:tc>
      </w:tr>
      <w:tr w:rsidR="00790206" w14:paraId="3A9B7F3B" w14:textId="77777777" w:rsidTr="009C0BCA">
        <w:trPr>
          <w:trHeight w:val="285"/>
        </w:trPr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8768D3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DNAJC27AS1-R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CD1496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CCACCCACACTCTGAAGGAC</w:t>
            </w:r>
          </w:p>
        </w:tc>
      </w:tr>
      <w:tr w:rsidR="00790206" w14:paraId="436BA97C" w14:textId="77777777" w:rsidTr="009C0BCA">
        <w:trPr>
          <w:trHeight w:val="285"/>
        </w:trPr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6CD1DF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miR-23b-3p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hint="eastAsia"/>
                <w:sz w:val="28"/>
                <w:szCs w:val="28"/>
              </w:rPr>
              <w:t>RT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BC573E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GTCGTATCCAGTGCAGGGTCCGAGGTATTCGCACTGGATACGACGTGGTA</w:t>
            </w:r>
          </w:p>
        </w:tc>
      </w:tr>
      <w:tr w:rsidR="00790206" w14:paraId="27642536" w14:textId="77777777" w:rsidTr="009C0BCA">
        <w:trPr>
          <w:trHeight w:val="285"/>
        </w:trPr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51CA39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miR-23b-3p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hint="eastAsia"/>
                <w:sz w:val="28"/>
                <w:szCs w:val="28"/>
              </w:rPr>
              <w:t>F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C7ADD2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GCTAATCACATTGCCAGGGAT</w:t>
            </w:r>
          </w:p>
        </w:tc>
      </w:tr>
      <w:tr w:rsidR="00790206" w14:paraId="707A1B39" w14:textId="77777777" w:rsidTr="009C0BCA">
        <w:trPr>
          <w:trHeight w:val="285"/>
        </w:trPr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F44CE0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GAPDH-F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36196D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GGAGCGAGATCCCTCCAAAAT</w:t>
            </w:r>
          </w:p>
        </w:tc>
      </w:tr>
      <w:tr w:rsidR="00790206" w14:paraId="23D91A70" w14:textId="77777777" w:rsidTr="009C0BCA">
        <w:trPr>
          <w:trHeight w:val="285"/>
        </w:trPr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73557E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GAPDH-R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A39006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GGCTGTTGTCATACTTCTCATGG</w:t>
            </w:r>
          </w:p>
        </w:tc>
      </w:tr>
      <w:tr w:rsidR="00790206" w14:paraId="587CFFE2" w14:textId="77777777" w:rsidTr="009C0BCA">
        <w:trPr>
          <w:trHeight w:val="285"/>
        </w:trPr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D7EF83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U6-2Q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hint="eastAsia"/>
                <w:sz w:val="28"/>
                <w:szCs w:val="28"/>
              </w:rPr>
              <w:t>F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0C509A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CTCGCTTCGGCAGCACA</w:t>
            </w:r>
          </w:p>
        </w:tc>
      </w:tr>
      <w:tr w:rsidR="00790206" w14:paraId="2BE6FE34" w14:textId="77777777" w:rsidTr="009C0BCA">
        <w:trPr>
          <w:trHeight w:val="285"/>
        </w:trPr>
        <w:tc>
          <w:tcPr>
            <w:tcW w:w="22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715612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U6-2Q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hint="eastAsia"/>
                <w:sz w:val="28"/>
                <w:szCs w:val="28"/>
              </w:rPr>
              <w:t>R</w:t>
            </w:r>
          </w:p>
        </w:tc>
        <w:tc>
          <w:tcPr>
            <w:tcW w:w="631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FFC9A0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AACGCTTCACGAATTTGCGT</w:t>
            </w:r>
          </w:p>
        </w:tc>
      </w:tr>
      <w:tr w:rsidR="00790206" w14:paraId="59ED2533" w14:textId="77777777" w:rsidTr="009C0BCA">
        <w:trPr>
          <w:trHeight w:val="285"/>
        </w:trPr>
        <w:tc>
          <w:tcPr>
            <w:tcW w:w="22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7B2ED20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Universal R (URP) Long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hint="eastAsia"/>
                <w:sz w:val="28"/>
                <w:szCs w:val="28"/>
              </w:rPr>
              <w:t>A</w:t>
            </w:r>
          </w:p>
        </w:tc>
        <w:tc>
          <w:tcPr>
            <w:tcW w:w="63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63FD579" w14:textId="77777777" w:rsidR="00790206" w:rsidRDefault="00790206" w:rsidP="009C0BC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GTGCAGGGTCCGAGGT</w:t>
            </w:r>
          </w:p>
        </w:tc>
      </w:tr>
      <w:tr w:rsidR="00790206" w14:paraId="46D21A2C" w14:textId="77777777" w:rsidTr="009C0BCA">
        <w:trPr>
          <w:trHeight w:val="285"/>
        </w:trPr>
        <w:tc>
          <w:tcPr>
            <w:tcW w:w="85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9B8EFBD" w14:textId="77777777" w:rsidR="00790206" w:rsidRDefault="00790206" w:rsidP="009C0BC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F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: Forward, </w:t>
            </w:r>
            <w:r>
              <w:rPr>
                <w:rFonts w:ascii="Times New Roman" w:hAnsi="Times New Roman" w:hint="eastAsia"/>
                <w:sz w:val="28"/>
                <w:szCs w:val="28"/>
              </w:rPr>
              <w:t>R</w:t>
            </w:r>
            <w:r>
              <w:rPr>
                <w:rFonts w:ascii="Times New Roman" w:hAnsi="Times New Roman"/>
                <w:sz w:val="28"/>
                <w:szCs w:val="28"/>
              </w:rPr>
              <w:t>: Reverse</w:t>
            </w:r>
          </w:p>
        </w:tc>
      </w:tr>
    </w:tbl>
    <w:p w14:paraId="54805970" w14:textId="77777777" w:rsidR="000814FE" w:rsidRDefault="000814FE">
      <w:pPr>
        <w:rPr>
          <w:rFonts w:hint="eastAsia"/>
        </w:rPr>
      </w:pPr>
    </w:p>
    <w:sectPr w:rsidR="00081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0955E" w14:textId="77777777" w:rsidR="00F26012" w:rsidRDefault="00F26012" w:rsidP="00790206">
      <w:r>
        <w:separator/>
      </w:r>
    </w:p>
  </w:endnote>
  <w:endnote w:type="continuationSeparator" w:id="0">
    <w:p w14:paraId="1C368276" w14:textId="77777777" w:rsidR="00F26012" w:rsidRDefault="00F26012" w:rsidP="00790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2FF52" w14:textId="77777777" w:rsidR="00F26012" w:rsidRDefault="00F26012" w:rsidP="00790206">
      <w:r>
        <w:separator/>
      </w:r>
    </w:p>
  </w:footnote>
  <w:footnote w:type="continuationSeparator" w:id="0">
    <w:p w14:paraId="2BC1958F" w14:textId="77777777" w:rsidR="00F26012" w:rsidRDefault="00F26012" w:rsidP="007902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CCF"/>
    <w:rsid w:val="000814FE"/>
    <w:rsid w:val="00790206"/>
    <w:rsid w:val="00D6120C"/>
    <w:rsid w:val="00F26012"/>
    <w:rsid w:val="00F35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0A53B7"/>
  <w15:chartTrackingRefBased/>
  <w15:docId w15:val="{C501D71B-4BC5-4D34-B83C-3E55E64E6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02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0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02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0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0206"/>
    <w:rPr>
      <w:sz w:val="18"/>
      <w:szCs w:val="18"/>
    </w:rPr>
  </w:style>
  <w:style w:type="table" w:styleId="a7">
    <w:name w:val="Table Grid"/>
    <w:basedOn w:val="a1"/>
    <w:uiPriority w:val="39"/>
    <w:qFormat/>
    <w:rsid w:val="0079020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Zelong</dc:creator>
  <cp:keywords/>
  <dc:description/>
  <cp:lastModifiedBy>Yang Zelong</cp:lastModifiedBy>
  <cp:revision>2</cp:revision>
  <dcterms:created xsi:type="dcterms:W3CDTF">2022-04-14T12:46:00Z</dcterms:created>
  <dcterms:modified xsi:type="dcterms:W3CDTF">2022-04-14T12:47:00Z</dcterms:modified>
</cp:coreProperties>
</file>