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32B8EB" w14:textId="4B04C086" w:rsidR="00B87C08" w:rsidRPr="0098353D" w:rsidRDefault="00B87C08" w:rsidP="00B87C08">
      <w:pPr>
        <w:rPr>
          <w:rFonts w:ascii="Times New Roman" w:hAnsi="Times New Roman" w:cs="Times New Roman"/>
          <w:sz w:val="24"/>
          <w:szCs w:val="24"/>
        </w:rPr>
      </w:pPr>
      <w:r w:rsidRPr="0098353D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B818C6">
        <w:rPr>
          <w:rFonts w:ascii="Times New Roman" w:hAnsi="Times New Roman" w:cs="Times New Roman"/>
          <w:b/>
          <w:sz w:val="24"/>
          <w:szCs w:val="24"/>
        </w:rPr>
        <w:t>T</w:t>
      </w:r>
      <w:r w:rsidRPr="0098353D">
        <w:rPr>
          <w:rFonts w:ascii="Times New Roman" w:hAnsi="Times New Roman" w:cs="Times New Roman"/>
          <w:b/>
          <w:sz w:val="24"/>
          <w:szCs w:val="24"/>
        </w:rPr>
        <w:t>able</w:t>
      </w:r>
      <w:r w:rsidR="00B818C6">
        <w:rPr>
          <w:rFonts w:ascii="Times New Roman" w:hAnsi="Times New Roman" w:cs="Times New Roman"/>
          <w:b/>
          <w:sz w:val="24"/>
          <w:szCs w:val="24"/>
        </w:rPr>
        <w:t xml:space="preserve"> 2</w:t>
      </w:r>
      <w:r w:rsidRPr="0098353D">
        <w:rPr>
          <w:rFonts w:ascii="Times New Roman" w:hAnsi="Times New Roman" w:cs="Times New Roman"/>
          <w:sz w:val="24"/>
          <w:szCs w:val="24"/>
        </w:rPr>
        <w:t xml:space="preserve">: Negative binomial regression for predictors of dengue fever case incidence at the district level, stratified by year. </w:t>
      </w:r>
    </w:p>
    <w:tbl>
      <w:tblPr>
        <w:tblStyle w:val="TableGrid"/>
        <w:tblW w:w="10188" w:type="dxa"/>
        <w:tblLook w:val="04A0" w:firstRow="1" w:lastRow="0" w:firstColumn="1" w:lastColumn="0" w:noHBand="0" w:noVBand="1"/>
      </w:tblPr>
      <w:tblGrid>
        <w:gridCol w:w="2571"/>
        <w:gridCol w:w="2086"/>
        <w:gridCol w:w="1922"/>
        <w:gridCol w:w="1809"/>
        <w:gridCol w:w="1800"/>
      </w:tblGrid>
      <w:tr w:rsidR="00B87C08" w:rsidRPr="0098353D" w14:paraId="37A550CC" w14:textId="77777777" w:rsidTr="006468E8">
        <w:trPr>
          <w:trHeight w:val="290"/>
        </w:trPr>
        <w:tc>
          <w:tcPr>
            <w:tcW w:w="2571" w:type="dxa"/>
            <w:noWrap/>
            <w:hideMark/>
          </w:tcPr>
          <w:p w14:paraId="77ECD9C6" w14:textId="77777777" w:rsidR="00B87C08" w:rsidRPr="0098353D" w:rsidRDefault="00B87C08" w:rsidP="006468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17" w:type="dxa"/>
            <w:gridSpan w:val="4"/>
            <w:noWrap/>
            <w:hideMark/>
          </w:tcPr>
          <w:p w14:paraId="546B68EE" w14:textId="77777777" w:rsidR="00B87C08" w:rsidRPr="0098353D" w:rsidRDefault="00B87C08" w:rsidP="006468E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83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IRR (95% CIs)</w:t>
            </w:r>
          </w:p>
        </w:tc>
      </w:tr>
      <w:tr w:rsidR="00B87C08" w:rsidRPr="0098353D" w14:paraId="41D41508" w14:textId="77777777" w:rsidTr="006468E8">
        <w:trPr>
          <w:trHeight w:val="290"/>
        </w:trPr>
        <w:tc>
          <w:tcPr>
            <w:tcW w:w="2571" w:type="dxa"/>
            <w:noWrap/>
            <w:hideMark/>
          </w:tcPr>
          <w:p w14:paraId="5C196FE2" w14:textId="77777777" w:rsidR="00B87C08" w:rsidRPr="0098353D" w:rsidRDefault="00B87C08" w:rsidP="006468E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83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covariate</w:t>
            </w:r>
          </w:p>
        </w:tc>
        <w:tc>
          <w:tcPr>
            <w:tcW w:w="2086" w:type="dxa"/>
            <w:noWrap/>
            <w:hideMark/>
          </w:tcPr>
          <w:p w14:paraId="56E61FC5" w14:textId="77777777" w:rsidR="00B87C08" w:rsidRPr="0098353D" w:rsidRDefault="00B87C08" w:rsidP="006468E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83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2016</w:t>
            </w:r>
          </w:p>
        </w:tc>
        <w:tc>
          <w:tcPr>
            <w:tcW w:w="1922" w:type="dxa"/>
            <w:noWrap/>
            <w:hideMark/>
          </w:tcPr>
          <w:p w14:paraId="555DAD45" w14:textId="77777777" w:rsidR="00B87C08" w:rsidRPr="0098353D" w:rsidRDefault="00B87C08" w:rsidP="006468E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83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2017</w:t>
            </w:r>
          </w:p>
        </w:tc>
        <w:tc>
          <w:tcPr>
            <w:tcW w:w="1809" w:type="dxa"/>
            <w:noWrap/>
            <w:hideMark/>
          </w:tcPr>
          <w:p w14:paraId="05CD0EB4" w14:textId="77777777" w:rsidR="00B87C08" w:rsidRPr="0098353D" w:rsidRDefault="00B87C08" w:rsidP="006468E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83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2018</w:t>
            </w:r>
          </w:p>
        </w:tc>
        <w:tc>
          <w:tcPr>
            <w:tcW w:w="1800" w:type="dxa"/>
            <w:noWrap/>
            <w:hideMark/>
          </w:tcPr>
          <w:p w14:paraId="26B9D2AE" w14:textId="77777777" w:rsidR="00B87C08" w:rsidRPr="0098353D" w:rsidRDefault="00B87C08" w:rsidP="006468E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835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2019</w:t>
            </w:r>
          </w:p>
        </w:tc>
      </w:tr>
      <w:tr w:rsidR="00B87C08" w:rsidRPr="0098353D" w14:paraId="6A0A9D66" w14:textId="77777777" w:rsidTr="006468E8">
        <w:trPr>
          <w:trHeight w:val="290"/>
        </w:trPr>
        <w:tc>
          <w:tcPr>
            <w:tcW w:w="2571" w:type="dxa"/>
            <w:noWrap/>
            <w:hideMark/>
          </w:tcPr>
          <w:p w14:paraId="0037BA1D" w14:textId="77777777" w:rsidR="00B87C08" w:rsidRPr="001267C8" w:rsidRDefault="00B87C08" w:rsidP="006468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67C8">
              <w:rPr>
                <w:rFonts w:ascii="Times New Roman" w:hAnsi="Times New Roman" w:cs="Times New Roman"/>
                <w:sz w:val="24"/>
                <w:szCs w:val="24"/>
              </w:rPr>
              <w:t>mean elevation</w:t>
            </w:r>
          </w:p>
        </w:tc>
        <w:tc>
          <w:tcPr>
            <w:tcW w:w="2086" w:type="dxa"/>
            <w:noWrap/>
            <w:hideMark/>
          </w:tcPr>
          <w:p w14:paraId="74EB94B8" w14:textId="77777777" w:rsidR="00B87C08" w:rsidRPr="0098353D" w:rsidRDefault="00B87C08" w:rsidP="006468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53D">
              <w:rPr>
                <w:rFonts w:ascii="Times New Roman" w:hAnsi="Times New Roman" w:cs="Times New Roman"/>
                <w:sz w:val="24"/>
                <w:szCs w:val="24"/>
              </w:rPr>
              <w:t>0.01 (0.00 - 0.13)</w:t>
            </w:r>
          </w:p>
        </w:tc>
        <w:tc>
          <w:tcPr>
            <w:tcW w:w="1922" w:type="dxa"/>
            <w:noWrap/>
            <w:hideMark/>
          </w:tcPr>
          <w:p w14:paraId="0CB53ACE" w14:textId="77777777" w:rsidR="00B87C08" w:rsidRPr="0098353D" w:rsidRDefault="00B87C08" w:rsidP="006468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53D">
              <w:rPr>
                <w:rFonts w:ascii="Times New Roman" w:hAnsi="Times New Roman" w:cs="Times New Roman"/>
                <w:sz w:val="24"/>
                <w:szCs w:val="24"/>
              </w:rPr>
              <w:t>0.06 (0.02 - 0.21)</w:t>
            </w:r>
          </w:p>
        </w:tc>
        <w:tc>
          <w:tcPr>
            <w:tcW w:w="1809" w:type="dxa"/>
            <w:noWrap/>
            <w:hideMark/>
          </w:tcPr>
          <w:p w14:paraId="1F9D982D" w14:textId="77777777" w:rsidR="00B87C08" w:rsidRPr="0098353D" w:rsidRDefault="00B87C08" w:rsidP="006468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53D">
              <w:rPr>
                <w:rFonts w:ascii="Times New Roman" w:hAnsi="Times New Roman" w:cs="Times New Roman"/>
                <w:sz w:val="24"/>
                <w:szCs w:val="24"/>
              </w:rPr>
              <w:t>1.92 (1.06 - 3.48)</w:t>
            </w:r>
          </w:p>
        </w:tc>
        <w:tc>
          <w:tcPr>
            <w:tcW w:w="1800" w:type="dxa"/>
            <w:noWrap/>
            <w:hideMark/>
          </w:tcPr>
          <w:p w14:paraId="7BE3B7AF" w14:textId="77777777" w:rsidR="00B87C08" w:rsidRPr="0098353D" w:rsidRDefault="00B87C08" w:rsidP="006468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53D">
              <w:rPr>
                <w:rFonts w:ascii="Times New Roman" w:hAnsi="Times New Roman" w:cs="Times New Roman"/>
                <w:sz w:val="24"/>
                <w:szCs w:val="24"/>
              </w:rPr>
              <w:t>0.59 (0.41 - 0.86)</w:t>
            </w:r>
          </w:p>
        </w:tc>
      </w:tr>
      <w:tr w:rsidR="00B87C08" w:rsidRPr="0098353D" w14:paraId="003F8967" w14:textId="77777777" w:rsidTr="006468E8">
        <w:trPr>
          <w:trHeight w:val="290"/>
        </w:trPr>
        <w:tc>
          <w:tcPr>
            <w:tcW w:w="2571" w:type="dxa"/>
            <w:noWrap/>
            <w:hideMark/>
          </w:tcPr>
          <w:p w14:paraId="34453064" w14:textId="77777777" w:rsidR="00B87C08" w:rsidRPr="001267C8" w:rsidRDefault="00B87C08" w:rsidP="006468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67C8">
              <w:rPr>
                <w:rFonts w:ascii="Times New Roman" w:hAnsi="Times New Roman" w:cs="Times New Roman"/>
                <w:sz w:val="24"/>
                <w:szCs w:val="24"/>
              </w:rPr>
              <w:t>population density (people per km2)</w:t>
            </w:r>
          </w:p>
        </w:tc>
        <w:tc>
          <w:tcPr>
            <w:tcW w:w="2086" w:type="dxa"/>
            <w:noWrap/>
            <w:hideMark/>
          </w:tcPr>
          <w:p w14:paraId="5D5E3A1A" w14:textId="77777777" w:rsidR="00B87C08" w:rsidRPr="0098353D" w:rsidRDefault="00B87C08" w:rsidP="006468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53D">
              <w:rPr>
                <w:rFonts w:ascii="Times New Roman" w:hAnsi="Times New Roman" w:cs="Times New Roman"/>
                <w:sz w:val="24"/>
                <w:szCs w:val="24"/>
              </w:rPr>
              <w:t>0.09 (0.01 - 1.49)</w:t>
            </w:r>
          </w:p>
        </w:tc>
        <w:tc>
          <w:tcPr>
            <w:tcW w:w="1922" w:type="dxa"/>
            <w:noWrap/>
            <w:hideMark/>
          </w:tcPr>
          <w:p w14:paraId="02E7E61E" w14:textId="77777777" w:rsidR="00B87C08" w:rsidRPr="0098353D" w:rsidRDefault="00B87C08" w:rsidP="006468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53D">
              <w:rPr>
                <w:rFonts w:ascii="Times New Roman" w:hAnsi="Times New Roman" w:cs="Times New Roman"/>
                <w:sz w:val="24"/>
                <w:szCs w:val="24"/>
              </w:rPr>
              <w:t>0.61 (0.21 - 1.78)</w:t>
            </w:r>
          </w:p>
        </w:tc>
        <w:tc>
          <w:tcPr>
            <w:tcW w:w="1809" w:type="dxa"/>
            <w:noWrap/>
            <w:hideMark/>
          </w:tcPr>
          <w:p w14:paraId="1573CB3E" w14:textId="77777777" w:rsidR="00B87C08" w:rsidRPr="0098353D" w:rsidRDefault="00B87C08" w:rsidP="006468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53D">
              <w:rPr>
                <w:rFonts w:ascii="Times New Roman" w:hAnsi="Times New Roman" w:cs="Times New Roman"/>
                <w:sz w:val="24"/>
                <w:szCs w:val="24"/>
              </w:rPr>
              <w:t>1.05 (0.58 - 1.90)</w:t>
            </w:r>
          </w:p>
        </w:tc>
        <w:tc>
          <w:tcPr>
            <w:tcW w:w="1800" w:type="dxa"/>
            <w:noWrap/>
            <w:hideMark/>
          </w:tcPr>
          <w:p w14:paraId="1648C1CD" w14:textId="77777777" w:rsidR="00B87C08" w:rsidRPr="0098353D" w:rsidRDefault="00B87C08" w:rsidP="006468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53D">
              <w:rPr>
                <w:rFonts w:ascii="Times New Roman" w:hAnsi="Times New Roman" w:cs="Times New Roman"/>
                <w:sz w:val="24"/>
                <w:szCs w:val="24"/>
              </w:rPr>
              <w:t>1.44 (1.00 - 2.09)</w:t>
            </w:r>
          </w:p>
        </w:tc>
      </w:tr>
    </w:tbl>
    <w:p w14:paraId="341243B7" w14:textId="77777777" w:rsidR="00C15872" w:rsidRPr="0098353D" w:rsidRDefault="00C15872">
      <w:pPr>
        <w:rPr>
          <w:rFonts w:ascii="Times New Roman" w:hAnsi="Times New Roman" w:cs="Times New Roman"/>
          <w:sz w:val="24"/>
          <w:szCs w:val="24"/>
        </w:rPr>
      </w:pPr>
    </w:p>
    <w:sectPr w:rsidR="00C15872" w:rsidRPr="0098353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4E05"/>
    <w:rsid w:val="001267C8"/>
    <w:rsid w:val="0098353D"/>
    <w:rsid w:val="00B818C6"/>
    <w:rsid w:val="00B87C08"/>
    <w:rsid w:val="00BC4E05"/>
    <w:rsid w:val="00C15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9578F5"/>
  <w15:chartTrackingRefBased/>
  <w15:docId w15:val="{0C3ADAB2-B3CD-4413-B682-BEDD463319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7C08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87C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58</Words>
  <Characters>337</Characters>
  <Application>Microsoft Office Word</Application>
  <DocSecurity>0</DocSecurity>
  <Lines>2</Lines>
  <Paragraphs>1</Paragraphs>
  <ScaleCrop>false</ScaleCrop>
  <Company/>
  <LinksUpToDate>false</LinksUpToDate>
  <CharactersWithSpaces>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2020-08-03T07:09:00Z</dcterms:created>
  <dcterms:modified xsi:type="dcterms:W3CDTF">2020-08-21T16:06:00Z</dcterms:modified>
</cp:coreProperties>
</file>