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E8D87C" w14:textId="77777777" w:rsidR="00BB0460" w:rsidRPr="007B3828" w:rsidRDefault="00BB0460" w:rsidP="00BB0460">
      <w:pPr>
        <w:spacing w:line="480" w:lineRule="auto"/>
        <w:contextualSpacing/>
        <w:rPr>
          <w:rFonts w:cstheme="minorHAnsi"/>
          <w:b/>
          <w:sz w:val="20"/>
          <w:szCs w:val="20"/>
        </w:rPr>
      </w:pPr>
      <w:r w:rsidRPr="007B3828">
        <w:rPr>
          <w:rFonts w:cstheme="minorHAnsi"/>
          <w:b/>
          <w:sz w:val="20"/>
          <w:szCs w:val="20"/>
        </w:rPr>
        <w:t>Table 1: Participant characteristics</w:t>
      </w:r>
      <w:r w:rsidRPr="007B3828">
        <w:rPr>
          <w:b/>
          <w:sz w:val="20"/>
          <w:szCs w:val="20"/>
        </w:rPr>
        <w:t xml:space="preserve"> (n=12)</w:t>
      </w:r>
    </w:p>
    <w:tbl>
      <w:tblPr>
        <w:tblW w:w="8222" w:type="dxa"/>
        <w:tblBorders>
          <w:top w:val="single" w:sz="4" w:space="0" w:color="auto"/>
          <w:bottom w:val="single" w:sz="4" w:space="0" w:color="auto"/>
        </w:tblBorders>
        <w:tblLook w:val="04A0" w:firstRow="1" w:lastRow="0" w:firstColumn="1" w:lastColumn="0" w:noHBand="0" w:noVBand="1"/>
      </w:tblPr>
      <w:tblGrid>
        <w:gridCol w:w="2552"/>
        <w:gridCol w:w="3969"/>
        <w:gridCol w:w="1701"/>
      </w:tblGrid>
      <w:tr w:rsidR="00BB0460" w:rsidRPr="007B3828" w14:paraId="09FD33FE" w14:textId="77777777" w:rsidTr="002F0588">
        <w:tc>
          <w:tcPr>
            <w:tcW w:w="2552" w:type="dxa"/>
          </w:tcPr>
          <w:p w14:paraId="28C5E038" w14:textId="77777777" w:rsidR="00BB0460" w:rsidRPr="007B3828" w:rsidRDefault="00BB0460" w:rsidP="002F0588">
            <w:pPr>
              <w:widowControl w:val="0"/>
              <w:autoSpaceDE w:val="0"/>
              <w:autoSpaceDN w:val="0"/>
              <w:adjustRightInd w:val="0"/>
              <w:spacing w:line="480" w:lineRule="auto"/>
              <w:contextualSpacing/>
              <w:rPr>
                <w:rFonts w:cstheme="minorHAnsi"/>
                <w:b/>
                <w:sz w:val="20"/>
                <w:szCs w:val="20"/>
              </w:rPr>
            </w:pPr>
          </w:p>
        </w:tc>
        <w:tc>
          <w:tcPr>
            <w:tcW w:w="3969" w:type="dxa"/>
          </w:tcPr>
          <w:p w14:paraId="4A378FA5" w14:textId="77777777" w:rsidR="00BB0460" w:rsidRPr="007B3828" w:rsidRDefault="00BB0460" w:rsidP="002F0588">
            <w:pPr>
              <w:widowControl w:val="0"/>
              <w:autoSpaceDE w:val="0"/>
              <w:autoSpaceDN w:val="0"/>
              <w:adjustRightInd w:val="0"/>
              <w:spacing w:line="480" w:lineRule="auto"/>
              <w:contextualSpacing/>
              <w:rPr>
                <w:rFonts w:cstheme="minorHAnsi"/>
                <w:b/>
                <w:sz w:val="20"/>
                <w:szCs w:val="20"/>
              </w:rPr>
            </w:pPr>
          </w:p>
        </w:tc>
        <w:tc>
          <w:tcPr>
            <w:tcW w:w="1701" w:type="dxa"/>
          </w:tcPr>
          <w:p w14:paraId="508E9BD6" w14:textId="77777777" w:rsidR="00BB0460" w:rsidRPr="007B3828" w:rsidRDefault="00BB0460" w:rsidP="002F0588">
            <w:pPr>
              <w:widowControl w:val="0"/>
              <w:autoSpaceDE w:val="0"/>
              <w:autoSpaceDN w:val="0"/>
              <w:adjustRightInd w:val="0"/>
              <w:spacing w:line="480" w:lineRule="auto"/>
              <w:contextualSpacing/>
              <w:jc w:val="center"/>
              <w:rPr>
                <w:rFonts w:cstheme="minorHAnsi"/>
                <w:b/>
                <w:sz w:val="20"/>
                <w:szCs w:val="20"/>
              </w:rPr>
            </w:pPr>
            <w:r w:rsidRPr="007B3828">
              <w:rPr>
                <w:rFonts w:cstheme="minorHAnsi"/>
                <w:b/>
                <w:sz w:val="20"/>
                <w:szCs w:val="20"/>
              </w:rPr>
              <w:t>N</w:t>
            </w:r>
          </w:p>
        </w:tc>
      </w:tr>
      <w:tr w:rsidR="00BB0460" w:rsidRPr="007B3828" w14:paraId="78790CDE" w14:textId="77777777" w:rsidTr="002F0588">
        <w:tc>
          <w:tcPr>
            <w:tcW w:w="2552" w:type="dxa"/>
          </w:tcPr>
          <w:p w14:paraId="51C0432E"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
                <w:sz w:val="20"/>
                <w:szCs w:val="20"/>
              </w:rPr>
              <w:t xml:space="preserve">Sex  </w:t>
            </w:r>
          </w:p>
        </w:tc>
        <w:tc>
          <w:tcPr>
            <w:tcW w:w="3969" w:type="dxa"/>
          </w:tcPr>
          <w:p w14:paraId="57DE267C"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Male</w:t>
            </w:r>
          </w:p>
        </w:tc>
        <w:tc>
          <w:tcPr>
            <w:tcW w:w="1701" w:type="dxa"/>
          </w:tcPr>
          <w:p w14:paraId="007736AC"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5</w:t>
            </w:r>
          </w:p>
        </w:tc>
      </w:tr>
      <w:tr w:rsidR="00BB0460" w:rsidRPr="007B3828" w14:paraId="3EF40916" w14:textId="77777777" w:rsidTr="002F0588">
        <w:tc>
          <w:tcPr>
            <w:tcW w:w="2552" w:type="dxa"/>
          </w:tcPr>
          <w:p w14:paraId="56EF9D2E"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416DCEBE"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Female</w:t>
            </w:r>
          </w:p>
        </w:tc>
        <w:tc>
          <w:tcPr>
            <w:tcW w:w="1701" w:type="dxa"/>
          </w:tcPr>
          <w:p w14:paraId="2CA1317B"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7</w:t>
            </w:r>
          </w:p>
        </w:tc>
      </w:tr>
      <w:tr w:rsidR="00BB0460" w:rsidRPr="007B3828" w14:paraId="71B723D7" w14:textId="77777777" w:rsidTr="002F0588">
        <w:tc>
          <w:tcPr>
            <w:tcW w:w="2552" w:type="dxa"/>
          </w:tcPr>
          <w:p w14:paraId="330D5CD2"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r w:rsidRPr="007B3828">
              <w:rPr>
                <w:rFonts w:cstheme="minorHAnsi"/>
                <w:b/>
                <w:sz w:val="20"/>
                <w:szCs w:val="20"/>
              </w:rPr>
              <w:t>Age (at injury)</w:t>
            </w:r>
          </w:p>
        </w:tc>
        <w:tc>
          <w:tcPr>
            <w:tcW w:w="3969" w:type="dxa"/>
          </w:tcPr>
          <w:p w14:paraId="22AEB73D"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sz w:val="20"/>
                <w:szCs w:val="20"/>
              </w:rPr>
              <w:t>65-69 years</w:t>
            </w:r>
          </w:p>
        </w:tc>
        <w:tc>
          <w:tcPr>
            <w:tcW w:w="1701" w:type="dxa"/>
          </w:tcPr>
          <w:p w14:paraId="23B8558F"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sz w:val="20"/>
                <w:szCs w:val="20"/>
              </w:rPr>
              <w:t>4</w:t>
            </w:r>
          </w:p>
        </w:tc>
      </w:tr>
      <w:tr w:rsidR="00BB0460" w:rsidRPr="007B3828" w14:paraId="610E5B42" w14:textId="77777777" w:rsidTr="002F0588">
        <w:tc>
          <w:tcPr>
            <w:tcW w:w="2552" w:type="dxa"/>
          </w:tcPr>
          <w:p w14:paraId="19E6E798"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4A4F68B1"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sz w:val="20"/>
                <w:szCs w:val="20"/>
              </w:rPr>
              <w:t>70-74 years</w:t>
            </w:r>
          </w:p>
        </w:tc>
        <w:tc>
          <w:tcPr>
            <w:tcW w:w="1701" w:type="dxa"/>
          </w:tcPr>
          <w:p w14:paraId="63702A29"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sz w:val="20"/>
                <w:szCs w:val="20"/>
              </w:rPr>
              <w:t>5</w:t>
            </w:r>
          </w:p>
        </w:tc>
      </w:tr>
      <w:tr w:rsidR="00BB0460" w:rsidRPr="007B3828" w14:paraId="58EF7CAD" w14:textId="77777777" w:rsidTr="002F0588">
        <w:tc>
          <w:tcPr>
            <w:tcW w:w="2552" w:type="dxa"/>
          </w:tcPr>
          <w:p w14:paraId="7ECFD02F"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057299C8"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sz w:val="20"/>
                <w:szCs w:val="20"/>
              </w:rPr>
              <w:t>75-79 years</w:t>
            </w:r>
          </w:p>
        </w:tc>
        <w:tc>
          <w:tcPr>
            <w:tcW w:w="1701" w:type="dxa"/>
          </w:tcPr>
          <w:p w14:paraId="18824721"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sz w:val="20"/>
                <w:szCs w:val="20"/>
              </w:rPr>
              <w:t>1</w:t>
            </w:r>
          </w:p>
        </w:tc>
      </w:tr>
      <w:tr w:rsidR="00BB0460" w:rsidRPr="007B3828" w14:paraId="3CD821FF" w14:textId="77777777" w:rsidTr="002F0588">
        <w:tc>
          <w:tcPr>
            <w:tcW w:w="2552" w:type="dxa"/>
          </w:tcPr>
          <w:p w14:paraId="768EE1D2"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627A217C"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sz w:val="20"/>
                <w:szCs w:val="20"/>
              </w:rPr>
            </w:pPr>
            <w:r w:rsidRPr="007B3828">
              <w:rPr>
                <w:sz w:val="20"/>
                <w:szCs w:val="20"/>
              </w:rPr>
              <w:t>80-84 years</w:t>
            </w:r>
          </w:p>
        </w:tc>
        <w:tc>
          <w:tcPr>
            <w:tcW w:w="1701" w:type="dxa"/>
          </w:tcPr>
          <w:p w14:paraId="026376FB"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sz w:val="20"/>
                <w:szCs w:val="20"/>
              </w:rPr>
            </w:pPr>
            <w:r w:rsidRPr="007B3828">
              <w:rPr>
                <w:sz w:val="20"/>
                <w:szCs w:val="20"/>
              </w:rPr>
              <w:t>1</w:t>
            </w:r>
          </w:p>
        </w:tc>
      </w:tr>
      <w:tr w:rsidR="00BB0460" w:rsidRPr="007B3828" w14:paraId="277B34BF" w14:textId="77777777" w:rsidTr="002F0588">
        <w:tc>
          <w:tcPr>
            <w:tcW w:w="2552" w:type="dxa"/>
          </w:tcPr>
          <w:p w14:paraId="4A9D10ED"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069F240D"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85+ years</w:t>
            </w:r>
          </w:p>
        </w:tc>
        <w:tc>
          <w:tcPr>
            <w:tcW w:w="1701" w:type="dxa"/>
          </w:tcPr>
          <w:p w14:paraId="2236B2EF"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1</w:t>
            </w:r>
          </w:p>
        </w:tc>
      </w:tr>
      <w:tr w:rsidR="00BB0460" w:rsidRPr="007B3828" w14:paraId="4DAE704B" w14:textId="77777777" w:rsidTr="002F0588">
        <w:tc>
          <w:tcPr>
            <w:tcW w:w="2552" w:type="dxa"/>
          </w:tcPr>
          <w:p w14:paraId="3CA34686"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r w:rsidRPr="007B3828">
              <w:rPr>
                <w:rFonts w:cstheme="minorHAnsi"/>
                <w:b/>
                <w:sz w:val="20"/>
                <w:szCs w:val="20"/>
              </w:rPr>
              <w:t>Marital status</w:t>
            </w:r>
          </w:p>
        </w:tc>
        <w:tc>
          <w:tcPr>
            <w:tcW w:w="3969" w:type="dxa"/>
          </w:tcPr>
          <w:p w14:paraId="5ED552ED"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eastAsia="Times New Roman" w:cstheme="minorHAnsi"/>
                <w:sz w:val="20"/>
                <w:szCs w:val="20"/>
              </w:rPr>
              <w:t>Married / de facto</w:t>
            </w:r>
          </w:p>
        </w:tc>
        <w:tc>
          <w:tcPr>
            <w:tcW w:w="1701" w:type="dxa"/>
          </w:tcPr>
          <w:p w14:paraId="38DB3C8B"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eastAsia="Times New Roman" w:cstheme="minorHAnsi"/>
                <w:sz w:val="20"/>
                <w:szCs w:val="20"/>
              </w:rPr>
              <w:t>7</w:t>
            </w:r>
          </w:p>
        </w:tc>
      </w:tr>
      <w:tr w:rsidR="00BB0460" w:rsidRPr="007B3828" w14:paraId="4C8E0D77" w14:textId="77777777" w:rsidTr="002F0588">
        <w:tc>
          <w:tcPr>
            <w:tcW w:w="2552" w:type="dxa"/>
          </w:tcPr>
          <w:p w14:paraId="3816D83F"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5F72AB0C"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eastAsia="Times New Roman" w:cstheme="minorHAnsi"/>
                <w:sz w:val="20"/>
                <w:szCs w:val="20"/>
              </w:rPr>
              <w:t>Divorced / widowed / separated</w:t>
            </w:r>
          </w:p>
        </w:tc>
        <w:tc>
          <w:tcPr>
            <w:tcW w:w="1701" w:type="dxa"/>
          </w:tcPr>
          <w:p w14:paraId="4D18D41C"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eastAsia="Times New Roman" w:cstheme="minorHAnsi"/>
                <w:sz w:val="20"/>
                <w:szCs w:val="20"/>
              </w:rPr>
              <w:t>4</w:t>
            </w:r>
          </w:p>
        </w:tc>
      </w:tr>
      <w:tr w:rsidR="00BB0460" w:rsidRPr="007B3828" w14:paraId="3144071B" w14:textId="77777777" w:rsidTr="002F0588">
        <w:tc>
          <w:tcPr>
            <w:tcW w:w="2552" w:type="dxa"/>
          </w:tcPr>
          <w:p w14:paraId="00A7592A"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2F1445F3"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eastAsia="Times New Roman" w:cstheme="minorHAnsi"/>
                <w:sz w:val="20"/>
                <w:szCs w:val="20"/>
              </w:rPr>
              <w:t>Never married</w:t>
            </w:r>
          </w:p>
        </w:tc>
        <w:tc>
          <w:tcPr>
            <w:tcW w:w="1701" w:type="dxa"/>
          </w:tcPr>
          <w:p w14:paraId="37CC3CC4"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eastAsia="Times New Roman" w:cstheme="minorHAnsi"/>
                <w:sz w:val="20"/>
                <w:szCs w:val="20"/>
              </w:rPr>
              <w:t>1</w:t>
            </w:r>
          </w:p>
        </w:tc>
      </w:tr>
      <w:tr w:rsidR="00BB0460" w:rsidRPr="007B3828" w14:paraId="5DB1246D" w14:textId="77777777" w:rsidTr="002F0588">
        <w:tc>
          <w:tcPr>
            <w:tcW w:w="2552" w:type="dxa"/>
          </w:tcPr>
          <w:p w14:paraId="19D15527"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r w:rsidRPr="007B3828">
              <w:rPr>
                <w:rFonts w:cstheme="minorHAnsi"/>
                <w:b/>
                <w:sz w:val="20"/>
                <w:szCs w:val="20"/>
              </w:rPr>
              <w:t>Education</w:t>
            </w:r>
          </w:p>
        </w:tc>
        <w:tc>
          <w:tcPr>
            <w:tcW w:w="3969" w:type="dxa"/>
          </w:tcPr>
          <w:p w14:paraId="0EBC7171"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eastAsia="Times New Roman" w:cstheme="minorHAnsi"/>
                <w:sz w:val="20"/>
                <w:szCs w:val="20"/>
              </w:rPr>
              <w:t>Secondary</w:t>
            </w:r>
          </w:p>
        </w:tc>
        <w:tc>
          <w:tcPr>
            <w:tcW w:w="1701" w:type="dxa"/>
          </w:tcPr>
          <w:p w14:paraId="6E58BF55"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eastAsia="Times New Roman" w:cstheme="minorHAnsi"/>
                <w:sz w:val="20"/>
                <w:szCs w:val="20"/>
              </w:rPr>
              <w:t>5</w:t>
            </w:r>
          </w:p>
        </w:tc>
      </w:tr>
      <w:tr w:rsidR="00BB0460" w:rsidRPr="007B3828" w14:paraId="6AB50E85" w14:textId="77777777" w:rsidTr="002F0588">
        <w:tc>
          <w:tcPr>
            <w:tcW w:w="2552" w:type="dxa"/>
          </w:tcPr>
          <w:p w14:paraId="6FCF4FDF"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7F381BE3"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eastAsia="Times New Roman" w:cstheme="minorHAnsi"/>
                <w:sz w:val="20"/>
                <w:szCs w:val="20"/>
              </w:rPr>
              <w:t>Technical / Other</w:t>
            </w:r>
          </w:p>
        </w:tc>
        <w:tc>
          <w:tcPr>
            <w:tcW w:w="1701" w:type="dxa"/>
          </w:tcPr>
          <w:p w14:paraId="2692D9AA"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eastAsia="Times New Roman" w:cstheme="minorHAnsi"/>
                <w:sz w:val="20"/>
                <w:szCs w:val="20"/>
              </w:rPr>
              <w:t>1</w:t>
            </w:r>
          </w:p>
        </w:tc>
      </w:tr>
      <w:tr w:rsidR="00BB0460" w:rsidRPr="007B3828" w14:paraId="568B3E32" w14:textId="77777777" w:rsidTr="002F0588">
        <w:tc>
          <w:tcPr>
            <w:tcW w:w="2552" w:type="dxa"/>
          </w:tcPr>
          <w:p w14:paraId="3EFAF442"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3C79700D"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eastAsia="Times New Roman" w:cstheme="minorHAnsi"/>
                <w:sz w:val="20"/>
                <w:szCs w:val="20"/>
              </w:rPr>
              <w:t>Tertiary / University</w:t>
            </w:r>
          </w:p>
        </w:tc>
        <w:tc>
          <w:tcPr>
            <w:tcW w:w="1701" w:type="dxa"/>
          </w:tcPr>
          <w:p w14:paraId="19CC8807"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eastAsia="Times New Roman" w:cstheme="minorHAnsi"/>
                <w:sz w:val="20"/>
                <w:szCs w:val="20"/>
              </w:rPr>
              <w:t>6</w:t>
            </w:r>
          </w:p>
        </w:tc>
      </w:tr>
      <w:tr w:rsidR="00BB0460" w:rsidRPr="007B3828" w14:paraId="6A230300" w14:textId="77777777" w:rsidTr="002F0588">
        <w:tc>
          <w:tcPr>
            <w:tcW w:w="2552" w:type="dxa"/>
          </w:tcPr>
          <w:p w14:paraId="36DDF335"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r w:rsidRPr="007B3828">
              <w:rPr>
                <w:rFonts w:cstheme="minorHAnsi"/>
                <w:b/>
                <w:sz w:val="20"/>
                <w:szCs w:val="20"/>
              </w:rPr>
              <w:t xml:space="preserve">Claimed </w:t>
            </w:r>
          </w:p>
        </w:tc>
        <w:tc>
          <w:tcPr>
            <w:tcW w:w="3969" w:type="dxa"/>
          </w:tcPr>
          <w:p w14:paraId="7BC8196F"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eastAsia="Times New Roman" w:cstheme="minorHAnsi"/>
                <w:sz w:val="20"/>
                <w:szCs w:val="20"/>
              </w:rPr>
              <w:t>Yes</w:t>
            </w:r>
          </w:p>
        </w:tc>
        <w:tc>
          <w:tcPr>
            <w:tcW w:w="1701" w:type="dxa"/>
          </w:tcPr>
          <w:p w14:paraId="4684A7B7"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eastAsia="Times New Roman" w:cstheme="minorHAnsi"/>
                <w:sz w:val="20"/>
                <w:szCs w:val="20"/>
              </w:rPr>
              <w:t>5</w:t>
            </w:r>
          </w:p>
        </w:tc>
      </w:tr>
      <w:tr w:rsidR="00BB0460" w:rsidRPr="007B3828" w14:paraId="7579DBB9" w14:textId="77777777" w:rsidTr="002F0588">
        <w:tc>
          <w:tcPr>
            <w:tcW w:w="2552" w:type="dxa"/>
          </w:tcPr>
          <w:p w14:paraId="5C3709F0"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r w:rsidRPr="007B3828">
              <w:rPr>
                <w:rFonts w:cstheme="minorHAnsi"/>
                <w:b/>
                <w:sz w:val="20"/>
                <w:szCs w:val="20"/>
              </w:rPr>
              <w:t>compensation</w:t>
            </w:r>
          </w:p>
        </w:tc>
        <w:tc>
          <w:tcPr>
            <w:tcW w:w="3969" w:type="dxa"/>
          </w:tcPr>
          <w:p w14:paraId="46852E74"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eastAsia="Times New Roman" w:cstheme="minorHAnsi"/>
                <w:sz w:val="20"/>
                <w:szCs w:val="20"/>
              </w:rPr>
              <w:t>No</w:t>
            </w:r>
          </w:p>
        </w:tc>
        <w:tc>
          <w:tcPr>
            <w:tcW w:w="1701" w:type="dxa"/>
          </w:tcPr>
          <w:p w14:paraId="7E53F20D"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eastAsia="Times New Roman" w:cstheme="minorHAnsi"/>
                <w:sz w:val="20"/>
                <w:szCs w:val="20"/>
              </w:rPr>
              <w:t>7</w:t>
            </w:r>
          </w:p>
        </w:tc>
      </w:tr>
      <w:tr w:rsidR="00BB0460" w:rsidRPr="007B3828" w14:paraId="645A4B60" w14:textId="77777777" w:rsidTr="002F0588">
        <w:tc>
          <w:tcPr>
            <w:tcW w:w="2552" w:type="dxa"/>
          </w:tcPr>
          <w:p w14:paraId="5EEF43E9"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r w:rsidRPr="007B3828">
              <w:rPr>
                <w:rFonts w:cstheme="minorHAnsi"/>
                <w:b/>
                <w:sz w:val="20"/>
                <w:szCs w:val="20"/>
              </w:rPr>
              <w:t>Living alone</w:t>
            </w:r>
          </w:p>
        </w:tc>
        <w:tc>
          <w:tcPr>
            <w:tcW w:w="3969" w:type="dxa"/>
          </w:tcPr>
          <w:p w14:paraId="1C0D3DA7" w14:textId="77777777" w:rsidR="00BB0460" w:rsidRPr="007B3828" w:rsidRDefault="00BB0460" w:rsidP="002F0588">
            <w:pPr>
              <w:tabs>
                <w:tab w:val="left" w:pos="37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Yes</w:t>
            </w:r>
          </w:p>
        </w:tc>
        <w:tc>
          <w:tcPr>
            <w:tcW w:w="1701" w:type="dxa"/>
          </w:tcPr>
          <w:p w14:paraId="4302FABF"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4</w:t>
            </w:r>
          </w:p>
        </w:tc>
      </w:tr>
      <w:tr w:rsidR="00BB0460" w:rsidRPr="007B3828" w14:paraId="63D49DA8" w14:textId="77777777" w:rsidTr="002F0588">
        <w:tc>
          <w:tcPr>
            <w:tcW w:w="2552" w:type="dxa"/>
          </w:tcPr>
          <w:p w14:paraId="770A817B"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69164331" w14:textId="77777777" w:rsidR="00BB0460" w:rsidRPr="007B3828" w:rsidRDefault="00BB0460" w:rsidP="002F0588">
            <w:pPr>
              <w:tabs>
                <w:tab w:val="left" w:pos="37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No</w:t>
            </w:r>
          </w:p>
        </w:tc>
        <w:tc>
          <w:tcPr>
            <w:tcW w:w="1701" w:type="dxa"/>
          </w:tcPr>
          <w:p w14:paraId="161CA437"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7</w:t>
            </w:r>
          </w:p>
        </w:tc>
      </w:tr>
      <w:tr w:rsidR="00BB0460" w:rsidRPr="007B3828" w14:paraId="60971267" w14:textId="77777777" w:rsidTr="002F0588">
        <w:tc>
          <w:tcPr>
            <w:tcW w:w="2552" w:type="dxa"/>
          </w:tcPr>
          <w:p w14:paraId="6EB12167"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1C5B516C" w14:textId="77777777" w:rsidR="00BB0460" w:rsidRPr="007B3828" w:rsidRDefault="00BB0460" w:rsidP="002F0588">
            <w:pPr>
              <w:tabs>
                <w:tab w:val="left" w:pos="37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Unknown</w:t>
            </w:r>
          </w:p>
        </w:tc>
        <w:tc>
          <w:tcPr>
            <w:tcW w:w="1701" w:type="dxa"/>
          </w:tcPr>
          <w:p w14:paraId="764F7060"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1</w:t>
            </w:r>
          </w:p>
        </w:tc>
      </w:tr>
      <w:tr w:rsidR="00BB0460" w:rsidRPr="007B3828" w14:paraId="5BC8FC2F" w14:textId="77777777" w:rsidTr="002F0588">
        <w:tc>
          <w:tcPr>
            <w:tcW w:w="2552" w:type="dxa"/>
          </w:tcPr>
          <w:p w14:paraId="1EA9D941"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r w:rsidRPr="007B3828">
              <w:rPr>
                <w:rFonts w:cstheme="minorHAnsi"/>
                <w:b/>
                <w:sz w:val="20"/>
                <w:szCs w:val="20"/>
              </w:rPr>
              <w:t>Role in crash</w:t>
            </w:r>
          </w:p>
        </w:tc>
        <w:tc>
          <w:tcPr>
            <w:tcW w:w="3969" w:type="dxa"/>
          </w:tcPr>
          <w:p w14:paraId="7500524D" w14:textId="77777777" w:rsidR="00BB0460" w:rsidRPr="007B3828" w:rsidRDefault="00BB0460" w:rsidP="002F0588">
            <w:pPr>
              <w:tabs>
                <w:tab w:val="left" w:pos="37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Driver</w:t>
            </w:r>
          </w:p>
        </w:tc>
        <w:tc>
          <w:tcPr>
            <w:tcW w:w="1701" w:type="dxa"/>
          </w:tcPr>
          <w:p w14:paraId="28623CF3"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6</w:t>
            </w:r>
          </w:p>
        </w:tc>
      </w:tr>
      <w:tr w:rsidR="00BB0460" w:rsidRPr="007B3828" w14:paraId="7496C109" w14:textId="77777777" w:rsidTr="002F0588">
        <w:tc>
          <w:tcPr>
            <w:tcW w:w="2552" w:type="dxa"/>
          </w:tcPr>
          <w:p w14:paraId="487F82F9"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5ED05383" w14:textId="77777777" w:rsidR="00BB0460" w:rsidRPr="007B3828" w:rsidRDefault="00BB0460" w:rsidP="002F0588">
            <w:pPr>
              <w:tabs>
                <w:tab w:val="left" w:pos="37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Passenger</w:t>
            </w:r>
          </w:p>
        </w:tc>
        <w:tc>
          <w:tcPr>
            <w:tcW w:w="1701" w:type="dxa"/>
          </w:tcPr>
          <w:p w14:paraId="7920A63F"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2</w:t>
            </w:r>
          </w:p>
        </w:tc>
      </w:tr>
      <w:tr w:rsidR="00BB0460" w:rsidRPr="007B3828" w14:paraId="2A912B2A" w14:textId="77777777" w:rsidTr="002F0588">
        <w:tc>
          <w:tcPr>
            <w:tcW w:w="2552" w:type="dxa"/>
          </w:tcPr>
          <w:p w14:paraId="567863BD"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63973209" w14:textId="77777777" w:rsidR="00BB0460" w:rsidRPr="007B3828" w:rsidRDefault="00BB0460" w:rsidP="002F0588">
            <w:pPr>
              <w:tabs>
                <w:tab w:val="left" w:pos="37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Pedestrian</w:t>
            </w:r>
          </w:p>
        </w:tc>
        <w:tc>
          <w:tcPr>
            <w:tcW w:w="1701" w:type="dxa"/>
          </w:tcPr>
          <w:p w14:paraId="3A675E15"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1</w:t>
            </w:r>
          </w:p>
        </w:tc>
      </w:tr>
      <w:tr w:rsidR="00BB0460" w:rsidRPr="007B3828" w14:paraId="69A71DB5" w14:textId="77777777" w:rsidTr="002F0588">
        <w:tc>
          <w:tcPr>
            <w:tcW w:w="2552" w:type="dxa"/>
          </w:tcPr>
          <w:p w14:paraId="1E31B470"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73E3FFC8" w14:textId="77777777" w:rsidR="00BB0460" w:rsidRPr="007B3828" w:rsidRDefault="00BB0460" w:rsidP="002F0588">
            <w:pPr>
              <w:tabs>
                <w:tab w:val="left" w:pos="37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Cyclist</w:t>
            </w:r>
          </w:p>
        </w:tc>
        <w:tc>
          <w:tcPr>
            <w:tcW w:w="1701" w:type="dxa"/>
          </w:tcPr>
          <w:p w14:paraId="0CD8865C"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1</w:t>
            </w:r>
          </w:p>
        </w:tc>
      </w:tr>
      <w:tr w:rsidR="00BB0460" w:rsidRPr="007B3828" w14:paraId="753CCD86" w14:textId="77777777" w:rsidTr="002F0588">
        <w:tc>
          <w:tcPr>
            <w:tcW w:w="2552" w:type="dxa"/>
          </w:tcPr>
          <w:p w14:paraId="4B2BA1FD"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63F23CB4"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Motorcyclist</w:t>
            </w:r>
          </w:p>
        </w:tc>
        <w:tc>
          <w:tcPr>
            <w:tcW w:w="1701" w:type="dxa"/>
          </w:tcPr>
          <w:p w14:paraId="5F0F9E67"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2</w:t>
            </w:r>
          </w:p>
        </w:tc>
      </w:tr>
      <w:tr w:rsidR="00BB0460" w:rsidRPr="007B3828" w14:paraId="4D03A670" w14:textId="77777777" w:rsidTr="002F0588">
        <w:tc>
          <w:tcPr>
            <w:tcW w:w="2552" w:type="dxa"/>
          </w:tcPr>
          <w:p w14:paraId="38A59467" w14:textId="77777777" w:rsidR="00BB0460" w:rsidRPr="007B3828" w:rsidRDefault="00BB0460" w:rsidP="002F0588">
            <w:pPr>
              <w:tabs>
                <w:tab w:val="left" w:pos="709"/>
                <w:tab w:val="left" w:pos="1440"/>
                <w:tab w:val="left" w:pos="2057"/>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r w:rsidRPr="007B3828">
              <w:rPr>
                <w:rFonts w:cstheme="minorHAnsi"/>
                <w:b/>
                <w:sz w:val="20"/>
                <w:szCs w:val="20"/>
              </w:rPr>
              <w:t>Hospitalisation</w:t>
            </w:r>
          </w:p>
        </w:tc>
        <w:tc>
          <w:tcPr>
            <w:tcW w:w="3969" w:type="dxa"/>
          </w:tcPr>
          <w:p w14:paraId="433AFDAC"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Yes (&gt;12 hours)</w:t>
            </w:r>
          </w:p>
        </w:tc>
        <w:tc>
          <w:tcPr>
            <w:tcW w:w="1701" w:type="dxa"/>
          </w:tcPr>
          <w:p w14:paraId="4922898C"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7</w:t>
            </w:r>
          </w:p>
        </w:tc>
      </w:tr>
      <w:tr w:rsidR="00BB0460" w:rsidRPr="007B3828" w14:paraId="31CAD391" w14:textId="77777777" w:rsidTr="002F0588">
        <w:tc>
          <w:tcPr>
            <w:tcW w:w="2552" w:type="dxa"/>
          </w:tcPr>
          <w:p w14:paraId="2014E3B7"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5C70B2D4"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Emergency Department only</w:t>
            </w:r>
          </w:p>
        </w:tc>
        <w:tc>
          <w:tcPr>
            <w:tcW w:w="1701" w:type="dxa"/>
          </w:tcPr>
          <w:p w14:paraId="6A895690"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3</w:t>
            </w:r>
          </w:p>
        </w:tc>
      </w:tr>
      <w:tr w:rsidR="00BB0460" w:rsidRPr="007B3828" w14:paraId="30E90FA1" w14:textId="77777777" w:rsidTr="002F0588">
        <w:tc>
          <w:tcPr>
            <w:tcW w:w="2552" w:type="dxa"/>
          </w:tcPr>
          <w:p w14:paraId="4D2321D0"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
                <w:sz w:val="20"/>
                <w:szCs w:val="20"/>
              </w:rPr>
            </w:pPr>
          </w:p>
        </w:tc>
        <w:tc>
          <w:tcPr>
            <w:tcW w:w="3969" w:type="dxa"/>
          </w:tcPr>
          <w:p w14:paraId="57D514FC"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rPr>
                <w:rFonts w:cstheme="minorHAnsi"/>
                <w:bCs/>
                <w:sz w:val="20"/>
                <w:szCs w:val="20"/>
              </w:rPr>
            </w:pPr>
            <w:r w:rsidRPr="007B3828">
              <w:rPr>
                <w:rFonts w:cstheme="minorHAnsi"/>
                <w:bCs/>
                <w:sz w:val="20"/>
                <w:szCs w:val="20"/>
              </w:rPr>
              <w:t>No / not known</w:t>
            </w:r>
          </w:p>
        </w:tc>
        <w:tc>
          <w:tcPr>
            <w:tcW w:w="1701" w:type="dxa"/>
          </w:tcPr>
          <w:p w14:paraId="2492DB05" w14:textId="77777777" w:rsidR="00BB0460" w:rsidRPr="007B3828" w:rsidRDefault="00BB0460" w:rsidP="002F0588">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line="480" w:lineRule="auto"/>
              <w:contextualSpacing/>
              <w:jc w:val="center"/>
              <w:rPr>
                <w:rFonts w:cstheme="minorHAnsi"/>
                <w:bCs/>
                <w:sz w:val="20"/>
                <w:szCs w:val="20"/>
              </w:rPr>
            </w:pPr>
            <w:r w:rsidRPr="007B3828">
              <w:rPr>
                <w:rFonts w:cstheme="minorHAnsi"/>
                <w:bCs/>
                <w:sz w:val="20"/>
                <w:szCs w:val="20"/>
              </w:rPr>
              <w:t>2</w:t>
            </w:r>
          </w:p>
        </w:tc>
      </w:tr>
    </w:tbl>
    <w:p w14:paraId="780971E5" w14:textId="77777777" w:rsidR="00BB0460" w:rsidRDefault="00BB0460" w:rsidP="00BB0460">
      <w:pPr>
        <w:spacing w:line="480" w:lineRule="auto"/>
        <w:contextualSpacing/>
        <w:rPr>
          <w:rFonts w:cstheme="minorHAnsi"/>
          <w:b/>
          <w:sz w:val="20"/>
          <w:szCs w:val="20"/>
        </w:rPr>
      </w:pPr>
    </w:p>
    <w:p w14:paraId="1D63594D" w14:textId="77777777" w:rsidR="00BB0460" w:rsidRPr="007B3828" w:rsidRDefault="00BB0460" w:rsidP="00BB0460">
      <w:pPr>
        <w:widowControl w:val="0"/>
        <w:autoSpaceDE w:val="0"/>
        <w:autoSpaceDN w:val="0"/>
        <w:adjustRightInd w:val="0"/>
        <w:spacing w:line="480" w:lineRule="auto"/>
        <w:ind w:left="-142"/>
        <w:contextualSpacing/>
        <w:rPr>
          <w:rFonts w:cstheme="minorHAnsi"/>
          <w:b/>
          <w:sz w:val="20"/>
          <w:szCs w:val="20"/>
        </w:rPr>
      </w:pPr>
      <w:r w:rsidRPr="007B3828">
        <w:rPr>
          <w:rFonts w:cstheme="minorHAnsi"/>
          <w:b/>
          <w:sz w:val="20"/>
          <w:szCs w:val="20"/>
        </w:rPr>
        <w:t>Table 2: Illustrative quotes for Theme 1 - Recovery is regaining independence</w:t>
      </w:r>
    </w:p>
    <w:tbl>
      <w:tblPr>
        <w:tblStyle w:val="TableGrid"/>
        <w:tblW w:w="10627" w:type="dxa"/>
        <w:tblInd w:w="-142"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none" w:sz="0" w:space="0" w:color="auto"/>
          <w:insideV w:val="single" w:sz="4" w:space="0" w:color="808080" w:themeColor="background1" w:themeShade="80"/>
        </w:tblBorders>
        <w:tblLook w:val="04A0" w:firstRow="1" w:lastRow="0" w:firstColumn="1" w:lastColumn="0" w:noHBand="0" w:noVBand="1"/>
      </w:tblPr>
      <w:tblGrid>
        <w:gridCol w:w="10627"/>
      </w:tblGrid>
      <w:tr w:rsidR="00BB0460" w:rsidRPr="007B3828" w14:paraId="51221D44" w14:textId="77777777" w:rsidTr="002F0588">
        <w:tc>
          <w:tcPr>
            <w:tcW w:w="10627" w:type="dxa"/>
            <w:shd w:val="clear" w:color="auto" w:fill="auto"/>
          </w:tcPr>
          <w:p w14:paraId="0765A33C"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P11 (85-89 years, upper limb dislocation)</w:t>
            </w:r>
          </w:p>
          <w:p w14:paraId="6133FA7A" w14:textId="77777777" w:rsidR="00BB0460" w:rsidRPr="007B3828" w:rsidRDefault="00BB0460" w:rsidP="002F0588">
            <w:pPr>
              <w:spacing w:line="276" w:lineRule="auto"/>
              <w:contextualSpacing/>
              <w:rPr>
                <w:rFonts w:asciiTheme="minorHAnsi" w:eastAsia="Times New Roman" w:hAnsiTheme="minorHAnsi" w:cstheme="minorHAnsi"/>
                <w:bCs/>
                <w:i/>
                <w:sz w:val="20"/>
                <w:szCs w:val="20"/>
                <w:lang w:eastAsia="en-AU"/>
              </w:rPr>
            </w:pPr>
            <w:r w:rsidRPr="007B3828">
              <w:rPr>
                <w:rFonts w:asciiTheme="minorHAnsi" w:eastAsia="Times New Roman" w:hAnsiTheme="minorHAnsi" w:cstheme="minorHAnsi"/>
                <w:i/>
                <w:sz w:val="20"/>
                <w:szCs w:val="20"/>
                <w:lang w:eastAsia="en-AU"/>
              </w:rPr>
              <w:t>‘</w:t>
            </w:r>
            <w:r w:rsidRPr="007B3828">
              <w:rPr>
                <w:rFonts w:asciiTheme="minorHAnsi" w:eastAsia="Times New Roman" w:hAnsiTheme="minorHAnsi" w:cstheme="minorHAnsi"/>
                <w:bCs/>
                <w:i/>
                <w:sz w:val="20"/>
                <w:szCs w:val="20"/>
                <w:lang w:eastAsia="en-AU"/>
              </w:rPr>
              <w:t>I had of course to feed myself with my left hand, do everything with my left hand as I had no capacity in my right hand. But look, I got through that… really it was just a matter of letting it heal… I suppose it was worse for my wife who had to do the driving and do the shopping and things like that’.</w:t>
            </w:r>
          </w:p>
          <w:p w14:paraId="221D17AD"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p>
        </w:tc>
      </w:tr>
      <w:tr w:rsidR="00BB0460" w:rsidRPr="007B3828" w14:paraId="1FADFC9E" w14:textId="77777777" w:rsidTr="002F0588">
        <w:tc>
          <w:tcPr>
            <w:tcW w:w="10627" w:type="dxa"/>
            <w:shd w:val="clear" w:color="auto" w:fill="auto"/>
          </w:tcPr>
          <w:p w14:paraId="24C9963E" w14:textId="77777777" w:rsidR="00BB0460" w:rsidRPr="007B3828" w:rsidRDefault="00BB0460" w:rsidP="002F0588">
            <w:pPr>
              <w:tabs>
                <w:tab w:val="left" w:pos="709"/>
              </w:tabs>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P10 (65-69 years, multiple arm fractures) </w:t>
            </w:r>
          </w:p>
          <w:p w14:paraId="64958883" w14:textId="77777777" w:rsidR="00BB0460" w:rsidRPr="007B3828" w:rsidRDefault="00BB0460" w:rsidP="002F0588">
            <w:pPr>
              <w:tabs>
                <w:tab w:val="left" w:pos="709"/>
              </w:tabs>
              <w:spacing w:line="276" w:lineRule="auto"/>
              <w:contextualSpacing/>
              <w:rPr>
                <w:rFonts w:asciiTheme="minorHAnsi" w:eastAsia="Times New Roman" w:hAnsiTheme="minorHAnsi" w:cstheme="minorHAnsi"/>
                <w:bCs/>
                <w:i/>
                <w:iCs/>
                <w:sz w:val="20"/>
                <w:szCs w:val="20"/>
                <w:lang w:eastAsia="en-AU"/>
              </w:rPr>
            </w:pPr>
            <w:r w:rsidRPr="007B3828">
              <w:rPr>
                <w:rFonts w:asciiTheme="minorHAnsi" w:eastAsia="Times New Roman" w:hAnsiTheme="minorHAnsi" w:cstheme="minorHAnsi"/>
                <w:bCs/>
                <w:i/>
                <w:sz w:val="20"/>
                <w:szCs w:val="20"/>
                <w:lang w:eastAsia="en-AU"/>
              </w:rPr>
              <w:t xml:space="preserve">‘I couldn’t live on my own because I couldn’t do anything for myself...  I </w:t>
            </w:r>
            <w:proofErr w:type="gramStart"/>
            <w:r w:rsidRPr="007B3828">
              <w:rPr>
                <w:rFonts w:asciiTheme="minorHAnsi" w:eastAsia="Times New Roman" w:hAnsiTheme="minorHAnsi" w:cstheme="minorHAnsi"/>
                <w:bCs/>
                <w:i/>
                <w:sz w:val="20"/>
                <w:szCs w:val="20"/>
                <w:lang w:eastAsia="en-AU"/>
              </w:rPr>
              <w:t>couldn’t</w:t>
            </w:r>
            <w:proofErr w:type="gramEnd"/>
            <w:r w:rsidRPr="007B3828">
              <w:rPr>
                <w:rFonts w:asciiTheme="minorHAnsi" w:eastAsia="Times New Roman" w:hAnsiTheme="minorHAnsi" w:cstheme="minorHAnsi"/>
                <w:bCs/>
                <w:i/>
                <w:sz w:val="20"/>
                <w:szCs w:val="20"/>
                <w:lang w:eastAsia="en-AU"/>
              </w:rPr>
              <w:t xml:space="preserve"> cut my food, I couldn’t drive… </w:t>
            </w:r>
            <w:r w:rsidRPr="007B3828">
              <w:rPr>
                <w:rFonts w:asciiTheme="minorHAnsi" w:eastAsia="Times New Roman" w:hAnsiTheme="minorHAnsi" w:cstheme="minorHAnsi"/>
                <w:bCs/>
                <w:i/>
                <w:iCs/>
                <w:sz w:val="20"/>
                <w:szCs w:val="20"/>
                <w:lang w:eastAsia="en-AU"/>
              </w:rPr>
              <w:t>I couldn’t do anything, so I had to go and live with [my daughter] permanently which wasn’t my choice’.</w:t>
            </w:r>
          </w:p>
          <w:p w14:paraId="57A2E813"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p>
        </w:tc>
      </w:tr>
      <w:tr w:rsidR="00BB0460" w:rsidRPr="007B3828" w14:paraId="29BB3DC8" w14:textId="77777777" w:rsidTr="002F0588">
        <w:tc>
          <w:tcPr>
            <w:tcW w:w="10627" w:type="dxa"/>
            <w:shd w:val="clear" w:color="auto" w:fill="auto"/>
          </w:tcPr>
          <w:p w14:paraId="70C0F976"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P1 (70-74 years, whiplash) </w:t>
            </w:r>
          </w:p>
          <w:p w14:paraId="362F0952" w14:textId="77777777" w:rsidR="00BB0460" w:rsidRPr="007B3828" w:rsidRDefault="00BB0460" w:rsidP="002F0588">
            <w:pPr>
              <w:spacing w:line="276" w:lineRule="auto"/>
              <w:contextualSpacing/>
              <w:rPr>
                <w:rFonts w:asciiTheme="minorHAnsi" w:eastAsia="Times New Roman" w:hAnsiTheme="minorHAnsi" w:cstheme="minorHAnsi"/>
                <w:bCs/>
                <w:i/>
                <w:sz w:val="20"/>
                <w:szCs w:val="20"/>
                <w:lang w:eastAsia="en-AU"/>
              </w:rPr>
            </w:pPr>
            <w:r w:rsidRPr="007B3828">
              <w:rPr>
                <w:rFonts w:asciiTheme="minorHAnsi" w:eastAsia="Times New Roman" w:hAnsiTheme="minorHAnsi" w:cstheme="minorHAnsi"/>
                <w:bCs/>
                <w:i/>
                <w:sz w:val="20"/>
                <w:szCs w:val="20"/>
                <w:lang w:eastAsia="en-AU"/>
              </w:rPr>
              <w:t xml:space="preserve">‘I don’t have enough strength in my arm to be able to start the lawnmower, so unless someone comes and starts it for me the lawn doesn’t get mowed, you know?’  </w:t>
            </w:r>
          </w:p>
          <w:p w14:paraId="45856688"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p>
        </w:tc>
      </w:tr>
      <w:tr w:rsidR="00BB0460" w:rsidRPr="007B3828" w14:paraId="45F2BCAD" w14:textId="77777777" w:rsidTr="002F0588">
        <w:tc>
          <w:tcPr>
            <w:tcW w:w="10627" w:type="dxa"/>
            <w:shd w:val="clear" w:color="auto" w:fill="auto"/>
          </w:tcPr>
          <w:p w14:paraId="0F3DFB59"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P5 (70-74 years, leg injuries)</w:t>
            </w:r>
          </w:p>
          <w:p w14:paraId="57E04911"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lastRenderedPageBreak/>
              <w:t xml:space="preserve">‘I got up and had my shower each day, very slow, I could hardly walk…  I said [to the nurses], “No, I want be independent, I’ve got to use my legs”’. </w:t>
            </w:r>
          </w:p>
          <w:p w14:paraId="525FF2CE"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p>
        </w:tc>
      </w:tr>
      <w:tr w:rsidR="00BB0460" w:rsidRPr="007B3828" w14:paraId="3B02A5FA" w14:textId="77777777" w:rsidTr="002F0588">
        <w:tc>
          <w:tcPr>
            <w:tcW w:w="10627" w:type="dxa"/>
            <w:shd w:val="clear" w:color="auto" w:fill="auto"/>
          </w:tcPr>
          <w:p w14:paraId="0C3D0BA6"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lastRenderedPageBreak/>
              <w:t>P5 (70-74 years, leg injuries)</w:t>
            </w:r>
          </w:p>
          <w:p w14:paraId="1CF487C5" w14:textId="77777777" w:rsidR="00BB0460" w:rsidRPr="007B3828" w:rsidRDefault="00BB0460" w:rsidP="002F0588">
            <w:pPr>
              <w:spacing w:line="276" w:lineRule="auto"/>
              <w:contextualSpacing/>
              <w:rPr>
                <w:rFonts w:asciiTheme="minorHAnsi" w:eastAsia="Times New Roman" w:hAnsiTheme="minorHAnsi" w:cstheme="minorHAnsi"/>
                <w:bCs/>
                <w:i/>
                <w:iCs/>
                <w:sz w:val="20"/>
                <w:szCs w:val="20"/>
                <w:lang w:eastAsia="en-AU"/>
              </w:rPr>
            </w:pPr>
            <w:r w:rsidRPr="007B3828">
              <w:rPr>
                <w:rFonts w:asciiTheme="minorHAnsi" w:eastAsia="Times New Roman" w:hAnsiTheme="minorHAnsi" w:cstheme="minorHAnsi"/>
                <w:i/>
                <w:iCs/>
                <w:sz w:val="20"/>
                <w:szCs w:val="20"/>
                <w:lang w:eastAsia="en-AU"/>
              </w:rPr>
              <w:t xml:space="preserve">‘I walked around the shops today... [for] maybe an hour and half…  </w:t>
            </w:r>
            <w:r w:rsidRPr="007B3828">
              <w:rPr>
                <w:rFonts w:asciiTheme="minorHAnsi" w:eastAsia="Times New Roman" w:hAnsiTheme="minorHAnsi" w:cstheme="minorHAnsi"/>
                <w:bCs/>
                <w:i/>
                <w:iCs/>
                <w:sz w:val="20"/>
                <w:szCs w:val="20"/>
                <w:lang w:eastAsia="en-AU"/>
              </w:rPr>
              <w:t xml:space="preserve">I mean the walking’s not helping but I think it is helping somewhere inside because it is </w:t>
            </w:r>
            <w:proofErr w:type="gramStart"/>
            <w:r w:rsidRPr="007B3828">
              <w:rPr>
                <w:rFonts w:asciiTheme="minorHAnsi" w:eastAsia="Times New Roman" w:hAnsiTheme="minorHAnsi" w:cstheme="minorHAnsi"/>
                <w:bCs/>
                <w:i/>
                <w:iCs/>
                <w:sz w:val="20"/>
                <w:szCs w:val="20"/>
                <w:lang w:eastAsia="en-AU"/>
              </w:rPr>
              <w:t>exercise</w:t>
            </w:r>
            <w:proofErr w:type="gramEnd"/>
            <w:r w:rsidRPr="007B3828">
              <w:rPr>
                <w:rFonts w:asciiTheme="minorHAnsi" w:eastAsia="Times New Roman" w:hAnsiTheme="minorHAnsi" w:cstheme="minorHAnsi"/>
                <w:bCs/>
                <w:i/>
                <w:iCs/>
                <w:sz w:val="20"/>
                <w:szCs w:val="20"/>
                <w:lang w:eastAsia="en-AU"/>
              </w:rPr>
              <w:t xml:space="preserve"> every day. You need to be able to walk and do those things.</w:t>
            </w:r>
          </w:p>
          <w:p w14:paraId="6C094756"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p>
        </w:tc>
      </w:tr>
      <w:tr w:rsidR="00BB0460" w:rsidRPr="007B3828" w14:paraId="3293E738" w14:textId="77777777" w:rsidTr="002F0588">
        <w:trPr>
          <w:trHeight w:val="1131"/>
        </w:trPr>
        <w:tc>
          <w:tcPr>
            <w:tcW w:w="10627" w:type="dxa"/>
            <w:shd w:val="clear" w:color="auto" w:fill="auto"/>
          </w:tcPr>
          <w:p w14:paraId="6FA64BD9" w14:textId="77777777" w:rsidR="00BB0460" w:rsidRPr="007B3828" w:rsidRDefault="00BB0460" w:rsidP="002F0588">
            <w:pPr>
              <w:spacing w:line="276" w:lineRule="auto"/>
              <w:ind w:right="-21"/>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P3 (70-74 years, head injury) </w:t>
            </w:r>
          </w:p>
          <w:p w14:paraId="59B8B07A" w14:textId="77777777" w:rsidR="00BB0460" w:rsidRPr="007B3828" w:rsidRDefault="00BB0460" w:rsidP="002F0588">
            <w:pPr>
              <w:spacing w:line="276" w:lineRule="auto"/>
              <w:ind w:right="-21"/>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lang w:eastAsia="en-AU"/>
              </w:rPr>
              <w:t xml:space="preserve">‘I still couldn’t drive for about three weeks. They just wanted to make sure that everything was okay… in case there was a recurrence or something, which is fair enough.  But it annoyed me because I wanted to drive’.  </w:t>
            </w:r>
          </w:p>
          <w:p w14:paraId="1D5720D9"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p>
        </w:tc>
      </w:tr>
      <w:tr w:rsidR="00BB0460" w:rsidRPr="007B3828" w14:paraId="27771AA0" w14:textId="77777777" w:rsidTr="002F0588">
        <w:trPr>
          <w:trHeight w:val="1106"/>
        </w:trPr>
        <w:tc>
          <w:tcPr>
            <w:tcW w:w="10627" w:type="dxa"/>
            <w:shd w:val="clear" w:color="auto" w:fill="auto"/>
          </w:tcPr>
          <w:p w14:paraId="6F1A26A2"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P4 (70-74 years, fractured sternum)</w:t>
            </w:r>
          </w:p>
          <w:p w14:paraId="59490624" w14:textId="77777777" w:rsidR="00BB0460" w:rsidRPr="007B3828" w:rsidRDefault="00BB0460" w:rsidP="002F0588">
            <w:pPr>
              <w:spacing w:line="276" w:lineRule="auto"/>
              <w:contextualSpacing/>
              <w:rPr>
                <w:rFonts w:asciiTheme="minorHAnsi" w:eastAsia="Times New Roman" w:hAnsiTheme="minorHAnsi" w:cstheme="minorHAnsi"/>
                <w:bCs/>
                <w:i/>
                <w:sz w:val="20"/>
                <w:szCs w:val="20"/>
                <w:lang w:eastAsia="en-AU"/>
              </w:rPr>
            </w:pPr>
            <w:r w:rsidRPr="007B3828">
              <w:rPr>
                <w:rFonts w:asciiTheme="minorHAnsi" w:eastAsia="Times New Roman" w:hAnsiTheme="minorHAnsi" w:cstheme="minorHAnsi"/>
                <w:i/>
                <w:sz w:val="20"/>
                <w:szCs w:val="20"/>
                <w:lang w:eastAsia="en-AU"/>
              </w:rPr>
              <w:t>‘I felt hesitant the first time because where I lived, I always have to go through this roundabout. So, t</w:t>
            </w:r>
            <w:r w:rsidRPr="007B3828">
              <w:rPr>
                <w:rFonts w:asciiTheme="minorHAnsi" w:eastAsia="Times New Roman" w:hAnsiTheme="minorHAnsi" w:cstheme="minorHAnsi"/>
                <w:bCs/>
                <w:i/>
                <w:sz w:val="20"/>
                <w:szCs w:val="20"/>
                <w:lang w:eastAsia="en-AU"/>
              </w:rPr>
              <w:t xml:space="preserve">he very first time, yes, I was a bit hesitant, but I thought, no, </w:t>
            </w:r>
            <w:proofErr w:type="gramStart"/>
            <w:r w:rsidRPr="007B3828">
              <w:rPr>
                <w:rFonts w:asciiTheme="minorHAnsi" w:eastAsia="Times New Roman" w:hAnsiTheme="minorHAnsi" w:cstheme="minorHAnsi"/>
                <w:bCs/>
                <w:i/>
                <w:sz w:val="20"/>
                <w:szCs w:val="20"/>
                <w:lang w:eastAsia="en-AU"/>
              </w:rPr>
              <w:t>I’ve</w:t>
            </w:r>
            <w:proofErr w:type="gramEnd"/>
            <w:r w:rsidRPr="007B3828">
              <w:rPr>
                <w:rFonts w:asciiTheme="minorHAnsi" w:eastAsia="Times New Roman" w:hAnsiTheme="minorHAnsi" w:cstheme="minorHAnsi"/>
                <w:bCs/>
                <w:i/>
                <w:sz w:val="20"/>
                <w:szCs w:val="20"/>
                <w:lang w:eastAsia="en-AU"/>
              </w:rPr>
              <w:t xml:space="preserve"> got to do it.  So, </w:t>
            </w:r>
            <w:proofErr w:type="gramStart"/>
            <w:r w:rsidRPr="007B3828">
              <w:rPr>
                <w:rFonts w:asciiTheme="minorHAnsi" w:eastAsia="Times New Roman" w:hAnsiTheme="minorHAnsi" w:cstheme="minorHAnsi"/>
                <w:bCs/>
                <w:i/>
                <w:sz w:val="20"/>
                <w:szCs w:val="20"/>
                <w:lang w:eastAsia="en-AU"/>
              </w:rPr>
              <w:t>I’m</w:t>
            </w:r>
            <w:proofErr w:type="gramEnd"/>
            <w:r w:rsidRPr="007B3828">
              <w:rPr>
                <w:rFonts w:asciiTheme="minorHAnsi" w:eastAsia="Times New Roman" w:hAnsiTheme="minorHAnsi" w:cstheme="minorHAnsi"/>
                <w:bCs/>
                <w:i/>
                <w:sz w:val="20"/>
                <w:szCs w:val="20"/>
                <w:lang w:eastAsia="en-AU"/>
              </w:rPr>
              <w:t xml:space="preserve"> just probably a little bit more careful or cautious could I say.  But after that I was fine’.</w:t>
            </w:r>
          </w:p>
          <w:p w14:paraId="617D857E" w14:textId="77777777" w:rsidR="00BB0460" w:rsidRPr="007B3828" w:rsidRDefault="00BB0460" w:rsidP="002F0588">
            <w:pPr>
              <w:spacing w:line="276" w:lineRule="auto"/>
              <w:ind w:right="-21"/>
              <w:contextualSpacing/>
              <w:rPr>
                <w:rFonts w:asciiTheme="minorHAnsi" w:eastAsia="Times New Roman" w:hAnsiTheme="minorHAnsi" w:cstheme="minorHAnsi"/>
                <w:i/>
                <w:sz w:val="20"/>
                <w:szCs w:val="20"/>
              </w:rPr>
            </w:pPr>
          </w:p>
        </w:tc>
      </w:tr>
      <w:tr w:rsidR="00BB0460" w:rsidRPr="007B3828" w14:paraId="303617E1" w14:textId="77777777" w:rsidTr="002F0588">
        <w:trPr>
          <w:trHeight w:val="1079"/>
        </w:trPr>
        <w:tc>
          <w:tcPr>
            <w:tcW w:w="10627" w:type="dxa"/>
            <w:shd w:val="clear" w:color="auto" w:fill="auto"/>
          </w:tcPr>
          <w:p w14:paraId="1F453C86"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P2 (80-85 years, upper &amp; lower limb injuries) </w:t>
            </w:r>
          </w:p>
          <w:p w14:paraId="3E2FB6B3" w14:textId="77777777" w:rsidR="00BB0460" w:rsidRPr="007B3828" w:rsidRDefault="00BB0460" w:rsidP="002F0588">
            <w:pPr>
              <w:spacing w:line="276" w:lineRule="auto"/>
              <w:contextualSpacing/>
              <w:rPr>
                <w:rFonts w:asciiTheme="minorHAnsi" w:eastAsia="Times New Roman" w:hAnsiTheme="minorHAnsi" w:cstheme="minorHAnsi"/>
                <w:bCs/>
                <w:i/>
                <w:iCs/>
                <w:sz w:val="20"/>
                <w:szCs w:val="20"/>
                <w:lang w:eastAsia="en-AU"/>
              </w:rPr>
            </w:pPr>
            <w:r w:rsidRPr="007B3828">
              <w:rPr>
                <w:rFonts w:asciiTheme="minorHAnsi" w:eastAsia="Times New Roman" w:hAnsiTheme="minorHAnsi" w:cstheme="minorHAnsi"/>
                <w:bCs/>
                <w:i/>
                <w:sz w:val="20"/>
                <w:szCs w:val="20"/>
                <w:lang w:eastAsia="en-AU"/>
              </w:rPr>
              <w:t xml:space="preserve">‘I hadn’t normally until very recently needed help.  I was showering, dressing and that sort of thing. But since… the pain and problems have come back… the last fortnight I </w:t>
            </w:r>
            <w:proofErr w:type="gramStart"/>
            <w:r w:rsidRPr="007B3828">
              <w:rPr>
                <w:rFonts w:asciiTheme="minorHAnsi" w:eastAsia="Times New Roman" w:hAnsiTheme="minorHAnsi" w:cstheme="minorHAnsi"/>
                <w:bCs/>
                <w:i/>
                <w:sz w:val="20"/>
                <w:szCs w:val="20"/>
                <w:lang w:eastAsia="en-AU"/>
              </w:rPr>
              <w:t>actually do</w:t>
            </w:r>
            <w:proofErr w:type="gramEnd"/>
            <w:r w:rsidRPr="007B3828">
              <w:rPr>
                <w:rFonts w:asciiTheme="minorHAnsi" w:eastAsia="Times New Roman" w:hAnsiTheme="minorHAnsi" w:cstheme="minorHAnsi"/>
                <w:bCs/>
                <w:i/>
                <w:sz w:val="20"/>
                <w:szCs w:val="20"/>
                <w:lang w:eastAsia="en-AU"/>
              </w:rPr>
              <w:t xml:space="preserve"> need a bit of help dressing.  Now </w:t>
            </w:r>
            <w:proofErr w:type="gramStart"/>
            <w:r w:rsidRPr="007B3828">
              <w:rPr>
                <w:rFonts w:asciiTheme="minorHAnsi" w:eastAsia="Times New Roman" w:hAnsiTheme="minorHAnsi" w:cstheme="minorHAnsi"/>
                <w:bCs/>
                <w:i/>
                <w:sz w:val="20"/>
                <w:szCs w:val="20"/>
                <w:lang w:eastAsia="en-AU"/>
              </w:rPr>
              <w:t>that’s</w:t>
            </w:r>
            <w:proofErr w:type="gramEnd"/>
            <w:r w:rsidRPr="007B3828">
              <w:rPr>
                <w:rFonts w:asciiTheme="minorHAnsi" w:eastAsia="Times New Roman" w:hAnsiTheme="minorHAnsi" w:cstheme="minorHAnsi"/>
                <w:bCs/>
                <w:i/>
                <w:sz w:val="20"/>
                <w:szCs w:val="20"/>
                <w:lang w:eastAsia="en-AU"/>
              </w:rPr>
              <w:t xml:space="preserve"> never happened before in my life. </w:t>
            </w:r>
            <w:r w:rsidRPr="007B3828">
              <w:rPr>
                <w:rFonts w:asciiTheme="minorHAnsi" w:eastAsia="Times New Roman" w:hAnsiTheme="minorHAnsi" w:cstheme="minorHAnsi"/>
                <w:i/>
                <w:iCs/>
                <w:sz w:val="20"/>
                <w:szCs w:val="20"/>
                <w:lang w:eastAsia="en-AU"/>
              </w:rPr>
              <w:t xml:space="preserve">When </w:t>
            </w:r>
            <w:proofErr w:type="gramStart"/>
            <w:r w:rsidRPr="007B3828">
              <w:rPr>
                <w:rFonts w:asciiTheme="minorHAnsi" w:eastAsia="Times New Roman" w:hAnsiTheme="minorHAnsi" w:cstheme="minorHAnsi"/>
                <w:i/>
                <w:iCs/>
                <w:sz w:val="20"/>
                <w:szCs w:val="20"/>
                <w:lang w:eastAsia="en-AU"/>
              </w:rPr>
              <w:t>you’ve</w:t>
            </w:r>
            <w:proofErr w:type="gramEnd"/>
            <w:r w:rsidRPr="007B3828">
              <w:rPr>
                <w:rFonts w:asciiTheme="minorHAnsi" w:eastAsia="Times New Roman" w:hAnsiTheme="minorHAnsi" w:cstheme="minorHAnsi"/>
                <w:i/>
                <w:iCs/>
                <w:sz w:val="20"/>
                <w:szCs w:val="20"/>
                <w:lang w:eastAsia="en-AU"/>
              </w:rPr>
              <w:t xml:space="preserve"> been just picking up things for 85 years, you know, </w:t>
            </w:r>
            <w:r w:rsidRPr="007B3828">
              <w:rPr>
                <w:rFonts w:asciiTheme="minorHAnsi" w:eastAsia="Times New Roman" w:hAnsiTheme="minorHAnsi" w:cstheme="minorHAnsi"/>
                <w:bCs/>
                <w:i/>
                <w:iCs/>
                <w:sz w:val="20"/>
                <w:szCs w:val="20"/>
                <w:lang w:eastAsia="en-AU"/>
              </w:rPr>
              <w:t xml:space="preserve">suddenly to say, “Now don’t pick that up, or don’t reach for that” it’s very, very difficult'.  </w:t>
            </w:r>
          </w:p>
          <w:p w14:paraId="4780B895" w14:textId="77777777" w:rsidR="00BB0460" w:rsidRPr="007B3828" w:rsidRDefault="00BB0460" w:rsidP="002F0588">
            <w:pPr>
              <w:spacing w:line="276" w:lineRule="auto"/>
              <w:ind w:right="-21"/>
              <w:contextualSpacing/>
              <w:rPr>
                <w:rFonts w:asciiTheme="minorHAnsi" w:eastAsia="Times New Roman" w:hAnsiTheme="minorHAnsi" w:cstheme="minorHAnsi"/>
                <w:i/>
                <w:sz w:val="20"/>
                <w:szCs w:val="20"/>
              </w:rPr>
            </w:pPr>
          </w:p>
        </w:tc>
      </w:tr>
    </w:tbl>
    <w:p w14:paraId="263ECDDC" w14:textId="77777777" w:rsidR="00BB0460" w:rsidRDefault="00BB0460" w:rsidP="00BB0460">
      <w:pPr>
        <w:spacing w:line="480" w:lineRule="auto"/>
        <w:ind w:right="-21"/>
        <w:contextualSpacing/>
        <w:rPr>
          <w:rFonts w:cstheme="minorHAnsi"/>
          <w:b/>
          <w:bCs/>
          <w:sz w:val="20"/>
          <w:szCs w:val="20"/>
        </w:rPr>
      </w:pPr>
    </w:p>
    <w:p w14:paraId="526C3076" w14:textId="77777777" w:rsidR="00BB0460" w:rsidRPr="007B3828" w:rsidRDefault="00BB0460" w:rsidP="00BB0460">
      <w:pPr>
        <w:spacing w:line="480" w:lineRule="auto"/>
        <w:ind w:right="-21"/>
        <w:contextualSpacing/>
        <w:rPr>
          <w:rFonts w:cstheme="minorHAnsi"/>
          <w:b/>
          <w:bCs/>
          <w:sz w:val="20"/>
          <w:szCs w:val="20"/>
        </w:rPr>
      </w:pPr>
    </w:p>
    <w:p w14:paraId="1B8BF9E8" w14:textId="77777777" w:rsidR="00BB0460" w:rsidRPr="007B3828" w:rsidRDefault="00BB0460" w:rsidP="00BB0460">
      <w:pPr>
        <w:spacing w:line="480" w:lineRule="auto"/>
        <w:ind w:right="-21"/>
        <w:contextualSpacing/>
        <w:rPr>
          <w:rFonts w:eastAsia="Times New Roman" w:cstheme="minorHAnsi"/>
          <w:b/>
          <w:i/>
          <w:sz w:val="20"/>
          <w:szCs w:val="20"/>
        </w:rPr>
      </w:pPr>
      <w:r w:rsidRPr="007B3828">
        <w:rPr>
          <w:rFonts w:cstheme="minorHAnsi"/>
          <w:b/>
          <w:sz w:val="20"/>
          <w:szCs w:val="20"/>
        </w:rPr>
        <w:t>Table 3: Illustrative quotes for Theme 2 – Injury and disability in older age</w:t>
      </w:r>
    </w:p>
    <w:tbl>
      <w:tblPr>
        <w:tblStyle w:val="TableGrid"/>
        <w:tblW w:w="10343" w:type="dxa"/>
        <w:tblInd w:w="-142"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none" w:sz="0" w:space="0" w:color="auto"/>
          <w:insideV w:val="single" w:sz="4" w:space="0" w:color="808080" w:themeColor="background1" w:themeShade="80"/>
        </w:tblBorders>
        <w:tblLook w:val="04A0" w:firstRow="1" w:lastRow="0" w:firstColumn="1" w:lastColumn="0" w:noHBand="0" w:noVBand="1"/>
      </w:tblPr>
      <w:tblGrid>
        <w:gridCol w:w="10343"/>
      </w:tblGrid>
      <w:tr w:rsidR="00BB0460" w:rsidRPr="007B3828" w14:paraId="41D8A35F" w14:textId="77777777" w:rsidTr="002F0588">
        <w:tc>
          <w:tcPr>
            <w:tcW w:w="10343" w:type="dxa"/>
            <w:shd w:val="clear" w:color="auto" w:fill="auto"/>
          </w:tcPr>
          <w:p w14:paraId="63FF075B"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t>P10 (65-69 years, multiple arm fractures)</w:t>
            </w:r>
          </w:p>
          <w:p w14:paraId="49CA123D"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bCs/>
                <w:i/>
                <w:iCs/>
                <w:sz w:val="20"/>
                <w:szCs w:val="20"/>
                <w:lang w:eastAsia="en-AU"/>
              </w:rPr>
              <w:t>‘So, you can't hit my arm and it's really painful</w:t>
            </w:r>
            <w:r w:rsidRPr="007B3828">
              <w:rPr>
                <w:rFonts w:asciiTheme="minorHAnsi" w:eastAsia="Times New Roman" w:hAnsiTheme="minorHAnsi" w:cstheme="minorHAnsi"/>
                <w:i/>
                <w:iCs/>
                <w:sz w:val="20"/>
                <w:szCs w:val="20"/>
                <w:lang w:eastAsia="en-AU"/>
              </w:rPr>
              <w:t xml:space="preserve">… I </w:t>
            </w:r>
            <w:proofErr w:type="gramStart"/>
            <w:r w:rsidRPr="007B3828">
              <w:rPr>
                <w:rFonts w:asciiTheme="minorHAnsi" w:eastAsia="Times New Roman" w:hAnsiTheme="minorHAnsi" w:cstheme="minorHAnsi"/>
                <w:i/>
                <w:iCs/>
                <w:sz w:val="20"/>
                <w:szCs w:val="20"/>
                <w:lang w:eastAsia="en-AU"/>
              </w:rPr>
              <w:t>couldn't</w:t>
            </w:r>
            <w:proofErr w:type="gramEnd"/>
            <w:r w:rsidRPr="007B3828">
              <w:rPr>
                <w:rFonts w:asciiTheme="minorHAnsi" w:eastAsia="Times New Roman" w:hAnsiTheme="minorHAnsi" w:cstheme="minorHAnsi"/>
                <w:i/>
                <w:iCs/>
                <w:sz w:val="20"/>
                <w:szCs w:val="20"/>
                <w:lang w:eastAsia="en-AU"/>
              </w:rPr>
              <w:t xml:space="preserve"> drive for six months… </w:t>
            </w:r>
            <w:r w:rsidRPr="007B3828">
              <w:rPr>
                <w:rFonts w:asciiTheme="minorHAnsi" w:eastAsia="Times New Roman" w:hAnsiTheme="minorHAnsi" w:cstheme="minorHAnsi"/>
                <w:bCs/>
                <w:i/>
                <w:iCs/>
                <w:sz w:val="20"/>
                <w:szCs w:val="20"/>
                <w:lang w:eastAsia="en-AU"/>
              </w:rPr>
              <w:t>I couldn’t lift the grandchildren… that was a huge problem and it still extremely hurts when I lift them on my arm’.</w:t>
            </w:r>
          </w:p>
          <w:p w14:paraId="682A8261"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42A64306" w14:textId="77777777" w:rsidTr="002F0588">
        <w:tc>
          <w:tcPr>
            <w:tcW w:w="10343" w:type="dxa"/>
            <w:shd w:val="clear" w:color="auto" w:fill="auto"/>
          </w:tcPr>
          <w:p w14:paraId="2F004F13"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P2 (80-85 years, arm / leg injuries)</w:t>
            </w:r>
          </w:p>
          <w:p w14:paraId="39E66465" w14:textId="77777777" w:rsidR="00BB0460" w:rsidRPr="007B3828" w:rsidRDefault="00BB0460" w:rsidP="002F0588">
            <w:pPr>
              <w:spacing w:line="276" w:lineRule="auto"/>
              <w:contextualSpacing/>
              <w:rPr>
                <w:rFonts w:asciiTheme="minorHAnsi" w:eastAsia="Times New Roman" w:hAnsiTheme="minorHAnsi" w:cstheme="minorHAnsi"/>
                <w:bCs/>
                <w:i/>
                <w:sz w:val="20"/>
                <w:szCs w:val="20"/>
                <w:lang w:eastAsia="en-AU"/>
              </w:rPr>
            </w:pPr>
            <w:r w:rsidRPr="007B3828">
              <w:rPr>
                <w:rFonts w:asciiTheme="minorHAnsi" w:eastAsia="Times New Roman" w:hAnsiTheme="minorHAnsi" w:cstheme="minorHAnsi"/>
                <w:i/>
                <w:sz w:val="20"/>
                <w:szCs w:val="20"/>
                <w:lang w:eastAsia="en-AU"/>
              </w:rPr>
              <w:lastRenderedPageBreak/>
              <w:t>‘</w:t>
            </w:r>
            <w:r w:rsidRPr="007B3828">
              <w:rPr>
                <w:rFonts w:asciiTheme="minorHAnsi" w:eastAsia="Times New Roman" w:hAnsiTheme="minorHAnsi" w:cstheme="minorHAnsi"/>
                <w:bCs/>
                <w:i/>
                <w:sz w:val="20"/>
                <w:szCs w:val="20"/>
                <w:lang w:eastAsia="en-AU"/>
              </w:rPr>
              <w:t xml:space="preserve">I was already suffering from a neuropathy… </w:t>
            </w:r>
            <w:proofErr w:type="gramStart"/>
            <w:r w:rsidRPr="007B3828">
              <w:rPr>
                <w:rFonts w:asciiTheme="minorHAnsi" w:eastAsia="Times New Roman" w:hAnsiTheme="minorHAnsi" w:cstheme="minorHAnsi"/>
                <w:i/>
                <w:sz w:val="20"/>
                <w:szCs w:val="20"/>
                <w:lang w:eastAsia="en-AU"/>
              </w:rPr>
              <w:t>a</w:t>
            </w:r>
            <w:r w:rsidRPr="007B3828">
              <w:rPr>
                <w:rFonts w:asciiTheme="minorHAnsi" w:eastAsia="Times New Roman" w:hAnsiTheme="minorHAnsi" w:cstheme="minorHAnsi"/>
                <w:bCs/>
                <w:i/>
                <w:sz w:val="20"/>
                <w:szCs w:val="20"/>
                <w:lang w:eastAsia="en-AU"/>
              </w:rPr>
              <w:t>nd also</w:t>
            </w:r>
            <w:proofErr w:type="gramEnd"/>
            <w:r w:rsidRPr="007B3828">
              <w:rPr>
                <w:rFonts w:asciiTheme="minorHAnsi" w:eastAsia="Times New Roman" w:hAnsiTheme="minorHAnsi" w:cstheme="minorHAnsi"/>
                <w:bCs/>
                <w:i/>
                <w:sz w:val="20"/>
                <w:szCs w:val="20"/>
                <w:lang w:eastAsia="en-AU"/>
              </w:rPr>
              <w:t xml:space="preserve"> Parkinson’s and so this has really exacerbated it, compounded it… I’m typing [on the computer] instead of writing… f</w:t>
            </w:r>
            <w:r w:rsidRPr="007B3828">
              <w:rPr>
                <w:rFonts w:asciiTheme="minorHAnsi" w:eastAsia="Times New Roman" w:hAnsiTheme="minorHAnsi" w:cstheme="minorHAnsi"/>
                <w:bCs/>
                <w:i/>
                <w:iCs/>
                <w:sz w:val="20"/>
                <w:szCs w:val="20"/>
                <w:lang w:eastAsia="en-AU"/>
              </w:rPr>
              <w:t>ortunately the brain is still reasonably accessible’</w:t>
            </w:r>
            <w:r w:rsidRPr="007B3828">
              <w:rPr>
                <w:rFonts w:asciiTheme="minorHAnsi" w:eastAsia="Times New Roman" w:hAnsiTheme="minorHAnsi" w:cstheme="minorHAnsi"/>
                <w:i/>
                <w:iCs/>
                <w:sz w:val="20"/>
                <w:szCs w:val="20"/>
                <w:lang w:eastAsia="en-AU"/>
              </w:rPr>
              <w:t>.</w:t>
            </w:r>
          </w:p>
          <w:p w14:paraId="56A63E06"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2240B4E5" w14:textId="77777777" w:rsidTr="002F0588">
        <w:tc>
          <w:tcPr>
            <w:tcW w:w="10343" w:type="dxa"/>
            <w:shd w:val="clear" w:color="auto" w:fill="auto"/>
          </w:tcPr>
          <w:p w14:paraId="7F6604A8"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lastRenderedPageBreak/>
              <w:t xml:space="preserve">P1 (70-74 years, whiplash) </w:t>
            </w:r>
          </w:p>
          <w:p w14:paraId="07CDAC2D"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‘It’s getting harder to do [social activities and sport] because, I mean I do catch up with them, like for a barbecue and things like that, but it’s not the same sort of situation where we used to go out and we – we play a round of golf and have two beers and come home and things like that’.</w:t>
            </w:r>
          </w:p>
          <w:p w14:paraId="7852F9A9" w14:textId="77777777" w:rsidR="00BB0460" w:rsidRPr="007B3828" w:rsidRDefault="00BB0460" w:rsidP="002F0588">
            <w:pPr>
              <w:spacing w:line="276" w:lineRule="auto"/>
              <w:ind w:left="720"/>
              <w:contextualSpacing/>
              <w:rPr>
                <w:rFonts w:asciiTheme="minorHAnsi" w:eastAsia="Times New Roman" w:hAnsiTheme="minorHAnsi" w:cstheme="minorHAnsi"/>
                <w:i/>
                <w:sz w:val="20"/>
                <w:szCs w:val="20"/>
              </w:rPr>
            </w:pPr>
          </w:p>
        </w:tc>
      </w:tr>
      <w:tr w:rsidR="00BB0460" w:rsidRPr="007B3828" w14:paraId="105060A4" w14:textId="77777777" w:rsidTr="002F0588">
        <w:tc>
          <w:tcPr>
            <w:tcW w:w="10343" w:type="dxa"/>
            <w:shd w:val="clear" w:color="auto" w:fill="auto"/>
          </w:tcPr>
          <w:p w14:paraId="27686945"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P11 (85-89 years, upper limb dislocation)</w:t>
            </w:r>
          </w:p>
          <w:p w14:paraId="6B9B38C2" w14:textId="77777777" w:rsidR="00BB0460" w:rsidRPr="007B3828" w:rsidRDefault="00BB0460" w:rsidP="002F0588">
            <w:pPr>
              <w:spacing w:line="276" w:lineRule="auto"/>
              <w:contextualSpacing/>
              <w:rPr>
                <w:rFonts w:asciiTheme="minorHAnsi" w:hAnsiTheme="minorHAnsi" w:cstheme="minorHAnsi"/>
                <w:sz w:val="20"/>
                <w:szCs w:val="20"/>
              </w:rPr>
            </w:pPr>
            <w:r w:rsidRPr="007B3828">
              <w:rPr>
                <w:rFonts w:asciiTheme="minorHAnsi" w:eastAsia="Times New Roman" w:hAnsiTheme="minorHAnsi" w:cstheme="minorHAnsi"/>
                <w:i/>
                <w:sz w:val="20"/>
                <w:szCs w:val="20"/>
              </w:rPr>
              <w:t>‘Really, I mean, I’m now doing everything…  I’m not terribly good on managing a crowbar these days and digging a deep hole, but otherwise I’m doing everything’.</w:t>
            </w:r>
          </w:p>
          <w:p w14:paraId="3CDD4943"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p>
        </w:tc>
      </w:tr>
      <w:tr w:rsidR="00BB0460" w:rsidRPr="007B3828" w14:paraId="656EA70E" w14:textId="77777777" w:rsidTr="002F0588">
        <w:tc>
          <w:tcPr>
            <w:tcW w:w="10343" w:type="dxa"/>
            <w:shd w:val="clear" w:color="auto" w:fill="auto"/>
          </w:tcPr>
          <w:p w14:paraId="76982A1F" w14:textId="77777777" w:rsidR="00BB0460" w:rsidRPr="007B3828" w:rsidRDefault="00BB0460" w:rsidP="002F0588">
            <w:pPr>
              <w:spacing w:line="276" w:lineRule="auto"/>
              <w:ind w:right="-21"/>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P6 (70-74 years, fractured ribs) </w:t>
            </w:r>
          </w:p>
          <w:p w14:paraId="4694F075" w14:textId="77777777" w:rsidR="00BB0460" w:rsidRPr="007B3828" w:rsidRDefault="00BB0460" w:rsidP="002F0588">
            <w:pPr>
              <w:spacing w:line="276" w:lineRule="auto"/>
              <w:ind w:right="-21"/>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‘I do have pain, but you know, I am at an age now, that you can’t do without any pain, but I would say it’s got nothing to do with that [the injury]’.</w:t>
            </w:r>
          </w:p>
          <w:p w14:paraId="5AD98275" w14:textId="77777777" w:rsidR="00BB0460" w:rsidRPr="007B3828" w:rsidRDefault="00BB0460" w:rsidP="002F0588">
            <w:pPr>
              <w:spacing w:line="276" w:lineRule="auto"/>
              <w:ind w:left="720" w:right="-21"/>
              <w:contextualSpacing/>
              <w:rPr>
                <w:rFonts w:asciiTheme="minorHAnsi" w:eastAsia="Times New Roman" w:hAnsiTheme="minorHAnsi" w:cstheme="minorHAnsi"/>
                <w:i/>
                <w:sz w:val="20"/>
                <w:szCs w:val="20"/>
              </w:rPr>
            </w:pPr>
          </w:p>
        </w:tc>
      </w:tr>
      <w:tr w:rsidR="00BB0460" w:rsidRPr="007B3828" w14:paraId="1B61A84F" w14:textId="77777777" w:rsidTr="002F0588">
        <w:trPr>
          <w:trHeight w:val="600"/>
        </w:trPr>
        <w:tc>
          <w:tcPr>
            <w:tcW w:w="10343" w:type="dxa"/>
            <w:shd w:val="clear" w:color="auto" w:fill="auto"/>
          </w:tcPr>
          <w:p w14:paraId="610BBB25" w14:textId="77777777" w:rsidR="00BB0460" w:rsidRPr="007B3828" w:rsidRDefault="00BB0460" w:rsidP="002F0588">
            <w:pPr>
              <w:spacing w:line="276" w:lineRule="auto"/>
              <w:ind w:right="-21"/>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P10 (65-69 years, multiple arm fractures)</w:t>
            </w:r>
          </w:p>
          <w:p w14:paraId="1A176C56" w14:textId="77777777" w:rsidR="00BB0460" w:rsidRPr="007B3828" w:rsidRDefault="00BB0460" w:rsidP="002F0588">
            <w:pPr>
              <w:spacing w:line="276" w:lineRule="auto"/>
              <w:contextualSpacing/>
              <w:rPr>
                <w:rFonts w:asciiTheme="minorHAnsi" w:eastAsia="Times New Roman" w:hAnsiTheme="minorHAnsi" w:cstheme="minorHAnsi"/>
                <w:bCs/>
                <w:i/>
                <w:sz w:val="20"/>
                <w:szCs w:val="20"/>
                <w:lang w:eastAsia="en-AU"/>
              </w:rPr>
            </w:pPr>
            <w:r w:rsidRPr="007B3828">
              <w:rPr>
                <w:rFonts w:asciiTheme="minorHAnsi" w:eastAsia="Times New Roman" w:hAnsiTheme="minorHAnsi" w:cstheme="minorHAnsi"/>
                <w:bCs/>
                <w:i/>
                <w:sz w:val="20"/>
                <w:szCs w:val="20"/>
                <w:lang w:eastAsia="en-AU"/>
              </w:rPr>
              <w:t>‘I am not quite sure what retirement means</w:t>
            </w:r>
            <w:r w:rsidRPr="007B3828">
              <w:rPr>
                <w:rFonts w:asciiTheme="minorHAnsi" w:eastAsia="Times New Roman" w:hAnsiTheme="minorHAnsi" w:cstheme="minorHAnsi"/>
                <w:b/>
                <w:bCs/>
                <w:i/>
                <w:sz w:val="20"/>
                <w:szCs w:val="20"/>
                <w:lang w:eastAsia="en-AU"/>
              </w:rPr>
              <w:t xml:space="preserve">.  </w:t>
            </w:r>
            <w:r w:rsidRPr="007B3828">
              <w:rPr>
                <w:rFonts w:asciiTheme="minorHAnsi" w:eastAsia="Times New Roman" w:hAnsiTheme="minorHAnsi" w:cstheme="minorHAnsi"/>
                <w:bCs/>
                <w:i/>
                <w:sz w:val="20"/>
                <w:szCs w:val="20"/>
                <w:lang w:eastAsia="en-AU"/>
              </w:rPr>
              <w:t>I tend to do more than I ever did but I have retired… [the injury] accelerated it. Yeah, I wouldn’t have [retired] because I was actually working with my daughter and minding the children and doing other things and that stopped me from doing that’.</w:t>
            </w:r>
          </w:p>
          <w:p w14:paraId="0FA3D651"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0003C0A2" w14:textId="77777777" w:rsidTr="002F0588">
        <w:trPr>
          <w:trHeight w:val="831"/>
        </w:trPr>
        <w:tc>
          <w:tcPr>
            <w:tcW w:w="10343" w:type="dxa"/>
            <w:shd w:val="clear" w:color="auto" w:fill="auto"/>
          </w:tcPr>
          <w:p w14:paraId="0C82B219"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P12 (65-69 years, fractured sternum, whiplash, psychological impact)</w:t>
            </w:r>
            <w:r w:rsidRPr="007B3828">
              <w:rPr>
                <w:rFonts w:asciiTheme="minorHAnsi" w:eastAsia="Times New Roman" w:hAnsiTheme="minorHAnsi" w:cstheme="minorHAnsi"/>
                <w:i/>
                <w:sz w:val="20"/>
                <w:szCs w:val="20"/>
              </w:rPr>
              <w:tab/>
            </w:r>
          </w:p>
          <w:p w14:paraId="0CF722EE" w14:textId="77777777" w:rsidR="00BB0460" w:rsidRPr="007B3828" w:rsidRDefault="00BB0460" w:rsidP="002F0588">
            <w:pPr>
              <w:spacing w:line="276" w:lineRule="auto"/>
              <w:contextualSpacing/>
              <w:jc w:val="both"/>
              <w:rPr>
                <w:rFonts w:asciiTheme="minorHAnsi" w:eastAsia="Times New Roman" w:hAnsiTheme="minorHAnsi" w:cstheme="minorHAnsi"/>
                <w:i/>
                <w:sz w:val="20"/>
                <w:szCs w:val="20"/>
              </w:rPr>
            </w:pPr>
            <w:r w:rsidRPr="007B3828">
              <w:rPr>
                <w:rFonts w:asciiTheme="minorHAnsi" w:hAnsiTheme="minorHAnsi" w:cstheme="minorHAnsi"/>
                <w:i/>
                <w:iCs/>
                <w:sz w:val="20"/>
                <w:szCs w:val="20"/>
                <w:lang w:eastAsia="en-AU"/>
              </w:rPr>
              <w:t xml:space="preserve">‘I had a mortgage and I’m on my own, so I had to go back earlier... </w:t>
            </w:r>
            <w:r w:rsidRPr="007B3828">
              <w:rPr>
                <w:rFonts w:asciiTheme="minorHAnsi" w:eastAsia="Times New Roman" w:hAnsiTheme="minorHAnsi" w:cstheme="minorHAnsi"/>
                <w:i/>
                <w:sz w:val="20"/>
                <w:szCs w:val="20"/>
              </w:rPr>
              <w:t xml:space="preserve">It just got to the point where I felt totally burnt out’. </w:t>
            </w:r>
          </w:p>
        </w:tc>
      </w:tr>
      <w:tr w:rsidR="00BB0460" w:rsidRPr="007B3828" w14:paraId="1B52F8B1" w14:textId="77777777" w:rsidTr="002F0588">
        <w:trPr>
          <w:trHeight w:val="843"/>
        </w:trPr>
        <w:tc>
          <w:tcPr>
            <w:tcW w:w="10343" w:type="dxa"/>
            <w:shd w:val="clear" w:color="auto" w:fill="auto"/>
          </w:tcPr>
          <w:p w14:paraId="2B01B4DC"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t>P12 (65-69 years, fractured sternum, whiplash, psychological impact)</w:t>
            </w:r>
          </w:p>
          <w:p w14:paraId="7B8423A0"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t xml:space="preserve"> ‘When I went back to work after my accident, the fear was, oh my God, I have to pay this mortgage off, and I’m going to pay it, it’s not much, but I had to pay it off, and I did’.  </w:t>
            </w:r>
          </w:p>
          <w:p w14:paraId="1757B8A3" w14:textId="77777777" w:rsidR="00BB0460" w:rsidRPr="007B3828" w:rsidRDefault="00BB0460" w:rsidP="002F0588">
            <w:pPr>
              <w:spacing w:line="276" w:lineRule="auto"/>
              <w:ind w:left="720" w:right="-21"/>
              <w:contextualSpacing/>
              <w:rPr>
                <w:rFonts w:asciiTheme="minorHAnsi" w:eastAsia="Times New Roman" w:hAnsiTheme="minorHAnsi" w:cstheme="minorHAnsi"/>
                <w:i/>
                <w:sz w:val="20"/>
                <w:szCs w:val="20"/>
              </w:rPr>
            </w:pPr>
          </w:p>
        </w:tc>
      </w:tr>
      <w:tr w:rsidR="00BB0460" w:rsidRPr="007B3828" w14:paraId="76F95F0E" w14:textId="77777777" w:rsidTr="002F0588">
        <w:trPr>
          <w:trHeight w:val="1079"/>
        </w:trPr>
        <w:tc>
          <w:tcPr>
            <w:tcW w:w="10343" w:type="dxa"/>
            <w:shd w:val="clear" w:color="auto" w:fill="auto"/>
          </w:tcPr>
          <w:p w14:paraId="591B6FF9"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P8 (75-79 years, head injury, arm movement limitation)</w:t>
            </w:r>
          </w:p>
          <w:p w14:paraId="0CA37CDA"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bCs/>
                <w:i/>
                <w:sz w:val="20"/>
                <w:szCs w:val="20"/>
                <w:lang w:eastAsia="en-AU"/>
              </w:rPr>
              <w:t xml:space="preserve">‘When I’m doing something, I can remember what I’m doing, but given half an hour, nowadays, I’ve forgotten it... that’s why I thought I had </w:t>
            </w:r>
            <w:proofErr w:type="spellStart"/>
            <w:r w:rsidRPr="007B3828">
              <w:rPr>
                <w:rFonts w:asciiTheme="minorHAnsi" w:eastAsia="Times New Roman" w:hAnsiTheme="minorHAnsi" w:cstheme="minorHAnsi"/>
                <w:bCs/>
                <w:i/>
                <w:sz w:val="20"/>
                <w:szCs w:val="20"/>
                <w:lang w:eastAsia="en-AU"/>
              </w:rPr>
              <w:t>Alzheimers</w:t>
            </w:r>
            <w:proofErr w:type="spellEnd"/>
            <w:r w:rsidRPr="007B3828">
              <w:rPr>
                <w:rFonts w:asciiTheme="minorHAnsi" w:eastAsia="Times New Roman" w:hAnsiTheme="minorHAnsi" w:cstheme="minorHAnsi"/>
                <w:bCs/>
                <w:i/>
                <w:sz w:val="20"/>
                <w:szCs w:val="20"/>
                <w:lang w:eastAsia="en-AU"/>
              </w:rPr>
              <w:t xml:space="preserve"> and I wanted the test’.</w:t>
            </w:r>
          </w:p>
        </w:tc>
      </w:tr>
    </w:tbl>
    <w:p w14:paraId="57C08E33" w14:textId="77777777" w:rsidR="00BB0460" w:rsidRPr="007B3828" w:rsidRDefault="00BB0460" w:rsidP="00BB0460">
      <w:pPr>
        <w:spacing w:line="480" w:lineRule="auto"/>
        <w:contextualSpacing/>
        <w:rPr>
          <w:rFonts w:eastAsia="Times New Roman" w:cstheme="minorHAnsi"/>
          <w:b/>
          <w:lang w:eastAsia="en-AU"/>
        </w:rPr>
      </w:pPr>
    </w:p>
    <w:p w14:paraId="111C2CF2" w14:textId="77777777" w:rsidR="00BB0460" w:rsidRDefault="00BB0460" w:rsidP="00BB0460">
      <w:pPr>
        <w:spacing w:line="480" w:lineRule="auto"/>
        <w:contextualSpacing/>
        <w:rPr>
          <w:rFonts w:cstheme="minorHAnsi"/>
          <w:b/>
          <w:sz w:val="20"/>
          <w:szCs w:val="20"/>
        </w:rPr>
      </w:pPr>
    </w:p>
    <w:p w14:paraId="00F50168" w14:textId="77777777" w:rsidR="00BB0460" w:rsidRPr="007B3828" w:rsidRDefault="00BB0460" w:rsidP="00BB0460">
      <w:pPr>
        <w:spacing w:line="480" w:lineRule="auto"/>
        <w:ind w:right="-21"/>
        <w:contextualSpacing/>
        <w:rPr>
          <w:rFonts w:eastAsia="Times New Roman" w:cstheme="minorHAnsi"/>
          <w:b/>
          <w:i/>
          <w:sz w:val="20"/>
          <w:szCs w:val="20"/>
        </w:rPr>
      </w:pPr>
      <w:r w:rsidRPr="007B3828">
        <w:rPr>
          <w:rFonts w:cstheme="minorHAnsi"/>
          <w:b/>
          <w:sz w:val="20"/>
          <w:szCs w:val="20"/>
        </w:rPr>
        <w:t>Table 4: Illustrative quotes for Theme 3 – The burden of non-obvious disability</w:t>
      </w:r>
    </w:p>
    <w:tbl>
      <w:tblPr>
        <w:tblStyle w:val="TableGrid"/>
        <w:tblW w:w="10343" w:type="dxa"/>
        <w:tblInd w:w="-142"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none" w:sz="0" w:space="0" w:color="auto"/>
          <w:insideV w:val="single" w:sz="4" w:space="0" w:color="808080" w:themeColor="background1" w:themeShade="80"/>
        </w:tblBorders>
        <w:tblLook w:val="04A0" w:firstRow="1" w:lastRow="0" w:firstColumn="1" w:lastColumn="0" w:noHBand="0" w:noVBand="1"/>
      </w:tblPr>
      <w:tblGrid>
        <w:gridCol w:w="10343"/>
      </w:tblGrid>
      <w:tr w:rsidR="00BB0460" w:rsidRPr="007B3828" w14:paraId="4DF15D8E" w14:textId="77777777" w:rsidTr="002F0588">
        <w:trPr>
          <w:trHeight w:val="831"/>
        </w:trPr>
        <w:tc>
          <w:tcPr>
            <w:tcW w:w="10343" w:type="dxa"/>
            <w:shd w:val="clear" w:color="auto" w:fill="auto"/>
          </w:tcPr>
          <w:p w14:paraId="52439CD1" w14:textId="77777777" w:rsidR="00BB0460" w:rsidRPr="007B3828" w:rsidRDefault="00BB0460" w:rsidP="002F0588">
            <w:pPr>
              <w:tabs>
                <w:tab w:val="left" w:pos="851"/>
              </w:tabs>
              <w:spacing w:line="276" w:lineRule="auto"/>
              <w:ind w:right="-24"/>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P1 (70-74 years, whiplash) </w:t>
            </w:r>
          </w:p>
          <w:p w14:paraId="06E3D3F3" w14:textId="77777777" w:rsidR="00BB0460" w:rsidRPr="007B3828" w:rsidRDefault="00BB0460" w:rsidP="002F0588">
            <w:pPr>
              <w:spacing w:line="276" w:lineRule="auto"/>
              <w:contextualSpacing/>
              <w:rPr>
                <w:rFonts w:asciiTheme="minorHAnsi" w:hAnsiTheme="minorHAnsi" w:cstheme="minorHAnsi"/>
                <w:b/>
                <w:sz w:val="20"/>
                <w:szCs w:val="20"/>
              </w:rPr>
            </w:pPr>
            <w:r w:rsidRPr="007B3828">
              <w:rPr>
                <w:rFonts w:asciiTheme="minorHAnsi" w:eastAsia="Times New Roman" w:hAnsiTheme="minorHAnsi" w:cstheme="minorHAnsi"/>
                <w:bCs/>
                <w:i/>
                <w:sz w:val="20"/>
                <w:szCs w:val="20"/>
                <w:lang w:eastAsia="en-AU"/>
              </w:rPr>
              <w:t>‘I also don’t drive a car anymore.  I’m just paranoid about driving a car and I won’t sit in the back of a car’.</w:t>
            </w:r>
          </w:p>
          <w:p w14:paraId="6D46BDEF" w14:textId="77777777" w:rsidR="00BB0460" w:rsidRPr="007B3828" w:rsidRDefault="00BB0460" w:rsidP="002F0588">
            <w:pPr>
              <w:spacing w:line="276" w:lineRule="auto"/>
              <w:ind w:left="720"/>
              <w:contextualSpacing/>
              <w:rPr>
                <w:rFonts w:asciiTheme="minorHAnsi" w:eastAsia="Times New Roman" w:hAnsiTheme="minorHAnsi" w:cstheme="minorHAnsi"/>
                <w:i/>
                <w:iCs/>
                <w:sz w:val="20"/>
                <w:szCs w:val="20"/>
                <w:lang w:eastAsia="en-AU"/>
              </w:rPr>
            </w:pPr>
          </w:p>
        </w:tc>
      </w:tr>
      <w:tr w:rsidR="00BB0460" w:rsidRPr="007B3828" w14:paraId="037E5F67" w14:textId="77777777" w:rsidTr="002F0588">
        <w:trPr>
          <w:trHeight w:val="831"/>
        </w:trPr>
        <w:tc>
          <w:tcPr>
            <w:tcW w:w="10343" w:type="dxa"/>
            <w:shd w:val="clear" w:color="auto" w:fill="auto"/>
          </w:tcPr>
          <w:p w14:paraId="3F9EE16F"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t>P5 (70-74 years, leg injuries)</w:t>
            </w:r>
          </w:p>
          <w:p w14:paraId="4D3B38CA" w14:textId="77777777" w:rsidR="00BB0460" w:rsidRPr="007B3828" w:rsidRDefault="00BB0460" w:rsidP="002F0588">
            <w:pPr>
              <w:spacing w:line="276" w:lineRule="auto"/>
              <w:contextualSpacing/>
              <w:rPr>
                <w:rFonts w:asciiTheme="minorHAnsi" w:eastAsia="Times New Roman" w:hAnsiTheme="minorHAnsi" w:cstheme="minorHAnsi"/>
                <w:iCs/>
                <w:sz w:val="20"/>
                <w:szCs w:val="20"/>
                <w:lang w:eastAsia="en-AU"/>
              </w:rPr>
            </w:pPr>
            <w:r w:rsidRPr="007B3828">
              <w:rPr>
                <w:rFonts w:asciiTheme="minorHAnsi" w:eastAsia="Times New Roman" w:hAnsiTheme="minorHAnsi" w:cstheme="minorHAnsi"/>
                <w:i/>
                <w:iCs/>
                <w:sz w:val="20"/>
                <w:szCs w:val="20"/>
                <w:lang w:eastAsia="en-AU"/>
              </w:rPr>
              <w:t>‘</w:t>
            </w:r>
            <w:r w:rsidRPr="007B3828">
              <w:rPr>
                <w:rFonts w:asciiTheme="minorHAnsi" w:eastAsia="Times New Roman" w:hAnsiTheme="minorHAnsi" w:cstheme="minorHAnsi"/>
                <w:bCs/>
                <w:i/>
                <w:iCs/>
                <w:sz w:val="20"/>
                <w:szCs w:val="20"/>
                <w:lang w:eastAsia="en-AU"/>
              </w:rPr>
              <w:t>I was scared when my husband was driving</w:t>
            </w:r>
            <w:r w:rsidRPr="007B3828">
              <w:rPr>
                <w:rFonts w:asciiTheme="minorHAnsi" w:eastAsia="Times New Roman" w:hAnsiTheme="minorHAnsi" w:cstheme="minorHAnsi"/>
                <w:i/>
                <w:iCs/>
                <w:sz w:val="20"/>
                <w:szCs w:val="20"/>
                <w:lang w:eastAsia="en-AU"/>
              </w:rPr>
              <w:t xml:space="preserve">.  </w:t>
            </w:r>
            <w:r w:rsidRPr="007B3828">
              <w:rPr>
                <w:rFonts w:asciiTheme="minorHAnsi" w:eastAsia="Times New Roman" w:hAnsiTheme="minorHAnsi" w:cstheme="minorHAnsi"/>
                <w:bCs/>
                <w:i/>
                <w:iCs/>
                <w:sz w:val="20"/>
                <w:szCs w:val="20"/>
                <w:lang w:eastAsia="en-AU"/>
              </w:rPr>
              <w:t xml:space="preserve">I </w:t>
            </w:r>
            <w:proofErr w:type="gramStart"/>
            <w:r w:rsidRPr="007B3828">
              <w:rPr>
                <w:rFonts w:asciiTheme="minorHAnsi" w:eastAsia="Times New Roman" w:hAnsiTheme="minorHAnsi" w:cstheme="minorHAnsi"/>
                <w:bCs/>
                <w:i/>
                <w:iCs/>
                <w:sz w:val="20"/>
                <w:szCs w:val="20"/>
                <w:lang w:eastAsia="en-AU"/>
              </w:rPr>
              <w:t>don’t</w:t>
            </w:r>
            <w:proofErr w:type="gramEnd"/>
            <w:r w:rsidRPr="007B3828">
              <w:rPr>
                <w:rFonts w:asciiTheme="minorHAnsi" w:eastAsia="Times New Roman" w:hAnsiTheme="minorHAnsi" w:cstheme="minorHAnsi"/>
                <w:bCs/>
                <w:i/>
                <w:iCs/>
                <w:sz w:val="20"/>
                <w:szCs w:val="20"/>
                <w:lang w:eastAsia="en-AU"/>
              </w:rPr>
              <w:t xml:space="preserve"> know whether it was me </w:t>
            </w:r>
            <w:r w:rsidRPr="007B3828">
              <w:rPr>
                <w:rFonts w:asciiTheme="minorHAnsi" w:eastAsia="Times New Roman" w:hAnsiTheme="minorHAnsi" w:cstheme="minorHAnsi"/>
                <w:i/>
                <w:iCs/>
                <w:sz w:val="20"/>
                <w:szCs w:val="20"/>
                <w:lang w:eastAsia="en-AU"/>
              </w:rPr>
              <w:t xml:space="preserve">or - I don’t know… </w:t>
            </w:r>
            <w:r w:rsidRPr="007B3828">
              <w:rPr>
                <w:rFonts w:asciiTheme="minorHAnsi" w:eastAsia="Times New Roman" w:hAnsiTheme="minorHAnsi" w:cstheme="minorHAnsi"/>
                <w:bCs/>
                <w:i/>
                <w:iCs/>
                <w:sz w:val="20"/>
                <w:szCs w:val="20"/>
                <w:lang w:eastAsia="en-AU"/>
              </w:rPr>
              <w:t>I was quite scared’.</w:t>
            </w:r>
            <w:r w:rsidRPr="007B3828">
              <w:rPr>
                <w:rFonts w:asciiTheme="minorHAnsi" w:eastAsia="Times New Roman" w:hAnsiTheme="minorHAnsi" w:cstheme="minorHAnsi"/>
                <w:iCs/>
                <w:sz w:val="20"/>
                <w:szCs w:val="20"/>
                <w:lang w:eastAsia="en-AU"/>
              </w:rPr>
              <w:tab/>
            </w:r>
          </w:p>
          <w:p w14:paraId="73FE7293" w14:textId="77777777" w:rsidR="00BB0460" w:rsidRPr="007B3828" w:rsidRDefault="00BB0460" w:rsidP="002F0588">
            <w:pPr>
              <w:spacing w:line="276" w:lineRule="auto"/>
              <w:ind w:left="720"/>
              <w:contextualSpacing/>
              <w:rPr>
                <w:rFonts w:asciiTheme="minorHAnsi" w:eastAsia="Times New Roman" w:hAnsiTheme="minorHAnsi" w:cstheme="minorHAnsi"/>
                <w:i/>
                <w:iCs/>
                <w:sz w:val="20"/>
                <w:szCs w:val="20"/>
                <w:lang w:eastAsia="en-AU"/>
              </w:rPr>
            </w:pPr>
          </w:p>
        </w:tc>
      </w:tr>
      <w:tr w:rsidR="00BB0460" w:rsidRPr="007B3828" w14:paraId="1877FC94" w14:textId="77777777" w:rsidTr="002F0588">
        <w:trPr>
          <w:trHeight w:val="831"/>
        </w:trPr>
        <w:tc>
          <w:tcPr>
            <w:tcW w:w="10343" w:type="dxa"/>
            <w:shd w:val="clear" w:color="auto" w:fill="auto"/>
          </w:tcPr>
          <w:p w14:paraId="221E9869"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t>P7 (65-69 years, mild traumatic brain injury)</w:t>
            </w:r>
          </w:p>
          <w:p w14:paraId="0AC9AB25" w14:textId="77777777" w:rsidR="00BB0460" w:rsidRPr="007B3828" w:rsidRDefault="00BB0460" w:rsidP="002F0588">
            <w:pPr>
              <w:spacing w:line="276" w:lineRule="auto"/>
              <w:contextualSpacing/>
              <w:rPr>
                <w:rFonts w:asciiTheme="minorHAnsi" w:eastAsia="Times New Roman" w:hAnsiTheme="minorHAnsi" w:cstheme="minorHAnsi"/>
                <w:sz w:val="20"/>
                <w:szCs w:val="20"/>
              </w:rPr>
            </w:pPr>
            <w:r w:rsidRPr="007B3828">
              <w:rPr>
                <w:rFonts w:asciiTheme="minorHAnsi" w:eastAsia="Times New Roman" w:hAnsiTheme="minorHAnsi" w:cstheme="minorHAnsi"/>
                <w:bCs/>
                <w:i/>
                <w:iCs/>
                <w:sz w:val="20"/>
                <w:szCs w:val="20"/>
                <w:lang w:eastAsia="en-AU"/>
              </w:rPr>
              <w:t xml:space="preserve">‘I really don't like thinking about it, you know. It’s had a psychological impact </w:t>
            </w:r>
            <w:r w:rsidRPr="007B3828">
              <w:rPr>
                <w:rFonts w:asciiTheme="minorHAnsi" w:eastAsia="Times New Roman" w:hAnsiTheme="minorHAnsi" w:cstheme="minorHAnsi"/>
                <w:i/>
                <w:iCs/>
                <w:sz w:val="20"/>
                <w:szCs w:val="20"/>
                <w:lang w:eastAsia="en-AU"/>
              </w:rPr>
              <w:t xml:space="preserve">… quite probably a significant psychological impact’. </w:t>
            </w:r>
          </w:p>
          <w:p w14:paraId="75B76A5A" w14:textId="77777777" w:rsidR="00BB0460" w:rsidRPr="007B3828" w:rsidRDefault="00BB0460" w:rsidP="002F0588">
            <w:pPr>
              <w:spacing w:line="276" w:lineRule="auto"/>
              <w:ind w:left="720"/>
              <w:contextualSpacing/>
              <w:jc w:val="both"/>
              <w:rPr>
                <w:rFonts w:asciiTheme="minorHAnsi" w:eastAsia="Times New Roman" w:hAnsiTheme="minorHAnsi" w:cstheme="minorHAnsi"/>
                <w:i/>
                <w:sz w:val="20"/>
                <w:szCs w:val="20"/>
              </w:rPr>
            </w:pPr>
          </w:p>
        </w:tc>
      </w:tr>
      <w:tr w:rsidR="00BB0460" w:rsidRPr="007B3828" w14:paraId="741FDE1B" w14:textId="77777777" w:rsidTr="002F0588">
        <w:trPr>
          <w:trHeight w:val="843"/>
        </w:trPr>
        <w:tc>
          <w:tcPr>
            <w:tcW w:w="10343" w:type="dxa"/>
            <w:shd w:val="clear" w:color="auto" w:fill="auto"/>
          </w:tcPr>
          <w:p w14:paraId="4E21733C"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P8 (75-79 years, head injury, arm movement limitation)</w:t>
            </w:r>
          </w:p>
          <w:p w14:paraId="744EAAD9"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‘Oh, one of the things that’s really important and I don’t know why or anything but since the injury my right shoulder, I can’t lift my arms very well. Yeah, that didn’t appear to be injured in the accident’.</w:t>
            </w:r>
          </w:p>
          <w:p w14:paraId="08FD2FCF" w14:textId="77777777" w:rsidR="00BB0460" w:rsidRPr="007B3828" w:rsidRDefault="00BB0460" w:rsidP="002F0588">
            <w:pPr>
              <w:spacing w:line="276" w:lineRule="auto"/>
              <w:ind w:left="720" w:right="-21"/>
              <w:contextualSpacing/>
              <w:rPr>
                <w:rFonts w:asciiTheme="minorHAnsi" w:eastAsia="Times New Roman" w:hAnsiTheme="minorHAnsi" w:cstheme="minorHAnsi"/>
                <w:i/>
                <w:sz w:val="20"/>
                <w:szCs w:val="20"/>
              </w:rPr>
            </w:pPr>
          </w:p>
        </w:tc>
      </w:tr>
      <w:tr w:rsidR="00BB0460" w:rsidRPr="007B3828" w14:paraId="1BEB26B6" w14:textId="77777777" w:rsidTr="002F0588">
        <w:trPr>
          <w:trHeight w:val="1079"/>
        </w:trPr>
        <w:tc>
          <w:tcPr>
            <w:tcW w:w="10343" w:type="dxa"/>
            <w:shd w:val="clear" w:color="auto" w:fill="auto"/>
          </w:tcPr>
          <w:p w14:paraId="05989DB6"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P12 (65-69 years, fractured sternum, whiplash, psychological impact)</w:t>
            </w:r>
          </w:p>
          <w:p w14:paraId="4AE6F1CF"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‘When I came home, I had a bit of stiffness in my neck… I </w:t>
            </w:r>
            <w:proofErr w:type="gramStart"/>
            <w:r w:rsidRPr="007B3828">
              <w:rPr>
                <w:rFonts w:asciiTheme="minorHAnsi" w:eastAsia="Times New Roman" w:hAnsiTheme="minorHAnsi" w:cstheme="minorHAnsi"/>
                <w:i/>
                <w:sz w:val="20"/>
                <w:szCs w:val="20"/>
              </w:rPr>
              <w:t>didn’t</w:t>
            </w:r>
            <w:proofErr w:type="gramEnd"/>
            <w:r w:rsidRPr="007B3828">
              <w:rPr>
                <w:rFonts w:asciiTheme="minorHAnsi" w:eastAsia="Times New Roman" w:hAnsiTheme="minorHAnsi" w:cstheme="minorHAnsi"/>
                <w:i/>
                <w:sz w:val="20"/>
                <w:szCs w:val="20"/>
              </w:rPr>
              <w:t xml:space="preserve"> really worry about it too much... I thought no, my neck will settle down. But I found over the last two years it’s [my neck] gradually getting worse’.</w:t>
            </w:r>
          </w:p>
          <w:p w14:paraId="18D76FDD"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bl>
    <w:p w14:paraId="2738DB27" w14:textId="77777777" w:rsidR="00BB0460" w:rsidRPr="007B3828" w:rsidRDefault="00BB0460" w:rsidP="00BB0460">
      <w:pPr>
        <w:spacing w:line="480" w:lineRule="auto"/>
        <w:contextualSpacing/>
        <w:rPr>
          <w:rFonts w:eastAsia="Times New Roman" w:cs="Calibri"/>
          <w:sz w:val="20"/>
          <w:szCs w:val="20"/>
          <w:lang w:eastAsia="en-AU"/>
        </w:rPr>
      </w:pPr>
    </w:p>
    <w:p w14:paraId="4B3C2223" w14:textId="77777777" w:rsidR="00BB0460" w:rsidRDefault="00BB0460" w:rsidP="00BB0460">
      <w:pPr>
        <w:spacing w:line="480" w:lineRule="auto"/>
        <w:contextualSpacing/>
        <w:rPr>
          <w:rFonts w:cstheme="minorHAnsi"/>
          <w:b/>
          <w:sz w:val="20"/>
          <w:szCs w:val="20"/>
        </w:rPr>
      </w:pPr>
    </w:p>
    <w:p w14:paraId="5CF670AE" w14:textId="77777777" w:rsidR="00BB0460" w:rsidRPr="007B3828" w:rsidRDefault="00BB0460" w:rsidP="00BB0460">
      <w:pPr>
        <w:spacing w:line="480" w:lineRule="auto"/>
        <w:ind w:right="-21"/>
        <w:contextualSpacing/>
        <w:rPr>
          <w:rFonts w:cstheme="minorHAnsi"/>
          <w:b/>
          <w:sz w:val="20"/>
          <w:szCs w:val="20"/>
        </w:rPr>
      </w:pPr>
      <w:r w:rsidRPr="007B3828">
        <w:rPr>
          <w:rFonts w:cstheme="minorHAnsi"/>
          <w:b/>
          <w:sz w:val="20"/>
          <w:szCs w:val="20"/>
        </w:rPr>
        <w:t>Table 5: Illustrative quotes for Theme 4 – The importance of support</w:t>
      </w:r>
    </w:p>
    <w:tbl>
      <w:tblPr>
        <w:tblStyle w:val="TableGrid"/>
        <w:tblW w:w="10343" w:type="dxa"/>
        <w:tblInd w:w="-142"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none" w:sz="0" w:space="0" w:color="auto"/>
          <w:insideV w:val="none" w:sz="0" w:space="0" w:color="auto"/>
        </w:tblBorders>
        <w:tblLook w:val="04A0" w:firstRow="1" w:lastRow="0" w:firstColumn="1" w:lastColumn="0" w:noHBand="0" w:noVBand="1"/>
      </w:tblPr>
      <w:tblGrid>
        <w:gridCol w:w="10343"/>
      </w:tblGrid>
      <w:tr w:rsidR="00BB0460" w:rsidRPr="007B3828" w14:paraId="70A9EE66" w14:textId="77777777" w:rsidTr="002F0588">
        <w:trPr>
          <w:trHeight w:val="831"/>
        </w:trPr>
        <w:tc>
          <w:tcPr>
            <w:tcW w:w="10343" w:type="dxa"/>
            <w:shd w:val="clear" w:color="auto" w:fill="auto"/>
          </w:tcPr>
          <w:p w14:paraId="754DA67D"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P10 (65-69 years, multiple arm fractures) </w:t>
            </w:r>
          </w:p>
          <w:p w14:paraId="3EF8FD1A" w14:textId="77777777" w:rsidR="00BB0460" w:rsidRPr="007B3828" w:rsidRDefault="00BB0460" w:rsidP="002F0588">
            <w:pPr>
              <w:spacing w:line="276" w:lineRule="auto"/>
              <w:contextualSpacing/>
              <w:rPr>
                <w:rFonts w:asciiTheme="minorHAnsi" w:eastAsia="Times New Roman" w:hAnsiTheme="minorHAnsi" w:cstheme="minorHAnsi"/>
                <w:bCs/>
                <w:i/>
                <w:sz w:val="20"/>
                <w:szCs w:val="20"/>
                <w:lang w:eastAsia="en-AU"/>
              </w:rPr>
            </w:pPr>
            <w:r w:rsidRPr="007B3828">
              <w:rPr>
                <w:rFonts w:asciiTheme="minorHAnsi" w:eastAsia="Times New Roman" w:hAnsiTheme="minorHAnsi" w:cstheme="minorHAnsi"/>
                <w:bCs/>
                <w:i/>
                <w:sz w:val="20"/>
                <w:szCs w:val="20"/>
                <w:lang w:eastAsia="en-AU"/>
              </w:rPr>
              <w:t xml:space="preserve">‘It’s good to have support, that’s the main thing.  I feel sorry for people that </w:t>
            </w:r>
            <w:proofErr w:type="gramStart"/>
            <w:r w:rsidRPr="007B3828">
              <w:rPr>
                <w:rFonts w:asciiTheme="minorHAnsi" w:eastAsia="Times New Roman" w:hAnsiTheme="minorHAnsi" w:cstheme="minorHAnsi"/>
                <w:bCs/>
                <w:i/>
                <w:sz w:val="20"/>
                <w:szCs w:val="20"/>
                <w:lang w:eastAsia="en-AU"/>
              </w:rPr>
              <w:t>don’t</w:t>
            </w:r>
            <w:proofErr w:type="gramEnd"/>
            <w:r w:rsidRPr="007B3828">
              <w:rPr>
                <w:rFonts w:asciiTheme="minorHAnsi" w:eastAsia="Times New Roman" w:hAnsiTheme="minorHAnsi" w:cstheme="minorHAnsi"/>
                <w:bCs/>
                <w:i/>
                <w:sz w:val="20"/>
                <w:szCs w:val="20"/>
                <w:lang w:eastAsia="en-AU"/>
              </w:rPr>
              <w:t xml:space="preserve"> have support… I have a daughter who was wonderful… so, I had that support with her, and I had some nice friends around that gave me support. That helped a lot’.  </w:t>
            </w:r>
          </w:p>
          <w:p w14:paraId="7112934D" w14:textId="77777777" w:rsidR="00BB0460" w:rsidRPr="007B3828" w:rsidRDefault="00BB0460" w:rsidP="002F0588">
            <w:pPr>
              <w:spacing w:line="276" w:lineRule="auto"/>
              <w:ind w:left="720"/>
              <w:contextualSpacing/>
              <w:rPr>
                <w:rFonts w:asciiTheme="minorHAnsi" w:eastAsia="Times New Roman" w:hAnsiTheme="minorHAnsi" w:cstheme="minorHAnsi"/>
                <w:i/>
                <w:iCs/>
                <w:sz w:val="20"/>
                <w:szCs w:val="20"/>
                <w:lang w:eastAsia="en-AU"/>
              </w:rPr>
            </w:pPr>
          </w:p>
        </w:tc>
      </w:tr>
      <w:tr w:rsidR="00BB0460" w:rsidRPr="007B3828" w14:paraId="6EDB3914" w14:textId="77777777" w:rsidTr="002F0588">
        <w:trPr>
          <w:trHeight w:val="831"/>
        </w:trPr>
        <w:tc>
          <w:tcPr>
            <w:tcW w:w="10343" w:type="dxa"/>
            <w:shd w:val="clear" w:color="auto" w:fill="auto"/>
          </w:tcPr>
          <w:p w14:paraId="422BC1F4"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lastRenderedPageBreak/>
              <w:t>P2 (80-85 years, upper &amp; lower limb injuries)</w:t>
            </w:r>
          </w:p>
          <w:p w14:paraId="23BC9412" w14:textId="77777777" w:rsidR="00BB0460" w:rsidRPr="007B3828" w:rsidRDefault="00BB0460" w:rsidP="002F0588">
            <w:pPr>
              <w:spacing w:line="276" w:lineRule="auto"/>
              <w:contextualSpacing/>
              <w:rPr>
                <w:rFonts w:asciiTheme="minorHAnsi" w:eastAsia="Times New Roman" w:hAnsiTheme="minorHAnsi" w:cstheme="minorHAnsi"/>
                <w:sz w:val="20"/>
                <w:szCs w:val="20"/>
              </w:rPr>
            </w:pPr>
            <w:r w:rsidRPr="007B3828">
              <w:rPr>
                <w:rFonts w:asciiTheme="minorHAnsi" w:eastAsia="Times New Roman" w:hAnsiTheme="minorHAnsi" w:cstheme="minorHAnsi"/>
                <w:bCs/>
                <w:i/>
                <w:iCs/>
                <w:sz w:val="20"/>
                <w:szCs w:val="20"/>
                <w:lang w:eastAsia="en-AU"/>
              </w:rPr>
              <w:t>‘It has been a big change [for my wife]</w:t>
            </w:r>
            <w:r w:rsidRPr="007B3828">
              <w:rPr>
                <w:rFonts w:asciiTheme="minorHAnsi" w:eastAsia="Times New Roman" w:hAnsiTheme="minorHAnsi" w:cstheme="minorHAnsi"/>
                <w:i/>
                <w:iCs/>
                <w:sz w:val="20"/>
                <w:szCs w:val="20"/>
                <w:lang w:eastAsia="en-AU"/>
              </w:rPr>
              <w:t>.  Obviously, it’s been a worry... she does drive me around more than she used to... [and] she’s been helping me with getting my shirt on and everything’</w:t>
            </w:r>
          </w:p>
          <w:p w14:paraId="148935A2" w14:textId="77777777" w:rsidR="00BB0460" w:rsidRPr="007B3828" w:rsidRDefault="00BB0460" w:rsidP="002F0588">
            <w:pPr>
              <w:spacing w:line="276" w:lineRule="auto"/>
              <w:ind w:left="720"/>
              <w:contextualSpacing/>
              <w:rPr>
                <w:rFonts w:asciiTheme="minorHAnsi" w:eastAsia="Times New Roman" w:hAnsiTheme="minorHAnsi" w:cstheme="minorHAnsi"/>
                <w:i/>
                <w:iCs/>
                <w:sz w:val="20"/>
                <w:szCs w:val="20"/>
                <w:lang w:eastAsia="en-AU"/>
              </w:rPr>
            </w:pPr>
          </w:p>
        </w:tc>
      </w:tr>
      <w:tr w:rsidR="00BB0460" w:rsidRPr="007B3828" w14:paraId="03D82D15" w14:textId="77777777" w:rsidTr="002F0588">
        <w:trPr>
          <w:trHeight w:val="831"/>
        </w:trPr>
        <w:tc>
          <w:tcPr>
            <w:tcW w:w="10343" w:type="dxa"/>
            <w:shd w:val="clear" w:color="auto" w:fill="auto"/>
          </w:tcPr>
          <w:p w14:paraId="6B299B11"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t>P4 (70-74 years, fractured sternum)</w:t>
            </w:r>
          </w:p>
          <w:p w14:paraId="362EBD1C" w14:textId="77777777" w:rsidR="00BB0460" w:rsidRPr="007B3828" w:rsidRDefault="00BB0460" w:rsidP="002F0588">
            <w:pPr>
              <w:spacing w:line="276" w:lineRule="auto"/>
              <w:contextualSpacing/>
              <w:rPr>
                <w:rFonts w:asciiTheme="minorHAnsi" w:eastAsia="Times New Roman" w:hAnsiTheme="minorHAnsi" w:cstheme="minorHAnsi"/>
                <w:bCs/>
                <w:i/>
                <w:iCs/>
                <w:sz w:val="20"/>
                <w:szCs w:val="20"/>
                <w:lang w:eastAsia="en-AU"/>
              </w:rPr>
            </w:pPr>
            <w:r w:rsidRPr="007B3828">
              <w:rPr>
                <w:rFonts w:asciiTheme="minorHAnsi" w:eastAsia="Times New Roman" w:hAnsiTheme="minorHAnsi" w:cstheme="minorHAnsi"/>
                <w:i/>
                <w:iCs/>
                <w:sz w:val="20"/>
                <w:szCs w:val="20"/>
                <w:lang w:eastAsia="en-AU"/>
              </w:rPr>
              <w:t xml:space="preserve">‘I suffer from benign vertigo and I’d been bending over, packing a lot of boxes and I kept having </w:t>
            </w:r>
            <w:r w:rsidRPr="007B3828">
              <w:rPr>
                <w:rFonts w:asciiTheme="minorHAnsi" w:eastAsia="Times New Roman" w:hAnsiTheme="minorHAnsi" w:cstheme="minorHAnsi"/>
                <w:bCs/>
                <w:i/>
                <w:iCs/>
                <w:sz w:val="20"/>
                <w:szCs w:val="20"/>
                <w:lang w:eastAsia="en-AU"/>
              </w:rPr>
              <w:t xml:space="preserve">minor attacks </w:t>
            </w:r>
            <w:r w:rsidRPr="007B3828">
              <w:rPr>
                <w:rFonts w:asciiTheme="minorHAnsi" w:eastAsia="Times New Roman" w:hAnsiTheme="minorHAnsi" w:cstheme="minorHAnsi"/>
                <w:i/>
                <w:iCs/>
                <w:sz w:val="20"/>
                <w:szCs w:val="20"/>
                <w:lang w:eastAsia="en-AU"/>
              </w:rPr>
              <w:t>of it… I had a friend; they would stand me up beside a chair with a box on it and they’d put everything on the table so I wouldn’t have to bend over and I wouldn’t have to lift… i</w:t>
            </w:r>
            <w:r w:rsidRPr="007B3828">
              <w:rPr>
                <w:rFonts w:asciiTheme="minorHAnsi" w:eastAsia="Times New Roman" w:hAnsiTheme="minorHAnsi" w:cstheme="minorHAnsi"/>
                <w:bCs/>
                <w:i/>
                <w:iCs/>
                <w:sz w:val="20"/>
                <w:szCs w:val="20"/>
                <w:lang w:eastAsia="en-AU"/>
              </w:rPr>
              <w:t>t was really lovely’.</w:t>
            </w:r>
          </w:p>
          <w:p w14:paraId="3A199E3C" w14:textId="77777777" w:rsidR="00BB0460" w:rsidRPr="007B3828" w:rsidRDefault="00BB0460" w:rsidP="002F0588">
            <w:pPr>
              <w:spacing w:line="276" w:lineRule="auto"/>
              <w:ind w:left="720"/>
              <w:contextualSpacing/>
              <w:jc w:val="both"/>
              <w:rPr>
                <w:rFonts w:asciiTheme="minorHAnsi" w:eastAsia="Times New Roman" w:hAnsiTheme="minorHAnsi" w:cstheme="minorHAnsi"/>
                <w:i/>
                <w:sz w:val="20"/>
                <w:szCs w:val="20"/>
              </w:rPr>
            </w:pPr>
          </w:p>
        </w:tc>
      </w:tr>
      <w:tr w:rsidR="00BB0460" w:rsidRPr="007B3828" w14:paraId="59B1494C" w14:textId="77777777" w:rsidTr="002F0588">
        <w:trPr>
          <w:trHeight w:val="843"/>
        </w:trPr>
        <w:tc>
          <w:tcPr>
            <w:tcW w:w="10343" w:type="dxa"/>
            <w:shd w:val="clear" w:color="auto" w:fill="auto"/>
          </w:tcPr>
          <w:p w14:paraId="17462478"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t>P2 (80-85 years, upper &amp; lower limb injuries)</w:t>
            </w:r>
          </w:p>
          <w:p w14:paraId="78F1DF04" w14:textId="77777777" w:rsidR="00BB0460" w:rsidRPr="007B3828" w:rsidRDefault="00BB0460" w:rsidP="002F0588">
            <w:pPr>
              <w:spacing w:line="276" w:lineRule="auto"/>
              <w:contextualSpacing/>
              <w:rPr>
                <w:rFonts w:asciiTheme="minorHAnsi" w:eastAsia="Times New Roman" w:hAnsiTheme="minorHAnsi" w:cstheme="minorHAnsi"/>
                <w:bCs/>
                <w:i/>
                <w:iCs/>
                <w:sz w:val="20"/>
                <w:szCs w:val="20"/>
                <w:lang w:eastAsia="en-AU"/>
              </w:rPr>
            </w:pPr>
            <w:r w:rsidRPr="007B3828">
              <w:rPr>
                <w:rFonts w:asciiTheme="minorHAnsi" w:eastAsia="Times New Roman" w:hAnsiTheme="minorHAnsi" w:cstheme="minorHAnsi"/>
                <w:bCs/>
                <w:i/>
                <w:iCs/>
                <w:sz w:val="20"/>
                <w:szCs w:val="20"/>
                <w:lang w:eastAsia="en-AU"/>
              </w:rPr>
              <w:t>‘I’ve found people very, very helpful actually</w:t>
            </w:r>
            <w:r w:rsidRPr="007B3828">
              <w:rPr>
                <w:rFonts w:asciiTheme="minorHAnsi" w:eastAsia="Times New Roman" w:hAnsiTheme="minorHAnsi" w:cstheme="minorHAnsi"/>
                <w:i/>
                <w:iCs/>
                <w:sz w:val="20"/>
                <w:szCs w:val="20"/>
                <w:lang w:eastAsia="en-AU"/>
              </w:rPr>
              <w:t>... on one occasion someone came up to me and said, “</w:t>
            </w:r>
            <w:proofErr w:type="gramStart"/>
            <w:r w:rsidRPr="007B3828">
              <w:rPr>
                <w:rFonts w:asciiTheme="minorHAnsi" w:eastAsia="Times New Roman" w:hAnsiTheme="minorHAnsi" w:cstheme="minorHAnsi"/>
                <w:i/>
                <w:iCs/>
                <w:sz w:val="20"/>
                <w:szCs w:val="20"/>
                <w:lang w:eastAsia="en-AU"/>
              </w:rPr>
              <w:t>I’ve</w:t>
            </w:r>
            <w:proofErr w:type="gramEnd"/>
            <w:r w:rsidRPr="007B3828">
              <w:rPr>
                <w:rFonts w:asciiTheme="minorHAnsi" w:eastAsia="Times New Roman" w:hAnsiTheme="minorHAnsi" w:cstheme="minorHAnsi"/>
                <w:i/>
                <w:iCs/>
                <w:sz w:val="20"/>
                <w:szCs w:val="20"/>
                <w:lang w:eastAsia="en-AU"/>
              </w:rPr>
              <w:t xml:space="preserve"> seen you standing there for a while.  Do you need any help?”’</w:t>
            </w:r>
          </w:p>
          <w:p w14:paraId="72058AF8" w14:textId="77777777" w:rsidR="00BB0460" w:rsidRPr="007B3828" w:rsidRDefault="00BB0460" w:rsidP="002F0588">
            <w:pPr>
              <w:spacing w:line="276" w:lineRule="auto"/>
              <w:ind w:left="720" w:right="-21"/>
              <w:contextualSpacing/>
              <w:rPr>
                <w:rFonts w:asciiTheme="minorHAnsi" w:eastAsia="Times New Roman" w:hAnsiTheme="minorHAnsi" w:cstheme="minorHAnsi"/>
                <w:i/>
                <w:sz w:val="20"/>
                <w:szCs w:val="20"/>
              </w:rPr>
            </w:pPr>
          </w:p>
        </w:tc>
      </w:tr>
      <w:tr w:rsidR="00BB0460" w:rsidRPr="007B3828" w14:paraId="7877E058" w14:textId="77777777" w:rsidTr="002F0588">
        <w:trPr>
          <w:trHeight w:val="1079"/>
        </w:trPr>
        <w:tc>
          <w:tcPr>
            <w:tcW w:w="10343" w:type="dxa"/>
            <w:shd w:val="clear" w:color="auto" w:fill="auto"/>
          </w:tcPr>
          <w:p w14:paraId="0155D689"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P7 (65-69, mild traumatic brain injury) </w:t>
            </w:r>
          </w:p>
          <w:p w14:paraId="5513E4CA" w14:textId="77777777" w:rsidR="00BB0460" w:rsidRPr="007B3828" w:rsidRDefault="00BB0460" w:rsidP="002F0588">
            <w:pPr>
              <w:spacing w:line="276" w:lineRule="auto"/>
              <w:contextualSpacing/>
              <w:rPr>
                <w:rFonts w:asciiTheme="minorHAnsi" w:eastAsia="Times New Roman" w:hAnsiTheme="minorHAnsi" w:cstheme="minorHAnsi"/>
                <w:bCs/>
                <w:i/>
                <w:sz w:val="20"/>
                <w:szCs w:val="20"/>
                <w:lang w:eastAsia="en-AU"/>
              </w:rPr>
            </w:pPr>
            <w:r w:rsidRPr="007B3828">
              <w:rPr>
                <w:rFonts w:asciiTheme="minorHAnsi" w:eastAsia="Times New Roman" w:hAnsiTheme="minorHAnsi" w:cstheme="minorHAnsi"/>
                <w:i/>
                <w:sz w:val="20"/>
                <w:szCs w:val="20"/>
                <w:lang w:eastAsia="en-AU"/>
              </w:rPr>
              <w:t xml:space="preserve">‘[Psychologically] </w:t>
            </w:r>
            <w:r w:rsidRPr="007B3828">
              <w:rPr>
                <w:rFonts w:asciiTheme="minorHAnsi" w:eastAsia="Times New Roman" w:hAnsiTheme="minorHAnsi" w:cstheme="minorHAnsi"/>
                <w:bCs/>
                <w:i/>
                <w:sz w:val="20"/>
                <w:szCs w:val="20"/>
                <w:lang w:eastAsia="en-AU"/>
              </w:rPr>
              <w:t xml:space="preserve">I think there’s stuff lingering there. Yeah, I think </w:t>
            </w:r>
            <w:proofErr w:type="gramStart"/>
            <w:r w:rsidRPr="007B3828">
              <w:rPr>
                <w:rFonts w:asciiTheme="minorHAnsi" w:eastAsia="Times New Roman" w:hAnsiTheme="minorHAnsi" w:cstheme="minorHAnsi"/>
                <w:bCs/>
                <w:i/>
                <w:sz w:val="20"/>
                <w:szCs w:val="20"/>
                <w:lang w:eastAsia="en-AU"/>
              </w:rPr>
              <w:t>there’s</w:t>
            </w:r>
            <w:proofErr w:type="gramEnd"/>
            <w:r w:rsidRPr="007B3828">
              <w:rPr>
                <w:rFonts w:asciiTheme="minorHAnsi" w:eastAsia="Times New Roman" w:hAnsiTheme="minorHAnsi" w:cstheme="minorHAnsi"/>
                <w:bCs/>
                <w:i/>
                <w:sz w:val="20"/>
                <w:szCs w:val="20"/>
                <w:lang w:eastAsia="en-AU"/>
              </w:rPr>
              <w:t xml:space="preserve"> an aftermath. </w:t>
            </w:r>
            <w:r w:rsidRPr="007B3828">
              <w:rPr>
                <w:rFonts w:asciiTheme="minorHAnsi" w:eastAsia="Times New Roman" w:hAnsiTheme="minorHAnsi" w:cstheme="minorHAnsi"/>
                <w:i/>
                <w:sz w:val="20"/>
                <w:szCs w:val="20"/>
                <w:lang w:eastAsia="en-AU"/>
              </w:rPr>
              <w:t>[</w:t>
            </w:r>
            <w:proofErr w:type="gramStart"/>
            <w:r w:rsidRPr="007B3828">
              <w:rPr>
                <w:rFonts w:asciiTheme="minorHAnsi" w:eastAsia="Times New Roman" w:hAnsiTheme="minorHAnsi" w:cstheme="minorHAnsi"/>
                <w:i/>
                <w:sz w:val="20"/>
                <w:szCs w:val="20"/>
                <w:lang w:eastAsia="en-AU"/>
              </w:rPr>
              <w:t>I’d</w:t>
            </w:r>
            <w:proofErr w:type="gramEnd"/>
            <w:r w:rsidRPr="007B3828">
              <w:rPr>
                <w:rFonts w:asciiTheme="minorHAnsi" w:eastAsia="Times New Roman" w:hAnsiTheme="minorHAnsi" w:cstheme="minorHAnsi"/>
                <w:i/>
                <w:sz w:val="20"/>
                <w:szCs w:val="20"/>
                <w:lang w:eastAsia="en-AU"/>
              </w:rPr>
              <w:t xml:space="preserve"> prefer to] j</w:t>
            </w:r>
            <w:r w:rsidRPr="007B3828">
              <w:rPr>
                <w:rFonts w:asciiTheme="minorHAnsi" w:eastAsia="Times New Roman" w:hAnsiTheme="minorHAnsi" w:cstheme="minorHAnsi"/>
                <w:bCs/>
                <w:i/>
                <w:sz w:val="20"/>
                <w:szCs w:val="20"/>
                <w:lang w:eastAsia="en-AU"/>
              </w:rPr>
              <w:t xml:space="preserve">ust not think about it.  </w:t>
            </w:r>
            <w:proofErr w:type="gramStart"/>
            <w:r w:rsidRPr="007B3828">
              <w:rPr>
                <w:rFonts w:asciiTheme="minorHAnsi" w:eastAsia="Times New Roman" w:hAnsiTheme="minorHAnsi" w:cstheme="minorHAnsi"/>
                <w:bCs/>
                <w:i/>
                <w:sz w:val="20"/>
                <w:szCs w:val="20"/>
                <w:lang w:eastAsia="en-AU"/>
              </w:rPr>
              <w:t>There’s</w:t>
            </w:r>
            <w:proofErr w:type="gramEnd"/>
            <w:r w:rsidRPr="007B3828">
              <w:rPr>
                <w:rFonts w:asciiTheme="minorHAnsi" w:eastAsia="Times New Roman" w:hAnsiTheme="minorHAnsi" w:cstheme="minorHAnsi"/>
                <w:bCs/>
                <w:i/>
                <w:sz w:val="20"/>
                <w:szCs w:val="20"/>
                <w:lang w:eastAsia="en-AU"/>
              </w:rPr>
              <w:t xml:space="preserve"> nothing he [GP] could do. [Laughs] there’s nothing he would do’.</w:t>
            </w:r>
          </w:p>
          <w:p w14:paraId="773CFADD"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p>
          <w:p w14:paraId="7970E1A6" w14:textId="77777777" w:rsidR="00BB0460" w:rsidRPr="007B3828" w:rsidRDefault="00BB0460" w:rsidP="002F0588">
            <w:pPr>
              <w:spacing w:line="276" w:lineRule="auto"/>
              <w:contextualSpacing/>
              <w:rPr>
                <w:rFonts w:asciiTheme="minorHAnsi" w:hAnsiTheme="minorHAnsi" w:cstheme="minorHAnsi"/>
                <w:i/>
                <w:iCs/>
                <w:sz w:val="20"/>
                <w:szCs w:val="20"/>
                <w:lang w:eastAsia="en-AU"/>
              </w:rPr>
            </w:pPr>
            <w:r w:rsidRPr="007B3828">
              <w:rPr>
                <w:rFonts w:asciiTheme="minorHAnsi" w:hAnsiTheme="minorHAnsi" w:cstheme="minorHAnsi"/>
                <w:i/>
                <w:iCs/>
                <w:sz w:val="20"/>
                <w:szCs w:val="20"/>
                <w:lang w:eastAsia="en-AU"/>
              </w:rPr>
              <w:t>P8 (75-79 years, mild traumatic brain injury, arm movement limitation)</w:t>
            </w:r>
          </w:p>
          <w:p w14:paraId="7A8D96C3"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hAnsiTheme="minorHAnsi" w:cstheme="minorHAnsi"/>
                <w:i/>
                <w:iCs/>
                <w:sz w:val="20"/>
                <w:szCs w:val="20"/>
                <w:lang w:eastAsia="en-AU"/>
              </w:rPr>
              <w:t xml:space="preserve">‘[my GP is] </w:t>
            </w:r>
            <w:r w:rsidRPr="007B3828">
              <w:rPr>
                <w:rFonts w:asciiTheme="minorHAnsi" w:hAnsiTheme="minorHAnsi" w:cstheme="minorHAnsi"/>
                <w:bCs/>
                <w:i/>
                <w:iCs/>
                <w:sz w:val="20"/>
                <w:szCs w:val="20"/>
                <w:lang w:eastAsia="en-AU"/>
              </w:rPr>
              <w:t>a good doctor but he doesn’t seem to think that women are very useful [laughs]’</w:t>
            </w:r>
          </w:p>
          <w:p w14:paraId="24DDA19D"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p>
          <w:p w14:paraId="658DD7BA"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t>P5 (70-74 years, leg injuries)</w:t>
            </w:r>
          </w:p>
          <w:p w14:paraId="0D99F6A8" w14:textId="77777777" w:rsidR="00BB0460" w:rsidRPr="007B3828" w:rsidRDefault="00BB0460" w:rsidP="002F0588">
            <w:pPr>
              <w:spacing w:line="276" w:lineRule="auto"/>
              <w:contextualSpacing/>
              <w:rPr>
                <w:rFonts w:asciiTheme="minorHAnsi" w:eastAsia="Times New Roman" w:hAnsiTheme="minorHAnsi" w:cstheme="minorHAnsi"/>
                <w:bCs/>
                <w:i/>
                <w:sz w:val="20"/>
                <w:szCs w:val="20"/>
                <w:lang w:eastAsia="en-AU"/>
              </w:rPr>
            </w:pPr>
            <w:r w:rsidRPr="007B3828">
              <w:rPr>
                <w:rFonts w:asciiTheme="minorHAnsi" w:eastAsia="Times New Roman" w:hAnsiTheme="minorHAnsi" w:cstheme="minorHAnsi"/>
                <w:i/>
                <w:iCs/>
                <w:sz w:val="20"/>
                <w:szCs w:val="20"/>
                <w:lang w:eastAsia="en-AU"/>
              </w:rPr>
              <w:t xml:space="preserve">‘[I injured] my legs which [the doctors] never, ever did a thing for in hospital.  All they were worrying about was the other injuries that </w:t>
            </w:r>
            <w:proofErr w:type="gramStart"/>
            <w:r w:rsidRPr="007B3828">
              <w:rPr>
                <w:rFonts w:asciiTheme="minorHAnsi" w:eastAsia="Times New Roman" w:hAnsiTheme="minorHAnsi" w:cstheme="minorHAnsi"/>
                <w:i/>
                <w:iCs/>
                <w:sz w:val="20"/>
                <w:szCs w:val="20"/>
                <w:lang w:eastAsia="en-AU"/>
              </w:rPr>
              <w:t>weren’t</w:t>
            </w:r>
            <w:proofErr w:type="gramEnd"/>
            <w:r w:rsidRPr="007B3828">
              <w:rPr>
                <w:rFonts w:asciiTheme="minorHAnsi" w:eastAsia="Times New Roman" w:hAnsiTheme="minorHAnsi" w:cstheme="minorHAnsi"/>
                <w:i/>
                <w:iCs/>
                <w:sz w:val="20"/>
                <w:szCs w:val="20"/>
                <w:lang w:eastAsia="en-AU"/>
              </w:rPr>
              <w:t xml:space="preserve"> visible… they said, “Don’t worry about [your legs], that’s your last problem”.  </w:t>
            </w:r>
            <w:r w:rsidRPr="007B3828">
              <w:rPr>
                <w:rFonts w:asciiTheme="minorHAnsi" w:eastAsia="Times New Roman" w:hAnsiTheme="minorHAnsi" w:cstheme="minorHAnsi"/>
                <w:bCs/>
                <w:i/>
                <w:iCs/>
                <w:sz w:val="20"/>
                <w:szCs w:val="20"/>
                <w:lang w:eastAsia="en-AU"/>
              </w:rPr>
              <w:t xml:space="preserve">I thought it is not the last problem, if </w:t>
            </w:r>
            <w:proofErr w:type="gramStart"/>
            <w:r w:rsidRPr="007B3828">
              <w:rPr>
                <w:rFonts w:asciiTheme="minorHAnsi" w:eastAsia="Times New Roman" w:hAnsiTheme="minorHAnsi" w:cstheme="minorHAnsi"/>
                <w:bCs/>
                <w:i/>
                <w:iCs/>
                <w:sz w:val="20"/>
                <w:szCs w:val="20"/>
                <w:lang w:eastAsia="en-AU"/>
              </w:rPr>
              <w:t>there’s</w:t>
            </w:r>
            <w:proofErr w:type="gramEnd"/>
            <w:r w:rsidRPr="007B3828">
              <w:rPr>
                <w:rFonts w:asciiTheme="minorHAnsi" w:eastAsia="Times New Roman" w:hAnsiTheme="minorHAnsi" w:cstheme="minorHAnsi"/>
                <w:bCs/>
                <w:i/>
                <w:iCs/>
                <w:sz w:val="20"/>
                <w:szCs w:val="20"/>
                <w:lang w:eastAsia="en-AU"/>
              </w:rPr>
              <w:t xml:space="preserve"> nothing wrong with my heart, I need my legs… </w:t>
            </w:r>
            <w:r w:rsidRPr="007B3828">
              <w:rPr>
                <w:rFonts w:asciiTheme="minorHAnsi" w:eastAsia="Times New Roman" w:hAnsiTheme="minorHAnsi" w:cstheme="minorHAnsi"/>
                <w:bCs/>
                <w:i/>
                <w:sz w:val="20"/>
                <w:szCs w:val="20"/>
                <w:lang w:eastAsia="en-AU"/>
              </w:rPr>
              <w:t>I think if I’d had treatment on my legs earlier, I wouldn’t be in this pain and suffering now’.</w:t>
            </w:r>
          </w:p>
          <w:p w14:paraId="669836B6"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294C86FB" w14:textId="77777777" w:rsidTr="002F0588">
        <w:trPr>
          <w:trHeight w:val="1079"/>
        </w:trPr>
        <w:tc>
          <w:tcPr>
            <w:tcW w:w="10343" w:type="dxa"/>
            <w:shd w:val="clear" w:color="auto" w:fill="auto"/>
          </w:tcPr>
          <w:p w14:paraId="29E69651"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P1 (70-74 years, whiplash) </w:t>
            </w:r>
          </w:p>
          <w:p w14:paraId="0E216F21"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‘just after the accident I had quite a few falls... I went to Stepping On and did that program and I’ve only </w:t>
            </w:r>
            <w:proofErr w:type="gramStart"/>
            <w:r w:rsidRPr="007B3828">
              <w:rPr>
                <w:rFonts w:asciiTheme="minorHAnsi" w:eastAsia="Times New Roman" w:hAnsiTheme="minorHAnsi" w:cstheme="minorHAnsi"/>
                <w:i/>
                <w:sz w:val="20"/>
                <w:szCs w:val="20"/>
                <w:lang w:eastAsia="en-AU"/>
              </w:rPr>
              <w:t>had</w:t>
            </w:r>
            <w:proofErr w:type="gramEnd"/>
            <w:r w:rsidRPr="007B3828">
              <w:rPr>
                <w:rFonts w:asciiTheme="minorHAnsi" w:eastAsia="Times New Roman" w:hAnsiTheme="minorHAnsi" w:cstheme="minorHAnsi"/>
                <w:i/>
                <w:sz w:val="20"/>
                <w:szCs w:val="20"/>
                <w:lang w:eastAsia="en-AU"/>
              </w:rPr>
              <w:t xml:space="preserve"> one fall since then’. </w:t>
            </w:r>
          </w:p>
          <w:p w14:paraId="33B10654"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187498BD" w14:textId="77777777" w:rsidTr="002F0588">
        <w:trPr>
          <w:trHeight w:val="1079"/>
        </w:trPr>
        <w:tc>
          <w:tcPr>
            <w:tcW w:w="10343" w:type="dxa"/>
            <w:shd w:val="clear" w:color="auto" w:fill="auto"/>
          </w:tcPr>
          <w:p w14:paraId="77E30314" w14:textId="77777777" w:rsidR="00BB0460" w:rsidRPr="007B3828" w:rsidRDefault="00BB0460" w:rsidP="002F0588">
            <w:pPr>
              <w:tabs>
                <w:tab w:val="left" w:pos="851"/>
              </w:tabs>
              <w:spacing w:line="276" w:lineRule="auto"/>
              <w:ind w:right="-24"/>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lastRenderedPageBreak/>
              <w:t>P2 (80-85 years, arm / leg injuries):</w:t>
            </w:r>
          </w:p>
          <w:p w14:paraId="5AFA036F" w14:textId="77777777" w:rsidR="00BB0460" w:rsidRPr="007B3828" w:rsidRDefault="00BB0460" w:rsidP="002F0588">
            <w:pPr>
              <w:tabs>
                <w:tab w:val="left" w:pos="851"/>
              </w:tabs>
              <w:spacing w:line="276" w:lineRule="auto"/>
              <w:ind w:right="-24"/>
              <w:contextualSpacing/>
              <w:rPr>
                <w:rFonts w:asciiTheme="minorHAnsi" w:eastAsia="Times New Roman" w:hAnsiTheme="minorHAnsi" w:cstheme="minorHAnsi"/>
                <w:bCs/>
                <w:i/>
                <w:sz w:val="20"/>
                <w:szCs w:val="20"/>
                <w:lang w:eastAsia="en-AU"/>
              </w:rPr>
            </w:pPr>
            <w:r w:rsidRPr="007B3828">
              <w:rPr>
                <w:rFonts w:asciiTheme="minorHAnsi" w:eastAsia="Times New Roman" w:hAnsiTheme="minorHAnsi" w:cstheme="minorHAnsi"/>
                <w:i/>
                <w:sz w:val="20"/>
                <w:szCs w:val="20"/>
                <w:lang w:eastAsia="en-AU"/>
              </w:rPr>
              <w:t xml:space="preserve">‘it did affect my </w:t>
            </w:r>
            <w:r w:rsidRPr="007B3828">
              <w:rPr>
                <w:rFonts w:asciiTheme="minorHAnsi" w:eastAsia="Times New Roman" w:hAnsiTheme="minorHAnsi" w:cstheme="minorHAnsi"/>
                <w:bCs/>
                <w:i/>
                <w:sz w:val="20"/>
                <w:szCs w:val="20"/>
                <w:lang w:eastAsia="en-AU"/>
              </w:rPr>
              <w:t>attitude crossing the road, and particularly in crowds….  t</w:t>
            </w:r>
            <w:r w:rsidRPr="007B3828">
              <w:rPr>
                <w:rFonts w:asciiTheme="minorHAnsi" w:eastAsia="Times New Roman" w:hAnsiTheme="minorHAnsi" w:cstheme="minorHAnsi"/>
                <w:i/>
                <w:sz w:val="20"/>
                <w:szCs w:val="20"/>
                <w:lang w:eastAsia="en-AU"/>
              </w:rPr>
              <w:t>he insurance company has paid for some counselling……</w:t>
            </w:r>
            <w:r w:rsidRPr="007B3828">
              <w:rPr>
                <w:rFonts w:asciiTheme="minorHAnsi" w:eastAsia="Times New Roman" w:hAnsiTheme="minorHAnsi" w:cstheme="minorHAnsi"/>
                <w:bCs/>
                <w:i/>
                <w:sz w:val="20"/>
                <w:szCs w:val="20"/>
                <w:lang w:eastAsia="en-AU"/>
              </w:rPr>
              <w:t xml:space="preserve"> so I’m not too bad there.</w:t>
            </w:r>
            <w:r w:rsidRPr="007B3828">
              <w:rPr>
                <w:rFonts w:asciiTheme="minorHAnsi" w:eastAsia="Times New Roman" w:hAnsiTheme="minorHAnsi" w:cstheme="minorHAnsi"/>
                <w:i/>
                <w:iCs/>
                <w:sz w:val="20"/>
                <w:szCs w:val="20"/>
                <w:lang w:eastAsia="en-AU"/>
              </w:rPr>
              <w:t>’</w:t>
            </w:r>
            <w:r w:rsidRPr="007B3828">
              <w:rPr>
                <w:rFonts w:asciiTheme="minorHAnsi" w:eastAsia="Times New Roman" w:hAnsiTheme="minorHAnsi" w:cstheme="minorHAnsi"/>
                <w:bCs/>
                <w:i/>
                <w:sz w:val="20"/>
                <w:szCs w:val="20"/>
                <w:lang w:eastAsia="en-AU"/>
              </w:rPr>
              <w:t xml:space="preserve">  </w:t>
            </w:r>
          </w:p>
          <w:p w14:paraId="4462AC30"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36A855A4" w14:textId="77777777" w:rsidTr="002F0588">
        <w:trPr>
          <w:trHeight w:val="1079"/>
        </w:trPr>
        <w:tc>
          <w:tcPr>
            <w:tcW w:w="10343" w:type="dxa"/>
            <w:shd w:val="clear" w:color="auto" w:fill="auto"/>
          </w:tcPr>
          <w:p w14:paraId="4C144255"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P1 (70-74 years, whiplash) </w:t>
            </w:r>
          </w:p>
          <w:p w14:paraId="40418F25" w14:textId="77777777" w:rsidR="00BB0460" w:rsidRPr="007B3828" w:rsidRDefault="00BB0460" w:rsidP="002F0588">
            <w:pPr>
              <w:spacing w:line="276" w:lineRule="auto"/>
              <w:contextualSpacing/>
              <w:rPr>
                <w:rFonts w:asciiTheme="minorHAnsi" w:eastAsia="Times New Roman" w:hAnsiTheme="minorHAnsi" w:cstheme="minorHAnsi"/>
                <w:bCs/>
                <w:i/>
                <w:sz w:val="20"/>
                <w:szCs w:val="20"/>
                <w:lang w:eastAsia="en-AU"/>
              </w:rPr>
            </w:pPr>
            <w:r w:rsidRPr="007B3828">
              <w:rPr>
                <w:rFonts w:asciiTheme="minorHAnsi" w:eastAsia="Times New Roman" w:hAnsiTheme="minorHAnsi" w:cstheme="minorHAnsi"/>
                <w:bCs/>
                <w:i/>
                <w:sz w:val="20"/>
                <w:szCs w:val="20"/>
                <w:lang w:eastAsia="en-AU"/>
              </w:rPr>
              <w:t xml:space="preserve">‘It was just an annoying pain continuously……the insurance company agreed to physio, and then they cut the physio out and I’ve been in pain ever since… my solicitor said everything should be straight forward, that they were making a claim and I should get money to go and continue with physio’. </w:t>
            </w:r>
          </w:p>
          <w:p w14:paraId="2E1D573C"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6EB9A6B6" w14:textId="77777777" w:rsidTr="002F0588">
        <w:trPr>
          <w:trHeight w:val="1079"/>
        </w:trPr>
        <w:tc>
          <w:tcPr>
            <w:tcW w:w="10343" w:type="dxa"/>
            <w:shd w:val="clear" w:color="auto" w:fill="auto"/>
          </w:tcPr>
          <w:p w14:paraId="72EA3AEF"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 xml:space="preserve">P1 (70-74 years, whiplash) </w:t>
            </w:r>
          </w:p>
          <w:p w14:paraId="1EE3D22C"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bCs/>
                <w:i/>
                <w:sz w:val="20"/>
                <w:szCs w:val="20"/>
                <w:lang w:eastAsia="en-AU"/>
              </w:rPr>
              <w:t>‘[One thing that I will say, I’m very annoyed with the other driver’s insurance company].</w:t>
            </w:r>
            <w:r w:rsidRPr="007B3828">
              <w:rPr>
                <w:rFonts w:asciiTheme="minorHAnsi" w:eastAsia="Times New Roman" w:hAnsiTheme="minorHAnsi" w:cstheme="minorHAnsi"/>
                <w:i/>
                <w:sz w:val="20"/>
                <w:szCs w:val="20"/>
                <w:lang w:eastAsia="en-AU"/>
              </w:rPr>
              <w:t xml:space="preserve">..[they] sent me to see another orthopaedic surgeon and he said there was problems on… not the left hand side but the right hand side, which was totally not right… and now… I got a letter …… </w:t>
            </w:r>
            <w:proofErr w:type="gramStart"/>
            <w:r w:rsidRPr="007B3828">
              <w:rPr>
                <w:rFonts w:asciiTheme="minorHAnsi" w:eastAsia="Times New Roman" w:hAnsiTheme="minorHAnsi" w:cstheme="minorHAnsi"/>
                <w:i/>
                <w:sz w:val="20"/>
                <w:szCs w:val="20"/>
                <w:lang w:eastAsia="en-AU"/>
              </w:rPr>
              <w:t>I’ve</w:t>
            </w:r>
            <w:proofErr w:type="gramEnd"/>
            <w:r w:rsidRPr="007B3828">
              <w:rPr>
                <w:rFonts w:asciiTheme="minorHAnsi" w:eastAsia="Times New Roman" w:hAnsiTheme="minorHAnsi" w:cstheme="minorHAnsi"/>
                <w:i/>
                <w:sz w:val="20"/>
                <w:szCs w:val="20"/>
                <w:lang w:eastAsia="en-AU"/>
              </w:rPr>
              <w:t xml:space="preserve"> got to see another orthopaedic surgeon.  And then a psychologist’.  </w:t>
            </w:r>
          </w:p>
          <w:p w14:paraId="25029277"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3102F0E2" w14:textId="77777777" w:rsidTr="002F0588">
        <w:trPr>
          <w:trHeight w:val="1079"/>
        </w:trPr>
        <w:tc>
          <w:tcPr>
            <w:tcW w:w="10343" w:type="dxa"/>
            <w:shd w:val="clear" w:color="auto" w:fill="auto"/>
          </w:tcPr>
          <w:p w14:paraId="633D78E5"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i/>
                <w:sz w:val="20"/>
                <w:szCs w:val="20"/>
                <w:lang w:eastAsia="en-AU"/>
              </w:rPr>
              <w:t>P2 (80-85 years, arm / leg injuries)</w:t>
            </w:r>
          </w:p>
          <w:p w14:paraId="4853CEDE" w14:textId="77777777" w:rsidR="00BB0460" w:rsidRPr="007B3828" w:rsidRDefault="00BB0460" w:rsidP="002F0588">
            <w:pPr>
              <w:spacing w:line="276" w:lineRule="auto"/>
              <w:contextualSpacing/>
              <w:rPr>
                <w:rFonts w:asciiTheme="minorHAnsi" w:eastAsia="Times New Roman" w:hAnsiTheme="minorHAnsi" w:cstheme="minorHAnsi"/>
                <w:i/>
                <w:sz w:val="20"/>
                <w:szCs w:val="20"/>
                <w:lang w:eastAsia="en-AU"/>
              </w:rPr>
            </w:pPr>
            <w:r w:rsidRPr="007B3828">
              <w:rPr>
                <w:rFonts w:asciiTheme="minorHAnsi" w:eastAsia="Times New Roman" w:hAnsiTheme="minorHAnsi" w:cstheme="minorHAnsi"/>
                <w:bCs/>
                <w:i/>
                <w:sz w:val="20"/>
                <w:szCs w:val="20"/>
                <w:lang w:eastAsia="en-AU"/>
              </w:rPr>
              <w:t xml:space="preserve">‘When I’m out socially I find I’m using taxis quite a lot. Which is a bit of an expense.  So, anything to do with the accident I can claim back.  But going off to do a bit of ordinary shopping I can’t obviously’. </w:t>
            </w:r>
          </w:p>
          <w:p w14:paraId="52340725"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746E2C6E" w14:textId="77777777" w:rsidTr="002F0588">
        <w:trPr>
          <w:trHeight w:val="1079"/>
        </w:trPr>
        <w:tc>
          <w:tcPr>
            <w:tcW w:w="10343" w:type="dxa"/>
            <w:shd w:val="clear" w:color="auto" w:fill="auto"/>
          </w:tcPr>
          <w:p w14:paraId="58DFCACB" w14:textId="77777777" w:rsidR="00BB0460" w:rsidRPr="007B3828" w:rsidRDefault="00BB0460" w:rsidP="002F0588">
            <w:pPr>
              <w:spacing w:line="276" w:lineRule="auto"/>
              <w:ind w:right="-21"/>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P1 (70-74 years, whiplash)</w:t>
            </w:r>
          </w:p>
          <w:p w14:paraId="1C73AC88" w14:textId="77777777" w:rsidR="00BB0460" w:rsidRPr="007B3828" w:rsidRDefault="00BB0460" w:rsidP="002F0588">
            <w:pPr>
              <w:spacing w:line="276" w:lineRule="auto"/>
              <w:ind w:right="-21"/>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‘It’s all public transport or my wife will drive me or my step-daughter or my daughter will come and pick me up... if they are not available, I just get public transport. It’s only about a </w:t>
            </w:r>
            <w:proofErr w:type="gramStart"/>
            <w:r w:rsidRPr="007B3828">
              <w:rPr>
                <w:rFonts w:asciiTheme="minorHAnsi" w:eastAsia="Times New Roman" w:hAnsiTheme="minorHAnsi" w:cstheme="minorHAnsi"/>
                <w:i/>
                <w:sz w:val="20"/>
                <w:szCs w:val="20"/>
              </w:rPr>
              <w:t>six minute</w:t>
            </w:r>
            <w:proofErr w:type="gramEnd"/>
            <w:r w:rsidRPr="007B3828">
              <w:rPr>
                <w:rFonts w:asciiTheme="minorHAnsi" w:eastAsia="Times New Roman" w:hAnsiTheme="minorHAnsi" w:cstheme="minorHAnsi"/>
                <w:i/>
                <w:sz w:val="20"/>
                <w:szCs w:val="20"/>
              </w:rPr>
              <w:t xml:space="preserve"> walk to the railway station.  And there’s plenty of buses around’.</w:t>
            </w:r>
          </w:p>
          <w:p w14:paraId="1CAEAEA2"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1C1CA3DF" w14:textId="77777777" w:rsidTr="002F0588">
        <w:trPr>
          <w:trHeight w:val="643"/>
        </w:trPr>
        <w:tc>
          <w:tcPr>
            <w:tcW w:w="10343" w:type="dxa"/>
            <w:shd w:val="clear" w:color="auto" w:fill="auto"/>
          </w:tcPr>
          <w:p w14:paraId="41AB5EEA" w14:textId="77777777" w:rsidR="00BB0460" w:rsidRPr="007B3828" w:rsidRDefault="00BB0460" w:rsidP="002F0588">
            <w:pPr>
              <w:spacing w:line="276" w:lineRule="auto"/>
              <w:contextualSpacing/>
              <w:rPr>
                <w:rFonts w:asciiTheme="minorHAnsi" w:eastAsia="Times New Roman" w:hAnsiTheme="minorHAnsi" w:cstheme="minorHAnsi"/>
                <w:i/>
                <w:iCs/>
                <w:sz w:val="20"/>
                <w:szCs w:val="20"/>
                <w:lang w:eastAsia="en-AU"/>
              </w:rPr>
            </w:pPr>
            <w:r w:rsidRPr="007B3828">
              <w:rPr>
                <w:rFonts w:asciiTheme="minorHAnsi" w:eastAsia="Times New Roman" w:hAnsiTheme="minorHAnsi" w:cstheme="minorHAnsi"/>
                <w:i/>
                <w:iCs/>
                <w:sz w:val="20"/>
                <w:szCs w:val="20"/>
                <w:lang w:eastAsia="en-AU"/>
              </w:rPr>
              <w:t xml:space="preserve">P2 </w:t>
            </w:r>
            <w:r>
              <w:rPr>
                <w:rFonts w:asciiTheme="minorHAnsi" w:eastAsia="Times New Roman" w:hAnsiTheme="minorHAnsi" w:cstheme="minorHAnsi"/>
                <w:i/>
                <w:iCs/>
                <w:sz w:val="20"/>
                <w:szCs w:val="20"/>
                <w:lang w:eastAsia="en-AU"/>
              </w:rPr>
              <w:t>(</w:t>
            </w:r>
            <w:r w:rsidRPr="007B3828">
              <w:rPr>
                <w:rFonts w:asciiTheme="minorHAnsi" w:eastAsia="Times New Roman" w:hAnsiTheme="minorHAnsi" w:cstheme="minorHAnsi"/>
                <w:i/>
                <w:iCs/>
                <w:sz w:val="20"/>
                <w:szCs w:val="20"/>
                <w:lang w:eastAsia="en-AU"/>
              </w:rPr>
              <w:t>80-85 years, upper &amp; lower limb injuries)</w:t>
            </w:r>
          </w:p>
          <w:p w14:paraId="666500A9" w14:textId="77777777" w:rsidR="00BB0460" w:rsidRPr="007B3828" w:rsidRDefault="00BB0460" w:rsidP="002F0588">
            <w:pPr>
              <w:spacing w:line="276" w:lineRule="auto"/>
              <w:contextualSpacing/>
              <w:rPr>
                <w:rFonts w:asciiTheme="minorHAnsi" w:eastAsia="Times New Roman" w:hAnsiTheme="minorHAnsi" w:cstheme="minorHAnsi"/>
                <w:bCs/>
                <w:i/>
                <w:iCs/>
                <w:sz w:val="20"/>
                <w:szCs w:val="20"/>
                <w:lang w:eastAsia="en-AU"/>
              </w:rPr>
            </w:pPr>
            <w:r w:rsidRPr="007B3828">
              <w:rPr>
                <w:rFonts w:asciiTheme="minorHAnsi" w:eastAsia="Times New Roman" w:hAnsiTheme="minorHAnsi" w:cstheme="minorHAnsi"/>
                <w:i/>
                <w:iCs/>
                <w:sz w:val="20"/>
                <w:szCs w:val="20"/>
                <w:lang w:eastAsia="en-AU"/>
              </w:rPr>
              <w:t xml:space="preserve">‘Where we live it’s quite well served by buses… if it stops at the normal stops </w:t>
            </w:r>
            <w:r w:rsidRPr="007B3828">
              <w:rPr>
                <w:rFonts w:asciiTheme="minorHAnsi" w:eastAsia="Times New Roman" w:hAnsiTheme="minorHAnsi" w:cstheme="minorHAnsi"/>
                <w:bCs/>
                <w:i/>
                <w:iCs/>
                <w:sz w:val="20"/>
                <w:szCs w:val="20"/>
                <w:lang w:eastAsia="en-AU"/>
              </w:rPr>
              <w:t>it’s not a big problem</w:t>
            </w:r>
            <w:r w:rsidRPr="007B3828">
              <w:rPr>
                <w:rFonts w:asciiTheme="minorHAnsi" w:eastAsia="Times New Roman" w:hAnsiTheme="minorHAnsi" w:cstheme="minorHAnsi"/>
                <w:i/>
                <w:iCs/>
                <w:sz w:val="20"/>
                <w:szCs w:val="20"/>
                <w:lang w:eastAsia="en-AU"/>
              </w:rPr>
              <w:t xml:space="preserve">. But the other day... I ended up being hauled into the bus by the bus driver and pushed into the bus by a passer-by... </w:t>
            </w:r>
            <w:r w:rsidRPr="007B3828">
              <w:rPr>
                <w:rFonts w:asciiTheme="minorHAnsi" w:eastAsia="Times New Roman" w:hAnsiTheme="minorHAnsi" w:cstheme="minorHAnsi"/>
                <w:bCs/>
                <w:i/>
                <w:iCs/>
                <w:sz w:val="20"/>
                <w:szCs w:val="20"/>
                <w:lang w:eastAsia="en-AU"/>
              </w:rPr>
              <w:t xml:space="preserve">yes, </w:t>
            </w:r>
            <w:proofErr w:type="gramStart"/>
            <w:r w:rsidRPr="007B3828">
              <w:rPr>
                <w:rFonts w:asciiTheme="minorHAnsi" w:eastAsia="Times New Roman" w:hAnsiTheme="minorHAnsi" w:cstheme="minorHAnsi"/>
                <w:bCs/>
                <w:i/>
                <w:iCs/>
                <w:sz w:val="20"/>
                <w:szCs w:val="20"/>
                <w:lang w:eastAsia="en-AU"/>
              </w:rPr>
              <w:t>it’s</w:t>
            </w:r>
            <w:proofErr w:type="gramEnd"/>
            <w:r w:rsidRPr="007B3828">
              <w:rPr>
                <w:rFonts w:asciiTheme="minorHAnsi" w:eastAsia="Times New Roman" w:hAnsiTheme="minorHAnsi" w:cstheme="minorHAnsi"/>
                <w:bCs/>
                <w:i/>
                <w:iCs/>
                <w:sz w:val="20"/>
                <w:szCs w:val="20"/>
                <w:lang w:eastAsia="en-AU"/>
              </w:rPr>
              <w:t xml:space="preserve"> not too good for morale that. But it does work'.</w:t>
            </w:r>
          </w:p>
          <w:p w14:paraId="4BD74270" w14:textId="77777777" w:rsidR="00BB0460" w:rsidRPr="007B3828" w:rsidRDefault="00BB0460" w:rsidP="002F0588">
            <w:pPr>
              <w:spacing w:line="276" w:lineRule="auto"/>
              <w:contextualSpacing/>
              <w:rPr>
                <w:rFonts w:asciiTheme="minorHAnsi" w:eastAsia="Times New Roman" w:hAnsiTheme="minorHAnsi" w:cstheme="minorHAnsi"/>
                <w:i/>
                <w:sz w:val="20"/>
                <w:szCs w:val="20"/>
              </w:rPr>
            </w:pPr>
          </w:p>
        </w:tc>
      </w:tr>
    </w:tbl>
    <w:p w14:paraId="11C76C0B" w14:textId="77777777" w:rsidR="00BB0460" w:rsidRDefault="00BB0460" w:rsidP="00BB0460">
      <w:pPr>
        <w:spacing w:line="480" w:lineRule="auto"/>
        <w:contextualSpacing/>
        <w:rPr>
          <w:rFonts w:cstheme="minorHAnsi"/>
          <w:b/>
          <w:sz w:val="20"/>
          <w:szCs w:val="20"/>
        </w:rPr>
      </w:pPr>
    </w:p>
    <w:p w14:paraId="2A88A728" w14:textId="77777777" w:rsidR="00BB0460" w:rsidRDefault="00BB0460" w:rsidP="00BB0460">
      <w:pPr>
        <w:spacing w:line="480" w:lineRule="auto"/>
        <w:contextualSpacing/>
        <w:rPr>
          <w:rFonts w:cstheme="minorHAnsi"/>
          <w:b/>
          <w:sz w:val="20"/>
          <w:szCs w:val="20"/>
        </w:rPr>
      </w:pPr>
    </w:p>
    <w:p w14:paraId="5781761B" w14:textId="77777777" w:rsidR="00BB0460" w:rsidRPr="007B3828" w:rsidRDefault="00BB0460" w:rsidP="00BB0460">
      <w:pPr>
        <w:widowControl w:val="0"/>
        <w:autoSpaceDE w:val="0"/>
        <w:autoSpaceDN w:val="0"/>
        <w:adjustRightInd w:val="0"/>
        <w:spacing w:line="480" w:lineRule="auto"/>
        <w:ind w:left="-142"/>
        <w:contextualSpacing/>
        <w:rPr>
          <w:rFonts w:cstheme="minorHAnsi"/>
          <w:b/>
          <w:sz w:val="20"/>
          <w:szCs w:val="20"/>
        </w:rPr>
      </w:pPr>
      <w:r w:rsidRPr="007B3828">
        <w:rPr>
          <w:rFonts w:cstheme="minorHAnsi"/>
          <w:b/>
          <w:sz w:val="20"/>
          <w:szCs w:val="20"/>
        </w:rPr>
        <w:t>Table 6: Illustrative quotes for Theme 5 – Positive personal approaches</w:t>
      </w:r>
    </w:p>
    <w:tbl>
      <w:tblPr>
        <w:tblStyle w:val="TableGrid"/>
        <w:tblW w:w="10490" w:type="dxa"/>
        <w:tblInd w:w="-142"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none" w:sz="0" w:space="0" w:color="auto"/>
          <w:insideV w:val="single" w:sz="4" w:space="0" w:color="808080" w:themeColor="background1" w:themeShade="80"/>
        </w:tblBorders>
        <w:tblLook w:val="04A0" w:firstRow="1" w:lastRow="0" w:firstColumn="1" w:lastColumn="0" w:noHBand="0" w:noVBand="1"/>
      </w:tblPr>
      <w:tblGrid>
        <w:gridCol w:w="10490"/>
      </w:tblGrid>
      <w:tr w:rsidR="00BB0460" w:rsidRPr="007B3828" w14:paraId="1B16DFF2" w14:textId="77777777" w:rsidTr="002F0588">
        <w:tc>
          <w:tcPr>
            <w:tcW w:w="10490" w:type="dxa"/>
            <w:shd w:val="clear" w:color="auto" w:fill="auto"/>
          </w:tcPr>
          <w:p w14:paraId="1C9CDC14"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lastRenderedPageBreak/>
              <w:t xml:space="preserve">P7 (65-69, mild traumatic brain injury) </w:t>
            </w:r>
          </w:p>
          <w:p w14:paraId="48B39ED1"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‘They said [in the Emergency Department] the problem is I am too stoic.  So that can really be against you [laughs]. It really can. I often resent wearing [helmets] but I feel like framing that one [laughs]’.</w:t>
            </w:r>
          </w:p>
          <w:p w14:paraId="2DE09091"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1222A8F5" w14:textId="77777777" w:rsidTr="002F0588">
        <w:tc>
          <w:tcPr>
            <w:tcW w:w="10490" w:type="dxa"/>
            <w:shd w:val="clear" w:color="auto" w:fill="auto"/>
          </w:tcPr>
          <w:p w14:paraId="579A1583"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P9 (65-69 years, chest injuries) </w:t>
            </w:r>
          </w:p>
          <w:p w14:paraId="4D38312F"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‘I know they [ribs] are there but I wouldn’t class it as pain… in the end you just do things that you know you can do. I </w:t>
            </w:r>
            <w:proofErr w:type="gramStart"/>
            <w:r w:rsidRPr="007B3828">
              <w:rPr>
                <w:rFonts w:asciiTheme="minorHAnsi" w:eastAsia="Times New Roman" w:hAnsiTheme="minorHAnsi" w:cstheme="minorHAnsi"/>
                <w:i/>
                <w:sz w:val="20"/>
                <w:szCs w:val="20"/>
              </w:rPr>
              <w:t>can’t</w:t>
            </w:r>
            <w:proofErr w:type="gramEnd"/>
            <w:r w:rsidRPr="007B3828">
              <w:rPr>
                <w:rFonts w:asciiTheme="minorHAnsi" w:eastAsia="Times New Roman" w:hAnsiTheme="minorHAnsi" w:cstheme="minorHAnsi"/>
                <w:i/>
                <w:sz w:val="20"/>
                <w:szCs w:val="20"/>
              </w:rPr>
              <w:t xml:space="preserve"> work as hard as I could, but I do what I have to do... I just discourage people giving me big </w:t>
            </w:r>
            <w:proofErr w:type="gramStart"/>
            <w:r w:rsidRPr="007B3828">
              <w:rPr>
                <w:rFonts w:asciiTheme="minorHAnsi" w:eastAsia="Times New Roman" w:hAnsiTheme="minorHAnsi" w:cstheme="minorHAnsi"/>
                <w:i/>
                <w:sz w:val="20"/>
                <w:szCs w:val="20"/>
              </w:rPr>
              <w:t>hugs’</w:t>
            </w:r>
            <w:proofErr w:type="gramEnd"/>
            <w:r w:rsidRPr="007B3828">
              <w:rPr>
                <w:rFonts w:asciiTheme="minorHAnsi" w:eastAsia="Times New Roman" w:hAnsiTheme="minorHAnsi" w:cstheme="minorHAnsi"/>
                <w:i/>
                <w:sz w:val="20"/>
                <w:szCs w:val="20"/>
              </w:rPr>
              <w:t>.</w:t>
            </w:r>
          </w:p>
          <w:p w14:paraId="7FC3B5CE"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6E99BA40" w14:textId="77777777" w:rsidTr="002F0588">
        <w:tc>
          <w:tcPr>
            <w:tcW w:w="10490" w:type="dxa"/>
            <w:shd w:val="clear" w:color="auto" w:fill="auto"/>
          </w:tcPr>
          <w:p w14:paraId="56B88210"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P2 </w:t>
            </w:r>
            <w:r>
              <w:rPr>
                <w:rFonts w:asciiTheme="minorHAnsi" w:eastAsia="Times New Roman" w:hAnsiTheme="minorHAnsi" w:cstheme="minorHAnsi"/>
                <w:i/>
                <w:sz w:val="20"/>
                <w:szCs w:val="20"/>
              </w:rPr>
              <w:t>(</w:t>
            </w:r>
            <w:r w:rsidRPr="007B3828">
              <w:rPr>
                <w:rFonts w:asciiTheme="minorHAnsi" w:eastAsia="Times New Roman" w:hAnsiTheme="minorHAnsi" w:cstheme="minorHAnsi"/>
                <w:i/>
                <w:sz w:val="20"/>
                <w:szCs w:val="20"/>
              </w:rPr>
              <w:t xml:space="preserve">80-85 years, upper &amp; lower limb injuries) </w:t>
            </w:r>
          </w:p>
          <w:p w14:paraId="7F628F74"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‘At the time I thought things weren’t too bad. And </w:t>
            </w:r>
            <w:proofErr w:type="gramStart"/>
            <w:r w:rsidRPr="007B3828">
              <w:rPr>
                <w:rFonts w:asciiTheme="minorHAnsi" w:eastAsia="Times New Roman" w:hAnsiTheme="minorHAnsi" w:cstheme="minorHAnsi"/>
                <w:i/>
                <w:sz w:val="20"/>
                <w:szCs w:val="20"/>
              </w:rPr>
              <w:t>it’s</w:t>
            </w:r>
            <w:proofErr w:type="gramEnd"/>
            <w:r w:rsidRPr="007B3828">
              <w:rPr>
                <w:rFonts w:asciiTheme="minorHAnsi" w:eastAsia="Times New Roman" w:hAnsiTheme="minorHAnsi" w:cstheme="minorHAnsi"/>
                <w:i/>
                <w:sz w:val="20"/>
                <w:szCs w:val="20"/>
              </w:rPr>
              <w:t xml:space="preserve"> interesting to me that I totally underestimated how much this had affected me. On the other hand, having laid in hospital beds for a while and looked at other people, I’m not too bad’.</w:t>
            </w:r>
          </w:p>
          <w:p w14:paraId="032647B6"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02FA4433" w14:textId="77777777" w:rsidTr="002F0588">
        <w:tc>
          <w:tcPr>
            <w:tcW w:w="10490" w:type="dxa"/>
            <w:shd w:val="clear" w:color="auto" w:fill="auto"/>
          </w:tcPr>
          <w:p w14:paraId="1A8B1EBE"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P9 (65-69 years, chest injuries)</w:t>
            </w:r>
          </w:p>
          <w:p w14:paraId="66272262"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 ‘I don’t employ anyone. There were lots of jobs I could do even straight away… at certain times, different times [my injuries] affect me a fair bit but basically, I’m back to full work’.</w:t>
            </w:r>
          </w:p>
          <w:p w14:paraId="065EEEC2"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71CD6FC9" w14:textId="77777777" w:rsidTr="002F0588">
        <w:trPr>
          <w:trHeight w:val="1095"/>
        </w:trPr>
        <w:tc>
          <w:tcPr>
            <w:tcW w:w="10490" w:type="dxa"/>
            <w:shd w:val="clear" w:color="auto" w:fill="auto"/>
          </w:tcPr>
          <w:p w14:paraId="56170316"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P9 (65-69 years, chest injuries)</w:t>
            </w:r>
          </w:p>
          <w:p w14:paraId="4BDE436D"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So-called pain killers, I just went off them as quick as I could a long way short of what some people would because I just got the shits with [the] up and down feeling… [you don’t need] pain killers you just do things that doesn’t hurt… </w:t>
            </w:r>
            <w:proofErr w:type="gramStart"/>
            <w:r w:rsidRPr="007B3828">
              <w:rPr>
                <w:rFonts w:asciiTheme="minorHAnsi" w:eastAsia="Times New Roman" w:hAnsiTheme="minorHAnsi" w:cstheme="minorHAnsi"/>
                <w:i/>
                <w:sz w:val="20"/>
                <w:szCs w:val="20"/>
              </w:rPr>
              <w:t>I’ve</w:t>
            </w:r>
            <w:proofErr w:type="gramEnd"/>
            <w:r w:rsidRPr="007B3828">
              <w:rPr>
                <w:rFonts w:asciiTheme="minorHAnsi" w:eastAsia="Times New Roman" w:hAnsiTheme="minorHAnsi" w:cstheme="minorHAnsi"/>
                <w:i/>
                <w:sz w:val="20"/>
                <w:szCs w:val="20"/>
              </w:rPr>
              <w:t xml:space="preserve"> never been a great believer in pain killers.  </w:t>
            </w:r>
          </w:p>
          <w:p w14:paraId="28CD94AD"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p>
        </w:tc>
      </w:tr>
      <w:tr w:rsidR="00BB0460" w:rsidRPr="007B3828" w14:paraId="1298D831" w14:textId="77777777" w:rsidTr="002F0588">
        <w:trPr>
          <w:trHeight w:val="959"/>
        </w:trPr>
        <w:tc>
          <w:tcPr>
            <w:tcW w:w="10490" w:type="dxa"/>
            <w:shd w:val="clear" w:color="auto" w:fill="auto"/>
          </w:tcPr>
          <w:p w14:paraId="71466209"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P10 (65-69 years, multiple arm fractures)</w:t>
            </w:r>
            <w:r w:rsidRPr="007B3828">
              <w:rPr>
                <w:rFonts w:asciiTheme="minorHAnsi" w:eastAsia="Times New Roman" w:hAnsiTheme="minorHAnsi" w:cstheme="minorHAnsi"/>
                <w:i/>
                <w:sz w:val="20"/>
                <w:szCs w:val="20"/>
              </w:rPr>
              <w:tab/>
            </w:r>
          </w:p>
          <w:p w14:paraId="342BE264"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‘For the first time I was just going to make sure I had my own place and yeah so pretty exciting. I got all new furniture and everything and I never lived there… I am back now and have family all around me now… so it worked well, I suppose’.</w:t>
            </w:r>
          </w:p>
        </w:tc>
      </w:tr>
      <w:tr w:rsidR="00BB0460" w:rsidRPr="007B3828" w14:paraId="06D8438F" w14:textId="77777777" w:rsidTr="002F0588">
        <w:trPr>
          <w:trHeight w:val="1285"/>
        </w:trPr>
        <w:tc>
          <w:tcPr>
            <w:tcW w:w="10490" w:type="dxa"/>
            <w:shd w:val="clear" w:color="auto" w:fill="auto"/>
          </w:tcPr>
          <w:p w14:paraId="0CAA9CAE"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P10 (Female, 65-69 years, multiple arm fractures)</w:t>
            </w:r>
          </w:p>
          <w:p w14:paraId="084980A1"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‘It is just sort of like watching and being aware. You are always aware… so </w:t>
            </w:r>
            <w:proofErr w:type="gramStart"/>
            <w:r w:rsidRPr="007B3828">
              <w:rPr>
                <w:rFonts w:asciiTheme="minorHAnsi" w:eastAsia="Times New Roman" w:hAnsiTheme="minorHAnsi" w:cstheme="minorHAnsi"/>
                <w:i/>
                <w:sz w:val="20"/>
                <w:szCs w:val="20"/>
              </w:rPr>
              <w:t>it’s</w:t>
            </w:r>
            <w:proofErr w:type="gramEnd"/>
            <w:r w:rsidRPr="007B3828">
              <w:rPr>
                <w:rFonts w:asciiTheme="minorHAnsi" w:eastAsia="Times New Roman" w:hAnsiTheme="minorHAnsi" w:cstheme="minorHAnsi"/>
                <w:i/>
                <w:sz w:val="20"/>
                <w:szCs w:val="20"/>
              </w:rPr>
              <w:t xml:space="preserve"> always on your mind but it won’t stop running my life.  [We] </w:t>
            </w:r>
            <w:proofErr w:type="gramStart"/>
            <w:r w:rsidRPr="007B3828">
              <w:rPr>
                <w:rFonts w:asciiTheme="minorHAnsi" w:eastAsia="Times New Roman" w:hAnsiTheme="minorHAnsi" w:cstheme="minorHAnsi"/>
                <w:i/>
                <w:sz w:val="20"/>
                <w:szCs w:val="20"/>
              </w:rPr>
              <w:t>have to</w:t>
            </w:r>
            <w:proofErr w:type="gramEnd"/>
            <w:r w:rsidRPr="007B3828">
              <w:rPr>
                <w:rFonts w:asciiTheme="minorHAnsi" w:eastAsia="Times New Roman" w:hAnsiTheme="minorHAnsi" w:cstheme="minorHAnsi"/>
                <w:i/>
                <w:sz w:val="20"/>
                <w:szCs w:val="20"/>
              </w:rPr>
              <w:t xml:space="preserve"> live, don’t we? At least I </w:t>
            </w:r>
            <w:proofErr w:type="gramStart"/>
            <w:r w:rsidRPr="007B3828">
              <w:rPr>
                <w:rFonts w:asciiTheme="minorHAnsi" w:eastAsia="Times New Roman" w:hAnsiTheme="minorHAnsi" w:cstheme="minorHAnsi"/>
                <w:i/>
                <w:sz w:val="20"/>
                <w:szCs w:val="20"/>
              </w:rPr>
              <w:t>didn’t</w:t>
            </w:r>
            <w:proofErr w:type="gramEnd"/>
            <w:r w:rsidRPr="007B3828">
              <w:rPr>
                <w:rFonts w:asciiTheme="minorHAnsi" w:eastAsia="Times New Roman" w:hAnsiTheme="minorHAnsi" w:cstheme="minorHAnsi"/>
                <w:i/>
                <w:sz w:val="20"/>
                <w:szCs w:val="20"/>
              </w:rPr>
              <w:t xml:space="preserve"> have any other serious injuries. I just have lots of scars up my arm, that's all'. </w:t>
            </w:r>
          </w:p>
        </w:tc>
      </w:tr>
      <w:tr w:rsidR="00BB0460" w:rsidRPr="007B3828" w14:paraId="704C3B04" w14:textId="77777777" w:rsidTr="002F0588">
        <w:trPr>
          <w:trHeight w:val="1079"/>
        </w:trPr>
        <w:tc>
          <w:tcPr>
            <w:tcW w:w="10490" w:type="dxa"/>
            <w:shd w:val="clear" w:color="auto" w:fill="auto"/>
          </w:tcPr>
          <w:p w14:paraId="31A478BA"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P10 (65-69 years, multiple arm fractures)</w:t>
            </w:r>
            <w:r w:rsidRPr="007B3828">
              <w:rPr>
                <w:rFonts w:asciiTheme="minorHAnsi" w:eastAsia="Times New Roman" w:hAnsiTheme="minorHAnsi" w:cstheme="minorHAnsi"/>
                <w:i/>
                <w:sz w:val="20"/>
                <w:szCs w:val="20"/>
              </w:rPr>
              <w:tab/>
            </w:r>
          </w:p>
          <w:p w14:paraId="0DB83EC1" w14:textId="77777777" w:rsidR="00BB0460" w:rsidRPr="007B3828" w:rsidRDefault="00BB0460" w:rsidP="002F0588">
            <w:pPr>
              <w:spacing w:before="240" w:after="240" w:line="276" w:lineRule="auto"/>
              <w:contextualSpacing/>
              <w:rPr>
                <w:rFonts w:asciiTheme="minorHAnsi" w:eastAsia="Times New Roman" w:hAnsiTheme="minorHAnsi" w:cstheme="minorHAnsi"/>
                <w:i/>
                <w:sz w:val="20"/>
                <w:szCs w:val="20"/>
              </w:rPr>
            </w:pPr>
            <w:r w:rsidRPr="007B3828">
              <w:rPr>
                <w:rFonts w:asciiTheme="minorHAnsi" w:eastAsia="Times New Roman" w:hAnsiTheme="minorHAnsi" w:cstheme="minorHAnsi"/>
                <w:i/>
                <w:sz w:val="20"/>
                <w:szCs w:val="20"/>
              </w:rPr>
              <w:t xml:space="preserve">‘I mean I do a lot of walking, but you are always very cautious of not tripping. So, it </w:t>
            </w:r>
            <w:proofErr w:type="gramStart"/>
            <w:r w:rsidRPr="007B3828">
              <w:rPr>
                <w:rFonts w:asciiTheme="minorHAnsi" w:eastAsia="Times New Roman" w:hAnsiTheme="minorHAnsi" w:cstheme="minorHAnsi"/>
                <w:i/>
                <w:sz w:val="20"/>
                <w:szCs w:val="20"/>
              </w:rPr>
              <w:t>hasn’t</w:t>
            </w:r>
            <w:proofErr w:type="gramEnd"/>
            <w:r w:rsidRPr="007B3828">
              <w:rPr>
                <w:rFonts w:asciiTheme="minorHAnsi" w:eastAsia="Times New Roman" w:hAnsiTheme="minorHAnsi" w:cstheme="minorHAnsi"/>
                <w:i/>
                <w:sz w:val="20"/>
                <w:szCs w:val="20"/>
              </w:rPr>
              <w:t xml:space="preserve"> stopped me from doing anything that I want to do. Not anymore’.</w:t>
            </w:r>
          </w:p>
        </w:tc>
      </w:tr>
    </w:tbl>
    <w:p w14:paraId="3780FE8A" w14:textId="77777777" w:rsidR="00BB0460" w:rsidRDefault="00BB0460" w:rsidP="00BB0460">
      <w:pPr>
        <w:spacing w:line="480" w:lineRule="auto"/>
        <w:contextualSpacing/>
        <w:rPr>
          <w:rFonts w:cstheme="minorHAnsi"/>
          <w:b/>
          <w:sz w:val="20"/>
          <w:szCs w:val="20"/>
        </w:rPr>
      </w:pPr>
    </w:p>
    <w:p w14:paraId="6AB1D829" w14:textId="77777777" w:rsidR="00BB0460" w:rsidRPr="007B3828" w:rsidRDefault="00BB0460" w:rsidP="00BB0460">
      <w:pPr>
        <w:spacing w:before="240" w:line="480" w:lineRule="auto"/>
        <w:rPr>
          <w:rFonts w:cstheme="minorHAnsi"/>
          <w:b/>
          <w:szCs w:val="18"/>
        </w:rPr>
      </w:pPr>
      <w:r w:rsidRPr="007B3828">
        <w:rPr>
          <w:rFonts w:cstheme="minorHAnsi"/>
          <w:b/>
          <w:szCs w:val="18"/>
        </w:rPr>
        <w:t xml:space="preserve">Table 7: </w:t>
      </w:r>
      <w:r w:rsidRPr="009659B8">
        <w:rPr>
          <w:rFonts w:cstheme="minorHAnsi"/>
          <w:bCs/>
          <w:szCs w:val="18"/>
        </w:rPr>
        <w:t xml:space="preserve">Themes, </w:t>
      </w:r>
      <w:proofErr w:type="gramStart"/>
      <w:r w:rsidRPr="009659B8">
        <w:rPr>
          <w:rFonts w:cstheme="minorHAnsi"/>
          <w:bCs/>
          <w:szCs w:val="18"/>
        </w:rPr>
        <w:t>facilitators</w:t>
      </w:r>
      <w:proofErr w:type="gramEnd"/>
      <w:r w:rsidRPr="009659B8">
        <w:rPr>
          <w:rFonts w:cstheme="minorHAnsi"/>
          <w:bCs/>
          <w:szCs w:val="18"/>
        </w:rPr>
        <w:t xml:space="preserve"> and barriers of RTI recovery in older age, based on ICF concepts</w:t>
      </w:r>
    </w:p>
    <w:tbl>
      <w:tblPr>
        <w:tblStyle w:val="TableGrid"/>
        <w:tblW w:w="10773" w:type="dxa"/>
        <w:tblBorders>
          <w:left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689"/>
        <w:gridCol w:w="1702"/>
        <w:gridCol w:w="2416"/>
        <w:gridCol w:w="4966"/>
      </w:tblGrid>
      <w:tr w:rsidR="00BB0460" w:rsidRPr="007B3828" w14:paraId="65CC0BCC" w14:textId="77777777" w:rsidTr="002F0588">
        <w:trPr>
          <w:trHeight w:val="380"/>
        </w:trPr>
        <w:tc>
          <w:tcPr>
            <w:tcW w:w="1689" w:type="dxa"/>
            <w:tcBorders>
              <w:top w:val="single" w:sz="4" w:space="0" w:color="auto"/>
              <w:left w:val="nil"/>
              <w:bottom w:val="single" w:sz="4" w:space="0" w:color="auto"/>
              <w:right w:val="nil"/>
            </w:tcBorders>
            <w:shd w:val="clear" w:color="auto" w:fill="auto"/>
          </w:tcPr>
          <w:p w14:paraId="43BE898A" w14:textId="77777777" w:rsidR="00BB0460" w:rsidRPr="007B3828" w:rsidRDefault="00BB0460" w:rsidP="002F0588">
            <w:pPr>
              <w:spacing w:line="360" w:lineRule="auto"/>
              <w:contextualSpacing/>
              <w:jc w:val="center"/>
              <w:rPr>
                <w:rFonts w:cstheme="minorHAnsi"/>
                <w:b/>
                <w:sz w:val="17"/>
                <w:szCs w:val="17"/>
              </w:rPr>
            </w:pPr>
            <w:r w:rsidRPr="007B3828">
              <w:rPr>
                <w:rFonts w:cstheme="minorHAnsi"/>
                <w:b/>
                <w:sz w:val="17"/>
                <w:szCs w:val="17"/>
              </w:rPr>
              <w:t xml:space="preserve">ICF concept </w:t>
            </w:r>
          </w:p>
        </w:tc>
        <w:tc>
          <w:tcPr>
            <w:tcW w:w="1702" w:type="dxa"/>
            <w:tcBorders>
              <w:top w:val="single" w:sz="4" w:space="0" w:color="auto"/>
              <w:left w:val="nil"/>
              <w:bottom w:val="single" w:sz="4" w:space="0" w:color="auto"/>
              <w:right w:val="nil"/>
            </w:tcBorders>
            <w:shd w:val="clear" w:color="auto" w:fill="auto"/>
          </w:tcPr>
          <w:p w14:paraId="7FAF5B81" w14:textId="77777777" w:rsidR="00BB0460" w:rsidRPr="007B3828" w:rsidRDefault="00BB0460" w:rsidP="002F0588">
            <w:pPr>
              <w:spacing w:line="360" w:lineRule="auto"/>
              <w:contextualSpacing/>
              <w:rPr>
                <w:rFonts w:cstheme="minorHAnsi"/>
                <w:b/>
                <w:sz w:val="17"/>
                <w:szCs w:val="17"/>
              </w:rPr>
            </w:pPr>
            <w:r w:rsidRPr="007B3828">
              <w:rPr>
                <w:rFonts w:cstheme="minorHAnsi"/>
                <w:b/>
                <w:sz w:val="17"/>
                <w:szCs w:val="17"/>
              </w:rPr>
              <w:t>Themes</w:t>
            </w:r>
          </w:p>
        </w:tc>
        <w:tc>
          <w:tcPr>
            <w:tcW w:w="2416" w:type="dxa"/>
            <w:tcBorders>
              <w:top w:val="single" w:sz="4" w:space="0" w:color="auto"/>
              <w:left w:val="nil"/>
              <w:bottom w:val="single" w:sz="4" w:space="0" w:color="auto"/>
              <w:right w:val="nil"/>
            </w:tcBorders>
            <w:shd w:val="clear" w:color="auto" w:fill="auto"/>
          </w:tcPr>
          <w:p w14:paraId="0556650B" w14:textId="77777777" w:rsidR="00BB0460" w:rsidRPr="007B3828" w:rsidRDefault="00BB0460" w:rsidP="002F0588">
            <w:pPr>
              <w:spacing w:line="360" w:lineRule="auto"/>
              <w:contextualSpacing/>
              <w:rPr>
                <w:rFonts w:cstheme="minorHAnsi"/>
                <w:b/>
                <w:sz w:val="17"/>
                <w:szCs w:val="17"/>
              </w:rPr>
            </w:pPr>
          </w:p>
        </w:tc>
        <w:tc>
          <w:tcPr>
            <w:tcW w:w="4966" w:type="dxa"/>
            <w:tcBorders>
              <w:top w:val="single" w:sz="4" w:space="0" w:color="auto"/>
              <w:left w:val="nil"/>
              <w:bottom w:val="single" w:sz="4" w:space="0" w:color="auto"/>
              <w:right w:val="nil"/>
            </w:tcBorders>
            <w:shd w:val="clear" w:color="auto" w:fill="auto"/>
          </w:tcPr>
          <w:p w14:paraId="5E6F102A" w14:textId="77777777" w:rsidR="00BB0460" w:rsidRPr="007B3828" w:rsidRDefault="00BB0460" w:rsidP="002F0588">
            <w:pPr>
              <w:spacing w:line="360" w:lineRule="auto"/>
              <w:contextualSpacing/>
              <w:rPr>
                <w:rFonts w:cstheme="minorHAnsi"/>
                <w:b/>
                <w:sz w:val="17"/>
                <w:szCs w:val="17"/>
              </w:rPr>
            </w:pPr>
            <w:r w:rsidRPr="007B3828">
              <w:rPr>
                <w:rFonts w:cstheme="minorHAnsi"/>
                <w:b/>
                <w:sz w:val="17"/>
                <w:szCs w:val="17"/>
              </w:rPr>
              <w:t>Example</w:t>
            </w:r>
          </w:p>
        </w:tc>
      </w:tr>
      <w:tr w:rsidR="00BB0460" w:rsidRPr="007B3828" w14:paraId="095BAB29" w14:textId="77777777" w:rsidTr="002F0588">
        <w:tc>
          <w:tcPr>
            <w:tcW w:w="1689" w:type="dxa"/>
            <w:tcBorders>
              <w:top w:val="single" w:sz="4" w:space="0" w:color="auto"/>
              <w:left w:val="nil"/>
              <w:bottom w:val="nil"/>
              <w:right w:val="nil"/>
            </w:tcBorders>
          </w:tcPr>
          <w:p w14:paraId="5FED8A91" w14:textId="77777777" w:rsidR="00BB0460" w:rsidRPr="007B3828" w:rsidRDefault="00BB0460" w:rsidP="002F0588">
            <w:pPr>
              <w:spacing w:line="360" w:lineRule="auto"/>
              <w:contextualSpacing/>
              <w:jc w:val="center"/>
              <w:rPr>
                <w:rFonts w:cstheme="minorHAnsi"/>
                <w:b/>
                <w:sz w:val="17"/>
                <w:szCs w:val="17"/>
              </w:rPr>
            </w:pPr>
            <w:r w:rsidRPr="007B3828">
              <w:rPr>
                <w:rFonts w:cstheme="minorHAnsi"/>
                <w:b/>
                <w:sz w:val="17"/>
                <w:szCs w:val="17"/>
              </w:rPr>
              <w:t xml:space="preserve">Functioning, </w:t>
            </w:r>
            <w:proofErr w:type="gramStart"/>
            <w:r w:rsidRPr="007B3828">
              <w:rPr>
                <w:rFonts w:cstheme="minorHAnsi"/>
                <w:b/>
                <w:sz w:val="17"/>
                <w:szCs w:val="17"/>
              </w:rPr>
              <w:t>activities</w:t>
            </w:r>
            <w:proofErr w:type="gramEnd"/>
            <w:r w:rsidRPr="007B3828">
              <w:rPr>
                <w:rFonts w:cstheme="minorHAnsi"/>
                <w:b/>
                <w:sz w:val="17"/>
                <w:szCs w:val="17"/>
              </w:rPr>
              <w:t xml:space="preserve"> and participation</w:t>
            </w:r>
          </w:p>
        </w:tc>
        <w:tc>
          <w:tcPr>
            <w:tcW w:w="1702" w:type="dxa"/>
            <w:tcBorders>
              <w:top w:val="single" w:sz="4" w:space="0" w:color="auto"/>
              <w:left w:val="nil"/>
              <w:bottom w:val="nil"/>
              <w:right w:val="nil"/>
            </w:tcBorders>
          </w:tcPr>
          <w:p w14:paraId="36E9C760" w14:textId="77777777" w:rsidR="00BB0460" w:rsidRPr="007B3828" w:rsidRDefault="00BB0460" w:rsidP="002F0588">
            <w:pPr>
              <w:spacing w:line="360" w:lineRule="auto"/>
              <w:ind w:right="-21"/>
              <w:contextualSpacing/>
              <w:rPr>
                <w:rFonts w:eastAsia="Times New Roman" w:cstheme="minorHAnsi"/>
                <w:i/>
                <w:sz w:val="17"/>
                <w:szCs w:val="17"/>
              </w:rPr>
            </w:pPr>
            <w:r w:rsidRPr="007B3828">
              <w:rPr>
                <w:rFonts w:cstheme="minorHAnsi"/>
                <w:b/>
                <w:sz w:val="17"/>
                <w:szCs w:val="17"/>
              </w:rPr>
              <w:t>1. Recovery is regaining independence</w:t>
            </w:r>
          </w:p>
        </w:tc>
        <w:tc>
          <w:tcPr>
            <w:tcW w:w="2416" w:type="dxa"/>
            <w:tcBorders>
              <w:top w:val="single" w:sz="4" w:space="0" w:color="auto"/>
              <w:left w:val="nil"/>
              <w:bottom w:val="nil"/>
              <w:right w:val="nil"/>
            </w:tcBorders>
          </w:tcPr>
          <w:p w14:paraId="41927A87" w14:textId="77777777" w:rsidR="00BB0460" w:rsidRPr="007B3828" w:rsidRDefault="00BB0460" w:rsidP="002F0588">
            <w:pPr>
              <w:spacing w:line="360" w:lineRule="auto"/>
              <w:ind w:right="-21"/>
              <w:contextualSpacing/>
              <w:rPr>
                <w:rFonts w:eastAsia="Times New Roman" w:cstheme="minorHAnsi"/>
                <w:i/>
                <w:sz w:val="17"/>
                <w:szCs w:val="17"/>
              </w:rPr>
            </w:pPr>
            <w:r w:rsidRPr="007B3828">
              <w:rPr>
                <w:rFonts w:cstheme="minorHAnsi"/>
                <w:b/>
                <w:sz w:val="17"/>
                <w:szCs w:val="17"/>
              </w:rPr>
              <w:t xml:space="preserve">Facilitators: </w:t>
            </w:r>
            <w:r w:rsidRPr="007B3828">
              <w:rPr>
                <w:rFonts w:cstheme="minorHAnsi"/>
                <w:sz w:val="17"/>
                <w:szCs w:val="17"/>
              </w:rPr>
              <w:t xml:space="preserve">Returning to driving; regaining independence in self-care, mobility &amp; transportation; resuming usual daily activities </w:t>
            </w:r>
          </w:p>
        </w:tc>
        <w:tc>
          <w:tcPr>
            <w:tcW w:w="4966" w:type="dxa"/>
            <w:tcBorders>
              <w:top w:val="single" w:sz="4" w:space="0" w:color="auto"/>
              <w:left w:val="nil"/>
              <w:bottom w:val="nil"/>
              <w:right w:val="nil"/>
            </w:tcBorders>
          </w:tcPr>
          <w:p w14:paraId="2B735FEA" w14:textId="77777777" w:rsidR="00BB0460" w:rsidRPr="007B3828" w:rsidRDefault="00BB0460" w:rsidP="002F0588">
            <w:pPr>
              <w:spacing w:line="360" w:lineRule="auto"/>
              <w:ind w:right="-21"/>
              <w:contextualSpacing/>
              <w:rPr>
                <w:rFonts w:eastAsia="Times New Roman" w:cstheme="minorHAnsi"/>
                <w:i/>
                <w:sz w:val="17"/>
                <w:szCs w:val="17"/>
              </w:rPr>
            </w:pPr>
            <w:r w:rsidRPr="007B3828">
              <w:rPr>
                <w:rFonts w:eastAsia="Times New Roman" w:cstheme="minorHAnsi"/>
                <w:i/>
                <w:sz w:val="17"/>
                <w:szCs w:val="17"/>
              </w:rPr>
              <w:t xml:space="preserve">P5 (70-74 years, leg injuries) </w:t>
            </w:r>
          </w:p>
          <w:p w14:paraId="043369CE" w14:textId="77777777" w:rsidR="00BB0460" w:rsidRPr="007B3828" w:rsidRDefault="00BB0460" w:rsidP="002F0588">
            <w:pPr>
              <w:spacing w:line="360" w:lineRule="auto"/>
              <w:contextualSpacing/>
              <w:rPr>
                <w:rFonts w:eastAsia="Times New Roman" w:cstheme="minorHAnsi"/>
                <w:i/>
                <w:sz w:val="17"/>
                <w:szCs w:val="17"/>
              </w:rPr>
            </w:pPr>
            <w:r w:rsidRPr="007B3828">
              <w:rPr>
                <w:rFonts w:eastAsia="Times New Roman" w:cstheme="minorHAnsi"/>
                <w:i/>
                <w:sz w:val="17"/>
                <w:szCs w:val="17"/>
              </w:rPr>
              <w:t>‘After I got my licence and I was able to drive around it, like, got back to normal almost straight away’.</w:t>
            </w:r>
          </w:p>
          <w:p w14:paraId="436EB67D" w14:textId="77777777" w:rsidR="00BB0460" w:rsidRPr="007B3828" w:rsidRDefault="00BB0460" w:rsidP="002F0588">
            <w:pPr>
              <w:spacing w:line="360" w:lineRule="auto"/>
              <w:contextualSpacing/>
              <w:rPr>
                <w:rFonts w:cstheme="minorHAnsi"/>
                <w:b/>
                <w:sz w:val="17"/>
                <w:szCs w:val="17"/>
              </w:rPr>
            </w:pPr>
          </w:p>
        </w:tc>
      </w:tr>
      <w:tr w:rsidR="00BB0460" w:rsidRPr="007B3828" w14:paraId="239C2642" w14:textId="77777777" w:rsidTr="002F0588">
        <w:tc>
          <w:tcPr>
            <w:tcW w:w="1689" w:type="dxa"/>
            <w:tcBorders>
              <w:top w:val="nil"/>
              <w:left w:val="nil"/>
              <w:bottom w:val="nil"/>
              <w:right w:val="nil"/>
            </w:tcBorders>
          </w:tcPr>
          <w:p w14:paraId="1CC1FDE4" w14:textId="77777777" w:rsidR="00BB0460" w:rsidRPr="007B3828" w:rsidRDefault="00BB0460" w:rsidP="002F0588">
            <w:pPr>
              <w:spacing w:line="360" w:lineRule="auto"/>
              <w:contextualSpacing/>
              <w:jc w:val="center"/>
              <w:rPr>
                <w:rFonts w:cstheme="minorHAnsi"/>
                <w:sz w:val="17"/>
                <w:szCs w:val="17"/>
              </w:rPr>
            </w:pPr>
            <w:r w:rsidRPr="007B3828">
              <w:rPr>
                <w:rFonts w:cstheme="minorHAnsi"/>
                <w:b/>
                <w:noProof/>
                <w:sz w:val="17"/>
                <w:szCs w:val="17"/>
                <w:lang w:eastAsia="en-AU"/>
              </w:rPr>
              <mc:AlternateContent>
                <mc:Choice Requires="wps">
                  <w:drawing>
                    <wp:anchor distT="0" distB="0" distL="114300" distR="114300" simplePos="0" relativeHeight="251660288" behindDoc="0" locked="0" layoutInCell="1" allowOverlap="1" wp14:anchorId="6F8A42A8" wp14:editId="262C17E0">
                      <wp:simplePos x="0" y="0"/>
                      <wp:positionH relativeFrom="column">
                        <wp:posOffset>464185</wp:posOffset>
                      </wp:positionH>
                      <wp:positionV relativeFrom="paragraph">
                        <wp:posOffset>116205</wp:posOffset>
                      </wp:positionV>
                      <wp:extent cx="114300" cy="1666875"/>
                      <wp:effectExtent l="19050" t="19050" r="38100" b="47625"/>
                      <wp:wrapNone/>
                      <wp:docPr id="2" name="Up-Down Arrow 16"/>
                      <wp:cNvGraphicFramePr/>
                      <a:graphic xmlns:a="http://schemas.openxmlformats.org/drawingml/2006/main">
                        <a:graphicData uri="http://schemas.microsoft.com/office/word/2010/wordprocessingShape">
                          <wps:wsp>
                            <wps:cNvSpPr/>
                            <wps:spPr>
                              <a:xfrm>
                                <a:off x="0" y="0"/>
                                <a:ext cx="114300" cy="1666875"/>
                              </a:xfrm>
                              <a:prstGeom prst="up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8B4D57"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Up-Down Arrow 16" o:spid="_x0000_s1026" type="#_x0000_t70" style="position:absolute;margin-left:36.55pt;margin-top:9.15pt;width:9pt;height:13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WzflwIAALgFAAAOAAAAZHJzL2Uyb0RvYy54bWysVN9PGzEMfp+0/yHKO1yvK4VVXFEFYpqE&#10;oBognkMu4U7KxZmT9tr99XNyP8oY2gNaH9I4tj/b39k+v9g1hm0V+hpswfPjCWfKSihr+1Lwx4fr&#10;ozPOfBC2FAasKvheeX6x/PzpvHULNYUKTKmQEYj1i9YVvArBLbLMy0o1wh+DU5aUGrARgUR8yUoU&#10;LaE3JptOJvOsBSwdglTe0+tVp+TLhK+1kuFOa68CMwWn3EI6MZ3P8cyW52LxgsJVtezTEB/IohG1&#10;paAj1JUIgm2w/guqqSWCBx2OJTQZaF1LlWqgavLJm2ruK+FUqoXI8W6kyf8/WHm7XSOry4JPObOi&#10;oU/06I6uoLVshQgty+eRo9b5BZneuzX2kqdrLHinsYn/VArbJV73I69qF5ikxzyffZkQ+5JU+Xw+&#10;Pzs9iaDZwduhD98UNCxeCr5xMYOUQGJVbG986DwGyxjTg6nL69qYJMSWUZcG2VbQxw67vI/xh5Wx&#10;H3KkVKNnFnnoKk+3sDcq4hn7Q2likWqdpoRT/x6SEVIqG/JOVYlSdTmeTOg3ZDmkn3hJgBFZU3Uj&#10;dg8wWHYgA3ZHT28fXVVq/9F58q/EOufRI0UGG0bnpraA7wEYqqqP3NkPJHXURJaeodxTjyF0w+ed&#10;vK7pK98IH9YCadqoM2iDhDs6tIG24NDfOKsAf733Hu1pCEjLWUvTW3D/cyNQcWa+WxqPr/lsFsc9&#10;CbOT0ykJ+Frz/FpjN80lUM/ktKucTNdoH8xw1QjNEy2aVYxKKmElxS64DDgIl6HbKrSqpFqtkhmN&#10;uBPhxt47GcEjq7F9H3ZPAl3f6oGG5BaGSReLN63e2UZPC6tNAF2nOTjw2vNN6yE1Tr/K4v55LSer&#10;w8Jd/gYAAP//AwBQSwMEFAAGAAgAAAAhANV5VGPeAAAACAEAAA8AAABkcnMvZG93bnJldi54bWxM&#10;j0FPg0AQhe8m/ofNmHizC9RUSlmaxkQT46Wi9rywU0DZWcJuC/rrHU96fPNe3nwv3862F2ccfedI&#10;QbyIQCDVznTUKHh7fbhJQfigyejeESr4Qg/b4vIi15lxE73guQyN4BLymVbQhjBkUvq6Rav9wg1I&#10;7B3daHVgOTbSjHrictvLJIpW0uqO+EOrB7xvsf4sT1bBVD1+lLdP+3dy+9V6910lz4fuoNT11bzb&#10;gAg4h78w/OIzOhTMVLkTGS96BXfLmJN8T5cg2F/HrCsFSRqlIItc/h9Q/AAAAP//AwBQSwECLQAU&#10;AAYACAAAACEAtoM4kv4AAADhAQAAEwAAAAAAAAAAAAAAAAAAAAAAW0NvbnRlbnRfVHlwZXNdLnht&#10;bFBLAQItABQABgAIAAAAIQA4/SH/1gAAAJQBAAALAAAAAAAAAAAAAAAAAC8BAABfcmVscy8ucmVs&#10;c1BLAQItABQABgAIAAAAIQATIWzflwIAALgFAAAOAAAAAAAAAAAAAAAAAC4CAABkcnMvZTJvRG9j&#10;LnhtbFBLAQItABQABgAIAAAAIQDVeVRj3gAAAAgBAAAPAAAAAAAAAAAAAAAAAPEEAABkcnMvZG93&#10;bnJldi54bWxQSwUGAAAAAAQABADzAAAA/AUAAAAA&#10;" adj=",741" fillcolor="black [3213]" strokecolor="black [3213]" strokeweight="1pt"/>
                  </w:pict>
                </mc:Fallback>
              </mc:AlternateContent>
            </w:r>
          </w:p>
        </w:tc>
        <w:tc>
          <w:tcPr>
            <w:tcW w:w="1702" w:type="dxa"/>
            <w:tcBorders>
              <w:top w:val="nil"/>
              <w:left w:val="nil"/>
              <w:bottom w:val="nil"/>
              <w:right w:val="nil"/>
            </w:tcBorders>
          </w:tcPr>
          <w:p w14:paraId="5935DDEE" w14:textId="77777777" w:rsidR="00BB0460" w:rsidRPr="007B3828" w:rsidRDefault="00BB0460" w:rsidP="002F0588">
            <w:pPr>
              <w:spacing w:line="360" w:lineRule="auto"/>
              <w:ind w:right="-21"/>
              <w:contextualSpacing/>
              <w:rPr>
                <w:rFonts w:eastAsia="Times New Roman" w:cstheme="minorHAnsi"/>
                <w:i/>
                <w:sz w:val="17"/>
                <w:szCs w:val="17"/>
              </w:rPr>
            </w:pPr>
          </w:p>
        </w:tc>
        <w:tc>
          <w:tcPr>
            <w:tcW w:w="2416" w:type="dxa"/>
            <w:tcBorders>
              <w:top w:val="nil"/>
              <w:left w:val="nil"/>
              <w:bottom w:val="nil"/>
              <w:right w:val="nil"/>
            </w:tcBorders>
          </w:tcPr>
          <w:p w14:paraId="028FE5F5" w14:textId="77777777" w:rsidR="00BB0460" w:rsidRPr="007B3828" w:rsidRDefault="00BB0460" w:rsidP="002F0588">
            <w:pPr>
              <w:spacing w:line="360" w:lineRule="auto"/>
              <w:contextualSpacing/>
              <w:rPr>
                <w:rFonts w:cstheme="minorHAnsi"/>
                <w:sz w:val="17"/>
                <w:szCs w:val="17"/>
              </w:rPr>
            </w:pPr>
            <w:r w:rsidRPr="007B3828">
              <w:rPr>
                <w:rFonts w:cstheme="minorHAnsi"/>
                <w:b/>
                <w:sz w:val="17"/>
                <w:szCs w:val="17"/>
              </w:rPr>
              <w:t xml:space="preserve">Barriers: </w:t>
            </w:r>
            <w:r w:rsidRPr="007B3828">
              <w:rPr>
                <w:rFonts w:cstheme="minorHAnsi"/>
                <w:sz w:val="17"/>
                <w:szCs w:val="17"/>
              </w:rPr>
              <w:t>Lack of independence with self-care and transportation</w:t>
            </w:r>
          </w:p>
          <w:p w14:paraId="65758A18" w14:textId="77777777" w:rsidR="00BB0460" w:rsidRPr="007B3828" w:rsidRDefault="00BB0460" w:rsidP="002F0588">
            <w:pPr>
              <w:spacing w:line="360" w:lineRule="auto"/>
              <w:ind w:right="-21"/>
              <w:contextualSpacing/>
              <w:rPr>
                <w:rFonts w:eastAsia="Times New Roman" w:cstheme="minorHAnsi"/>
                <w:i/>
                <w:sz w:val="17"/>
                <w:szCs w:val="17"/>
              </w:rPr>
            </w:pPr>
          </w:p>
        </w:tc>
        <w:tc>
          <w:tcPr>
            <w:tcW w:w="4966" w:type="dxa"/>
            <w:tcBorders>
              <w:top w:val="nil"/>
              <w:left w:val="nil"/>
              <w:bottom w:val="nil"/>
              <w:right w:val="nil"/>
            </w:tcBorders>
          </w:tcPr>
          <w:p w14:paraId="693FAD5C" w14:textId="77777777" w:rsidR="00BB0460" w:rsidRPr="007B3828" w:rsidRDefault="00BB0460" w:rsidP="002F0588">
            <w:pPr>
              <w:spacing w:line="360" w:lineRule="auto"/>
              <w:ind w:right="-21"/>
              <w:contextualSpacing/>
              <w:rPr>
                <w:rFonts w:eastAsia="Times New Roman" w:cstheme="minorHAnsi"/>
                <w:i/>
                <w:sz w:val="17"/>
                <w:szCs w:val="17"/>
              </w:rPr>
            </w:pPr>
            <w:r w:rsidRPr="007B3828">
              <w:rPr>
                <w:rFonts w:eastAsia="Times New Roman" w:cstheme="minorHAnsi"/>
                <w:i/>
                <w:sz w:val="17"/>
                <w:szCs w:val="17"/>
              </w:rPr>
              <w:t xml:space="preserve">P5 </w:t>
            </w:r>
            <w:r>
              <w:rPr>
                <w:rFonts w:eastAsia="Times New Roman" w:cstheme="minorHAnsi"/>
                <w:i/>
                <w:sz w:val="17"/>
                <w:szCs w:val="17"/>
              </w:rPr>
              <w:t>(</w:t>
            </w:r>
            <w:r w:rsidRPr="007B3828">
              <w:rPr>
                <w:rFonts w:eastAsia="Times New Roman" w:cstheme="minorHAnsi"/>
                <w:i/>
                <w:sz w:val="17"/>
                <w:szCs w:val="17"/>
              </w:rPr>
              <w:t>70-74 years, bilateral leg injuries)</w:t>
            </w:r>
          </w:p>
          <w:p w14:paraId="4AEA8FD1" w14:textId="77777777" w:rsidR="00BB0460" w:rsidRPr="007B3828" w:rsidRDefault="00BB0460" w:rsidP="002F0588">
            <w:pPr>
              <w:spacing w:line="360" w:lineRule="auto"/>
              <w:contextualSpacing/>
              <w:rPr>
                <w:rFonts w:cstheme="minorHAnsi"/>
                <w:b/>
                <w:sz w:val="17"/>
                <w:szCs w:val="17"/>
              </w:rPr>
            </w:pPr>
            <w:r w:rsidRPr="007B3828">
              <w:rPr>
                <w:rFonts w:eastAsia="Times New Roman" w:cstheme="minorHAnsi"/>
                <w:i/>
                <w:sz w:val="17"/>
                <w:szCs w:val="17"/>
              </w:rPr>
              <w:t>‘I had to rely on him [my husband] to drive me anywhere and everywhere. It’s terrible when you’ve been independent, you know… so I was very relieved that I actually got my licence back again’.</w:t>
            </w:r>
          </w:p>
        </w:tc>
      </w:tr>
      <w:tr w:rsidR="00BB0460" w:rsidRPr="007B3828" w14:paraId="0B5CBBDF" w14:textId="77777777" w:rsidTr="002F0588">
        <w:tc>
          <w:tcPr>
            <w:tcW w:w="1689" w:type="dxa"/>
            <w:tcBorders>
              <w:top w:val="nil"/>
              <w:left w:val="nil"/>
              <w:bottom w:val="nil"/>
              <w:right w:val="nil"/>
            </w:tcBorders>
            <w:shd w:val="clear" w:color="auto" w:fill="auto"/>
          </w:tcPr>
          <w:p w14:paraId="387489F1" w14:textId="77777777" w:rsidR="00BB0460" w:rsidRPr="007B3828" w:rsidRDefault="00BB0460" w:rsidP="002F0588">
            <w:pPr>
              <w:spacing w:line="360" w:lineRule="auto"/>
              <w:contextualSpacing/>
              <w:jc w:val="center"/>
              <w:rPr>
                <w:rFonts w:cstheme="minorHAnsi"/>
                <w:sz w:val="17"/>
                <w:szCs w:val="17"/>
              </w:rPr>
            </w:pPr>
          </w:p>
        </w:tc>
        <w:tc>
          <w:tcPr>
            <w:tcW w:w="1702" w:type="dxa"/>
            <w:tcBorders>
              <w:top w:val="nil"/>
              <w:left w:val="nil"/>
              <w:bottom w:val="nil"/>
              <w:right w:val="nil"/>
            </w:tcBorders>
            <w:shd w:val="clear" w:color="auto" w:fill="auto"/>
          </w:tcPr>
          <w:p w14:paraId="69DCC5D4" w14:textId="77777777" w:rsidR="00BB0460" w:rsidRPr="007B3828" w:rsidRDefault="00BB0460" w:rsidP="002F0588">
            <w:pPr>
              <w:autoSpaceDE w:val="0"/>
              <w:autoSpaceDN w:val="0"/>
              <w:adjustRightInd w:val="0"/>
              <w:spacing w:line="360" w:lineRule="auto"/>
              <w:contextualSpacing/>
              <w:rPr>
                <w:rFonts w:cstheme="minorHAnsi"/>
                <w:bCs/>
                <w:i/>
                <w:sz w:val="17"/>
                <w:szCs w:val="17"/>
              </w:rPr>
            </w:pPr>
            <w:r w:rsidRPr="007B3828">
              <w:rPr>
                <w:rFonts w:cstheme="minorHAnsi"/>
                <w:b/>
                <w:noProof/>
                <w:sz w:val="17"/>
                <w:szCs w:val="17"/>
                <w:lang w:eastAsia="en-AU"/>
              </w:rPr>
              <w:t>2. Injury and disability in older age</w:t>
            </w:r>
          </w:p>
        </w:tc>
        <w:tc>
          <w:tcPr>
            <w:tcW w:w="2416" w:type="dxa"/>
            <w:tcBorders>
              <w:top w:val="nil"/>
              <w:left w:val="nil"/>
              <w:bottom w:val="nil"/>
              <w:right w:val="nil"/>
            </w:tcBorders>
            <w:shd w:val="clear" w:color="auto" w:fill="auto"/>
          </w:tcPr>
          <w:p w14:paraId="559E49B4" w14:textId="77777777" w:rsidR="00BB0460" w:rsidRPr="007B3828" w:rsidRDefault="00BB0460" w:rsidP="002F0588">
            <w:pPr>
              <w:autoSpaceDE w:val="0"/>
              <w:autoSpaceDN w:val="0"/>
              <w:adjustRightInd w:val="0"/>
              <w:spacing w:line="360" w:lineRule="auto"/>
              <w:contextualSpacing/>
              <w:rPr>
                <w:rFonts w:cstheme="minorHAnsi"/>
                <w:noProof/>
                <w:sz w:val="17"/>
                <w:szCs w:val="17"/>
                <w:lang w:eastAsia="en-AU"/>
              </w:rPr>
            </w:pPr>
            <w:r w:rsidRPr="007B3828">
              <w:rPr>
                <w:rFonts w:cstheme="minorHAnsi"/>
                <w:b/>
                <w:noProof/>
                <w:sz w:val="17"/>
                <w:szCs w:val="17"/>
                <w:lang w:eastAsia="en-AU"/>
              </w:rPr>
              <w:t xml:space="preserve">Barriers: </w:t>
            </w:r>
            <w:r w:rsidRPr="007B3828">
              <w:rPr>
                <w:rFonts w:cstheme="minorHAnsi"/>
                <w:noProof/>
                <w:sz w:val="17"/>
                <w:szCs w:val="17"/>
                <w:lang w:eastAsia="en-AU"/>
              </w:rPr>
              <w:t>Activity limitations and social participation restrictions with usual daily activities and pre-injury lifestyle</w:t>
            </w:r>
          </w:p>
          <w:p w14:paraId="347E699D" w14:textId="77777777" w:rsidR="00BB0460" w:rsidRPr="007B3828" w:rsidRDefault="00BB0460" w:rsidP="002F0588">
            <w:pPr>
              <w:autoSpaceDE w:val="0"/>
              <w:autoSpaceDN w:val="0"/>
              <w:adjustRightInd w:val="0"/>
              <w:spacing w:line="360" w:lineRule="auto"/>
              <w:contextualSpacing/>
              <w:rPr>
                <w:rFonts w:cstheme="minorHAnsi"/>
                <w:bCs/>
                <w:i/>
                <w:sz w:val="17"/>
                <w:szCs w:val="17"/>
              </w:rPr>
            </w:pPr>
          </w:p>
        </w:tc>
        <w:tc>
          <w:tcPr>
            <w:tcW w:w="4966" w:type="dxa"/>
            <w:tcBorders>
              <w:top w:val="nil"/>
              <w:left w:val="nil"/>
              <w:bottom w:val="nil"/>
              <w:right w:val="nil"/>
            </w:tcBorders>
            <w:shd w:val="clear" w:color="auto" w:fill="auto"/>
          </w:tcPr>
          <w:p w14:paraId="70A68319" w14:textId="77777777" w:rsidR="00BB0460" w:rsidRPr="007B3828" w:rsidRDefault="00BB0460" w:rsidP="002F0588">
            <w:pPr>
              <w:autoSpaceDE w:val="0"/>
              <w:autoSpaceDN w:val="0"/>
              <w:adjustRightInd w:val="0"/>
              <w:spacing w:line="360" w:lineRule="auto"/>
              <w:contextualSpacing/>
              <w:rPr>
                <w:rFonts w:cstheme="minorHAnsi"/>
                <w:bCs/>
                <w:i/>
                <w:sz w:val="17"/>
                <w:szCs w:val="17"/>
              </w:rPr>
            </w:pPr>
            <w:r w:rsidRPr="007B3828">
              <w:rPr>
                <w:rFonts w:cstheme="minorHAnsi"/>
                <w:bCs/>
                <w:i/>
                <w:sz w:val="17"/>
                <w:szCs w:val="17"/>
              </w:rPr>
              <w:t xml:space="preserve">P1 (Male, 70-74 years, whiplash): </w:t>
            </w:r>
          </w:p>
          <w:p w14:paraId="3F0058D5" w14:textId="77777777" w:rsidR="00BB0460" w:rsidRPr="007B3828" w:rsidRDefault="00BB0460" w:rsidP="002F0588">
            <w:pPr>
              <w:autoSpaceDE w:val="0"/>
              <w:autoSpaceDN w:val="0"/>
              <w:adjustRightInd w:val="0"/>
              <w:spacing w:line="360" w:lineRule="auto"/>
              <w:contextualSpacing/>
              <w:rPr>
                <w:rFonts w:cstheme="minorHAnsi"/>
                <w:b/>
                <w:noProof/>
                <w:sz w:val="17"/>
                <w:szCs w:val="17"/>
                <w:lang w:eastAsia="en-AU"/>
              </w:rPr>
            </w:pPr>
            <w:r w:rsidRPr="007B3828">
              <w:rPr>
                <w:rFonts w:cstheme="minorHAnsi"/>
                <w:bCs/>
                <w:i/>
                <w:sz w:val="17"/>
                <w:szCs w:val="17"/>
              </w:rPr>
              <w:t xml:space="preserve">‘I used to go and play golf three times a week and I would play tennis on a Sunday.  Since the time of the accident I haven’t been able to do any of that’.  </w:t>
            </w:r>
          </w:p>
        </w:tc>
      </w:tr>
      <w:tr w:rsidR="00BB0460" w:rsidRPr="007B3828" w14:paraId="6B8DD022" w14:textId="77777777" w:rsidTr="002F0588">
        <w:tc>
          <w:tcPr>
            <w:tcW w:w="1689" w:type="dxa"/>
            <w:tcBorders>
              <w:top w:val="nil"/>
              <w:left w:val="nil"/>
              <w:bottom w:val="nil"/>
              <w:right w:val="nil"/>
            </w:tcBorders>
            <w:shd w:val="clear" w:color="auto" w:fill="auto"/>
          </w:tcPr>
          <w:p w14:paraId="7FA02157" w14:textId="77777777" w:rsidR="00BB0460" w:rsidRPr="007B3828" w:rsidRDefault="00BB0460" w:rsidP="002F0588">
            <w:pPr>
              <w:spacing w:line="360" w:lineRule="auto"/>
              <w:contextualSpacing/>
              <w:jc w:val="center"/>
              <w:rPr>
                <w:rFonts w:cstheme="minorHAnsi"/>
                <w:noProof/>
                <w:sz w:val="17"/>
                <w:szCs w:val="17"/>
                <w:lang w:eastAsia="en-AU"/>
              </w:rPr>
            </w:pPr>
          </w:p>
        </w:tc>
        <w:tc>
          <w:tcPr>
            <w:tcW w:w="1702" w:type="dxa"/>
            <w:tcBorders>
              <w:top w:val="nil"/>
              <w:left w:val="nil"/>
              <w:bottom w:val="nil"/>
              <w:right w:val="nil"/>
            </w:tcBorders>
          </w:tcPr>
          <w:p w14:paraId="3D2C03D0" w14:textId="77777777" w:rsidR="00BB0460" w:rsidRPr="007B3828" w:rsidRDefault="00BB0460" w:rsidP="002F0588">
            <w:pPr>
              <w:spacing w:line="360" w:lineRule="auto"/>
              <w:contextualSpacing/>
              <w:rPr>
                <w:rFonts w:cstheme="minorHAnsi"/>
                <w:i/>
                <w:sz w:val="17"/>
                <w:szCs w:val="17"/>
              </w:rPr>
            </w:pPr>
            <w:r w:rsidRPr="007B3828">
              <w:rPr>
                <w:rFonts w:cstheme="minorHAnsi"/>
                <w:b/>
                <w:sz w:val="17"/>
                <w:szCs w:val="17"/>
              </w:rPr>
              <w:t>3. The burden of non-obvious disability</w:t>
            </w:r>
          </w:p>
        </w:tc>
        <w:tc>
          <w:tcPr>
            <w:tcW w:w="2416" w:type="dxa"/>
            <w:tcBorders>
              <w:top w:val="nil"/>
              <w:left w:val="nil"/>
              <w:bottom w:val="nil"/>
              <w:right w:val="nil"/>
            </w:tcBorders>
          </w:tcPr>
          <w:p w14:paraId="5C9B0A1E" w14:textId="77777777" w:rsidR="00BB0460" w:rsidRPr="007B3828" w:rsidRDefault="00BB0460" w:rsidP="002F0588">
            <w:pPr>
              <w:spacing w:line="360" w:lineRule="auto"/>
              <w:contextualSpacing/>
              <w:rPr>
                <w:rFonts w:cstheme="minorHAnsi"/>
                <w:i/>
                <w:sz w:val="17"/>
                <w:szCs w:val="17"/>
              </w:rPr>
            </w:pPr>
            <w:r w:rsidRPr="007B3828">
              <w:rPr>
                <w:rFonts w:cstheme="minorHAnsi"/>
                <w:b/>
                <w:sz w:val="17"/>
                <w:szCs w:val="17"/>
              </w:rPr>
              <w:t xml:space="preserve">Barriers: </w:t>
            </w:r>
            <w:r w:rsidRPr="007B3828">
              <w:rPr>
                <w:rFonts w:cstheme="minorHAnsi"/>
                <w:sz w:val="17"/>
                <w:szCs w:val="17"/>
              </w:rPr>
              <w:t>Chronic pain; persistent psychological symptoms; passive coping strategies; reduced pre- and/or post-injury mental health</w:t>
            </w:r>
          </w:p>
        </w:tc>
        <w:tc>
          <w:tcPr>
            <w:tcW w:w="4966" w:type="dxa"/>
            <w:tcBorders>
              <w:top w:val="nil"/>
              <w:left w:val="nil"/>
              <w:bottom w:val="nil"/>
              <w:right w:val="nil"/>
            </w:tcBorders>
          </w:tcPr>
          <w:p w14:paraId="42E00CA5" w14:textId="77777777" w:rsidR="00BB0460" w:rsidRPr="007B3828" w:rsidRDefault="00BB0460" w:rsidP="002F0588">
            <w:pPr>
              <w:spacing w:line="360" w:lineRule="auto"/>
              <w:contextualSpacing/>
              <w:rPr>
                <w:rFonts w:cstheme="minorHAnsi"/>
                <w:i/>
                <w:sz w:val="17"/>
                <w:szCs w:val="17"/>
              </w:rPr>
            </w:pPr>
            <w:r w:rsidRPr="007B3828">
              <w:rPr>
                <w:rFonts w:cstheme="minorHAnsi"/>
                <w:i/>
                <w:sz w:val="17"/>
                <w:szCs w:val="17"/>
              </w:rPr>
              <w:t xml:space="preserve">P10 (65-69 years, multiple arm fractures) </w:t>
            </w:r>
          </w:p>
          <w:p w14:paraId="2851F76D" w14:textId="77777777" w:rsidR="00BB0460" w:rsidRPr="007B3828" w:rsidRDefault="00BB0460" w:rsidP="002F0588">
            <w:pPr>
              <w:spacing w:line="360" w:lineRule="auto"/>
              <w:contextualSpacing/>
              <w:rPr>
                <w:rFonts w:cstheme="minorHAnsi"/>
                <w:b/>
                <w:sz w:val="17"/>
                <w:szCs w:val="17"/>
              </w:rPr>
            </w:pPr>
            <w:r w:rsidRPr="007B3828">
              <w:rPr>
                <w:rFonts w:cstheme="minorHAnsi"/>
                <w:i/>
                <w:sz w:val="17"/>
                <w:szCs w:val="17"/>
              </w:rPr>
              <w:t xml:space="preserve">‘[The main issue] I think it’s the pain.  </w:t>
            </w:r>
            <w:proofErr w:type="gramStart"/>
            <w:r w:rsidRPr="007B3828">
              <w:rPr>
                <w:rFonts w:cstheme="minorHAnsi"/>
                <w:i/>
                <w:sz w:val="17"/>
                <w:szCs w:val="17"/>
              </w:rPr>
              <w:t>It’s</w:t>
            </w:r>
            <w:proofErr w:type="gramEnd"/>
            <w:r w:rsidRPr="007B3828">
              <w:rPr>
                <w:rFonts w:cstheme="minorHAnsi"/>
                <w:i/>
                <w:sz w:val="17"/>
                <w:szCs w:val="17"/>
              </w:rPr>
              <w:t xml:space="preserve"> really just that.  It hurts.  I think </w:t>
            </w:r>
            <w:proofErr w:type="gramStart"/>
            <w:r w:rsidRPr="007B3828">
              <w:rPr>
                <w:rFonts w:cstheme="minorHAnsi"/>
                <w:i/>
                <w:sz w:val="17"/>
                <w:szCs w:val="17"/>
              </w:rPr>
              <w:t>it’s</w:t>
            </w:r>
            <w:proofErr w:type="gramEnd"/>
            <w:r w:rsidRPr="007B3828">
              <w:rPr>
                <w:rFonts w:cstheme="minorHAnsi"/>
                <w:i/>
                <w:sz w:val="17"/>
                <w:szCs w:val="17"/>
              </w:rPr>
              <w:t xml:space="preserve"> going to hurt for the rest of my life. The same as I suppose having something [like] arthritis or whatever, it is something you have to live with isn’t it?’</w:t>
            </w:r>
          </w:p>
        </w:tc>
      </w:tr>
      <w:tr w:rsidR="00BB0460" w:rsidRPr="007B3828" w14:paraId="2F24927A" w14:textId="77777777" w:rsidTr="002F0588">
        <w:tc>
          <w:tcPr>
            <w:tcW w:w="1689" w:type="dxa"/>
            <w:tcBorders>
              <w:top w:val="nil"/>
              <w:left w:val="nil"/>
              <w:bottom w:val="nil"/>
              <w:right w:val="nil"/>
            </w:tcBorders>
            <w:shd w:val="clear" w:color="auto" w:fill="auto"/>
          </w:tcPr>
          <w:p w14:paraId="3A76A9C1" w14:textId="77777777" w:rsidR="00BB0460" w:rsidRPr="007B3828" w:rsidRDefault="00BB0460" w:rsidP="002F0588">
            <w:pPr>
              <w:spacing w:line="360" w:lineRule="auto"/>
              <w:contextualSpacing/>
              <w:jc w:val="center"/>
              <w:rPr>
                <w:rFonts w:cstheme="minorHAnsi"/>
                <w:noProof/>
                <w:sz w:val="17"/>
                <w:szCs w:val="17"/>
                <w:lang w:eastAsia="en-AU"/>
              </w:rPr>
            </w:pPr>
          </w:p>
        </w:tc>
        <w:tc>
          <w:tcPr>
            <w:tcW w:w="1702" w:type="dxa"/>
            <w:tcBorders>
              <w:top w:val="nil"/>
              <w:left w:val="nil"/>
              <w:bottom w:val="nil"/>
              <w:right w:val="nil"/>
            </w:tcBorders>
          </w:tcPr>
          <w:p w14:paraId="755B1F43" w14:textId="77777777" w:rsidR="00BB0460" w:rsidRPr="007B3828" w:rsidRDefault="00BB0460" w:rsidP="002F0588">
            <w:pPr>
              <w:spacing w:line="360" w:lineRule="auto"/>
              <w:contextualSpacing/>
              <w:rPr>
                <w:rFonts w:cstheme="minorHAnsi"/>
                <w:b/>
                <w:sz w:val="17"/>
                <w:szCs w:val="17"/>
              </w:rPr>
            </w:pPr>
          </w:p>
        </w:tc>
        <w:tc>
          <w:tcPr>
            <w:tcW w:w="2416" w:type="dxa"/>
            <w:tcBorders>
              <w:top w:val="nil"/>
              <w:left w:val="nil"/>
              <w:bottom w:val="nil"/>
              <w:right w:val="nil"/>
            </w:tcBorders>
          </w:tcPr>
          <w:p w14:paraId="43CB387D" w14:textId="77777777" w:rsidR="00BB0460" w:rsidRPr="007B3828" w:rsidRDefault="00BB0460" w:rsidP="002F0588">
            <w:pPr>
              <w:spacing w:line="360" w:lineRule="auto"/>
              <w:contextualSpacing/>
              <w:rPr>
                <w:rFonts w:cstheme="minorHAnsi"/>
                <w:b/>
                <w:sz w:val="17"/>
                <w:szCs w:val="17"/>
              </w:rPr>
            </w:pPr>
          </w:p>
        </w:tc>
        <w:tc>
          <w:tcPr>
            <w:tcW w:w="4966" w:type="dxa"/>
            <w:tcBorders>
              <w:top w:val="nil"/>
              <w:left w:val="nil"/>
              <w:bottom w:val="nil"/>
              <w:right w:val="nil"/>
            </w:tcBorders>
          </w:tcPr>
          <w:p w14:paraId="6642E3A8" w14:textId="77777777" w:rsidR="00BB0460" w:rsidRPr="007B3828" w:rsidRDefault="00BB0460" w:rsidP="002F0588">
            <w:pPr>
              <w:spacing w:line="360" w:lineRule="auto"/>
              <w:contextualSpacing/>
              <w:rPr>
                <w:rFonts w:cstheme="minorHAnsi"/>
                <w:i/>
                <w:sz w:val="17"/>
                <w:szCs w:val="17"/>
              </w:rPr>
            </w:pPr>
          </w:p>
        </w:tc>
      </w:tr>
      <w:tr w:rsidR="00BB0460" w:rsidRPr="007B3828" w14:paraId="3CCE0481" w14:textId="77777777" w:rsidTr="002F0588">
        <w:tc>
          <w:tcPr>
            <w:tcW w:w="1689" w:type="dxa"/>
            <w:tcBorders>
              <w:top w:val="nil"/>
              <w:left w:val="nil"/>
              <w:bottom w:val="nil"/>
              <w:right w:val="nil"/>
            </w:tcBorders>
            <w:shd w:val="clear" w:color="auto" w:fill="auto"/>
          </w:tcPr>
          <w:p w14:paraId="2914221F" w14:textId="77777777" w:rsidR="00BB0460" w:rsidRPr="007B3828" w:rsidRDefault="00BB0460" w:rsidP="002F0588">
            <w:pPr>
              <w:spacing w:line="360" w:lineRule="auto"/>
              <w:contextualSpacing/>
              <w:jc w:val="center"/>
              <w:rPr>
                <w:rFonts w:cstheme="minorHAnsi"/>
                <w:b/>
                <w:sz w:val="17"/>
                <w:szCs w:val="17"/>
              </w:rPr>
            </w:pPr>
            <w:r w:rsidRPr="007B3828">
              <w:rPr>
                <w:rFonts w:cstheme="minorHAnsi"/>
                <w:b/>
                <w:sz w:val="17"/>
                <w:szCs w:val="17"/>
              </w:rPr>
              <w:lastRenderedPageBreak/>
              <w:t>Environmental factors</w:t>
            </w:r>
          </w:p>
        </w:tc>
        <w:tc>
          <w:tcPr>
            <w:tcW w:w="1702" w:type="dxa"/>
            <w:tcBorders>
              <w:top w:val="nil"/>
              <w:left w:val="nil"/>
              <w:bottom w:val="nil"/>
              <w:right w:val="nil"/>
            </w:tcBorders>
            <w:shd w:val="clear" w:color="auto" w:fill="auto"/>
          </w:tcPr>
          <w:p w14:paraId="046DC3E6" w14:textId="77777777" w:rsidR="00BB0460" w:rsidRPr="007B3828" w:rsidRDefault="00BB0460" w:rsidP="002F0588">
            <w:pPr>
              <w:spacing w:line="360" w:lineRule="auto"/>
              <w:contextualSpacing/>
              <w:rPr>
                <w:rFonts w:eastAsia="Times New Roman" w:cstheme="minorHAnsi"/>
                <w:i/>
                <w:sz w:val="17"/>
                <w:szCs w:val="17"/>
                <w:lang w:eastAsia="en-AU"/>
              </w:rPr>
            </w:pPr>
            <w:r w:rsidRPr="007B3828">
              <w:rPr>
                <w:rFonts w:cstheme="minorHAnsi"/>
                <w:b/>
                <w:sz w:val="17"/>
                <w:szCs w:val="17"/>
              </w:rPr>
              <w:t>4. The importance of support</w:t>
            </w:r>
          </w:p>
        </w:tc>
        <w:tc>
          <w:tcPr>
            <w:tcW w:w="2416" w:type="dxa"/>
            <w:tcBorders>
              <w:top w:val="nil"/>
              <w:left w:val="nil"/>
              <w:bottom w:val="nil"/>
              <w:right w:val="nil"/>
            </w:tcBorders>
            <w:shd w:val="clear" w:color="auto" w:fill="auto"/>
          </w:tcPr>
          <w:p w14:paraId="020110B8" w14:textId="77777777" w:rsidR="00BB0460" w:rsidRPr="007B3828" w:rsidRDefault="00BB0460" w:rsidP="002F0588">
            <w:pPr>
              <w:spacing w:line="360" w:lineRule="auto"/>
              <w:contextualSpacing/>
              <w:rPr>
                <w:rFonts w:eastAsia="Times New Roman" w:cstheme="minorHAnsi"/>
                <w:i/>
                <w:sz w:val="17"/>
                <w:szCs w:val="17"/>
                <w:lang w:eastAsia="en-AU"/>
              </w:rPr>
            </w:pPr>
            <w:r w:rsidRPr="007B3828">
              <w:rPr>
                <w:rFonts w:cstheme="minorHAnsi"/>
                <w:b/>
                <w:sz w:val="17"/>
                <w:szCs w:val="17"/>
              </w:rPr>
              <w:t xml:space="preserve">Facilitators: </w:t>
            </w:r>
            <w:r w:rsidRPr="007B3828">
              <w:rPr>
                <w:rFonts w:cstheme="minorHAnsi"/>
                <w:sz w:val="17"/>
                <w:szCs w:val="17"/>
              </w:rPr>
              <w:t>Practical support from family and friends; timely and effective treatment</w:t>
            </w:r>
            <w:r w:rsidRPr="007B3828">
              <w:rPr>
                <w:rFonts w:eastAsia="Times New Roman" w:cstheme="minorHAnsi"/>
                <w:i/>
                <w:sz w:val="17"/>
                <w:szCs w:val="17"/>
                <w:lang w:eastAsia="en-AU"/>
              </w:rPr>
              <w:t xml:space="preserve"> </w:t>
            </w:r>
          </w:p>
        </w:tc>
        <w:tc>
          <w:tcPr>
            <w:tcW w:w="4966" w:type="dxa"/>
            <w:tcBorders>
              <w:top w:val="nil"/>
              <w:left w:val="nil"/>
              <w:bottom w:val="nil"/>
              <w:right w:val="nil"/>
            </w:tcBorders>
            <w:shd w:val="clear" w:color="auto" w:fill="auto"/>
          </w:tcPr>
          <w:p w14:paraId="7DEB253A" w14:textId="77777777" w:rsidR="00BB0460" w:rsidRPr="007B3828" w:rsidRDefault="00BB0460" w:rsidP="002F0588">
            <w:pPr>
              <w:spacing w:line="360" w:lineRule="auto"/>
              <w:contextualSpacing/>
              <w:rPr>
                <w:rFonts w:eastAsia="Times New Roman" w:cstheme="minorHAnsi"/>
                <w:i/>
                <w:sz w:val="17"/>
                <w:szCs w:val="17"/>
                <w:lang w:eastAsia="en-AU"/>
              </w:rPr>
            </w:pPr>
            <w:r w:rsidRPr="007B3828">
              <w:rPr>
                <w:rFonts w:eastAsia="Times New Roman" w:cstheme="minorHAnsi"/>
                <w:i/>
                <w:sz w:val="17"/>
                <w:szCs w:val="17"/>
                <w:lang w:eastAsia="en-AU"/>
              </w:rPr>
              <w:t xml:space="preserve">P5 (70-74 years, leg injuries) </w:t>
            </w:r>
          </w:p>
          <w:p w14:paraId="41001FBA" w14:textId="77777777" w:rsidR="00BB0460" w:rsidRPr="007B3828" w:rsidRDefault="00BB0460" w:rsidP="002F0588">
            <w:pPr>
              <w:spacing w:line="360" w:lineRule="auto"/>
              <w:contextualSpacing/>
              <w:rPr>
                <w:rFonts w:cstheme="minorHAnsi"/>
                <w:b/>
                <w:sz w:val="17"/>
                <w:szCs w:val="17"/>
              </w:rPr>
            </w:pPr>
            <w:r w:rsidRPr="007B3828">
              <w:rPr>
                <w:rFonts w:eastAsia="Times New Roman" w:cstheme="minorHAnsi"/>
                <w:bCs/>
                <w:i/>
                <w:sz w:val="17"/>
                <w:szCs w:val="17"/>
                <w:lang w:eastAsia="en-AU"/>
              </w:rPr>
              <w:t xml:space="preserve">‘My husband’s a fantastic partner. </w:t>
            </w:r>
            <w:proofErr w:type="gramStart"/>
            <w:r w:rsidRPr="007B3828">
              <w:rPr>
                <w:rFonts w:eastAsia="Times New Roman" w:cstheme="minorHAnsi"/>
                <w:bCs/>
                <w:i/>
                <w:sz w:val="17"/>
                <w:szCs w:val="17"/>
                <w:lang w:eastAsia="en-AU"/>
              </w:rPr>
              <w:t>He’s</w:t>
            </w:r>
            <w:proofErr w:type="gramEnd"/>
            <w:r w:rsidRPr="007B3828">
              <w:rPr>
                <w:rFonts w:eastAsia="Times New Roman" w:cstheme="minorHAnsi"/>
                <w:bCs/>
                <w:i/>
                <w:sz w:val="17"/>
                <w:szCs w:val="17"/>
                <w:lang w:eastAsia="en-AU"/>
              </w:rPr>
              <w:t xml:space="preserve"> absolutely been beautiful to me.  </w:t>
            </w:r>
            <w:proofErr w:type="gramStart"/>
            <w:r w:rsidRPr="007B3828">
              <w:rPr>
                <w:rFonts w:eastAsia="Times New Roman" w:cstheme="minorHAnsi"/>
                <w:bCs/>
                <w:i/>
                <w:sz w:val="17"/>
                <w:szCs w:val="17"/>
                <w:lang w:eastAsia="en-AU"/>
              </w:rPr>
              <w:t>He’s</w:t>
            </w:r>
            <w:proofErr w:type="gramEnd"/>
            <w:r w:rsidRPr="007B3828">
              <w:rPr>
                <w:rFonts w:eastAsia="Times New Roman" w:cstheme="minorHAnsi"/>
                <w:bCs/>
                <w:i/>
                <w:sz w:val="17"/>
                <w:szCs w:val="17"/>
                <w:lang w:eastAsia="en-AU"/>
              </w:rPr>
              <w:t xml:space="preserve"> just been brilliant. Without him, I </w:t>
            </w:r>
            <w:proofErr w:type="gramStart"/>
            <w:r w:rsidRPr="007B3828">
              <w:rPr>
                <w:rFonts w:eastAsia="Times New Roman" w:cstheme="minorHAnsi"/>
                <w:bCs/>
                <w:i/>
                <w:sz w:val="17"/>
                <w:szCs w:val="17"/>
                <w:lang w:eastAsia="en-AU"/>
              </w:rPr>
              <w:t>wouldn’t</w:t>
            </w:r>
            <w:proofErr w:type="gramEnd"/>
            <w:r w:rsidRPr="007B3828">
              <w:rPr>
                <w:rFonts w:eastAsia="Times New Roman" w:cstheme="minorHAnsi"/>
                <w:bCs/>
                <w:i/>
                <w:sz w:val="17"/>
                <w:szCs w:val="17"/>
                <w:lang w:eastAsia="en-AU"/>
              </w:rPr>
              <w:t xml:space="preserve"> have been here, I would have been in care or something, you know’. </w:t>
            </w:r>
          </w:p>
        </w:tc>
      </w:tr>
      <w:tr w:rsidR="00BB0460" w:rsidRPr="007B3828" w14:paraId="30EDF81C" w14:textId="77777777" w:rsidTr="002F0588">
        <w:tc>
          <w:tcPr>
            <w:tcW w:w="1689" w:type="dxa"/>
            <w:tcBorders>
              <w:top w:val="nil"/>
              <w:left w:val="nil"/>
              <w:bottom w:val="nil"/>
              <w:right w:val="nil"/>
            </w:tcBorders>
            <w:shd w:val="clear" w:color="auto" w:fill="auto"/>
          </w:tcPr>
          <w:p w14:paraId="468F8BD9" w14:textId="77777777" w:rsidR="00BB0460" w:rsidRPr="007B3828" w:rsidRDefault="00BB0460" w:rsidP="002F0588">
            <w:pPr>
              <w:spacing w:line="360" w:lineRule="auto"/>
              <w:contextualSpacing/>
              <w:jc w:val="center"/>
              <w:rPr>
                <w:rFonts w:cstheme="minorHAnsi"/>
                <w:i/>
                <w:sz w:val="17"/>
                <w:szCs w:val="17"/>
              </w:rPr>
            </w:pPr>
            <w:r w:rsidRPr="007B3828">
              <w:rPr>
                <w:rFonts w:cstheme="minorHAnsi"/>
                <w:b/>
                <w:noProof/>
                <w:sz w:val="17"/>
                <w:szCs w:val="17"/>
                <w:lang w:eastAsia="en-AU"/>
              </w:rPr>
              <mc:AlternateContent>
                <mc:Choice Requires="wps">
                  <w:drawing>
                    <wp:anchor distT="0" distB="0" distL="114300" distR="114300" simplePos="0" relativeHeight="251659264" behindDoc="0" locked="0" layoutInCell="1" allowOverlap="1" wp14:anchorId="049CB522" wp14:editId="0ADD9B24">
                      <wp:simplePos x="0" y="0"/>
                      <wp:positionH relativeFrom="column">
                        <wp:posOffset>463042</wp:posOffset>
                      </wp:positionH>
                      <wp:positionV relativeFrom="paragraph">
                        <wp:posOffset>-335788</wp:posOffset>
                      </wp:positionV>
                      <wp:extent cx="123825" cy="847725"/>
                      <wp:effectExtent l="19050" t="19050" r="47625" b="47625"/>
                      <wp:wrapNone/>
                      <wp:docPr id="4" name="Up-Down Arrow 15"/>
                      <wp:cNvGraphicFramePr/>
                      <a:graphic xmlns:a="http://schemas.openxmlformats.org/drawingml/2006/main">
                        <a:graphicData uri="http://schemas.microsoft.com/office/word/2010/wordprocessingShape">
                          <wps:wsp>
                            <wps:cNvSpPr/>
                            <wps:spPr>
                              <a:xfrm>
                                <a:off x="0" y="0"/>
                                <a:ext cx="123825" cy="847725"/>
                              </a:xfrm>
                              <a:prstGeom prst="up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8A490D" id="Up-Down Arrow 15" o:spid="_x0000_s1026" type="#_x0000_t70" style="position:absolute;margin-left:36.45pt;margin-top:-26.45pt;width:9.75pt;height:6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XoalwIAALcFAAAOAAAAZHJzL2Uyb0RvYy54bWysVEtv2zAMvg/YfxB0bx1nydoFdYqgRYcB&#10;RRv0gZ5VWaoNyKJGKXGyXz9KfqTrih2K5aBQIvmR/Ezy7HzXGLZV6GuwBc+PJ5wpK6Gs7UvBHx+u&#10;jk4580HYUhiwquB75fn58vOns9Yt1BQqMKVCRiDWL1pX8CoEt8gyLyvVCH8MTllSasBGBLriS1ai&#10;aAm9Mdl0MvmatYClQ5DKe3q97JR8mfC1VjLcau1VYKbglFtIJ6bzOZ7Z8kwsXlC4qpZ9GuIDWTSi&#10;thR0hLoUQbAN1n9BNbVE8KDDsYQmA61rqVINVE0+eVPNfSWcSrUQOd6NNPn/BytvtmtkdVnwGWdW&#10;NPSJHt3RJbSWrRChZfk8ctQ6vyDTe7fG/uZJjAXvNDbxn0phu8TrfuRV7QKT9JhPv5xO55xJUp3O&#10;Tk5IJpTs4OzQh+8KGhaFgm9cTCDFT6SK7bUPncdgGUN6MHV5VRuTLrFj1IVBthX0rcMu72P8YWXs&#10;hxwp1eiZRRq6wpMU9kZFPGPvlCYSqdRpSji17yEZIaWyIe9UlShVl+N8Qr8hyyH9xEsCjMiaqhux&#10;e4DBsgMZsDt6evvoqlL3j86TfyXWOY8eKTLYMDo3tQV8D8BQVX3kzn4gqaMmsvQM5Z5aDKGbPe/k&#10;VU1f+Vr4sBZIw0ZjSQsk3NKhDbQFh17irAL89d57tKcZIC1nLQ1vwf3PjUDFmflhaTq+5bNZnPZ0&#10;mc1PpnTB15rn1xq7aS6AeianVeVkEqN9MIOoEZon2jOrGJVUwkqKXXAZcLhchG6p0KaSarVKZjTh&#10;ToRre+9kBI+sxvZ92D0JdH2rB5qRGxgGXSzetHpnGz0trDYBdJ3m4MBrzzdth9Q4/SaL6+f1PVkd&#10;9u3yNwAAAP//AwBQSwMEFAAGAAgAAAAhAPhhzCTeAAAACAEAAA8AAABkcnMvZG93bnJldi54bWxM&#10;j8FOwzAMhu9IvENkJG5bStWVras7ISS4cNrGAW5p4zXVGqc02VZ4erIT3Gz50+/vLzeT7cWZRt85&#10;RniYJyCIG6c7bhHe9y+zJQgfFGvVOyaEb/KwqW5vSlVod+EtnXehFTGEfaEQTAhDIaVvDFnl524g&#10;jreDG60KcR1bqUd1ieG2l2mS5NKqjuMHowZ6NtQcdyeLYJv862fxuf14zWpPb1lvjmEyiPd309Ma&#10;RKAp/MFw1Y/qUEWn2p1Ye9EjPKarSCLMFtchAqs0A1EjLJMcZFXK/wWqXwAAAP//AwBQSwECLQAU&#10;AAYACAAAACEAtoM4kv4AAADhAQAAEwAAAAAAAAAAAAAAAAAAAAAAW0NvbnRlbnRfVHlwZXNdLnht&#10;bFBLAQItABQABgAIAAAAIQA4/SH/1gAAAJQBAAALAAAAAAAAAAAAAAAAAC8BAABfcmVscy8ucmVs&#10;c1BLAQItABQABgAIAAAAIQAtTXoalwIAALcFAAAOAAAAAAAAAAAAAAAAAC4CAABkcnMvZTJvRG9j&#10;LnhtbFBLAQItABQABgAIAAAAIQD4Ycwk3gAAAAgBAAAPAAAAAAAAAAAAAAAAAPEEAABkcnMvZG93&#10;bnJldi54bWxQSwUGAAAAAAQABADzAAAA/AUAAAAA&#10;" adj=",1578" fillcolor="black [3213]" strokecolor="black [3213]" strokeweight="1pt"/>
                  </w:pict>
                </mc:Fallback>
              </mc:AlternateContent>
            </w:r>
          </w:p>
        </w:tc>
        <w:tc>
          <w:tcPr>
            <w:tcW w:w="1702" w:type="dxa"/>
            <w:tcBorders>
              <w:top w:val="nil"/>
              <w:left w:val="nil"/>
              <w:bottom w:val="nil"/>
              <w:right w:val="nil"/>
            </w:tcBorders>
          </w:tcPr>
          <w:p w14:paraId="0BF4EC83" w14:textId="77777777" w:rsidR="00BB0460" w:rsidRPr="007B3828" w:rsidRDefault="00BB0460" w:rsidP="002F0588">
            <w:pPr>
              <w:spacing w:line="360" w:lineRule="auto"/>
              <w:contextualSpacing/>
              <w:rPr>
                <w:rFonts w:eastAsia="Times New Roman" w:cstheme="minorHAnsi"/>
                <w:i/>
                <w:sz w:val="17"/>
                <w:szCs w:val="17"/>
                <w:lang w:eastAsia="en-AU"/>
              </w:rPr>
            </w:pPr>
          </w:p>
        </w:tc>
        <w:tc>
          <w:tcPr>
            <w:tcW w:w="2416" w:type="dxa"/>
            <w:tcBorders>
              <w:top w:val="nil"/>
              <w:left w:val="nil"/>
              <w:bottom w:val="nil"/>
              <w:right w:val="nil"/>
            </w:tcBorders>
          </w:tcPr>
          <w:p w14:paraId="4E22078D" w14:textId="77777777" w:rsidR="00BB0460" w:rsidRPr="007B3828" w:rsidRDefault="00BB0460" w:rsidP="002F0588">
            <w:pPr>
              <w:spacing w:line="360" w:lineRule="auto"/>
              <w:contextualSpacing/>
              <w:rPr>
                <w:rFonts w:eastAsia="Times New Roman" w:cstheme="minorHAnsi"/>
                <w:i/>
                <w:sz w:val="17"/>
                <w:szCs w:val="17"/>
                <w:lang w:eastAsia="en-AU"/>
              </w:rPr>
            </w:pPr>
            <w:r w:rsidRPr="007B3828">
              <w:rPr>
                <w:rFonts w:cstheme="minorHAnsi"/>
                <w:b/>
                <w:sz w:val="17"/>
                <w:szCs w:val="17"/>
              </w:rPr>
              <w:t xml:space="preserve">Barriers: </w:t>
            </w:r>
            <w:r w:rsidRPr="007B3828">
              <w:rPr>
                <w:rFonts w:cstheme="minorHAnsi"/>
                <w:sz w:val="17"/>
                <w:szCs w:val="17"/>
              </w:rPr>
              <w:t>Reluctant to raise concerns with GP; unclear recovery expectations</w:t>
            </w:r>
          </w:p>
        </w:tc>
        <w:tc>
          <w:tcPr>
            <w:tcW w:w="4966" w:type="dxa"/>
            <w:tcBorders>
              <w:top w:val="nil"/>
              <w:left w:val="nil"/>
              <w:bottom w:val="nil"/>
              <w:right w:val="nil"/>
            </w:tcBorders>
          </w:tcPr>
          <w:p w14:paraId="0A887B47" w14:textId="77777777" w:rsidR="00BB0460" w:rsidRPr="007B3828" w:rsidRDefault="00BB0460" w:rsidP="002F0588">
            <w:pPr>
              <w:spacing w:line="360" w:lineRule="auto"/>
              <w:contextualSpacing/>
              <w:rPr>
                <w:rFonts w:cstheme="minorHAnsi"/>
                <w:b/>
                <w:sz w:val="17"/>
                <w:szCs w:val="17"/>
              </w:rPr>
            </w:pPr>
            <w:r w:rsidRPr="007B3828">
              <w:rPr>
                <w:rFonts w:eastAsia="Times New Roman" w:cstheme="minorHAnsi"/>
                <w:i/>
                <w:sz w:val="17"/>
                <w:szCs w:val="17"/>
                <w:lang w:eastAsia="en-AU"/>
              </w:rPr>
              <w:t xml:space="preserve">P5 (Female, 70-74 years, leg injuries) ‘I got to my doctor [GP] and he says, “Don’t worry about your legs.” </w:t>
            </w:r>
            <w:r w:rsidRPr="007B3828">
              <w:rPr>
                <w:rFonts w:eastAsia="Times New Roman" w:cstheme="minorHAnsi"/>
                <w:bCs/>
                <w:i/>
                <w:sz w:val="17"/>
                <w:szCs w:val="17"/>
                <w:lang w:eastAsia="en-AU"/>
              </w:rPr>
              <w:t xml:space="preserve"> I do worry about my legs because </w:t>
            </w:r>
            <w:proofErr w:type="gramStart"/>
            <w:r w:rsidRPr="007B3828">
              <w:rPr>
                <w:rFonts w:eastAsia="Times New Roman" w:cstheme="minorHAnsi"/>
                <w:bCs/>
                <w:i/>
                <w:sz w:val="17"/>
                <w:szCs w:val="17"/>
                <w:lang w:eastAsia="en-AU"/>
              </w:rPr>
              <w:t>I’m</w:t>
            </w:r>
            <w:proofErr w:type="gramEnd"/>
            <w:r w:rsidRPr="007B3828">
              <w:rPr>
                <w:rFonts w:eastAsia="Times New Roman" w:cstheme="minorHAnsi"/>
                <w:bCs/>
                <w:i/>
                <w:sz w:val="17"/>
                <w:szCs w:val="17"/>
                <w:lang w:eastAsia="en-AU"/>
              </w:rPr>
              <w:t xml:space="preserve"> getting older and my legs support me.  If your legs </w:t>
            </w:r>
            <w:proofErr w:type="gramStart"/>
            <w:r w:rsidRPr="007B3828">
              <w:rPr>
                <w:rFonts w:eastAsia="Times New Roman" w:cstheme="minorHAnsi"/>
                <w:bCs/>
                <w:i/>
                <w:sz w:val="17"/>
                <w:szCs w:val="17"/>
                <w:lang w:eastAsia="en-AU"/>
              </w:rPr>
              <w:t>aren’t</w:t>
            </w:r>
            <w:proofErr w:type="gramEnd"/>
            <w:r w:rsidRPr="007B3828">
              <w:rPr>
                <w:rFonts w:eastAsia="Times New Roman" w:cstheme="minorHAnsi"/>
                <w:bCs/>
                <w:i/>
                <w:sz w:val="17"/>
                <w:szCs w:val="17"/>
                <w:lang w:eastAsia="en-AU"/>
              </w:rPr>
              <w:t xml:space="preserve"> good, well, you’re not going to be moving around, are you?’ </w:t>
            </w:r>
          </w:p>
        </w:tc>
      </w:tr>
      <w:tr w:rsidR="00BB0460" w:rsidRPr="007B3828" w14:paraId="4AB90991" w14:textId="77777777" w:rsidTr="002F0588">
        <w:tc>
          <w:tcPr>
            <w:tcW w:w="1689" w:type="dxa"/>
            <w:tcBorders>
              <w:top w:val="nil"/>
              <w:left w:val="nil"/>
              <w:bottom w:val="nil"/>
              <w:right w:val="nil"/>
            </w:tcBorders>
            <w:shd w:val="clear" w:color="auto" w:fill="auto"/>
          </w:tcPr>
          <w:p w14:paraId="34540F2F" w14:textId="77777777" w:rsidR="00BB0460" w:rsidRPr="007B3828" w:rsidRDefault="00BB0460" w:rsidP="002F0588">
            <w:pPr>
              <w:spacing w:line="360" w:lineRule="auto"/>
              <w:contextualSpacing/>
              <w:jc w:val="center"/>
              <w:rPr>
                <w:rFonts w:cstheme="minorHAnsi"/>
                <w:b/>
                <w:noProof/>
                <w:sz w:val="17"/>
                <w:szCs w:val="17"/>
                <w:lang w:eastAsia="en-AU"/>
              </w:rPr>
            </w:pPr>
          </w:p>
        </w:tc>
        <w:tc>
          <w:tcPr>
            <w:tcW w:w="1702" w:type="dxa"/>
            <w:tcBorders>
              <w:top w:val="nil"/>
              <w:left w:val="nil"/>
              <w:bottom w:val="nil"/>
              <w:right w:val="nil"/>
            </w:tcBorders>
          </w:tcPr>
          <w:p w14:paraId="17D73CB8" w14:textId="77777777" w:rsidR="00BB0460" w:rsidRPr="007B3828" w:rsidRDefault="00BB0460" w:rsidP="002F0588">
            <w:pPr>
              <w:spacing w:line="360" w:lineRule="auto"/>
              <w:contextualSpacing/>
              <w:rPr>
                <w:rFonts w:eastAsia="Times New Roman" w:cstheme="minorHAnsi"/>
                <w:i/>
                <w:sz w:val="17"/>
                <w:szCs w:val="17"/>
                <w:lang w:eastAsia="en-AU"/>
              </w:rPr>
            </w:pPr>
          </w:p>
        </w:tc>
        <w:tc>
          <w:tcPr>
            <w:tcW w:w="2416" w:type="dxa"/>
            <w:tcBorders>
              <w:top w:val="nil"/>
              <w:left w:val="nil"/>
              <w:bottom w:val="nil"/>
              <w:right w:val="nil"/>
            </w:tcBorders>
          </w:tcPr>
          <w:p w14:paraId="37410CA0" w14:textId="77777777" w:rsidR="00BB0460" w:rsidRPr="007B3828" w:rsidRDefault="00BB0460" w:rsidP="002F0588">
            <w:pPr>
              <w:spacing w:line="360" w:lineRule="auto"/>
              <w:contextualSpacing/>
              <w:rPr>
                <w:rFonts w:cstheme="minorHAnsi"/>
                <w:b/>
                <w:sz w:val="17"/>
                <w:szCs w:val="17"/>
              </w:rPr>
            </w:pPr>
          </w:p>
        </w:tc>
        <w:tc>
          <w:tcPr>
            <w:tcW w:w="4966" w:type="dxa"/>
            <w:tcBorders>
              <w:top w:val="nil"/>
              <w:left w:val="nil"/>
              <w:bottom w:val="nil"/>
              <w:right w:val="nil"/>
            </w:tcBorders>
          </w:tcPr>
          <w:p w14:paraId="558E2F4A" w14:textId="77777777" w:rsidR="00BB0460" w:rsidRPr="007B3828" w:rsidRDefault="00BB0460" w:rsidP="002F0588">
            <w:pPr>
              <w:spacing w:line="360" w:lineRule="auto"/>
              <w:contextualSpacing/>
              <w:rPr>
                <w:rFonts w:eastAsia="Times New Roman" w:cstheme="minorHAnsi"/>
                <w:i/>
                <w:sz w:val="17"/>
                <w:szCs w:val="17"/>
                <w:lang w:eastAsia="en-AU"/>
              </w:rPr>
            </w:pPr>
          </w:p>
        </w:tc>
      </w:tr>
      <w:tr w:rsidR="00BB0460" w:rsidRPr="007B3828" w14:paraId="265A415D" w14:textId="77777777" w:rsidTr="002F0588">
        <w:tc>
          <w:tcPr>
            <w:tcW w:w="1689" w:type="dxa"/>
            <w:tcBorders>
              <w:top w:val="nil"/>
              <w:left w:val="nil"/>
              <w:bottom w:val="single" w:sz="4" w:space="0" w:color="auto"/>
              <w:right w:val="nil"/>
            </w:tcBorders>
            <w:shd w:val="clear" w:color="auto" w:fill="auto"/>
          </w:tcPr>
          <w:p w14:paraId="37B0D7CB" w14:textId="77777777" w:rsidR="00BB0460" w:rsidRPr="007B3828" w:rsidRDefault="00BB0460" w:rsidP="002F0588">
            <w:pPr>
              <w:spacing w:line="360" w:lineRule="auto"/>
              <w:contextualSpacing/>
              <w:jc w:val="center"/>
              <w:rPr>
                <w:rFonts w:cstheme="minorHAnsi"/>
                <w:b/>
                <w:sz w:val="17"/>
                <w:szCs w:val="17"/>
              </w:rPr>
            </w:pPr>
            <w:r w:rsidRPr="007B3828">
              <w:rPr>
                <w:rFonts w:cstheme="minorHAnsi"/>
                <w:b/>
                <w:sz w:val="17"/>
                <w:szCs w:val="17"/>
              </w:rPr>
              <w:t xml:space="preserve">Personal factors </w:t>
            </w:r>
          </w:p>
        </w:tc>
        <w:tc>
          <w:tcPr>
            <w:tcW w:w="1702" w:type="dxa"/>
            <w:tcBorders>
              <w:top w:val="nil"/>
              <w:left w:val="nil"/>
              <w:bottom w:val="single" w:sz="4" w:space="0" w:color="auto"/>
              <w:right w:val="nil"/>
            </w:tcBorders>
            <w:shd w:val="clear" w:color="auto" w:fill="auto"/>
          </w:tcPr>
          <w:p w14:paraId="1653519A" w14:textId="77777777" w:rsidR="00BB0460" w:rsidRPr="007B3828" w:rsidRDefault="00BB0460" w:rsidP="002F0588">
            <w:pPr>
              <w:spacing w:line="360" w:lineRule="auto"/>
              <w:contextualSpacing/>
              <w:rPr>
                <w:rFonts w:eastAsia="Times New Roman" w:cstheme="minorHAnsi"/>
                <w:i/>
                <w:sz w:val="17"/>
                <w:szCs w:val="17"/>
              </w:rPr>
            </w:pPr>
            <w:r w:rsidRPr="007B3828">
              <w:rPr>
                <w:rFonts w:cstheme="minorHAnsi"/>
                <w:b/>
                <w:sz w:val="17"/>
                <w:szCs w:val="17"/>
              </w:rPr>
              <w:t>5. Positive personal approaches</w:t>
            </w:r>
          </w:p>
        </w:tc>
        <w:tc>
          <w:tcPr>
            <w:tcW w:w="2416" w:type="dxa"/>
            <w:tcBorders>
              <w:top w:val="nil"/>
              <w:left w:val="nil"/>
              <w:bottom w:val="single" w:sz="4" w:space="0" w:color="auto"/>
              <w:right w:val="nil"/>
            </w:tcBorders>
            <w:shd w:val="clear" w:color="auto" w:fill="auto"/>
          </w:tcPr>
          <w:p w14:paraId="156E4608" w14:textId="77777777" w:rsidR="00BB0460" w:rsidRPr="007B3828" w:rsidRDefault="00BB0460" w:rsidP="002F0588">
            <w:pPr>
              <w:spacing w:line="360" w:lineRule="auto"/>
              <w:contextualSpacing/>
              <w:rPr>
                <w:rFonts w:eastAsia="Times New Roman" w:cstheme="minorHAnsi"/>
                <w:i/>
                <w:sz w:val="17"/>
                <w:szCs w:val="17"/>
              </w:rPr>
            </w:pPr>
            <w:r w:rsidRPr="007B3828">
              <w:rPr>
                <w:rFonts w:cstheme="minorHAnsi"/>
                <w:b/>
                <w:sz w:val="17"/>
                <w:szCs w:val="17"/>
              </w:rPr>
              <w:t xml:space="preserve">Facilitators: </w:t>
            </w:r>
            <w:r w:rsidRPr="007B3828">
              <w:rPr>
                <w:rFonts w:cstheme="minorHAnsi"/>
                <w:sz w:val="17"/>
                <w:szCs w:val="17"/>
              </w:rPr>
              <w:t xml:space="preserve">Resilience, determination; active coping strategies; physical fitness; goal-oriented; sense of humour; reflective </w:t>
            </w:r>
          </w:p>
        </w:tc>
        <w:tc>
          <w:tcPr>
            <w:tcW w:w="4966" w:type="dxa"/>
            <w:tcBorders>
              <w:top w:val="nil"/>
              <w:left w:val="nil"/>
              <w:bottom w:val="single" w:sz="4" w:space="0" w:color="auto"/>
              <w:right w:val="nil"/>
            </w:tcBorders>
            <w:shd w:val="clear" w:color="auto" w:fill="auto"/>
          </w:tcPr>
          <w:p w14:paraId="42816684" w14:textId="77777777" w:rsidR="00BB0460" w:rsidRPr="007B3828" w:rsidRDefault="00BB0460" w:rsidP="002F0588">
            <w:pPr>
              <w:spacing w:line="360" w:lineRule="auto"/>
              <w:contextualSpacing/>
              <w:rPr>
                <w:rFonts w:eastAsia="Times New Roman" w:cstheme="minorHAnsi"/>
                <w:i/>
                <w:sz w:val="17"/>
                <w:szCs w:val="17"/>
              </w:rPr>
            </w:pPr>
            <w:r w:rsidRPr="007B3828">
              <w:rPr>
                <w:rFonts w:eastAsia="Times New Roman" w:cstheme="minorHAnsi"/>
                <w:i/>
                <w:sz w:val="17"/>
                <w:szCs w:val="17"/>
              </w:rPr>
              <w:t>P11 (85-89 years, upper limb dislocation)</w:t>
            </w:r>
          </w:p>
          <w:p w14:paraId="7946A5F9" w14:textId="77777777" w:rsidR="00BB0460" w:rsidRPr="007B3828" w:rsidRDefault="00BB0460" w:rsidP="002F0588">
            <w:pPr>
              <w:spacing w:line="360" w:lineRule="auto"/>
              <w:contextualSpacing/>
              <w:rPr>
                <w:rFonts w:cstheme="minorHAnsi"/>
                <w:b/>
                <w:sz w:val="17"/>
                <w:szCs w:val="17"/>
              </w:rPr>
            </w:pPr>
            <w:r w:rsidRPr="007B3828">
              <w:rPr>
                <w:rFonts w:eastAsia="Times New Roman" w:cstheme="minorHAnsi"/>
                <w:i/>
                <w:sz w:val="17"/>
                <w:szCs w:val="17"/>
              </w:rPr>
              <w:t xml:space="preserve">‘I think I’m pretty lucky because I’ve always had a very active lifestyle…and so I’m now back to swimming... </w:t>
            </w:r>
            <w:proofErr w:type="gramStart"/>
            <w:r w:rsidRPr="007B3828">
              <w:rPr>
                <w:rFonts w:eastAsia="Times New Roman" w:cstheme="minorHAnsi"/>
                <w:i/>
                <w:sz w:val="17"/>
                <w:szCs w:val="17"/>
              </w:rPr>
              <w:t>I’ve</w:t>
            </w:r>
            <w:proofErr w:type="gramEnd"/>
            <w:r w:rsidRPr="007B3828">
              <w:rPr>
                <w:rFonts w:eastAsia="Times New Roman" w:cstheme="minorHAnsi"/>
                <w:i/>
                <w:sz w:val="17"/>
                <w:szCs w:val="17"/>
              </w:rPr>
              <w:t xml:space="preserve"> made a very, very good recovery. A lot of determination going into recovering to where I was before, but if you don’t do it, well, you’ll pay for it’.</w:t>
            </w:r>
          </w:p>
        </w:tc>
      </w:tr>
    </w:tbl>
    <w:p w14:paraId="06082A0C" w14:textId="77777777" w:rsidR="00E95803" w:rsidRDefault="00E95803"/>
    <w:sectPr w:rsidR="00E95803" w:rsidSect="00BB046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460"/>
    <w:rsid w:val="00BB0460"/>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2E47B"/>
  <w15:chartTrackingRefBased/>
  <w15:docId w15:val="{2F1188E6-A0E6-472A-AC8C-2CDA9B197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460"/>
    <w:pPr>
      <w:spacing w:after="0" w:line="288" w:lineRule="auto"/>
    </w:pPr>
    <w:rPr>
      <w:rFonts w:ascii="Verdana" w:eastAsia="Calibri" w:hAnsi="Verdana"/>
      <w:sz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0460"/>
    <w:pPr>
      <w:spacing w:after="0" w:line="288" w:lineRule="auto"/>
    </w:pPr>
    <w:rPr>
      <w:rFonts w:ascii="Verdana" w:eastAsia="Batang" w:hAnsi="Verdana"/>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2301</Words>
  <Characters>13119</Characters>
  <Application>Microsoft Office Word</Application>
  <DocSecurity>0</DocSecurity>
  <Lines>109</Lines>
  <Paragraphs>30</Paragraphs>
  <ScaleCrop>false</ScaleCrop>
  <Company/>
  <LinksUpToDate>false</LinksUpToDate>
  <CharactersWithSpaces>15390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2020-08-17T17:20:00Z</dcterms:created>
  <dcterms:modified xsi:type="dcterms:W3CDTF">2020-08-17T17:20:00Z</dcterms:modified>
</cp:coreProperties>
</file>