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E6203" w14:textId="5037CA47" w:rsidR="001A3B29" w:rsidRDefault="00DE72D9">
      <w:pPr>
        <w:rPr>
          <w:rFonts w:hint="eastAsia"/>
        </w:rPr>
      </w:pPr>
      <w:r w:rsidRPr="00DE72D9">
        <w:t>Our data are primarily from</w:t>
      </w:r>
      <w:r>
        <w:t xml:space="preserve"> </w:t>
      </w:r>
      <w:hyperlink r:id="rId4" w:history="1">
        <w:r w:rsidR="007A7E36" w:rsidRPr="002C1AF8">
          <w:rPr>
            <w:rStyle w:val="a3"/>
          </w:rPr>
          <w:t>https://voca.is.tue.mpg.de/</w:t>
        </w:r>
      </w:hyperlink>
      <w:r w:rsidR="007A7E36">
        <w:rPr>
          <w:rFonts w:hint="eastAsia"/>
        </w:rPr>
        <w:t>,</w:t>
      </w:r>
      <w:r w:rsidR="007A7E36">
        <w:t xml:space="preserve"> </w:t>
      </w:r>
      <w:r w:rsidR="007A7E36" w:rsidRPr="007A7E36">
        <w:t>and we use the dataset for research purposes only.</w:t>
      </w:r>
    </w:p>
    <w:sectPr w:rsidR="001A3B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223DB9"/>
    <w:rsid w:val="00223DB9"/>
    <w:rsid w:val="007A7E36"/>
    <w:rsid w:val="00DE72D9"/>
    <w:rsid w:val="00E617EA"/>
    <w:rsid w:val="00F86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ED1180"/>
  <w15:chartTrackingRefBased/>
  <w15:docId w15:val="{04ED9F38-E40F-4F33-9717-D543FDE57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A7E36"/>
    <w:rPr>
      <w:color w:val="0000FF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7A7E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oca.is.tue.mpg.de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道武</dc:creator>
  <cp:keywords/>
  <dc:description/>
  <cp:lastModifiedBy>杨 道武</cp:lastModifiedBy>
  <cp:revision>3</cp:revision>
  <dcterms:created xsi:type="dcterms:W3CDTF">2022-07-17T03:06:00Z</dcterms:created>
  <dcterms:modified xsi:type="dcterms:W3CDTF">2022-07-17T03:08:00Z</dcterms:modified>
</cp:coreProperties>
</file>