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42" w:rightFromText="142" w:vertAnchor="page" w:tblpY="3196"/>
        <w:tblW w:w="0" w:type="auto"/>
        <w:tblLook w:val="04A0" w:firstRow="1" w:lastRow="0" w:firstColumn="1" w:lastColumn="0" w:noHBand="0" w:noVBand="1"/>
      </w:tblPr>
      <w:tblGrid>
        <w:gridCol w:w="1838"/>
        <w:gridCol w:w="4961"/>
      </w:tblGrid>
      <w:tr w:rsidR="008C6827" w:rsidRPr="00492086" w14:paraId="1CFE7224" w14:textId="77777777" w:rsidTr="00492086">
        <w:tc>
          <w:tcPr>
            <w:tcW w:w="1838" w:type="dxa"/>
          </w:tcPr>
          <w:p w14:paraId="3AD7BE9E" w14:textId="4C2EEEAB" w:rsidR="008C6827" w:rsidRPr="003D4817" w:rsidRDefault="008C6827" w:rsidP="00492086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>
              <w:rPr>
                <w:rFonts w:ascii="Arial" w:hAnsi="Arial" w:cs="Arial" w:hint="eastAsia"/>
                <w:i/>
                <w:iCs/>
                <w:sz w:val="24"/>
                <w:szCs w:val="24"/>
              </w:rPr>
              <w:t>G</w:t>
            </w:r>
            <w:r>
              <w:rPr>
                <w:rFonts w:ascii="Arial" w:hAnsi="Arial" w:cs="Arial"/>
                <w:i/>
                <w:iCs/>
                <w:sz w:val="24"/>
                <w:szCs w:val="24"/>
              </w:rPr>
              <w:t>APDH</w:t>
            </w:r>
          </w:p>
        </w:tc>
        <w:tc>
          <w:tcPr>
            <w:tcW w:w="4961" w:type="dxa"/>
          </w:tcPr>
          <w:p w14:paraId="01B878C9" w14:textId="77777777" w:rsidR="008C6827" w:rsidRPr="00492086" w:rsidRDefault="008C6827" w:rsidP="0049208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C6827" w:rsidRPr="00492086" w14:paraId="38DFF50F" w14:textId="77777777" w:rsidTr="00492086">
        <w:tc>
          <w:tcPr>
            <w:tcW w:w="1838" w:type="dxa"/>
          </w:tcPr>
          <w:p w14:paraId="686D8E9E" w14:textId="7EECE3BA" w:rsidR="008C6827" w:rsidRPr="003D4817" w:rsidRDefault="008C6827" w:rsidP="008C6827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492086">
              <w:rPr>
                <w:rFonts w:ascii="Arial" w:hAnsi="Arial" w:cs="Arial"/>
                <w:sz w:val="24"/>
                <w:szCs w:val="24"/>
              </w:rPr>
              <w:t>Forward (F)</w:t>
            </w:r>
          </w:p>
        </w:tc>
        <w:tc>
          <w:tcPr>
            <w:tcW w:w="4961" w:type="dxa"/>
          </w:tcPr>
          <w:p w14:paraId="4E053570" w14:textId="302F1691" w:rsidR="008C6827" w:rsidRPr="00492086" w:rsidRDefault="007D708D" w:rsidP="008C6827">
            <w:pPr>
              <w:rPr>
                <w:rFonts w:ascii="Arial" w:hAnsi="Arial" w:cs="Arial"/>
                <w:sz w:val="24"/>
                <w:szCs w:val="24"/>
              </w:rPr>
            </w:pPr>
            <w:r w:rsidRPr="00492086">
              <w:rPr>
                <w:rFonts w:ascii="Arial" w:hAnsi="Arial" w:cs="Arial"/>
                <w:sz w:val="24"/>
                <w:szCs w:val="24"/>
              </w:rPr>
              <w:t>5’-</w:t>
            </w:r>
            <w:r w:rsidRPr="007D708D">
              <w:rPr>
                <w:rFonts w:ascii="Arial" w:hAnsi="Arial" w:cs="Arial"/>
                <w:sz w:val="24"/>
                <w:szCs w:val="24"/>
              </w:rPr>
              <w:t>GTCTCCTCTGACTTCAACAGCG</w:t>
            </w:r>
            <w:r w:rsidRPr="00492086">
              <w:rPr>
                <w:rFonts w:ascii="Arial" w:hAnsi="Arial" w:cs="Arial"/>
                <w:sz w:val="24"/>
                <w:szCs w:val="24"/>
              </w:rPr>
              <w:t>-3’</w:t>
            </w:r>
          </w:p>
        </w:tc>
      </w:tr>
      <w:tr w:rsidR="008C6827" w:rsidRPr="00492086" w14:paraId="3C5474B0" w14:textId="77777777" w:rsidTr="00492086">
        <w:tc>
          <w:tcPr>
            <w:tcW w:w="1838" w:type="dxa"/>
          </w:tcPr>
          <w:p w14:paraId="02C92575" w14:textId="60E948E9" w:rsidR="008C6827" w:rsidRPr="003D4817" w:rsidRDefault="008C6827" w:rsidP="008C6827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492086">
              <w:rPr>
                <w:rFonts w:ascii="Arial" w:hAnsi="Arial" w:cs="Arial"/>
                <w:sz w:val="24"/>
                <w:szCs w:val="24"/>
              </w:rPr>
              <w:t>Reverse (R)</w:t>
            </w:r>
          </w:p>
        </w:tc>
        <w:tc>
          <w:tcPr>
            <w:tcW w:w="4961" w:type="dxa"/>
          </w:tcPr>
          <w:p w14:paraId="79AEA748" w14:textId="4055CAF7" w:rsidR="008C6827" w:rsidRPr="00492086" w:rsidRDefault="007D708D" w:rsidP="008C6827">
            <w:pPr>
              <w:rPr>
                <w:rFonts w:ascii="Arial" w:hAnsi="Arial" w:cs="Arial"/>
                <w:sz w:val="24"/>
                <w:szCs w:val="24"/>
              </w:rPr>
            </w:pPr>
            <w:r w:rsidRPr="00492086">
              <w:rPr>
                <w:rFonts w:ascii="Arial" w:hAnsi="Arial" w:cs="Arial"/>
                <w:sz w:val="24"/>
                <w:szCs w:val="24"/>
              </w:rPr>
              <w:t>5’-</w:t>
            </w:r>
            <w:r w:rsidRPr="007D708D">
              <w:rPr>
                <w:rFonts w:ascii="Arial" w:hAnsi="Arial" w:cs="Arial"/>
                <w:sz w:val="24"/>
                <w:szCs w:val="24"/>
              </w:rPr>
              <w:t>ACCACCCTGTTGCTGTAGCCAA</w:t>
            </w:r>
            <w:r w:rsidRPr="00492086">
              <w:rPr>
                <w:rFonts w:ascii="Arial" w:hAnsi="Arial" w:cs="Arial"/>
                <w:sz w:val="24"/>
                <w:szCs w:val="24"/>
              </w:rPr>
              <w:t>-3’</w:t>
            </w:r>
          </w:p>
        </w:tc>
      </w:tr>
      <w:tr w:rsidR="008C6827" w:rsidRPr="00492086" w14:paraId="5D75EA9E" w14:textId="77777777" w:rsidTr="00492086">
        <w:tc>
          <w:tcPr>
            <w:tcW w:w="1838" w:type="dxa"/>
          </w:tcPr>
          <w:p w14:paraId="1E342EC8" w14:textId="77777777" w:rsidR="008C6827" w:rsidRPr="00492086" w:rsidRDefault="008C6827" w:rsidP="008C682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1" w:type="dxa"/>
          </w:tcPr>
          <w:p w14:paraId="52F35E4F" w14:textId="77777777" w:rsidR="008C6827" w:rsidRPr="00492086" w:rsidRDefault="008C6827" w:rsidP="008C682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C6827" w:rsidRPr="00492086" w14:paraId="1F2A4522" w14:textId="77777777" w:rsidTr="00492086">
        <w:tc>
          <w:tcPr>
            <w:tcW w:w="1838" w:type="dxa"/>
          </w:tcPr>
          <w:p w14:paraId="19325140" w14:textId="305937B2" w:rsidR="008C6827" w:rsidRPr="003D4817" w:rsidRDefault="008C6827" w:rsidP="008C6827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3D4817">
              <w:rPr>
                <w:rFonts w:ascii="Arial" w:hAnsi="Arial" w:cs="Arial"/>
                <w:i/>
                <w:iCs/>
                <w:sz w:val="24"/>
                <w:szCs w:val="24"/>
              </w:rPr>
              <w:t>POFUT1</w:t>
            </w:r>
          </w:p>
        </w:tc>
        <w:tc>
          <w:tcPr>
            <w:tcW w:w="4961" w:type="dxa"/>
          </w:tcPr>
          <w:p w14:paraId="3A63BBD9" w14:textId="77777777" w:rsidR="008C6827" w:rsidRPr="00492086" w:rsidRDefault="008C6827" w:rsidP="008C682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C6827" w:rsidRPr="00492086" w14:paraId="1B7768D9" w14:textId="77777777" w:rsidTr="00492086">
        <w:tc>
          <w:tcPr>
            <w:tcW w:w="1838" w:type="dxa"/>
          </w:tcPr>
          <w:p w14:paraId="33AADFE7" w14:textId="0284F693" w:rsidR="008C6827" w:rsidRPr="00492086" w:rsidRDefault="008C6827" w:rsidP="008C6827">
            <w:pPr>
              <w:rPr>
                <w:rFonts w:ascii="Arial" w:hAnsi="Arial" w:cs="Arial"/>
                <w:sz w:val="24"/>
                <w:szCs w:val="24"/>
              </w:rPr>
            </w:pPr>
            <w:r w:rsidRPr="00492086">
              <w:rPr>
                <w:rFonts w:ascii="Arial" w:hAnsi="Arial" w:cs="Arial"/>
                <w:sz w:val="24"/>
                <w:szCs w:val="24"/>
              </w:rPr>
              <w:t>F</w:t>
            </w:r>
          </w:p>
        </w:tc>
        <w:tc>
          <w:tcPr>
            <w:tcW w:w="4961" w:type="dxa"/>
          </w:tcPr>
          <w:p w14:paraId="3D5C5D63" w14:textId="510F0759" w:rsidR="008C6827" w:rsidRPr="00492086" w:rsidRDefault="008C6827" w:rsidP="008C6827">
            <w:pPr>
              <w:rPr>
                <w:rFonts w:ascii="Arial" w:hAnsi="Arial" w:cs="Arial"/>
                <w:sz w:val="24"/>
                <w:szCs w:val="24"/>
              </w:rPr>
            </w:pPr>
            <w:r w:rsidRPr="00492086">
              <w:rPr>
                <w:rFonts w:ascii="Arial" w:hAnsi="Arial" w:cs="Arial"/>
                <w:sz w:val="24"/>
                <w:szCs w:val="24"/>
              </w:rPr>
              <w:t>5’-CCTCCTTGGATTGAGTACCAGC-3’</w:t>
            </w:r>
          </w:p>
        </w:tc>
      </w:tr>
      <w:tr w:rsidR="008C6827" w:rsidRPr="00492086" w14:paraId="312ECC70" w14:textId="77777777" w:rsidTr="00492086">
        <w:tc>
          <w:tcPr>
            <w:tcW w:w="1838" w:type="dxa"/>
          </w:tcPr>
          <w:p w14:paraId="4EFE040E" w14:textId="4E9BC831" w:rsidR="008C6827" w:rsidRPr="00492086" w:rsidRDefault="008C6827" w:rsidP="008C6827">
            <w:pPr>
              <w:rPr>
                <w:rFonts w:ascii="Arial" w:hAnsi="Arial" w:cs="Arial"/>
                <w:sz w:val="24"/>
                <w:szCs w:val="24"/>
              </w:rPr>
            </w:pPr>
            <w:r w:rsidRPr="00492086">
              <w:rPr>
                <w:rFonts w:ascii="Arial" w:hAnsi="Arial" w:cs="Arial"/>
                <w:sz w:val="24"/>
                <w:szCs w:val="24"/>
              </w:rPr>
              <w:t>R</w:t>
            </w:r>
          </w:p>
        </w:tc>
        <w:tc>
          <w:tcPr>
            <w:tcW w:w="4961" w:type="dxa"/>
          </w:tcPr>
          <w:p w14:paraId="01EE61E9" w14:textId="4636F56C" w:rsidR="008C6827" w:rsidRPr="00492086" w:rsidRDefault="008C6827" w:rsidP="008C6827">
            <w:pPr>
              <w:rPr>
                <w:rFonts w:ascii="Arial" w:hAnsi="Arial" w:cs="Arial"/>
                <w:sz w:val="24"/>
                <w:szCs w:val="24"/>
              </w:rPr>
            </w:pPr>
            <w:r w:rsidRPr="00492086">
              <w:rPr>
                <w:rFonts w:ascii="Arial" w:hAnsi="Arial" w:cs="Arial"/>
                <w:sz w:val="24"/>
                <w:szCs w:val="24"/>
              </w:rPr>
              <w:t>5’-ATGACCCGATGGTAAGCCTGGA-3</w:t>
            </w:r>
            <w:r w:rsidR="007D708D">
              <w:rPr>
                <w:rFonts w:ascii="Arial" w:hAnsi="Arial" w:cs="Arial"/>
                <w:sz w:val="24"/>
                <w:szCs w:val="24"/>
              </w:rPr>
              <w:t>’</w:t>
            </w:r>
          </w:p>
        </w:tc>
      </w:tr>
      <w:tr w:rsidR="008C6827" w:rsidRPr="00492086" w14:paraId="72D9CBC2" w14:textId="77777777" w:rsidTr="00492086">
        <w:tc>
          <w:tcPr>
            <w:tcW w:w="1838" w:type="dxa"/>
          </w:tcPr>
          <w:p w14:paraId="6B659F48" w14:textId="77777777" w:rsidR="008C6827" w:rsidRPr="00492086" w:rsidRDefault="008C6827" w:rsidP="008C682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1" w:type="dxa"/>
          </w:tcPr>
          <w:p w14:paraId="349C7FA6" w14:textId="77777777" w:rsidR="008C6827" w:rsidRPr="00492086" w:rsidRDefault="008C6827" w:rsidP="008C682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C6827" w:rsidRPr="00492086" w14:paraId="4D8F8606" w14:textId="77777777" w:rsidTr="00492086">
        <w:tc>
          <w:tcPr>
            <w:tcW w:w="1838" w:type="dxa"/>
          </w:tcPr>
          <w:p w14:paraId="286AC41E" w14:textId="7755E0C1" w:rsidR="008C6827" w:rsidRPr="003D4817" w:rsidRDefault="008C6827" w:rsidP="008C6827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3D4817">
              <w:rPr>
                <w:rFonts w:ascii="Arial" w:hAnsi="Arial" w:cs="Arial"/>
                <w:i/>
                <w:iCs/>
                <w:sz w:val="24"/>
                <w:szCs w:val="24"/>
              </w:rPr>
              <w:t>PLAGL2</w:t>
            </w:r>
          </w:p>
        </w:tc>
        <w:tc>
          <w:tcPr>
            <w:tcW w:w="4961" w:type="dxa"/>
          </w:tcPr>
          <w:p w14:paraId="22F28971" w14:textId="77777777" w:rsidR="008C6827" w:rsidRPr="00492086" w:rsidRDefault="008C6827" w:rsidP="008C682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C6827" w:rsidRPr="00492086" w14:paraId="49743BC3" w14:textId="77777777" w:rsidTr="00492086">
        <w:tc>
          <w:tcPr>
            <w:tcW w:w="1838" w:type="dxa"/>
          </w:tcPr>
          <w:p w14:paraId="16156315" w14:textId="30182469" w:rsidR="008C6827" w:rsidRPr="00492086" w:rsidRDefault="008C6827" w:rsidP="008C6827">
            <w:pPr>
              <w:rPr>
                <w:rFonts w:ascii="Arial" w:hAnsi="Arial" w:cs="Arial"/>
                <w:sz w:val="24"/>
                <w:szCs w:val="24"/>
              </w:rPr>
            </w:pPr>
            <w:r w:rsidRPr="00492086">
              <w:rPr>
                <w:rFonts w:ascii="Arial" w:hAnsi="Arial" w:cs="Arial"/>
                <w:sz w:val="24"/>
                <w:szCs w:val="24"/>
              </w:rPr>
              <w:t>F</w:t>
            </w:r>
          </w:p>
        </w:tc>
        <w:tc>
          <w:tcPr>
            <w:tcW w:w="4961" w:type="dxa"/>
          </w:tcPr>
          <w:p w14:paraId="4D86DA5F" w14:textId="09A5937F" w:rsidR="008C6827" w:rsidRPr="00492086" w:rsidRDefault="008C6827" w:rsidP="008C6827">
            <w:pPr>
              <w:rPr>
                <w:rFonts w:ascii="Arial" w:hAnsi="Arial" w:cs="Arial"/>
                <w:sz w:val="24"/>
                <w:szCs w:val="24"/>
              </w:rPr>
            </w:pPr>
            <w:r w:rsidRPr="00492086">
              <w:rPr>
                <w:rFonts w:ascii="Arial" w:hAnsi="Arial" w:cs="Arial"/>
                <w:sz w:val="24"/>
                <w:szCs w:val="24"/>
              </w:rPr>
              <w:t>5’-AGCTGCACTGTGGCAAGGCTTT-3’</w:t>
            </w:r>
          </w:p>
        </w:tc>
      </w:tr>
      <w:tr w:rsidR="008C6827" w:rsidRPr="00492086" w14:paraId="4E12534B" w14:textId="77777777" w:rsidTr="00492086">
        <w:tc>
          <w:tcPr>
            <w:tcW w:w="1838" w:type="dxa"/>
          </w:tcPr>
          <w:p w14:paraId="0B258C19" w14:textId="2939AF9B" w:rsidR="008C6827" w:rsidRPr="00492086" w:rsidRDefault="008C6827" w:rsidP="008C6827">
            <w:pPr>
              <w:rPr>
                <w:rFonts w:ascii="Arial" w:hAnsi="Arial" w:cs="Arial"/>
                <w:sz w:val="24"/>
                <w:szCs w:val="24"/>
              </w:rPr>
            </w:pPr>
            <w:r w:rsidRPr="00492086">
              <w:rPr>
                <w:rFonts w:ascii="Arial" w:hAnsi="Arial" w:cs="Arial"/>
                <w:sz w:val="24"/>
                <w:szCs w:val="24"/>
              </w:rPr>
              <w:t>R</w:t>
            </w:r>
          </w:p>
        </w:tc>
        <w:tc>
          <w:tcPr>
            <w:tcW w:w="4961" w:type="dxa"/>
          </w:tcPr>
          <w:p w14:paraId="3A7C4FE8" w14:textId="1329ECBC" w:rsidR="008C6827" w:rsidRPr="00492086" w:rsidRDefault="008C6827" w:rsidP="008C6827">
            <w:pPr>
              <w:rPr>
                <w:rFonts w:ascii="Arial" w:hAnsi="Arial" w:cs="Arial"/>
                <w:sz w:val="24"/>
                <w:szCs w:val="24"/>
              </w:rPr>
            </w:pPr>
            <w:r w:rsidRPr="00492086">
              <w:rPr>
                <w:rFonts w:ascii="Arial" w:hAnsi="Arial" w:cs="Arial"/>
                <w:sz w:val="24"/>
                <w:szCs w:val="24"/>
              </w:rPr>
              <w:t>5’-CAGATGGTCCTTGCGGTGAAAC-3’</w:t>
            </w:r>
          </w:p>
        </w:tc>
      </w:tr>
      <w:tr w:rsidR="008C6827" w:rsidRPr="00492086" w14:paraId="5C1B1F16" w14:textId="77777777" w:rsidTr="00492086">
        <w:tc>
          <w:tcPr>
            <w:tcW w:w="1838" w:type="dxa"/>
          </w:tcPr>
          <w:p w14:paraId="3012402F" w14:textId="77777777" w:rsidR="008C6827" w:rsidRPr="00492086" w:rsidRDefault="008C6827" w:rsidP="008C682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1" w:type="dxa"/>
          </w:tcPr>
          <w:p w14:paraId="4735200B" w14:textId="77777777" w:rsidR="008C6827" w:rsidRPr="00492086" w:rsidRDefault="008C6827" w:rsidP="008C682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C6827" w:rsidRPr="00492086" w14:paraId="428E9EBF" w14:textId="77777777" w:rsidTr="00492086">
        <w:tc>
          <w:tcPr>
            <w:tcW w:w="1838" w:type="dxa"/>
          </w:tcPr>
          <w:p w14:paraId="3B91AD71" w14:textId="50C34D76" w:rsidR="008C6827" w:rsidRPr="003D4817" w:rsidRDefault="008C6827" w:rsidP="008C6827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3D4817">
              <w:rPr>
                <w:rFonts w:ascii="Arial" w:hAnsi="Arial" w:cs="Arial"/>
                <w:i/>
                <w:iCs/>
                <w:sz w:val="24"/>
                <w:szCs w:val="24"/>
              </w:rPr>
              <w:t>MUC2</w:t>
            </w:r>
          </w:p>
        </w:tc>
        <w:tc>
          <w:tcPr>
            <w:tcW w:w="4961" w:type="dxa"/>
          </w:tcPr>
          <w:p w14:paraId="5EB78C4F" w14:textId="77777777" w:rsidR="008C6827" w:rsidRPr="00492086" w:rsidRDefault="008C6827" w:rsidP="008C682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C6827" w:rsidRPr="00492086" w14:paraId="6FEFEB91" w14:textId="77777777" w:rsidTr="00492086">
        <w:tc>
          <w:tcPr>
            <w:tcW w:w="1838" w:type="dxa"/>
          </w:tcPr>
          <w:p w14:paraId="746CDC60" w14:textId="36EA0763" w:rsidR="008C6827" w:rsidRPr="00492086" w:rsidRDefault="008C6827" w:rsidP="008C6827">
            <w:pPr>
              <w:rPr>
                <w:rFonts w:ascii="Arial" w:hAnsi="Arial" w:cs="Arial"/>
                <w:sz w:val="24"/>
                <w:szCs w:val="24"/>
              </w:rPr>
            </w:pPr>
            <w:r w:rsidRPr="00492086">
              <w:rPr>
                <w:rFonts w:ascii="Arial" w:hAnsi="Arial" w:cs="Arial"/>
                <w:sz w:val="24"/>
                <w:szCs w:val="24"/>
              </w:rPr>
              <w:t>F</w:t>
            </w:r>
          </w:p>
        </w:tc>
        <w:tc>
          <w:tcPr>
            <w:tcW w:w="4961" w:type="dxa"/>
          </w:tcPr>
          <w:p w14:paraId="0F4F4AA9" w14:textId="2CC9633F" w:rsidR="008C6827" w:rsidRPr="00492086" w:rsidRDefault="008C6827" w:rsidP="008C6827">
            <w:pPr>
              <w:rPr>
                <w:rFonts w:ascii="Arial" w:hAnsi="Arial" w:cs="Arial"/>
                <w:sz w:val="24"/>
                <w:szCs w:val="24"/>
              </w:rPr>
            </w:pPr>
            <w:r w:rsidRPr="00492086">
              <w:rPr>
                <w:rFonts w:ascii="Arial" w:hAnsi="Arial" w:cs="Arial"/>
                <w:sz w:val="24"/>
                <w:szCs w:val="24"/>
              </w:rPr>
              <w:t>5’-ACTCTCCACACCCAGCATCATC-3’</w:t>
            </w:r>
          </w:p>
        </w:tc>
      </w:tr>
      <w:tr w:rsidR="008C6827" w:rsidRPr="00492086" w14:paraId="4E5906FF" w14:textId="77777777" w:rsidTr="00492086">
        <w:tc>
          <w:tcPr>
            <w:tcW w:w="1838" w:type="dxa"/>
          </w:tcPr>
          <w:p w14:paraId="622D0007" w14:textId="4B2A3F86" w:rsidR="008C6827" w:rsidRPr="00492086" w:rsidRDefault="008C6827" w:rsidP="008C6827">
            <w:pPr>
              <w:rPr>
                <w:rFonts w:ascii="Arial" w:hAnsi="Arial" w:cs="Arial"/>
                <w:sz w:val="24"/>
                <w:szCs w:val="24"/>
              </w:rPr>
            </w:pPr>
            <w:r w:rsidRPr="00492086">
              <w:rPr>
                <w:rFonts w:ascii="Arial" w:hAnsi="Arial" w:cs="Arial"/>
                <w:sz w:val="24"/>
                <w:szCs w:val="24"/>
              </w:rPr>
              <w:t>R</w:t>
            </w:r>
          </w:p>
        </w:tc>
        <w:tc>
          <w:tcPr>
            <w:tcW w:w="4961" w:type="dxa"/>
          </w:tcPr>
          <w:p w14:paraId="7366EB2D" w14:textId="2738538D" w:rsidR="008C6827" w:rsidRPr="00492086" w:rsidRDefault="008C6827" w:rsidP="008C6827">
            <w:pPr>
              <w:rPr>
                <w:rFonts w:ascii="Arial" w:hAnsi="Arial" w:cs="Arial"/>
                <w:sz w:val="24"/>
                <w:szCs w:val="24"/>
              </w:rPr>
            </w:pPr>
            <w:r w:rsidRPr="00492086">
              <w:rPr>
                <w:rFonts w:ascii="Arial" w:hAnsi="Arial" w:cs="Arial"/>
                <w:sz w:val="24"/>
                <w:szCs w:val="24"/>
              </w:rPr>
              <w:t>5’-GTGTCTCCGTATGTGCCGTTGT-3’</w:t>
            </w:r>
          </w:p>
        </w:tc>
      </w:tr>
      <w:tr w:rsidR="008C6827" w:rsidRPr="00492086" w14:paraId="700A7E1A" w14:textId="77777777" w:rsidTr="00492086">
        <w:tc>
          <w:tcPr>
            <w:tcW w:w="1838" w:type="dxa"/>
          </w:tcPr>
          <w:p w14:paraId="486E42F9" w14:textId="77777777" w:rsidR="008C6827" w:rsidRPr="00492086" w:rsidRDefault="008C6827" w:rsidP="008C682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1" w:type="dxa"/>
          </w:tcPr>
          <w:p w14:paraId="490C183B" w14:textId="77777777" w:rsidR="008C6827" w:rsidRPr="00492086" w:rsidRDefault="008C6827" w:rsidP="008C682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C6827" w:rsidRPr="00492086" w14:paraId="2EEF7ACD" w14:textId="77777777" w:rsidTr="00492086">
        <w:tc>
          <w:tcPr>
            <w:tcW w:w="1838" w:type="dxa"/>
          </w:tcPr>
          <w:p w14:paraId="4A311256" w14:textId="48A7D0C1" w:rsidR="008C6827" w:rsidRPr="003D4817" w:rsidRDefault="008C6827" w:rsidP="008C6827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>
              <w:rPr>
                <w:rFonts w:ascii="Arial" w:hAnsi="Arial" w:cs="Arial"/>
                <w:i/>
                <w:iCs/>
                <w:sz w:val="24"/>
                <w:szCs w:val="24"/>
              </w:rPr>
              <w:t>KRT</w:t>
            </w:r>
            <w:r w:rsidRPr="003D4817">
              <w:rPr>
                <w:rFonts w:ascii="Arial" w:hAnsi="Arial" w:cs="Arial"/>
                <w:i/>
                <w:iCs/>
                <w:sz w:val="24"/>
                <w:szCs w:val="24"/>
              </w:rPr>
              <w:t>2</w:t>
            </w:r>
            <w:r>
              <w:rPr>
                <w:rFonts w:ascii="Arial" w:hAnsi="Arial" w:cs="Arial"/>
                <w:i/>
                <w:iCs/>
                <w:sz w:val="24"/>
                <w:szCs w:val="24"/>
              </w:rPr>
              <w:t>0</w:t>
            </w:r>
          </w:p>
        </w:tc>
        <w:tc>
          <w:tcPr>
            <w:tcW w:w="4961" w:type="dxa"/>
          </w:tcPr>
          <w:p w14:paraId="57994B6D" w14:textId="77777777" w:rsidR="008C6827" w:rsidRPr="00492086" w:rsidRDefault="008C6827" w:rsidP="008C682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C6827" w:rsidRPr="00492086" w14:paraId="35A1953F" w14:textId="77777777" w:rsidTr="00492086">
        <w:tc>
          <w:tcPr>
            <w:tcW w:w="1838" w:type="dxa"/>
          </w:tcPr>
          <w:p w14:paraId="3446DB06" w14:textId="0DD224D3" w:rsidR="008C6827" w:rsidRPr="00492086" w:rsidRDefault="008C6827" w:rsidP="008C6827">
            <w:pPr>
              <w:rPr>
                <w:rFonts w:ascii="Arial" w:hAnsi="Arial" w:cs="Arial"/>
                <w:sz w:val="24"/>
                <w:szCs w:val="24"/>
              </w:rPr>
            </w:pPr>
            <w:r w:rsidRPr="00492086">
              <w:rPr>
                <w:rFonts w:ascii="Arial" w:hAnsi="Arial" w:cs="Arial"/>
                <w:sz w:val="24"/>
                <w:szCs w:val="24"/>
              </w:rPr>
              <w:t>F</w:t>
            </w:r>
          </w:p>
        </w:tc>
        <w:tc>
          <w:tcPr>
            <w:tcW w:w="4961" w:type="dxa"/>
          </w:tcPr>
          <w:p w14:paraId="1D4D32C6" w14:textId="3B5879B5" w:rsidR="008C6827" w:rsidRPr="00492086" w:rsidRDefault="008C6827" w:rsidP="008C6827">
            <w:pPr>
              <w:rPr>
                <w:rFonts w:ascii="Arial" w:hAnsi="Arial" w:cs="Arial"/>
                <w:sz w:val="24"/>
                <w:szCs w:val="24"/>
              </w:rPr>
            </w:pPr>
            <w:r w:rsidRPr="00A10BB1">
              <w:rPr>
                <w:rFonts w:ascii="Arial" w:hAnsi="Arial" w:cs="Arial"/>
                <w:sz w:val="24"/>
                <w:szCs w:val="24"/>
              </w:rPr>
              <w:t>5’-CTGAGGTTCAACTAACGGAGCTG-3’</w:t>
            </w:r>
          </w:p>
        </w:tc>
      </w:tr>
      <w:tr w:rsidR="008C6827" w:rsidRPr="00492086" w14:paraId="3F7FAAAB" w14:textId="77777777" w:rsidTr="00492086">
        <w:tc>
          <w:tcPr>
            <w:tcW w:w="1838" w:type="dxa"/>
          </w:tcPr>
          <w:p w14:paraId="12E75806" w14:textId="51DB7018" w:rsidR="008C6827" w:rsidRPr="00492086" w:rsidRDefault="008C6827" w:rsidP="008C6827">
            <w:pPr>
              <w:rPr>
                <w:rFonts w:ascii="Arial" w:hAnsi="Arial" w:cs="Arial"/>
                <w:sz w:val="24"/>
                <w:szCs w:val="24"/>
              </w:rPr>
            </w:pPr>
            <w:r w:rsidRPr="00492086">
              <w:rPr>
                <w:rFonts w:ascii="Arial" w:hAnsi="Arial" w:cs="Arial"/>
                <w:sz w:val="24"/>
                <w:szCs w:val="24"/>
              </w:rPr>
              <w:t>R</w:t>
            </w:r>
          </w:p>
        </w:tc>
        <w:tc>
          <w:tcPr>
            <w:tcW w:w="4961" w:type="dxa"/>
          </w:tcPr>
          <w:p w14:paraId="50289241" w14:textId="70C1B4B9" w:rsidR="008C6827" w:rsidRPr="00492086" w:rsidRDefault="008C6827" w:rsidP="008C6827">
            <w:pPr>
              <w:rPr>
                <w:rFonts w:ascii="Arial" w:hAnsi="Arial" w:cs="Arial"/>
                <w:sz w:val="24"/>
                <w:szCs w:val="24"/>
              </w:rPr>
            </w:pPr>
            <w:r w:rsidRPr="00A10BB1">
              <w:rPr>
                <w:rFonts w:ascii="Arial" w:hAnsi="Arial" w:cs="Arial"/>
                <w:sz w:val="24"/>
                <w:szCs w:val="24"/>
              </w:rPr>
              <w:t>5’-AACAGCGACTGGAGGTTGGCTA-3’</w:t>
            </w:r>
          </w:p>
        </w:tc>
      </w:tr>
    </w:tbl>
    <w:p w14:paraId="12FF08F3" w14:textId="3D1AC7E1" w:rsidR="002C5294" w:rsidRPr="00492086" w:rsidRDefault="00492086">
      <w:pPr>
        <w:rPr>
          <w:rFonts w:ascii="Arial" w:hAnsi="Arial" w:cs="Arial"/>
          <w:sz w:val="24"/>
          <w:szCs w:val="24"/>
        </w:rPr>
      </w:pPr>
      <w:r w:rsidRPr="00492086">
        <w:rPr>
          <w:rFonts w:ascii="Arial" w:hAnsi="Arial" w:cs="Arial"/>
          <w:sz w:val="24"/>
          <w:szCs w:val="24"/>
        </w:rPr>
        <w:t>Supplementary Table1</w:t>
      </w:r>
    </w:p>
    <w:p w14:paraId="4772DD2D" w14:textId="1F4A48E4" w:rsidR="00492086" w:rsidRPr="00492086" w:rsidRDefault="00492086">
      <w:pPr>
        <w:rPr>
          <w:rFonts w:ascii="Arial" w:hAnsi="Arial" w:cs="Arial"/>
          <w:sz w:val="24"/>
          <w:szCs w:val="24"/>
        </w:rPr>
      </w:pPr>
      <w:r w:rsidRPr="00492086">
        <w:rPr>
          <w:rFonts w:ascii="Arial" w:hAnsi="Arial" w:cs="Arial"/>
          <w:sz w:val="24"/>
          <w:szCs w:val="24"/>
        </w:rPr>
        <w:t>The primer list of genes in RT-PCR.</w:t>
      </w:r>
    </w:p>
    <w:p w14:paraId="247C5034" w14:textId="77777777" w:rsidR="00492086" w:rsidRDefault="00492086"/>
    <w:p w14:paraId="6BA85B39" w14:textId="34C07FE9" w:rsidR="00492086" w:rsidRDefault="00492086"/>
    <w:p w14:paraId="57F7DE31" w14:textId="5B13E1C1" w:rsidR="00492086" w:rsidRDefault="00492086"/>
    <w:p w14:paraId="24C88ECB" w14:textId="77777777" w:rsidR="00492086" w:rsidRDefault="00492086"/>
    <w:p w14:paraId="655D5427" w14:textId="77777777" w:rsidR="008C0DD9" w:rsidRDefault="008C0DD9"/>
    <w:sectPr w:rsidR="008C0DD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DD9"/>
    <w:rsid w:val="003D4817"/>
    <w:rsid w:val="00402C4D"/>
    <w:rsid w:val="00492086"/>
    <w:rsid w:val="007D708D"/>
    <w:rsid w:val="008C0DD9"/>
    <w:rsid w:val="008C6827"/>
    <w:rsid w:val="00A10BB1"/>
    <w:rsid w:val="00CA7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FD6A168"/>
  <w15:chartTrackingRefBased/>
  <w15:docId w15:val="{DA9157FB-101A-496C-92FE-6F209CB2C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C0D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清島 亮</dc:creator>
  <cp:keywords/>
  <dc:description/>
  <cp:lastModifiedBy>清島 亮</cp:lastModifiedBy>
  <cp:revision>5</cp:revision>
  <dcterms:created xsi:type="dcterms:W3CDTF">2022-06-04T12:50:00Z</dcterms:created>
  <dcterms:modified xsi:type="dcterms:W3CDTF">2022-06-08T10:43:00Z</dcterms:modified>
</cp:coreProperties>
</file>