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gliatabella"/>
        <w:tblW w:w="0" w:type="auto"/>
        <w:tblInd w:w="-176" w:type="dxa"/>
        <w:tblLook w:val="04A0" w:firstRow="1" w:lastRow="0" w:firstColumn="1" w:lastColumn="0" w:noHBand="0" w:noVBand="1"/>
      </w:tblPr>
      <w:tblGrid>
        <w:gridCol w:w="1418"/>
        <w:gridCol w:w="1277"/>
        <w:gridCol w:w="1335"/>
        <w:gridCol w:w="1521"/>
        <w:gridCol w:w="1329"/>
        <w:gridCol w:w="1335"/>
        <w:gridCol w:w="1708"/>
      </w:tblGrid>
      <w:tr w:rsidR="0076371E" w:rsidRPr="00485260" w:rsidTr="00BA3F4C">
        <w:trPr>
          <w:trHeight w:val="503"/>
        </w:trPr>
        <w:tc>
          <w:tcPr>
            <w:tcW w:w="9923" w:type="dxa"/>
            <w:gridSpan w:val="7"/>
            <w:vAlign w:val="center"/>
          </w:tcPr>
          <w:p w:rsidR="0076371E" w:rsidRPr="00485260" w:rsidRDefault="00B341E2" w:rsidP="00485260">
            <w:pPr>
              <w:jc w:val="both"/>
              <w:rPr>
                <w:b/>
                <w:color w:val="000000" w:themeColor="text1"/>
                <w:sz w:val="20"/>
                <w:szCs w:val="20"/>
                <w:lang w:val="en-US"/>
              </w:rPr>
            </w:pPr>
            <w:r w:rsidRPr="00485260">
              <w:rPr>
                <w:b/>
                <w:color w:val="000000" w:themeColor="text1"/>
                <w:sz w:val="20"/>
                <w:szCs w:val="20"/>
                <w:lang w:val="en-US"/>
              </w:rPr>
              <w:t xml:space="preserve">Supplemental </w:t>
            </w:r>
            <w:r w:rsidR="00CC488F" w:rsidRPr="00485260">
              <w:rPr>
                <w:b/>
                <w:color w:val="000000" w:themeColor="text1"/>
                <w:sz w:val="20"/>
                <w:szCs w:val="20"/>
                <w:lang w:val="en-US"/>
              </w:rPr>
              <w:t>Table 2</w:t>
            </w:r>
            <w:r w:rsidR="00485260">
              <w:rPr>
                <w:b/>
                <w:color w:val="000000" w:themeColor="text1"/>
                <w:sz w:val="20"/>
                <w:szCs w:val="20"/>
                <w:lang w:val="en-US"/>
              </w:rPr>
              <w:t xml:space="preserve"> - </w:t>
            </w:r>
            <w:bookmarkStart w:id="0" w:name="_GoBack"/>
            <w:bookmarkEnd w:id="0"/>
            <w:r w:rsidR="0076371E" w:rsidRPr="00485260">
              <w:rPr>
                <w:b/>
                <w:color w:val="000000" w:themeColor="text1"/>
                <w:sz w:val="20"/>
                <w:szCs w:val="20"/>
                <w:lang w:val="en-US"/>
              </w:rPr>
              <w:t>Allele and genotype distribution for FC</w:t>
            </w:r>
            <w:r w:rsidR="00B30B7C" w:rsidRPr="00485260">
              <w:rPr>
                <w:b/>
                <w:color w:val="000000" w:themeColor="text1"/>
                <w:sz w:val="20"/>
                <w:szCs w:val="20"/>
                <w:lang w:val="en-US"/>
              </w:rPr>
              <w:t>GR3</w:t>
            </w:r>
            <w:r w:rsidR="0076371E" w:rsidRPr="00485260">
              <w:rPr>
                <w:b/>
                <w:color w:val="000000" w:themeColor="text1"/>
                <w:sz w:val="20"/>
                <w:szCs w:val="20"/>
                <w:lang w:val="en-US"/>
              </w:rPr>
              <w:t>A 48 and 158 polymorph</w:t>
            </w:r>
            <w:r w:rsidR="00B30B7C" w:rsidRPr="00485260">
              <w:rPr>
                <w:b/>
                <w:color w:val="000000" w:themeColor="text1"/>
                <w:sz w:val="20"/>
                <w:szCs w:val="20"/>
                <w:lang w:val="en-US"/>
              </w:rPr>
              <w:t xml:space="preserve">isms in breast cancer patients and </w:t>
            </w:r>
            <w:r w:rsidR="0076371E" w:rsidRPr="00485260">
              <w:rPr>
                <w:b/>
                <w:color w:val="000000" w:themeColor="text1"/>
                <w:sz w:val="20"/>
                <w:szCs w:val="20"/>
                <w:lang w:val="en-US"/>
              </w:rPr>
              <w:t>controls</w:t>
            </w:r>
            <w:r w:rsidR="00B30B7C" w:rsidRPr="00485260">
              <w:rPr>
                <w:b/>
                <w:color w:val="000000" w:themeColor="text1"/>
                <w:sz w:val="20"/>
                <w:szCs w:val="20"/>
                <w:lang w:val="en-US"/>
              </w:rPr>
              <w:t>.</w:t>
            </w:r>
          </w:p>
          <w:p w:rsidR="005402B0" w:rsidRPr="00B30B7C" w:rsidRDefault="005402B0" w:rsidP="00B341E2">
            <w:pPr>
              <w:rPr>
                <w:b/>
                <w:sz w:val="18"/>
                <w:szCs w:val="18"/>
                <w:lang w:val="en-US"/>
              </w:rPr>
            </w:pPr>
          </w:p>
        </w:tc>
      </w:tr>
      <w:tr w:rsidR="0076371E" w:rsidRPr="00485260" w:rsidTr="001B684E">
        <w:trPr>
          <w:trHeight w:val="759"/>
        </w:trPr>
        <w:tc>
          <w:tcPr>
            <w:tcW w:w="1418" w:type="dxa"/>
            <w:shd w:val="clear" w:color="auto" w:fill="D9D9D9" w:themeFill="background1" w:themeFillShade="D9"/>
          </w:tcPr>
          <w:p w:rsidR="005402B0" w:rsidRDefault="005402B0" w:rsidP="0076371E">
            <w:pPr>
              <w:jc w:val="center"/>
              <w:rPr>
                <w:b/>
                <w:sz w:val="18"/>
                <w:szCs w:val="18"/>
                <w:lang w:val="en-US"/>
              </w:rPr>
            </w:pPr>
          </w:p>
          <w:p w:rsidR="0076371E" w:rsidRPr="00256A3D" w:rsidRDefault="00543672" w:rsidP="0076371E">
            <w:pPr>
              <w:jc w:val="center"/>
              <w:rPr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FCGR3</w:t>
            </w:r>
            <w:r w:rsidR="00B30B7C">
              <w:rPr>
                <w:b/>
                <w:sz w:val="18"/>
                <w:szCs w:val="18"/>
                <w:lang w:val="en-US"/>
              </w:rPr>
              <w:t>A 48AA</w:t>
            </w:r>
          </w:p>
          <w:p w:rsidR="00F92D0D" w:rsidRPr="0076371E" w:rsidRDefault="00F92D0D" w:rsidP="0076371E">
            <w:pPr>
              <w:jc w:val="center"/>
              <w:rPr>
                <w:b/>
                <w:sz w:val="18"/>
                <w:szCs w:val="18"/>
                <w:lang w:val="en-US"/>
              </w:rPr>
            </w:pPr>
            <w:r w:rsidRPr="00256A3D">
              <w:rPr>
                <w:b/>
                <w:sz w:val="18"/>
                <w:szCs w:val="18"/>
                <w:lang w:val="en-US"/>
              </w:rPr>
              <w:t>(</w:t>
            </w:r>
            <w:proofErr w:type="spellStart"/>
            <w:r w:rsidRPr="00256A3D">
              <w:rPr>
                <w:b/>
                <w:sz w:val="18"/>
                <w:szCs w:val="18"/>
                <w:lang w:val="en-US"/>
              </w:rPr>
              <w:t>nt</w:t>
            </w:r>
            <w:proofErr w:type="spellEnd"/>
            <w:r w:rsidRPr="00256A3D">
              <w:rPr>
                <w:b/>
                <w:sz w:val="18"/>
                <w:szCs w:val="18"/>
                <w:lang w:val="en-US"/>
              </w:rPr>
              <w:t xml:space="preserve"> 230 A/G/T)</w:t>
            </w:r>
          </w:p>
        </w:tc>
        <w:tc>
          <w:tcPr>
            <w:tcW w:w="1277" w:type="dxa"/>
            <w:shd w:val="clear" w:color="auto" w:fill="FFFFFF" w:themeFill="background1"/>
          </w:tcPr>
          <w:p w:rsidR="005402B0" w:rsidRDefault="005402B0" w:rsidP="007159D8">
            <w:pPr>
              <w:jc w:val="center"/>
              <w:rPr>
                <w:b/>
                <w:sz w:val="18"/>
                <w:szCs w:val="18"/>
                <w:lang w:val="en-US"/>
              </w:rPr>
            </w:pPr>
          </w:p>
          <w:p w:rsidR="0076371E" w:rsidRPr="0076371E" w:rsidRDefault="0076371E" w:rsidP="007159D8">
            <w:pPr>
              <w:jc w:val="center"/>
              <w:rPr>
                <w:b/>
                <w:sz w:val="18"/>
                <w:szCs w:val="18"/>
                <w:lang w:val="en-US"/>
              </w:rPr>
            </w:pPr>
            <w:r w:rsidRPr="0076371E">
              <w:rPr>
                <w:b/>
                <w:sz w:val="18"/>
                <w:szCs w:val="18"/>
                <w:lang w:val="en-US"/>
              </w:rPr>
              <w:t>BC pts</w:t>
            </w:r>
          </w:p>
          <w:p w:rsidR="0076371E" w:rsidRPr="0076371E" w:rsidRDefault="0076371E" w:rsidP="007159D8">
            <w:pPr>
              <w:jc w:val="center"/>
              <w:rPr>
                <w:b/>
                <w:sz w:val="18"/>
                <w:szCs w:val="18"/>
                <w:lang w:val="en-US"/>
              </w:rPr>
            </w:pPr>
            <w:r w:rsidRPr="0076371E">
              <w:rPr>
                <w:b/>
                <w:sz w:val="18"/>
                <w:szCs w:val="18"/>
                <w:lang w:val="en-US"/>
              </w:rPr>
              <w:t>(n=44)</w:t>
            </w:r>
          </w:p>
          <w:p w:rsidR="005402B0" w:rsidRPr="0076371E" w:rsidRDefault="005402B0" w:rsidP="00D25FE5">
            <w:pPr>
              <w:rPr>
                <w:b/>
                <w:sz w:val="18"/>
                <w:szCs w:val="18"/>
                <w:lang w:val="en-US"/>
              </w:rPr>
            </w:pPr>
          </w:p>
          <w:p w:rsidR="0076371E" w:rsidRPr="0076371E" w:rsidRDefault="00C61D3A" w:rsidP="00C61D3A">
            <w:pPr>
              <w:rPr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 xml:space="preserve">    n</w:t>
            </w:r>
            <w:r w:rsidR="0076371E" w:rsidRPr="0076371E">
              <w:rPr>
                <w:b/>
                <w:sz w:val="18"/>
                <w:szCs w:val="18"/>
                <w:lang w:val="en-US"/>
              </w:rPr>
              <w:t xml:space="preserve"> </w:t>
            </w:r>
            <w:r w:rsidR="00424992">
              <w:rPr>
                <w:b/>
                <w:sz w:val="18"/>
                <w:szCs w:val="18"/>
                <w:lang w:val="en-US"/>
              </w:rPr>
              <w:t xml:space="preserve">  </w:t>
            </w:r>
            <w:r w:rsidR="0076371E" w:rsidRPr="0076371E">
              <w:rPr>
                <w:b/>
                <w:sz w:val="18"/>
                <w:szCs w:val="18"/>
                <w:lang w:val="en-US"/>
              </w:rPr>
              <w:t xml:space="preserve"> </w:t>
            </w:r>
            <w:r>
              <w:rPr>
                <w:b/>
                <w:sz w:val="18"/>
                <w:szCs w:val="18"/>
                <w:lang w:val="en-US"/>
              </w:rPr>
              <w:t xml:space="preserve"> </w:t>
            </w:r>
            <w:r w:rsidR="0076371E" w:rsidRPr="0076371E">
              <w:rPr>
                <w:b/>
                <w:sz w:val="18"/>
                <w:szCs w:val="18"/>
                <w:lang w:val="en-US"/>
              </w:rPr>
              <w:t>AF(%)</w:t>
            </w:r>
          </w:p>
        </w:tc>
        <w:tc>
          <w:tcPr>
            <w:tcW w:w="1335" w:type="dxa"/>
            <w:shd w:val="clear" w:color="auto" w:fill="FFFFFF" w:themeFill="background1"/>
          </w:tcPr>
          <w:p w:rsidR="0076371E" w:rsidRPr="0076371E" w:rsidRDefault="0076371E" w:rsidP="0076371E">
            <w:pPr>
              <w:jc w:val="center"/>
              <w:rPr>
                <w:b/>
                <w:sz w:val="18"/>
                <w:szCs w:val="18"/>
                <w:lang w:val="en-US"/>
              </w:rPr>
            </w:pPr>
          </w:p>
          <w:p w:rsidR="0076371E" w:rsidRPr="0076371E" w:rsidRDefault="005402B0" w:rsidP="0076371E">
            <w:pPr>
              <w:jc w:val="center"/>
              <w:rPr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S</w:t>
            </w:r>
            <w:r w:rsidR="0076371E" w:rsidRPr="0076371E">
              <w:rPr>
                <w:b/>
                <w:sz w:val="18"/>
                <w:szCs w:val="18"/>
                <w:lang w:val="en-US"/>
              </w:rPr>
              <w:t>tage 0-II</w:t>
            </w:r>
          </w:p>
          <w:p w:rsidR="0076371E" w:rsidRPr="0076371E" w:rsidRDefault="0076371E" w:rsidP="0076371E">
            <w:pPr>
              <w:jc w:val="center"/>
              <w:rPr>
                <w:b/>
                <w:sz w:val="18"/>
                <w:szCs w:val="18"/>
                <w:lang w:val="en-US"/>
              </w:rPr>
            </w:pPr>
            <w:r w:rsidRPr="0076371E">
              <w:rPr>
                <w:b/>
                <w:sz w:val="18"/>
                <w:szCs w:val="18"/>
                <w:lang w:val="en-US"/>
              </w:rPr>
              <w:t>(n=26)</w:t>
            </w:r>
          </w:p>
          <w:p w:rsidR="00424992" w:rsidRDefault="00424992" w:rsidP="00424992">
            <w:pPr>
              <w:rPr>
                <w:b/>
                <w:sz w:val="18"/>
                <w:szCs w:val="18"/>
                <w:lang w:val="en-US"/>
              </w:rPr>
            </w:pPr>
          </w:p>
          <w:p w:rsidR="0076371E" w:rsidRPr="0076371E" w:rsidRDefault="005402B0" w:rsidP="00424992">
            <w:pPr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 xml:space="preserve">  </w:t>
            </w:r>
            <w:r w:rsidR="0076371E" w:rsidRPr="0076371E">
              <w:rPr>
                <w:b/>
                <w:sz w:val="18"/>
                <w:szCs w:val="18"/>
                <w:lang w:val="en-US"/>
              </w:rPr>
              <w:t xml:space="preserve">n </w:t>
            </w:r>
            <w:r w:rsidR="00424992">
              <w:rPr>
                <w:b/>
                <w:sz w:val="18"/>
                <w:szCs w:val="18"/>
                <w:lang w:val="en-US"/>
              </w:rPr>
              <w:t xml:space="preserve">  </w:t>
            </w:r>
            <w:r w:rsidR="0076371E" w:rsidRPr="0076371E">
              <w:rPr>
                <w:b/>
                <w:sz w:val="18"/>
                <w:szCs w:val="18"/>
                <w:lang w:val="en-US"/>
              </w:rPr>
              <w:t xml:space="preserve"> </w:t>
            </w:r>
            <w:r>
              <w:rPr>
                <w:b/>
                <w:sz w:val="18"/>
                <w:szCs w:val="18"/>
                <w:lang w:val="en-US"/>
              </w:rPr>
              <w:t xml:space="preserve">   </w:t>
            </w:r>
            <w:r w:rsidR="0076371E" w:rsidRPr="0076371E">
              <w:rPr>
                <w:b/>
                <w:sz w:val="18"/>
                <w:szCs w:val="18"/>
                <w:lang w:val="en-US"/>
              </w:rPr>
              <w:t xml:space="preserve"> AF(%)</w:t>
            </w:r>
          </w:p>
        </w:tc>
        <w:tc>
          <w:tcPr>
            <w:tcW w:w="1521" w:type="dxa"/>
            <w:shd w:val="clear" w:color="auto" w:fill="FFFFFF" w:themeFill="background1"/>
          </w:tcPr>
          <w:p w:rsidR="0076371E" w:rsidRPr="0076371E" w:rsidRDefault="0076371E" w:rsidP="0076371E">
            <w:pPr>
              <w:jc w:val="center"/>
              <w:rPr>
                <w:b/>
                <w:sz w:val="18"/>
                <w:szCs w:val="18"/>
                <w:lang w:val="en-US"/>
              </w:rPr>
            </w:pPr>
          </w:p>
          <w:p w:rsidR="0076371E" w:rsidRPr="0076371E" w:rsidRDefault="005402B0" w:rsidP="0076371E">
            <w:pPr>
              <w:jc w:val="center"/>
              <w:rPr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S</w:t>
            </w:r>
            <w:r w:rsidR="0076371E" w:rsidRPr="0076371E">
              <w:rPr>
                <w:b/>
                <w:sz w:val="18"/>
                <w:szCs w:val="18"/>
                <w:lang w:val="en-US"/>
              </w:rPr>
              <w:t>tage III-IV</w:t>
            </w:r>
          </w:p>
          <w:p w:rsidR="0076371E" w:rsidRPr="0076371E" w:rsidRDefault="0076371E" w:rsidP="0076371E">
            <w:pPr>
              <w:jc w:val="center"/>
              <w:rPr>
                <w:b/>
                <w:sz w:val="18"/>
                <w:szCs w:val="18"/>
                <w:lang w:val="en-US"/>
              </w:rPr>
            </w:pPr>
            <w:r w:rsidRPr="0076371E">
              <w:rPr>
                <w:b/>
                <w:sz w:val="18"/>
                <w:szCs w:val="18"/>
                <w:lang w:val="en-US"/>
              </w:rPr>
              <w:t>(n=18)</w:t>
            </w:r>
          </w:p>
          <w:p w:rsidR="0076371E" w:rsidRPr="0076371E" w:rsidRDefault="0076371E" w:rsidP="0076371E">
            <w:pPr>
              <w:jc w:val="center"/>
              <w:rPr>
                <w:b/>
                <w:sz w:val="18"/>
                <w:szCs w:val="18"/>
                <w:lang w:val="en-US"/>
              </w:rPr>
            </w:pPr>
          </w:p>
          <w:p w:rsidR="0076371E" w:rsidRPr="0076371E" w:rsidRDefault="0076371E" w:rsidP="0076371E">
            <w:pPr>
              <w:jc w:val="center"/>
              <w:rPr>
                <w:b/>
                <w:sz w:val="18"/>
                <w:szCs w:val="18"/>
                <w:lang w:val="en-US"/>
              </w:rPr>
            </w:pPr>
            <w:r w:rsidRPr="0076371E">
              <w:rPr>
                <w:b/>
                <w:sz w:val="18"/>
                <w:szCs w:val="18"/>
                <w:lang w:val="en-US"/>
              </w:rPr>
              <w:t xml:space="preserve">   n          AF(%)</w:t>
            </w:r>
          </w:p>
        </w:tc>
        <w:tc>
          <w:tcPr>
            <w:tcW w:w="1329" w:type="dxa"/>
            <w:shd w:val="clear" w:color="auto" w:fill="FFFFFF" w:themeFill="background1"/>
          </w:tcPr>
          <w:p w:rsidR="005402B0" w:rsidRDefault="005402B0" w:rsidP="0076371E">
            <w:pPr>
              <w:jc w:val="center"/>
              <w:rPr>
                <w:b/>
                <w:sz w:val="18"/>
                <w:szCs w:val="18"/>
                <w:lang w:val="en-US"/>
              </w:rPr>
            </w:pPr>
          </w:p>
          <w:p w:rsidR="0076371E" w:rsidRPr="0076371E" w:rsidRDefault="003458F3" w:rsidP="0076371E">
            <w:pPr>
              <w:jc w:val="center"/>
              <w:rPr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L</w:t>
            </w:r>
            <w:r w:rsidR="0076371E" w:rsidRPr="0076371E">
              <w:rPr>
                <w:b/>
                <w:sz w:val="18"/>
                <w:szCs w:val="18"/>
                <w:lang w:val="en-US"/>
              </w:rPr>
              <w:t>N</w:t>
            </w:r>
            <w:r>
              <w:rPr>
                <w:b/>
                <w:sz w:val="18"/>
                <w:szCs w:val="18"/>
                <w:lang w:val="en-US"/>
              </w:rPr>
              <w:t>M</w:t>
            </w:r>
            <w:r w:rsidR="0076371E" w:rsidRPr="0076371E">
              <w:rPr>
                <w:b/>
                <w:sz w:val="18"/>
                <w:szCs w:val="18"/>
                <w:lang w:val="en-US"/>
              </w:rPr>
              <w:t>+</w:t>
            </w:r>
          </w:p>
          <w:p w:rsidR="0076371E" w:rsidRPr="0076371E" w:rsidRDefault="0076371E" w:rsidP="0076371E">
            <w:pPr>
              <w:jc w:val="center"/>
              <w:rPr>
                <w:b/>
                <w:sz w:val="18"/>
                <w:szCs w:val="18"/>
                <w:lang w:val="en-US"/>
              </w:rPr>
            </w:pPr>
            <w:r w:rsidRPr="0076371E">
              <w:rPr>
                <w:b/>
                <w:sz w:val="18"/>
                <w:szCs w:val="18"/>
                <w:lang w:val="en-US"/>
              </w:rPr>
              <w:t>(n=24)</w:t>
            </w:r>
          </w:p>
          <w:p w:rsidR="0076371E" w:rsidRPr="0076371E" w:rsidRDefault="0076371E" w:rsidP="0076371E">
            <w:pPr>
              <w:jc w:val="center"/>
              <w:rPr>
                <w:b/>
                <w:sz w:val="18"/>
                <w:szCs w:val="18"/>
                <w:lang w:val="en-US"/>
              </w:rPr>
            </w:pPr>
          </w:p>
          <w:p w:rsidR="0076371E" w:rsidRPr="0076371E" w:rsidRDefault="0076371E" w:rsidP="00424992">
            <w:pPr>
              <w:rPr>
                <w:b/>
                <w:sz w:val="18"/>
                <w:szCs w:val="18"/>
                <w:lang w:val="en-US"/>
              </w:rPr>
            </w:pPr>
            <w:r w:rsidRPr="0076371E">
              <w:rPr>
                <w:b/>
                <w:sz w:val="18"/>
                <w:szCs w:val="18"/>
                <w:lang w:val="en-US"/>
              </w:rPr>
              <w:t xml:space="preserve">    n      AF(%)</w:t>
            </w:r>
          </w:p>
        </w:tc>
        <w:tc>
          <w:tcPr>
            <w:tcW w:w="1335" w:type="dxa"/>
            <w:shd w:val="clear" w:color="auto" w:fill="D9D9D9" w:themeFill="background1" w:themeFillShade="D9"/>
          </w:tcPr>
          <w:p w:rsidR="005402B0" w:rsidRDefault="005402B0" w:rsidP="0076371E">
            <w:pPr>
              <w:jc w:val="center"/>
              <w:rPr>
                <w:b/>
                <w:sz w:val="18"/>
                <w:szCs w:val="18"/>
                <w:lang w:val="en-US"/>
              </w:rPr>
            </w:pPr>
          </w:p>
          <w:p w:rsidR="0076371E" w:rsidRPr="0076371E" w:rsidRDefault="0076371E" w:rsidP="0076371E">
            <w:pPr>
              <w:jc w:val="center"/>
              <w:rPr>
                <w:b/>
                <w:sz w:val="18"/>
                <w:szCs w:val="18"/>
                <w:lang w:val="en-US"/>
              </w:rPr>
            </w:pPr>
            <w:r w:rsidRPr="0076371E">
              <w:rPr>
                <w:b/>
                <w:sz w:val="18"/>
                <w:szCs w:val="18"/>
                <w:lang w:val="en-US"/>
              </w:rPr>
              <w:t xml:space="preserve">Female   </w:t>
            </w:r>
            <w:proofErr w:type="spellStart"/>
            <w:r w:rsidRPr="0076371E">
              <w:rPr>
                <w:b/>
                <w:sz w:val="18"/>
                <w:szCs w:val="18"/>
                <w:lang w:val="en-US"/>
              </w:rPr>
              <w:t>Ctrls</w:t>
            </w:r>
            <w:proofErr w:type="spellEnd"/>
          </w:p>
          <w:p w:rsidR="0076371E" w:rsidRPr="0076371E" w:rsidRDefault="0076371E" w:rsidP="0076371E">
            <w:pPr>
              <w:jc w:val="center"/>
              <w:rPr>
                <w:b/>
                <w:sz w:val="18"/>
                <w:szCs w:val="18"/>
                <w:lang w:val="en-US"/>
              </w:rPr>
            </w:pPr>
            <w:r w:rsidRPr="0076371E">
              <w:rPr>
                <w:b/>
                <w:sz w:val="18"/>
                <w:szCs w:val="18"/>
                <w:lang w:val="en-US"/>
              </w:rPr>
              <w:t>(n=36)</w:t>
            </w:r>
          </w:p>
          <w:p w:rsidR="0076371E" w:rsidRPr="0076371E" w:rsidRDefault="0076371E" w:rsidP="0076371E">
            <w:pPr>
              <w:jc w:val="center"/>
              <w:rPr>
                <w:b/>
                <w:sz w:val="18"/>
                <w:szCs w:val="18"/>
                <w:lang w:val="en-US"/>
              </w:rPr>
            </w:pPr>
          </w:p>
          <w:p w:rsidR="0076371E" w:rsidRPr="0076371E" w:rsidRDefault="0076371E" w:rsidP="00C61D3A">
            <w:pPr>
              <w:rPr>
                <w:b/>
                <w:sz w:val="18"/>
                <w:szCs w:val="18"/>
                <w:lang w:val="en-US"/>
              </w:rPr>
            </w:pPr>
            <w:r w:rsidRPr="0076371E">
              <w:rPr>
                <w:b/>
                <w:sz w:val="18"/>
                <w:szCs w:val="18"/>
                <w:lang w:val="en-US"/>
              </w:rPr>
              <w:t xml:space="preserve">   n  </w:t>
            </w:r>
            <w:r w:rsidR="00424992">
              <w:rPr>
                <w:b/>
                <w:sz w:val="18"/>
                <w:szCs w:val="18"/>
                <w:lang w:val="en-US"/>
              </w:rPr>
              <w:t xml:space="preserve"> </w:t>
            </w:r>
            <w:r w:rsidRPr="0076371E">
              <w:rPr>
                <w:b/>
                <w:sz w:val="18"/>
                <w:szCs w:val="18"/>
                <w:lang w:val="en-US"/>
              </w:rPr>
              <w:t xml:space="preserve"> </w:t>
            </w:r>
            <w:r w:rsidR="00424992">
              <w:rPr>
                <w:b/>
                <w:sz w:val="18"/>
                <w:szCs w:val="18"/>
                <w:lang w:val="en-US"/>
              </w:rPr>
              <w:t xml:space="preserve"> </w:t>
            </w:r>
            <w:r w:rsidR="00C61D3A">
              <w:rPr>
                <w:b/>
                <w:sz w:val="18"/>
                <w:szCs w:val="18"/>
                <w:lang w:val="en-US"/>
              </w:rPr>
              <w:t xml:space="preserve">  </w:t>
            </w:r>
            <w:r w:rsidRPr="0076371E">
              <w:rPr>
                <w:b/>
                <w:sz w:val="18"/>
                <w:szCs w:val="18"/>
                <w:lang w:val="en-US"/>
              </w:rPr>
              <w:t>AF(%)</w:t>
            </w:r>
          </w:p>
        </w:tc>
        <w:tc>
          <w:tcPr>
            <w:tcW w:w="1708" w:type="dxa"/>
            <w:shd w:val="clear" w:color="auto" w:fill="D9D9D9" w:themeFill="background1" w:themeFillShade="D9"/>
          </w:tcPr>
          <w:p w:rsidR="005402B0" w:rsidRDefault="005402B0" w:rsidP="0076371E">
            <w:pPr>
              <w:jc w:val="center"/>
              <w:rPr>
                <w:b/>
                <w:sz w:val="18"/>
                <w:szCs w:val="18"/>
                <w:lang w:val="en-US"/>
              </w:rPr>
            </w:pPr>
          </w:p>
          <w:p w:rsidR="0076371E" w:rsidRPr="0076371E" w:rsidRDefault="005402B0" w:rsidP="0076371E">
            <w:pPr>
              <w:jc w:val="center"/>
              <w:rPr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M</w:t>
            </w:r>
            <w:r w:rsidR="0076371E" w:rsidRPr="0076371E">
              <w:rPr>
                <w:b/>
                <w:sz w:val="18"/>
                <w:szCs w:val="18"/>
                <w:lang w:val="en-US"/>
              </w:rPr>
              <w:t xml:space="preserve">ixed   </w:t>
            </w:r>
            <w:proofErr w:type="spellStart"/>
            <w:r w:rsidR="0076371E" w:rsidRPr="0076371E">
              <w:rPr>
                <w:b/>
                <w:sz w:val="18"/>
                <w:szCs w:val="18"/>
                <w:lang w:val="en-US"/>
              </w:rPr>
              <w:t>Ctrls</w:t>
            </w:r>
            <w:proofErr w:type="spellEnd"/>
          </w:p>
          <w:p w:rsidR="0076371E" w:rsidRPr="0076371E" w:rsidRDefault="0076371E" w:rsidP="0076371E">
            <w:pPr>
              <w:shd w:val="clear" w:color="auto" w:fill="D9D9D9"/>
              <w:jc w:val="center"/>
              <w:rPr>
                <w:b/>
                <w:color w:val="000000"/>
                <w:sz w:val="18"/>
                <w:szCs w:val="18"/>
                <w:lang w:val="en-US"/>
              </w:rPr>
            </w:pPr>
            <w:r w:rsidRPr="0076371E">
              <w:rPr>
                <w:b/>
                <w:color w:val="000000"/>
                <w:sz w:val="18"/>
                <w:szCs w:val="18"/>
                <w:lang w:val="en-US"/>
              </w:rPr>
              <w:t>(n=63)</w:t>
            </w:r>
          </w:p>
          <w:p w:rsidR="0076371E" w:rsidRPr="0076371E" w:rsidRDefault="0076371E" w:rsidP="0076371E">
            <w:pPr>
              <w:jc w:val="center"/>
              <w:rPr>
                <w:b/>
                <w:sz w:val="18"/>
                <w:szCs w:val="18"/>
                <w:lang w:val="en-US"/>
              </w:rPr>
            </w:pPr>
          </w:p>
          <w:p w:rsidR="0076371E" w:rsidRPr="0076371E" w:rsidRDefault="0076371E" w:rsidP="0076371E">
            <w:pPr>
              <w:jc w:val="center"/>
              <w:rPr>
                <w:b/>
                <w:sz w:val="18"/>
                <w:szCs w:val="18"/>
                <w:lang w:val="en-US"/>
              </w:rPr>
            </w:pPr>
            <w:r w:rsidRPr="0076371E">
              <w:rPr>
                <w:b/>
                <w:sz w:val="18"/>
                <w:szCs w:val="18"/>
                <w:lang w:val="en-US"/>
              </w:rPr>
              <w:t xml:space="preserve">  n       </w:t>
            </w:r>
            <w:r w:rsidR="00424992">
              <w:rPr>
                <w:b/>
                <w:sz w:val="18"/>
                <w:szCs w:val="18"/>
                <w:lang w:val="en-US"/>
              </w:rPr>
              <w:t xml:space="preserve"> </w:t>
            </w:r>
            <w:r w:rsidRPr="0076371E">
              <w:rPr>
                <w:b/>
                <w:sz w:val="18"/>
                <w:szCs w:val="18"/>
                <w:lang w:val="en-US"/>
              </w:rPr>
              <w:t xml:space="preserve"> AF(%)</w:t>
            </w:r>
          </w:p>
        </w:tc>
      </w:tr>
      <w:tr w:rsidR="0076371E" w:rsidRPr="0076371E" w:rsidTr="005C72FF">
        <w:trPr>
          <w:trHeight w:val="397"/>
        </w:trPr>
        <w:tc>
          <w:tcPr>
            <w:tcW w:w="1418" w:type="dxa"/>
            <w:vAlign w:val="center"/>
          </w:tcPr>
          <w:p w:rsidR="003458F3" w:rsidRPr="0076371E" w:rsidRDefault="0076371E" w:rsidP="005C72FF">
            <w:pPr>
              <w:jc w:val="center"/>
              <w:rPr>
                <w:b/>
                <w:sz w:val="18"/>
                <w:szCs w:val="18"/>
                <w:lang w:val="en-US"/>
              </w:rPr>
            </w:pPr>
            <w:r w:rsidRPr="0076371E">
              <w:rPr>
                <w:b/>
                <w:sz w:val="18"/>
                <w:szCs w:val="18"/>
                <w:lang w:val="en-US"/>
              </w:rPr>
              <w:t>Genotype</w:t>
            </w:r>
          </w:p>
        </w:tc>
        <w:tc>
          <w:tcPr>
            <w:tcW w:w="1277" w:type="dxa"/>
            <w:vAlign w:val="center"/>
          </w:tcPr>
          <w:p w:rsidR="0076371E" w:rsidRPr="0076371E" w:rsidRDefault="0076371E" w:rsidP="005C72FF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335" w:type="dxa"/>
            <w:vAlign w:val="center"/>
          </w:tcPr>
          <w:p w:rsidR="0076371E" w:rsidRPr="0076371E" w:rsidRDefault="0076371E" w:rsidP="005C72FF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521" w:type="dxa"/>
            <w:vAlign w:val="center"/>
          </w:tcPr>
          <w:p w:rsidR="0076371E" w:rsidRPr="0076371E" w:rsidRDefault="0076371E" w:rsidP="005C72FF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329" w:type="dxa"/>
            <w:vAlign w:val="center"/>
          </w:tcPr>
          <w:p w:rsidR="0076371E" w:rsidRPr="0076371E" w:rsidRDefault="0076371E" w:rsidP="005C72FF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335" w:type="dxa"/>
            <w:vAlign w:val="center"/>
          </w:tcPr>
          <w:p w:rsidR="0076371E" w:rsidRPr="0076371E" w:rsidRDefault="0076371E" w:rsidP="005C72FF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708" w:type="dxa"/>
            <w:vAlign w:val="center"/>
          </w:tcPr>
          <w:p w:rsidR="0076371E" w:rsidRPr="0076371E" w:rsidRDefault="0076371E" w:rsidP="005C72FF">
            <w:pPr>
              <w:jc w:val="center"/>
              <w:rPr>
                <w:sz w:val="18"/>
                <w:szCs w:val="18"/>
                <w:lang w:val="en-US"/>
              </w:rPr>
            </w:pPr>
          </w:p>
        </w:tc>
      </w:tr>
      <w:tr w:rsidR="0076371E" w:rsidRPr="0076371E" w:rsidTr="001B684E">
        <w:trPr>
          <w:trHeight w:val="229"/>
        </w:trPr>
        <w:tc>
          <w:tcPr>
            <w:tcW w:w="1418" w:type="dxa"/>
          </w:tcPr>
          <w:p w:rsidR="0076371E" w:rsidRPr="0076371E" w:rsidRDefault="0076371E" w:rsidP="0076371E">
            <w:pPr>
              <w:jc w:val="center"/>
              <w:rPr>
                <w:sz w:val="18"/>
                <w:szCs w:val="18"/>
                <w:lang w:val="en-US"/>
              </w:rPr>
            </w:pPr>
            <w:r w:rsidRPr="0076371E">
              <w:rPr>
                <w:sz w:val="18"/>
                <w:szCs w:val="18"/>
                <w:lang w:val="en-US"/>
              </w:rPr>
              <w:t>TT</w:t>
            </w:r>
            <w:r w:rsidR="00545695">
              <w:rPr>
                <w:sz w:val="18"/>
                <w:szCs w:val="18"/>
                <w:lang w:val="en-US"/>
              </w:rPr>
              <w:t xml:space="preserve"> (LL)</w:t>
            </w:r>
          </w:p>
        </w:tc>
        <w:tc>
          <w:tcPr>
            <w:tcW w:w="1277" w:type="dxa"/>
          </w:tcPr>
          <w:p w:rsidR="0076371E" w:rsidRPr="0076371E" w:rsidRDefault="00C61D3A" w:rsidP="0076371E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>
              <w:rPr>
                <w:color w:val="000000"/>
                <w:sz w:val="18"/>
                <w:szCs w:val="18"/>
                <w:lang w:val="en-US"/>
              </w:rPr>
              <w:t xml:space="preserve"> 30      </w:t>
            </w:r>
            <w:r w:rsidR="0076371E" w:rsidRPr="0076371E">
              <w:rPr>
                <w:color w:val="000000"/>
                <w:sz w:val="18"/>
                <w:szCs w:val="18"/>
                <w:lang w:val="en-US"/>
              </w:rPr>
              <w:t xml:space="preserve"> 68.2</w:t>
            </w:r>
          </w:p>
        </w:tc>
        <w:tc>
          <w:tcPr>
            <w:tcW w:w="1335" w:type="dxa"/>
          </w:tcPr>
          <w:p w:rsidR="0076371E" w:rsidRPr="0076371E" w:rsidRDefault="0076371E" w:rsidP="0076371E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76371E">
              <w:rPr>
                <w:color w:val="000000"/>
                <w:sz w:val="18"/>
                <w:szCs w:val="18"/>
                <w:lang w:val="en-US"/>
              </w:rPr>
              <w:t>17         65.4</w:t>
            </w:r>
          </w:p>
        </w:tc>
        <w:tc>
          <w:tcPr>
            <w:tcW w:w="1521" w:type="dxa"/>
          </w:tcPr>
          <w:p w:rsidR="0076371E" w:rsidRPr="0076371E" w:rsidRDefault="0076371E" w:rsidP="0076371E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76371E">
              <w:rPr>
                <w:color w:val="000000"/>
                <w:sz w:val="18"/>
                <w:szCs w:val="18"/>
                <w:lang w:val="en-US"/>
              </w:rPr>
              <w:t>13         72.2</w:t>
            </w:r>
          </w:p>
        </w:tc>
        <w:tc>
          <w:tcPr>
            <w:tcW w:w="1329" w:type="dxa"/>
          </w:tcPr>
          <w:p w:rsidR="0076371E" w:rsidRPr="0076371E" w:rsidRDefault="0076371E" w:rsidP="0076371E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76371E">
              <w:rPr>
                <w:color w:val="000000"/>
                <w:sz w:val="18"/>
                <w:szCs w:val="18"/>
                <w:lang w:val="en-US"/>
              </w:rPr>
              <w:t>18         50.0</w:t>
            </w:r>
          </w:p>
        </w:tc>
        <w:tc>
          <w:tcPr>
            <w:tcW w:w="1335" w:type="dxa"/>
          </w:tcPr>
          <w:p w:rsidR="0076371E" w:rsidRPr="0076371E" w:rsidRDefault="00424992" w:rsidP="0076371E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>
              <w:rPr>
                <w:color w:val="000000"/>
                <w:sz w:val="18"/>
                <w:szCs w:val="18"/>
                <w:lang w:val="en-US"/>
              </w:rPr>
              <w:t xml:space="preserve"> </w:t>
            </w:r>
            <w:r w:rsidR="0076371E" w:rsidRPr="0076371E">
              <w:rPr>
                <w:color w:val="000000"/>
                <w:sz w:val="18"/>
                <w:szCs w:val="18"/>
                <w:lang w:val="en-US"/>
              </w:rPr>
              <w:t>24        66.7</w:t>
            </w:r>
          </w:p>
        </w:tc>
        <w:tc>
          <w:tcPr>
            <w:tcW w:w="1708" w:type="dxa"/>
          </w:tcPr>
          <w:p w:rsidR="0076371E" w:rsidRPr="0076371E" w:rsidRDefault="0076371E" w:rsidP="0076371E">
            <w:pPr>
              <w:rPr>
                <w:sz w:val="18"/>
                <w:szCs w:val="18"/>
                <w:lang w:val="en-US"/>
              </w:rPr>
            </w:pPr>
            <w:r w:rsidRPr="0076371E">
              <w:rPr>
                <w:sz w:val="18"/>
                <w:szCs w:val="18"/>
                <w:lang w:val="en-US"/>
              </w:rPr>
              <w:t xml:space="preserve">     43          68.3</w:t>
            </w:r>
          </w:p>
        </w:tc>
      </w:tr>
      <w:tr w:rsidR="0076371E" w:rsidRPr="0076371E" w:rsidTr="001B684E">
        <w:trPr>
          <w:trHeight w:val="229"/>
        </w:trPr>
        <w:tc>
          <w:tcPr>
            <w:tcW w:w="1418" w:type="dxa"/>
          </w:tcPr>
          <w:p w:rsidR="0076371E" w:rsidRPr="0076371E" w:rsidRDefault="0076371E" w:rsidP="0076371E">
            <w:pPr>
              <w:jc w:val="center"/>
              <w:rPr>
                <w:sz w:val="18"/>
                <w:szCs w:val="18"/>
                <w:lang w:val="en-US"/>
              </w:rPr>
            </w:pPr>
            <w:r w:rsidRPr="0076371E">
              <w:rPr>
                <w:sz w:val="18"/>
                <w:szCs w:val="18"/>
                <w:lang w:val="en-US"/>
              </w:rPr>
              <w:t>GT</w:t>
            </w:r>
            <w:r w:rsidR="00545695">
              <w:rPr>
                <w:sz w:val="18"/>
                <w:szCs w:val="18"/>
                <w:lang w:val="en-US"/>
              </w:rPr>
              <w:t xml:space="preserve"> (LR)</w:t>
            </w:r>
          </w:p>
        </w:tc>
        <w:tc>
          <w:tcPr>
            <w:tcW w:w="1277" w:type="dxa"/>
          </w:tcPr>
          <w:p w:rsidR="0076371E" w:rsidRPr="0076371E" w:rsidRDefault="00C61D3A" w:rsidP="0076371E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>
              <w:rPr>
                <w:color w:val="000000"/>
                <w:sz w:val="18"/>
                <w:szCs w:val="18"/>
                <w:lang w:val="en-US"/>
              </w:rPr>
              <w:t xml:space="preserve"> 6        </w:t>
            </w:r>
            <w:r w:rsidR="0076371E" w:rsidRPr="0076371E">
              <w:rPr>
                <w:color w:val="000000"/>
                <w:sz w:val="18"/>
                <w:szCs w:val="18"/>
                <w:lang w:val="en-US"/>
              </w:rPr>
              <w:t>13.6</w:t>
            </w:r>
          </w:p>
        </w:tc>
        <w:tc>
          <w:tcPr>
            <w:tcW w:w="1335" w:type="dxa"/>
          </w:tcPr>
          <w:p w:rsidR="0076371E" w:rsidRPr="0076371E" w:rsidRDefault="0076371E" w:rsidP="0076371E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76371E">
              <w:rPr>
                <w:color w:val="000000"/>
                <w:sz w:val="18"/>
                <w:szCs w:val="18"/>
                <w:lang w:val="en-US"/>
              </w:rPr>
              <w:t>4           15.4</w:t>
            </w:r>
          </w:p>
        </w:tc>
        <w:tc>
          <w:tcPr>
            <w:tcW w:w="1521" w:type="dxa"/>
          </w:tcPr>
          <w:p w:rsidR="0076371E" w:rsidRPr="0076371E" w:rsidRDefault="0076371E" w:rsidP="0076371E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76371E">
              <w:rPr>
                <w:color w:val="000000"/>
                <w:sz w:val="18"/>
                <w:szCs w:val="18"/>
                <w:lang w:val="en-US"/>
              </w:rPr>
              <w:t>2          11.1</w:t>
            </w:r>
          </w:p>
        </w:tc>
        <w:tc>
          <w:tcPr>
            <w:tcW w:w="1329" w:type="dxa"/>
          </w:tcPr>
          <w:p w:rsidR="0076371E" w:rsidRPr="0076371E" w:rsidRDefault="0076371E" w:rsidP="0076371E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76371E">
              <w:rPr>
                <w:color w:val="000000"/>
                <w:sz w:val="18"/>
                <w:szCs w:val="18"/>
                <w:lang w:val="en-US"/>
              </w:rPr>
              <w:t xml:space="preserve"> 2            8.3</w:t>
            </w:r>
          </w:p>
        </w:tc>
        <w:tc>
          <w:tcPr>
            <w:tcW w:w="1335" w:type="dxa"/>
          </w:tcPr>
          <w:p w:rsidR="0076371E" w:rsidRPr="0076371E" w:rsidRDefault="00424992" w:rsidP="0076371E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>
              <w:rPr>
                <w:color w:val="000000"/>
                <w:sz w:val="18"/>
                <w:szCs w:val="18"/>
                <w:lang w:val="en-US"/>
              </w:rPr>
              <w:t xml:space="preserve">  </w:t>
            </w:r>
            <w:r w:rsidR="0076371E" w:rsidRPr="0076371E">
              <w:rPr>
                <w:color w:val="000000"/>
                <w:sz w:val="18"/>
                <w:szCs w:val="18"/>
                <w:lang w:val="en-US"/>
              </w:rPr>
              <w:t>6         16.7</w:t>
            </w:r>
          </w:p>
        </w:tc>
        <w:tc>
          <w:tcPr>
            <w:tcW w:w="1708" w:type="dxa"/>
          </w:tcPr>
          <w:p w:rsidR="0076371E" w:rsidRPr="0076371E" w:rsidRDefault="0076371E" w:rsidP="0076371E">
            <w:pPr>
              <w:rPr>
                <w:sz w:val="18"/>
                <w:szCs w:val="18"/>
                <w:lang w:val="en-US"/>
              </w:rPr>
            </w:pPr>
            <w:r w:rsidRPr="0076371E">
              <w:rPr>
                <w:sz w:val="18"/>
                <w:szCs w:val="18"/>
                <w:lang w:val="en-US"/>
              </w:rPr>
              <w:t xml:space="preserve">     10          15.9</w:t>
            </w:r>
          </w:p>
        </w:tc>
      </w:tr>
      <w:tr w:rsidR="0076371E" w:rsidRPr="0076371E" w:rsidTr="001B684E">
        <w:trPr>
          <w:trHeight w:val="215"/>
        </w:trPr>
        <w:tc>
          <w:tcPr>
            <w:tcW w:w="1418" w:type="dxa"/>
            <w:shd w:val="clear" w:color="auto" w:fill="auto"/>
          </w:tcPr>
          <w:p w:rsidR="0076371E" w:rsidRPr="0076371E" w:rsidRDefault="0076371E" w:rsidP="0076371E">
            <w:pPr>
              <w:jc w:val="center"/>
              <w:rPr>
                <w:sz w:val="18"/>
                <w:szCs w:val="18"/>
                <w:lang w:val="en-US"/>
              </w:rPr>
            </w:pPr>
            <w:r w:rsidRPr="0076371E">
              <w:rPr>
                <w:sz w:val="18"/>
                <w:szCs w:val="18"/>
                <w:lang w:val="en-US"/>
              </w:rPr>
              <w:t>TA</w:t>
            </w:r>
            <w:r w:rsidR="00545695">
              <w:rPr>
                <w:sz w:val="18"/>
                <w:szCs w:val="18"/>
                <w:lang w:val="en-US"/>
              </w:rPr>
              <w:t xml:space="preserve"> (LH)</w:t>
            </w:r>
          </w:p>
        </w:tc>
        <w:tc>
          <w:tcPr>
            <w:tcW w:w="1277" w:type="dxa"/>
            <w:shd w:val="clear" w:color="auto" w:fill="auto"/>
          </w:tcPr>
          <w:p w:rsidR="0076371E" w:rsidRPr="0076371E" w:rsidRDefault="00C61D3A" w:rsidP="0076371E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>
              <w:rPr>
                <w:color w:val="000000"/>
                <w:sz w:val="18"/>
                <w:szCs w:val="18"/>
                <w:lang w:val="en-US"/>
              </w:rPr>
              <w:t xml:space="preserve"> 7         </w:t>
            </w:r>
            <w:r w:rsidR="0076371E" w:rsidRPr="0076371E">
              <w:rPr>
                <w:color w:val="000000"/>
                <w:sz w:val="18"/>
                <w:szCs w:val="18"/>
                <w:lang w:val="en-US"/>
              </w:rPr>
              <w:t>15.9</w:t>
            </w:r>
          </w:p>
        </w:tc>
        <w:tc>
          <w:tcPr>
            <w:tcW w:w="1335" w:type="dxa"/>
            <w:shd w:val="clear" w:color="auto" w:fill="auto"/>
          </w:tcPr>
          <w:p w:rsidR="0076371E" w:rsidRPr="0076371E" w:rsidRDefault="0076371E" w:rsidP="0076371E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76371E">
              <w:rPr>
                <w:color w:val="000000"/>
                <w:sz w:val="18"/>
                <w:szCs w:val="18"/>
                <w:lang w:val="en-US"/>
              </w:rPr>
              <w:t>5           19.2</w:t>
            </w:r>
          </w:p>
        </w:tc>
        <w:tc>
          <w:tcPr>
            <w:tcW w:w="1521" w:type="dxa"/>
            <w:shd w:val="clear" w:color="auto" w:fill="auto"/>
          </w:tcPr>
          <w:p w:rsidR="0076371E" w:rsidRPr="0076371E" w:rsidRDefault="0076371E" w:rsidP="0076371E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76371E">
              <w:rPr>
                <w:color w:val="000000"/>
                <w:sz w:val="18"/>
                <w:szCs w:val="18"/>
                <w:lang w:val="en-US"/>
              </w:rPr>
              <w:t>2          11.1</w:t>
            </w:r>
          </w:p>
        </w:tc>
        <w:tc>
          <w:tcPr>
            <w:tcW w:w="1329" w:type="dxa"/>
            <w:shd w:val="clear" w:color="auto" w:fill="auto"/>
          </w:tcPr>
          <w:p w:rsidR="0076371E" w:rsidRPr="0076371E" w:rsidRDefault="0076371E" w:rsidP="0076371E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76371E">
              <w:rPr>
                <w:color w:val="000000"/>
                <w:sz w:val="18"/>
                <w:szCs w:val="18"/>
                <w:lang w:val="en-US"/>
              </w:rPr>
              <w:t>3         12.5</w:t>
            </w:r>
          </w:p>
        </w:tc>
        <w:tc>
          <w:tcPr>
            <w:tcW w:w="1335" w:type="dxa"/>
            <w:shd w:val="clear" w:color="auto" w:fill="auto"/>
          </w:tcPr>
          <w:p w:rsidR="0076371E" w:rsidRPr="0076371E" w:rsidRDefault="00424992" w:rsidP="0076371E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>
              <w:rPr>
                <w:color w:val="000000"/>
                <w:sz w:val="18"/>
                <w:szCs w:val="18"/>
                <w:lang w:val="en-US"/>
              </w:rPr>
              <w:t xml:space="preserve">  </w:t>
            </w:r>
            <w:r w:rsidR="0076371E" w:rsidRPr="0076371E">
              <w:rPr>
                <w:color w:val="000000"/>
                <w:sz w:val="18"/>
                <w:szCs w:val="18"/>
                <w:lang w:val="en-US"/>
              </w:rPr>
              <w:t>5         13.8</w:t>
            </w:r>
          </w:p>
        </w:tc>
        <w:tc>
          <w:tcPr>
            <w:tcW w:w="1708" w:type="dxa"/>
            <w:shd w:val="clear" w:color="auto" w:fill="auto"/>
          </w:tcPr>
          <w:p w:rsidR="0076371E" w:rsidRPr="0076371E" w:rsidRDefault="0076371E" w:rsidP="0076371E">
            <w:pPr>
              <w:rPr>
                <w:sz w:val="18"/>
                <w:szCs w:val="18"/>
                <w:lang w:val="en-US"/>
              </w:rPr>
            </w:pPr>
            <w:r w:rsidRPr="0076371E">
              <w:rPr>
                <w:sz w:val="18"/>
                <w:szCs w:val="18"/>
                <w:lang w:val="en-US"/>
              </w:rPr>
              <w:t xml:space="preserve">       8          12.7</w:t>
            </w:r>
          </w:p>
        </w:tc>
      </w:tr>
      <w:tr w:rsidR="0076371E" w:rsidRPr="0076371E" w:rsidTr="001B684E">
        <w:trPr>
          <w:trHeight w:val="229"/>
        </w:trPr>
        <w:tc>
          <w:tcPr>
            <w:tcW w:w="1418" w:type="dxa"/>
          </w:tcPr>
          <w:p w:rsidR="0076371E" w:rsidRPr="0076371E" w:rsidRDefault="0076371E" w:rsidP="0076371E">
            <w:pPr>
              <w:jc w:val="center"/>
              <w:rPr>
                <w:sz w:val="18"/>
                <w:szCs w:val="18"/>
                <w:lang w:val="en-US"/>
              </w:rPr>
            </w:pPr>
            <w:r w:rsidRPr="0076371E">
              <w:rPr>
                <w:sz w:val="18"/>
                <w:szCs w:val="18"/>
                <w:lang w:val="en-US"/>
              </w:rPr>
              <w:t>AG</w:t>
            </w:r>
            <w:r w:rsidR="00545695">
              <w:rPr>
                <w:sz w:val="18"/>
                <w:szCs w:val="18"/>
                <w:lang w:val="en-US"/>
              </w:rPr>
              <w:t xml:space="preserve"> (HR)</w:t>
            </w:r>
          </w:p>
        </w:tc>
        <w:tc>
          <w:tcPr>
            <w:tcW w:w="1277" w:type="dxa"/>
          </w:tcPr>
          <w:p w:rsidR="0076371E" w:rsidRPr="0076371E" w:rsidRDefault="00C61D3A" w:rsidP="0076371E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>
              <w:rPr>
                <w:color w:val="000000"/>
                <w:sz w:val="18"/>
                <w:szCs w:val="18"/>
                <w:lang w:val="en-US"/>
              </w:rPr>
              <w:t xml:space="preserve"> 1           </w:t>
            </w:r>
            <w:r w:rsidR="0076371E" w:rsidRPr="0076371E">
              <w:rPr>
                <w:color w:val="000000"/>
                <w:sz w:val="18"/>
                <w:szCs w:val="18"/>
                <w:lang w:val="en-US"/>
              </w:rPr>
              <w:t>2.3</w:t>
            </w:r>
          </w:p>
        </w:tc>
        <w:tc>
          <w:tcPr>
            <w:tcW w:w="1335" w:type="dxa"/>
          </w:tcPr>
          <w:p w:rsidR="0076371E" w:rsidRPr="0076371E" w:rsidRDefault="0076371E" w:rsidP="0076371E">
            <w:pPr>
              <w:jc w:val="center"/>
              <w:rPr>
                <w:color w:val="000000"/>
                <w:sz w:val="18"/>
                <w:szCs w:val="18"/>
              </w:rPr>
            </w:pPr>
            <w:r w:rsidRPr="0076371E">
              <w:rPr>
                <w:color w:val="000000"/>
                <w:sz w:val="18"/>
                <w:szCs w:val="18"/>
                <w:lang w:val="en-US"/>
              </w:rPr>
              <w:t>0            0.0</w:t>
            </w:r>
          </w:p>
        </w:tc>
        <w:tc>
          <w:tcPr>
            <w:tcW w:w="1521" w:type="dxa"/>
          </w:tcPr>
          <w:p w:rsidR="0076371E" w:rsidRPr="0076371E" w:rsidRDefault="0076371E" w:rsidP="0076371E">
            <w:pPr>
              <w:jc w:val="center"/>
              <w:rPr>
                <w:color w:val="000000"/>
                <w:sz w:val="18"/>
                <w:szCs w:val="18"/>
              </w:rPr>
            </w:pPr>
            <w:r w:rsidRPr="0076371E">
              <w:rPr>
                <w:color w:val="000000"/>
                <w:sz w:val="18"/>
                <w:szCs w:val="18"/>
                <w:lang w:val="en-US"/>
              </w:rPr>
              <w:t>1           5.6</w:t>
            </w:r>
          </w:p>
        </w:tc>
        <w:tc>
          <w:tcPr>
            <w:tcW w:w="1329" w:type="dxa"/>
          </w:tcPr>
          <w:p w:rsidR="0076371E" w:rsidRPr="0076371E" w:rsidRDefault="0076371E" w:rsidP="0076371E">
            <w:pPr>
              <w:jc w:val="center"/>
              <w:rPr>
                <w:color w:val="000000"/>
                <w:sz w:val="18"/>
                <w:szCs w:val="18"/>
              </w:rPr>
            </w:pPr>
            <w:r w:rsidRPr="0076371E">
              <w:rPr>
                <w:color w:val="000000"/>
                <w:sz w:val="18"/>
                <w:szCs w:val="18"/>
                <w:lang w:val="en-US"/>
              </w:rPr>
              <w:t>1           4.2</w:t>
            </w:r>
          </w:p>
        </w:tc>
        <w:tc>
          <w:tcPr>
            <w:tcW w:w="1335" w:type="dxa"/>
          </w:tcPr>
          <w:p w:rsidR="0076371E" w:rsidRPr="0076371E" w:rsidRDefault="0076371E" w:rsidP="0076371E">
            <w:pPr>
              <w:jc w:val="center"/>
              <w:rPr>
                <w:color w:val="000000"/>
                <w:sz w:val="18"/>
                <w:szCs w:val="18"/>
              </w:rPr>
            </w:pPr>
            <w:r w:rsidRPr="0076371E">
              <w:rPr>
                <w:color w:val="000000"/>
                <w:sz w:val="18"/>
                <w:szCs w:val="18"/>
                <w:lang w:val="en-US"/>
              </w:rPr>
              <w:t>0          0.0</w:t>
            </w:r>
          </w:p>
        </w:tc>
        <w:tc>
          <w:tcPr>
            <w:tcW w:w="1708" w:type="dxa"/>
          </w:tcPr>
          <w:p w:rsidR="0076371E" w:rsidRPr="0076371E" w:rsidRDefault="0076371E" w:rsidP="0076371E">
            <w:pPr>
              <w:rPr>
                <w:sz w:val="18"/>
                <w:szCs w:val="18"/>
                <w:lang w:val="en-US"/>
              </w:rPr>
            </w:pPr>
            <w:r w:rsidRPr="0076371E">
              <w:rPr>
                <w:sz w:val="18"/>
                <w:szCs w:val="18"/>
                <w:lang w:val="en-US"/>
              </w:rPr>
              <w:t xml:space="preserve">       0            0.0</w:t>
            </w:r>
          </w:p>
        </w:tc>
      </w:tr>
      <w:tr w:rsidR="0076371E" w:rsidRPr="0076371E" w:rsidTr="001B684E">
        <w:trPr>
          <w:trHeight w:val="229"/>
        </w:trPr>
        <w:tc>
          <w:tcPr>
            <w:tcW w:w="1418" w:type="dxa"/>
          </w:tcPr>
          <w:p w:rsidR="0076371E" w:rsidRPr="0076371E" w:rsidRDefault="0076371E" w:rsidP="0076371E">
            <w:pPr>
              <w:jc w:val="center"/>
              <w:rPr>
                <w:sz w:val="18"/>
                <w:szCs w:val="18"/>
                <w:lang w:val="en-US"/>
              </w:rPr>
            </w:pPr>
            <w:r w:rsidRPr="0076371E">
              <w:rPr>
                <w:sz w:val="18"/>
                <w:szCs w:val="18"/>
                <w:lang w:val="en-US"/>
              </w:rPr>
              <w:t>GG</w:t>
            </w:r>
            <w:r w:rsidR="00545695">
              <w:rPr>
                <w:sz w:val="18"/>
                <w:szCs w:val="18"/>
                <w:lang w:val="en-US"/>
              </w:rPr>
              <w:t xml:space="preserve"> (RR)</w:t>
            </w:r>
          </w:p>
        </w:tc>
        <w:tc>
          <w:tcPr>
            <w:tcW w:w="1277" w:type="dxa"/>
          </w:tcPr>
          <w:p w:rsidR="0076371E" w:rsidRPr="0076371E" w:rsidRDefault="00C61D3A" w:rsidP="0076371E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>
              <w:rPr>
                <w:color w:val="000000"/>
                <w:sz w:val="18"/>
                <w:szCs w:val="18"/>
                <w:lang w:val="en-US"/>
              </w:rPr>
              <w:t xml:space="preserve"> </w:t>
            </w:r>
            <w:r w:rsidR="0076371E" w:rsidRPr="0076371E">
              <w:rPr>
                <w:color w:val="000000"/>
                <w:sz w:val="18"/>
                <w:szCs w:val="18"/>
                <w:lang w:val="en-US"/>
              </w:rPr>
              <w:t xml:space="preserve">0          </w:t>
            </w:r>
            <w:r>
              <w:rPr>
                <w:color w:val="000000"/>
                <w:sz w:val="18"/>
                <w:szCs w:val="18"/>
                <w:lang w:val="en-US"/>
              </w:rPr>
              <w:t xml:space="preserve"> </w:t>
            </w:r>
            <w:r w:rsidR="0076371E" w:rsidRPr="0076371E">
              <w:rPr>
                <w:color w:val="000000"/>
                <w:sz w:val="18"/>
                <w:szCs w:val="18"/>
                <w:lang w:val="en-US"/>
              </w:rPr>
              <w:t>0.0</w:t>
            </w:r>
          </w:p>
        </w:tc>
        <w:tc>
          <w:tcPr>
            <w:tcW w:w="1335" w:type="dxa"/>
          </w:tcPr>
          <w:p w:rsidR="0076371E" w:rsidRPr="0076371E" w:rsidRDefault="0076371E" w:rsidP="0076371E">
            <w:pPr>
              <w:jc w:val="center"/>
              <w:rPr>
                <w:color w:val="000000"/>
                <w:sz w:val="18"/>
                <w:szCs w:val="18"/>
              </w:rPr>
            </w:pPr>
            <w:r w:rsidRPr="0076371E">
              <w:rPr>
                <w:color w:val="000000"/>
                <w:sz w:val="18"/>
                <w:szCs w:val="18"/>
                <w:lang w:val="en-US"/>
              </w:rPr>
              <w:t>0           0.0</w:t>
            </w:r>
          </w:p>
        </w:tc>
        <w:tc>
          <w:tcPr>
            <w:tcW w:w="1521" w:type="dxa"/>
          </w:tcPr>
          <w:p w:rsidR="0076371E" w:rsidRPr="0076371E" w:rsidRDefault="0076371E" w:rsidP="0076371E">
            <w:pPr>
              <w:jc w:val="center"/>
              <w:rPr>
                <w:color w:val="000000"/>
                <w:sz w:val="18"/>
                <w:szCs w:val="18"/>
              </w:rPr>
            </w:pPr>
            <w:r w:rsidRPr="0076371E">
              <w:rPr>
                <w:color w:val="000000"/>
                <w:sz w:val="18"/>
                <w:szCs w:val="18"/>
                <w:lang w:val="en-US"/>
              </w:rPr>
              <w:t>0           0.0</w:t>
            </w:r>
          </w:p>
        </w:tc>
        <w:tc>
          <w:tcPr>
            <w:tcW w:w="1329" w:type="dxa"/>
          </w:tcPr>
          <w:p w:rsidR="0076371E" w:rsidRPr="0076371E" w:rsidRDefault="0076371E" w:rsidP="0076371E">
            <w:pPr>
              <w:jc w:val="center"/>
              <w:rPr>
                <w:color w:val="000000"/>
                <w:sz w:val="18"/>
                <w:szCs w:val="18"/>
              </w:rPr>
            </w:pPr>
            <w:r w:rsidRPr="0076371E">
              <w:rPr>
                <w:color w:val="000000"/>
                <w:sz w:val="18"/>
                <w:szCs w:val="18"/>
                <w:lang w:val="en-US"/>
              </w:rPr>
              <w:t>0           0.0</w:t>
            </w:r>
          </w:p>
        </w:tc>
        <w:tc>
          <w:tcPr>
            <w:tcW w:w="1335" w:type="dxa"/>
          </w:tcPr>
          <w:p w:rsidR="0076371E" w:rsidRPr="0076371E" w:rsidRDefault="0076371E" w:rsidP="0076371E">
            <w:pPr>
              <w:jc w:val="center"/>
              <w:rPr>
                <w:color w:val="000000"/>
                <w:sz w:val="18"/>
                <w:szCs w:val="18"/>
              </w:rPr>
            </w:pPr>
            <w:r w:rsidRPr="0076371E">
              <w:rPr>
                <w:color w:val="000000"/>
                <w:sz w:val="18"/>
                <w:szCs w:val="18"/>
                <w:lang w:val="en-US"/>
              </w:rPr>
              <w:t>1          2.8</w:t>
            </w:r>
          </w:p>
        </w:tc>
        <w:tc>
          <w:tcPr>
            <w:tcW w:w="1708" w:type="dxa"/>
          </w:tcPr>
          <w:p w:rsidR="0076371E" w:rsidRPr="0076371E" w:rsidRDefault="0076371E" w:rsidP="0076371E">
            <w:pPr>
              <w:rPr>
                <w:sz w:val="18"/>
                <w:szCs w:val="18"/>
                <w:lang w:val="en-US"/>
              </w:rPr>
            </w:pPr>
            <w:r w:rsidRPr="0076371E">
              <w:rPr>
                <w:sz w:val="18"/>
                <w:szCs w:val="18"/>
                <w:lang w:val="en-US"/>
              </w:rPr>
              <w:t xml:space="preserve">       2            3.2</w:t>
            </w:r>
          </w:p>
        </w:tc>
      </w:tr>
      <w:tr w:rsidR="0076371E" w:rsidRPr="0076371E" w:rsidTr="005C72FF">
        <w:trPr>
          <w:trHeight w:val="397"/>
        </w:trPr>
        <w:tc>
          <w:tcPr>
            <w:tcW w:w="1418" w:type="dxa"/>
            <w:vAlign w:val="center"/>
          </w:tcPr>
          <w:p w:rsidR="003458F3" w:rsidRPr="0076371E" w:rsidRDefault="0076371E" w:rsidP="005C72FF">
            <w:pPr>
              <w:jc w:val="center"/>
              <w:rPr>
                <w:b/>
                <w:sz w:val="18"/>
                <w:szCs w:val="18"/>
                <w:lang w:val="en-US"/>
              </w:rPr>
            </w:pPr>
            <w:r w:rsidRPr="0076371E">
              <w:rPr>
                <w:b/>
                <w:sz w:val="18"/>
                <w:szCs w:val="18"/>
                <w:lang w:val="en-US"/>
              </w:rPr>
              <w:t>Allele</w:t>
            </w:r>
          </w:p>
        </w:tc>
        <w:tc>
          <w:tcPr>
            <w:tcW w:w="1277" w:type="dxa"/>
            <w:vAlign w:val="center"/>
          </w:tcPr>
          <w:p w:rsidR="0076371E" w:rsidRPr="0076371E" w:rsidRDefault="0076371E" w:rsidP="005C72FF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335" w:type="dxa"/>
            <w:vAlign w:val="center"/>
          </w:tcPr>
          <w:p w:rsidR="0076371E" w:rsidRPr="0076371E" w:rsidRDefault="0076371E" w:rsidP="005C72FF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521" w:type="dxa"/>
            <w:vAlign w:val="center"/>
          </w:tcPr>
          <w:p w:rsidR="0076371E" w:rsidRPr="0076371E" w:rsidRDefault="0076371E" w:rsidP="005C72FF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329" w:type="dxa"/>
            <w:vAlign w:val="center"/>
          </w:tcPr>
          <w:p w:rsidR="0076371E" w:rsidRPr="0076371E" w:rsidRDefault="0076371E" w:rsidP="005C72FF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335" w:type="dxa"/>
            <w:vAlign w:val="center"/>
          </w:tcPr>
          <w:p w:rsidR="0076371E" w:rsidRPr="0076371E" w:rsidRDefault="0076371E" w:rsidP="005C72FF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708" w:type="dxa"/>
            <w:vAlign w:val="center"/>
          </w:tcPr>
          <w:p w:rsidR="0076371E" w:rsidRPr="0076371E" w:rsidRDefault="0076371E" w:rsidP="005C72FF">
            <w:pPr>
              <w:jc w:val="center"/>
              <w:rPr>
                <w:sz w:val="18"/>
                <w:szCs w:val="18"/>
                <w:lang w:val="en-US"/>
              </w:rPr>
            </w:pPr>
          </w:p>
        </w:tc>
      </w:tr>
      <w:tr w:rsidR="0076371E" w:rsidRPr="0076371E" w:rsidTr="001B684E">
        <w:trPr>
          <w:trHeight w:val="215"/>
        </w:trPr>
        <w:tc>
          <w:tcPr>
            <w:tcW w:w="1418" w:type="dxa"/>
          </w:tcPr>
          <w:p w:rsidR="0076371E" w:rsidRPr="0076371E" w:rsidRDefault="0076371E" w:rsidP="0076371E">
            <w:pPr>
              <w:jc w:val="center"/>
              <w:rPr>
                <w:sz w:val="18"/>
                <w:szCs w:val="18"/>
                <w:lang w:val="en-US"/>
              </w:rPr>
            </w:pPr>
            <w:r w:rsidRPr="0076371E">
              <w:rPr>
                <w:sz w:val="18"/>
                <w:szCs w:val="18"/>
                <w:lang w:val="en-US"/>
              </w:rPr>
              <w:t>A</w:t>
            </w:r>
            <w:r w:rsidR="00545695">
              <w:rPr>
                <w:sz w:val="18"/>
                <w:szCs w:val="18"/>
                <w:lang w:val="en-US"/>
              </w:rPr>
              <w:t xml:space="preserve"> (H)</w:t>
            </w:r>
          </w:p>
        </w:tc>
        <w:tc>
          <w:tcPr>
            <w:tcW w:w="1277" w:type="dxa"/>
          </w:tcPr>
          <w:p w:rsidR="0076371E" w:rsidRPr="0076371E" w:rsidRDefault="0076371E" w:rsidP="0076371E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76371E">
              <w:rPr>
                <w:color w:val="000000"/>
                <w:sz w:val="18"/>
                <w:szCs w:val="18"/>
                <w:lang w:val="en-US"/>
              </w:rPr>
              <w:t>8          9.1</w:t>
            </w:r>
          </w:p>
        </w:tc>
        <w:tc>
          <w:tcPr>
            <w:tcW w:w="1335" w:type="dxa"/>
          </w:tcPr>
          <w:p w:rsidR="0076371E" w:rsidRPr="0076371E" w:rsidRDefault="0076371E" w:rsidP="0076371E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76371E">
              <w:rPr>
                <w:color w:val="000000"/>
                <w:sz w:val="18"/>
                <w:szCs w:val="18"/>
                <w:lang w:val="en-US"/>
              </w:rPr>
              <w:t>5          9.6</w:t>
            </w:r>
          </w:p>
        </w:tc>
        <w:tc>
          <w:tcPr>
            <w:tcW w:w="1521" w:type="dxa"/>
          </w:tcPr>
          <w:p w:rsidR="0076371E" w:rsidRPr="0076371E" w:rsidRDefault="0076371E" w:rsidP="0076371E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76371E">
              <w:rPr>
                <w:color w:val="000000"/>
                <w:sz w:val="18"/>
                <w:szCs w:val="18"/>
                <w:lang w:val="en-US"/>
              </w:rPr>
              <w:t>3           8.3</w:t>
            </w:r>
          </w:p>
        </w:tc>
        <w:tc>
          <w:tcPr>
            <w:tcW w:w="1329" w:type="dxa"/>
          </w:tcPr>
          <w:p w:rsidR="0076371E" w:rsidRPr="0076371E" w:rsidRDefault="0076371E" w:rsidP="0076371E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76371E">
              <w:rPr>
                <w:color w:val="000000"/>
                <w:sz w:val="18"/>
                <w:szCs w:val="18"/>
                <w:lang w:val="en-US"/>
              </w:rPr>
              <w:t>4           8.3</w:t>
            </w:r>
          </w:p>
        </w:tc>
        <w:tc>
          <w:tcPr>
            <w:tcW w:w="1335" w:type="dxa"/>
          </w:tcPr>
          <w:p w:rsidR="0076371E" w:rsidRPr="0076371E" w:rsidRDefault="00424992" w:rsidP="00424992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>
              <w:rPr>
                <w:color w:val="000000"/>
                <w:sz w:val="18"/>
                <w:szCs w:val="18"/>
                <w:lang w:val="en-US"/>
              </w:rPr>
              <w:t xml:space="preserve"> </w:t>
            </w:r>
            <w:r w:rsidR="0076371E" w:rsidRPr="0076371E">
              <w:rPr>
                <w:color w:val="000000"/>
                <w:sz w:val="18"/>
                <w:szCs w:val="18"/>
                <w:lang w:val="en-US"/>
              </w:rPr>
              <w:t xml:space="preserve">4         </w:t>
            </w:r>
            <w:r>
              <w:rPr>
                <w:color w:val="000000"/>
                <w:sz w:val="18"/>
                <w:szCs w:val="18"/>
                <w:lang w:val="en-US"/>
              </w:rPr>
              <w:t xml:space="preserve"> </w:t>
            </w:r>
            <w:r w:rsidR="0076371E" w:rsidRPr="0076371E">
              <w:rPr>
                <w:color w:val="000000"/>
                <w:sz w:val="18"/>
                <w:szCs w:val="18"/>
                <w:lang w:val="en-US"/>
              </w:rPr>
              <w:t>5.6</w:t>
            </w:r>
          </w:p>
        </w:tc>
        <w:tc>
          <w:tcPr>
            <w:tcW w:w="1708" w:type="dxa"/>
          </w:tcPr>
          <w:p w:rsidR="0076371E" w:rsidRPr="0076371E" w:rsidRDefault="0076371E" w:rsidP="0076371E">
            <w:pPr>
              <w:rPr>
                <w:sz w:val="18"/>
                <w:szCs w:val="18"/>
                <w:lang w:val="en-US"/>
              </w:rPr>
            </w:pPr>
            <w:r w:rsidRPr="0076371E">
              <w:rPr>
                <w:sz w:val="18"/>
                <w:szCs w:val="18"/>
                <w:lang w:val="en-US"/>
              </w:rPr>
              <w:t xml:space="preserve">      8             6.3</w:t>
            </w:r>
          </w:p>
        </w:tc>
      </w:tr>
      <w:tr w:rsidR="0076371E" w:rsidRPr="0076371E" w:rsidTr="001B684E">
        <w:trPr>
          <w:trHeight w:val="229"/>
        </w:trPr>
        <w:tc>
          <w:tcPr>
            <w:tcW w:w="1418" w:type="dxa"/>
          </w:tcPr>
          <w:p w:rsidR="0076371E" w:rsidRPr="0076371E" w:rsidRDefault="0076371E" w:rsidP="0076371E">
            <w:pPr>
              <w:jc w:val="center"/>
              <w:rPr>
                <w:sz w:val="18"/>
                <w:szCs w:val="18"/>
                <w:lang w:val="en-US"/>
              </w:rPr>
            </w:pPr>
            <w:r w:rsidRPr="0076371E">
              <w:rPr>
                <w:sz w:val="18"/>
                <w:szCs w:val="18"/>
                <w:lang w:val="en-US"/>
              </w:rPr>
              <w:t>G</w:t>
            </w:r>
            <w:r w:rsidR="00545695">
              <w:rPr>
                <w:sz w:val="18"/>
                <w:szCs w:val="18"/>
                <w:lang w:val="en-US"/>
              </w:rPr>
              <w:t xml:space="preserve"> (R)</w:t>
            </w:r>
          </w:p>
        </w:tc>
        <w:tc>
          <w:tcPr>
            <w:tcW w:w="1277" w:type="dxa"/>
          </w:tcPr>
          <w:p w:rsidR="0076371E" w:rsidRPr="0076371E" w:rsidRDefault="0076371E" w:rsidP="0076371E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76371E">
              <w:rPr>
                <w:color w:val="000000"/>
                <w:sz w:val="18"/>
                <w:szCs w:val="18"/>
                <w:lang w:val="en-US"/>
              </w:rPr>
              <w:t>7          8.0</w:t>
            </w:r>
          </w:p>
        </w:tc>
        <w:tc>
          <w:tcPr>
            <w:tcW w:w="1335" w:type="dxa"/>
          </w:tcPr>
          <w:p w:rsidR="0076371E" w:rsidRPr="0076371E" w:rsidRDefault="0076371E" w:rsidP="0076371E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76371E">
              <w:rPr>
                <w:color w:val="000000"/>
                <w:sz w:val="18"/>
                <w:szCs w:val="18"/>
                <w:lang w:val="en-US"/>
              </w:rPr>
              <w:t>4          7.7</w:t>
            </w:r>
          </w:p>
        </w:tc>
        <w:tc>
          <w:tcPr>
            <w:tcW w:w="1521" w:type="dxa"/>
          </w:tcPr>
          <w:p w:rsidR="0076371E" w:rsidRPr="0076371E" w:rsidRDefault="0076371E" w:rsidP="0076371E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76371E">
              <w:rPr>
                <w:color w:val="000000"/>
                <w:sz w:val="18"/>
                <w:szCs w:val="18"/>
                <w:lang w:val="en-US"/>
              </w:rPr>
              <w:t>3           8.3</w:t>
            </w:r>
          </w:p>
        </w:tc>
        <w:tc>
          <w:tcPr>
            <w:tcW w:w="1329" w:type="dxa"/>
          </w:tcPr>
          <w:p w:rsidR="0076371E" w:rsidRPr="0076371E" w:rsidRDefault="0076371E" w:rsidP="0076371E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76371E">
              <w:rPr>
                <w:color w:val="000000"/>
                <w:sz w:val="18"/>
                <w:szCs w:val="18"/>
                <w:lang w:val="en-US"/>
              </w:rPr>
              <w:t>3           6.3</w:t>
            </w:r>
          </w:p>
        </w:tc>
        <w:tc>
          <w:tcPr>
            <w:tcW w:w="1335" w:type="dxa"/>
          </w:tcPr>
          <w:p w:rsidR="0076371E" w:rsidRPr="0076371E" w:rsidRDefault="00424992" w:rsidP="00424992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>
              <w:rPr>
                <w:color w:val="000000"/>
                <w:sz w:val="18"/>
                <w:szCs w:val="18"/>
                <w:lang w:val="en-US"/>
              </w:rPr>
              <w:t xml:space="preserve"> </w:t>
            </w:r>
            <w:r w:rsidR="0076371E" w:rsidRPr="0076371E">
              <w:rPr>
                <w:color w:val="000000"/>
                <w:sz w:val="18"/>
                <w:szCs w:val="18"/>
                <w:lang w:val="en-US"/>
              </w:rPr>
              <w:t>9        12.5</w:t>
            </w:r>
          </w:p>
        </w:tc>
        <w:tc>
          <w:tcPr>
            <w:tcW w:w="1708" w:type="dxa"/>
          </w:tcPr>
          <w:p w:rsidR="0076371E" w:rsidRPr="0076371E" w:rsidRDefault="0076371E" w:rsidP="0076371E">
            <w:pPr>
              <w:rPr>
                <w:sz w:val="18"/>
                <w:szCs w:val="18"/>
                <w:lang w:val="en-US"/>
              </w:rPr>
            </w:pPr>
            <w:r w:rsidRPr="0076371E">
              <w:rPr>
                <w:sz w:val="18"/>
                <w:szCs w:val="18"/>
                <w:lang w:val="en-US"/>
              </w:rPr>
              <w:t xml:space="preserve">     14          11.1</w:t>
            </w:r>
          </w:p>
        </w:tc>
      </w:tr>
      <w:tr w:rsidR="0076371E" w:rsidRPr="0076371E" w:rsidTr="001B684E">
        <w:trPr>
          <w:trHeight w:val="229"/>
        </w:trPr>
        <w:tc>
          <w:tcPr>
            <w:tcW w:w="1418" w:type="dxa"/>
          </w:tcPr>
          <w:p w:rsidR="0076371E" w:rsidRPr="0076371E" w:rsidRDefault="0076371E" w:rsidP="0076371E">
            <w:pPr>
              <w:jc w:val="center"/>
              <w:rPr>
                <w:sz w:val="18"/>
                <w:szCs w:val="18"/>
                <w:lang w:val="en-US"/>
              </w:rPr>
            </w:pPr>
            <w:r w:rsidRPr="0076371E">
              <w:rPr>
                <w:sz w:val="18"/>
                <w:szCs w:val="18"/>
                <w:lang w:val="en-US"/>
              </w:rPr>
              <w:t>T</w:t>
            </w:r>
            <w:r w:rsidR="00545695">
              <w:rPr>
                <w:sz w:val="18"/>
                <w:szCs w:val="18"/>
                <w:lang w:val="en-US"/>
              </w:rPr>
              <w:t xml:space="preserve"> (L)</w:t>
            </w:r>
          </w:p>
        </w:tc>
        <w:tc>
          <w:tcPr>
            <w:tcW w:w="1277" w:type="dxa"/>
          </w:tcPr>
          <w:p w:rsidR="0076371E" w:rsidRPr="0076371E" w:rsidRDefault="0076371E" w:rsidP="0076371E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76371E">
              <w:rPr>
                <w:color w:val="000000"/>
                <w:sz w:val="18"/>
                <w:szCs w:val="18"/>
                <w:lang w:val="en-US"/>
              </w:rPr>
              <w:t>73         83.0</w:t>
            </w:r>
          </w:p>
        </w:tc>
        <w:tc>
          <w:tcPr>
            <w:tcW w:w="1335" w:type="dxa"/>
          </w:tcPr>
          <w:p w:rsidR="0076371E" w:rsidRPr="0076371E" w:rsidRDefault="0076371E" w:rsidP="0076371E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76371E">
              <w:rPr>
                <w:color w:val="000000"/>
                <w:sz w:val="18"/>
                <w:szCs w:val="18"/>
                <w:lang w:val="en-US"/>
              </w:rPr>
              <w:t>43         82.7</w:t>
            </w:r>
          </w:p>
        </w:tc>
        <w:tc>
          <w:tcPr>
            <w:tcW w:w="1521" w:type="dxa"/>
          </w:tcPr>
          <w:p w:rsidR="0076371E" w:rsidRPr="0076371E" w:rsidRDefault="0076371E" w:rsidP="0076371E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76371E">
              <w:rPr>
                <w:color w:val="000000"/>
                <w:sz w:val="18"/>
                <w:szCs w:val="18"/>
                <w:lang w:val="en-US"/>
              </w:rPr>
              <w:t>30          83.3</w:t>
            </w:r>
          </w:p>
        </w:tc>
        <w:tc>
          <w:tcPr>
            <w:tcW w:w="1329" w:type="dxa"/>
          </w:tcPr>
          <w:p w:rsidR="0076371E" w:rsidRPr="0076371E" w:rsidRDefault="0076371E" w:rsidP="0076371E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76371E">
              <w:rPr>
                <w:color w:val="000000"/>
                <w:sz w:val="18"/>
                <w:szCs w:val="18"/>
                <w:lang w:val="en-US"/>
              </w:rPr>
              <w:t>41         85.4</w:t>
            </w:r>
          </w:p>
        </w:tc>
        <w:tc>
          <w:tcPr>
            <w:tcW w:w="1335" w:type="dxa"/>
          </w:tcPr>
          <w:p w:rsidR="0076371E" w:rsidRPr="0076371E" w:rsidRDefault="0076371E" w:rsidP="0076371E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76371E">
              <w:rPr>
                <w:color w:val="000000"/>
                <w:sz w:val="18"/>
                <w:szCs w:val="18"/>
                <w:lang w:val="en-US"/>
              </w:rPr>
              <w:t>59         81.9</w:t>
            </w:r>
          </w:p>
        </w:tc>
        <w:tc>
          <w:tcPr>
            <w:tcW w:w="1708" w:type="dxa"/>
          </w:tcPr>
          <w:p w:rsidR="0076371E" w:rsidRPr="0076371E" w:rsidRDefault="0076371E" w:rsidP="0076371E">
            <w:pPr>
              <w:rPr>
                <w:sz w:val="18"/>
                <w:szCs w:val="18"/>
                <w:lang w:val="en-US"/>
              </w:rPr>
            </w:pPr>
            <w:r w:rsidRPr="0076371E">
              <w:rPr>
                <w:sz w:val="18"/>
                <w:szCs w:val="18"/>
                <w:lang w:val="en-US"/>
              </w:rPr>
              <w:t xml:space="preserve">   104          82.5</w:t>
            </w:r>
          </w:p>
        </w:tc>
      </w:tr>
      <w:tr w:rsidR="0076371E" w:rsidRPr="00485260" w:rsidTr="001B684E">
        <w:trPr>
          <w:trHeight w:val="229"/>
        </w:trPr>
        <w:tc>
          <w:tcPr>
            <w:tcW w:w="1418" w:type="dxa"/>
            <w:shd w:val="clear" w:color="auto" w:fill="D9D9D9" w:themeFill="background1" w:themeFillShade="D9"/>
          </w:tcPr>
          <w:p w:rsidR="005402B0" w:rsidRDefault="005402B0" w:rsidP="0076371E">
            <w:pPr>
              <w:jc w:val="center"/>
              <w:rPr>
                <w:b/>
                <w:sz w:val="18"/>
                <w:szCs w:val="18"/>
                <w:lang w:val="en-US"/>
              </w:rPr>
            </w:pPr>
          </w:p>
          <w:p w:rsidR="0076371E" w:rsidRPr="001B684E" w:rsidRDefault="00543672" w:rsidP="0076371E">
            <w:pPr>
              <w:jc w:val="center"/>
              <w:rPr>
                <w:b/>
                <w:sz w:val="18"/>
                <w:szCs w:val="18"/>
                <w:lang w:val="en-US"/>
              </w:rPr>
            </w:pPr>
            <w:r w:rsidRPr="001B684E">
              <w:rPr>
                <w:b/>
                <w:sz w:val="18"/>
                <w:szCs w:val="18"/>
                <w:lang w:val="en-US"/>
              </w:rPr>
              <w:t>FCGR3</w:t>
            </w:r>
            <w:r w:rsidR="00B30B7C" w:rsidRPr="001B684E">
              <w:rPr>
                <w:b/>
                <w:sz w:val="18"/>
                <w:szCs w:val="18"/>
                <w:lang w:val="en-US"/>
              </w:rPr>
              <w:t>A 158AA</w:t>
            </w:r>
          </w:p>
          <w:p w:rsidR="00F92D0D" w:rsidRPr="001B684E" w:rsidRDefault="00F92D0D" w:rsidP="0076371E">
            <w:pPr>
              <w:jc w:val="center"/>
              <w:rPr>
                <w:sz w:val="18"/>
                <w:szCs w:val="18"/>
                <w:lang w:val="en-US"/>
              </w:rPr>
            </w:pPr>
            <w:r w:rsidRPr="001B684E">
              <w:rPr>
                <w:b/>
                <w:sz w:val="18"/>
                <w:szCs w:val="18"/>
                <w:lang w:val="en-US"/>
              </w:rPr>
              <w:t>(nt559 G/T)</w:t>
            </w:r>
          </w:p>
        </w:tc>
        <w:tc>
          <w:tcPr>
            <w:tcW w:w="1277" w:type="dxa"/>
            <w:shd w:val="clear" w:color="auto" w:fill="FFFFFF" w:themeFill="background1"/>
          </w:tcPr>
          <w:p w:rsidR="005402B0" w:rsidRDefault="005402B0" w:rsidP="0076371E">
            <w:pPr>
              <w:jc w:val="center"/>
              <w:rPr>
                <w:b/>
                <w:sz w:val="18"/>
                <w:szCs w:val="18"/>
                <w:lang w:val="en-US"/>
              </w:rPr>
            </w:pPr>
          </w:p>
          <w:p w:rsidR="0076371E" w:rsidRPr="0076371E" w:rsidRDefault="0076371E" w:rsidP="0076371E">
            <w:pPr>
              <w:jc w:val="center"/>
              <w:rPr>
                <w:b/>
                <w:sz w:val="18"/>
                <w:szCs w:val="18"/>
                <w:lang w:val="en-US"/>
              </w:rPr>
            </w:pPr>
            <w:r w:rsidRPr="0076371E">
              <w:rPr>
                <w:b/>
                <w:sz w:val="18"/>
                <w:szCs w:val="18"/>
                <w:lang w:val="en-US"/>
              </w:rPr>
              <w:t>BC pts</w:t>
            </w:r>
          </w:p>
          <w:p w:rsidR="0076371E" w:rsidRPr="0076371E" w:rsidRDefault="0076371E" w:rsidP="0076371E">
            <w:pPr>
              <w:jc w:val="center"/>
              <w:rPr>
                <w:b/>
                <w:sz w:val="18"/>
                <w:szCs w:val="18"/>
                <w:lang w:val="en-US"/>
              </w:rPr>
            </w:pPr>
            <w:r w:rsidRPr="0076371E">
              <w:rPr>
                <w:b/>
                <w:sz w:val="18"/>
                <w:szCs w:val="18"/>
                <w:lang w:val="en-US"/>
              </w:rPr>
              <w:t>(n=46)</w:t>
            </w:r>
          </w:p>
          <w:p w:rsidR="0076371E" w:rsidRPr="0076371E" w:rsidRDefault="0076371E" w:rsidP="0076371E">
            <w:pPr>
              <w:jc w:val="center"/>
              <w:rPr>
                <w:b/>
                <w:sz w:val="18"/>
                <w:szCs w:val="18"/>
                <w:lang w:val="en-US"/>
              </w:rPr>
            </w:pPr>
          </w:p>
          <w:p w:rsidR="0076371E" w:rsidRPr="0076371E" w:rsidRDefault="0076371E" w:rsidP="0076371E">
            <w:pPr>
              <w:jc w:val="center"/>
              <w:rPr>
                <w:b/>
                <w:sz w:val="18"/>
                <w:szCs w:val="18"/>
                <w:lang w:val="en-US"/>
              </w:rPr>
            </w:pPr>
            <w:r w:rsidRPr="0076371E">
              <w:rPr>
                <w:b/>
                <w:sz w:val="18"/>
                <w:szCs w:val="18"/>
                <w:lang w:val="en-US"/>
              </w:rPr>
              <w:t>n        AF(%)</w:t>
            </w:r>
          </w:p>
        </w:tc>
        <w:tc>
          <w:tcPr>
            <w:tcW w:w="1335" w:type="dxa"/>
            <w:shd w:val="clear" w:color="auto" w:fill="FFFFFF" w:themeFill="background1"/>
          </w:tcPr>
          <w:p w:rsidR="0076371E" w:rsidRPr="0076371E" w:rsidRDefault="0076371E" w:rsidP="005402B0">
            <w:pPr>
              <w:rPr>
                <w:b/>
                <w:sz w:val="18"/>
                <w:szCs w:val="18"/>
                <w:lang w:val="en-US"/>
              </w:rPr>
            </w:pPr>
          </w:p>
          <w:p w:rsidR="0076371E" w:rsidRPr="0076371E" w:rsidRDefault="005402B0" w:rsidP="0076371E">
            <w:pPr>
              <w:jc w:val="center"/>
              <w:rPr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S</w:t>
            </w:r>
            <w:r w:rsidR="0076371E" w:rsidRPr="0076371E">
              <w:rPr>
                <w:b/>
                <w:sz w:val="18"/>
                <w:szCs w:val="18"/>
                <w:lang w:val="en-US"/>
              </w:rPr>
              <w:t>tage 0-II</w:t>
            </w:r>
          </w:p>
          <w:p w:rsidR="0076371E" w:rsidRPr="0076371E" w:rsidRDefault="0076371E" w:rsidP="0076371E">
            <w:pPr>
              <w:jc w:val="center"/>
              <w:rPr>
                <w:b/>
                <w:sz w:val="18"/>
                <w:szCs w:val="18"/>
                <w:lang w:val="en-US"/>
              </w:rPr>
            </w:pPr>
            <w:r w:rsidRPr="0076371E">
              <w:rPr>
                <w:b/>
                <w:sz w:val="18"/>
                <w:szCs w:val="18"/>
                <w:lang w:val="en-US"/>
              </w:rPr>
              <w:t>(n=27)</w:t>
            </w:r>
          </w:p>
          <w:p w:rsidR="0076371E" w:rsidRPr="0076371E" w:rsidRDefault="0076371E" w:rsidP="0076371E">
            <w:pPr>
              <w:jc w:val="center"/>
              <w:rPr>
                <w:b/>
                <w:sz w:val="18"/>
                <w:szCs w:val="18"/>
                <w:lang w:val="en-US"/>
              </w:rPr>
            </w:pPr>
          </w:p>
          <w:p w:rsidR="0076371E" w:rsidRPr="0076371E" w:rsidRDefault="0076371E" w:rsidP="0076371E">
            <w:pPr>
              <w:jc w:val="center"/>
              <w:rPr>
                <w:sz w:val="18"/>
                <w:szCs w:val="18"/>
                <w:lang w:val="en-US"/>
              </w:rPr>
            </w:pPr>
            <w:r w:rsidRPr="0076371E">
              <w:rPr>
                <w:b/>
                <w:sz w:val="18"/>
                <w:szCs w:val="18"/>
                <w:lang w:val="en-US"/>
              </w:rPr>
              <w:t>n       AF(%)</w:t>
            </w:r>
          </w:p>
        </w:tc>
        <w:tc>
          <w:tcPr>
            <w:tcW w:w="1521" w:type="dxa"/>
            <w:shd w:val="clear" w:color="auto" w:fill="FFFFFF" w:themeFill="background1"/>
          </w:tcPr>
          <w:p w:rsidR="0076371E" w:rsidRPr="0076371E" w:rsidRDefault="0076371E" w:rsidP="005402B0">
            <w:pPr>
              <w:rPr>
                <w:b/>
                <w:sz w:val="18"/>
                <w:szCs w:val="18"/>
                <w:lang w:val="en-US"/>
              </w:rPr>
            </w:pPr>
          </w:p>
          <w:p w:rsidR="0076371E" w:rsidRPr="0076371E" w:rsidRDefault="005402B0" w:rsidP="0076371E">
            <w:pPr>
              <w:jc w:val="center"/>
              <w:rPr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S</w:t>
            </w:r>
            <w:r w:rsidR="0076371E" w:rsidRPr="0076371E">
              <w:rPr>
                <w:b/>
                <w:sz w:val="18"/>
                <w:szCs w:val="18"/>
                <w:lang w:val="en-US"/>
              </w:rPr>
              <w:t>tage III-IV</w:t>
            </w:r>
          </w:p>
          <w:p w:rsidR="0076371E" w:rsidRPr="0076371E" w:rsidRDefault="0076371E" w:rsidP="0076371E">
            <w:pPr>
              <w:jc w:val="center"/>
              <w:rPr>
                <w:b/>
                <w:sz w:val="18"/>
                <w:szCs w:val="18"/>
                <w:lang w:val="en-US"/>
              </w:rPr>
            </w:pPr>
            <w:r w:rsidRPr="0076371E">
              <w:rPr>
                <w:b/>
                <w:sz w:val="18"/>
                <w:szCs w:val="18"/>
                <w:lang w:val="en-US"/>
              </w:rPr>
              <w:t>(n=19)</w:t>
            </w:r>
          </w:p>
          <w:p w:rsidR="0076371E" w:rsidRPr="0076371E" w:rsidRDefault="0076371E" w:rsidP="0076371E">
            <w:pPr>
              <w:jc w:val="center"/>
              <w:rPr>
                <w:b/>
                <w:sz w:val="18"/>
                <w:szCs w:val="18"/>
                <w:lang w:val="en-US"/>
              </w:rPr>
            </w:pPr>
          </w:p>
          <w:p w:rsidR="0076371E" w:rsidRPr="0076371E" w:rsidRDefault="0076371E" w:rsidP="0076371E">
            <w:pPr>
              <w:jc w:val="center"/>
              <w:rPr>
                <w:b/>
                <w:sz w:val="18"/>
                <w:szCs w:val="18"/>
                <w:lang w:val="en-US"/>
              </w:rPr>
            </w:pPr>
            <w:r w:rsidRPr="0076371E">
              <w:rPr>
                <w:b/>
                <w:sz w:val="18"/>
                <w:szCs w:val="18"/>
                <w:lang w:val="en-US"/>
              </w:rPr>
              <w:t>n      AF(%)</w:t>
            </w:r>
          </w:p>
        </w:tc>
        <w:tc>
          <w:tcPr>
            <w:tcW w:w="1329" w:type="dxa"/>
            <w:shd w:val="clear" w:color="auto" w:fill="FFFFFF" w:themeFill="background1"/>
          </w:tcPr>
          <w:p w:rsidR="005402B0" w:rsidRDefault="005402B0" w:rsidP="0076371E">
            <w:pPr>
              <w:jc w:val="center"/>
              <w:rPr>
                <w:b/>
                <w:sz w:val="18"/>
                <w:szCs w:val="18"/>
                <w:lang w:val="en-US"/>
              </w:rPr>
            </w:pPr>
          </w:p>
          <w:p w:rsidR="0076371E" w:rsidRPr="0076371E" w:rsidRDefault="0076371E" w:rsidP="0076371E">
            <w:pPr>
              <w:jc w:val="center"/>
              <w:rPr>
                <w:b/>
                <w:sz w:val="18"/>
                <w:szCs w:val="18"/>
                <w:lang w:val="en-US"/>
              </w:rPr>
            </w:pPr>
            <w:r w:rsidRPr="0076371E">
              <w:rPr>
                <w:b/>
                <w:sz w:val="18"/>
                <w:szCs w:val="18"/>
                <w:lang w:val="en-US"/>
              </w:rPr>
              <w:t>LMN+</w:t>
            </w:r>
          </w:p>
          <w:p w:rsidR="0076371E" w:rsidRPr="0076371E" w:rsidRDefault="0076371E" w:rsidP="0076371E">
            <w:pPr>
              <w:jc w:val="center"/>
              <w:rPr>
                <w:b/>
                <w:sz w:val="18"/>
                <w:szCs w:val="18"/>
                <w:lang w:val="en-US"/>
              </w:rPr>
            </w:pPr>
            <w:r w:rsidRPr="0076371E">
              <w:rPr>
                <w:b/>
                <w:sz w:val="18"/>
                <w:szCs w:val="18"/>
                <w:lang w:val="en-US"/>
              </w:rPr>
              <w:t>(n=26)</w:t>
            </w:r>
          </w:p>
          <w:p w:rsidR="0076371E" w:rsidRPr="0076371E" w:rsidRDefault="0076371E" w:rsidP="0076371E">
            <w:pPr>
              <w:jc w:val="center"/>
              <w:rPr>
                <w:b/>
                <w:sz w:val="18"/>
                <w:szCs w:val="18"/>
                <w:lang w:val="en-US"/>
              </w:rPr>
            </w:pPr>
          </w:p>
          <w:p w:rsidR="0076371E" w:rsidRPr="0076371E" w:rsidRDefault="0076371E" w:rsidP="0076371E">
            <w:pPr>
              <w:jc w:val="center"/>
              <w:rPr>
                <w:b/>
                <w:sz w:val="18"/>
                <w:szCs w:val="18"/>
                <w:lang w:val="en-US"/>
              </w:rPr>
            </w:pPr>
            <w:r w:rsidRPr="0076371E">
              <w:rPr>
                <w:b/>
                <w:sz w:val="18"/>
                <w:szCs w:val="18"/>
                <w:lang w:val="en-US"/>
              </w:rPr>
              <w:t>n      AF(%)</w:t>
            </w:r>
          </w:p>
        </w:tc>
        <w:tc>
          <w:tcPr>
            <w:tcW w:w="1335" w:type="dxa"/>
            <w:shd w:val="clear" w:color="auto" w:fill="D9D9D9" w:themeFill="background1" w:themeFillShade="D9"/>
          </w:tcPr>
          <w:p w:rsidR="005402B0" w:rsidRDefault="005402B0" w:rsidP="0076371E">
            <w:pPr>
              <w:jc w:val="center"/>
              <w:rPr>
                <w:b/>
                <w:sz w:val="18"/>
                <w:szCs w:val="18"/>
                <w:lang w:val="en-US"/>
              </w:rPr>
            </w:pPr>
          </w:p>
          <w:p w:rsidR="0076371E" w:rsidRPr="0076371E" w:rsidRDefault="0076371E" w:rsidP="005402B0">
            <w:pPr>
              <w:jc w:val="center"/>
              <w:rPr>
                <w:b/>
                <w:sz w:val="18"/>
                <w:szCs w:val="18"/>
                <w:lang w:val="en-US"/>
              </w:rPr>
            </w:pPr>
            <w:r w:rsidRPr="0076371E">
              <w:rPr>
                <w:b/>
                <w:sz w:val="18"/>
                <w:szCs w:val="18"/>
                <w:lang w:val="en-US"/>
              </w:rPr>
              <w:t>F</w:t>
            </w:r>
            <w:r w:rsidR="00424992" w:rsidRPr="00424992">
              <w:rPr>
                <w:b/>
                <w:sz w:val="18"/>
                <w:szCs w:val="18"/>
                <w:lang w:val="en-US"/>
              </w:rPr>
              <w:t>emale</w:t>
            </w:r>
            <w:r w:rsidRPr="0076371E">
              <w:rPr>
                <w:b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76371E">
              <w:rPr>
                <w:b/>
                <w:sz w:val="18"/>
                <w:szCs w:val="18"/>
                <w:lang w:val="en-US"/>
              </w:rPr>
              <w:t>Ctrls</w:t>
            </w:r>
            <w:proofErr w:type="spellEnd"/>
          </w:p>
          <w:p w:rsidR="005402B0" w:rsidRPr="0076371E" w:rsidRDefault="0076371E" w:rsidP="005402B0">
            <w:pPr>
              <w:jc w:val="center"/>
              <w:rPr>
                <w:b/>
                <w:sz w:val="18"/>
                <w:szCs w:val="18"/>
                <w:lang w:val="en-US"/>
              </w:rPr>
            </w:pPr>
            <w:r w:rsidRPr="0076371E">
              <w:rPr>
                <w:b/>
                <w:sz w:val="18"/>
                <w:szCs w:val="18"/>
                <w:lang w:val="en-US"/>
              </w:rPr>
              <w:t>(n=36)</w:t>
            </w:r>
          </w:p>
          <w:p w:rsidR="0076371E" w:rsidRPr="0076371E" w:rsidRDefault="0076371E" w:rsidP="0076371E">
            <w:pPr>
              <w:jc w:val="center"/>
              <w:rPr>
                <w:b/>
                <w:sz w:val="18"/>
                <w:szCs w:val="18"/>
                <w:lang w:val="en-US"/>
              </w:rPr>
            </w:pPr>
          </w:p>
          <w:p w:rsidR="0076371E" w:rsidRPr="0076371E" w:rsidRDefault="0076371E" w:rsidP="0076371E">
            <w:pPr>
              <w:jc w:val="center"/>
              <w:rPr>
                <w:b/>
                <w:sz w:val="18"/>
                <w:szCs w:val="18"/>
                <w:lang w:val="en-US"/>
              </w:rPr>
            </w:pPr>
            <w:r w:rsidRPr="0076371E">
              <w:rPr>
                <w:b/>
                <w:sz w:val="18"/>
                <w:szCs w:val="18"/>
                <w:lang w:val="en-US"/>
              </w:rPr>
              <w:t>n      AF(%)</w:t>
            </w:r>
          </w:p>
        </w:tc>
        <w:tc>
          <w:tcPr>
            <w:tcW w:w="1708" w:type="dxa"/>
            <w:shd w:val="clear" w:color="auto" w:fill="D9D9D9" w:themeFill="background1" w:themeFillShade="D9"/>
          </w:tcPr>
          <w:p w:rsidR="005402B0" w:rsidRDefault="005402B0" w:rsidP="005402B0">
            <w:pPr>
              <w:rPr>
                <w:b/>
                <w:sz w:val="18"/>
                <w:szCs w:val="18"/>
                <w:lang w:val="en-US"/>
              </w:rPr>
            </w:pPr>
          </w:p>
          <w:p w:rsidR="0076371E" w:rsidRPr="0076371E" w:rsidRDefault="0076371E" w:rsidP="005402B0">
            <w:pPr>
              <w:jc w:val="center"/>
              <w:rPr>
                <w:b/>
                <w:sz w:val="18"/>
                <w:szCs w:val="18"/>
                <w:lang w:val="en-US"/>
              </w:rPr>
            </w:pPr>
            <w:r w:rsidRPr="0076371E">
              <w:rPr>
                <w:b/>
                <w:sz w:val="18"/>
                <w:szCs w:val="18"/>
                <w:lang w:val="en-US"/>
              </w:rPr>
              <w:t xml:space="preserve">Mixed   </w:t>
            </w:r>
            <w:proofErr w:type="spellStart"/>
            <w:r w:rsidRPr="0076371E">
              <w:rPr>
                <w:b/>
                <w:sz w:val="18"/>
                <w:szCs w:val="18"/>
                <w:lang w:val="en-US"/>
              </w:rPr>
              <w:t>Ctrls</w:t>
            </w:r>
            <w:proofErr w:type="spellEnd"/>
          </w:p>
          <w:p w:rsidR="0076371E" w:rsidRPr="0076371E" w:rsidRDefault="0076371E" w:rsidP="005402B0">
            <w:pPr>
              <w:jc w:val="center"/>
              <w:rPr>
                <w:b/>
                <w:sz w:val="18"/>
                <w:szCs w:val="18"/>
                <w:lang w:val="en-US"/>
              </w:rPr>
            </w:pPr>
            <w:r w:rsidRPr="0076371E">
              <w:rPr>
                <w:b/>
                <w:sz w:val="18"/>
                <w:szCs w:val="18"/>
                <w:lang w:val="en-US"/>
              </w:rPr>
              <w:t>(n=63)</w:t>
            </w:r>
          </w:p>
          <w:p w:rsidR="0076371E" w:rsidRPr="0076371E" w:rsidRDefault="0076371E" w:rsidP="0076371E">
            <w:pPr>
              <w:jc w:val="center"/>
              <w:rPr>
                <w:b/>
                <w:sz w:val="18"/>
                <w:szCs w:val="18"/>
                <w:lang w:val="en-US"/>
              </w:rPr>
            </w:pPr>
          </w:p>
          <w:p w:rsidR="0076371E" w:rsidRPr="0076371E" w:rsidRDefault="0076371E" w:rsidP="0076371E">
            <w:pPr>
              <w:jc w:val="center"/>
              <w:rPr>
                <w:b/>
                <w:sz w:val="18"/>
                <w:szCs w:val="18"/>
                <w:lang w:val="en-US"/>
              </w:rPr>
            </w:pPr>
            <w:r w:rsidRPr="0076371E">
              <w:rPr>
                <w:b/>
                <w:sz w:val="18"/>
                <w:szCs w:val="18"/>
                <w:lang w:val="en-US"/>
              </w:rPr>
              <w:t>n        AF(%)</w:t>
            </w:r>
          </w:p>
        </w:tc>
      </w:tr>
      <w:tr w:rsidR="0076371E" w:rsidRPr="0076371E" w:rsidTr="005C72FF">
        <w:trPr>
          <w:trHeight w:val="397"/>
        </w:trPr>
        <w:tc>
          <w:tcPr>
            <w:tcW w:w="1418" w:type="dxa"/>
            <w:vAlign w:val="center"/>
          </w:tcPr>
          <w:p w:rsidR="003458F3" w:rsidRPr="0076371E" w:rsidRDefault="0076371E" w:rsidP="005C72FF">
            <w:pPr>
              <w:jc w:val="center"/>
              <w:rPr>
                <w:b/>
                <w:sz w:val="18"/>
                <w:szCs w:val="18"/>
                <w:lang w:val="en-US"/>
              </w:rPr>
            </w:pPr>
            <w:r w:rsidRPr="0076371E">
              <w:rPr>
                <w:b/>
                <w:sz w:val="18"/>
                <w:szCs w:val="18"/>
                <w:lang w:val="en-US"/>
              </w:rPr>
              <w:t>Genotype</w:t>
            </w:r>
          </w:p>
        </w:tc>
        <w:tc>
          <w:tcPr>
            <w:tcW w:w="1277" w:type="dxa"/>
            <w:vAlign w:val="center"/>
          </w:tcPr>
          <w:p w:rsidR="0076371E" w:rsidRPr="0076371E" w:rsidRDefault="0076371E" w:rsidP="005C72FF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335" w:type="dxa"/>
            <w:vAlign w:val="center"/>
          </w:tcPr>
          <w:p w:rsidR="0076371E" w:rsidRPr="0076371E" w:rsidRDefault="0076371E" w:rsidP="005C72FF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521" w:type="dxa"/>
            <w:vAlign w:val="center"/>
          </w:tcPr>
          <w:p w:rsidR="0076371E" w:rsidRPr="0076371E" w:rsidRDefault="0076371E" w:rsidP="005C72FF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329" w:type="dxa"/>
            <w:vAlign w:val="center"/>
          </w:tcPr>
          <w:p w:rsidR="0076371E" w:rsidRPr="0076371E" w:rsidRDefault="0076371E" w:rsidP="005C72FF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335" w:type="dxa"/>
            <w:vAlign w:val="center"/>
          </w:tcPr>
          <w:p w:rsidR="0076371E" w:rsidRPr="0076371E" w:rsidRDefault="0076371E" w:rsidP="005C72FF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708" w:type="dxa"/>
            <w:vAlign w:val="center"/>
          </w:tcPr>
          <w:p w:rsidR="0076371E" w:rsidRPr="0076371E" w:rsidRDefault="0076371E" w:rsidP="005C72FF">
            <w:pPr>
              <w:jc w:val="center"/>
              <w:rPr>
                <w:sz w:val="18"/>
                <w:szCs w:val="18"/>
                <w:lang w:val="en-US"/>
              </w:rPr>
            </w:pPr>
          </w:p>
        </w:tc>
      </w:tr>
      <w:tr w:rsidR="0076371E" w:rsidRPr="0076371E" w:rsidTr="001B684E">
        <w:trPr>
          <w:trHeight w:val="229"/>
        </w:trPr>
        <w:tc>
          <w:tcPr>
            <w:tcW w:w="1418" w:type="dxa"/>
            <w:shd w:val="clear" w:color="auto" w:fill="D9D9D9" w:themeFill="background1" w:themeFillShade="D9"/>
          </w:tcPr>
          <w:p w:rsidR="0076371E" w:rsidRPr="0076371E" w:rsidRDefault="0076371E" w:rsidP="0076371E">
            <w:pPr>
              <w:jc w:val="center"/>
              <w:rPr>
                <w:sz w:val="18"/>
                <w:szCs w:val="18"/>
                <w:lang w:val="en-US"/>
              </w:rPr>
            </w:pPr>
            <w:r w:rsidRPr="0076371E">
              <w:rPr>
                <w:sz w:val="18"/>
                <w:szCs w:val="18"/>
                <w:lang w:val="en-US"/>
              </w:rPr>
              <w:t>TT</w:t>
            </w:r>
            <w:r w:rsidR="00256A3D">
              <w:rPr>
                <w:sz w:val="18"/>
                <w:szCs w:val="18"/>
                <w:lang w:val="en-US"/>
              </w:rPr>
              <w:t xml:space="preserve"> (FF)</w:t>
            </w:r>
          </w:p>
        </w:tc>
        <w:tc>
          <w:tcPr>
            <w:tcW w:w="1277" w:type="dxa"/>
            <w:shd w:val="clear" w:color="auto" w:fill="D9D9D9" w:themeFill="background1" w:themeFillShade="D9"/>
          </w:tcPr>
          <w:p w:rsidR="0076371E" w:rsidRPr="0076371E" w:rsidRDefault="0076371E" w:rsidP="0076371E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76371E">
              <w:rPr>
                <w:color w:val="000000"/>
                <w:sz w:val="18"/>
                <w:szCs w:val="18"/>
                <w:lang w:val="en-US"/>
              </w:rPr>
              <w:t xml:space="preserve">1           </w:t>
            </w:r>
            <w:r w:rsidRPr="00256A3D">
              <w:rPr>
                <w:b/>
                <w:color w:val="000000"/>
                <w:sz w:val="18"/>
                <w:szCs w:val="18"/>
                <w:lang w:val="en-US"/>
              </w:rPr>
              <w:t>2.2</w:t>
            </w:r>
          </w:p>
        </w:tc>
        <w:tc>
          <w:tcPr>
            <w:tcW w:w="1335" w:type="dxa"/>
            <w:shd w:val="clear" w:color="auto" w:fill="D9D9D9" w:themeFill="background1" w:themeFillShade="D9"/>
          </w:tcPr>
          <w:p w:rsidR="0076371E" w:rsidRPr="0076371E" w:rsidRDefault="0076371E" w:rsidP="0076371E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76371E">
              <w:rPr>
                <w:color w:val="000000"/>
                <w:sz w:val="18"/>
                <w:szCs w:val="18"/>
                <w:lang w:val="en-US"/>
              </w:rPr>
              <w:t>1           3.7</w:t>
            </w:r>
          </w:p>
        </w:tc>
        <w:tc>
          <w:tcPr>
            <w:tcW w:w="1521" w:type="dxa"/>
            <w:shd w:val="clear" w:color="auto" w:fill="D9D9D9" w:themeFill="background1" w:themeFillShade="D9"/>
          </w:tcPr>
          <w:p w:rsidR="0076371E" w:rsidRPr="0076371E" w:rsidRDefault="0076371E" w:rsidP="0076371E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76371E">
              <w:rPr>
                <w:color w:val="000000"/>
                <w:sz w:val="18"/>
                <w:szCs w:val="18"/>
                <w:lang w:val="en-US"/>
              </w:rPr>
              <w:t xml:space="preserve">0          </w:t>
            </w:r>
            <w:r w:rsidRPr="00256A3D">
              <w:rPr>
                <w:b/>
                <w:color w:val="000000"/>
                <w:sz w:val="18"/>
                <w:szCs w:val="18"/>
                <w:lang w:val="en-US"/>
              </w:rPr>
              <w:t>0.00</w:t>
            </w:r>
          </w:p>
        </w:tc>
        <w:tc>
          <w:tcPr>
            <w:tcW w:w="1329" w:type="dxa"/>
            <w:shd w:val="clear" w:color="auto" w:fill="D9D9D9" w:themeFill="background1" w:themeFillShade="D9"/>
          </w:tcPr>
          <w:p w:rsidR="0076371E" w:rsidRPr="0076371E" w:rsidRDefault="0076371E" w:rsidP="0076371E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76371E">
              <w:rPr>
                <w:color w:val="000000"/>
                <w:sz w:val="18"/>
                <w:szCs w:val="18"/>
                <w:lang w:val="en-US"/>
              </w:rPr>
              <w:t>0          0.00</w:t>
            </w:r>
          </w:p>
        </w:tc>
        <w:tc>
          <w:tcPr>
            <w:tcW w:w="1335" w:type="dxa"/>
            <w:shd w:val="clear" w:color="auto" w:fill="D9D9D9" w:themeFill="background1" w:themeFillShade="D9"/>
          </w:tcPr>
          <w:p w:rsidR="0076371E" w:rsidRPr="0076371E" w:rsidRDefault="0076371E" w:rsidP="0076371E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76371E">
              <w:rPr>
                <w:color w:val="000000"/>
                <w:sz w:val="18"/>
                <w:szCs w:val="18"/>
                <w:lang w:val="en-US"/>
              </w:rPr>
              <w:t xml:space="preserve">4          </w:t>
            </w:r>
            <w:r w:rsidRPr="00256A3D">
              <w:rPr>
                <w:b/>
                <w:color w:val="000000"/>
                <w:sz w:val="18"/>
                <w:szCs w:val="18"/>
                <w:lang w:val="en-US"/>
              </w:rPr>
              <w:t>11.1</w:t>
            </w:r>
          </w:p>
        </w:tc>
        <w:tc>
          <w:tcPr>
            <w:tcW w:w="1708" w:type="dxa"/>
            <w:shd w:val="clear" w:color="auto" w:fill="D9D9D9" w:themeFill="background1" w:themeFillShade="D9"/>
          </w:tcPr>
          <w:p w:rsidR="0076371E" w:rsidRPr="0076371E" w:rsidRDefault="0076371E" w:rsidP="0076371E">
            <w:pPr>
              <w:rPr>
                <w:color w:val="000000"/>
                <w:sz w:val="18"/>
                <w:szCs w:val="18"/>
                <w:lang w:val="en-US"/>
              </w:rPr>
            </w:pPr>
            <w:r w:rsidRPr="0076371E">
              <w:rPr>
                <w:color w:val="000000"/>
                <w:sz w:val="18"/>
                <w:szCs w:val="18"/>
                <w:lang w:val="en-US"/>
              </w:rPr>
              <w:t xml:space="preserve">    5            7.9</w:t>
            </w:r>
          </w:p>
        </w:tc>
      </w:tr>
      <w:tr w:rsidR="0076371E" w:rsidRPr="0076371E" w:rsidTr="001B684E">
        <w:trPr>
          <w:trHeight w:val="229"/>
        </w:trPr>
        <w:tc>
          <w:tcPr>
            <w:tcW w:w="1418" w:type="dxa"/>
          </w:tcPr>
          <w:p w:rsidR="0076371E" w:rsidRPr="0076371E" w:rsidRDefault="0076371E" w:rsidP="0076371E">
            <w:pPr>
              <w:jc w:val="center"/>
              <w:rPr>
                <w:sz w:val="18"/>
                <w:szCs w:val="18"/>
                <w:lang w:val="en-US"/>
              </w:rPr>
            </w:pPr>
            <w:r w:rsidRPr="0076371E">
              <w:rPr>
                <w:sz w:val="18"/>
                <w:szCs w:val="18"/>
                <w:lang w:val="en-US"/>
              </w:rPr>
              <w:t>TG</w:t>
            </w:r>
            <w:r w:rsidR="00256A3D">
              <w:rPr>
                <w:sz w:val="18"/>
                <w:szCs w:val="18"/>
                <w:lang w:val="en-US"/>
              </w:rPr>
              <w:t xml:space="preserve"> (FV)</w:t>
            </w:r>
          </w:p>
        </w:tc>
        <w:tc>
          <w:tcPr>
            <w:tcW w:w="1277" w:type="dxa"/>
          </w:tcPr>
          <w:p w:rsidR="0076371E" w:rsidRPr="0076371E" w:rsidRDefault="0076371E" w:rsidP="0076371E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76371E">
              <w:rPr>
                <w:color w:val="000000"/>
                <w:sz w:val="18"/>
                <w:szCs w:val="18"/>
                <w:lang w:val="en-US"/>
              </w:rPr>
              <w:t>34         73.9</w:t>
            </w:r>
          </w:p>
        </w:tc>
        <w:tc>
          <w:tcPr>
            <w:tcW w:w="1335" w:type="dxa"/>
          </w:tcPr>
          <w:p w:rsidR="0076371E" w:rsidRPr="0076371E" w:rsidRDefault="0076371E" w:rsidP="0076371E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76371E">
              <w:rPr>
                <w:color w:val="000000"/>
                <w:sz w:val="18"/>
                <w:szCs w:val="18"/>
                <w:lang w:val="en-US"/>
              </w:rPr>
              <w:t>20         74.1</w:t>
            </w:r>
          </w:p>
        </w:tc>
        <w:tc>
          <w:tcPr>
            <w:tcW w:w="1521" w:type="dxa"/>
          </w:tcPr>
          <w:p w:rsidR="0076371E" w:rsidRPr="0076371E" w:rsidRDefault="0076371E" w:rsidP="0076371E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76371E">
              <w:rPr>
                <w:color w:val="000000"/>
                <w:sz w:val="18"/>
                <w:szCs w:val="18"/>
                <w:lang w:val="en-US"/>
              </w:rPr>
              <w:t>14         73.7</w:t>
            </w:r>
          </w:p>
        </w:tc>
        <w:tc>
          <w:tcPr>
            <w:tcW w:w="1329" w:type="dxa"/>
          </w:tcPr>
          <w:p w:rsidR="0076371E" w:rsidRPr="0076371E" w:rsidRDefault="0076371E" w:rsidP="0076371E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76371E">
              <w:rPr>
                <w:color w:val="000000"/>
                <w:sz w:val="18"/>
                <w:szCs w:val="18"/>
                <w:lang w:val="en-US"/>
              </w:rPr>
              <w:t>19         73.1</w:t>
            </w:r>
          </w:p>
        </w:tc>
        <w:tc>
          <w:tcPr>
            <w:tcW w:w="1335" w:type="dxa"/>
          </w:tcPr>
          <w:p w:rsidR="0076371E" w:rsidRPr="0076371E" w:rsidRDefault="0076371E" w:rsidP="0076371E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76371E">
              <w:rPr>
                <w:color w:val="000000"/>
                <w:sz w:val="18"/>
                <w:szCs w:val="18"/>
                <w:lang w:val="en-US"/>
              </w:rPr>
              <w:t>24        66.7</w:t>
            </w:r>
          </w:p>
        </w:tc>
        <w:tc>
          <w:tcPr>
            <w:tcW w:w="1708" w:type="dxa"/>
          </w:tcPr>
          <w:p w:rsidR="0076371E" w:rsidRPr="0076371E" w:rsidRDefault="0076371E" w:rsidP="0076371E">
            <w:pPr>
              <w:rPr>
                <w:color w:val="000000"/>
                <w:sz w:val="18"/>
                <w:szCs w:val="18"/>
                <w:lang w:val="en-US"/>
              </w:rPr>
            </w:pPr>
            <w:r w:rsidRPr="0076371E">
              <w:rPr>
                <w:color w:val="000000"/>
                <w:sz w:val="18"/>
                <w:szCs w:val="18"/>
                <w:lang w:val="en-US"/>
              </w:rPr>
              <w:t xml:space="preserve">   42         66.7</w:t>
            </w:r>
          </w:p>
        </w:tc>
      </w:tr>
      <w:tr w:rsidR="0076371E" w:rsidRPr="0076371E" w:rsidTr="001B684E">
        <w:trPr>
          <w:trHeight w:val="229"/>
        </w:trPr>
        <w:tc>
          <w:tcPr>
            <w:tcW w:w="1418" w:type="dxa"/>
          </w:tcPr>
          <w:p w:rsidR="0076371E" w:rsidRPr="0076371E" w:rsidRDefault="0076371E" w:rsidP="0076371E">
            <w:pPr>
              <w:jc w:val="center"/>
              <w:rPr>
                <w:sz w:val="18"/>
                <w:szCs w:val="18"/>
                <w:lang w:val="en-US"/>
              </w:rPr>
            </w:pPr>
            <w:r w:rsidRPr="0076371E">
              <w:rPr>
                <w:sz w:val="18"/>
                <w:szCs w:val="18"/>
                <w:lang w:val="en-US"/>
              </w:rPr>
              <w:t>GG</w:t>
            </w:r>
            <w:r w:rsidR="00256A3D">
              <w:rPr>
                <w:sz w:val="18"/>
                <w:szCs w:val="18"/>
                <w:lang w:val="en-US"/>
              </w:rPr>
              <w:t xml:space="preserve"> (VV)</w:t>
            </w:r>
          </w:p>
        </w:tc>
        <w:tc>
          <w:tcPr>
            <w:tcW w:w="1277" w:type="dxa"/>
          </w:tcPr>
          <w:p w:rsidR="0076371E" w:rsidRPr="0076371E" w:rsidRDefault="0076371E" w:rsidP="0076371E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76371E">
              <w:rPr>
                <w:color w:val="000000"/>
                <w:sz w:val="18"/>
                <w:szCs w:val="18"/>
                <w:lang w:val="en-US"/>
              </w:rPr>
              <w:t>11          23.9</w:t>
            </w:r>
          </w:p>
        </w:tc>
        <w:tc>
          <w:tcPr>
            <w:tcW w:w="1335" w:type="dxa"/>
          </w:tcPr>
          <w:p w:rsidR="0076371E" w:rsidRPr="0076371E" w:rsidRDefault="0076371E" w:rsidP="0076371E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76371E">
              <w:rPr>
                <w:color w:val="000000"/>
                <w:sz w:val="18"/>
                <w:szCs w:val="18"/>
                <w:lang w:val="en-US"/>
              </w:rPr>
              <w:t>6          22.2</w:t>
            </w:r>
          </w:p>
        </w:tc>
        <w:tc>
          <w:tcPr>
            <w:tcW w:w="1521" w:type="dxa"/>
          </w:tcPr>
          <w:p w:rsidR="0076371E" w:rsidRPr="0076371E" w:rsidRDefault="0076371E" w:rsidP="0076371E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76371E">
              <w:rPr>
                <w:color w:val="000000"/>
                <w:sz w:val="18"/>
                <w:szCs w:val="18"/>
                <w:lang w:val="en-US"/>
              </w:rPr>
              <w:t>5         26.3</w:t>
            </w:r>
          </w:p>
        </w:tc>
        <w:tc>
          <w:tcPr>
            <w:tcW w:w="1329" w:type="dxa"/>
          </w:tcPr>
          <w:p w:rsidR="0076371E" w:rsidRPr="0076371E" w:rsidRDefault="0076371E" w:rsidP="0076371E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76371E">
              <w:rPr>
                <w:color w:val="000000"/>
                <w:sz w:val="18"/>
                <w:szCs w:val="18"/>
                <w:lang w:val="en-US"/>
              </w:rPr>
              <w:t>7          26.9</w:t>
            </w:r>
          </w:p>
        </w:tc>
        <w:tc>
          <w:tcPr>
            <w:tcW w:w="1335" w:type="dxa"/>
          </w:tcPr>
          <w:p w:rsidR="0076371E" w:rsidRPr="0076371E" w:rsidRDefault="0076371E" w:rsidP="0076371E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76371E">
              <w:rPr>
                <w:color w:val="000000"/>
                <w:sz w:val="18"/>
                <w:szCs w:val="18"/>
                <w:lang w:val="en-US"/>
              </w:rPr>
              <w:t>8         22.2</w:t>
            </w:r>
          </w:p>
        </w:tc>
        <w:tc>
          <w:tcPr>
            <w:tcW w:w="1708" w:type="dxa"/>
          </w:tcPr>
          <w:p w:rsidR="0076371E" w:rsidRPr="0076371E" w:rsidRDefault="0076371E" w:rsidP="0076371E">
            <w:pPr>
              <w:rPr>
                <w:color w:val="000000"/>
                <w:sz w:val="18"/>
                <w:szCs w:val="18"/>
                <w:lang w:val="en-US"/>
              </w:rPr>
            </w:pPr>
            <w:r w:rsidRPr="0076371E">
              <w:rPr>
                <w:color w:val="000000"/>
                <w:sz w:val="18"/>
                <w:szCs w:val="18"/>
                <w:lang w:val="en-US"/>
              </w:rPr>
              <w:t xml:space="preserve">   16         25.4</w:t>
            </w:r>
          </w:p>
        </w:tc>
      </w:tr>
      <w:tr w:rsidR="0076371E" w:rsidRPr="0076371E" w:rsidTr="005C72FF">
        <w:trPr>
          <w:trHeight w:hRule="exact" w:val="397"/>
        </w:trPr>
        <w:tc>
          <w:tcPr>
            <w:tcW w:w="1418" w:type="dxa"/>
          </w:tcPr>
          <w:p w:rsidR="003458F3" w:rsidRPr="0076371E" w:rsidRDefault="0076371E" w:rsidP="005C72FF">
            <w:pPr>
              <w:jc w:val="center"/>
              <w:rPr>
                <w:b/>
                <w:sz w:val="18"/>
                <w:szCs w:val="18"/>
                <w:lang w:val="en-US"/>
              </w:rPr>
            </w:pPr>
            <w:r w:rsidRPr="0076371E">
              <w:rPr>
                <w:b/>
                <w:sz w:val="18"/>
                <w:szCs w:val="18"/>
                <w:lang w:val="en-US"/>
              </w:rPr>
              <w:t>Allele</w:t>
            </w:r>
          </w:p>
        </w:tc>
        <w:tc>
          <w:tcPr>
            <w:tcW w:w="1277" w:type="dxa"/>
          </w:tcPr>
          <w:p w:rsidR="0076371E" w:rsidRPr="0076371E" w:rsidRDefault="0076371E" w:rsidP="0076371E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335" w:type="dxa"/>
          </w:tcPr>
          <w:p w:rsidR="0076371E" w:rsidRPr="0076371E" w:rsidRDefault="0076371E" w:rsidP="0076371E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521" w:type="dxa"/>
          </w:tcPr>
          <w:p w:rsidR="0076371E" w:rsidRPr="0076371E" w:rsidRDefault="0076371E" w:rsidP="0076371E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329" w:type="dxa"/>
          </w:tcPr>
          <w:p w:rsidR="0076371E" w:rsidRPr="0076371E" w:rsidRDefault="0076371E" w:rsidP="0076371E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335" w:type="dxa"/>
          </w:tcPr>
          <w:p w:rsidR="0076371E" w:rsidRPr="0076371E" w:rsidRDefault="0076371E" w:rsidP="0076371E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708" w:type="dxa"/>
          </w:tcPr>
          <w:p w:rsidR="0076371E" w:rsidRPr="0076371E" w:rsidRDefault="0076371E" w:rsidP="0076371E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</w:tr>
      <w:tr w:rsidR="0076371E" w:rsidRPr="0076371E" w:rsidTr="001B684E">
        <w:trPr>
          <w:trHeight w:val="229"/>
        </w:trPr>
        <w:tc>
          <w:tcPr>
            <w:tcW w:w="1418" w:type="dxa"/>
          </w:tcPr>
          <w:p w:rsidR="0076371E" w:rsidRPr="0076371E" w:rsidRDefault="0076371E" w:rsidP="0076371E">
            <w:pPr>
              <w:jc w:val="center"/>
              <w:rPr>
                <w:sz w:val="18"/>
                <w:szCs w:val="18"/>
                <w:lang w:val="en-US"/>
              </w:rPr>
            </w:pPr>
            <w:r w:rsidRPr="0076371E">
              <w:rPr>
                <w:sz w:val="18"/>
                <w:szCs w:val="18"/>
                <w:lang w:val="en-US"/>
              </w:rPr>
              <w:t>T</w:t>
            </w:r>
            <w:r w:rsidR="00256A3D">
              <w:rPr>
                <w:sz w:val="18"/>
                <w:szCs w:val="18"/>
                <w:lang w:val="en-US"/>
              </w:rPr>
              <w:t xml:space="preserve"> (F)</w:t>
            </w:r>
          </w:p>
        </w:tc>
        <w:tc>
          <w:tcPr>
            <w:tcW w:w="1277" w:type="dxa"/>
          </w:tcPr>
          <w:p w:rsidR="0076371E" w:rsidRPr="0076371E" w:rsidRDefault="0076371E" w:rsidP="0076371E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76371E">
              <w:rPr>
                <w:color w:val="000000"/>
                <w:sz w:val="18"/>
                <w:szCs w:val="18"/>
                <w:lang w:val="en-US"/>
              </w:rPr>
              <w:t>36          39.1</w:t>
            </w:r>
          </w:p>
        </w:tc>
        <w:tc>
          <w:tcPr>
            <w:tcW w:w="1335" w:type="dxa"/>
          </w:tcPr>
          <w:p w:rsidR="0076371E" w:rsidRPr="0076371E" w:rsidRDefault="0076371E" w:rsidP="0076371E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76371E">
              <w:rPr>
                <w:color w:val="000000"/>
                <w:sz w:val="18"/>
                <w:szCs w:val="18"/>
                <w:lang w:val="en-US"/>
              </w:rPr>
              <w:t>22          40.7</w:t>
            </w:r>
          </w:p>
        </w:tc>
        <w:tc>
          <w:tcPr>
            <w:tcW w:w="1521" w:type="dxa"/>
          </w:tcPr>
          <w:p w:rsidR="0076371E" w:rsidRPr="0076371E" w:rsidRDefault="0076371E" w:rsidP="0076371E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76371E">
              <w:rPr>
                <w:color w:val="000000"/>
                <w:sz w:val="18"/>
                <w:szCs w:val="18"/>
                <w:lang w:val="en-US"/>
              </w:rPr>
              <w:t>14           36.8</w:t>
            </w:r>
          </w:p>
        </w:tc>
        <w:tc>
          <w:tcPr>
            <w:tcW w:w="1329" w:type="dxa"/>
          </w:tcPr>
          <w:p w:rsidR="0076371E" w:rsidRPr="0076371E" w:rsidRDefault="0076371E" w:rsidP="0076371E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76371E">
              <w:rPr>
                <w:color w:val="000000"/>
                <w:sz w:val="18"/>
                <w:szCs w:val="18"/>
                <w:lang w:val="en-US"/>
              </w:rPr>
              <w:t>19         36.5</w:t>
            </w:r>
          </w:p>
        </w:tc>
        <w:tc>
          <w:tcPr>
            <w:tcW w:w="1335" w:type="dxa"/>
          </w:tcPr>
          <w:p w:rsidR="0076371E" w:rsidRPr="0076371E" w:rsidRDefault="00C61D3A" w:rsidP="0076371E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>
              <w:rPr>
                <w:color w:val="000000"/>
                <w:sz w:val="18"/>
                <w:szCs w:val="18"/>
                <w:lang w:val="en-US"/>
              </w:rPr>
              <w:t xml:space="preserve">32         </w:t>
            </w:r>
            <w:r w:rsidR="0076371E" w:rsidRPr="0076371E">
              <w:rPr>
                <w:color w:val="000000"/>
                <w:sz w:val="18"/>
                <w:szCs w:val="18"/>
                <w:lang w:val="en-US"/>
              </w:rPr>
              <w:t>44.4</w:t>
            </w:r>
          </w:p>
        </w:tc>
        <w:tc>
          <w:tcPr>
            <w:tcW w:w="1708" w:type="dxa"/>
          </w:tcPr>
          <w:p w:rsidR="0076371E" w:rsidRPr="0076371E" w:rsidRDefault="0076371E" w:rsidP="0076371E">
            <w:pPr>
              <w:rPr>
                <w:color w:val="000000"/>
                <w:sz w:val="18"/>
                <w:szCs w:val="18"/>
                <w:lang w:val="en-US"/>
              </w:rPr>
            </w:pPr>
            <w:r w:rsidRPr="0076371E">
              <w:rPr>
                <w:color w:val="000000"/>
                <w:sz w:val="18"/>
                <w:szCs w:val="18"/>
                <w:lang w:val="en-US"/>
              </w:rPr>
              <w:t xml:space="preserve">   52        42.1</w:t>
            </w:r>
          </w:p>
        </w:tc>
      </w:tr>
      <w:tr w:rsidR="0076371E" w:rsidRPr="0076371E" w:rsidTr="001B684E">
        <w:trPr>
          <w:trHeight w:val="229"/>
        </w:trPr>
        <w:tc>
          <w:tcPr>
            <w:tcW w:w="1418" w:type="dxa"/>
          </w:tcPr>
          <w:p w:rsidR="0076371E" w:rsidRPr="0076371E" w:rsidRDefault="0076371E" w:rsidP="0076371E">
            <w:pPr>
              <w:jc w:val="center"/>
              <w:rPr>
                <w:sz w:val="18"/>
                <w:szCs w:val="18"/>
                <w:lang w:val="en-US"/>
              </w:rPr>
            </w:pPr>
            <w:r w:rsidRPr="0076371E">
              <w:rPr>
                <w:sz w:val="18"/>
                <w:szCs w:val="18"/>
                <w:lang w:val="en-US"/>
              </w:rPr>
              <w:t>G</w:t>
            </w:r>
            <w:r w:rsidR="00256A3D">
              <w:rPr>
                <w:sz w:val="18"/>
                <w:szCs w:val="18"/>
                <w:lang w:val="en-US"/>
              </w:rPr>
              <w:t xml:space="preserve"> (V)</w:t>
            </w:r>
          </w:p>
        </w:tc>
        <w:tc>
          <w:tcPr>
            <w:tcW w:w="1277" w:type="dxa"/>
          </w:tcPr>
          <w:p w:rsidR="0076371E" w:rsidRPr="0076371E" w:rsidRDefault="0076371E" w:rsidP="0076371E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76371E">
              <w:rPr>
                <w:color w:val="000000"/>
                <w:sz w:val="18"/>
                <w:szCs w:val="18"/>
                <w:lang w:val="en-US"/>
              </w:rPr>
              <w:t>56         60.9</w:t>
            </w:r>
          </w:p>
        </w:tc>
        <w:tc>
          <w:tcPr>
            <w:tcW w:w="1335" w:type="dxa"/>
          </w:tcPr>
          <w:p w:rsidR="0076371E" w:rsidRPr="0076371E" w:rsidRDefault="0076371E" w:rsidP="0076371E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76371E">
              <w:rPr>
                <w:color w:val="000000"/>
                <w:sz w:val="18"/>
                <w:szCs w:val="18"/>
                <w:lang w:val="en-US"/>
              </w:rPr>
              <w:t>32          59.3</w:t>
            </w:r>
          </w:p>
        </w:tc>
        <w:tc>
          <w:tcPr>
            <w:tcW w:w="1521" w:type="dxa"/>
          </w:tcPr>
          <w:p w:rsidR="0076371E" w:rsidRPr="0076371E" w:rsidRDefault="0076371E" w:rsidP="0076371E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76371E">
              <w:rPr>
                <w:color w:val="000000"/>
                <w:sz w:val="18"/>
                <w:szCs w:val="18"/>
                <w:lang w:val="en-US"/>
              </w:rPr>
              <w:t>24           63.2</w:t>
            </w:r>
          </w:p>
        </w:tc>
        <w:tc>
          <w:tcPr>
            <w:tcW w:w="1329" w:type="dxa"/>
          </w:tcPr>
          <w:p w:rsidR="0076371E" w:rsidRPr="0076371E" w:rsidRDefault="0076371E" w:rsidP="0076371E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76371E">
              <w:rPr>
                <w:color w:val="000000"/>
                <w:sz w:val="18"/>
                <w:szCs w:val="18"/>
                <w:lang w:val="en-US"/>
              </w:rPr>
              <w:t>33        63.5</w:t>
            </w:r>
          </w:p>
        </w:tc>
        <w:tc>
          <w:tcPr>
            <w:tcW w:w="1335" w:type="dxa"/>
          </w:tcPr>
          <w:p w:rsidR="0076371E" w:rsidRPr="0076371E" w:rsidRDefault="00C61D3A" w:rsidP="0076371E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>
              <w:rPr>
                <w:color w:val="000000"/>
                <w:sz w:val="18"/>
                <w:szCs w:val="18"/>
                <w:lang w:val="en-US"/>
              </w:rPr>
              <w:t xml:space="preserve">40        </w:t>
            </w:r>
            <w:r w:rsidR="0076371E" w:rsidRPr="0076371E">
              <w:rPr>
                <w:color w:val="000000"/>
                <w:sz w:val="18"/>
                <w:szCs w:val="18"/>
                <w:lang w:val="en-US"/>
              </w:rPr>
              <w:t>55.6</w:t>
            </w:r>
          </w:p>
        </w:tc>
        <w:tc>
          <w:tcPr>
            <w:tcW w:w="1708" w:type="dxa"/>
          </w:tcPr>
          <w:p w:rsidR="0076371E" w:rsidRPr="0076371E" w:rsidRDefault="0076371E" w:rsidP="0076371E">
            <w:pPr>
              <w:rPr>
                <w:color w:val="000000"/>
                <w:sz w:val="18"/>
                <w:szCs w:val="18"/>
                <w:lang w:val="en-US"/>
              </w:rPr>
            </w:pPr>
            <w:r w:rsidRPr="0076371E">
              <w:rPr>
                <w:color w:val="000000"/>
                <w:sz w:val="18"/>
                <w:szCs w:val="18"/>
                <w:lang w:val="en-US"/>
              </w:rPr>
              <w:t xml:space="preserve">   73        57.9</w:t>
            </w:r>
          </w:p>
        </w:tc>
      </w:tr>
    </w:tbl>
    <w:p w:rsidR="00433A5B" w:rsidRPr="0076371E" w:rsidRDefault="00485260" w:rsidP="0076371E"/>
    <w:sectPr w:rsidR="00433A5B" w:rsidRPr="0076371E" w:rsidSect="00AC5E5B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2DED"/>
    <w:rsid w:val="00075835"/>
    <w:rsid w:val="00082DED"/>
    <w:rsid w:val="00182094"/>
    <w:rsid w:val="001B684E"/>
    <w:rsid w:val="00256A3D"/>
    <w:rsid w:val="003458F3"/>
    <w:rsid w:val="003D5D8B"/>
    <w:rsid w:val="00424992"/>
    <w:rsid w:val="004346BC"/>
    <w:rsid w:val="00485260"/>
    <w:rsid w:val="005402B0"/>
    <w:rsid w:val="00543672"/>
    <w:rsid w:val="00545695"/>
    <w:rsid w:val="005C72FF"/>
    <w:rsid w:val="006071F5"/>
    <w:rsid w:val="007159D8"/>
    <w:rsid w:val="00746821"/>
    <w:rsid w:val="0076371E"/>
    <w:rsid w:val="008A5D8E"/>
    <w:rsid w:val="009B1567"/>
    <w:rsid w:val="009C2924"/>
    <w:rsid w:val="00AC5E5B"/>
    <w:rsid w:val="00B30B7C"/>
    <w:rsid w:val="00B341E2"/>
    <w:rsid w:val="00BA3F4C"/>
    <w:rsid w:val="00C61D3A"/>
    <w:rsid w:val="00CC488F"/>
    <w:rsid w:val="00D25FE5"/>
    <w:rsid w:val="00D5490D"/>
    <w:rsid w:val="00F033F1"/>
    <w:rsid w:val="00F9155F"/>
    <w:rsid w:val="00F92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082DED"/>
    <w:pPr>
      <w:spacing w:after="0" w:line="240" w:lineRule="auto"/>
    </w:pPr>
    <w:rPr>
      <w:rFonts w:ascii="Times New Roman" w:eastAsia="Calibri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082DED"/>
    <w:pPr>
      <w:spacing w:after="0" w:line="240" w:lineRule="auto"/>
    </w:pPr>
    <w:rPr>
      <w:rFonts w:ascii="Times New Roman" w:eastAsia="Calibri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313</Words>
  <Characters>1789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Angelica</dc:creator>
  <cp:lastModifiedBy>Angelica</cp:lastModifiedBy>
  <cp:revision>10</cp:revision>
  <cp:lastPrinted>2021-11-04T14:48:00Z</cp:lastPrinted>
  <dcterms:created xsi:type="dcterms:W3CDTF">2022-04-13T11:14:00Z</dcterms:created>
  <dcterms:modified xsi:type="dcterms:W3CDTF">2022-06-30T09:40:00Z</dcterms:modified>
</cp:coreProperties>
</file>