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C7E4D5" w14:textId="77777777" w:rsidR="00510EF2" w:rsidRDefault="00D44568" w:rsidP="009858B3">
      <w:pPr>
        <w:spacing w:after="0" w:line="480" w:lineRule="auto"/>
        <w:rPr>
          <w:rFonts w:ascii="Times New Roman" w:hAnsi="Times New Roman" w:cs="Times New Roman"/>
          <w:b/>
          <w:sz w:val="24"/>
        </w:rPr>
      </w:pPr>
      <w:r w:rsidRPr="00097DD4">
        <w:rPr>
          <w:rFonts w:ascii="Times New Roman" w:hAnsi="Times New Roman" w:cs="Times New Roman"/>
          <w:b/>
          <w:sz w:val="24"/>
        </w:rPr>
        <w:t>Supplementary Information</w:t>
      </w:r>
    </w:p>
    <w:p w14:paraId="14017E9A" w14:textId="579AEC9C" w:rsidR="00C158C1" w:rsidRPr="00763FD2" w:rsidRDefault="00510EF2" w:rsidP="00485694">
      <w:pPr>
        <w:spacing w:after="0" w:line="240" w:lineRule="auto"/>
        <w:rPr>
          <w:rFonts w:ascii="Times New Roman" w:hAnsi="Times New Roman" w:cs="Times New Roman"/>
          <w:b/>
          <w:sz w:val="24"/>
        </w:rPr>
      </w:pPr>
      <w:r>
        <w:rPr>
          <w:rFonts w:ascii="Times New Roman" w:hAnsi="Times New Roman" w:cs="Times New Roman"/>
          <w:b/>
          <w:i/>
          <w:iCs/>
          <w:sz w:val="24"/>
        </w:rPr>
        <w:t xml:space="preserve">Challender et al. </w:t>
      </w:r>
      <w:r w:rsidRPr="00510EF2">
        <w:rPr>
          <w:rFonts w:ascii="Times New Roman" w:hAnsi="Times New Roman" w:cs="Times New Roman"/>
          <w:b/>
          <w:sz w:val="24"/>
        </w:rPr>
        <w:t>–</w:t>
      </w:r>
      <w:r w:rsidR="00C158C1">
        <w:rPr>
          <w:rFonts w:ascii="Times New Roman" w:hAnsi="Times New Roman" w:cs="Times New Roman"/>
          <w:b/>
          <w:sz w:val="24"/>
        </w:rPr>
        <w:t xml:space="preserve"> </w:t>
      </w:r>
      <w:r w:rsidR="00C1597F" w:rsidRPr="00C1597F">
        <w:rPr>
          <w:rFonts w:ascii="Times New Roman" w:hAnsi="Times New Roman" w:cs="Times New Roman"/>
          <w:b/>
          <w:sz w:val="24"/>
        </w:rPr>
        <w:t xml:space="preserve">Identifying species likely threatened by international trade on the IUCN Red List </w:t>
      </w:r>
      <w:r w:rsidR="00200697">
        <w:rPr>
          <w:rFonts w:ascii="Times New Roman" w:hAnsi="Times New Roman" w:cs="Times New Roman"/>
          <w:b/>
          <w:sz w:val="24"/>
        </w:rPr>
        <w:t>can</w:t>
      </w:r>
      <w:r w:rsidR="00C1597F" w:rsidRPr="00C1597F">
        <w:rPr>
          <w:rFonts w:ascii="Times New Roman" w:hAnsi="Times New Roman" w:cs="Times New Roman"/>
          <w:b/>
          <w:sz w:val="24"/>
        </w:rPr>
        <w:t xml:space="preserve"> inform CITES trade measures</w:t>
      </w:r>
    </w:p>
    <w:p w14:paraId="48DEA969" w14:textId="77777777" w:rsidR="00763FD2" w:rsidRPr="00510EF2" w:rsidRDefault="00763FD2" w:rsidP="009858B3">
      <w:pPr>
        <w:spacing w:after="0" w:line="480" w:lineRule="auto"/>
        <w:rPr>
          <w:rFonts w:ascii="Times New Roman" w:hAnsi="Times New Roman" w:cs="Times New Roman"/>
          <w:b/>
          <w:sz w:val="14"/>
          <w:szCs w:val="14"/>
        </w:rPr>
      </w:pPr>
    </w:p>
    <w:p w14:paraId="411A1EB3" w14:textId="32658CD7" w:rsidR="00E63BCE" w:rsidRPr="006A163E" w:rsidRDefault="005912D3" w:rsidP="00540659">
      <w:pPr>
        <w:spacing w:after="0" w:line="360" w:lineRule="auto"/>
        <w:rPr>
          <w:rFonts w:ascii="Times New Roman" w:hAnsi="Times New Roman" w:cs="Times New Roman"/>
          <w:b/>
          <w:sz w:val="24"/>
          <w:szCs w:val="24"/>
        </w:rPr>
      </w:pPr>
      <w:r w:rsidRPr="006A163E">
        <w:rPr>
          <w:rFonts w:ascii="Times New Roman" w:hAnsi="Times New Roman" w:cs="Times New Roman"/>
          <w:b/>
          <w:sz w:val="24"/>
          <w:szCs w:val="24"/>
        </w:rPr>
        <w:t>1. Supplementary Context</w:t>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E33D23">
        <w:rPr>
          <w:rFonts w:ascii="Times New Roman" w:hAnsi="Times New Roman" w:cs="Times New Roman"/>
          <w:b/>
          <w:sz w:val="24"/>
          <w:szCs w:val="24"/>
        </w:rPr>
        <w:t>2</w:t>
      </w:r>
    </w:p>
    <w:p w14:paraId="2D123F30" w14:textId="31992260" w:rsidR="005912D3" w:rsidRPr="006A163E" w:rsidRDefault="005912D3" w:rsidP="00540659">
      <w:pPr>
        <w:spacing w:after="0" w:line="360" w:lineRule="auto"/>
        <w:rPr>
          <w:rFonts w:ascii="Times New Roman" w:hAnsi="Times New Roman" w:cs="Times New Roman"/>
          <w:b/>
          <w:sz w:val="24"/>
          <w:szCs w:val="24"/>
        </w:rPr>
      </w:pPr>
      <w:r w:rsidRPr="006A163E">
        <w:rPr>
          <w:rFonts w:ascii="Times New Roman" w:hAnsi="Times New Roman" w:cs="Times New Roman"/>
          <w:b/>
          <w:sz w:val="24"/>
          <w:szCs w:val="24"/>
        </w:rPr>
        <w:t>2. Supplementary Methods</w:t>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6A163E" w:rsidRPr="006A163E">
        <w:rPr>
          <w:rFonts w:ascii="Times New Roman" w:hAnsi="Times New Roman" w:cs="Times New Roman"/>
          <w:b/>
          <w:sz w:val="24"/>
          <w:szCs w:val="24"/>
        </w:rPr>
        <w:tab/>
      </w:r>
      <w:r w:rsidR="00343512">
        <w:rPr>
          <w:rFonts w:ascii="Times New Roman" w:hAnsi="Times New Roman" w:cs="Times New Roman"/>
          <w:b/>
          <w:sz w:val="24"/>
          <w:szCs w:val="24"/>
        </w:rPr>
        <w:t>4</w:t>
      </w:r>
    </w:p>
    <w:p w14:paraId="2602DFD4" w14:textId="589906B3" w:rsidR="006A163E" w:rsidRPr="006A163E" w:rsidRDefault="006A163E" w:rsidP="00540659">
      <w:pPr>
        <w:spacing w:after="0" w:line="360" w:lineRule="auto"/>
        <w:ind w:left="284"/>
        <w:rPr>
          <w:rFonts w:ascii="Times New Roman" w:hAnsi="Times New Roman" w:cs="Times New Roman"/>
          <w:bCs/>
          <w:sz w:val="24"/>
          <w:szCs w:val="24"/>
        </w:rPr>
      </w:pPr>
      <w:r w:rsidRPr="006A163E">
        <w:rPr>
          <w:rFonts w:ascii="Times New Roman" w:hAnsi="Times New Roman" w:cs="Times New Roman"/>
          <w:bCs/>
          <w:sz w:val="24"/>
          <w:szCs w:val="24"/>
        </w:rPr>
        <w:t xml:space="preserve">2.1 The IUCN Red List of Threatened Species </w:t>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00343512">
        <w:rPr>
          <w:rFonts w:ascii="Times New Roman" w:hAnsi="Times New Roman" w:cs="Times New Roman"/>
          <w:bCs/>
          <w:sz w:val="24"/>
          <w:szCs w:val="24"/>
        </w:rPr>
        <w:t>4</w:t>
      </w:r>
    </w:p>
    <w:p w14:paraId="4616CDA0" w14:textId="342F8109" w:rsidR="006A163E" w:rsidRPr="006A163E" w:rsidRDefault="006A163E" w:rsidP="00540659">
      <w:pPr>
        <w:spacing w:after="0" w:line="360" w:lineRule="auto"/>
        <w:ind w:left="284"/>
        <w:rPr>
          <w:rFonts w:ascii="Times New Roman" w:hAnsi="Times New Roman" w:cs="Times New Roman"/>
          <w:bCs/>
          <w:sz w:val="24"/>
          <w:szCs w:val="24"/>
        </w:rPr>
      </w:pPr>
      <w:r w:rsidRPr="006A163E">
        <w:rPr>
          <w:rFonts w:ascii="Times New Roman" w:hAnsi="Times New Roman" w:cs="Times New Roman"/>
          <w:bCs/>
          <w:sz w:val="24"/>
          <w:szCs w:val="24"/>
        </w:rPr>
        <w:t>2.2 Queries of the IUCN Red List</w:t>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000249A0">
        <w:rPr>
          <w:rFonts w:ascii="Times New Roman" w:hAnsi="Times New Roman" w:cs="Times New Roman"/>
          <w:bCs/>
          <w:sz w:val="24"/>
          <w:szCs w:val="24"/>
        </w:rPr>
        <w:t>7</w:t>
      </w:r>
    </w:p>
    <w:p w14:paraId="399B82BD" w14:textId="1B6DF233" w:rsidR="006A163E" w:rsidRPr="006A163E" w:rsidRDefault="006A163E" w:rsidP="00540659">
      <w:pPr>
        <w:spacing w:after="0" w:line="360" w:lineRule="auto"/>
        <w:ind w:left="284"/>
        <w:rPr>
          <w:rFonts w:ascii="Times New Roman" w:hAnsi="Times New Roman" w:cs="Times New Roman"/>
          <w:bCs/>
          <w:sz w:val="24"/>
          <w:szCs w:val="24"/>
        </w:rPr>
      </w:pPr>
      <w:r w:rsidRPr="006A163E">
        <w:rPr>
          <w:rFonts w:ascii="Times New Roman" w:hAnsi="Times New Roman" w:cs="Times New Roman"/>
          <w:bCs/>
          <w:sz w:val="24"/>
          <w:szCs w:val="24"/>
        </w:rPr>
        <w:t>2.3 Limitations to IUCN Red List data</w:t>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00270CA0">
        <w:rPr>
          <w:rFonts w:ascii="Times New Roman" w:hAnsi="Times New Roman" w:cs="Times New Roman"/>
          <w:bCs/>
          <w:sz w:val="24"/>
          <w:szCs w:val="24"/>
        </w:rPr>
        <w:t>10</w:t>
      </w:r>
    </w:p>
    <w:p w14:paraId="40AB5FD0" w14:textId="7E05C935" w:rsidR="006A163E" w:rsidRDefault="006A163E" w:rsidP="00540659">
      <w:pPr>
        <w:spacing w:after="0" w:line="360" w:lineRule="auto"/>
        <w:ind w:left="284"/>
        <w:rPr>
          <w:rFonts w:ascii="Times New Roman" w:hAnsi="Times New Roman" w:cs="Times New Roman"/>
          <w:bCs/>
          <w:sz w:val="24"/>
          <w:szCs w:val="24"/>
        </w:rPr>
      </w:pPr>
      <w:r w:rsidRPr="006A163E">
        <w:rPr>
          <w:rFonts w:ascii="Times New Roman" w:hAnsi="Times New Roman" w:cs="Times New Roman"/>
          <w:bCs/>
          <w:sz w:val="24"/>
          <w:szCs w:val="24"/>
        </w:rPr>
        <w:t xml:space="preserve">2.4 Species </w:t>
      </w:r>
      <w:r w:rsidR="008658BC">
        <w:rPr>
          <w:rFonts w:ascii="Times New Roman" w:hAnsi="Times New Roman" w:cs="Times New Roman"/>
          <w:bCs/>
          <w:sz w:val="24"/>
          <w:szCs w:val="24"/>
        </w:rPr>
        <w:t>c</w:t>
      </w:r>
      <w:r w:rsidRPr="006A163E">
        <w:rPr>
          <w:rFonts w:ascii="Times New Roman" w:hAnsi="Times New Roman" w:cs="Times New Roman"/>
          <w:bCs/>
          <w:sz w:val="24"/>
          <w:szCs w:val="24"/>
        </w:rPr>
        <w:t>ategorisation</w:t>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00DB35BA">
        <w:rPr>
          <w:rFonts w:ascii="Times New Roman" w:hAnsi="Times New Roman" w:cs="Times New Roman"/>
          <w:bCs/>
          <w:sz w:val="24"/>
          <w:szCs w:val="24"/>
        </w:rPr>
        <w:t>1</w:t>
      </w:r>
      <w:r w:rsidR="00270CA0">
        <w:rPr>
          <w:rFonts w:ascii="Times New Roman" w:hAnsi="Times New Roman" w:cs="Times New Roman"/>
          <w:bCs/>
          <w:sz w:val="24"/>
          <w:szCs w:val="24"/>
        </w:rPr>
        <w:t>2</w:t>
      </w:r>
    </w:p>
    <w:p w14:paraId="2AF36704" w14:textId="68C9576D" w:rsidR="00BD7157" w:rsidRPr="000757D7" w:rsidRDefault="00BD7157" w:rsidP="00540659">
      <w:pPr>
        <w:spacing w:after="0" w:line="360" w:lineRule="auto"/>
        <w:ind w:left="284"/>
        <w:rPr>
          <w:rFonts w:ascii="Times New Roman" w:hAnsi="Times New Roman" w:cs="Times New Roman"/>
          <w:bCs/>
          <w:sz w:val="24"/>
        </w:rPr>
      </w:pPr>
      <w:r w:rsidRPr="00BD7157">
        <w:rPr>
          <w:rFonts w:ascii="Times New Roman" w:hAnsi="Times New Roman" w:cs="Times New Roman"/>
          <w:bCs/>
          <w:sz w:val="24"/>
          <w:szCs w:val="24"/>
        </w:rPr>
        <w:t xml:space="preserve">2.5 </w:t>
      </w:r>
      <w:r w:rsidR="000A3EE7" w:rsidRPr="000A3EE7">
        <w:rPr>
          <w:rFonts w:ascii="Times New Roman" w:hAnsi="Times New Roman" w:cs="Times New Roman"/>
          <w:bCs/>
          <w:sz w:val="24"/>
        </w:rPr>
        <w:t>Estimates of the proportion of species Likely threatened by international trade</w:t>
      </w:r>
      <w:r w:rsidR="000A3EE7" w:rsidRPr="000A3EE7">
        <w:rPr>
          <w:rFonts w:ascii="Times New Roman" w:hAnsi="Times New Roman" w:cs="Times New Roman"/>
          <w:bCs/>
          <w:sz w:val="24"/>
        </w:rPr>
        <w:tab/>
      </w:r>
      <w:r w:rsidR="00F56C0A">
        <w:rPr>
          <w:rFonts w:ascii="Times New Roman" w:hAnsi="Times New Roman" w:cs="Times New Roman"/>
          <w:bCs/>
          <w:sz w:val="24"/>
        </w:rPr>
        <w:t>1</w:t>
      </w:r>
      <w:r w:rsidR="00270CA0">
        <w:rPr>
          <w:rFonts w:ascii="Times New Roman" w:hAnsi="Times New Roman" w:cs="Times New Roman"/>
          <w:bCs/>
          <w:sz w:val="24"/>
        </w:rPr>
        <w:t>8</w:t>
      </w:r>
    </w:p>
    <w:p w14:paraId="31BC0FBE" w14:textId="63E2C67F" w:rsidR="006A163E" w:rsidRPr="006A163E" w:rsidRDefault="006A163E" w:rsidP="00540659">
      <w:pPr>
        <w:spacing w:after="0" w:line="360" w:lineRule="auto"/>
        <w:ind w:left="284"/>
        <w:rPr>
          <w:rFonts w:ascii="Times New Roman" w:hAnsi="Times New Roman" w:cs="Times New Roman"/>
          <w:bCs/>
          <w:sz w:val="24"/>
          <w:szCs w:val="24"/>
        </w:rPr>
      </w:pPr>
      <w:r w:rsidRPr="006A163E">
        <w:rPr>
          <w:rFonts w:ascii="Times New Roman" w:hAnsi="Times New Roman" w:cs="Times New Roman"/>
          <w:bCs/>
          <w:sz w:val="24"/>
          <w:szCs w:val="24"/>
        </w:rPr>
        <w:t>2.</w:t>
      </w:r>
      <w:r w:rsidR="00BD7157">
        <w:rPr>
          <w:rFonts w:ascii="Times New Roman" w:hAnsi="Times New Roman" w:cs="Times New Roman"/>
          <w:bCs/>
          <w:sz w:val="24"/>
          <w:szCs w:val="24"/>
        </w:rPr>
        <w:t>6</w:t>
      </w:r>
      <w:r w:rsidRPr="006A163E">
        <w:rPr>
          <w:rFonts w:ascii="Times New Roman" w:hAnsi="Times New Roman" w:cs="Times New Roman"/>
          <w:bCs/>
          <w:sz w:val="24"/>
          <w:szCs w:val="24"/>
        </w:rPr>
        <w:t xml:space="preserve"> The IUCN Red List Categories and Criteria and the CITES listing criteria</w:t>
      </w:r>
      <w:r w:rsidRPr="006A163E">
        <w:rPr>
          <w:rFonts w:ascii="Times New Roman" w:hAnsi="Times New Roman" w:cs="Times New Roman"/>
          <w:bCs/>
          <w:sz w:val="24"/>
          <w:szCs w:val="24"/>
        </w:rPr>
        <w:tab/>
      </w:r>
      <w:r w:rsidRPr="006A163E">
        <w:rPr>
          <w:rFonts w:ascii="Times New Roman" w:hAnsi="Times New Roman" w:cs="Times New Roman"/>
          <w:bCs/>
          <w:sz w:val="24"/>
          <w:szCs w:val="24"/>
        </w:rPr>
        <w:tab/>
      </w:r>
      <w:r w:rsidR="00270CA0">
        <w:rPr>
          <w:rFonts w:ascii="Times New Roman" w:hAnsi="Times New Roman" w:cs="Times New Roman"/>
          <w:bCs/>
          <w:sz w:val="24"/>
          <w:szCs w:val="24"/>
        </w:rPr>
        <w:t>20</w:t>
      </w:r>
    </w:p>
    <w:p w14:paraId="046778FC" w14:textId="466DE437" w:rsidR="006A163E" w:rsidRDefault="006A163E" w:rsidP="00540659">
      <w:pPr>
        <w:pStyle w:val="SMSubheading"/>
        <w:spacing w:line="360" w:lineRule="auto"/>
        <w:ind w:left="284"/>
        <w:rPr>
          <w:bCs/>
          <w:szCs w:val="24"/>
          <w:u w:val="none"/>
          <w:lang w:val="en-GB"/>
        </w:rPr>
      </w:pPr>
      <w:r w:rsidRPr="006A163E">
        <w:rPr>
          <w:bCs/>
          <w:szCs w:val="24"/>
          <w:u w:val="none"/>
          <w:lang w:val="en-GB"/>
        </w:rPr>
        <w:t>2.</w:t>
      </w:r>
      <w:r w:rsidR="00BD7157">
        <w:rPr>
          <w:bCs/>
          <w:szCs w:val="24"/>
          <w:u w:val="none"/>
          <w:lang w:val="en-GB"/>
        </w:rPr>
        <w:t>7</w:t>
      </w:r>
      <w:r w:rsidRPr="006A163E">
        <w:rPr>
          <w:bCs/>
          <w:szCs w:val="24"/>
          <w:u w:val="none"/>
          <w:lang w:val="en-GB"/>
        </w:rPr>
        <w:t xml:space="preserve"> Aligning taxonomies between the IUCN Red List and CITES</w:t>
      </w:r>
      <w:r w:rsidRPr="006A163E">
        <w:rPr>
          <w:bCs/>
          <w:szCs w:val="24"/>
          <w:u w:val="none"/>
          <w:lang w:val="en-GB"/>
        </w:rPr>
        <w:tab/>
      </w:r>
      <w:r w:rsidRPr="006A163E">
        <w:rPr>
          <w:bCs/>
          <w:szCs w:val="24"/>
          <w:u w:val="none"/>
          <w:lang w:val="en-GB"/>
        </w:rPr>
        <w:tab/>
      </w:r>
      <w:r w:rsidRPr="006A163E">
        <w:rPr>
          <w:bCs/>
          <w:szCs w:val="24"/>
          <w:u w:val="none"/>
          <w:lang w:val="en-GB"/>
        </w:rPr>
        <w:tab/>
      </w:r>
      <w:r w:rsidR="00026C65">
        <w:rPr>
          <w:bCs/>
          <w:szCs w:val="24"/>
          <w:u w:val="none"/>
          <w:lang w:val="en-GB"/>
        </w:rPr>
        <w:t>2</w:t>
      </w:r>
      <w:r w:rsidR="00270CA0">
        <w:rPr>
          <w:bCs/>
          <w:szCs w:val="24"/>
          <w:u w:val="none"/>
          <w:lang w:val="en-GB"/>
        </w:rPr>
        <w:t>3</w:t>
      </w:r>
    </w:p>
    <w:p w14:paraId="0306A358" w14:textId="1ADBFFFC" w:rsidR="004E6093" w:rsidRPr="006A163E" w:rsidRDefault="004E6093" w:rsidP="00540659">
      <w:pPr>
        <w:pStyle w:val="SMSubheading"/>
        <w:spacing w:line="360" w:lineRule="auto"/>
        <w:ind w:left="284"/>
        <w:rPr>
          <w:bCs/>
          <w:szCs w:val="24"/>
          <w:u w:val="none"/>
          <w:lang w:val="en-GB"/>
        </w:rPr>
      </w:pPr>
      <w:r>
        <w:rPr>
          <w:bCs/>
          <w:szCs w:val="24"/>
          <w:u w:val="none"/>
          <w:lang w:val="en-GB"/>
        </w:rPr>
        <w:t>2.</w:t>
      </w:r>
      <w:r w:rsidR="00BD7157">
        <w:rPr>
          <w:bCs/>
          <w:szCs w:val="24"/>
          <w:u w:val="none"/>
          <w:lang w:val="en-GB"/>
        </w:rPr>
        <w:t>8</w:t>
      </w:r>
      <w:r>
        <w:rPr>
          <w:bCs/>
          <w:szCs w:val="24"/>
          <w:u w:val="none"/>
          <w:lang w:val="en-GB"/>
        </w:rPr>
        <w:t xml:space="preserve"> Retrospective </w:t>
      </w:r>
      <w:r w:rsidR="0008313B">
        <w:rPr>
          <w:bCs/>
          <w:szCs w:val="24"/>
          <w:u w:val="none"/>
          <w:lang w:val="en-GB"/>
        </w:rPr>
        <w:t xml:space="preserve">automated </w:t>
      </w:r>
      <w:r>
        <w:rPr>
          <w:bCs/>
          <w:szCs w:val="24"/>
          <w:u w:val="none"/>
          <w:lang w:val="en-GB"/>
        </w:rPr>
        <w:t>coding</w:t>
      </w:r>
      <w:r>
        <w:rPr>
          <w:bCs/>
          <w:szCs w:val="24"/>
          <w:u w:val="none"/>
          <w:lang w:val="en-GB"/>
        </w:rPr>
        <w:tab/>
      </w:r>
      <w:r>
        <w:rPr>
          <w:bCs/>
          <w:szCs w:val="24"/>
          <w:u w:val="none"/>
          <w:lang w:val="en-GB"/>
        </w:rPr>
        <w:tab/>
      </w:r>
      <w:r>
        <w:rPr>
          <w:bCs/>
          <w:szCs w:val="24"/>
          <w:u w:val="none"/>
          <w:lang w:val="en-GB"/>
        </w:rPr>
        <w:tab/>
      </w:r>
      <w:r>
        <w:rPr>
          <w:bCs/>
          <w:szCs w:val="24"/>
          <w:u w:val="none"/>
          <w:lang w:val="en-GB"/>
        </w:rPr>
        <w:tab/>
      </w:r>
      <w:r>
        <w:rPr>
          <w:bCs/>
          <w:szCs w:val="24"/>
          <w:u w:val="none"/>
          <w:lang w:val="en-GB"/>
        </w:rPr>
        <w:tab/>
      </w:r>
      <w:r>
        <w:rPr>
          <w:bCs/>
          <w:szCs w:val="24"/>
          <w:u w:val="none"/>
          <w:lang w:val="en-GB"/>
        </w:rPr>
        <w:tab/>
      </w:r>
      <w:r>
        <w:rPr>
          <w:bCs/>
          <w:szCs w:val="24"/>
          <w:u w:val="none"/>
          <w:lang w:val="en-GB"/>
        </w:rPr>
        <w:tab/>
      </w:r>
      <w:r w:rsidR="00DB35BA">
        <w:rPr>
          <w:bCs/>
          <w:szCs w:val="24"/>
          <w:u w:val="none"/>
          <w:lang w:val="en-GB"/>
        </w:rPr>
        <w:t>2</w:t>
      </w:r>
      <w:r w:rsidR="00270CA0">
        <w:rPr>
          <w:bCs/>
          <w:szCs w:val="24"/>
          <w:u w:val="none"/>
          <w:lang w:val="en-GB"/>
        </w:rPr>
        <w:t>4</w:t>
      </w:r>
      <w:r>
        <w:rPr>
          <w:bCs/>
          <w:szCs w:val="24"/>
          <w:u w:val="none"/>
          <w:lang w:val="en-GB"/>
        </w:rPr>
        <w:t xml:space="preserve"> </w:t>
      </w:r>
    </w:p>
    <w:p w14:paraId="439FA086" w14:textId="56367753" w:rsidR="001E78A1" w:rsidRDefault="001E78A1" w:rsidP="00540659">
      <w:pPr>
        <w:spacing w:after="0" w:line="360" w:lineRule="auto"/>
        <w:rPr>
          <w:rFonts w:ascii="Times New Roman" w:hAnsi="Times New Roman" w:cs="Times New Roman"/>
          <w:b/>
          <w:sz w:val="24"/>
          <w:szCs w:val="24"/>
        </w:rPr>
      </w:pPr>
      <w:r w:rsidRPr="006A163E">
        <w:rPr>
          <w:rFonts w:ascii="Times New Roman" w:hAnsi="Times New Roman" w:cs="Times New Roman"/>
          <w:b/>
          <w:sz w:val="24"/>
          <w:szCs w:val="24"/>
        </w:rPr>
        <w:t xml:space="preserve">3. Supplementary </w:t>
      </w:r>
      <w:r>
        <w:rPr>
          <w:rFonts w:ascii="Times New Roman" w:hAnsi="Times New Roman" w:cs="Times New Roman"/>
          <w:b/>
          <w:sz w:val="24"/>
          <w:szCs w:val="24"/>
        </w:rPr>
        <w:t>Tables and Figures</w:t>
      </w:r>
      <w:r w:rsidRPr="006A163E">
        <w:rPr>
          <w:rFonts w:ascii="Times New Roman" w:hAnsi="Times New Roman" w:cs="Times New Roman"/>
          <w:b/>
          <w:sz w:val="24"/>
          <w:szCs w:val="24"/>
        </w:rPr>
        <w:tab/>
      </w:r>
      <w:r w:rsidRPr="006A163E">
        <w:rPr>
          <w:rFonts w:ascii="Times New Roman" w:hAnsi="Times New Roman" w:cs="Times New Roman"/>
          <w:b/>
          <w:sz w:val="24"/>
          <w:szCs w:val="24"/>
        </w:rPr>
        <w:tab/>
      </w:r>
      <w:r w:rsidRPr="006A163E">
        <w:rPr>
          <w:rFonts w:ascii="Times New Roman" w:hAnsi="Times New Roman" w:cs="Times New Roman"/>
          <w:b/>
          <w:sz w:val="24"/>
          <w:szCs w:val="24"/>
        </w:rPr>
        <w:tab/>
      </w:r>
      <w:r w:rsidRPr="006A163E">
        <w:rPr>
          <w:rFonts w:ascii="Times New Roman" w:hAnsi="Times New Roman" w:cs="Times New Roman"/>
          <w:b/>
          <w:sz w:val="24"/>
          <w:szCs w:val="24"/>
        </w:rPr>
        <w:tab/>
      </w:r>
      <w:r w:rsidRPr="006A163E">
        <w:rPr>
          <w:rFonts w:ascii="Times New Roman" w:hAnsi="Times New Roman" w:cs="Times New Roman"/>
          <w:b/>
          <w:sz w:val="24"/>
          <w:szCs w:val="24"/>
        </w:rPr>
        <w:tab/>
      </w:r>
      <w:r w:rsidRPr="006A163E">
        <w:rPr>
          <w:rFonts w:ascii="Times New Roman" w:hAnsi="Times New Roman" w:cs="Times New Roman"/>
          <w:b/>
          <w:sz w:val="24"/>
          <w:szCs w:val="24"/>
        </w:rPr>
        <w:tab/>
      </w:r>
      <w:r w:rsidRPr="006A163E">
        <w:rPr>
          <w:rFonts w:ascii="Times New Roman" w:hAnsi="Times New Roman" w:cs="Times New Roman"/>
          <w:b/>
          <w:sz w:val="24"/>
          <w:szCs w:val="24"/>
        </w:rPr>
        <w:tab/>
      </w:r>
      <w:r w:rsidR="00270CA0">
        <w:rPr>
          <w:rFonts w:ascii="Times New Roman" w:hAnsi="Times New Roman" w:cs="Times New Roman"/>
          <w:b/>
          <w:sz w:val="24"/>
          <w:szCs w:val="24"/>
        </w:rPr>
        <w:t>30</w:t>
      </w:r>
    </w:p>
    <w:p w14:paraId="19B7E1A0" w14:textId="21D1C1BA" w:rsidR="001E78A1" w:rsidRPr="001E78A1" w:rsidRDefault="00454D17" w:rsidP="00540659">
      <w:pPr>
        <w:spacing w:after="0" w:line="360" w:lineRule="auto"/>
        <w:ind w:left="284"/>
        <w:rPr>
          <w:rFonts w:ascii="Times New Roman" w:hAnsi="Times New Roman" w:cs="Times New Roman"/>
          <w:bCs/>
          <w:sz w:val="24"/>
          <w:szCs w:val="24"/>
        </w:rPr>
      </w:pPr>
      <w:r>
        <w:rPr>
          <w:rFonts w:ascii="Times New Roman" w:hAnsi="Times New Roman" w:cs="Times New Roman"/>
          <w:bCs/>
          <w:sz w:val="24"/>
          <w:szCs w:val="24"/>
        </w:rPr>
        <w:t>S</w:t>
      </w:r>
      <w:r w:rsidR="001E78A1">
        <w:rPr>
          <w:rFonts w:ascii="Times New Roman" w:hAnsi="Times New Roman" w:cs="Times New Roman"/>
          <w:bCs/>
          <w:sz w:val="24"/>
          <w:szCs w:val="24"/>
        </w:rPr>
        <w:t>upplementary Table 1</w:t>
      </w:r>
      <w:r>
        <w:rPr>
          <w:rFonts w:ascii="Times New Roman" w:hAnsi="Times New Roman" w:cs="Times New Roman"/>
          <w:bCs/>
          <w:sz w:val="24"/>
          <w:szCs w:val="24"/>
        </w:rPr>
        <w:tab/>
      </w:r>
      <w:r w:rsidR="001E78A1">
        <w:rPr>
          <w:rFonts w:ascii="Times New Roman" w:hAnsi="Times New Roman" w:cs="Times New Roman"/>
          <w:bCs/>
          <w:sz w:val="24"/>
          <w:szCs w:val="24"/>
        </w:rPr>
        <w:tab/>
      </w:r>
      <w:r w:rsidR="001E78A1">
        <w:rPr>
          <w:rFonts w:ascii="Times New Roman" w:hAnsi="Times New Roman" w:cs="Times New Roman"/>
          <w:bCs/>
          <w:sz w:val="24"/>
          <w:szCs w:val="24"/>
        </w:rPr>
        <w:tab/>
      </w:r>
      <w:r w:rsidR="001E78A1">
        <w:rPr>
          <w:rFonts w:ascii="Times New Roman" w:hAnsi="Times New Roman" w:cs="Times New Roman"/>
          <w:bCs/>
          <w:sz w:val="24"/>
          <w:szCs w:val="24"/>
        </w:rPr>
        <w:tab/>
      </w:r>
      <w:r w:rsidR="001E78A1">
        <w:rPr>
          <w:rFonts w:ascii="Times New Roman" w:hAnsi="Times New Roman" w:cs="Times New Roman"/>
          <w:bCs/>
          <w:sz w:val="24"/>
          <w:szCs w:val="24"/>
        </w:rPr>
        <w:tab/>
      </w:r>
      <w:r w:rsidR="001E78A1">
        <w:rPr>
          <w:rFonts w:ascii="Times New Roman" w:hAnsi="Times New Roman" w:cs="Times New Roman"/>
          <w:bCs/>
          <w:sz w:val="24"/>
          <w:szCs w:val="24"/>
        </w:rPr>
        <w:tab/>
      </w:r>
      <w:r w:rsidR="001E78A1">
        <w:rPr>
          <w:rFonts w:ascii="Times New Roman" w:hAnsi="Times New Roman" w:cs="Times New Roman"/>
          <w:bCs/>
          <w:sz w:val="24"/>
          <w:szCs w:val="24"/>
        </w:rPr>
        <w:tab/>
      </w:r>
      <w:r w:rsidR="001E78A1">
        <w:rPr>
          <w:rFonts w:ascii="Times New Roman" w:hAnsi="Times New Roman" w:cs="Times New Roman"/>
          <w:bCs/>
          <w:sz w:val="24"/>
          <w:szCs w:val="24"/>
        </w:rPr>
        <w:tab/>
      </w:r>
      <w:r w:rsidR="001E78A1">
        <w:rPr>
          <w:rFonts w:ascii="Times New Roman" w:hAnsi="Times New Roman" w:cs="Times New Roman"/>
          <w:bCs/>
          <w:sz w:val="24"/>
          <w:szCs w:val="24"/>
        </w:rPr>
        <w:tab/>
      </w:r>
      <w:r w:rsidR="00270CA0">
        <w:rPr>
          <w:rFonts w:ascii="Times New Roman" w:hAnsi="Times New Roman" w:cs="Times New Roman"/>
          <w:bCs/>
          <w:sz w:val="24"/>
          <w:szCs w:val="24"/>
        </w:rPr>
        <w:t>30</w:t>
      </w:r>
    </w:p>
    <w:p w14:paraId="7622CE35" w14:textId="1A21B0B6" w:rsidR="006A163E" w:rsidRDefault="006A163E" w:rsidP="00540659">
      <w:pPr>
        <w:spacing w:after="0" w:line="360" w:lineRule="auto"/>
        <w:ind w:left="284"/>
        <w:rPr>
          <w:rFonts w:ascii="Times New Roman" w:hAnsi="Times New Roman" w:cs="Times New Roman"/>
          <w:bCs/>
          <w:sz w:val="24"/>
          <w:szCs w:val="24"/>
        </w:rPr>
      </w:pPr>
      <w:r w:rsidRPr="006A163E">
        <w:rPr>
          <w:rFonts w:ascii="Times New Roman" w:hAnsi="Times New Roman" w:cs="Times New Roman"/>
          <w:bCs/>
          <w:iCs/>
          <w:sz w:val="24"/>
          <w:szCs w:val="24"/>
        </w:rPr>
        <w:t>S</w:t>
      </w:r>
      <w:r w:rsidR="00E9291C">
        <w:rPr>
          <w:rFonts w:ascii="Times New Roman" w:hAnsi="Times New Roman" w:cs="Times New Roman"/>
          <w:bCs/>
          <w:iCs/>
          <w:sz w:val="24"/>
          <w:szCs w:val="24"/>
        </w:rPr>
        <w:t xml:space="preserve">upplementary Table </w:t>
      </w:r>
      <w:r w:rsidR="00454D17">
        <w:rPr>
          <w:rFonts w:ascii="Times New Roman" w:hAnsi="Times New Roman" w:cs="Times New Roman"/>
          <w:bCs/>
          <w:iCs/>
          <w:sz w:val="24"/>
          <w:szCs w:val="24"/>
        </w:rPr>
        <w:t>2</w:t>
      </w:r>
      <w:r w:rsidR="00E9291C">
        <w:rPr>
          <w:rFonts w:ascii="Times New Roman" w:hAnsi="Times New Roman" w:cs="Times New Roman"/>
          <w:bCs/>
          <w:iCs/>
          <w:sz w:val="24"/>
          <w:szCs w:val="24"/>
        </w:rPr>
        <w:t xml:space="preserve"> </w:t>
      </w:r>
      <w:r w:rsidR="00E9291C">
        <w:rPr>
          <w:rFonts w:ascii="Times New Roman" w:hAnsi="Times New Roman" w:cs="Times New Roman"/>
          <w:bCs/>
          <w:iCs/>
          <w:sz w:val="24"/>
          <w:szCs w:val="24"/>
        </w:rPr>
        <w:tab/>
      </w:r>
      <w:r w:rsidR="00454D17">
        <w:rPr>
          <w:rFonts w:ascii="Times New Roman" w:hAnsi="Times New Roman" w:cs="Times New Roman"/>
          <w:bCs/>
          <w:iCs/>
          <w:sz w:val="24"/>
          <w:szCs w:val="24"/>
        </w:rPr>
        <w:tab/>
      </w:r>
      <w:r w:rsidR="00E9291C">
        <w:rPr>
          <w:rFonts w:ascii="Times New Roman" w:hAnsi="Times New Roman" w:cs="Times New Roman"/>
          <w:bCs/>
          <w:iCs/>
          <w:sz w:val="24"/>
          <w:szCs w:val="24"/>
        </w:rPr>
        <w:tab/>
      </w:r>
      <w:r w:rsidR="00E9291C">
        <w:rPr>
          <w:rFonts w:ascii="Times New Roman" w:hAnsi="Times New Roman" w:cs="Times New Roman"/>
          <w:bCs/>
          <w:iCs/>
          <w:sz w:val="24"/>
          <w:szCs w:val="24"/>
        </w:rPr>
        <w:tab/>
      </w:r>
      <w:r w:rsidR="00E9291C">
        <w:rPr>
          <w:rFonts w:ascii="Times New Roman" w:hAnsi="Times New Roman" w:cs="Times New Roman"/>
          <w:bCs/>
          <w:iCs/>
          <w:sz w:val="24"/>
          <w:szCs w:val="24"/>
        </w:rPr>
        <w:tab/>
      </w:r>
      <w:r w:rsidR="00E9291C">
        <w:rPr>
          <w:rFonts w:ascii="Times New Roman" w:hAnsi="Times New Roman" w:cs="Times New Roman"/>
          <w:bCs/>
          <w:iCs/>
          <w:sz w:val="24"/>
          <w:szCs w:val="24"/>
        </w:rPr>
        <w:tab/>
      </w:r>
      <w:r w:rsidRPr="006A163E">
        <w:rPr>
          <w:rFonts w:ascii="Times New Roman" w:hAnsi="Times New Roman" w:cs="Times New Roman"/>
          <w:bCs/>
          <w:iCs/>
          <w:sz w:val="24"/>
          <w:szCs w:val="24"/>
        </w:rPr>
        <w:t xml:space="preserve"> </w:t>
      </w:r>
      <w:r w:rsidRPr="006A163E">
        <w:rPr>
          <w:rFonts w:ascii="Times New Roman" w:hAnsi="Times New Roman" w:cs="Times New Roman"/>
          <w:bCs/>
          <w:iCs/>
          <w:sz w:val="24"/>
          <w:szCs w:val="24"/>
        </w:rPr>
        <w:tab/>
      </w:r>
      <w:r w:rsidRPr="006A163E">
        <w:rPr>
          <w:rFonts w:ascii="Times New Roman" w:hAnsi="Times New Roman" w:cs="Times New Roman"/>
          <w:bCs/>
          <w:iCs/>
          <w:sz w:val="24"/>
          <w:szCs w:val="24"/>
        </w:rPr>
        <w:tab/>
      </w:r>
      <w:r w:rsidRPr="006A163E">
        <w:rPr>
          <w:rFonts w:ascii="Times New Roman" w:hAnsi="Times New Roman" w:cs="Times New Roman"/>
          <w:bCs/>
          <w:iCs/>
          <w:sz w:val="24"/>
          <w:szCs w:val="24"/>
        </w:rPr>
        <w:tab/>
      </w:r>
      <w:r w:rsidR="008B253D">
        <w:rPr>
          <w:rFonts w:ascii="Times New Roman" w:hAnsi="Times New Roman" w:cs="Times New Roman"/>
          <w:bCs/>
          <w:sz w:val="24"/>
          <w:szCs w:val="24"/>
        </w:rPr>
        <w:t>80</w:t>
      </w:r>
    </w:p>
    <w:p w14:paraId="315CEC7A" w14:textId="1B303BD3" w:rsidR="00454D17" w:rsidRDefault="00454D17" w:rsidP="00540659">
      <w:pPr>
        <w:spacing w:after="0" w:line="360" w:lineRule="auto"/>
        <w:ind w:left="284"/>
        <w:rPr>
          <w:rFonts w:ascii="Times New Roman" w:hAnsi="Times New Roman" w:cs="Times New Roman"/>
          <w:bCs/>
          <w:sz w:val="24"/>
          <w:szCs w:val="24"/>
        </w:rPr>
      </w:pPr>
      <w:r w:rsidRPr="006A163E">
        <w:rPr>
          <w:rFonts w:ascii="Times New Roman" w:hAnsi="Times New Roman" w:cs="Times New Roman"/>
          <w:bCs/>
          <w:iCs/>
          <w:sz w:val="24"/>
          <w:szCs w:val="24"/>
        </w:rPr>
        <w:t>S</w:t>
      </w:r>
      <w:r>
        <w:rPr>
          <w:rFonts w:ascii="Times New Roman" w:hAnsi="Times New Roman" w:cs="Times New Roman"/>
          <w:bCs/>
          <w:iCs/>
          <w:sz w:val="24"/>
          <w:szCs w:val="24"/>
        </w:rPr>
        <w:t>upplementary Table 3</w:t>
      </w:r>
      <w:r>
        <w:rPr>
          <w:rFonts w:ascii="Times New Roman" w:hAnsi="Times New Roman" w:cs="Times New Roman"/>
          <w:bCs/>
          <w:iCs/>
          <w:sz w:val="24"/>
          <w:szCs w:val="24"/>
        </w:rPr>
        <w:tab/>
        <w:t xml:space="preserve"> </w:t>
      </w:r>
      <w:r>
        <w:rPr>
          <w:rFonts w:ascii="Times New Roman" w:hAnsi="Times New Roman" w:cs="Times New Roman"/>
          <w:bCs/>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r>
      <w:r w:rsidRPr="006A163E">
        <w:rPr>
          <w:rFonts w:ascii="Times New Roman" w:hAnsi="Times New Roman" w:cs="Times New Roman"/>
          <w:bCs/>
          <w:iCs/>
          <w:sz w:val="24"/>
          <w:szCs w:val="24"/>
        </w:rPr>
        <w:t xml:space="preserve"> </w:t>
      </w:r>
      <w:r w:rsidRPr="006A163E">
        <w:rPr>
          <w:rFonts w:ascii="Times New Roman" w:hAnsi="Times New Roman" w:cs="Times New Roman"/>
          <w:bCs/>
          <w:iCs/>
          <w:sz w:val="24"/>
          <w:szCs w:val="24"/>
        </w:rPr>
        <w:tab/>
      </w:r>
      <w:r w:rsidRPr="006A163E">
        <w:rPr>
          <w:rFonts w:ascii="Times New Roman" w:hAnsi="Times New Roman" w:cs="Times New Roman"/>
          <w:bCs/>
          <w:iCs/>
          <w:sz w:val="24"/>
          <w:szCs w:val="24"/>
        </w:rPr>
        <w:tab/>
      </w:r>
      <w:r w:rsidRPr="006A163E">
        <w:rPr>
          <w:rFonts w:ascii="Times New Roman" w:hAnsi="Times New Roman" w:cs="Times New Roman"/>
          <w:bCs/>
          <w:iCs/>
          <w:sz w:val="24"/>
          <w:szCs w:val="24"/>
        </w:rPr>
        <w:tab/>
      </w:r>
      <w:r w:rsidR="00026C65">
        <w:rPr>
          <w:rFonts w:ascii="Times New Roman" w:hAnsi="Times New Roman" w:cs="Times New Roman"/>
          <w:bCs/>
          <w:sz w:val="24"/>
          <w:szCs w:val="24"/>
        </w:rPr>
        <w:t>8</w:t>
      </w:r>
      <w:r w:rsidR="008B253D">
        <w:rPr>
          <w:rFonts w:ascii="Times New Roman" w:hAnsi="Times New Roman" w:cs="Times New Roman"/>
          <w:bCs/>
          <w:sz w:val="24"/>
          <w:szCs w:val="24"/>
        </w:rPr>
        <w:t>1</w:t>
      </w:r>
    </w:p>
    <w:p w14:paraId="200B83DE" w14:textId="09518ED1" w:rsidR="00454D17" w:rsidRDefault="00454D17" w:rsidP="00540659">
      <w:pPr>
        <w:spacing w:after="0" w:line="360" w:lineRule="auto"/>
        <w:ind w:left="284"/>
        <w:rPr>
          <w:rFonts w:ascii="Times New Roman" w:hAnsi="Times New Roman" w:cs="Times New Roman"/>
          <w:bCs/>
          <w:sz w:val="24"/>
          <w:szCs w:val="24"/>
        </w:rPr>
      </w:pPr>
      <w:r w:rsidRPr="006A163E">
        <w:rPr>
          <w:rFonts w:ascii="Times New Roman" w:hAnsi="Times New Roman" w:cs="Times New Roman"/>
          <w:bCs/>
          <w:iCs/>
          <w:sz w:val="24"/>
          <w:szCs w:val="24"/>
        </w:rPr>
        <w:t>S</w:t>
      </w:r>
      <w:r>
        <w:rPr>
          <w:rFonts w:ascii="Times New Roman" w:hAnsi="Times New Roman" w:cs="Times New Roman"/>
          <w:bCs/>
          <w:iCs/>
          <w:sz w:val="24"/>
          <w:szCs w:val="24"/>
        </w:rPr>
        <w:t xml:space="preserve">upplementary Table </w:t>
      </w:r>
      <w:r w:rsidR="004A3AA1">
        <w:rPr>
          <w:rFonts w:ascii="Times New Roman" w:hAnsi="Times New Roman" w:cs="Times New Roman"/>
          <w:bCs/>
          <w:iCs/>
          <w:sz w:val="24"/>
          <w:szCs w:val="24"/>
        </w:rPr>
        <w:t>4</w:t>
      </w:r>
      <w:r>
        <w:rPr>
          <w:rFonts w:ascii="Times New Roman" w:hAnsi="Times New Roman" w:cs="Times New Roman"/>
          <w:bCs/>
          <w:iCs/>
          <w:sz w:val="24"/>
          <w:szCs w:val="24"/>
        </w:rPr>
        <w:tab/>
        <w:t xml:space="preserve"> </w:t>
      </w:r>
      <w:r>
        <w:rPr>
          <w:rFonts w:ascii="Times New Roman" w:hAnsi="Times New Roman" w:cs="Times New Roman"/>
          <w:bCs/>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r>
      <w:r w:rsidRPr="006A163E">
        <w:rPr>
          <w:rFonts w:ascii="Times New Roman" w:hAnsi="Times New Roman" w:cs="Times New Roman"/>
          <w:bCs/>
          <w:iCs/>
          <w:sz w:val="24"/>
          <w:szCs w:val="24"/>
        </w:rPr>
        <w:t xml:space="preserve"> </w:t>
      </w:r>
      <w:r w:rsidRPr="006A163E">
        <w:rPr>
          <w:rFonts w:ascii="Times New Roman" w:hAnsi="Times New Roman" w:cs="Times New Roman"/>
          <w:bCs/>
          <w:iCs/>
          <w:sz w:val="24"/>
          <w:szCs w:val="24"/>
        </w:rPr>
        <w:tab/>
      </w:r>
      <w:r w:rsidRPr="006A163E">
        <w:rPr>
          <w:rFonts w:ascii="Times New Roman" w:hAnsi="Times New Roman" w:cs="Times New Roman"/>
          <w:bCs/>
          <w:iCs/>
          <w:sz w:val="24"/>
          <w:szCs w:val="24"/>
        </w:rPr>
        <w:tab/>
      </w:r>
      <w:r w:rsidRPr="006A163E">
        <w:rPr>
          <w:rFonts w:ascii="Times New Roman" w:hAnsi="Times New Roman" w:cs="Times New Roman"/>
          <w:bCs/>
          <w:iCs/>
          <w:sz w:val="24"/>
          <w:szCs w:val="24"/>
        </w:rPr>
        <w:tab/>
      </w:r>
      <w:r w:rsidR="00026C65">
        <w:rPr>
          <w:rFonts w:ascii="Times New Roman" w:hAnsi="Times New Roman" w:cs="Times New Roman"/>
          <w:bCs/>
          <w:sz w:val="24"/>
          <w:szCs w:val="24"/>
        </w:rPr>
        <w:t>8</w:t>
      </w:r>
      <w:r w:rsidR="008B253D">
        <w:rPr>
          <w:rFonts w:ascii="Times New Roman" w:hAnsi="Times New Roman" w:cs="Times New Roman"/>
          <w:bCs/>
          <w:sz w:val="24"/>
          <w:szCs w:val="24"/>
        </w:rPr>
        <w:t>2</w:t>
      </w:r>
    </w:p>
    <w:p w14:paraId="30D24094" w14:textId="6DA6D1F0" w:rsidR="00540659" w:rsidRDefault="00540659" w:rsidP="00540659">
      <w:pPr>
        <w:spacing w:after="0" w:line="360" w:lineRule="auto"/>
        <w:ind w:left="284"/>
        <w:rPr>
          <w:rFonts w:ascii="Times New Roman" w:hAnsi="Times New Roman" w:cs="Times New Roman"/>
          <w:bCs/>
          <w:sz w:val="24"/>
          <w:szCs w:val="24"/>
        </w:rPr>
      </w:pPr>
      <w:r>
        <w:rPr>
          <w:rFonts w:ascii="Times New Roman" w:hAnsi="Times New Roman" w:cs="Times New Roman"/>
          <w:bCs/>
          <w:sz w:val="24"/>
          <w:szCs w:val="24"/>
        </w:rPr>
        <w:t>Supplementary Table 5</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00026C65">
        <w:rPr>
          <w:rFonts w:ascii="Times New Roman" w:hAnsi="Times New Roman" w:cs="Times New Roman"/>
          <w:bCs/>
          <w:sz w:val="24"/>
          <w:szCs w:val="24"/>
        </w:rPr>
        <w:t>83</w:t>
      </w:r>
    </w:p>
    <w:p w14:paraId="33D0C3DF" w14:textId="4B0A53A1" w:rsidR="00FB0F33" w:rsidRDefault="00FB0F33" w:rsidP="00540659">
      <w:pPr>
        <w:spacing w:after="0" w:line="360" w:lineRule="auto"/>
        <w:ind w:left="284"/>
        <w:rPr>
          <w:rFonts w:ascii="Times New Roman" w:hAnsi="Times New Roman" w:cs="Times New Roman"/>
          <w:bCs/>
          <w:sz w:val="24"/>
          <w:szCs w:val="24"/>
        </w:rPr>
      </w:pPr>
      <w:r>
        <w:rPr>
          <w:rFonts w:ascii="Times New Roman" w:hAnsi="Times New Roman" w:cs="Times New Roman"/>
          <w:bCs/>
          <w:sz w:val="24"/>
          <w:szCs w:val="24"/>
        </w:rPr>
        <w:t>Supplementary Table 6</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85</w:t>
      </w:r>
    </w:p>
    <w:p w14:paraId="11C5CF83" w14:textId="67FC4052" w:rsidR="00454D17" w:rsidRDefault="00454D17" w:rsidP="00540659">
      <w:pPr>
        <w:spacing w:after="0" w:line="360" w:lineRule="auto"/>
        <w:rPr>
          <w:rFonts w:ascii="Times New Roman" w:hAnsi="Times New Roman" w:cs="Times New Roman"/>
          <w:bCs/>
          <w:iCs/>
          <w:sz w:val="24"/>
          <w:szCs w:val="24"/>
        </w:rPr>
      </w:pPr>
      <w:r w:rsidRPr="00454D17">
        <w:rPr>
          <w:rFonts w:ascii="Times New Roman" w:hAnsi="Times New Roman" w:cs="Times New Roman"/>
          <w:b/>
          <w:iCs/>
          <w:sz w:val="24"/>
          <w:szCs w:val="24"/>
        </w:rPr>
        <w:t>4. Supplementary Results</w:t>
      </w:r>
      <w:r>
        <w:rPr>
          <w:rFonts w:ascii="Times New Roman" w:hAnsi="Times New Roman" w:cs="Times New Roman"/>
          <w:b/>
          <w:iCs/>
          <w:sz w:val="24"/>
          <w:szCs w:val="24"/>
        </w:rPr>
        <w:tab/>
      </w:r>
      <w:r>
        <w:rPr>
          <w:rFonts w:ascii="Times New Roman" w:hAnsi="Times New Roman" w:cs="Times New Roman"/>
          <w:b/>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r>
      <w:r w:rsidR="00333BC0">
        <w:rPr>
          <w:rFonts w:ascii="Times New Roman" w:hAnsi="Times New Roman" w:cs="Times New Roman"/>
          <w:b/>
          <w:iCs/>
          <w:sz w:val="24"/>
          <w:szCs w:val="24"/>
        </w:rPr>
        <w:t>8</w:t>
      </w:r>
      <w:r w:rsidR="00270CA0">
        <w:rPr>
          <w:rFonts w:ascii="Times New Roman" w:hAnsi="Times New Roman" w:cs="Times New Roman"/>
          <w:b/>
          <w:iCs/>
          <w:sz w:val="24"/>
          <w:szCs w:val="24"/>
        </w:rPr>
        <w:t>6</w:t>
      </w:r>
    </w:p>
    <w:p w14:paraId="20C09DB3" w14:textId="523C4154" w:rsidR="006F0E9E" w:rsidRDefault="00763FD2" w:rsidP="00540659">
      <w:pPr>
        <w:spacing w:after="0" w:line="360" w:lineRule="auto"/>
        <w:ind w:firstLine="284"/>
        <w:rPr>
          <w:rFonts w:ascii="Times New Roman" w:hAnsi="Times New Roman" w:cs="Times New Roman"/>
          <w:bCs/>
          <w:sz w:val="24"/>
          <w:szCs w:val="24"/>
        </w:rPr>
      </w:pPr>
      <w:r w:rsidRPr="00763FD2">
        <w:rPr>
          <w:rFonts w:ascii="Times New Roman" w:hAnsi="Times New Roman" w:cs="Times New Roman"/>
          <w:bCs/>
          <w:iCs/>
          <w:sz w:val="24"/>
        </w:rPr>
        <w:t>4.1 Proportion of species Likely threatened by international trade</w:t>
      </w:r>
      <w:r>
        <w:rPr>
          <w:rFonts w:ascii="Times New Roman" w:hAnsi="Times New Roman" w:cs="Times New Roman"/>
          <w:b/>
          <w:iCs/>
          <w:sz w:val="24"/>
        </w:rPr>
        <w:tab/>
      </w:r>
      <w:r>
        <w:rPr>
          <w:rFonts w:ascii="Times New Roman" w:hAnsi="Times New Roman" w:cs="Times New Roman"/>
          <w:b/>
          <w:iCs/>
          <w:sz w:val="24"/>
        </w:rPr>
        <w:tab/>
      </w:r>
      <w:r>
        <w:rPr>
          <w:rFonts w:ascii="Times New Roman" w:hAnsi="Times New Roman" w:cs="Times New Roman"/>
          <w:b/>
          <w:iCs/>
          <w:sz w:val="24"/>
        </w:rPr>
        <w:tab/>
      </w:r>
      <w:r w:rsidR="00333BC0">
        <w:rPr>
          <w:rFonts w:ascii="Times New Roman" w:hAnsi="Times New Roman" w:cs="Times New Roman"/>
          <w:bCs/>
          <w:sz w:val="24"/>
          <w:szCs w:val="24"/>
        </w:rPr>
        <w:t>8</w:t>
      </w:r>
      <w:r w:rsidR="00270CA0">
        <w:rPr>
          <w:rFonts w:ascii="Times New Roman" w:hAnsi="Times New Roman" w:cs="Times New Roman"/>
          <w:bCs/>
          <w:sz w:val="24"/>
          <w:szCs w:val="24"/>
        </w:rPr>
        <w:t>6</w:t>
      </w:r>
    </w:p>
    <w:p w14:paraId="6FA82860" w14:textId="45B47432" w:rsidR="00BD7157" w:rsidRPr="00763FD2" w:rsidRDefault="00BD7157" w:rsidP="00540659">
      <w:pPr>
        <w:spacing w:after="0" w:line="360" w:lineRule="auto"/>
        <w:ind w:firstLine="284"/>
        <w:rPr>
          <w:rFonts w:ascii="Times New Roman" w:hAnsi="Times New Roman" w:cs="Times New Roman"/>
          <w:b/>
          <w:iCs/>
          <w:sz w:val="24"/>
        </w:rPr>
      </w:pPr>
      <w:r>
        <w:rPr>
          <w:rFonts w:ascii="Times New Roman" w:hAnsi="Times New Roman" w:cs="Times New Roman"/>
          <w:bCs/>
          <w:sz w:val="24"/>
          <w:szCs w:val="24"/>
        </w:rPr>
        <w:t xml:space="preserve">4.2 </w:t>
      </w:r>
      <w:r w:rsidR="00540659">
        <w:rPr>
          <w:rFonts w:ascii="Times New Roman" w:hAnsi="Times New Roman" w:cs="Times New Roman"/>
          <w:bCs/>
          <w:sz w:val="24"/>
        </w:rPr>
        <w:t>P</w:t>
      </w:r>
      <w:r w:rsidR="00540659" w:rsidRPr="000A3EE7">
        <w:rPr>
          <w:rFonts w:ascii="Times New Roman" w:hAnsi="Times New Roman" w:cs="Times New Roman"/>
          <w:bCs/>
          <w:sz w:val="24"/>
        </w:rPr>
        <w:t>roportion of species Likely threatened by international trade</w:t>
      </w:r>
      <w:r w:rsidR="00540659">
        <w:rPr>
          <w:rFonts w:ascii="Times New Roman" w:hAnsi="Times New Roman" w:cs="Times New Roman"/>
          <w:bCs/>
          <w:sz w:val="24"/>
        </w:rPr>
        <w:t xml:space="preserve"> – intentional use</w:t>
      </w:r>
      <w:r>
        <w:rPr>
          <w:rFonts w:ascii="Times New Roman" w:hAnsi="Times New Roman" w:cs="Times New Roman"/>
          <w:bCs/>
          <w:sz w:val="24"/>
          <w:szCs w:val="24"/>
        </w:rPr>
        <w:tab/>
      </w:r>
      <w:r w:rsidR="00026C65">
        <w:rPr>
          <w:rFonts w:ascii="Times New Roman" w:hAnsi="Times New Roman" w:cs="Times New Roman"/>
          <w:bCs/>
          <w:sz w:val="24"/>
          <w:szCs w:val="24"/>
        </w:rPr>
        <w:t>8</w:t>
      </w:r>
      <w:r w:rsidR="00270CA0">
        <w:rPr>
          <w:rFonts w:ascii="Times New Roman" w:hAnsi="Times New Roman" w:cs="Times New Roman"/>
          <w:bCs/>
          <w:sz w:val="24"/>
          <w:szCs w:val="24"/>
        </w:rPr>
        <w:t>6</w:t>
      </w:r>
    </w:p>
    <w:p w14:paraId="33B77971" w14:textId="78E4EC3C" w:rsidR="00763FD2" w:rsidRDefault="00763FD2" w:rsidP="00540659">
      <w:pPr>
        <w:spacing w:after="0" w:line="360" w:lineRule="auto"/>
        <w:ind w:left="284"/>
        <w:rPr>
          <w:rFonts w:ascii="Times New Roman" w:hAnsi="Times New Roman" w:cs="Times New Roman"/>
          <w:bCs/>
          <w:iCs/>
          <w:sz w:val="24"/>
          <w:szCs w:val="24"/>
        </w:rPr>
      </w:pPr>
      <w:r>
        <w:rPr>
          <w:rFonts w:ascii="Times New Roman" w:hAnsi="Times New Roman" w:cs="Times New Roman"/>
          <w:bCs/>
          <w:sz w:val="24"/>
          <w:szCs w:val="24"/>
        </w:rPr>
        <w:t>4.</w:t>
      </w:r>
      <w:r w:rsidR="005929C2">
        <w:rPr>
          <w:rFonts w:ascii="Times New Roman" w:hAnsi="Times New Roman" w:cs="Times New Roman"/>
          <w:bCs/>
          <w:sz w:val="24"/>
          <w:szCs w:val="24"/>
        </w:rPr>
        <w:t>3</w:t>
      </w:r>
      <w:r>
        <w:rPr>
          <w:rFonts w:ascii="Times New Roman" w:hAnsi="Times New Roman" w:cs="Times New Roman"/>
          <w:bCs/>
          <w:sz w:val="24"/>
          <w:szCs w:val="24"/>
        </w:rPr>
        <w:t xml:space="preserve"> Retrospective coding results</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8</w:t>
      </w:r>
      <w:r w:rsidR="00270CA0">
        <w:rPr>
          <w:rFonts w:ascii="Times New Roman" w:hAnsi="Times New Roman" w:cs="Times New Roman"/>
          <w:bCs/>
          <w:sz w:val="24"/>
          <w:szCs w:val="24"/>
        </w:rPr>
        <w:t>7</w:t>
      </w:r>
    </w:p>
    <w:p w14:paraId="72AA139B" w14:textId="38FF1501" w:rsidR="00454D17" w:rsidRPr="00454D17" w:rsidRDefault="00454D17" w:rsidP="00540659">
      <w:pPr>
        <w:spacing w:after="0" w:line="360" w:lineRule="auto"/>
        <w:rPr>
          <w:rFonts w:ascii="Times New Roman" w:hAnsi="Times New Roman" w:cs="Times New Roman"/>
          <w:b/>
          <w:iCs/>
          <w:sz w:val="24"/>
          <w:szCs w:val="24"/>
        </w:rPr>
      </w:pPr>
      <w:r w:rsidRPr="00454D17">
        <w:rPr>
          <w:rFonts w:ascii="Times New Roman" w:hAnsi="Times New Roman" w:cs="Times New Roman"/>
          <w:b/>
          <w:iCs/>
          <w:sz w:val="24"/>
          <w:szCs w:val="24"/>
        </w:rPr>
        <w:t>5. Supplementary Discussion</w:t>
      </w:r>
      <w:r>
        <w:rPr>
          <w:rFonts w:ascii="Times New Roman" w:hAnsi="Times New Roman" w:cs="Times New Roman"/>
          <w:b/>
          <w:iCs/>
          <w:sz w:val="24"/>
          <w:szCs w:val="24"/>
        </w:rPr>
        <w:tab/>
      </w:r>
      <w:r>
        <w:rPr>
          <w:rFonts w:ascii="Times New Roman" w:hAnsi="Times New Roman" w:cs="Times New Roman"/>
          <w:b/>
          <w:iCs/>
          <w:sz w:val="24"/>
          <w:szCs w:val="24"/>
        </w:rPr>
        <w:tab/>
      </w:r>
      <w:r>
        <w:rPr>
          <w:rFonts w:ascii="Times New Roman" w:hAnsi="Times New Roman" w:cs="Times New Roman"/>
          <w:b/>
          <w:iCs/>
          <w:sz w:val="24"/>
          <w:szCs w:val="24"/>
        </w:rPr>
        <w:tab/>
      </w:r>
      <w:r>
        <w:rPr>
          <w:rFonts w:ascii="Times New Roman" w:hAnsi="Times New Roman" w:cs="Times New Roman"/>
          <w:b/>
          <w:iCs/>
          <w:sz w:val="24"/>
          <w:szCs w:val="24"/>
        </w:rPr>
        <w:tab/>
      </w:r>
      <w:r>
        <w:rPr>
          <w:rFonts w:ascii="Times New Roman" w:hAnsi="Times New Roman" w:cs="Times New Roman"/>
          <w:b/>
          <w:iCs/>
          <w:sz w:val="24"/>
          <w:szCs w:val="24"/>
        </w:rPr>
        <w:tab/>
      </w:r>
      <w:r>
        <w:rPr>
          <w:rFonts w:ascii="Times New Roman" w:hAnsi="Times New Roman" w:cs="Times New Roman"/>
          <w:b/>
          <w:iCs/>
          <w:sz w:val="24"/>
          <w:szCs w:val="24"/>
        </w:rPr>
        <w:tab/>
      </w:r>
      <w:r>
        <w:rPr>
          <w:rFonts w:ascii="Times New Roman" w:hAnsi="Times New Roman" w:cs="Times New Roman"/>
          <w:b/>
          <w:iCs/>
          <w:sz w:val="24"/>
          <w:szCs w:val="24"/>
        </w:rPr>
        <w:tab/>
      </w:r>
      <w:r>
        <w:rPr>
          <w:rFonts w:ascii="Times New Roman" w:hAnsi="Times New Roman" w:cs="Times New Roman"/>
          <w:b/>
          <w:iCs/>
          <w:sz w:val="24"/>
          <w:szCs w:val="24"/>
        </w:rPr>
        <w:tab/>
      </w:r>
      <w:r w:rsidR="00333BC0">
        <w:rPr>
          <w:rFonts w:ascii="Times New Roman" w:hAnsi="Times New Roman" w:cs="Times New Roman"/>
          <w:b/>
          <w:iCs/>
          <w:sz w:val="24"/>
          <w:szCs w:val="24"/>
        </w:rPr>
        <w:t>8</w:t>
      </w:r>
      <w:r w:rsidR="00270CA0">
        <w:rPr>
          <w:rFonts w:ascii="Times New Roman" w:hAnsi="Times New Roman" w:cs="Times New Roman"/>
          <w:b/>
          <w:iCs/>
          <w:sz w:val="24"/>
          <w:szCs w:val="24"/>
        </w:rPr>
        <w:t>9</w:t>
      </w:r>
    </w:p>
    <w:p w14:paraId="304DB7DF" w14:textId="1A260A13" w:rsidR="006A163E" w:rsidRDefault="00454D17" w:rsidP="00540659">
      <w:pPr>
        <w:spacing w:after="0" w:line="360" w:lineRule="auto"/>
        <w:ind w:left="284"/>
        <w:rPr>
          <w:rFonts w:ascii="Times New Roman" w:hAnsi="Times New Roman" w:cs="Times New Roman"/>
          <w:bCs/>
          <w:sz w:val="24"/>
          <w:szCs w:val="24"/>
        </w:rPr>
      </w:pPr>
      <w:r>
        <w:rPr>
          <w:rFonts w:ascii="Times New Roman" w:hAnsi="Times New Roman" w:cs="Times New Roman"/>
          <w:bCs/>
          <w:iCs/>
          <w:sz w:val="24"/>
          <w:szCs w:val="24"/>
        </w:rPr>
        <w:t>5.1</w:t>
      </w:r>
      <w:r w:rsidR="006A163E" w:rsidRPr="006A163E">
        <w:rPr>
          <w:rFonts w:ascii="Times New Roman" w:hAnsi="Times New Roman" w:cs="Times New Roman"/>
          <w:bCs/>
          <w:iCs/>
          <w:sz w:val="24"/>
          <w:szCs w:val="24"/>
        </w:rPr>
        <w:t xml:space="preserve"> </w:t>
      </w:r>
      <w:r w:rsidR="00D5116F">
        <w:rPr>
          <w:rFonts w:ascii="Times New Roman" w:hAnsi="Times New Roman" w:cs="Times New Roman"/>
          <w:bCs/>
          <w:iCs/>
          <w:sz w:val="24"/>
          <w:szCs w:val="24"/>
        </w:rPr>
        <w:t>A</w:t>
      </w:r>
      <w:r>
        <w:rPr>
          <w:rFonts w:ascii="Times New Roman" w:hAnsi="Times New Roman" w:cs="Times New Roman"/>
          <w:bCs/>
          <w:iCs/>
          <w:sz w:val="24"/>
          <w:szCs w:val="24"/>
        </w:rPr>
        <w:t>pplication of results</w:t>
      </w:r>
      <w:r w:rsidR="00D5116F">
        <w:rPr>
          <w:rFonts w:ascii="Times New Roman" w:hAnsi="Times New Roman" w:cs="Times New Roman"/>
          <w:bCs/>
          <w:iCs/>
          <w:sz w:val="24"/>
          <w:szCs w:val="24"/>
        </w:rPr>
        <w:tab/>
      </w:r>
      <w:r w:rsidR="006A163E" w:rsidRPr="006A163E">
        <w:rPr>
          <w:rFonts w:ascii="Times New Roman" w:hAnsi="Times New Roman" w:cs="Times New Roman"/>
          <w:bCs/>
          <w:iCs/>
          <w:sz w:val="24"/>
          <w:szCs w:val="24"/>
        </w:rPr>
        <w:tab/>
      </w:r>
      <w:r w:rsidR="006A163E" w:rsidRPr="006A163E">
        <w:rPr>
          <w:rFonts w:ascii="Times New Roman" w:hAnsi="Times New Roman" w:cs="Times New Roman"/>
          <w:bCs/>
          <w:iCs/>
          <w:sz w:val="24"/>
          <w:szCs w:val="24"/>
        </w:rPr>
        <w:tab/>
      </w:r>
      <w:r w:rsidR="006A163E" w:rsidRPr="006A163E">
        <w:rPr>
          <w:rFonts w:ascii="Times New Roman" w:hAnsi="Times New Roman" w:cs="Times New Roman"/>
          <w:bCs/>
          <w:iCs/>
          <w:sz w:val="24"/>
          <w:szCs w:val="24"/>
        </w:rPr>
        <w:tab/>
      </w:r>
      <w:r w:rsidR="006A163E" w:rsidRPr="006A163E">
        <w:rPr>
          <w:rFonts w:ascii="Times New Roman" w:hAnsi="Times New Roman" w:cs="Times New Roman"/>
          <w:bCs/>
          <w:iCs/>
          <w:sz w:val="24"/>
          <w:szCs w:val="24"/>
        </w:rPr>
        <w:tab/>
      </w:r>
      <w:r w:rsidR="006A163E" w:rsidRPr="006A163E">
        <w:rPr>
          <w:rFonts w:ascii="Times New Roman" w:hAnsi="Times New Roman" w:cs="Times New Roman"/>
          <w:bCs/>
          <w:iCs/>
          <w:sz w:val="24"/>
          <w:szCs w:val="24"/>
        </w:rPr>
        <w:tab/>
      </w:r>
      <w:r w:rsidR="006A163E" w:rsidRPr="006A163E">
        <w:rPr>
          <w:rFonts w:ascii="Times New Roman" w:hAnsi="Times New Roman" w:cs="Times New Roman"/>
          <w:bCs/>
          <w:iCs/>
          <w:sz w:val="24"/>
          <w:szCs w:val="24"/>
        </w:rPr>
        <w:tab/>
      </w:r>
      <w:r w:rsidR="006A163E" w:rsidRPr="006A163E">
        <w:rPr>
          <w:rFonts w:ascii="Times New Roman" w:hAnsi="Times New Roman" w:cs="Times New Roman"/>
          <w:bCs/>
          <w:iCs/>
          <w:sz w:val="24"/>
          <w:szCs w:val="24"/>
        </w:rPr>
        <w:tab/>
      </w:r>
      <w:r w:rsidR="006A163E" w:rsidRPr="006A163E">
        <w:rPr>
          <w:rFonts w:ascii="Times New Roman" w:hAnsi="Times New Roman" w:cs="Times New Roman"/>
          <w:bCs/>
          <w:iCs/>
          <w:sz w:val="24"/>
          <w:szCs w:val="24"/>
        </w:rPr>
        <w:tab/>
      </w:r>
      <w:r w:rsidR="00130D36">
        <w:rPr>
          <w:rFonts w:ascii="Times New Roman" w:hAnsi="Times New Roman" w:cs="Times New Roman"/>
          <w:bCs/>
          <w:sz w:val="24"/>
          <w:szCs w:val="24"/>
        </w:rPr>
        <w:t>8</w:t>
      </w:r>
      <w:r w:rsidR="00270CA0">
        <w:rPr>
          <w:rFonts w:ascii="Times New Roman" w:hAnsi="Times New Roman" w:cs="Times New Roman"/>
          <w:bCs/>
          <w:sz w:val="24"/>
          <w:szCs w:val="24"/>
        </w:rPr>
        <w:t>9</w:t>
      </w:r>
    </w:p>
    <w:p w14:paraId="59F26654" w14:textId="0CED1515" w:rsidR="006A163E" w:rsidRPr="00B85A3D" w:rsidRDefault="00454D17" w:rsidP="00540659">
      <w:pPr>
        <w:spacing w:after="0" w:line="360" w:lineRule="auto"/>
        <w:ind w:left="284"/>
        <w:rPr>
          <w:rFonts w:ascii="Times New Roman" w:hAnsi="Times New Roman" w:cs="Times New Roman"/>
          <w:bCs/>
          <w:sz w:val="24"/>
          <w:szCs w:val="24"/>
        </w:rPr>
      </w:pPr>
      <w:r>
        <w:rPr>
          <w:rFonts w:ascii="Times New Roman" w:hAnsi="Times New Roman" w:cs="Times New Roman"/>
          <w:bCs/>
          <w:sz w:val="24"/>
          <w:szCs w:val="24"/>
        </w:rPr>
        <w:t>5</w:t>
      </w:r>
      <w:r w:rsidR="006A163E" w:rsidRPr="006A163E">
        <w:rPr>
          <w:rFonts w:ascii="Times New Roman" w:hAnsi="Times New Roman" w:cs="Times New Roman"/>
          <w:bCs/>
          <w:sz w:val="24"/>
          <w:szCs w:val="24"/>
        </w:rPr>
        <w:t>.</w:t>
      </w:r>
      <w:r>
        <w:rPr>
          <w:rFonts w:ascii="Times New Roman" w:hAnsi="Times New Roman" w:cs="Times New Roman"/>
          <w:bCs/>
          <w:sz w:val="24"/>
          <w:szCs w:val="24"/>
        </w:rPr>
        <w:t>2</w:t>
      </w:r>
      <w:r w:rsidR="006A163E">
        <w:rPr>
          <w:rFonts w:ascii="Times New Roman" w:hAnsi="Times New Roman" w:cs="Times New Roman"/>
          <w:bCs/>
          <w:sz w:val="24"/>
          <w:szCs w:val="24"/>
        </w:rPr>
        <w:t xml:space="preserve"> Feasibility of recommendations</w:t>
      </w:r>
      <w:r w:rsidR="006A163E">
        <w:rPr>
          <w:rFonts w:ascii="Times New Roman" w:hAnsi="Times New Roman" w:cs="Times New Roman"/>
          <w:bCs/>
          <w:sz w:val="24"/>
          <w:szCs w:val="24"/>
        </w:rPr>
        <w:tab/>
      </w:r>
      <w:r w:rsidR="006A163E">
        <w:rPr>
          <w:rFonts w:ascii="Times New Roman" w:hAnsi="Times New Roman" w:cs="Times New Roman"/>
          <w:bCs/>
          <w:sz w:val="24"/>
          <w:szCs w:val="24"/>
        </w:rPr>
        <w:tab/>
      </w:r>
      <w:r w:rsidR="006A163E">
        <w:rPr>
          <w:rFonts w:ascii="Times New Roman" w:hAnsi="Times New Roman" w:cs="Times New Roman"/>
          <w:bCs/>
          <w:sz w:val="24"/>
          <w:szCs w:val="24"/>
        </w:rPr>
        <w:tab/>
      </w:r>
      <w:r w:rsidR="006A163E">
        <w:rPr>
          <w:rFonts w:ascii="Times New Roman" w:hAnsi="Times New Roman" w:cs="Times New Roman"/>
          <w:bCs/>
          <w:sz w:val="24"/>
          <w:szCs w:val="24"/>
        </w:rPr>
        <w:tab/>
      </w:r>
      <w:r w:rsidR="006A163E">
        <w:rPr>
          <w:rFonts w:ascii="Times New Roman" w:hAnsi="Times New Roman" w:cs="Times New Roman"/>
          <w:bCs/>
          <w:sz w:val="24"/>
          <w:szCs w:val="24"/>
        </w:rPr>
        <w:tab/>
      </w:r>
      <w:r w:rsidR="006A163E">
        <w:rPr>
          <w:rFonts w:ascii="Times New Roman" w:hAnsi="Times New Roman" w:cs="Times New Roman"/>
          <w:bCs/>
          <w:sz w:val="24"/>
          <w:szCs w:val="24"/>
        </w:rPr>
        <w:tab/>
      </w:r>
      <w:r w:rsidR="006A163E">
        <w:rPr>
          <w:rFonts w:ascii="Times New Roman" w:hAnsi="Times New Roman" w:cs="Times New Roman"/>
          <w:bCs/>
          <w:sz w:val="24"/>
          <w:szCs w:val="24"/>
        </w:rPr>
        <w:tab/>
      </w:r>
      <w:r w:rsidR="00B85A3D" w:rsidRPr="00485694">
        <w:rPr>
          <w:rFonts w:ascii="Times New Roman" w:hAnsi="Times New Roman" w:cs="Times New Roman"/>
          <w:bCs/>
          <w:sz w:val="24"/>
          <w:szCs w:val="24"/>
        </w:rPr>
        <w:t>94</w:t>
      </w:r>
    </w:p>
    <w:p w14:paraId="3F12580F" w14:textId="58A5A180" w:rsidR="006A163E" w:rsidRPr="00B85A3D" w:rsidRDefault="00454D17" w:rsidP="00540659">
      <w:pPr>
        <w:spacing w:after="0" w:line="360" w:lineRule="auto"/>
        <w:ind w:left="284"/>
        <w:rPr>
          <w:rFonts w:ascii="Times New Roman" w:hAnsi="Times New Roman" w:cs="Times New Roman"/>
          <w:bCs/>
          <w:sz w:val="24"/>
          <w:szCs w:val="24"/>
        </w:rPr>
      </w:pPr>
      <w:r w:rsidRPr="00B85A3D">
        <w:rPr>
          <w:rFonts w:ascii="Times New Roman" w:hAnsi="Times New Roman" w:cs="Times New Roman"/>
          <w:bCs/>
          <w:sz w:val="24"/>
          <w:szCs w:val="24"/>
        </w:rPr>
        <w:t>5</w:t>
      </w:r>
      <w:r w:rsidR="00F021B5" w:rsidRPr="00B85A3D">
        <w:rPr>
          <w:rFonts w:ascii="Times New Roman" w:hAnsi="Times New Roman" w:cs="Times New Roman"/>
          <w:bCs/>
          <w:sz w:val="24"/>
          <w:szCs w:val="24"/>
        </w:rPr>
        <w:t>.</w:t>
      </w:r>
      <w:r w:rsidRPr="00B85A3D">
        <w:rPr>
          <w:rFonts w:ascii="Times New Roman" w:hAnsi="Times New Roman" w:cs="Times New Roman"/>
          <w:bCs/>
          <w:sz w:val="24"/>
          <w:szCs w:val="24"/>
        </w:rPr>
        <w:t>3</w:t>
      </w:r>
      <w:r w:rsidR="00F021B5" w:rsidRPr="00B85A3D">
        <w:rPr>
          <w:rFonts w:ascii="Times New Roman" w:hAnsi="Times New Roman" w:cs="Times New Roman"/>
          <w:bCs/>
          <w:sz w:val="24"/>
          <w:szCs w:val="24"/>
        </w:rPr>
        <w:t xml:space="preserve"> Implications for the IUCN Red List</w:t>
      </w:r>
      <w:r w:rsidR="00F021B5" w:rsidRPr="00B85A3D">
        <w:rPr>
          <w:rFonts w:ascii="Times New Roman" w:hAnsi="Times New Roman" w:cs="Times New Roman"/>
          <w:bCs/>
          <w:sz w:val="24"/>
          <w:szCs w:val="24"/>
        </w:rPr>
        <w:tab/>
      </w:r>
      <w:r w:rsidR="00F021B5" w:rsidRPr="00B85A3D">
        <w:rPr>
          <w:rFonts w:ascii="Times New Roman" w:hAnsi="Times New Roman" w:cs="Times New Roman"/>
          <w:bCs/>
          <w:sz w:val="24"/>
          <w:szCs w:val="24"/>
        </w:rPr>
        <w:tab/>
      </w:r>
      <w:r w:rsidR="00F021B5" w:rsidRPr="00B85A3D">
        <w:rPr>
          <w:rFonts w:ascii="Times New Roman" w:hAnsi="Times New Roman" w:cs="Times New Roman"/>
          <w:bCs/>
          <w:sz w:val="24"/>
          <w:szCs w:val="24"/>
        </w:rPr>
        <w:tab/>
      </w:r>
      <w:r w:rsidR="00F021B5" w:rsidRPr="00B85A3D">
        <w:rPr>
          <w:rFonts w:ascii="Times New Roman" w:hAnsi="Times New Roman" w:cs="Times New Roman"/>
          <w:bCs/>
          <w:sz w:val="24"/>
          <w:szCs w:val="24"/>
        </w:rPr>
        <w:tab/>
      </w:r>
      <w:r w:rsidR="00F021B5" w:rsidRPr="00B85A3D">
        <w:rPr>
          <w:rFonts w:ascii="Times New Roman" w:hAnsi="Times New Roman" w:cs="Times New Roman"/>
          <w:bCs/>
          <w:sz w:val="24"/>
          <w:szCs w:val="24"/>
        </w:rPr>
        <w:tab/>
      </w:r>
      <w:r w:rsidR="00F021B5" w:rsidRPr="00B85A3D">
        <w:rPr>
          <w:rFonts w:ascii="Times New Roman" w:hAnsi="Times New Roman" w:cs="Times New Roman"/>
          <w:bCs/>
          <w:sz w:val="24"/>
          <w:szCs w:val="24"/>
        </w:rPr>
        <w:tab/>
      </w:r>
      <w:r w:rsidR="00F021B5" w:rsidRPr="00B85A3D">
        <w:rPr>
          <w:rFonts w:ascii="Times New Roman" w:hAnsi="Times New Roman" w:cs="Times New Roman"/>
          <w:bCs/>
          <w:sz w:val="24"/>
          <w:szCs w:val="24"/>
        </w:rPr>
        <w:tab/>
      </w:r>
      <w:r w:rsidR="00B85A3D" w:rsidRPr="00485694">
        <w:rPr>
          <w:rFonts w:ascii="Times New Roman" w:hAnsi="Times New Roman" w:cs="Times New Roman"/>
          <w:bCs/>
          <w:sz w:val="24"/>
          <w:szCs w:val="24"/>
        </w:rPr>
        <w:t>96</w:t>
      </w:r>
    </w:p>
    <w:p w14:paraId="23AE59CE" w14:textId="3F250C6C" w:rsidR="006A163E" w:rsidRPr="006A163E" w:rsidRDefault="00454D17" w:rsidP="00540659">
      <w:pPr>
        <w:spacing w:after="0" w:line="360" w:lineRule="auto"/>
        <w:rPr>
          <w:rFonts w:ascii="Times New Roman" w:hAnsi="Times New Roman" w:cs="Times New Roman"/>
          <w:b/>
          <w:sz w:val="24"/>
          <w:szCs w:val="24"/>
        </w:rPr>
      </w:pPr>
      <w:r w:rsidRPr="00B85A3D">
        <w:rPr>
          <w:rFonts w:ascii="Times New Roman" w:hAnsi="Times New Roman" w:cs="Times New Roman"/>
          <w:b/>
          <w:sz w:val="24"/>
          <w:szCs w:val="24"/>
        </w:rPr>
        <w:t>6</w:t>
      </w:r>
      <w:r w:rsidR="006A163E" w:rsidRPr="00B85A3D">
        <w:rPr>
          <w:rFonts w:ascii="Times New Roman" w:hAnsi="Times New Roman" w:cs="Times New Roman"/>
          <w:b/>
          <w:sz w:val="24"/>
          <w:szCs w:val="24"/>
        </w:rPr>
        <w:t>. Supplementary References</w:t>
      </w:r>
      <w:r w:rsidR="006A163E" w:rsidRPr="00B85A3D">
        <w:rPr>
          <w:rFonts w:ascii="Times New Roman" w:hAnsi="Times New Roman" w:cs="Times New Roman"/>
          <w:b/>
          <w:sz w:val="24"/>
          <w:szCs w:val="24"/>
        </w:rPr>
        <w:tab/>
      </w:r>
      <w:r w:rsidR="006A163E" w:rsidRPr="00B85A3D">
        <w:rPr>
          <w:rFonts w:ascii="Times New Roman" w:hAnsi="Times New Roman" w:cs="Times New Roman"/>
          <w:b/>
          <w:sz w:val="24"/>
          <w:szCs w:val="24"/>
        </w:rPr>
        <w:tab/>
      </w:r>
      <w:r w:rsidR="006A163E" w:rsidRPr="00B85A3D">
        <w:rPr>
          <w:rFonts w:ascii="Times New Roman" w:hAnsi="Times New Roman" w:cs="Times New Roman"/>
          <w:b/>
          <w:sz w:val="24"/>
          <w:szCs w:val="24"/>
        </w:rPr>
        <w:tab/>
      </w:r>
      <w:r w:rsidR="006A163E" w:rsidRPr="00B85A3D">
        <w:rPr>
          <w:rFonts w:ascii="Times New Roman" w:hAnsi="Times New Roman" w:cs="Times New Roman"/>
          <w:b/>
          <w:sz w:val="24"/>
          <w:szCs w:val="24"/>
        </w:rPr>
        <w:tab/>
      </w:r>
      <w:r w:rsidR="006A163E" w:rsidRPr="00B85A3D">
        <w:rPr>
          <w:rFonts w:ascii="Times New Roman" w:hAnsi="Times New Roman" w:cs="Times New Roman"/>
          <w:b/>
          <w:sz w:val="24"/>
          <w:szCs w:val="24"/>
        </w:rPr>
        <w:tab/>
      </w:r>
      <w:r w:rsidR="006A163E" w:rsidRPr="00B85A3D">
        <w:rPr>
          <w:rFonts w:ascii="Times New Roman" w:hAnsi="Times New Roman" w:cs="Times New Roman"/>
          <w:b/>
          <w:sz w:val="24"/>
          <w:szCs w:val="24"/>
        </w:rPr>
        <w:tab/>
      </w:r>
      <w:r w:rsidR="006A163E" w:rsidRPr="00B85A3D">
        <w:rPr>
          <w:rFonts w:ascii="Times New Roman" w:hAnsi="Times New Roman" w:cs="Times New Roman"/>
          <w:b/>
          <w:sz w:val="24"/>
          <w:szCs w:val="24"/>
        </w:rPr>
        <w:tab/>
      </w:r>
      <w:r w:rsidR="006A163E" w:rsidRPr="00B85A3D">
        <w:rPr>
          <w:rFonts w:ascii="Times New Roman" w:hAnsi="Times New Roman" w:cs="Times New Roman"/>
          <w:b/>
          <w:sz w:val="24"/>
          <w:szCs w:val="24"/>
        </w:rPr>
        <w:tab/>
      </w:r>
      <w:r w:rsidR="00B85A3D" w:rsidRPr="00485694">
        <w:rPr>
          <w:rFonts w:ascii="Times New Roman" w:hAnsi="Times New Roman" w:cs="Times New Roman"/>
          <w:b/>
          <w:sz w:val="24"/>
          <w:szCs w:val="24"/>
        </w:rPr>
        <w:t>99</w:t>
      </w:r>
    </w:p>
    <w:p w14:paraId="7EF3A821" w14:textId="77777777" w:rsidR="000741CD" w:rsidRDefault="000741CD" w:rsidP="009858B3">
      <w:pPr>
        <w:spacing w:after="0" w:line="480" w:lineRule="auto"/>
        <w:rPr>
          <w:rFonts w:ascii="Times New Roman" w:hAnsi="Times New Roman" w:cs="Times New Roman"/>
          <w:b/>
          <w:sz w:val="24"/>
        </w:rPr>
        <w:sectPr w:rsidR="000741CD" w:rsidSect="007743C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lnNumType w:countBy="1" w:restart="continuous"/>
          <w:cols w:space="708"/>
          <w:docGrid w:linePitch="360"/>
        </w:sectPr>
      </w:pPr>
    </w:p>
    <w:p w14:paraId="5A50093B" w14:textId="18BDD522" w:rsidR="00CC295C" w:rsidRDefault="0055726B" w:rsidP="009858B3">
      <w:pPr>
        <w:spacing w:after="0" w:line="480" w:lineRule="auto"/>
        <w:rPr>
          <w:rFonts w:ascii="Times New Roman" w:hAnsi="Times New Roman" w:cs="Times New Roman"/>
          <w:b/>
          <w:sz w:val="24"/>
        </w:rPr>
      </w:pPr>
      <w:r>
        <w:rPr>
          <w:rFonts w:ascii="Times New Roman" w:hAnsi="Times New Roman" w:cs="Times New Roman"/>
          <w:b/>
          <w:sz w:val="24"/>
        </w:rPr>
        <w:lastRenderedPageBreak/>
        <w:t xml:space="preserve">1. </w:t>
      </w:r>
      <w:r w:rsidR="00CC295C">
        <w:rPr>
          <w:rFonts w:ascii="Times New Roman" w:hAnsi="Times New Roman" w:cs="Times New Roman"/>
          <w:b/>
          <w:sz w:val="24"/>
        </w:rPr>
        <w:t xml:space="preserve">Supplementary </w:t>
      </w:r>
      <w:r>
        <w:rPr>
          <w:rFonts w:ascii="Times New Roman" w:hAnsi="Times New Roman" w:cs="Times New Roman"/>
          <w:b/>
          <w:sz w:val="24"/>
        </w:rPr>
        <w:t>Context</w:t>
      </w:r>
    </w:p>
    <w:p w14:paraId="285CEBB4" w14:textId="4BFF51A4" w:rsidR="00FD6619" w:rsidRDefault="00856045" w:rsidP="009858B3">
      <w:pPr>
        <w:spacing w:after="0" w:line="480" w:lineRule="auto"/>
        <w:rPr>
          <w:rFonts w:ascii="Times New Roman" w:hAnsi="Times New Roman" w:cs="Times New Roman"/>
          <w:bCs/>
          <w:sz w:val="24"/>
        </w:rPr>
      </w:pPr>
      <w:r>
        <w:rPr>
          <w:rFonts w:ascii="Times New Roman" w:hAnsi="Times New Roman" w:cs="Times New Roman"/>
          <w:bCs/>
          <w:sz w:val="24"/>
        </w:rPr>
        <w:t>R</w:t>
      </w:r>
      <w:r w:rsidR="007D043D">
        <w:rPr>
          <w:rFonts w:ascii="Times New Roman" w:hAnsi="Times New Roman" w:cs="Times New Roman"/>
          <w:bCs/>
          <w:sz w:val="24"/>
        </w:rPr>
        <w:t>esearch on the use and trade of wildlife has increased in the last decade</w:t>
      </w:r>
      <w:r w:rsidR="006D78EA">
        <w:rPr>
          <w:rFonts w:ascii="Times New Roman" w:hAnsi="Times New Roman" w:cs="Times New Roman"/>
          <w:bCs/>
          <w:sz w:val="24"/>
          <w:vertAlign w:val="superscript"/>
        </w:rPr>
        <w:t>5</w:t>
      </w:r>
      <w:r w:rsidR="007D043D">
        <w:rPr>
          <w:rFonts w:ascii="Times New Roman" w:hAnsi="Times New Roman" w:cs="Times New Roman"/>
          <w:bCs/>
          <w:sz w:val="24"/>
        </w:rPr>
        <w:t xml:space="preserve">, </w:t>
      </w:r>
      <w:r>
        <w:rPr>
          <w:rFonts w:ascii="Times New Roman" w:hAnsi="Times New Roman" w:cs="Times New Roman"/>
          <w:bCs/>
          <w:sz w:val="24"/>
        </w:rPr>
        <w:t xml:space="preserve">but </w:t>
      </w:r>
      <w:r w:rsidR="007D043D">
        <w:rPr>
          <w:rFonts w:ascii="Times New Roman" w:hAnsi="Times New Roman" w:cs="Times New Roman"/>
          <w:bCs/>
          <w:sz w:val="24"/>
        </w:rPr>
        <w:t xml:space="preserve">there are prominent knowledge gaps regarding the </w:t>
      </w:r>
      <w:r w:rsidR="006D4249">
        <w:rPr>
          <w:rFonts w:ascii="Times New Roman" w:hAnsi="Times New Roman" w:cs="Times New Roman"/>
          <w:bCs/>
          <w:sz w:val="24"/>
        </w:rPr>
        <w:t xml:space="preserve">prevalence </w:t>
      </w:r>
      <w:r w:rsidR="007D043D">
        <w:rPr>
          <w:rFonts w:ascii="Times New Roman" w:hAnsi="Times New Roman" w:cs="Times New Roman"/>
          <w:bCs/>
          <w:sz w:val="24"/>
        </w:rPr>
        <w:t xml:space="preserve">of </w:t>
      </w:r>
      <w:r w:rsidR="00637EE9">
        <w:rPr>
          <w:rFonts w:ascii="Times New Roman" w:hAnsi="Times New Roman" w:cs="Times New Roman"/>
          <w:bCs/>
          <w:sz w:val="24"/>
        </w:rPr>
        <w:t xml:space="preserve">use and trade related </w:t>
      </w:r>
      <w:r w:rsidR="007D043D">
        <w:rPr>
          <w:rFonts w:ascii="Times New Roman" w:hAnsi="Times New Roman" w:cs="Times New Roman"/>
          <w:bCs/>
          <w:sz w:val="24"/>
        </w:rPr>
        <w:t>threat</w:t>
      </w:r>
      <w:r w:rsidR="00637EE9">
        <w:rPr>
          <w:rFonts w:ascii="Times New Roman" w:hAnsi="Times New Roman" w:cs="Times New Roman"/>
          <w:bCs/>
          <w:sz w:val="24"/>
        </w:rPr>
        <w:t>s</w:t>
      </w:r>
      <w:r w:rsidR="00423027">
        <w:rPr>
          <w:rFonts w:ascii="Times New Roman" w:hAnsi="Times New Roman" w:cs="Times New Roman"/>
          <w:bCs/>
          <w:sz w:val="24"/>
        </w:rPr>
        <w:t xml:space="preserve"> </w:t>
      </w:r>
      <w:r w:rsidR="007D043D">
        <w:rPr>
          <w:rFonts w:ascii="Times New Roman" w:hAnsi="Times New Roman" w:cs="Times New Roman"/>
          <w:bCs/>
          <w:sz w:val="24"/>
        </w:rPr>
        <w:t>at different scales</w:t>
      </w:r>
      <w:r w:rsidR="00423027">
        <w:rPr>
          <w:rFonts w:ascii="Times New Roman" w:hAnsi="Times New Roman" w:cs="Times New Roman"/>
          <w:bCs/>
          <w:sz w:val="24"/>
        </w:rPr>
        <w:t xml:space="preserve">, including </w:t>
      </w:r>
      <w:r>
        <w:rPr>
          <w:rFonts w:ascii="Times New Roman" w:hAnsi="Times New Roman" w:cs="Times New Roman"/>
          <w:bCs/>
          <w:sz w:val="24"/>
        </w:rPr>
        <w:t xml:space="preserve">local, </w:t>
      </w:r>
      <w:r w:rsidR="007D043D">
        <w:rPr>
          <w:rFonts w:ascii="Times New Roman" w:hAnsi="Times New Roman" w:cs="Times New Roman"/>
          <w:bCs/>
          <w:sz w:val="24"/>
        </w:rPr>
        <w:t>national</w:t>
      </w:r>
      <w:r w:rsidR="00423027">
        <w:rPr>
          <w:rFonts w:ascii="Times New Roman" w:hAnsi="Times New Roman" w:cs="Times New Roman"/>
          <w:bCs/>
          <w:sz w:val="24"/>
        </w:rPr>
        <w:t xml:space="preserve"> </w:t>
      </w:r>
      <w:r w:rsidR="006D78EA">
        <w:rPr>
          <w:rFonts w:ascii="Times New Roman" w:hAnsi="Times New Roman" w:cs="Times New Roman"/>
          <w:bCs/>
          <w:sz w:val="24"/>
        </w:rPr>
        <w:t xml:space="preserve">(i.e., domestic) </w:t>
      </w:r>
      <w:r>
        <w:rPr>
          <w:rFonts w:ascii="Times New Roman" w:hAnsi="Times New Roman" w:cs="Times New Roman"/>
          <w:bCs/>
          <w:sz w:val="24"/>
        </w:rPr>
        <w:t xml:space="preserve">and </w:t>
      </w:r>
      <w:r w:rsidR="00423027">
        <w:rPr>
          <w:rFonts w:ascii="Times New Roman" w:hAnsi="Times New Roman" w:cs="Times New Roman"/>
          <w:bCs/>
          <w:sz w:val="24"/>
        </w:rPr>
        <w:t xml:space="preserve">international. </w:t>
      </w:r>
      <w:r w:rsidR="007D043D">
        <w:rPr>
          <w:rFonts w:ascii="Times New Roman" w:hAnsi="Times New Roman" w:cs="Times New Roman"/>
          <w:bCs/>
          <w:sz w:val="24"/>
        </w:rPr>
        <w:t>Existing research has quantified overall threats to biodiversity using the Red List</w:t>
      </w:r>
      <w:r w:rsidR="007D043D" w:rsidRPr="007D043D">
        <w:rPr>
          <w:rFonts w:ascii="Times New Roman" w:hAnsi="Times New Roman" w:cs="Times New Roman"/>
          <w:bCs/>
          <w:sz w:val="24"/>
          <w:vertAlign w:val="superscript"/>
        </w:rPr>
        <w:t>1</w:t>
      </w:r>
      <w:r w:rsidR="00423027">
        <w:rPr>
          <w:rFonts w:ascii="Times New Roman" w:hAnsi="Times New Roman" w:cs="Times New Roman"/>
          <w:bCs/>
          <w:sz w:val="24"/>
        </w:rPr>
        <w:t xml:space="preserve"> and more recently there have been attempts to quantify the threat </w:t>
      </w:r>
      <w:r w:rsidR="008E12DD">
        <w:rPr>
          <w:rFonts w:ascii="Times New Roman" w:hAnsi="Times New Roman" w:cs="Times New Roman"/>
          <w:bCs/>
          <w:sz w:val="24"/>
        </w:rPr>
        <w:t xml:space="preserve">to species </w:t>
      </w:r>
      <w:r w:rsidR="00423027">
        <w:rPr>
          <w:rFonts w:ascii="Times New Roman" w:hAnsi="Times New Roman" w:cs="Times New Roman"/>
          <w:bCs/>
          <w:sz w:val="24"/>
        </w:rPr>
        <w:t>from</w:t>
      </w:r>
      <w:r w:rsidR="00E41682">
        <w:rPr>
          <w:rFonts w:ascii="Times New Roman" w:hAnsi="Times New Roman" w:cs="Times New Roman"/>
          <w:bCs/>
          <w:sz w:val="24"/>
        </w:rPr>
        <w:t xml:space="preserve"> </w:t>
      </w:r>
      <w:r w:rsidR="00423027">
        <w:rPr>
          <w:rFonts w:ascii="Times New Roman" w:hAnsi="Times New Roman" w:cs="Times New Roman"/>
          <w:bCs/>
          <w:sz w:val="24"/>
        </w:rPr>
        <w:t>trade. For instance, one study</w:t>
      </w:r>
      <w:r w:rsidR="001D520B">
        <w:rPr>
          <w:rFonts w:ascii="Times New Roman" w:hAnsi="Times New Roman" w:cs="Times New Roman"/>
          <w:bCs/>
          <w:sz w:val="24"/>
          <w:vertAlign w:val="superscript"/>
        </w:rPr>
        <w:t>4</w:t>
      </w:r>
      <w:r w:rsidR="0093344F">
        <w:rPr>
          <w:rFonts w:ascii="Times New Roman" w:hAnsi="Times New Roman" w:cs="Times New Roman"/>
          <w:bCs/>
          <w:sz w:val="24"/>
          <w:vertAlign w:val="superscript"/>
        </w:rPr>
        <w:t>6</w:t>
      </w:r>
      <w:r w:rsidR="00423027">
        <w:rPr>
          <w:rFonts w:ascii="Times New Roman" w:hAnsi="Times New Roman" w:cs="Times New Roman"/>
          <w:bCs/>
          <w:sz w:val="24"/>
        </w:rPr>
        <w:t xml:space="preserve"> investigated the threat to species from trade using data from the Red List and CITES but </w:t>
      </w:r>
      <w:r w:rsidR="00E30FEB">
        <w:rPr>
          <w:rFonts w:ascii="Times New Roman" w:hAnsi="Times New Roman" w:cs="Times New Roman"/>
          <w:bCs/>
          <w:sz w:val="24"/>
        </w:rPr>
        <w:t xml:space="preserve">assumed that all species included in the CITES Appendices are traded and </w:t>
      </w:r>
      <w:r w:rsidR="00423027">
        <w:rPr>
          <w:rFonts w:ascii="Times New Roman" w:hAnsi="Times New Roman" w:cs="Times New Roman"/>
          <w:bCs/>
          <w:sz w:val="24"/>
        </w:rPr>
        <w:t xml:space="preserve">conflated species </w:t>
      </w:r>
      <w:r w:rsidR="006A62AB">
        <w:rPr>
          <w:rFonts w:ascii="Times New Roman" w:hAnsi="Times New Roman" w:cs="Times New Roman"/>
          <w:bCs/>
          <w:sz w:val="24"/>
        </w:rPr>
        <w:t xml:space="preserve">being </w:t>
      </w:r>
      <w:r w:rsidR="00423027" w:rsidRPr="006A190B">
        <w:rPr>
          <w:rFonts w:ascii="Times New Roman" w:hAnsi="Times New Roman" w:cs="Times New Roman"/>
          <w:bCs/>
          <w:i/>
          <w:iCs/>
          <w:sz w:val="24"/>
        </w:rPr>
        <w:t>“in trade”</w:t>
      </w:r>
      <w:r w:rsidR="00423027">
        <w:rPr>
          <w:rFonts w:ascii="Times New Roman" w:hAnsi="Times New Roman" w:cs="Times New Roman"/>
          <w:bCs/>
          <w:sz w:val="24"/>
        </w:rPr>
        <w:t xml:space="preserve"> with </w:t>
      </w:r>
      <w:r w:rsidR="00423027" w:rsidRPr="006A190B">
        <w:rPr>
          <w:rFonts w:ascii="Times New Roman" w:hAnsi="Times New Roman" w:cs="Times New Roman"/>
          <w:bCs/>
          <w:i/>
          <w:iCs/>
          <w:sz w:val="24"/>
        </w:rPr>
        <w:t>“threatened by trade”</w:t>
      </w:r>
      <w:r w:rsidR="00945A70">
        <w:rPr>
          <w:rFonts w:ascii="Times New Roman" w:hAnsi="Times New Roman" w:cs="Times New Roman"/>
          <w:bCs/>
          <w:sz w:val="24"/>
        </w:rPr>
        <w:t>, undermining the results</w:t>
      </w:r>
      <w:r w:rsidR="001D520B">
        <w:rPr>
          <w:rFonts w:ascii="Times New Roman" w:hAnsi="Times New Roman" w:cs="Times New Roman"/>
          <w:bCs/>
          <w:sz w:val="24"/>
          <w:vertAlign w:val="superscript"/>
        </w:rPr>
        <w:t>4</w:t>
      </w:r>
      <w:r w:rsidR="0093344F">
        <w:rPr>
          <w:rFonts w:ascii="Times New Roman" w:hAnsi="Times New Roman" w:cs="Times New Roman"/>
          <w:bCs/>
          <w:sz w:val="24"/>
          <w:vertAlign w:val="superscript"/>
        </w:rPr>
        <w:t>7</w:t>
      </w:r>
      <w:r w:rsidR="00423027" w:rsidRPr="006D78EA">
        <w:rPr>
          <w:rFonts w:ascii="Times New Roman" w:hAnsi="Times New Roman" w:cs="Times New Roman"/>
          <w:bCs/>
          <w:sz w:val="24"/>
        </w:rPr>
        <w:t>.</w:t>
      </w:r>
      <w:r w:rsidR="00423027">
        <w:rPr>
          <w:rFonts w:ascii="Times New Roman" w:hAnsi="Times New Roman" w:cs="Times New Roman"/>
          <w:bCs/>
          <w:sz w:val="24"/>
        </w:rPr>
        <w:t xml:space="preserve"> </w:t>
      </w:r>
      <w:r w:rsidR="005C015B">
        <w:rPr>
          <w:rFonts w:ascii="Times New Roman" w:hAnsi="Times New Roman" w:cs="Times New Roman"/>
          <w:bCs/>
          <w:sz w:val="24"/>
        </w:rPr>
        <w:t>Another study</w:t>
      </w:r>
      <w:r w:rsidR="001D520B">
        <w:rPr>
          <w:rFonts w:ascii="Times New Roman" w:hAnsi="Times New Roman" w:cs="Times New Roman"/>
          <w:bCs/>
          <w:sz w:val="24"/>
          <w:vertAlign w:val="superscript"/>
        </w:rPr>
        <w:t>4</w:t>
      </w:r>
      <w:r w:rsidR="0093344F">
        <w:rPr>
          <w:rFonts w:ascii="Times New Roman" w:hAnsi="Times New Roman" w:cs="Times New Roman"/>
          <w:bCs/>
          <w:sz w:val="24"/>
          <w:vertAlign w:val="superscript"/>
        </w:rPr>
        <w:t>8</w:t>
      </w:r>
      <w:r w:rsidR="005C015B">
        <w:rPr>
          <w:rFonts w:ascii="Times New Roman" w:hAnsi="Times New Roman" w:cs="Times New Roman"/>
          <w:bCs/>
          <w:sz w:val="24"/>
        </w:rPr>
        <w:t xml:space="preserve"> characterised </w:t>
      </w:r>
      <w:r w:rsidR="00E55A31">
        <w:rPr>
          <w:rFonts w:ascii="Times New Roman" w:hAnsi="Times New Roman" w:cs="Times New Roman"/>
          <w:bCs/>
          <w:sz w:val="24"/>
        </w:rPr>
        <w:t xml:space="preserve">the </w:t>
      </w:r>
      <w:r w:rsidR="005C015B">
        <w:rPr>
          <w:rFonts w:ascii="Times New Roman" w:hAnsi="Times New Roman" w:cs="Times New Roman"/>
          <w:bCs/>
          <w:sz w:val="24"/>
        </w:rPr>
        <w:t xml:space="preserve">threat </w:t>
      </w:r>
      <w:r w:rsidR="006D78EA">
        <w:rPr>
          <w:rFonts w:ascii="Times New Roman" w:hAnsi="Times New Roman" w:cs="Times New Roman"/>
          <w:bCs/>
          <w:sz w:val="24"/>
        </w:rPr>
        <w:t xml:space="preserve">to species </w:t>
      </w:r>
      <w:r w:rsidR="00E55A31">
        <w:rPr>
          <w:rFonts w:ascii="Times New Roman" w:hAnsi="Times New Roman" w:cs="Times New Roman"/>
          <w:bCs/>
          <w:sz w:val="24"/>
        </w:rPr>
        <w:t>from</w:t>
      </w:r>
      <w:r w:rsidR="00E41682">
        <w:rPr>
          <w:rFonts w:ascii="Times New Roman" w:hAnsi="Times New Roman" w:cs="Times New Roman"/>
          <w:bCs/>
          <w:sz w:val="24"/>
        </w:rPr>
        <w:t xml:space="preserve"> </w:t>
      </w:r>
      <w:r w:rsidR="00E55A31">
        <w:rPr>
          <w:rFonts w:ascii="Times New Roman" w:hAnsi="Times New Roman" w:cs="Times New Roman"/>
          <w:bCs/>
          <w:sz w:val="24"/>
        </w:rPr>
        <w:t xml:space="preserve">trade </w:t>
      </w:r>
      <w:r w:rsidR="006D4249">
        <w:rPr>
          <w:rFonts w:ascii="Times New Roman" w:hAnsi="Times New Roman" w:cs="Times New Roman"/>
          <w:bCs/>
          <w:sz w:val="24"/>
        </w:rPr>
        <w:t xml:space="preserve">using the Red List </w:t>
      </w:r>
      <w:r w:rsidR="00890E42">
        <w:rPr>
          <w:rFonts w:ascii="Times New Roman" w:hAnsi="Times New Roman" w:cs="Times New Roman"/>
          <w:bCs/>
          <w:sz w:val="24"/>
        </w:rPr>
        <w:t xml:space="preserve">but similarly assumed that species that are traded </w:t>
      </w:r>
      <w:r w:rsidR="00E55A31">
        <w:rPr>
          <w:rFonts w:ascii="Times New Roman" w:hAnsi="Times New Roman" w:cs="Times New Roman"/>
          <w:bCs/>
          <w:sz w:val="24"/>
        </w:rPr>
        <w:t>are</w:t>
      </w:r>
      <w:r w:rsidR="006A190B">
        <w:rPr>
          <w:rFonts w:ascii="Times New Roman" w:hAnsi="Times New Roman" w:cs="Times New Roman"/>
          <w:bCs/>
          <w:sz w:val="24"/>
        </w:rPr>
        <w:t>, by default,</w:t>
      </w:r>
      <w:r w:rsidR="00890E42">
        <w:rPr>
          <w:rFonts w:ascii="Times New Roman" w:hAnsi="Times New Roman" w:cs="Times New Roman"/>
          <w:bCs/>
          <w:sz w:val="24"/>
        </w:rPr>
        <w:t xml:space="preserve"> threatened by trade, which is not the case</w:t>
      </w:r>
      <w:r w:rsidR="001D520B">
        <w:rPr>
          <w:rFonts w:ascii="Times New Roman" w:hAnsi="Times New Roman" w:cs="Times New Roman"/>
          <w:bCs/>
          <w:sz w:val="24"/>
          <w:vertAlign w:val="superscript"/>
        </w:rPr>
        <w:t>4</w:t>
      </w:r>
      <w:r w:rsidR="0093344F">
        <w:rPr>
          <w:rFonts w:ascii="Times New Roman" w:hAnsi="Times New Roman" w:cs="Times New Roman"/>
          <w:bCs/>
          <w:sz w:val="24"/>
          <w:vertAlign w:val="superscript"/>
        </w:rPr>
        <w:t>7</w:t>
      </w:r>
      <w:r w:rsidR="00890E42">
        <w:rPr>
          <w:rFonts w:ascii="Times New Roman" w:hAnsi="Times New Roman" w:cs="Times New Roman"/>
          <w:bCs/>
          <w:sz w:val="24"/>
        </w:rPr>
        <w:t>.</w:t>
      </w:r>
    </w:p>
    <w:p w14:paraId="24D36FB6" w14:textId="77777777" w:rsidR="00FD6619" w:rsidRDefault="00FD6619" w:rsidP="009858B3">
      <w:pPr>
        <w:spacing w:after="0" w:line="480" w:lineRule="auto"/>
        <w:rPr>
          <w:rFonts w:ascii="Times New Roman" w:hAnsi="Times New Roman" w:cs="Times New Roman"/>
          <w:bCs/>
          <w:sz w:val="24"/>
        </w:rPr>
      </w:pPr>
    </w:p>
    <w:p w14:paraId="654D256A" w14:textId="326CDBFA" w:rsidR="00423027" w:rsidRDefault="001342F0" w:rsidP="009858B3">
      <w:pPr>
        <w:spacing w:after="0" w:line="480" w:lineRule="auto"/>
        <w:rPr>
          <w:rFonts w:ascii="Times New Roman" w:hAnsi="Times New Roman" w:cs="Times New Roman"/>
          <w:bCs/>
          <w:sz w:val="24"/>
        </w:rPr>
      </w:pPr>
      <w:r>
        <w:rPr>
          <w:rFonts w:ascii="Times New Roman" w:hAnsi="Times New Roman" w:cs="Times New Roman"/>
          <w:bCs/>
          <w:sz w:val="24"/>
        </w:rPr>
        <w:t>A</w:t>
      </w:r>
      <w:r w:rsidR="00890E42">
        <w:rPr>
          <w:rFonts w:ascii="Times New Roman" w:hAnsi="Times New Roman" w:cs="Times New Roman"/>
          <w:bCs/>
          <w:sz w:val="24"/>
        </w:rPr>
        <w:t>s part of a study examining time lags between</w:t>
      </w:r>
      <w:r w:rsidR="00E41682">
        <w:rPr>
          <w:rFonts w:ascii="Times New Roman" w:hAnsi="Times New Roman" w:cs="Times New Roman"/>
          <w:bCs/>
          <w:sz w:val="24"/>
        </w:rPr>
        <w:t xml:space="preserve"> Red List assessments being published and the subsequent inclusion </w:t>
      </w:r>
      <w:r w:rsidR="00FA253A">
        <w:rPr>
          <w:rFonts w:ascii="Times New Roman" w:hAnsi="Times New Roman" w:cs="Times New Roman"/>
          <w:bCs/>
          <w:sz w:val="24"/>
        </w:rPr>
        <w:t xml:space="preserve">of species in </w:t>
      </w:r>
      <w:r w:rsidR="00E41682">
        <w:rPr>
          <w:rFonts w:ascii="Times New Roman" w:hAnsi="Times New Roman" w:cs="Times New Roman"/>
          <w:bCs/>
          <w:sz w:val="24"/>
        </w:rPr>
        <w:t xml:space="preserve">CITES, </w:t>
      </w:r>
      <w:r w:rsidR="00890E42">
        <w:rPr>
          <w:rFonts w:ascii="Times New Roman" w:hAnsi="Times New Roman" w:cs="Times New Roman"/>
          <w:bCs/>
          <w:sz w:val="24"/>
        </w:rPr>
        <w:t xml:space="preserve">a further </w:t>
      </w:r>
      <w:r>
        <w:rPr>
          <w:rFonts w:ascii="Times New Roman" w:hAnsi="Times New Roman" w:cs="Times New Roman"/>
          <w:bCs/>
          <w:sz w:val="24"/>
        </w:rPr>
        <w:t>study</w:t>
      </w:r>
      <w:r w:rsidR="001D520B">
        <w:rPr>
          <w:rFonts w:ascii="Times New Roman" w:hAnsi="Times New Roman" w:cs="Times New Roman"/>
          <w:bCs/>
          <w:sz w:val="24"/>
          <w:vertAlign w:val="superscript"/>
        </w:rPr>
        <w:t>4</w:t>
      </w:r>
      <w:r w:rsidR="0093344F">
        <w:rPr>
          <w:rFonts w:ascii="Times New Roman" w:hAnsi="Times New Roman" w:cs="Times New Roman"/>
          <w:bCs/>
          <w:sz w:val="24"/>
          <w:vertAlign w:val="superscript"/>
        </w:rPr>
        <w:t>9</w:t>
      </w:r>
      <w:r>
        <w:rPr>
          <w:rFonts w:ascii="Times New Roman" w:hAnsi="Times New Roman" w:cs="Times New Roman"/>
          <w:bCs/>
          <w:sz w:val="24"/>
        </w:rPr>
        <w:t xml:space="preserve"> estimated the </w:t>
      </w:r>
      <w:r w:rsidR="00E14F68">
        <w:rPr>
          <w:rFonts w:ascii="Times New Roman" w:hAnsi="Times New Roman" w:cs="Times New Roman"/>
          <w:bCs/>
          <w:sz w:val="24"/>
        </w:rPr>
        <w:t xml:space="preserve">number of </w:t>
      </w:r>
      <w:r>
        <w:rPr>
          <w:rFonts w:ascii="Times New Roman" w:hAnsi="Times New Roman" w:cs="Times New Roman"/>
          <w:bCs/>
          <w:sz w:val="24"/>
        </w:rPr>
        <w:t>species</w:t>
      </w:r>
      <w:r w:rsidR="00E542A6">
        <w:rPr>
          <w:rFonts w:ascii="Times New Roman" w:hAnsi="Times New Roman" w:cs="Times New Roman"/>
          <w:bCs/>
          <w:sz w:val="24"/>
        </w:rPr>
        <w:t xml:space="preserve"> </w:t>
      </w:r>
      <w:r w:rsidR="001720F2">
        <w:rPr>
          <w:rFonts w:ascii="Times New Roman" w:hAnsi="Times New Roman" w:cs="Times New Roman"/>
          <w:bCs/>
          <w:sz w:val="24"/>
        </w:rPr>
        <w:t xml:space="preserve">for which </w:t>
      </w:r>
      <w:r w:rsidR="00E542A6">
        <w:rPr>
          <w:rFonts w:ascii="Times New Roman" w:hAnsi="Times New Roman" w:cs="Times New Roman"/>
          <w:bCs/>
          <w:sz w:val="24"/>
        </w:rPr>
        <w:t>the authors could “link international trade as a factor in their endangerment”</w:t>
      </w:r>
      <w:r w:rsidR="00E13B21">
        <w:rPr>
          <w:rFonts w:ascii="Times New Roman" w:hAnsi="Times New Roman" w:cs="Times New Roman"/>
          <w:bCs/>
          <w:sz w:val="24"/>
        </w:rPr>
        <w:t xml:space="preserve">, and identified which </w:t>
      </w:r>
      <w:r w:rsidR="006A62AB">
        <w:rPr>
          <w:rFonts w:ascii="Times New Roman" w:hAnsi="Times New Roman" w:cs="Times New Roman"/>
          <w:bCs/>
          <w:sz w:val="24"/>
        </w:rPr>
        <w:t xml:space="preserve">of </w:t>
      </w:r>
      <w:r w:rsidR="00E41682">
        <w:rPr>
          <w:rFonts w:ascii="Times New Roman" w:hAnsi="Times New Roman" w:cs="Times New Roman"/>
          <w:bCs/>
          <w:sz w:val="24"/>
        </w:rPr>
        <w:t xml:space="preserve">these </w:t>
      </w:r>
      <w:r w:rsidR="00E13B21">
        <w:rPr>
          <w:rFonts w:ascii="Times New Roman" w:hAnsi="Times New Roman" w:cs="Times New Roman"/>
          <w:bCs/>
          <w:sz w:val="24"/>
        </w:rPr>
        <w:t xml:space="preserve">species </w:t>
      </w:r>
      <w:r w:rsidR="006A62AB">
        <w:rPr>
          <w:rFonts w:ascii="Times New Roman" w:hAnsi="Times New Roman" w:cs="Times New Roman"/>
          <w:bCs/>
          <w:sz w:val="24"/>
        </w:rPr>
        <w:t>are, and are not,</w:t>
      </w:r>
      <w:r w:rsidR="00E13B21">
        <w:rPr>
          <w:rFonts w:ascii="Times New Roman" w:hAnsi="Times New Roman" w:cs="Times New Roman"/>
          <w:bCs/>
          <w:sz w:val="24"/>
        </w:rPr>
        <w:t xml:space="preserve"> included in the CITES Appendices.</w:t>
      </w:r>
      <w:r w:rsidR="00E41682">
        <w:rPr>
          <w:rFonts w:ascii="Times New Roman" w:hAnsi="Times New Roman" w:cs="Times New Roman"/>
          <w:bCs/>
          <w:sz w:val="24"/>
        </w:rPr>
        <w:t xml:space="preserve"> </w:t>
      </w:r>
      <w:r w:rsidR="00E13B21">
        <w:rPr>
          <w:rFonts w:ascii="Times New Roman" w:hAnsi="Times New Roman" w:cs="Times New Roman"/>
          <w:bCs/>
          <w:sz w:val="24"/>
        </w:rPr>
        <w:t>However, this</w:t>
      </w:r>
      <w:r w:rsidR="007C7BD5">
        <w:rPr>
          <w:rFonts w:ascii="Times New Roman" w:hAnsi="Times New Roman" w:cs="Times New Roman"/>
          <w:bCs/>
          <w:sz w:val="24"/>
        </w:rPr>
        <w:t xml:space="preserve"> study </w:t>
      </w:r>
      <w:r w:rsidR="006A62AB">
        <w:rPr>
          <w:rFonts w:ascii="Times New Roman" w:hAnsi="Times New Roman" w:cs="Times New Roman"/>
          <w:bCs/>
          <w:sz w:val="24"/>
        </w:rPr>
        <w:t xml:space="preserve">focused on intentional use of species only, </w:t>
      </w:r>
      <w:r w:rsidR="00E41682">
        <w:rPr>
          <w:rFonts w:ascii="Times New Roman" w:hAnsi="Times New Roman" w:cs="Times New Roman"/>
          <w:bCs/>
          <w:sz w:val="24"/>
        </w:rPr>
        <w:t xml:space="preserve">thereby overlooking </w:t>
      </w:r>
      <w:r w:rsidR="006A62AB">
        <w:rPr>
          <w:rFonts w:ascii="Times New Roman" w:hAnsi="Times New Roman" w:cs="Times New Roman"/>
          <w:bCs/>
          <w:sz w:val="24"/>
        </w:rPr>
        <w:t xml:space="preserve">unintentional uses (e.g., bycatch) </w:t>
      </w:r>
      <w:r w:rsidR="00E41682">
        <w:rPr>
          <w:rFonts w:ascii="Times New Roman" w:hAnsi="Times New Roman" w:cs="Times New Roman"/>
          <w:bCs/>
          <w:sz w:val="24"/>
        </w:rPr>
        <w:t xml:space="preserve">despite these uses </w:t>
      </w:r>
      <w:r w:rsidR="006A62AB">
        <w:rPr>
          <w:rFonts w:ascii="Times New Roman" w:hAnsi="Times New Roman" w:cs="Times New Roman"/>
          <w:bCs/>
          <w:sz w:val="24"/>
        </w:rPr>
        <w:t xml:space="preserve">being known to negatively impact </w:t>
      </w:r>
      <w:r w:rsidR="007C7BD5">
        <w:rPr>
          <w:rFonts w:ascii="Times New Roman" w:hAnsi="Times New Roman" w:cs="Times New Roman"/>
          <w:bCs/>
          <w:sz w:val="24"/>
        </w:rPr>
        <w:t xml:space="preserve">many </w:t>
      </w:r>
      <w:r w:rsidR="00E41682">
        <w:rPr>
          <w:rFonts w:ascii="Times New Roman" w:hAnsi="Times New Roman" w:cs="Times New Roman"/>
          <w:bCs/>
          <w:sz w:val="24"/>
        </w:rPr>
        <w:t>taxa</w:t>
      </w:r>
      <w:r w:rsidR="0093344F">
        <w:rPr>
          <w:rFonts w:ascii="Times New Roman" w:hAnsi="Times New Roman" w:cs="Times New Roman"/>
          <w:bCs/>
          <w:sz w:val="24"/>
          <w:vertAlign w:val="superscript"/>
        </w:rPr>
        <w:t>50</w:t>
      </w:r>
      <w:r w:rsidR="00E41682">
        <w:rPr>
          <w:rFonts w:ascii="Times New Roman" w:hAnsi="Times New Roman" w:cs="Times New Roman"/>
          <w:bCs/>
          <w:sz w:val="24"/>
        </w:rPr>
        <w:t>;</w:t>
      </w:r>
      <w:r w:rsidR="00FD6619">
        <w:rPr>
          <w:rFonts w:ascii="Times New Roman" w:hAnsi="Times New Roman" w:cs="Times New Roman"/>
          <w:bCs/>
          <w:sz w:val="24"/>
        </w:rPr>
        <w:t xml:space="preserve"> </w:t>
      </w:r>
      <w:r w:rsidR="006A62AB">
        <w:rPr>
          <w:rFonts w:ascii="Times New Roman" w:hAnsi="Times New Roman" w:cs="Times New Roman"/>
          <w:bCs/>
          <w:sz w:val="24"/>
        </w:rPr>
        <w:t>overlooked</w:t>
      </w:r>
      <w:r w:rsidR="007C7BD5">
        <w:rPr>
          <w:rFonts w:ascii="Times New Roman" w:hAnsi="Times New Roman" w:cs="Times New Roman"/>
          <w:bCs/>
          <w:sz w:val="24"/>
        </w:rPr>
        <w:t xml:space="preserve"> important coded information in assessments relating to use and trade, including the purpose of use (e.g., “Food-Human”) and scale of use (e.g., “subsistence”)</w:t>
      </w:r>
      <w:r w:rsidR="001720F2">
        <w:rPr>
          <w:rFonts w:ascii="Times New Roman" w:hAnsi="Times New Roman" w:cs="Times New Roman"/>
          <w:bCs/>
          <w:sz w:val="24"/>
        </w:rPr>
        <w:t xml:space="preserve">; and overlooked </w:t>
      </w:r>
      <w:r w:rsidR="007C7BD5">
        <w:rPr>
          <w:rFonts w:ascii="Times New Roman" w:hAnsi="Times New Roman" w:cs="Times New Roman"/>
          <w:bCs/>
          <w:sz w:val="24"/>
        </w:rPr>
        <w:t xml:space="preserve">whether the </w:t>
      </w:r>
      <w:r w:rsidR="001720F2">
        <w:rPr>
          <w:rFonts w:ascii="Times New Roman" w:hAnsi="Times New Roman" w:cs="Times New Roman"/>
          <w:bCs/>
          <w:sz w:val="24"/>
        </w:rPr>
        <w:t xml:space="preserve">particular </w:t>
      </w:r>
      <w:r w:rsidR="007C7BD5">
        <w:rPr>
          <w:rFonts w:ascii="Times New Roman" w:hAnsi="Times New Roman" w:cs="Times New Roman"/>
          <w:bCs/>
          <w:sz w:val="24"/>
        </w:rPr>
        <w:t>use or trade comprising the threat</w:t>
      </w:r>
      <w:r w:rsidR="001720F2">
        <w:rPr>
          <w:rFonts w:ascii="Times New Roman" w:hAnsi="Times New Roman" w:cs="Times New Roman"/>
          <w:bCs/>
          <w:sz w:val="24"/>
        </w:rPr>
        <w:t xml:space="preserve"> is international</w:t>
      </w:r>
      <w:r w:rsidR="00C11602">
        <w:rPr>
          <w:rFonts w:ascii="Times New Roman" w:hAnsi="Times New Roman" w:cs="Times New Roman"/>
          <w:bCs/>
          <w:sz w:val="24"/>
        </w:rPr>
        <w:t xml:space="preserve"> or not</w:t>
      </w:r>
      <w:r w:rsidR="001720F2">
        <w:rPr>
          <w:rFonts w:ascii="Times New Roman" w:hAnsi="Times New Roman" w:cs="Times New Roman"/>
          <w:bCs/>
          <w:sz w:val="24"/>
        </w:rPr>
        <w:t>.</w:t>
      </w:r>
      <w:r w:rsidR="00FD6619">
        <w:rPr>
          <w:rFonts w:ascii="Times New Roman" w:hAnsi="Times New Roman" w:cs="Times New Roman"/>
          <w:bCs/>
          <w:sz w:val="24"/>
        </w:rPr>
        <w:t xml:space="preserve"> </w:t>
      </w:r>
      <w:r w:rsidR="001720F2">
        <w:rPr>
          <w:rFonts w:ascii="Times New Roman" w:hAnsi="Times New Roman" w:cs="Times New Roman"/>
          <w:bCs/>
          <w:sz w:val="24"/>
        </w:rPr>
        <w:t xml:space="preserve">Additionally, the methods used to link international trade as a factor in the endangerment of species </w:t>
      </w:r>
      <w:r w:rsidR="008B22FE">
        <w:rPr>
          <w:rFonts w:ascii="Times New Roman" w:hAnsi="Times New Roman" w:cs="Times New Roman"/>
          <w:bCs/>
          <w:sz w:val="24"/>
        </w:rPr>
        <w:t xml:space="preserve">in this study </w:t>
      </w:r>
      <w:r w:rsidR="001720F2">
        <w:rPr>
          <w:rFonts w:ascii="Times New Roman" w:hAnsi="Times New Roman" w:cs="Times New Roman"/>
          <w:bCs/>
          <w:sz w:val="24"/>
        </w:rPr>
        <w:t>were not systematic and there</w:t>
      </w:r>
      <w:r w:rsidR="00C11602">
        <w:rPr>
          <w:rFonts w:ascii="Times New Roman" w:hAnsi="Times New Roman" w:cs="Times New Roman"/>
          <w:bCs/>
          <w:sz w:val="24"/>
        </w:rPr>
        <w:t xml:space="preserve">fore </w:t>
      </w:r>
      <w:r w:rsidR="00B92341">
        <w:rPr>
          <w:rFonts w:ascii="Times New Roman" w:hAnsi="Times New Roman" w:cs="Times New Roman"/>
          <w:bCs/>
          <w:sz w:val="24"/>
        </w:rPr>
        <w:t xml:space="preserve">are </w:t>
      </w:r>
      <w:r w:rsidR="00C11602">
        <w:rPr>
          <w:rFonts w:ascii="Times New Roman" w:hAnsi="Times New Roman" w:cs="Times New Roman"/>
          <w:bCs/>
          <w:sz w:val="24"/>
        </w:rPr>
        <w:t xml:space="preserve">not </w:t>
      </w:r>
      <w:r w:rsidR="001720F2">
        <w:rPr>
          <w:rFonts w:ascii="Times New Roman" w:hAnsi="Times New Roman" w:cs="Times New Roman"/>
          <w:bCs/>
          <w:sz w:val="24"/>
        </w:rPr>
        <w:t>repeatable.</w:t>
      </w:r>
      <w:r w:rsidR="00FD6619">
        <w:rPr>
          <w:rFonts w:ascii="Times New Roman" w:hAnsi="Times New Roman" w:cs="Times New Roman"/>
          <w:bCs/>
          <w:sz w:val="24"/>
        </w:rPr>
        <w:t xml:space="preserve"> </w:t>
      </w:r>
      <w:r w:rsidR="00FF5CB0">
        <w:rPr>
          <w:rFonts w:ascii="Times New Roman" w:hAnsi="Times New Roman" w:cs="Times New Roman"/>
          <w:bCs/>
          <w:sz w:val="24"/>
        </w:rPr>
        <w:t>A</w:t>
      </w:r>
      <w:r w:rsidR="00FD6619">
        <w:rPr>
          <w:rFonts w:ascii="Times New Roman" w:hAnsi="Times New Roman" w:cs="Times New Roman"/>
          <w:bCs/>
          <w:sz w:val="24"/>
        </w:rPr>
        <w:t xml:space="preserve"> further </w:t>
      </w:r>
      <w:r w:rsidR="00E003E0">
        <w:rPr>
          <w:rFonts w:ascii="Times New Roman" w:hAnsi="Times New Roman" w:cs="Times New Roman"/>
          <w:bCs/>
          <w:sz w:val="24"/>
        </w:rPr>
        <w:t>study</w:t>
      </w:r>
      <w:r w:rsidR="0093344F">
        <w:rPr>
          <w:rFonts w:ascii="Times New Roman" w:hAnsi="Times New Roman" w:cs="Times New Roman"/>
          <w:bCs/>
          <w:sz w:val="24"/>
          <w:vertAlign w:val="superscript"/>
        </w:rPr>
        <w:t>51</w:t>
      </w:r>
      <w:r w:rsidR="00FD6619">
        <w:rPr>
          <w:rFonts w:ascii="Times New Roman" w:hAnsi="Times New Roman" w:cs="Times New Roman"/>
          <w:bCs/>
          <w:sz w:val="24"/>
        </w:rPr>
        <w:t xml:space="preserve"> used a 2017 version of the Red List to crudely compare numbers of species on the Red List </w:t>
      </w:r>
      <w:r w:rsidR="00FA253A">
        <w:rPr>
          <w:rFonts w:ascii="Times New Roman" w:hAnsi="Times New Roman" w:cs="Times New Roman"/>
          <w:bCs/>
          <w:sz w:val="24"/>
        </w:rPr>
        <w:t xml:space="preserve">and </w:t>
      </w:r>
      <w:r w:rsidR="00FD6619">
        <w:rPr>
          <w:rFonts w:ascii="Times New Roman" w:hAnsi="Times New Roman" w:cs="Times New Roman"/>
          <w:bCs/>
          <w:sz w:val="24"/>
        </w:rPr>
        <w:t xml:space="preserve">those </w:t>
      </w:r>
      <w:r w:rsidR="00E003E0">
        <w:rPr>
          <w:rFonts w:ascii="Times New Roman" w:hAnsi="Times New Roman" w:cs="Times New Roman"/>
          <w:bCs/>
          <w:sz w:val="24"/>
        </w:rPr>
        <w:t xml:space="preserve">included in </w:t>
      </w:r>
      <w:r w:rsidR="00FD6619">
        <w:rPr>
          <w:rFonts w:ascii="Times New Roman" w:hAnsi="Times New Roman" w:cs="Times New Roman"/>
          <w:bCs/>
          <w:sz w:val="24"/>
        </w:rPr>
        <w:t xml:space="preserve">CITES and suggested that all threatened species on the Red List should </w:t>
      </w:r>
      <w:r w:rsidR="00FD6619">
        <w:rPr>
          <w:rFonts w:ascii="Times New Roman" w:hAnsi="Times New Roman" w:cs="Times New Roman"/>
          <w:bCs/>
          <w:sz w:val="24"/>
        </w:rPr>
        <w:lastRenderedPageBreak/>
        <w:t>be included in CITES</w:t>
      </w:r>
      <w:r w:rsidR="00FA253A">
        <w:rPr>
          <w:rFonts w:ascii="Times New Roman" w:hAnsi="Times New Roman" w:cs="Times New Roman"/>
          <w:bCs/>
          <w:sz w:val="24"/>
        </w:rPr>
        <w:t xml:space="preserve">. However, </w:t>
      </w:r>
      <w:r w:rsidR="00C93D05">
        <w:rPr>
          <w:rFonts w:ascii="Times New Roman" w:hAnsi="Times New Roman" w:cs="Times New Roman"/>
          <w:bCs/>
          <w:sz w:val="24"/>
        </w:rPr>
        <w:t xml:space="preserve">this overlooks important differences </w:t>
      </w:r>
      <w:r w:rsidR="00FA253A">
        <w:rPr>
          <w:rFonts w:ascii="Times New Roman" w:hAnsi="Times New Roman" w:cs="Times New Roman"/>
          <w:bCs/>
          <w:sz w:val="24"/>
        </w:rPr>
        <w:t xml:space="preserve">between </w:t>
      </w:r>
      <w:r w:rsidR="00C93D05">
        <w:rPr>
          <w:rFonts w:ascii="Times New Roman" w:hAnsi="Times New Roman" w:cs="Times New Roman"/>
          <w:bCs/>
          <w:sz w:val="24"/>
        </w:rPr>
        <w:t>the Red List and CITES</w:t>
      </w:r>
      <w:r w:rsidR="001D520B">
        <w:rPr>
          <w:rFonts w:ascii="Times New Roman" w:hAnsi="Times New Roman" w:cs="Times New Roman"/>
          <w:bCs/>
          <w:sz w:val="24"/>
          <w:vertAlign w:val="superscript"/>
        </w:rPr>
        <w:t>4</w:t>
      </w:r>
      <w:r w:rsidR="0093344F">
        <w:rPr>
          <w:rFonts w:ascii="Times New Roman" w:hAnsi="Times New Roman" w:cs="Times New Roman"/>
          <w:bCs/>
          <w:sz w:val="24"/>
          <w:vertAlign w:val="superscript"/>
        </w:rPr>
        <w:t>7</w:t>
      </w:r>
      <w:r w:rsidR="00E30FEB">
        <w:rPr>
          <w:rFonts w:ascii="Times New Roman" w:hAnsi="Times New Roman" w:cs="Times New Roman"/>
          <w:bCs/>
          <w:sz w:val="24"/>
        </w:rPr>
        <w:t xml:space="preserve">, including consideration of the threat from </w:t>
      </w:r>
      <w:r w:rsidR="001D520B">
        <w:rPr>
          <w:rFonts w:ascii="Times New Roman" w:hAnsi="Times New Roman" w:cs="Times New Roman"/>
          <w:bCs/>
          <w:sz w:val="24"/>
        </w:rPr>
        <w:t xml:space="preserve">harvest for </w:t>
      </w:r>
      <w:r w:rsidR="00E30FEB">
        <w:rPr>
          <w:rFonts w:ascii="Times New Roman" w:hAnsi="Times New Roman" w:cs="Times New Roman"/>
          <w:bCs/>
          <w:sz w:val="24"/>
        </w:rPr>
        <w:t>trade.</w:t>
      </w:r>
      <w:r w:rsidR="008E6545">
        <w:rPr>
          <w:rFonts w:ascii="Times New Roman" w:hAnsi="Times New Roman" w:cs="Times New Roman"/>
          <w:bCs/>
          <w:sz w:val="24"/>
        </w:rPr>
        <w:t xml:space="preserve"> Finally, a</w:t>
      </w:r>
      <w:r w:rsidR="000120A5">
        <w:rPr>
          <w:rFonts w:ascii="Times New Roman" w:hAnsi="Times New Roman" w:cs="Times New Roman"/>
          <w:bCs/>
          <w:sz w:val="24"/>
        </w:rPr>
        <w:t xml:space="preserve"> more recent study</w:t>
      </w:r>
      <w:r w:rsidR="0093344F" w:rsidRPr="00A37A6F">
        <w:rPr>
          <w:rFonts w:ascii="Times New Roman" w:hAnsi="Times New Roman" w:cs="Times New Roman"/>
          <w:bCs/>
          <w:sz w:val="24"/>
          <w:vertAlign w:val="superscript"/>
        </w:rPr>
        <w:t>34</w:t>
      </w:r>
      <w:r w:rsidR="000120A5">
        <w:rPr>
          <w:rFonts w:ascii="Times New Roman" w:hAnsi="Times New Roman" w:cs="Times New Roman"/>
          <w:bCs/>
          <w:sz w:val="24"/>
        </w:rPr>
        <w:t xml:space="preserve"> </w:t>
      </w:r>
      <w:r w:rsidR="00D979E2">
        <w:rPr>
          <w:rFonts w:ascii="Times New Roman" w:hAnsi="Times New Roman" w:cs="Times New Roman"/>
          <w:bCs/>
          <w:sz w:val="24"/>
        </w:rPr>
        <w:t>carefully analysed</w:t>
      </w:r>
      <w:r w:rsidR="00D979E2" w:rsidRPr="00D979E2">
        <w:rPr>
          <w:rFonts w:ascii="Times New Roman" w:hAnsi="Times New Roman" w:cs="Times New Roman"/>
          <w:bCs/>
          <w:sz w:val="24"/>
        </w:rPr>
        <w:t xml:space="preserve"> IUCN Red List assessment</w:t>
      </w:r>
      <w:r w:rsidR="008674C2">
        <w:rPr>
          <w:rFonts w:ascii="Times New Roman" w:hAnsi="Times New Roman" w:cs="Times New Roman"/>
          <w:bCs/>
          <w:sz w:val="24"/>
        </w:rPr>
        <w:t xml:space="preserve"> data</w:t>
      </w:r>
      <w:r w:rsidR="00D979E2" w:rsidRPr="00D979E2">
        <w:rPr>
          <w:rFonts w:ascii="Times New Roman" w:hAnsi="Times New Roman" w:cs="Times New Roman"/>
          <w:bCs/>
          <w:sz w:val="24"/>
        </w:rPr>
        <w:t xml:space="preserve"> </w:t>
      </w:r>
      <w:r w:rsidR="00D979E2">
        <w:rPr>
          <w:rFonts w:ascii="Times New Roman" w:hAnsi="Times New Roman" w:cs="Times New Roman"/>
          <w:bCs/>
          <w:sz w:val="24"/>
        </w:rPr>
        <w:t xml:space="preserve">to understand </w:t>
      </w:r>
      <w:r w:rsidR="00D979E2" w:rsidRPr="00D979E2">
        <w:rPr>
          <w:rFonts w:ascii="Times New Roman" w:hAnsi="Times New Roman" w:cs="Times New Roman"/>
          <w:bCs/>
          <w:sz w:val="24"/>
        </w:rPr>
        <w:t xml:space="preserve">whether biological resource use (BRU) is sustainable or </w:t>
      </w:r>
      <w:r w:rsidR="00A37A6F" w:rsidRPr="00D979E2">
        <w:rPr>
          <w:rFonts w:ascii="Times New Roman" w:hAnsi="Times New Roman" w:cs="Times New Roman"/>
          <w:bCs/>
          <w:sz w:val="24"/>
        </w:rPr>
        <w:t>unsustainable,</w:t>
      </w:r>
      <w:r w:rsidR="00F10A81">
        <w:rPr>
          <w:rFonts w:ascii="Times New Roman" w:hAnsi="Times New Roman" w:cs="Times New Roman"/>
          <w:bCs/>
          <w:sz w:val="24"/>
        </w:rPr>
        <w:t xml:space="preserve"> </w:t>
      </w:r>
      <w:r w:rsidR="008674C2">
        <w:rPr>
          <w:rFonts w:ascii="Times New Roman" w:hAnsi="Times New Roman" w:cs="Times New Roman"/>
          <w:bCs/>
          <w:sz w:val="24"/>
        </w:rPr>
        <w:t>but</w:t>
      </w:r>
      <w:r w:rsidR="008E6545">
        <w:rPr>
          <w:rFonts w:ascii="Times New Roman" w:hAnsi="Times New Roman" w:cs="Times New Roman"/>
          <w:bCs/>
          <w:sz w:val="24"/>
        </w:rPr>
        <w:t xml:space="preserve"> t</w:t>
      </w:r>
      <w:r w:rsidR="00D979E2" w:rsidRPr="00D979E2">
        <w:rPr>
          <w:rFonts w:ascii="Times New Roman" w:hAnsi="Times New Roman" w:cs="Times New Roman"/>
          <w:bCs/>
          <w:sz w:val="24"/>
        </w:rPr>
        <w:t xml:space="preserve">hese authors did not </w:t>
      </w:r>
      <w:r w:rsidR="00F10A81">
        <w:rPr>
          <w:rFonts w:ascii="Times New Roman" w:hAnsi="Times New Roman" w:cs="Times New Roman"/>
          <w:bCs/>
          <w:sz w:val="24"/>
        </w:rPr>
        <w:t>consider</w:t>
      </w:r>
      <w:r w:rsidR="00D979E2" w:rsidRPr="00D979E2">
        <w:rPr>
          <w:rFonts w:ascii="Times New Roman" w:hAnsi="Times New Roman" w:cs="Times New Roman"/>
          <w:bCs/>
          <w:sz w:val="24"/>
        </w:rPr>
        <w:t xml:space="preserve"> the </w:t>
      </w:r>
      <w:r w:rsidR="008674C2">
        <w:rPr>
          <w:rFonts w:ascii="Times New Roman" w:hAnsi="Times New Roman" w:cs="Times New Roman"/>
          <w:bCs/>
          <w:sz w:val="24"/>
        </w:rPr>
        <w:t xml:space="preserve">geographic scale at which this use takes place. </w:t>
      </w:r>
      <w:r w:rsidR="00065AAD">
        <w:rPr>
          <w:rFonts w:ascii="Times New Roman" w:hAnsi="Times New Roman" w:cs="Times New Roman"/>
          <w:bCs/>
          <w:sz w:val="24"/>
        </w:rPr>
        <w:t>Hence, d</w:t>
      </w:r>
      <w:r w:rsidR="00890E42">
        <w:rPr>
          <w:rFonts w:ascii="Times New Roman" w:hAnsi="Times New Roman" w:cs="Times New Roman"/>
          <w:bCs/>
          <w:sz w:val="24"/>
        </w:rPr>
        <w:t xml:space="preserve">espite these research efforts, there has been </w:t>
      </w:r>
      <w:r w:rsidR="005B6F36">
        <w:rPr>
          <w:rFonts w:ascii="Times New Roman" w:hAnsi="Times New Roman" w:cs="Times New Roman"/>
          <w:bCs/>
          <w:sz w:val="24"/>
        </w:rPr>
        <w:t xml:space="preserve">no robust attempt to </w:t>
      </w:r>
      <w:r w:rsidR="00E14F68">
        <w:rPr>
          <w:rFonts w:ascii="Times New Roman" w:hAnsi="Times New Roman" w:cs="Times New Roman"/>
          <w:bCs/>
          <w:sz w:val="24"/>
        </w:rPr>
        <w:t xml:space="preserve">systematically </w:t>
      </w:r>
      <w:r w:rsidR="005B6F36">
        <w:rPr>
          <w:rFonts w:ascii="Times New Roman" w:hAnsi="Times New Roman" w:cs="Times New Roman"/>
          <w:bCs/>
          <w:sz w:val="24"/>
        </w:rPr>
        <w:t xml:space="preserve">quantify the </w:t>
      </w:r>
      <w:r w:rsidR="00922337">
        <w:rPr>
          <w:rFonts w:ascii="Times New Roman" w:hAnsi="Times New Roman" w:cs="Times New Roman"/>
          <w:bCs/>
          <w:sz w:val="24"/>
        </w:rPr>
        <w:t xml:space="preserve">prevalence </w:t>
      </w:r>
      <w:r w:rsidR="005B6F36">
        <w:rPr>
          <w:rFonts w:ascii="Times New Roman" w:hAnsi="Times New Roman" w:cs="Times New Roman"/>
          <w:bCs/>
          <w:sz w:val="24"/>
        </w:rPr>
        <w:t>of threat to species from international trade using the Red List</w:t>
      </w:r>
      <w:r w:rsidR="006A190B">
        <w:rPr>
          <w:rFonts w:ascii="Times New Roman" w:hAnsi="Times New Roman" w:cs="Times New Roman"/>
          <w:bCs/>
          <w:sz w:val="24"/>
        </w:rPr>
        <w:t xml:space="preserve"> </w:t>
      </w:r>
      <w:r w:rsidR="005B6F36">
        <w:rPr>
          <w:rFonts w:ascii="Times New Roman" w:hAnsi="Times New Roman" w:cs="Times New Roman"/>
          <w:bCs/>
          <w:sz w:val="24"/>
        </w:rPr>
        <w:t xml:space="preserve">and nor is there an established mechanism </w:t>
      </w:r>
      <w:r w:rsidR="006A190B">
        <w:rPr>
          <w:rFonts w:ascii="Times New Roman" w:hAnsi="Times New Roman" w:cs="Times New Roman"/>
          <w:bCs/>
          <w:sz w:val="24"/>
        </w:rPr>
        <w:t xml:space="preserve">by which </w:t>
      </w:r>
      <w:r w:rsidR="005B6F36">
        <w:rPr>
          <w:rFonts w:ascii="Times New Roman" w:hAnsi="Times New Roman" w:cs="Times New Roman"/>
          <w:bCs/>
          <w:sz w:val="24"/>
        </w:rPr>
        <w:t>to identify species</w:t>
      </w:r>
      <w:r w:rsidR="00890E42">
        <w:rPr>
          <w:rFonts w:ascii="Times New Roman" w:hAnsi="Times New Roman" w:cs="Times New Roman"/>
          <w:bCs/>
          <w:sz w:val="24"/>
        </w:rPr>
        <w:t xml:space="preserve"> </w:t>
      </w:r>
      <w:r w:rsidR="006A190B">
        <w:rPr>
          <w:rFonts w:ascii="Times New Roman" w:hAnsi="Times New Roman" w:cs="Times New Roman"/>
          <w:bCs/>
          <w:sz w:val="24"/>
        </w:rPr>
        <w:t xml:space="preserve">threatened by international trade on the Red List to </w:t>
      </w:r>
      <w:r w:rsidR="00890E42">
        <w:rPr>
          <w:rFonts w:ascii="Times New Roman" w:hAnsi="Times New Roman" w:cs="Times New Roman"/>
          <w:bCs/>
          <w:sz w:val="24"/>
        </w:rPr>
        <w:t>inform international policy</w:t>
      </w:r>
      <w:r w:rsidR="00E003E0">
        <w:rPr>
          <w:rFonts w:ascii="Times New Roman" w:hAnsi="Times New Roman" w:cs="Times New Roman"/>
          <w:bCs/>
          <w:sz w:val="24"/>
        </w:rPr>
        <w:t>making</w:t>
      </w:r>
      <w:r w:rsidR="00890E42">
        <w:rPr>
          <w:rFonts w:ascii="Times New Roman" w:hAnsi="Times New Roman" w:cs="Times New Roman"/>
          <w:bCs/>
          <w:sz w:val="24"/>
        </w:rPr>
        <w:t>.</w:t>
      </w:r>
      <w:r w:rsidR="008B22FE">
        <w:rPr>
          <w:rFonts w:ascii="Times New Roman" w:hAnsi="Times New Roman" w:cs="Times New Roman"/>
          <w:bCs/>
          <w:sz w:val="24"/>
        </w:rPr>
        <w:t xml:space="preserve"> </w:t>
      </w:r>
      <w:r w:rsidR="005B6F36">
        <w:rPr>
          <w:rFonts w:ascii="Times New Roman" w:hAnsi="Times New Roman" w:cs="Times New Roman"/>
          <w:sz w:val="24"/>
          <w:szCs w:val="24"/>
        </w:rPr>
        <w:t>We provide the first systematic assessment of species</w:t>
      </w:r>
      <w:r w:rsidR="00CA6BCE">
        <w:rPr>
          <w:rFonts w:ascii="Times New Roman" w:hAnsi="Times New Roman" w:cs="Times New Roman"/>
          <w:sz w:val="24"/>
          <w:szCs w:val="24"/>
        </w:rPr>
        <w:t>’</w:t>
      </w:r>
      <w:r w:rsidR="005B6F36">
        <w:rPr>
          <w:rFonts w:ascii="Times New Roman" w:hAnsi="Times New Roman" w:cs="Times New Roman"/>
          <w:sz w:val="24"/>
          <w:szCs w:val="24"/>
        </w:rPr>
        <w:t xml:space="preserve"> threat from international trade across all taxonomic groups</w:t>
      </w:r>
      <w:r w:rsidR="00C612F6">
        <w:rPr>
          <w:rFonts w:ascii="Times New Roman" w:hAnsi="Times New Roman" w:cs="Times New Roman"/>
          <w:sz w:val="24"/>
          <w:szCs w:val="24"/>
        </w:rPr>
        <w:t>,</w:t>
      </w:r>
      <w:r w:rsidR="005B6F36">
        <w:rPr>
          <w:rFonts w:ascii="Times New Roman" w:hAnsi="Times New Roman" w:cs="Times New Roman"/>
          <w:sz w:val="24"/>
          <w:szCs w:val="24"/>
        </w:rPr>
        <w:t xml:space="preserve"> </w:t>
      </w:r>
      <w:r w:rsidR="00C612F6">
        <w:rPr>
          <w:rFonts w:ascii="Times New Roman" w:hAnsi="Times New Roman" w:cs="Times New Roman"/>
          <w:sz w:val="24"/>
          <w:szCs w:val="24"/>
        </w:rPr>
        <w:t>d</w:t>
      </w:r>
      <w:r w:rsidR="005B6F36">
        <w:rPr>
          <w:rFonts w:ascii="Times New Roman" w:hAnsi="Times New Roman" w:cs="Times New Roman"/>
          <w:sz w:val="24"/>
          <w:szCs w:val="24"/>
        </w:rPr>
        <w:t>evelop such a mechanism</w:t>
      </w:r>
      <w:r w:rsidR="00C612F6">
        <w:rPr>
          <w:rFonts w:ascii="Times New Roman" w:hAnsi="Times New Roman" w:cs="Times New Roman"/>
          <w:sz w:val="24"/>
          <w:szCs w:val="24"/>
        </w:rPr>
        <w:t xml:space="preserve">, </w:t>
      </w:r>
      <w:r w:rsidR="006D4249">
        <w:rPr>
          <w:rFonts w:ascii="Times New Roman" w:hAnsi="Times New Roman" w:cs="Times New Roman"/>
          <w:sz w:val="24"/>
          <w:szCs w:val="24"/>
        </w:rPr>
        <w:t xml:space="preserve">situate the results in the context of all threats to species from </w:t>
      </w:r>
      <w:r w:rsidR="00CA6BCE">
        <w:rPr>
          <w:rFonts w:ascii="Times New Roman" w:hAnsi="Times New Roman" w:cs="Times New Roman"/>
          <w:sz w:val="24"/>
          <w:szCs w:val="24"/>
        </w:rPr>
        <w:t>BRU</w:t>
      </w:r>
      <w:r w:rsidR="006D4249">
        <w:rPr>
          <w:rFonts w:ascii="Times New Roman" w:hAnsi="Times New Roman" w:cs="Times New Roman"/>
          <w:sz w:val="24"/>
          <w:szCs w:val="24"/>
        </w:rPr>
        <w:t xml:space="preserve">, </w:t>
      </w:r>
      <w:r w:rsidR="00C612F6">
        <w:rPr>
          <w:rFonts w:ascii="Times New Roman" w:hAnsi="Times New Roman" w:cs="Times New Roman"/>
          <w:sz w:val="24"/>
          <w:szCs w:val="24"/>
        </w:rPr>
        <w:t xml:space="preserve">and </w:t>
      </w:r>
      <w:r w:rsidR="00890E42">
        <w:rPr>
          <w:rFonts w:ascii="Times New Roman" w:hAnsi="Times New Roman" w:cs="Times New Roman"/>
          <w:sz w:val="24"/>
          <w:szCs w:val="24"/>
        </w:rPr>
        <w:t>evaluate the feasibility of our proposed policy recommendation</w:t>
      </w:r>
      <w:r w:rsidR="008B22FE">
        <w:rPr>
          <w:rFonts w:ascii="Times New Roman" w:hAnsi="Times New Roman" w:cs="Times New Roman"/>
          <w:sz w:val="24"/>
          <w:szCs w:val="24"/>
        </w:rPr>
        <w:t>s.</w:t>
      </w:r>
      <w:r w:rsidR="00A16FEB">
        <w:rPr>
          <w:rFonts w:ascii="Times New Roman" w:hAnsi="Times New Roman" w:cs="Times New Roman"/>
          <w:sz w:val="24"/>
          <w:szCs w:val="24"/>
        </w:rPr>
        <w:tab/>
      </w:r>
      <w:r w:rsidR="005B6F36">
        <w:rPr>
          <w:rFonts w:ascii="Times New Roman" w:hAnsi="Times New Roman" w:cs="Times New Roman"/>
          <w:sz w:val="24"/>
          <w:szCs w:val="24"/>
        </w:rPr>
        <w:t xml:space="preserve"> </w:t>
      </w:r>
    </w:p>
    <w:p w14:paraId="0104088B" w14:textId="6F924197" w:rsidR="00CD2CE0" w:rsidRDefault="00CD2CE0" w:rsidP="009858B3">
      <w:pPr>
        <w:spacing w:after="0" w:line="480" w:lineRule="auto"/>
        <w:rPr>
          <w:rFonts w:ascii="Times New Roman" w:hAnsi="Times New Roman" w:cs="Times New Roman"/>
          <w:b/>
          <w:sz w:val="24"/>
        </w:rPr>
      </w:pPr>
    </w:p>
    <w:p w14:paraId="58EB3AFC" w14:textId="55D096CA" w:rsidR="00C94DFD" w:rsidRDefault="00C94DFD" w:rsidP="009858B3">
      <w:pPr>
        <w:spacing w:after="0" w:line="480" w:lineRule="auto"/>
        <w:rPr>
          <w:rFonts w:ascii="Times New Roman" w:hAnsi="Times New Roman" w:cs="Times New Roman"/>
          <w:b/>
          <w:sz w:val="24"/>
        </w:rPr>
      </w:pPr>
    </w:p>
    <w:p w14:paraId="3E35B02E" w14:textId="77777777" w:rsidR="008E12DD" w:rsidRDefault="008E12DD" w:rsidP="009858B3">
      <w:pPr>
        <w:spacing w:after="0" w:line="480" w:lineRule="auto"/>
        <w:rPr>
          <w:rFonts w:ascii="Times New Roman" w:hAnsi="Times New Roman" w:cs="Times New Roman"/>
          <w:b/>
          <w:sz w:val="24"/>
        </w:rPr>
      </w:pPr>
    </w:p>
    <w:p w14:paraId="424923E0" w14:textId="6485F458" w:rsidR="00C94DFD" w:rsidRDefault="00C94DFD" w:rsidP="009858B3">
      <w:pPr>
        <w:spacing w:after="0" w:line="480" w:lineRule="auto"/>
        <w:rPr>
          <w:rFonts w:ascii="Times New Roman" w:hAnsi="Times New Roman" w:cs="Times New Roman"/>
          <w:b/>
          <w:sz w:val="24"/>
        </w:rPr>
      </w:pPr>
    </w:p>
    <w:p w14:paraId="4B534D7D" w14:textId="77777777" w:rsidR="008E12DD" w:rsidRDefault="008E12DD" w:rsidP="009858B3">
      <w:pPr>
        <w:spacing w:after="0" w:line="480" w:lineRule="auto"/>
        <w:rPr>
          <w:rFonts w:ascii="Times New Roman" w:hAnsi="Times New Roman" w:cs="Times New Roman"/>
          <w:b/>
          <w:sz w:val="24"/>
        </w:rPr>
        <w:sectPr w:rsidR="008E12DD" w:rsidSect="007743C9">
          <w:pgSz w:w="11906" w:h="16838"/>
          <w:pgMar w:top="1440" w:right="1440" w:bottom="1440" w:left="1440" w:header="708" w:footer="708" w:gutter="0"/>
          <w:lnNumType w:countBy="1" w:restart="continuous"/>
          <w:cols w:space="708"/>
          <w:docGrid w:linePitch="360"/>
        </w:sectPr>
      </w:pPr>
    </w:p>
    <w:p w14:paraId="16630E8D" w14:textId="6135D1AC" w:rsidR="009858B3" w:rsidRDefault="0055726B" w:rsidP="009858B3">
      <w:pPr>
        <w:spacing w:after="0" w:line="480" w:lineRule="auto"/>
        <w:rPr>
          <w:rFonts w:ascii="Times New Roman" w:hAnsi="Times New Roman" w:cs="Times New Roman"/>
          <w:b/>
          <w:sz w:val="24"/>
        </w:rPr>
      </w:pPr>
      <w:r>
        <w:rPr>
          <w:rFonts w:ascii="Times New Roman" w:hAnsi="Times New Roman" w:cs="Times New Roman"/>
          <w:b/>
          <w:sz w:val="24"/>
        </w:rPr>
        <w:lastRenderedPageBreak/>
        <w:t xml:space="preserve">2. </w:t>
      </w:r>
      <w:r w:rsidR="009858B3" w:rsidRPr="0006280B">
        <w:rPr>
          <w:rFonts w:ascii="Times New Roman" w:hAnsi="Times New Roman" w:cs="Times New Roman"/>
          <w:b/>
          <w:sz w:val="24"/>
        </w:rPr>
        <w:t>Supplementary Methods</w:t>
      </w:r>
    </w:p>
    <w:p w14:paraId="5C81A1A2" w14:textId="446A7AC3" w:rsidR="0006280B" w:rsidRPr="0006280B" w:rsidRDefault="007D043D" w:rsidP="009858B3">
      <w:pPr>
        <w:spacing w:after="0" w:line="480" w:lineRule="auto"/>
        <w:rPr>
          <w:rFonts w:ascii="Times New Roman" w:hAnsi="Times New Roman" w:cs="Times New Roman"/>
          <w:b/>
          <w:sz w:val="24"/>
        </w:rPr>
      </w:pPr>
      <w:r>
        <w:rPr>
          <w:rFonts w:ascii="Times New Roman" w:hAnsi="Times New Roman" w:cs="Times New Roman"/>
          <w:b/>
          <w:sz w:val="24"/>
        </w:rPr>
        <w:t xml:space="preserve">2.1 </w:t>
      </w:r>
      <w:r w:rsidR="0006280B">
        <w:rPr>
          <w:rFonts w:ascii="Times New Roman" w:hAnsi="Times New Roman" w:cs="Times New Roman"/>
          <w:b/>
          <w:sz w:val="24"/>
        </w:rPr>
        <w:t>The IUCN Red List of Threatened Species</w:t>
      </w:r>
    </w:p>
    <w:p w14:paraId="7131EDD8" w14:textId="2F737BF4" w:rsidR="009858B3" w:rsidRPr="001148F6" w:rsidRDefault="004677D5" w:rsidP="009858B3">
      <w:pPr>
        <w:pStyle w:val="SMText"/>
        <w:spacing w:line="480" w:lineRule="auto"/>
        <w:ind w:firstLine="0"/>
        <w:rPr>
          <w:lang w:val="en-GB"/>
        </w:rPr>
      </w:pPr>
      <w:r>
        <w:rPr>
          <w:lang w:val="en-GB"/>
        </w:rPr>
        <w:t xml:space="preserve">The </w:t>
      </w:r>
      <w:r w:rsidR="009858B3" w:rsidRPr="001148F6">
        <w:rPr>
          <w:lang w:val="en-GB"/>
        </w:rPr>
        <w:t xml:space="preserve">Red List is recognized internationally as the most comprehensive and objective approach for assessing the conservation status of </w:t>
      </w:r>
      <w:r w:rsidR="0006280B">
        <w:rPr>
          <w:lang w:val="en-GB"/>
        </w:rPr>
        <w:t xml:space="preserve">animals, plants and fungi species </w:t>
      </w:r>
      <w:r w:rsidR="009858B3" w:rsidRPr="001148F6">
        <w:rPr>
          <w:lang w:val="en-GB"/>
        </w:rPr>
        <w:t>globally. It is designed to determine the relative extinction risk for species and highlight those facing a high risk of global extinction. It provides information on the taxonomy, conservation status, threats, distribution, and use and trade of species that have been globally evaluated using the Red List Categories and Criteria</w:t>
      </w:r>
      <w:r w:rsidR="00E11C24">
        <w:rPr>
          <w:vertAlign w:val="superscript"/>
          <w:lang w:val="en-GB"/>
        </w:rPr>
        <w:t>52</w:t>
      </w:r>
      <w:r w:rsidR="009858B3">
        <w:rPr>
          <w:lang w:val="en-GB"/>
        </w:rPr>
        <w:t xml:space="preserve">. </w:t>
      </w:r>
    </w:p>
    <w:p w14:paraId="237E6145" w14:textId="5B8F701F" w:rsidR="009858B3" w:rsidRDefault="009858B3" w:rsidP="009858B3">
      <w:pPr>
        <w:pStyle w:val="SMText"/>
        <w:spacing w:line="480" w:lineRule="auto"/>
        <w:ind w:firstLine="0"/>
        <w:rPr>
          <w:lang w:val="en-GB"/>
        </w:rPr>
      </w:pPr>
    </w:p>
    <w:p w14:paraId="0FBE2010" w14:textId="16527808" w:rsidR="0006280B" w:rsidRPr="00B92214" w:rsidRDefault="00676F17" w:rsidP="0006280B">
      <w:pPr>
        <w:pStyle w:val="SMText"/>
        <w:spacing w:line="480" w:lineRule="auto"/>
        <w:ind w:firstLine="0"/>
        <w:rPr>
          <w:lang w:val="en-GB"/>
        </w:rPr>
      </w:pPr>
      <w:r>
        <w:t>T</w:t>
      </w:r>
      <w:r w:rsidR="0006280B" w:rsidRPr="00AF073D">
        <w:t xml:space="preserve">he </w:t>
      </w:r>
      <w:r w:rsidR="00294FFF">
        <w:t>Red List C</w:t>
      </w:r>
      <w:r w:rsidR="0006280B" w:rsidRPr="00AF073D">
        <w:t xml:space="preserve">ategories and </w:t>
      </w:r>
      <w:r w:rsidR="00294FFF">
        <w:t>C</w:t>
      </w:r>
      <w:r w:rsidR="0006280B" w:rsidRPr="00AF073D">
        <w:t xml:space="preserve">riteria are designed to be an easily used and widely understood system of classification for species at high risk of extinction. The criteria can be applied to any taxonomic unit at or below the species level, though to wild populations </w:t>
      </w:r>
      <w:r w:rsidR="0006280B" w:rsidRPr="00E86151">
        <w:t xml:space="preserve">only. </w:t>
      </w:r>
      <w:r w:rsidR="0006280B" w:rsidRPr="001148F6">
        <w:rPr>
          <w:lang w:val="en-GB"/>
        </w:rPr>
        <w:t xml:space="preserve">There are eight possible categories: Data Deficient (DD), Least Concern (LC), Near Threatened (NT), Vulnerable (VU), Endangered (EN), Critically Endangered (CR), Extinct in the Wild (EW) and Extinct (EX). </w:t>
      </w:r>
      <w:r w:rsidR="004677D5" w:rsidRPr="001148F6">
        <w:rPr>
          <w:lang w:val="en-GB"/>
        </w:rPr>
        <w:t>In</w:t>
      </w:r>
      <w:r w:rsidR="0006280B" w:rsidRPr="001148F6">
        <w:rPr>
          <w:lang w:val="en-GB"/>
        </w:rPr>
        <w:t xml:space="preserve"> January 202</w:t>
      </w:r>
      <w:r w:rsidR="0006280B">
        <w:rPr>
          <w:lang w:val="en-GB"/>
        </w:rPr>
        <w:t>0</w:t>
      </w:r>
      <w:r w:rsidR="0006280B" w:rsidRPr="001148F6">
        <w:rPr>
          <w:lang w:val="en-GB"/>
        </w:rPr>
        <w:t xml:space="preserve">, a total of </w:t>
      </w:r>
      <w:r w:rsidR="0006280B" w:rsidRPr="00343512">
        <w:rPr>
          <w:lang w:val="en-GB"/>
        </w:rPr>
        <w:t>116,</w:t>
      </w:r>
      <w:r w:rsidR="00343512" w:rsidRPr="00343512">
        <w:rPr>
          <w:lang w:val="en-GB"/>
        </w:rPr>
        <w:t>177</w:t>
      </w:r>
      <w:r w:rsidR="0006280B" w:rsidRPr="001148F6">
        <w:rPr>
          <w:lang w:val="en-GB"/>
        </w:rPr>
        <w:t xml:space="preserve"> species had been assessed for the Red List</w:t>
      </w:r>
      <w:r w:rsidR="00343512">
        <w:rPr>
          <w:vertAlign w:val="superscript"/>
          <w:lang w:val="en-GB"/>
        </w:rPr>
        <w:t>9</w:t>
      </w:r>
      <w:r w:rsidR="0006280B" w:rsidRPr="001148F6">
        <w:rPr>
          <w:lang w:val="en-GB"/>
        </w:rPr>
        <w:t>.</w:t>
      </w:r>
      <w:r w:rsidR="00B92214">
        <w:rPr>
          <w:lang w:val="en-GB"/>
        </w:rPr>
        <w:t xml:space="preserve"> </w:t>
      </w:r>
      <w:r w:rsidR="0006280B">
        <w:t>A</w:t>
      </w:r>
      <w:r w:rsidR="0006280B" w:rsidRPr="00AF073D">
        <w:t xml:space="preserve"> small proportion of assessments </w:t>
      </w:r>
      <w:r w:rsidR="0006280B">
        <w:t xml:space="preserve">(~1%) </w:t>
      </w:r>
      <w:r w:rsidR="00B92214">
        <w:t xml:space="preserve">were assessed using older </w:t>
      </w:r>
      <w:proofErr w:type="spellStart"/>
      <w:r w:rsidR="00B92214">
        <w:t>criteria</w:t>
      </w:r>
      <w:r w:rsidR="00B92214" w:rsidRPr="00B92214">
        <w:rPr>
          <w:vertAlign w:val="superscript"/>
        </w:rPr>
        <w:t>see</w:t>
      </w:r>
      <w:proofErr w:type="spellEnd"/>
      <w:r w:rsidR="00B92214" w:rsidRPr="00B92214">
        <w:rPr>
          <w:vertAlign w:val="superscript"/>
        </w:rPr>
        <w:t xml:space="preserve"> </w:t>
      </w:r>
      <w:r w:rsidR="00E11C24">
        <w:rPr>
          <w:vertAlign w:val="superscript"/>
        </w:rPr>
        <w:t>52</w:t>
      </w:r>
      <w:r w:rsidR="00B92214">
        <w:t xml:space="preserve"> and </w:t>
      </w:r>
      <w:r w:rsidR="0006280B" w:rsidRPr="00AF073D">
        <w:t>have not yet been updated</w:t>
      </w:r>
      <w:r w:rsidR="00B92214">
        <w:t xml:space="preserve">. </w:t>
      </w:r>
      <w:r w:rsidR="0006280B" w:rsidRPr="00AF073D">
        <w:t xml:space="preserve">For </w:t>
      </w:r>
      <w:r w:rsidR="0006280B">
        <w:t>instance</w:t>
      </w:r>
      <w:r w:rsidR="0006280B" w:rsidRPr="00AF073D">
        <w:t>, some species remain categorized as Low Risk/near threatened (LR/</w:t>
      </w:r>
      <w:proofErr w:type="spellStart"/>
      <w:r w:rsidR="0006280B" w:rsidRPr="00AF073D">
        <w:t>nt</w:t>
      </w:r>
      <w:proofErr w:type="spellEnd"/>
      <w:r w:rsidR="0006280B" w:rsidRPr="00AF073D">
        <w:t>) which align</w:t>
      </w:r>
      <w:r w:rsidR="00B92214">
        <w:t>s</w:t>
      </w:r>
      <w:r w:rsidR="0006280B" w:rsidRPr="00AF073D">
        <w:t xml:space="preserve"> with the Near Threatened (NT) category</w:t>
      </w:r>
      <w:r w:rsidR="00B92214">
        <w:t xml:space="preserve">, and some species remain categorized as </w:t>
      </w:r>
      <w:r w:rsidR="00B92214" w:rsidRPr="00AF073D">
        <w:t>Low Risk/conservation dependent (LR/cd),</w:t>
      </w:r>
      <w:r w:rsidR="00B92214">
        <w:t xml:space="preserve"> which most closely aligns with </w:t>
      </w:r>
      <w:r w:rsidR="00F75BAE">
        <w:t>Near Threatened</w:t>
      </w:r>
      <w:r w:rsidR="00B92214">
        <w:t xml:space="preserve"> (</w:t>
      </w:r>
      <w:r w:rsidR="00F75BAE">
        <w:t>NT</w:t>
      </w:r>
      <w:r w:rsidR="00B92214">
        <w:t xml:space="preserve">) </w:t>
      </w:r>
      <w:r w:rsidR="0006280B" w:rsidRPr="00AF073D">
        <w:t xml:space="preserve">in the most recent </w:t>
      </w:r>
      <w:r w:rsidR="00B92214">
        <w:t>c</w:t>
      </w:r>
      <w:r w:rsidR="0006280B" w:rsidRPr="00AF073D">
        <w:t>riteria</w:t>
      </w:r>
      <w:r w:rsidR="00E11C24">
        <w:rPr>
          <w:vertAlign w:val="superscript"/>
        </w:rPr>
        <w:t>52</w:t>
      </w:r>
      <w:r w:rsidR="0006280B">
        <w:t>.</w:t>
      </w:r>
    </w:p>
    <w:p w14:paraId="5E740B0D" w14:textId="77777777" w:rsidR="006564A5" w:rsidRDefault="006564A5" w:rsidP="0006280B">
      <w:pPr>
        <w:pStyle w:val="SMText"/>
        <w:spacing w:line="480" w:lineRule="auto"/>
        <w:ind w:firstLine="0"/>
        <w:rPr>
          <w:lang w:val="en-GB"/>
        </w:rPr>
      </w:pPr>
    </w:p>
    <w:p w14:paraId="03CE6A14" w14:textId="53350C6C" w:rsidR="0006280B" w:rsidRDefault="0006280B" w:rsidP="0006280B">
      <w:pPr>
        <w:pStyle w:val="SMText"/>
        <w:spacing w:line="480" w:lineRule="auto"/>
        <w:ind w:firstLine="0"/>
      </w:pPr>
      <w:r w:rsidRPr="001148F6">
        <w:rPr>
          <w:lang w:val="en-GB"/>
        </w:rPr>
        <w:t xml:space="preserve">The categories </w:t>
      </w:r>
      <w:r>
        <w:rPr>
          <w:lang w:val="en-GB"/>
        </w:rPr>
        <w:t xml:space="preserve">Critically Endangered, Endangered, and Vulnerable </w:t>
      </w:r>
      <w:r w:rsidRPr="001148F6">
        <w:rPr>
          <w:lang w:val="en-GB"/>
        </w:rPr>
        <w:t xml:space="preserve">are described as </w:t>
      </w:r>
      <w:r w:rsidR="00DB0925">
        <w:rPr>
          <w:lang w:val="en-GB"/>
        </w:rPr>
        <w:t xml:space="preserve">globally </w:t>
      </w:r>
      <w:r w:rsidR="0054425E">
        <w:rPr>
          <w:lang w:val="en-GB"/>
        </w:rPr>
        <w:t>“</w:t>
      </w:r>
      <w:r w:rsidRPr="001148F6">
        <w:rPr>
          <w:lang w:val="en-GB"/>
        </w:rPr>
        <w:t xml:space="preserve">threatened”, meaning species in these categories are threatened with extinction (the specific details of which are contained in the individual assessments). </w:t>
      </w:r>
      <w:r>
        <w:t>The listing of a species in a higher extinction risk category implies a higher expectation of extinction, and</w:t>
      </w:r>
      <w:r w:rsidR="00E30FEB">
        <w:t>,</w:t>
      </w:r>
      <w:r>
        <w:t xml:space="preserve"> over specified </w:t>
      </w:r>
      <w:r>
        <w:lastRenderedPageBreak/>
        <w:t>time frames</w:t>
      </w:r>
      <w:r w:rsidR="00E30FEB">
        <w:t>,</w:t>
      </w:r>
      <w:r>
        <w:t xml:space="preserve"> more taxa listed in a higher category are expected to go extinct than those in a lower category, without effective conservation action.</w:t>
      </w:r>
    </w:p>
    <w:p w14:paraId="093EA329" w14:textId="5AE7A5BF" w:rsidR="0006280B" w:rsidRDefault="0006280B" w:rsidP="0006280B">
      <w:pPr>
        <w:pStyle w:val="SMText"/>
        <w:spacing w:line="480" w:lineRule="auto"/>
        <w:ind w:firstLine="0"/>
      </w:pPr>
      <w:r>
        <w:t xml:space="preserve"> </w:t>
      </w:r>
    </w:p>
    <w:p w14:paraId="7CB22FFB" w14:textId="5C61848B" w:rsidR="0006280B" w:rsidRDefault="0006280B" w:rsidP="0006280B">
      <w:pPr>
        <w:pStyle w:val="SMText"/>
        <w:spacing w:line="480" w:lineRule="auto"/>
        <w:ind w:firstLine="0"/>
      </w:pPr>
      <w:r>
        <w:t>Species subject to assessments for the Red List are evaluated against the Categories and Criteria</w:t>
      </w:r>
      <w:r w:rsidR="00E11C24">
        <w:rPr>
          <w:vertAlign w:val="superscript"/>
          <w:lang w:val="en-GB"/>
        </w:rPr>
        <w:t>52</w:t>
      </w:r>
      <w:r w:rsidRPr="00E6467B">
        <w:rPr>
          <w:lang w:val="en-GB"/>
        </w:rPr>
        <w:t>,</w:t>
      </w:r>
      <w:r>
        <w:t xml:space="preserve"> which were derived from a wide-ranging review of the risks and threats species face and the diverse life histories species exhibit. The criteria relate to population size reduction, measured over the longer of 10 years or 3 generations (A); restricted geographic range, in the form of either extent of occurrence and/or area or occupancy, combined with other factors (B); small population size and decline (C); a very small or restricted population (D), and quantitative analysis (E)</w:t>
      </w:r>
      <w:r w:rsidR="00784A6B">
        <w:rPr>
          <w:vertAlign w:val="superscript"/>
        </w:rPr>
        <w:t>52</w:t>
      </w:r>
      <w:r>
        <w:t xml:space="preserve">.     </w:t>
      </w:r>
    </w:p>
    <w:p w14:paraId="1D59DF09" w14:textId="260642E7" w:rsidR="0006280B" w:rsidRDefault="0006280B" w:rsidP="0006280B">
      <w:pPr>
        <w:pStyle w:val="SMText"/>
        <w:spacing w:line="480" w:lineRule="auto"/>
        <w:ind w:firstLine="0"/>
        <w:rPr>
          <w:lang w:val="en-GB"/>
        </w:rPr>
      </w:pPr>
    </w:p>
    <w:p w14:paraId="4A08DF16" w14:textId="76FD9DD8" w:rsidR="000A3EE7" w:rsidRDefault="00F34780" w:rsidP="009858B3">
      <w:pPr>
        <w:pStyle w:val="SMText"/>
        <w:spacing w:line="480" w:lineRule="auto"/>
        <w:ind w:firstLine="0"/>
      </w:pPr>
      <w:r>
        <w:t xml:space="preserve">Threats to species within the Red List are structured hierarchically, and may include, for example, agriculture, invasive species, pollution, and </w:t>
      </w:r>
      <w:r w:rsidR="00474AB6">
        <w:t>BRU (</w:t>
      </w:r>
      <w:r>
        <w:t>biological resource use</w:t>
      </w:r>
      <w:r w:rsidR="00474AB6">
        <w:t xml:space="preserve">, </w:t>
      </w:r>
      <w:r>
        <w:t>e.g.</w:t>
      </w:r>
      <w:r w:rsidR="00195DEC">
        <w:t>,</w:t>
      </w:r>
      <w:r>
        <w:t xml:space="preserve"> hunting of terrestrial animals</w:t>
      </w:r>
      <w:r w:rsidR="00343512">
        <w:t xml:space="preserve"> or </w:t>
      </w:r>
      <w:r>
        <w:t>collection of terrestrial plants) following a standard classification scheme</w:t>
      </w:r>
      <w:r w:rsidR="00676D1F">
        <w:rPr>
          <w:vertAlign w:val="superscript"/>
        </w:rPr>
        <w:t>3</w:t>
      </w:r>
      <w:r w:rsidR="00784A6B">
        <w:rPr>
          <w:vertAlign w:val="superscript"/>
        </w:rPr>
        <w:t>8</w:t>
      </w:r>
      <w:r w:rsidR="00195DEC">
        <w:t xml:space="preserve">. </w:t>
      </w:r>
      <w:r w:rsidRPr="00195DEC">
        <w:t xml:space="preserve">In completing assessments, assessors are required to indicate the threats that triggered the listing of the taxon and </w:t>
      </w:r>
      <w:r w:rsidR="00195DEC" w:rsidRPr="00195DEC">
        <w:t>“</w:t>
      </w:r>
      <w:r w:rsidRPr="00195DEC">
        <w:t>Major Threats</w:t>
      </w:r>
      <w:r w:rsidR="00195DEC" w:rsidRPr="00195DEC">
        <w:t>”</w:t>
      </w:r>
      <w:r w:rsidRPr="00195DEC">
        <w:t xml:space="preserve">, </w:t>
      </w:r>
      <w:r w:rsidRPr="00195DEC">
        <w:rPr>
          <w:lang w:val="en-GB"/>
        </w:rPr>
        <w:t>for species listed as EX, EW, CR, EN, VU and NT (but not LC or DD)</w:t>
      </w:r>
      <w:r w:rsidR="00A45F5C">
        <w:rPr>
          <w:lang w:val="en-GB"/>
        </w:rPr>
        <w:t>, which</w:t>
      </w:r>
      <w:r w:rsidRPr="00195DEC">
        <w:rPr>
          <w:lang w:val="en-GB"/>
        </w:rPr>
        <w:t xml:space="preserve"> should be coded according to the IUCN standardized Threats Classification Scheme</w:t>
      </w:r>
      <w:r w:rsidR="00676D1F">
        <w:rPr>
          <w:vertAlign w:val="superscript"/>
          <w:lang w:val="en-GB"/>
        </w:rPr>
        <w:t>3</w:t>
      </w:r>
      <w:r w:rsidR="00784A6B">
        <w:rPr>
          <w:vertAlign w:val="superscript"/>
          <w:lang w:val="en-GB"/>
        </w:rPr>
        <w:t>8</w:t>
      </w:r>
      <w:r w:rsidRPr="00195DEC">
        <w:rPr>
          <w:lang w:val="en-GB"/>
        </w:rPr>
        <w:t>.</w:t>
      </w:r>
      <w:r w:rsidR="00195DEC">
        <w:rPr>
          <w:lang w:val="en-GB"/>
        </w:rPr>
        <w:t xml:space="preserve"> </w:t>
      </w:r>
      <w:r w:rsidRPr="00195DEC">
        <w:rPr>
          <w:lang w:val="en-GB"/>
        </w:rPr>
        <w:t xml:space="preserve">Coding of the timing </w:t>
      </w:r>
      <w:r w:rsidRPr="00195DEC">
        <w:t xml:space="preserve">of the threat (past, on-going or future) </w:t>
      </w:r>
      <w:r w:rsidRPr="00195DEC">
        <w:rPr>
          <w:lang w:val="en-GB"/>
        </w:rPr>
        <w:t>and the stresses (</w:t>
      </w:r>
      <w:r w:rsidR="00195DEC">
        <w:rPr>
          <w:lang w:val="en-GB"/>
        </w:rPr>
        <w:t xml:space="preserve">how </w:t>
      </w:r>
      <w:r w:rsidR="00F33D39">
        <w:rPr>
          <w:lang w:val="en-GB"/>
        </w:rPr>
        <w:t>the</w:t>
      </w:r>
      <w:r w:rsidR="00195DEC">
        <w:rPr>
          <w:lang w:val="en-GB"/>
        </w:rPr>
        <w:t xml:space="preserve"> threat impacts the species</w:t>
      </w:r>
      <w:r w:rsidRPr="00195DEC">
        <w:rPr>
          <w:lang w:val="en-GB"/>
        </w:rPr>
        <w:t xml:space="preserve">) is recommended whereas coding of the scope </w:t>
      </w:r>
      <w:r w:rsidRPr="00195DEC">
        <w:t xml:space="preserve">(is whole or part of the population affected?) </w:t>
      </w:r>
      <w:r w:rsidRPr="00195DEC">
        <w:rPr>
          <w:lang w:val="en-GB"/>
        </w:rPr>
        <w:t xml:space="preserve">and severity </w:t>
      </w:r>
      <w:r w:rsidRPr="00195DEC">
        <w:t xml:space="preserve">(overall decline caused by the threat) </w:t>
      </w:r>
      <w:r w:rsidRPr="00195DEC">
        <w:rPr>
          <w:lang w:val="en-GB"/>
        </w:rPr>
        <w:t>is optional</w:t>
      </w:r>
      <w:r w:rsidR="00E73FE0">
        <w:rPr>
          <w:lang w:val="en-GB"/>
        </w:rPr>
        <w:t xml:space="preserve"> (see Supplementary Methods 2.4)</w:t>
      </w:r>
      <w:r w:rsidRPr="00195DEC">
        <w:rPr>
          <w:lang w:val="en-GB"/>
        </w:rPr>
        <w:t xml:space="preserve">, but for groups of species in the IUCN </w:t>
      </w:r>
      <w:r w:rsidR="00195DEC">
        <w:rPr>
          <w:lang w:val="en-GB"/>
        </w:rPr>
        <w:t>Red List Strategic Plan</w:t>
      </w:r>
      <w:r w:rsidR="00676D1F">
        <w:rPr>
          <w:vertAlign w:val="superscript"/>
          <w:lang w:val="en-GB"/>
        </w:rPr>
        <w:t>18</w:t>
      </w:r>
      <w:r w:rsidRPr="00195DEC">
        <w:rPr>
          <w:lang w:val="en-GB"/>
        </w:rPr>
        <w:t>, assessors strive to follow the recommended supporting information requirements</w:t>
      </w:r>
      <w:r w:rsidR="00676D1F">
        <w:rPr>
          <w:vertAlign w:val="superscript"/>
          <w:lang w:val="en-GB"/>
        </w:rPr>
        <w:t>5</w:t>
      </w:r>
      <w:r w:rsidR="00784A6B">
        <w:rPr>
          <w:vertAlign w:val="superscript"/>
          <w:lang w:val="en-GB"/>
        </w:rPr>
        <w:t>3</w:t>
      </w:r>
      <w:r w:rsidRPr="00195DEC">
        <w:rPr>
          <w:lang w:val="en-GB"/>
        </w:rPr>
        <w:t>.</w:t>
      </w:r>
      <w:r w:rsidR="00773D00">
        <w:rPr>
          <w:lang w:val="en-GB"/>
        </w:rPr>
        <w:t xml:space="preserve"> </w:t>
      </w:r>
      <w:r w:rsidR="000A3EE7" w:rsidRPr="000A3EE7">
        <w:rPr>
          <w:lang w:val="en-GB"/>
        </w:rPr>
        <w:t>This information is useful for demonstrating the means by which threats impact taxa, and for distinguishing past, present and future threats and can be used to calculate a threat impact score</w:t>
      </w:r>
      <w:r w:rsidR="00AD7842">
        <w:rPr>
          <w:vertAlign w:val="superscript"/>
          <w:lang w:val="en-GB"/>
        </w:rPr>
        <w:t>5</w:t>
      </w:r>
      <w:r w:rsidR="00784A6B">
        <w:rPr>
          <w:vertAlign w:val="superscript"/>
          <w:lang w:val="en-GB"/>
        </w:rPr>
        <w:t>4</w:t>
      </w:r>
      <w:r w:rsidR="000A3EE7" w:rsidRPr="000A3EE7">
        <w:rPr>
          <w:lang w:val="en-GB"/>
        </w:rPr>
        <w:t xml:space="preserve">. If </w:t>
      </w:r>
      <w:r w:rsidR="000A3EE7">
        <w:rPr>
          <w:lang w:val="en-GB"/>
        </w:rPr>
        <w:t>a</w:t>
      </w:r>
      <w:r w:rsidR="000A3EE7" w:rsidRPr="000A3EE7">
        <w:rPr>
          <w:lang w:val="en-GB"/>
        </w:rPr>
        <w:t xml:space="preserve">ssessors decide to </w:t>
      </w:r>
      <w:r w:rsidR="000A3EE7" w:rsidRPr="000A3EE7">
        <w:rPr>
          <w:lang w:val="en-GB"/>
        </w:rPr>
        <w:lastRenderedPageBreak/>
        <w:t>record minor threats for species as well, they must record scope and severity for all threat records for the species to enable major and minor threats to distinguished</w:t>
      </w:r>
      <w:r w:rsidR="000A3EE7">
        <w:rPr>
          <w:lang w:val="en-GB"/>
        </w:rPr>
        <w:t>.</w:t>
      </w:r>
      <w:r w:rsidR="000A3EE7" w:rsidRPr="000A3EE7">
        <w:rPr>
          <w:lang w:val="en-GB"/>
        </w:rPr>
        <w:t xml:space="preserve"> </w:t>
      </w:r>
      <w:r w:rsidRPr="00F33D39">
        <w:t xml:space="preserve">There is no specific threat code with which to record that </w:t>
      </w:r>
      <w:r w:rsidR="00AD7842">
        <w:t xml:space="preserve">harvest for </w:t>
      </w:r>
      <w:r w:rsidRPr="00F33D39">
        <w:t>international trade is a threat to species</w:t>
      </w:r>
      <w:r w:rsidR="00773D00">
        <w:t xml:space="preserve"> on the Red List</w:t>
      </w:r>
      <w:r w:rsidR="008E67B4">
        <w:t xml:space="preserve"> (see Methods)</w:t>
      </w:r>
      <w:r w:rsidR="00773D00">
        <w:t xml:space="preserve">. </w:t>
      </w:r>
    </w:p>
    <w:p w14:paraId="25873D31" w14:textId="77777777" w:rsidR="000A3EE7" w:rsidRDefault="000A3EE7" w:rsidP="009858B3">
      <w:pPr>
        <w:pStyle w:val="SMText"/>
        <w:spacing w:line="480" w:lineRule="auto"/>
        <w:ind w:firstLine="0"/>
      </w:pPr>
    </w:p>
    <w:p w14:paraId="2008EBCB" w14:textId="27631958" w:rsidR="0006280B" w:rsidRDefault="00773D00" w:rsidP="009858B3">
      <w:pPr>
        <w:pStyle w:val="SMText"/>
        <w:spacing w:line="480" w:lineRule="auto"/>
        <w:ind w:firstLine="0"/>
      </w:pPr>
      <w:r>
        <w:t>Use is captured as a threat under the Threats Classification Scheme</w:t>
      </w:r>
      <w:r w:rsidR="00415753">
        <w:rPr>
          <w:vertAlign w:val="superscript"/>
        </w:rPr>
        <w:t>3</w:t>
      </w:r>
      <w:r w:rsidR="00784A6B">
        <w:rPr>
          <w:vertAlign w:val="superscript"/>
        </w:rPr>
        <w:t>8</w:t>
      </w:r>
      <w:r>
        <w:t xml:space="preserve"> and </w:t>
      </w:r>
      <w:r w:rsidR="00F34780" w:rsidRPr="00F33D39">
        <w:t>within the “use and trade module” within individual species assessments</w:t>
      </w:r>
      <w:r>
        <w:t>, using the Use and Trade Classification Scheme</w:t>
      </w:r>
      <w:r w:rsidR="00415753">
        <w:rPr>
          <w:vertAlign w:val="superscript"/>
        </w:rPr>
        <w:t>3</w:t>
      </w:r>
      <w:r w:rsidR="00784A6B">
        <w:rPr>
          <w:vertAlign w:val="superscript"/>
        </w:rPr>
        <w:t>9</w:t>
      </w:r>
      <w:r w:rsidR="00A83C73">
        <w:t xml:space="preserve">. </w:t>
      </w:r>
      <w:r>
        <w:t>For this module</w:t>
      </w:r>
      <w:r w:rsidR="00F34780" w:rsidRPr="00F33D39">
        <w:t>, it is recommended that assessors code species in terms of whether they are used locally</w:t>
      </w:r>
      <w:r w:rsidR="00F33D39">
        <w:t xml:space="preserve"> (i.e., at a subsistence level)</w:t>
      </w:r>
      <w:r w:rsidR="00F34780" w:rsidRPr="00F33D39">
        <w:t>, nationally</w:t>
      </w:r>
      <w:r w:rsidR="00F33D39">
        <w:t xml:space="preserve"> (i.e., </w:t>
      </w:r>
      <w:r w:rsidR="00A83C73">
        <w:t xml:space="preserve">at a </w:t>
      </w:r>
      <w:r w:rsidR="00F33D39">
        <w:t>domestic</w:t>
      </w:r>
      <w:r w:rsidR="00A83C73">
        <w:t xml:space="preserve"> level</w:t>
      </w:r>
      <w:r w:rsidR="00F33D39">
        <w:t>)</w:t>
      </w:r>
      <w:r w:rsidR="00F34780" w:rsidRPr="00F33D39">
        <w:t>, and/or internationally.</w:t>
      </w:r>
      <w:r w:rsidR="00F33D39">
        <w:t xml:space="preserve"> Assessors are also asked to code the purpose of use (</w:t>
      </w:r>
      <w:r w:rsidR="00D564CF">
        <w:t xml:space="preserve">see </w:t>
      </w:r>
      <w:r w:rsidR="00AD5090">
        <w:t>Supplementary Methods</w:t>
      </w:r>
      <w:r w:rsidR="00F33D39">
        <w:t xml:space="preserve"> 2.2).</w:t>
      </w:r>
      <w:r w:rsidR="00A83C73">
        <w:t xml:space="preserve"> Unlike threats, it is recommended, but not mandatory, for assessors to record information on use and trade in assessments. </w:t>
      </w:r>
      <w:r w:rsidR="0006280B">
        <w:t>Once drafted, assessments are peer-reviewed by at least one reviewer to ensure information and data have been interpreted appropriately. Assessments are also directed throughout the process by guidelines</w:t>
      </w:r>
      <w:r w:rsidR="00415753">
        <w:rPr>
          <w:vertAlign w:val="superscript"/>
        </w:rPr>
        <w:t>5</w:t>
      </w:r>
      <w:r w:rsidR="00784A6B">
        <w:rPr>
          <w:vertAlign w:val="superscript"/>
        </w:rPr>
        <w:t>5</w:t>
      </w:r>
      <w:r w:rsidR="0000548E" w:rsidRPr="0000548E">
        <w:t xml:space="preserve"> and</w:t>
      </w:r>
      <w:r w:rsidR="0000548E">
        <w:t xml:space="preserve"> documentation standards</w:t>
      </w:r>
      <w:r w:rsidR="00415753">
        <w:rPr>
          <w:vertAlign w:val="superscript"/>
        </w:rPr>
        <w:t>5</w:t>
      </w:r>
      <w:r w:rsidR="00784A6B">
        <w:rPr>
          <w:vertAlign w:val="superscript"/>
        </w:rPr>
        <w:t>3</w:t>
      </w:r>
      <w:r w:rsidR="0000548E">
        <w:t xml:space="preserve">. </w:t>
      </w:r>
    </w:p>
    <w:p w14:paraId="5EF0B03D" w14:textId="4487AAB9" w:rsidR="00773D00" w:rsidRDefault="00773D00" w:rsidP="009858B3">
      <w:pPr>
        <w:pStyle w:val="SMText"/>
        <w:spacing w:line="480" w:lineRule="auto"/>
        <w:ind w:firstLine="0"/>
        <w:rPr>
          <w:highlight w:val="yellow"/>
        </w:rPr>
      </w:pPr>
    </w:p>
    <w:p w14:paraId="399E58F3" w14:textId="0AC7408A" w:rsidR="005E530B" w:rsidRDefault="005E530B" w:rsidP="009858B3">
      <w:pPr>
        <w:pStyle w:val="SMText"/>
        <w:spacing w:line="480" w:lineRule="auto"/>
        <w:ind w:firstLine="0"/>
        <w:rPr>
          <w:highlight w:val="yellow"/>
        </w:rPr>
      </w:pPr>
    </w:p>
    <w:p w14:paraId="1903B4F1" w14:textId="3E414DFA" w:rsidR="005E530B" w:rsidRDefault="005E530B" w:rsidP="009858B3">
      <w:pPr>
        <w:pStyle w:val="SMText"/>
        <w:spacing w:line="480" w:lineRule="auto"/>
        <w:ind w:firstLine="0"/>
        <w:rPr>
          <w:highlight w:val="yellow"/>
        </w:rPr>
      </w:pPr>
    </w:p>
    <w:p w14:paraId="6A595426" w14:textId="7FFE17F5" w:rsidR="005E530B" w:rsidRDefault="005E530B" w:rsidP="009858B3">
      <w:pPr>
        <w:pStyle w:val="SMText"/>
        <w:spacing w:line="480" w:lineRule="auto"/>
        <w:ind w:firstLine="0"/>
        <w:rPr>
          <w:highlight w:val="yellow"/>
        </w:rPr>
      </w:pPr>
    </w:p>
    <w:p w14:paraId="51EA1042" w14:textId="1B7E905E" w:rsidR="005E530B" w:rsidRDefault="005E530B" w:rsidP="009858B3">
      <w:pPr>
        <w:pStyle w:val="SMText"/>
        <w:spacing w:line="480" w:lineRule="auto"/>
        <w:ind w:firstLine="0"/>
        <w:rPr>
          <w:highlight w:val="yellow"/>
        </w:rPr>
      </w:pPr>
    </w:p>
    <w:p w14:paraId="61751833" w14:textId="642E4341" w:rsidR="005E530B" w:rsidRDefault="005E530B" w:rsidP="009858B3">
      <w:pPr>
        <w:pStyle w:val="SMText"/>
        <w:spacing w:line="480" w:lineRule="auto"/>
        <w:ind w:firstLine="0"/>
        <w:rPr>
          <w:highlight w:val="yellow"/>
        </w:rPr>
      </w:pPr>
    </w:p>
    <w:p w14:paraId="5DD6EF93" w14:textId="19B1C7E0" w:rsidR="005E530B" w:rsidRDefault="005E530B" w:rsidP="009858B3">
      <w:pPr>
        <w:pStyle w:val="SMText"/>
        <w:spacing w:line="480" w:lineRule="auto"/>
        <w:ind w:firstLine="0"/>
        <w:rPr>
          <w:highlight w:val="yellow"/>
        </w:rPr>
      </w:pPr>
    </w:p>
    <w:p w14:paraId="544D9E50" w14:textId="40BF36E8" w:rsidR="005E530B" w:rsidRDefault="005E530B" w:rsidP="009858B3">
      <w:pPr>
        <w:pStyle w:val="SMText"/>
        <w:spacing w:line="480" w:lineRule="auto"/>
        <w:ind w:firstLine="0"/>
        <w:rPr>
          <w:highlight w:val="yellow"/>
        </w:rPr>
      </w:pPr>
    </w:p>
    <w:p w14:paraId="02AA45F1" w14:textId="5949D1FE" w:rsidR="005E530B" w:rsidRDefault="005E530B" w:rsidP="009858B3">
      <w:pPr>
        <w:pStyle w:val="SMText"/>
        <w:spacing w:line="480" w:lineRule="auto"/>
        <w:ind w:firstLine="0"/>
        <w:rPr>
          <w:highlight w:val="yellow"/>
        </w:rPr>
      </w:pPr>
    </w:p>
    <w:p w14:paraId="0009D3E6" w14:textId="1412C1C6" w:rsidR="005E530B" w:rsidRDefault="005E530B" w:rsidP="009858B3">
      <w:pPr>
        <w:pStyle w:val="SMText"/>
        <w:spacing w:line="480" w:lineRule="auto"/>
        <w:ind w:firstLine="0"/>
        <w:rPr>
          <w:highlight w:val="yellow"/>
        </w:rPr>
      </w:pPr>
    </w:p>
    <w:p w14:paraId="490193EC" w14:textId="77777777" w:rsidR="005E530B" w:rsidRDefault="005E530B" w:rsidP="009858B3">
      <w:pPr>
        <w:pStyle w:val="SMText"/>
        <w:spacing w:line="480" w:lineRule="auto"/>
        <w:ind w:firstLine="0"/>
        <w:rPr>
          <w:highlight w:val="yellow"/>
        </w:rPr>
        <w:sectPr w:rsidR="005E530B" w:rsidSect="007743C9">
          <w:pgSz w:w="11906" w:h="16838"/>
          <w:pgMar w:top="1440" w:right="1440" w:bottom="1440" w:left="1440" w:header="708" w:footer="708" w:gutter="0"/>
          <w:lnNumType w:countBy="1" w:restart="continuous"/>
          <w:cols w:space="708"/>
          <w:docGrid w:linePitch="360"/>
        </w:sectPr>
      </w:pPr>
    </w:p>
    <w:p w14:paraId="65FCB747" w14:textId="356F03AB" w:rsidR="006564A5" w:rsidRDefault="00B92214" w:rsidP="009858B3">
      <w:pPr>
        <w:spacing w:after="0" w:line="480" w:lineRule="auto"/>
        <w:rPr>
          <w:rFonts w:ascii="Times New Roman" w:hAnsi="Times New Roman" w:cs="Times New Roman"/>
          <w:b/>
          <w:sz w:val="24"/>
        </w:rPr>
      </w:pPr>
      <w:r>
        <w:rPr>
          <w:rFonts w:ascii="Times New Roman" w:hAnsi="Times New Roman" w:cs="Times New Roman"/>
          <w:b/>
          <w:sz w:val="24"/>
        </w:rPr>
        <w:lastRenderedPageBreak/>
        <w:t xml:space="preserve">2.2 </w:t>
      </w:r>
      <w:r w:rsidR="006A163E" w:rsidRPr="006A163E">
        <w:rPr>
          <w:rFonts w:ascii="Times New Roman" w:hAnsi="Times New Roman" w:cs="Times New Roman"/>
          <w:b/>
          <w:sz w:val="24"/>
        </w:rPr>
        <w:t>Q</w:t>
      </w:r>
      <w:r w:rsidR="006564A5" w:rsidRPr="006A163E">
        <w:rPr>
          <w:rFonts w:ascii="Times New Roman" w:hAnsi="Times New Roman" w:cs="Times New Roman"/>
          <w:b/>
          <w:sz w:val="24"/>
        </w:rPr>
        <w:t>ueries of the IUCN Red List</w:t>
      </w:r>
    </w:p>
    <w:p w14:paraId="6ADAA36B" w14:textId="127D47B2" w:rsidR="006564A5" w:rsidRDefault="006564A5" w:rsidP="006564A5">
      <w:pPr>
        <w:pStyle w:val="SMText"/>
        <w:spacing w:line="480" w:lineRule="auto"/>
        <w:ind w:firstLine="0"/>
        <w:rPr>
          <w:lang w:val="en-GB"/>
        </w:rPr>
      </w:pPr>
      <w:r>
        <w:rPr>
          <w:lang w:val="en-GB"/>
        </w:rPr>
        <w:t>Our f</w:t>
      </w:r>
      <w:r w:rsidRPr="001148F6">
        <w:rPr>
          <w:lang w:val="en-GB"/>
        </w:rPr>
        <w:t xml:space="preserve">irst query extracted data from the rationale, threats, and use and trade sections </w:t>
      </w:r>
      <w:r w:rsidR="00C50740">
        <w:rPr>
          <w:lang w:val="en-GB"/>
        </w:rPr>
        <w:t xml:space="preserve">of assessments </w:t>
      </w:r>
      <w:r w:rsidRPr="001148F6">
        <w:rPr>
          <w:lang w:val="en-GB"/>
        </w:rPr>
        <w:t xml:space="preserve">for species selected based on </w:t>
      </w:r>
      <w:r>
        <w:rPr>
          <w:lang w:val="en-GB"/>
        </w:rPr>
        <w:t xml:space="preserve">specific </w:t>
      </w:r>
      <w:r w:rsidR="00DD43D6">
        <w:rPr>
          <w:lang w:val="en-GB"/>
        </w:rPr>
        <w:t xml:space="preserve">criteria </w:t>
      </w:r>
      <w:r w:rsidR="00C50740">
        <w:rPr>
          <w:lang w:val="en-GB"/>
        </w:rPr>
        <w:t xml:space="preserve">including keywords and text strings, and 11 threat codes. The </w:t>
      </w:r>
      <w:r w:rsidR="00784A6B">
        <w:rPr>
          <w:lang w:val="en-GB"/>
        </w:rPr>
        <w:t xml:space="preserve">53 </w:t>
      </w:r>
      <w:r w:rsidR="00C50740">
        <w:rPr>
          <w:lang w:val="en-GB"/>
        </w:rPr>
        <w:t>keywords and text strings used are</w:t>
      </w:r>
      <w:r w:rsidR="00F174D7">
        <w:rPr>
          <w:lang w:val="en-GB"/>
        </w:rPr>
        <w:t>:</w:t>
      </w:r>
    </w:p>
    <w:p w14:paraId="19900DA8" w14:textId="77777777" w:rsidR="00C50740" w:rsidRDefault="00C50740" w:rsidP="006564A5">
      <w:pPr>
        <w:pStyle w:val="SMText"/>
      </w:pPr>
    </w:p>
    <w:p w14:paraId="35A8FCDD" w14:textId="2F6CC0C2" w:rsidR="006564A5" w:rsidRDefault="00000E86" w:rsidP="006564A5">
      <w:pPr>
        <w:pStyle w:val="SMText"/>
      </w:pPr>
      <w:r>
        <w:t>“</w:t>
      </w:r>
      <w:r w:rsidR="006564A5">
        <w:t>trade</w:t>
      </w:r>
      <w:r>
        <w:t>”</w:t>
      </w:r>
      <w:r w:rsidR="00E33B9B">
        <w:tab/>
      </w:r>
      <w:r w:rsidR="00E33B9B">
        <w:tab/>
      </w:r>
      <w:r w:rsidR="006564A5">
        <w:tab/>
      </w:r>
      <w:r w:rsidR="006564A5">
        <w:tab/>
      </w:r>
      <w:r w:rsidR="006564A5">
        <w:tab/>
      </w:r>
      <w:r w:rsidR="006564A5">
        <w:tab/>
      </w:r>
      <w:r>
        <w:t>“</w:t>
      </w:r>
      <w:r w:rsidR="00E33B9B">
        <w:t>i</w:t>
      </w:r>
      <w:r w:rsidR="006564A5">
        <w:t>nternational</w:t>
      </w:r>
      <w:r>
        <w:t>”</w:t>
      </w:r>
      <w:r w:rsidR="006564A5">
        <w:t xml:space="preserve"> and (</w:t>
      </w:r>
      <w:r>
        <w:t>“</w:t>
      </w:r>
      <w:r w:rsidR="006564A5">
        <w:t>use</w:t>
      </w:r>
      <w:r>
        <w:t>”</w:t>
      </w:r>
      <w:r w:rsidR="006564A5">
        <w:t>)</w:t>
      </w:r>
    </w:p>
    <w:p w14:paraId="2EF97836" w14:textId="5DD0C8DC" w:rsidR="006564A5" w:rsidRDefault="00000E86" w:rsidP="006564A5">
      <w:pPr>
        <w:pStyle w:val="SMText"/>
      </w:pPr>
      <w:r>
        <w:t>“</w:t>
      </w:r>
      <w:r w:rsidR="00E33B9B">
        <w:t>t</w:t>
      </w:r>
      <w:r w:rsidR="006564A5">
        <w:t>ransboundary</w:t>
      </w:r>
      <w:r>
        <w:t>”</w:t>
      </w:r>
      <w:r w:rsidR="006564A5">
        <w:t xml:space="preserve"> and (</w:t>
      </w:r>
      <w:r>
        <w:t>“</w:t>
      </w:r>
      <w:r w:rsidR="006564A5">
        <w:t>use</w:t>
      </w:r>
      <w:r>
        <w:t>”</w:t>
      </w:r>
      <w:r w:rsidR="006564A5">
        <w:t xml:space="preserve">) </w:t>
      </w:r>
      <w:r w:rsidR="006564A5">
        <w:tab/>
      </w:r>
      <w:r w:rsidR="006564A5">
        <w:tab/>
      </w:r>
      <w:r w:rsidR="006564A5">
        <w:tab/>
      </w:r>
      <w:r>
        <w:t>“</w:t>
      </w:r>
      <w:r w:rsidR="00E33B9B">
        <w:t>t</w:t>
      </w:r>
      <w:r w:rsidR="006564A5">
        <w:t>rans-boundary</w:t>
      </w:r>
      <w:r>
        <w:t>”</w:t>
      </w:r>
      <w:r w:rsidR="006564A5">
        <w:t xml:space="preserve"> and (</w:t>
      </w:r>
      <w:r>
        <w:t>“</w:t>
      </w:r>
      <w:r w:rsidR="006564A5">
        <w:t>use</w:t>
      </w:r>
      <w:r>
        <w:t>”</w:t>
      </w:r>
      <w:r w:rsidR="006564A5">
        <w:t>)</w:t>
      </w:r>
    </w:p>
    <w:p w14:paraId="338585DC" w14:textId="2DB6963C" w:rsidR="006564A5" w:rsidRDefault="00000E86" w:rsidP="006564A5">
      <w:pPr>
        <w:pStyle w:val="SMText"/>
      </w:pPr>
      <w:r>
        <w:t>“</w:t>
      </w:r>
      <w:r w:rsidR="00E33B9B">
        <w:t>i</w:t>
      </w:r>
      <w:r w:rsidR="006564A5">
        <w:t>ntercontinental</w:t>
      </w:r>
      <w:r>
        <w:t>”</w:t>
      </w:r>
      <w:r w:rsidR="006564A5">
        <w:t xml:space="preserve"> and (</w:t>
      </w:r>
      <w:r>
        <w:t>“</w:t>
      </w:r>
      <w:r w:rsidR="006564A5">
        <w:t>use</w:t>
      </w:r>
      <w:r>
        <w:t>”</w:t>
      </w:r>
      <w:r w:rsidR="006564A5">
        <w:t>)</w:t>
      </w:r>
      <w:r w:rsidR="006564A5">
        <w:tab/>
      </w:r>
      <w:r w:rsidR="006564A5">
        <w:tab/>
      </w:r>
      <w:r w:rsidR="006564A5">
        <w:tab/>
      </w:r>
      <w:r>
        <w:t>“</w:t>
      </w:r>
      <w:r w:rsidR="00E33B9B">
        <w:t>i</w:t>
      </w:r>
      <w:r w:rsidR="006564A5">
        <w:t>nter-continental</w:t>
      </w:r>
      <w:r>
        <w:t>”</w:t>
      </w:r>
      <w:r w:rsidR="006564A5">
        <w:t xml:space="preserve"> and (</w:t>
      </w:r>
      <w:r>
        <w:t>“</w:t>
      </w:r>
      <w:r w:rsidR="006564A5">
        <w:t>use</w:t>
      </w:r>
      <w:r>
        <w:t>”</w:t>
      </w:r>
      <w:r w:rsidR="006564A5">
        <w:t>)</w:t>
      </w:r>
    </w:p>
    <w:p w14:paraId="26DBC69C" w14:textId="77777777" w:rsidR="00B03980" w:rsidRDefault="00000E86" w:rsidP="00B03980">
      <w:pPr>
        <w:pStyle w:val="SMText"/>
      </w:pPr>
      <w:r>
        <w:t>“</w:t>
      </w:r>
      <w:r w:rsidR="006564A5">
        <w:t>border</w:t>
      </w:r>
      <w:r>
        <w:t>”</w:t>
      </w:r>
      <w:r w:rsidR="006564A5">
        <w:t xml:space="preserve"> and (</w:t>
      </w:r>
      <w:r>
        <w:t>“</w:t>
      </w:r>
      <w:r w:rsidR="006564A5">
        <w:t>use</w:t>
      </w:r>
      <w:r>
        <w:t>”</w:t>
      </w:r>
      <w:r w:rsidR="006564A5">
        <w:t>)</w:t>
      </w:r>
      <w:r w:rsidR="006564A5">
        <w:tab/>
      </w:r>
      <w:r w:rsidR="006564A5">
        <w:tab/>
      </w:r>
      <w:r w:rsidR="006564A5">
        <w:tab/>
      </w:r>
      <w:r w:rsidR="00B03980">
        <w:tab/>
      </w:r>
      <w:r>
        <w:t>“</w:t>
      </w:r>
      <w:r w:rsidR="006564A5">
        <w:t>pet</w:t>
      </w:r>
      <w:r>
        <w:t>”</w:t>
      </w:r>
      <w:r w:rsidR="006564A5">
        <w:t xml:space="preserve"> and (</w:t>
      </w:r>
      <w:r>
        <w:t>“</w:t>
      </w:r>
      <w:r w:rsidR="006564A5">
        <w:t>use</w:t>
      </w:r>
      <w:r>
        <w:t>”</w:t>
      </w:r>
      <w:r w:rsidR="006564A5">
        <w:t>)</w:t>
      </w:r>
      <w:r w:rsidR="006564A5">
        <w:tab/>
      </w:r>
      <w:r w:rsidR="006564A5">
        <w:tab/>
      </w:r>
    </w:p>
    <w:p w14:paraId="4A30F11C" w14:textId="77777777" w:rsidR="00B03980" w:rsidRDefault="00000E86" w:rsidP="00B03980">
      <w:pPr>
        <w:pStyle w:val="SMText"/>
      </w:pPr>
      <w:r>
        <w:t>“</w:t>
      </w:r>
      <w:proofErr w:type="spellStart"/>
      <w:r w:rsidR="006564A5">
        <w:t>aquari</w:t>
      </w:r>
      <w:proofErr w:type="spellEnd"/>
      <w:r>
        <w:t>”</w:t>
      </w:r>
      <w:r w:rsidR="006564A5">
        <w:t xml:space="preserve"> and (</w:t>
      </w:r>
      <w:r>
        <w:t>“</w:t>
      </w:r>
      <w:r w:rsidR="006564A5">
        <w:t>use</w:t>
      </w:r>
      <w:r>
        <w:t>”</w:t>
      </w:r>
      <w:r w:rsidR="006564A5">
        <w:t>)</w:t>
      </w:r>
      <w:r w:rsidR="00B03980">
        <w:tab/>
      </w:r>
      <w:r w:rsidR="00B03980">
        <w:tab/>
      </w:r>
      <w:r w:rsidR="00B03980">
        <w:tab/>
      </w:r>
      <w:r w:rsidR="00B03980">
        <w:tab/>
      </w:r>
      <w:r>
        <w:t>“</w:t>
      </w:r>
      <w:proofErr w:type="spellStart"/>
      <w:r w:rsidR="006564A5">
        <w:t>horticultur</w:t>
      </w:r>
      <w:proofErr w:type="spellEnd"/>
      <w:r>
        <w:t>”</w:t>
      </w:r>
      <w:r w:rsidR="006564A5">
        <w:t xml:space="preserve"> and (</w:t>
      </w:r>
      <w:r>
        <w:t>“</w:t>
      </w:r>
      <w:r w:rsidR="006564A5">
        <w:t>use</w:t>
      </w:r>
      <w:r>
        <w:t>”</w:t>
      </w:r>
      <w:r w:rsidR="006564A5">
        <w:t>)</w:t>
      </w:r>
      <w:r w:rsidR="006564A5">
        <w:tab/>
      </w:r>
    </w:p>
    <w:p w14:paraId="242C0F8F" w14:textId="77777777" w:rsidR="00B03980" w:rsidRDefault="00000E86" w:rsidP="00B03980">
      <w:pPr>
        <w:pStyle w:val="SMText"/>
      </w:pPr>
      <w:r>
        <w:t>“</w:t>
      </w:r>
      <w:r w:rsidR="006564A5">
        <w:t>timber</w:t>
      </w:r>
      <w:r>
        <w:t>”</w:t>
      </w:r>
      <w:r w:rsidR="006564A5">
        <w:t xml:space="preserve"> and (</w:t>
      </w:r>
      <w:r>
        <w:t>“</w:t>
      </w:r>
      <w:r w:rsidR="006564A5">
        <w:t>use</w:t>
      </w:r>
      <w:r>
        <w:t>”</w:t>
      </w:r>
      <w:r w:rsidR="006564A5">
        <w:t>)</w:t>
      </w:r>
      <w:r w:rsidR="00B03980">
        <w:tab/>
      </w:r>
      <w:r w:rsidR="00B03980">
        <w:tab/>
      </w:r>
      <w:r w:rsidR="00B03980">
        <w:tab/>
      </w:r>
      <w:r w:rsidR="00B03980">
        <w:tab/>
      </w:r>
      <w:r>
        <w:t>“</w:t>
      </w:r>
      <w:r w:rsidR="006564A5">
        <w:t>commercial</w:t>
      </w:r>
      <w:r>
        <w:t>”</w:t>
      </w:r>
      <w:r w:rsidR="006564A5">
        <w:t xml:space="preserve"> and (</w:t>
      </w:r>
      <w:r>
        <w:t>“</w:t>
      </w:r>
      <w:r w:rsidR="006564A5">
        <w:t>use</w:t>
      </w:r>
      <w:r>
        <w:t>”</w:t>
      </w:r>
      <w:r w:rsidR="006564A5">
        <w:t>)</w:t>
      </w:r>
      <w:r w:rsidR="006564A5">
        <w:tab/>
      </w:r>
    </w:p>
    <w:p w14:paraId="44B4D89C" w14:textId="77777777" w:rsidR="00B03980" w:rsidRDefault="00000E86" w:rsidP="00B03980">
      <w:pPr>
        <w:pStyle w:val="SMText"/>
      </w:pPr>
      <w:r>
        <w:t>“</w:t>
      </w:r>
      <w:r w:rsidR="006564A5">
        <w:t>world</w:t>
      </w:r>
      <w:r>
        <w:t>”</w:t>
      </w:r>
      <w:r w:rsidR="006564A5">
        <w:t xml:space="preserve"> and (</w:t>
      </w:r>
      <w:r>
        <w:t>“</w:t>
      </w:r>
      <w:r w:rsidR="006564A5">
        <w:t>use</w:t>
      </w:r>
      <w:r>
        <w:t>”</w:t>
      </w:r>
      <w:r w:rsidR="006564A5">
        <w:t>)</w:t>
      </w:r>
      <w:r w:rsidR="00B03980">
        <w:tab/>
      </w:r>
      <w:r w:rsidR="00B03980">
        <w:tab/>
      </w:r>
      <w:r w:rsidR="00B03980">
        <w:tab/>
      </w:r>
      <w:r w:rsidR="00B03980">
        <w:tab/>
      </w:r>
      <w:r>
        <w:t>“</w:t>
      </w:r>
      <w:r w:rsidR="006564A5">
        <w:t>ornamental</w:t>
      </w:r>
      <w:r>
        <w:t>”</w:t>
      </w:r>
      <w:r w:rsidR="006564A5">
        <w:t xml:space="preserve"> and (</w:t>
      </w:r>
      <w:r>
        <w:t>“</w:t>
      </w:r>
      <w:r w:rsidR="006564A5">
        <w:t>use</w:t>
      </w:r>
      <w:r>
        <w:t>”</w:t>
      </w:r>
      <w:r w:rsidR="006564A5">
        <w:t>)</w:t>
      </w:r>
      <w:r w:rsidR="006564A5">
        <w:tab/>
      </w:r>
    </w:p>
    <w:p w14:paraId="48A567A8" w14:textId="77777777" w:rsidR="00B03980" w:rsidRDefault="00000E86" w:rsidP="00B03980">
      <w:pPr>
        <w:pStyle w:val="SMText"/>
      </w:pPr>
      <w:r>
        <w:t>“</w:t>
      </w:r>
      <w:proofErr w:type="gramStart"/>
      <w:r w:rsidR="006564A5">
        <w:t>cage</w:t>
      </w:r>
      <w:proofErr w:type="gramEnd"/>
      <w:r w:rsidR="006564A5">
        <w:t xml:space="preserve"> bird</w:t>
      </w:r>
      <w:r>
        <w:t>”</w:t>
      </w:r>
      <w:r w:rsidR="006564A5">
        <w:t xml:space="preserve"> and (</w:t>
      </w:r>
      <w:r>
        <w:t>“</w:t>
      </w:r>
      <w:r w:rsidR="006564A5">
        <w:t>use</w:t>
      </w:r>
      <w:r>
        <w:t>”</w:t>
      </w:r>
      <w:r w:rsidR="006564A5">
        <w:t xml:space="preserve">) </w:t>
      </w:r>
      <w:r w:rsidR="00B03980">
        <w:tab/>
      </w:r>
      <w:r w:rsidR="00B03980">
        <w:tab/>
      </w:r>
      <w:r w:rsidR="00B03980">
        <w:tab/>
      </w:r>
      <w:r w:rsidR="00B03980">
        <w:tab/>
      </w:r>
      <w:r>
        <w:t>“</w:t>
      </w:r>
      <w:r w:rsidR="006564A5">
        <w:t>cagebird</w:t>
      </w:r>
      <w:r>
        <w:t>”</w:t>
      </w:r>
      <w:r w:rsidR="006564A5">
        <w:t xml:space="preserve"> and (</w:t>
      </w:r>
      <w:r>
        <w:t>“</w:t>
      </w:r>
      <w:r w:rsidR="006564A5">
        <w:t>use</w:t>
      </w:r>
      <w:r>
        <w:t>”</w:t>
      </w:r>
      <w:r w:rsidR="006564A5">
        <w:t>)</w:t>
      </w:r>
      <w:r w:rsidR="006564A5">
        <w:tab/>
      </w:r>
    </w:p>
    <w:p w14:paraId="2F7BEBB6" w14:textId="77777777" w:rsidR="00B03980" w:rsidRDefault="00000E86" w:rsidP="00B03980">
      <w:pPr>
        <w:pStyle w:val="SMText"/>
      </w:pPr>
      <w:r>
        <w:t>“</w:t>
      </w:r>
      <w:proofErr w:type="gramStart"/>
      <w:r w:rsidR="006564A5">
        <w:t>cage</w:t>
      </w:r>
      <w:proofErr w:type="gramEnd"/>
      <w:r w:rsidR="006564A5">
        <w:t>-bird</w:t>
      </w:r>
      <w:r>
        <w:t>”</w:t>
      </w:r>
      <w:r w:rsidR="006564A5">
        <w:t xml:space="preserve"> and (</w:t>
      </w:r>
      <w:r>
        <w:t>“</w:t>
      </w:r>
      <w:r w:rsidR="006564A5">
        <w:t>use</w:t>
      </w:r>
      <w:r>
        <w:t>”</w:t>
      </w:r>
      <w:r w:rsidR="006564A5">
        <w:t>)</w:t>
      </w:r>
      <w:r w:rsidR="00B03980">
        <w:tab/>
      </w:r>
      <w:r w:rsidR="00B03980">
        <w:tab/>
      </w:r>
      <w:r w:rsidR="00B03980">
        <w:tab/>
      </w:r>
      <w:r w:rsidR="00B03980">
        <w:tab/>
      </w:r>
      <w:r>
        <w:t>“</w:t>
      </w:r>
      <w:r w:rsidR="006564A5">
        <w:t>curio</w:t>
      </w:r>
      <w:r>
        <w:t>”</w:t>
      </w:r>
      <w:r w:rsidR="006564A5">
        <w:t xml:space="preserve"> and (</w:t>
      </w:r>
      <w:r>
        <w:t>“</w:t>
      </w:r>
      <w:r w:rsidR="006564A5">
        <w:t>use</w:t>
      </w:r>
      <w:r>
        <w:t>”</w:t>
      </w:r>
      <w:r w:rsidR="006564A5">
        <w:t>)</w:t>
      </w:r>
      <w:r w:rsidR="006564A5">
        <w:tab/>
        <w:t xml:space="preserve"> </w:t>
      </w:r>
      <w:r w:rsidR="006564A5">
        <w:tab/>
      </w:r>
    </w:p>
    <w:p w14:paraId="159728CC" w14:textId="77777777" w:rsidR="00B03980" w:rsidRDefault="00000E86" w:rsidP="00B03980">
      <w:pPr>
        <w:pStyle w:val="SMText"/>
      </w:pPr>
      <w:r>
        <w:t>“</w:t>
      </w:r>
      <w:proofErr w:type="spellStart"/>
      <w:r w:rsidR="006564A5">
        <w:t>medicin</w:t>
      </w:r>
      <w:proofErr w:type="spellEnd"/>
      <w:r>
        <w:t>”</w:t>
      </w:r>
      <w:r w:rsidR="006564A5">
        <w:t xml:space="preserve"> and (</w:t>
      </w:r>
      <w:r>
        <w:t>“</w:t>
      </w:r>
      <w:r w:rsidR="006564A5">
        <w:t>use</w:t>
      </w:r>
      <w:r>
        <w:t>”</w:t>
      </w:r>
      <w:r w:rsidR="006564A5">
        <w:t>)</w:t>
      </w:r>
      <w:r w:rsidR="00B03980">
        <w:tab/>
      </w:r>
      <w:r w:rsidR="00B03980">
        <w:tab/>
      </w:r>
      <w:r w:rsidR="00B03980">
        <w:tab/>
      </w:r>
      <w:r w:rsidR="00B03980">
        <w:tab/>
      </w:r>
      <w:r>
        <w:t>“</w:t>
      </w:r>
      <w:r w:rsidR="006564A5">
        <w:t>fisher</w:t>
      </w:r>
      <w:r>
        <w:t>”</w:t>
      </w:r>
      <w:r w:rsidR="006564A5">
        <w:t xml:space="preserve"> and (</w:t>
      </w:r>
      <w:r>
        <w:t>“</w:t>
      </w:r>
      <w:r w:rsidR="006564A5">
        <w:t>use</w:t>
      </w:r>
      <w:r>
        <w:t>”</w:t>
      </w:r>
      <w:r w:rsidR="006564A5">
        <w:t>)</w:t>
      </w:r>
      <w:r w:rsidR="006564A5">
        <w:tab/>
      </w:r>
      <w:r w:rsidR="006564A5">
        <w:tab/>
      </w:r>
    </w:p>
    <w:p w14:paraId="6C5EA7DD" w14:textId="77777777" w:rsidR="00B03980" w:rsidRDefault="00000E86" w:rsidP="00B03980">
      <w:pPr>
        <w:pStyle w:val="SMText"/>
      </w:pPr>
      <w:r>
        <w:t>“</w:t>
      </w:r>
      <w:r w:rsidR="006564A5">
        <w:t>regional</w:t>
      </w:r>
      <w:r>
        <w:t>”</w:t>
      </w:r>
      <w:r w:rsidR="006564A5">
        <w:t xml:space="preserve"> and (</w:t>
      </w:r>
      <w:r>
        <w:t>“</w:t>
      </w:r>
      <w:r w:rsidR="006564A5">
        <w:t>use</w:t>
      </w:r>
      <w:r>
        <w:t>”</w:t>
      </w:r>
      <w:r w:rsidR="006564A5">
        <w:t>)</w:t>
      </w:r>
      <w:r w:rsidR="00B03980">
        <w:tab/>
      </w:r>
      <w:r w:rsidR="00B03980">
        <w:tab/>
      </w:r>
      <w:r w:rsidR="00B03980">
        <w:tab/>
      </w:r>
      <w:r w:rsidR="00B03980">
        <w:tab/>
      </w:r>
      <w:r>
        <w:t>“</w:t>
      </w:r>
      <w:r w:rsidR="006564A5">
        <w:t>pharmaceutical</w:t>
      </w:r>
      <w:r>
        <w:t>”</w:t>
      </w:r>
      <w:r w:rsidR="006564A5">
        <w:t xml:space="preserve"> and (</w:t>
      </w:r>
      <w:r>
        <w:t>“</w:t>
      </w:r>
      <w:r w:rsidR="006564A5">
        <w:t>use</w:t>
      </w:r>
      <w:r>
        <w:t>”</w:t>
      </w:r>
      <w:r w:rsidR="006564A5">
        <w:t>)</w:t>
      </w:r>
    </w:p>
    <w:p w14:paraId="04FD325A" w14:textId="77777777" w:rsidR="00B03980" w:rsidRDefault="00000E86" w:rsidP="00B03980">
      <w:pPr>
        <w:pStyle w:val="SMText"/>
      </w:pPr>
      <w:r>
        <w:t>“</w:t>
      </w:r>
      <w:proofErr w:type="spellStart"/>
      <w:r w:rsidR="006564A5">
        <w:t>unsustainabl</w:t>
      </w:r>
      <w:proofErr w:type="spellEnd"/>
      <w:r>
        <w:t>”</w:t>
      </w:r>
      <w:r w:rsidR="006564A5">
        <w:t xml:space="preserve"> and (</w:t>
      </w:r>
      <w:r>
        <w:t>“</w:t>
      </w:r>
      <w:r w:rsidR="006564A5">
        <w:t>use</w:t>
      </w:r>
      <w:r>
        <w:t>”</w:t>
      </w:r>
      <w:r w:rsidR="006564A5">
        <w:t>)</w:t>
      </w:r>
      <w:r w:rsidR="00B03980">
        <w:tab/>
      </w:r>
      <w:r w:rsidR="00B03980">
        <w:tab/>
      </w:r>
      <w:r w:rsidR="00B03980">
        <w:tab/>
      </w:r>
      <w:r>
        <w:t>“</w:t>
      </w:r>
      <w:r w:rsidR="00E33B9B">
        <w:t>i</w:t>
      </w:r>
      <w:r w:rsidR="006564A5">
        <w:t>nternational</w:t>
      </w:r>
      <w:r>
        <w:t>”</w:t>
      </w:r>
      <w:r w:rsidR="006564A5">
        <w:t xml:space="preserve"> and (</w:t>
      </w:r>
      <w:r>
        <w:t>“</w:t>
      </w:r>
      <w:proofErr w:type="spellStart"/>
      <w:r w:rsidR="006564A5">
        <w:t>utili</w:t>
      </w:r>
      <w:proofErr w:type="spellEnd"/>
      <w:r>
        <w:t>”</w:t>
      </w:r>
      <w:r w:rsidR="006564A5">
        <w:t>)</w:t>
      </w:r>
    </w:p>
    <w:p w14:paraId="130CF2E6" w14:textId="77777777" w:rsidR="00B03980" w:rsidRDefault="00000E86" w:rsidP="00B03980">
      <w:pPr>
        <w:pStyle w:val="SMText"/>
      </w:pPr>
      <w:r>
        <w:t>“</w:t>
      </w:r>
      <w:r w:rsidR="00E33B9B">
        <w:t>t</w:t>
      </w:r>
      <w:r w:rsidR="006564A5">
        <w:t>ransboundary</w:t>
      </w:r>
      <w:r>
        <w:t>”</w:t>
      </w:r>
      <w:r w:rsidR="006564A5">
        <w:t xml:space="preserve"> and (</w:t>
      </w:r>
      <w:r>
        <w:t>“</w:t>
      </w:r>
      <w:proofErr w:type="spellStart"/>
      <w:r w:rsidR="006564A5">
        <w:t>utili</w:t>
      </w:r>
      <w:proofErr w:type="spellEnd"/>
      <w:r>
        <w:t>”</w:t>
      </w:r>
      <w:r w:rsidR="006564A5">
        <w:t>)</w:t>
      </w:r>
      <w:r w:rsidR="00B03980">
        <w:tab/>
      </w:r>
      <w:r w:rsidR="00B03980">
        <w:tab/>
      </w:r>
      <w:r w:rsidR="00B03980">
        <w:tab/>
      </w:r>
      <w:r>
        <w:t>“</w:t>
      </w:r>
      <w:r w:rsidR="00E33B9B">
        <w:t>t</w:t>
      </w:r>
      <w:r w:rsidR="006564A5">
        <w:t>rans-boundary</w:t>
      </w:r>
      <w:r>
        <w:t>”</w:t>
      </w:r>
      <w:r w:rsidR="006564A5">
        <w:t xml:space="preserve"> and (</w:t>
      </w:r>
      <w:r>
        <w:t>“</w:t>
      </w:r>
      <w:proofErr w:type="spellStart"/>
      <w:r w:rsidR="006564A5">
        <w:t>utili</w:t>
      </w:r>
      <w:proofErr w:type="spellEnd"/>
      <w:r>
        <w:t>”</w:t>
      </w:r>
      <w:r w:rsidR="006564A5">
        <w:t>)</w:t>
      </w:r>
    </w:p>
    <w:p w14:paraId="298DC40E" w14:textId="21258FCA" w:rsidR="006564A5" w:rsidRDefault="00000E86" w:rsidP="00B03980">
      <w:pPr>
        <w:pStyle w:val="SMText"/>
        <w:ind w:left="480" w:firstLine="0"/>
      </w:pPr>
      <w:r>
        <w:t>“</w:t>
      </w:r>
      <w:r w:rsidR="00E33B9B">
        <w:t>i</w:t>
      </w:r>
      <w:r w:rsidR="006564A5">
        <w:t>ntercontinental</w:t>
      </w:r>
      <w:r>
        <w:t>”</w:t>
      </w:r>
      <w:r w:rsidR="006564A5">
        <w:t xml:space="preserve"> and (</w:t>
      </w:r>
      <w:r>
        <w:t>“</w:t>
      </w:r>
      <w:proofErr w:type="spellStart"/>
      <w:r w:rsidR="006564A5">
        <w:t>utili</w:t>
      </w:r>
      <w:proofErr w:type="spellEnd"/>
      <w:r>
        <w:t>”</w:t>
      </w:r>
      <w:r w:rsidR="006564A5">
        <w:t xml:space="preserve">) </w:t>
      </w:r>
      <w:r w:rsidR="00B03980">
        <w:tab/>
      </w:r>
      <w:r w:rsidR="00B03980">
        <w:tab/>
      </w:r>
      <w:r w:rsidR="00B03980">
        <w:tab/>
      </w:r>
      <w:r>
        <w:t>“</w:t>
      </w:r>
      <w:r w:rsidR="00E33B9B">
        <w:t>i</w:t>
      </w:r>
      <w:r w:rsidR="006564A5">
        <w:t>nter-continental</w:t>
      </w:r>
      <w:r>
        <w:t>”</w:t>
      </w:r>
      <w:r w:rsidR="006564A5">
        <w:t xml:space="preserve"> and (</w:t>
      </w:r>
      <w:r>
        <w:t>“</w:t>
      </w:r>
      <w:proofErr w:type="spellStart"/>
      <w:r w:rsidR="006564A5">
        <w:t>utili</w:t>
      </w:r>
      <w:proofErr w:type="spellEnd"/>
      <w:r>
        <w:t>”</w:t>
      </w:r>
      <w:r w:rsidR="006564A5">
        <w:t>)</w:t>
      </w:r>
      <w:r w:rsidR="006564A5">
        <w:tab/>
        <w:t xml:space="preserve"> </w:t>
      </w:r>
      <w:r>
        <w:t>“</w:t>
      </w:r>
      <w:r w:rsidR="006564A5">
        <w:t>border</w:t>
      </w:r>
      <w:r>
        <w:t>”</w:t>
      </w:r>
      <w:r w:rsidR="006564A5">
        <w:t xml:space="preserve"> and (</w:t>
      </w:r>
      <w:r>
        <w:t>“</w:t>
      </w:r>
      <w:proofErr w:type="spellStart"/>
      <w:r w:rsidR="006564A5">
        <w:t>utili</w:t>
      </w:r>
      <w:proofErr w:type="spellEnd"/>
      <w:r>
        <w:t>”</w:t>
      </w:r>
      <w:r w:rsidR="006564A5">
        <w:t>)</w:t>
      </w:r>
      <w:r w:rsidR="00B03980">
        <w:tab/>
      </w:r>
      <w:r w:rsidR="00B03980">
        <w:tab/>
      </w:r>
      <w:r w:rsidR="006564A5">
        <w:tab/>
      </w:r>
      <w:r w:rsidR="006564A5">
        <w:tab/>
      </w:r>
      <w:r>
        <w:t>“</w:t>
      </w:r>
      <w:r w:rsidR="006564A5">
        <w:t>pet</w:t>
      </w:r>
      <w:r>
        <w:t>”</w:t>
      </w:r>
      <w:r w:rsidR="006564A5">
        <w:t xml:space="preserve"> and (</w:t>
      </w:r>
      <w:r>
        <w:t>“</w:t>
      </w:r>
      <w:proofErr w:type="spellStart"/>
      <w:r w:rsidR="006564A5">
        <w:t>utili</w:t>
      </w:r>
      <w:proofErr w:type="spellEnd"/>
      <w:r>
        <w:t>”</w:t>
      </w:r>
      <w:r w:rsidR="006564A5">
        <w:t>)</w:t>
      </w:r>
    </w:p>
    <w:p w14:paraId="3EA704FC" w14:textId="2D773CF3" w:rsidR="006564A5" w:rsidRDefault="00000E86" w:rsidP="006564A5">
      <w:pPr>
        <w:pStyle w:val="SMText"/>
      </w:pPr>
      <w:r>
        <w:t>“</w:t>
      </w:r>
      <w:proofErr w:type="spellStart"/>
      <w:r w:rsidR="006564A5">
        <w:t>aquari</w:t>
      </w:r>
      <w:proofErr w:type="spellEnd"/>
      <w:r>
        <w:t>”</w:t>
      </w:r>
      <w:r w:rsidR="006564A5">
        <w:t xml:space="preserve"> and (</w:t>
      </w:r>
      <w:r>
        <w:t>“</w:t>
      </w:r>
      <w:proofErr w:type="spellStart"/>
      <w:r w:rsidR="006564A5">
        <w:t>utili</w:t>
      </w:r>
      <w:proofErr w:type="spellEnd"/>
      <w:r>
        <w:t>”</w:t>
      </w:r>
      <w:r w:rsidR="006564A5">
        <w:t>)</w:t>
      </w:r>
      <w:r w:rsidR="006564A5">
        <w:tab/>
      </w:r>
      <w:r w:rsidR="006564A5">
        <w:tab/>
      </w:r>
      <w:r w:rsidR="006564A5">
        <w:tab/>
      </w:r>
      <w:r w:rsidR="006564A5">
        <w:tab/>
      </w:r>
      <w:r>
        <w:t>“</w:t>
      </w:r>
      <w:proofErr w:type="spellStart"/>
      <w:r w:rsidR="006564A5">
        <w:t>horticultur</w:t>
      </w:r>
      <w:proofErr w:type="spellEnd"/>
      <w:r>
        <w:t>”</w:t>
      </w:r>
      <w:r w:rsidR="006564A5">
        <w:t xml:space="preserve"> and (</w:t>
      </w:r>
      <w:r>
        <w:t>“</w:t>
      </w:r>
      <w:proofErr w:type="spellStart"/>
      <w:r w:rsidR="006564A5">
        <w:t>utili</w:t>
      </w:r>
      <w:proofErr w:type="spellEnd"/>
      <w:r>
        <w:t>”</w:t>
      </w:r>
      <w:r w:rsidR="006564A5">
        <w:t>)</w:t>
      </w:r>
    </w:p>
    <w:p w14:paraId="2876FE5B" w14:textId="64A6E53D" w:rsidR="006564A5" w:rsidRDefault="00000E86" w:rsidP="006564A5">
      <w:pPr>
        <w:pStyle w:val="SMText"/>
      </w:pPr>
      <w:r>
        <w:t>“</w:t>
      </w:r>
      <w:r w:rsidR="006564A5">
        <w:t>timber</w:t>
      </w:r>
      <w:r>
        <w:t>”</w:t>
      </w:r>
      <w:r w:rsidR="006564A5">
        <w:t xml:space="preserve"> and (</w:t>
      </w:r>
      <w:r>
        <w:t>“</w:t>
      </w:r>
      <w:proofErr w:type="spellStart"/>
      <w:r w:rsidR="006564A5">
        <w:t>utili</w:t>
      </w:r>
      <w:proofErr w:type="spellEnd"/>
      <w:r>
        <w:t>”</w:t>
      </w:r>
      <w:r w:rsidR="006564A5">
        <w:t>)</w:t>
      </w:r>
      <w:r w:rsidR="006564A5">
        <w:tab/>
      </w:r>
      <w:r w:rsidR="006564A5">
        <w:tab/>
      </w:r>
      <w:r w:rsidR="006564A5">
        <w:tab/>
      </w:r>
      <w:r w:rsidR="006564A5">
        <w:tab/>
      </w:r>
      <w:r>
        <w:t>“</w:t>
      </w:r>
      <w:r w:rsidR="006564A5">
        <w:t>commercial</w:t>
      </w:r>
      <w:r>
        <w:t>”</w:t>
      </w:r>
      <w:r w:rsidR="006564A5">
        <w:t xml:space="preserve"> and (</w:t>
      </w:r>
      <w:r>
        <w:t>“</w:t>
      </w:r>
      <w:proofErr w:type="spellStart"/>
      <w:r w:rsidR="006564A5">
        <w:t>utili</w:t>
      </w:r>
      <w:proofErr w:type="spellEnd"/>
      <w:r>
        <w:t>”</w:t>
      </w:r>
      <w:r w:rsidR="006564A5">
        <w:t>)</w:t>
      </w:r>
    </w:p>
    <w:p w14:paraId="7808B57B" w14:textId="7DE0B480" w:rsidR="006564A5" w:rsidRDefault="00000E86" w:rsidP="006564A5">
      <w:pPr>
        <w:pStyle w:val="SMText"/>
      </w:pPr>
      <w:r>
        <w:t>“</w:t>
      </w:r>
      <w:r w:rsidR="006564A5">
        <w:t>world</w:t>
      </w:r>
      <w:r>
        <w:t>”</w:t>
      </w:r>
      <w:r w:rsidR="006564A5">
        <w:t xml:space="preserve"> and (</w:t>
      </w:r>
      <w:r>
        <w:t>“</w:t>
      </w:r>
      <w:proofErr w:type="spellStart"/>
      <w:r w:rsidR="006564A5">
        <w:t>utili</w:t>
      </w:r>
      <w:proofErr w:type="spellEnd"/>
      <w:r>
        <w:t>”</w:t>
      </w:r>
      <w:r w:rsidR="006564A5">
        <w:t>)</w:t>
      </w:r>
      <w:r w:rsidR="006564A5">
        <w:tab/>
      </w:r>
      <w:r w:rsidR="006564A5">
        <w:tab/>
      </w:r>
      <w:r w:rsidR="006564A5">
        <w:tab/>
      </w:r>
      <w:r w:rsidR="006564A5">
        <w:tab/>
      </w:r>
      <w:r>
        <w:t>“</w:t>
      </w:r>
      <w:r w:rsidR="006564A5">
        <w:t>ornamental</w:t>
      </w:r>
      <w:r>
        <w:t>”</w:t>
      </w:r>
      <w:r w:rsidR="006564A5">
        <w:t xml:space="preserve"> and (</w:t>
      </w:r>
      <w:r>
        <w:t>“</w:t>
      </w:r>
      <w:proofErr w:type="spellStart"/>
      <w:r w:rsidR="006564A5">
        <w:t>utili</w:t>
      </w:r>
      <w:proofErr w:type="spellEnd"/>
      <w:r>
        <w:t>”</w:t>
      </w:r>
      <w:r w:rsidR="006564A5">
        <w:t xml:space="preserve">) </w:t>
      </w:r>
    </w:p>
    <w:p w14:paraId="01273A61" w14:textId="7A282D38" w:rsidR="006564A5" w:rsidRDefault="00000E86" w:rsidP="006564A5">
      <w:pPr>
        <w:pStyle w:val="SMText"/>
      </w:pPr>
      <w:r>
        <w:t>“</w:t>
      </w:r>
      <w:proofErr w:type="gramStart"/>
      <w:r w:rsidR="006564A5">
        <w:t>cage</w:t>
      </w:r>
      <w:proofErr w:type="gramEnd"/>
      <w:r w:rsidR="006564A5">
        <w:t xml:space="preserve"> bird</w:t>
      </w:r>
      <w:r>
        <w:t>”</w:t>
      </w:r>
      <w:r w:rsidR="006564A5">
        <w:t xml:space="preserve"> and (</w:t>
      </w:r>
      <w:r>
        <w:t>“</w:t>
      </w:r>
      <w:proofErr w:type="spellStart"/>
      <w:r w:rsidR="006564A5">
        <w:t>utili</w:t>
      </w:r>
      <w:proofErr w:type="spellEnd"/>
      <w:r>
        <w:t>”</w:t>
      </w:r>
      <w:r w:rsidR="006564A5">
        <w:t>)</w:t>
      </w:r>
      <w:r w:rsidR="006564A5">
        <w:tab/>
      </w:r>
      <w:r w:rsidR="006564A5">
        <w:tab/>
      </w:r>
      <w:r w:rsidR="006564A5">
        <w:tab/>
      </w:r>
      <w:r w:rsidR="006564A5">
        <w:tab/>
      </w:r>
      <w:r>
        <w:t>“</w:t>
      </w:r>
      <w:r w:rsidR="006564A5">
        <w:t>cage-bird</w:t>
      </w:r>
      <w:r>
        <w:t>”</w:t>
      </w:r>
      <w:r w:rsidR="006564A5">
        <w:t xml:space="preserve"> and (</w:t>
      </w:r>
      <w:r>
        <w:t>“</w:t>
      </w:r>
      <w:proofErr w:type="spellStart"/>
      <w:r w:rsidR="006564A5">
        <w:t>utili</w:t>
      </w:r>
      <w:proofErr w:type="spellEnd"/>
      <w:r>
        <w:t>”</w:t>
      </w:r>
      <w:r w:rsidR="006564A5">
        <w:t>)</w:t>
      </w:r>
    </w:p>
    <w:p w14:paraId="58F7571B" w14:textId="62873692" w:rsidR="006564A5" w:rsidRDefault="00000E86" w:rsidP="006564A5">
      <w:pPr>
        <w:pStyle w:val="SMText"/>
      </w:pPr>
      <w:r>
        <w:t>“</w:t>
      </w:r>
      <w:r w:rsidR="006564A5">
        <w:t>cagebird</w:t>
      </w:r>
      <w:r>
        <w:t>”</w:t>
      </w:r>
      <w:r w:rsidR="006564A5">
        <w:t xml:space="preserve"> and (</w:t>
      </w:r>
      <w:r>
        <w:t>“</w:t>
      </w:r>
      <w:proofErr w:type="spellStart"/>
      <w:r w:rsidR="006564A5">
        <w:t>utili</w:t>
      </w:r>
      <w:proofErr w:type="spellEnd"/>
      <w:r>
        <w:t>”</w:t>
      </w:r>
      <w:r w:rsidR="006564A5">
        <w:t>)</w:t>
      </w:r>
      <w:r w:rsidR="006564A5">
        <w:tab/>
      </w:r>
      <w:r w:rsidR="006564A5">
        <w:tab/>
      </w:r>
      <w:r w:rsidR="006564A5">
        <w:tab/>
      </w:r>
      <w:r w:rsidR="006564A5">
        <w:tab/>
      </w:r>
      <w:r>
        <w:t>“</w:t>
      </w:r>
      <w:r w:rsidR="006564A5">
        <w:t>curio</w:t>
      </w:r>
      <w:r>
        <w:t>”</w:t>
      </w:r>
      <w:r w:rsidR="006564A5">
        <w:t xml:space="preserve"> and (</w:t>
      </w:r>
      <w:r>
        <w:t>“</w:t>
      </w:r>
      <w:proofErr w:type="spellStart"/>
      <w:r w:rsidR="006564A5">
        <w:t>utili</w:t>
      </w:r>
      <w:proofErr w:type="spellEnd"/>
      <w:r>
        <w:t>”</w:t>
      </w:r>
      <w:r w:rsidR="006564A5">
        <w:t>)</w:t>
      </w:r>
    </w:p>
    <w:p w14:paraId="23D585AC" w14:textId="72B9E045" w:rsidR="006564A5" w:rsidRDefault="00000E86" w:rsidP="006564A5">
      <w:pPr>
        <w:pStyle w:val="SMText"/>
      </w:pPr>
      <w:r>
        <w:t>“</w:t>
      </w:r>
      <w:proofErr w:type="spellStart"/>
      <w:r w:rsidR="006564A5">
        <w:t>medicin</w:t>
      </w:r>
      <w:proofErr w:type="spellEnd"/>
      <w:r>
        <w:t>”</w:t>
      </w:r>
      <w:r w:rsidR="006564A5">
        <w:t xml:space="preserve"> and (</w:t>
      </w:r>
      <w:r>
        <w:t>“</w:t>
      </w:r>
      <w:proofErr w:type="spellStart"/>
      <w:r w:rsidR="006564A5">
        <w:t>utili</w:t>
      </w:r>
      <w:proofErr w:type="spellEnd"/>
      <w:r>
        <w:t>”</w:t>
      </w:r>
      <w:r w:rsidR="006564A5">
        <w:t>)</w:t>
      </w:r>
      <w:r w:rsidR="006564A5">
        <w:tab/>
      </w:r>
      <w:r w:rsidR="006564A5">
        <w:tab/>
      </w:r>
      <w:r w:rsidR="006564A5">
        <w:tab/>
      </w:r>
      <w:r w:rsidR="006564A5">
        <w:tab/>
      </w:r>
      <w:r>
        <w:t>“</w:t>
      </w:r>
      <w:r w:rsidR="006564A5">
        <w:t>fisher</w:t>
      </w:r>
      <w:r>
        <w:t>”</w:t>
      </w:r>
      <w:r w:rsidR="006564A5">
        <w:t xml:space="preserve"> and (</w:t>
      </w:r>
      <w:r>
        <w:t>“</w:t>
      </w:r>
      <w:proofErr w:type="spellStart"/>
      <w:r w:rsidR="006564A5">
        <w:t>utili</w:t>
      </w:r>
      <w:proofErr w:type="spellEnd"/>
      <w:r>
        <w:t>”</w:t>
      </w:r>
      <w:r w:rsidR="006564A5">
        <w:t>)</w:t>
      </w:r>
    </w:p>
    <w:p w14:paraId="5175D4C6" w14:textId="08A9E387" w:rsidR="006564A5" w:rsidRDefault="00000E86" w:rsidP="006564A5">
      <w:pPr>
        <w:pStyle w:val="SMText"/>
      </w:pPr>
      <w:r>
        <w:t>“</w:t>
      </w:r>
      <w:r w:rsidR="006564A5">
        <w:t>regional</w:t>
      </w:r>
      <w:r>
        <w:t>”</w:t>
      </w:r>
      <w:r w:rsidR="006564A5">
        <w:t xml:space="preserve"> and (</w:t>
      </w:r>
      <w:r>
        <w:t>“</w:t>
      </w:r>
      <w:proofErr w:type="spellStart"/>
      <w:r w:rsidR="006564A5">
        <w:t>utili</w:t>
      </w:r>
      <w:proofErr w:type="spellEnd"/>
      <w:r>
        <w:t>”</w:t>
      </w:r>
      <w:r w:rsidR="006564A5">
        <w:t>)</w:t>
      </w:r>
      <w:r w:rsidR="006564A5">
        <w:tab/>
      </w:r>
      <w:r w:rsidR="006564A5">
        <w:tab/>
      </w:r>
      <w:r w:rsidR="006564A5">
        <w:tab/>
      </w:r>
      <w:r w:rsidR="006564A5">
        <w:tab/>
      </w:r>
      <w:r>
        <w:t>“</w:t>
      </w:r>
      <w:r w:rsidR="006564A5">
        <w:t>pharmaceutical</w:t>
      </w:r>
      <w:r>
        <w:t>”</w:t>
      </w:r>
      <w:r w:rsidR="006564A5">
        <w:t xml:space="preserve"> and (</w:t>
      </w:r>
      <w:r>
        <w:t>“</w:t>
      </w:r>
      <w:proofErr w:type="spellStart"/>
      <w:r w:rsidR="006564A5">
        <w:t>utili</w:t>
      </w:r>
      <w:proofErr w:type="spellEnd"/>
      <w:r>
        <w:t>”</w:t>
      </w:r>
      <w:r w:rsidR="006564A5">
        <w:t>)</w:t>
      </w:r>
    </w:p>
    <w:p w14:paraId="3070A019" w14:textId="258C0753" w:rsidR="006564A5" w:rsidRDefault="00000E86" w:rsidP="006564A5">
      <w:pPr>
        <w:pStyle w:val="SMText"/>
      </w:pPr>
      <w:r>
        <w:t>“</w:t>
      </w:r>
      <w:proofErr w:type="spellStart"/>
      <w:r w:rsidR="006564A5">
        <w:t>unsustainabl</w:t>
      </w:r>
      <w:proofErr w:type="spellEnd"/>
      <w:r>
        <w:t>”</w:t>
      </w:r>
      <w:r w:rsidR="006564A5">
        <w:t xml:space="preserve"> and (</w:t>
      </w:r>
      <w:r>
        <w:t>“</w:t>
      </w:r>
      <w:proofErr w:type="spellStart"/>
      <w:r w:rsidR="006564A5">
        <w:t>utili</w:t>
      </w:r>
      <w:proofErr w:type="spellEnd"/>
      <w:r>
        <w:t>”</w:t>
      </w:r>
      <w:r w:rsidR="006564A5">
        <w:t>)</w:t>
      </w:r>
      <w:r w:rsidR="006564A5">
        <w:tab/>
      </w:r>
      <w:r w:rsidR="006564A5">
        <w:tab/>
      </w:r>
      <w:r w:rsidR="006564A5">
        <w:tab/>
      </w:r>
      <w:r>
        <w:t>“</w:t>
      </w:r>
      <w:r w:rsidR="006564A5">
        <w:t>export</w:t>
      </w:r>
      <w:r>
        <w:t>”</w:t>
      </w:r>
    </w:p>
    <w:p w14:paraId="6BBAB5B2" w14:textId="26ABE5C6" w:rsidR="006564A5" w:rsidRDefault="00000E86" w:rsidP="006564A5">
      <w:pPr>
        <w:pStyle w:val="SMText"/>
      </w:pPr>
      <w:r>
        <w:t>“</w:t>
      </w:r>
      <w:r w:rsidR="006564A5">
        <w:t>collect</w:t>
      </w:r>
      <w:r>
        <w:t>”</w:t>
      </w:r>
      <w:r w:rsidR="006564A5">
        <w:tab/>
      </w:r>
      <w:r w:rsidR="006564A5">
        <w:tab/>
      </w:r>
      <w:r w:rsidR="006564A5">
        <w:tab/>
      </w:r>
      <w:r w:rsidR="006564A5">
        <w:tab/>
      </w:r>
      <w:r w:rsidR="006564A5">
        <w:tab/>
      </w:r>
      <w:r w:rsidR="006564A5">
        <w:tab/>
      </w:r>
      <w:r>
        <w:t>“</w:t>
      </w:r>
      <w:r w:rsidR="006564A5">
        <w:t>enthusiast</w:t>
      </w:r>
      <w:r>
        <w:t>”</w:t>
      </w:r>
    </w:p>
    <w:p w14:paraId="74D96CF7" w14:textId="26A1ECCB" w:rsidR="006564A5" w:rsidRDefault="00000E86" w:rsidP="006564A5">
      <w:pPr>
        <w:pStyle w:val="SMText"/>
      </w:pPr>
      <w:r>
        <w:t>“</w:t>
      </w:r>
      <w:r w:rsidR="006564A5">
        <w:t>harvest</w:t>
      </w:r>
      <w:r>
        <w:t>”</w:t>
      </w:r>
      <w:r w:rsidR="006564A5">
        <w:tab/>
      </w:r>
      <w:r w:rsidR="006564A5">
        <w:tab/>
      </w:r>
      <w:r w:rsidR="006564A5">
        <w:tab/>
      </w:r>
      <w:r w:rsidR="006564A5">
        <w:tab/>
      </w:r>
      <w:r w:rsidR="006564A5">
        <w:tab/>
      </w:r>
      <w:r w:rsidR="006564A5">
        <w:tab/>
      </w:r>
      <w:r>
        <w:t>“</w:t>
      </w:r>
      <w:r w:rsidR="006564A5">
        <w:t>exploit</w:t>
      </w:r>
      <w:r>
        <w:t>”</w:t>
      </w:r>
    </w:p>
    <w:p w14:paraId="543630F2" w14:textId="6FB97A31" w:rsidR="006564A5" w:rsidRDefault="00000E86" w:rsidP="006564A5">
      <w:pPr>
        <w:pStyle w:val="SMText"/>
      </w:pPr>
      <w:r>
        <w:t>“</w:t>
      </w:r>
      <w:r w:rsidR="006564A5">
        <w:t>demand</w:t>
      </w:r>
      <w:r>
        <w:t>”</w:t>
      </w:r>
      <w:r w:rsidR="006564A5">
        <w:tab/>
      </w:r>
      <w:r w:rsidR="006564A5">
        <w:tab/>
      </w:r>
      <w:r w:rsidR="006564A5">
        <w:tab/>
      </w:r>
      <w:r w:rsidR="006564A5">
        <w:tab/>
      </w:r>
      <w:r w:rsidR="006564A5">
        <w:tab/>
      </w:r>
      <w:r>
        <w:t>“</w:t>
      </w:r>
      <w:r w:rsidR="006564A5">
        <w:t>market</w:t>
      </w:r>
      <w:r>
        <w:t>”</w:t>
      </w:r>
    </w:p>
    <w:p w14:paraId="3E009F70" w14:textId="036B0076" w:rsidR="006564A5" w:rsidRDefault="00000E86" w:rsidP="006564A5">
      <w:pPr>
        <w:pStyle w:val="SMText"/>
      </w:pPr>
      <w:r>
        <w:t>“</w:t>
      </w:r>
      <w:r w:rsidR="006564A5">
        <w:t>CITES</w:t>
      </w:r>
      <w:r>
        <w:t>”</w:t>
      </w:r>
    </w:p>
    <w:p w14:paraId="4127915A" w14:textId="1C9EB72B" w:rsidR="006564A5" w:rsidRDefault="006564A5" w:rsidP="006564A5">
      <w:pPr>
        <w:pStyle w:val="SMText"/>
        <w:spacing w:line="480" w:lineRule="auto"/>
        <w:ind w:firstLine="0"/>
        <w:rPr>
          <w:lang w:val="en-GB"/>
        </w:rPr>
      </w:pPr>
    </w:p>
    <w:p w14:paraId="0FE5BF32" w14:textId="040DE83E" w:rsidR="003B354D" w:rsidRDefault="003B354D" w:rsidP="006564A5">
      <w:pPr>
        <w:pStyle w:val="SMText"/>
        <w:spacing w:line="480" w:lineRule="auto"/>
        <w:ind w:firstLine="0"/>
        <w:rPr>
          <w:lang w:val="en-GB"/>
        </w:rPr>
      </w:pPr>
      <w:r w:rsidRPr="001148F6">
        <w:rPr>
          <w:lang w:val="en-GB"/>
        </w:rPr>
        <w:t>We included a space in the search string preceding “use”, to avoid including assessments containing other words which contain that string of three letters</w:t>
      </w:r>
      <w:r>
        <w:rPr>
          <w:lang w:val="en-GB"/>
        </w:rPr>
        <w:t xml:space="preserve"> (though </w:t>
      </w:r>
      <w:r w:rsidRPr="001148F6">
        <w:rPr>
          <w:lang w:val="en-GB"/>
        </w:rPr>
        <w:t xml:space="preserve">this means that occurrences of this word at the start of a paragraph will not have been </w:t>
      </w:r>
      <w:r>
        <w:rPr>
          <w:lang w:val="en-GB"/>
        </w:rPr>
        <w:t>captured).</w:t>
      </w:r>
    </w:p>
    <w:p w14:paraId="0C1E5E22" w14:textId="77777777" w:rsidR="003B354D" w:rsidRDefault="003B354D" w:rsidP="006564A5">
      <w:pPr>
        <w:pStyle w:val="SMText"/>
        <w:spacing w:line="480" w:lineRule="auto"/>
        <w:ind w:firstLine="0"/>
        <w:rPr>
          <w:lang w:val="en-GB"/>
        </w:rPr>
      </w:pPr>
    </w:p>
    <w:p w14:paraId="5C833E68" w14:textId="5E7B0A7E" w:rsidR="00CE2364" w:rsidRPr="00CE2364" w:rsidRDefault="00CE2364" w:rsidP="006564A5">
      <w:pPr>
        <w:pStyle w:val="SMText"/>
        <w:spacing w:line="480" w:lineRule="auto"/>
        <w:ind w:firstLine="0"/>
        <w:rPr>
          <w:lang w:val="en-GB"/>
        </w:rPr>
      </w:pPr>
      <w:r w:rsidRPr="00CE2364">
        <w:rPr>
          <w:lang w:val="en-GB"/>
        </w:rPr>
        <w:t>The 11 threat codes used are:</w:t>
      </w:r>
    </w:p>
    <w:p w14:paraId="2713F731" w14:textId="77777777" w:rsidR="00F174D7" w:rsidRPr="004D0B79" w:rsidRDefault="00F174D7" w:rsidP="00F174D7">
      <w:pPr>
        <w:pStyle w:val="SMText"/>
        <w:ind w:left="480" w:firstLine="0"/>
      </w:pPr>
      <w:r w:rsidRPr="00EB5A99">
        <w:rPr>
          <w:b/>
        </w:rPr>
        <w:t>5.1.1</w:t>
      </w:r>
      <w:r w:rsidRPr="004D0B79">
        <w:t xml:space="preserve"> – Biological resource use </w:t>
      </w:r>
      <w:r>
        <w:sym w:font="Wingdings" w:char="F0E0"/>
      </w:r>
      <w:r w:rsidRPr="004D0B79">
        <w:t xml:space="preserve"> Hunting &amp; collecting terrestrial animals </w:t>
      </w:r>
      <w:r>
        <w:sym w:font="Wingdings" w:char="F0E0"/>
      </w:r>
      <w:r w:rsidRPr="004D0B79">
        <w:t xml:space="preserve"> Intentional use (species being assessed is the target)</w:t>
      </w:r>
    </w:p>
    <w:p w14:paraId="43FEE958" w14:textId="77777777" w:rsidR="00F174D7" w:rsidRDefault="00F174D7" w:rsidP="00F174D7">
      <w:pPr>
        <w:pStyle w:val="SMText"/>
        <w:ind w:left="480" w:firstLine="0"/>
        <w:rPr>
          <w:b/>
        </w:rPr>
      </w:pPr>
    </w:p>
    <w:p w14:paraId="254AA6F1" w14:textId="77777777" w:rsidR="00F174D7" w:rsidRPr="004D0B79" w:rsidRDefault="00F174D7" w:rsidP="00F174D7">
      <w:pPr>
        <w:pStyle w:val="SMText"/>
        <w:ind w:left="480" w:firstLine="0"/>
      </w:pPr>
      <w:r w:rsidRPr="004D0B79">
        <w:rPr>
          <w:b/>
        </w:rPr>
        <w:t>5.1.4</w:t>
      </w:r>
      <w:r w:rsidRPr="004D0B79">
        <w:t xml:space="preserve"> – Biological resource use </w:t>
      </w:r>
      <w:r>
        <w:sym w:font="Wingdings" w:char="F0E0"/>
      </w:r>
      <w:r w:rsidRPr="004D0B79">
        <w:t xml:space="preserve"> Hunting &amp; collecting terrestrial animals </w:t>
      </w:r>
      <w:r>
        <w:sym w:font="Wingdings" w:char="F0E0"/>
      </w:r>
      <w:r>
        <w:t xml:space="preserve"> </w:t>
      </w:r>
      <w:r w:rsidRPr="004D0B79">
        <w:t>Motivation Unknown/Unrecorded</w:t>
      </w:r>
    </w:p>
    <w:p w14:paraId="3BF33A73" w14:textId="77777777" w:rsidR="00F174D7" w:rsidRDefault="00F174D7" w:rsidP="00F174D7">
      <w:pPr>
        <w:pStyle w:val="SMText"/>
        <w:ind w:left="480" w:firstLine="0"/>
        <w:rPr>
          <w:b/>
        </w:rPr>
      </w:pPr>
    </w:p>
    <w:p w14:paraId="7D1631E1" w14:textId="77777777" w:rsidR="00F174D7" w:rsidRPr="004D0B79" w:rsidRDefault="00F174D7" w:rsidP="00F174D7">
      <w:pPr>
        <w:pStyle w:val="SMText"/>
        <w:ind w:left="480" w:firstLine="0"/>
      </w:pPr>
      <w:r w:rsidRPr="004D0B79">
        <w:rPr>
          <w:b/>
        </w:rPr>
        <w:t>5.2.1</w:t>
      </w:r>
      <w:r w:rsidRPr="004D0B79">
        <w:t xml:space="preserve"> – Biological resource use </w:t>
      </w:r>
      <w:r>
        <w:sym w:font="Wingdings" w:char="F0E0"/>
      </w:r>
      <w:r w:rsidRPr="004D0B79">
        <w:t xml:space="preserve"> Gathering terrestrial plants </w:t>
      </w:r>
      <w:r>
        <w:sym w:font="Wingdings" w:char="F0E0"/>
      </w:r>
      <w:r w:rsidRPr="004D0B79">
        <w:t xml:space="preserve"> Intentional use (species being assessed is the target)</w:t>
      </w:r>
    </w:p>
    <w:p w14:paraId="5784785A" w14:textId="77777777" w:rsidR="00F174D7" w:rsidRDefault="00F174D7" w:rsidP="00F174D7">
      <w:pPr>
        <w:pStyle w:val="SMText"/>
        <w:rPr>
          <w:b/>
        </w:rPr>
      </w:pPr>
    </w:p>
    <w:p w14:paraId="1009F907" w14:textId="77777777" w:rsidR="00F174D7" w:rsidRDefault="00F174D7" w:rsidP="00F174D7">
      <w:pPr>
        <w:pStyle w:val="SMText"/>
        <w:ind w:left="480" w:firstLine="0"/>
      </w:pPr>
      <w:r w:rsidRPr="00412F46">
        <w:rPr>
          <w:b/>
        </w:rPr>
        <w:t>5.2.4</w:t>
      </w:r>
      <w:r w:rsidRPr="004D0B79">
        <w:t xml:space="preserve"> – Biological resource use </w:t>
      </w:r>
      <w:r>
        <w:sym w:font="Wingdings" w:char="F0E0"/>
      </w:r>
      <w:r w:rsidRPr="004D0B79">
        <w:t xml:space="preserve"> Gathering terrestrial plants </w:t>
      </w:r>
      <w:r>
        <w:sym w:font="Wingdings" w:char="F0E0"/>
      </w:r>
      <w:r w:rsidRPr="004D0B79">
        <w:t xml:space="preserve"> Motivation Unknown/Unrecorded</w:t>
      </w:r>
    </w:p>
    <w:p w14:paraId="69A33D55" w14:textId="77777777" w:rsidR="00F174D7" w:rsidRPr="004D0B79" w:rsidRDefault="00F174D7" w:rsidP="00F174D7">
      <w:pPr>
        <w:pStyle w:val="SMText"/>
        <w:ind w:left="480" w:firstLine="0"/>
      </w:pPr>
    </w:p>
    <w:p w14:paraId="3674E422" w14:textId="77777777" w:rsidR="00F174D7" w:rsidRPr="004D0B79" w:rsidRDefault="00F174D7" w:rsidP="00F174D7">
      <w:pPr>
        <w:pStyle w:val="SMText"/>
        <w:ind w:left="480" w:firstLine="0"/>
      </w:pPr>
      <w:r w:rsidRPr="00412F46">
        <w:rPr>
          <w:b/>
        </w:rPr>
        <w:t>5.3.1</w:t>
      </w:r>
      <w:r w:rsidRPr="004D0B79">
        <w:t xml:space="preserve"> – Biological resource use </w:t>
      </w:r>
      <w:r>
        <w:sym w:font="Wingdings" w:char="F0E0"/>
      </w:r>
      <w:r w:rsidRPr="004D0B79">
        <w:t xml:space="preserve"> Logging &amp; wood harvesting </w:t>
      </w:r>
      <w:r>
        <w:sym w:font="Wingdings" w:char="F0E0"/>
      </w:r>
      <w:r w:rsidRPr="004D0B79">
        <w:t xml:space="preserve"> Intentional use: subsistence/small scale (species being assessed is the target) [harvest]</w:t>
      </w:r>
    </w:p>
    <w:p w14:paraId="3D60C8AA" w14:textId="77777777" w:rsidR="00F174D7" w:rsidRDefault="00F174D7" w:rsidP="00F174D7">
      <w:pPr>
        <w:pStyle w:val="SMText"/>
        <w:rPr>
          <w:b/>
        </w:rPr>
      </w:pPr>
    </w:p>
    <w:p w14:paraId="44FEF334" w14:textId="77777777" w:rsidR="00F174D7" w:rsidRPr="004D0B79" w:rsidRDefault="00F174D7" w:rsidP="00F174D7">
      <w:pPr>
        <w:pStyle w:val="SMText"/>
        <w:ind w:left="480" w:firstLine="0"/>
      </w:pPr>
      <w:r w:rsidRPr="00412F46">
        <w:rPr>
          <w:b/>
        </w:rPr>
        <w:t>5.3.2</w:t>
      </w:r>
      <w:r w:rsidRPr="004D0B79">
        <w:t xml:space="preserve"> – Biological resource use </w:t>
      </w:r>
      <w:r>
        <w:sym w:font="Wingdings" w:char="F0E0"/>
      </w:r>
      <w:r w:rsidRPr="004D0B79">
        <w:t xml:space="preserve"> Logging &amp; wood harvesting </w:t>
      </w:r>
      <w:r>
        <w:sym w:font="Wingdings" w:char="F0E0"/>
      </w:r>
      <w:r w:rsidRPr="004D0B79">
        <w:t xml:space="preserve"> Intentional use: large scale (species being assessed is the target) [harvest]</w:t>
      </w:r>
    </w:p>
    <w:p w14:paraId="03C4FCBE" w14:textId="77777777" w:rsidR="00F174D7" w:rsidRDefault="00F174D7" w:rsidP="00F174D7">
      <w:pPr>
        <w:pStyle w:val="SMText"/>
        <w:ind w:left="480" w:firstLine="0"/>
        <w:rPr>
          <w:b/>
        </w:rPr>
      </w:pPr>
    </w:p>
    <w:p w14:paraId="3720B940" w14:textId="77777777" w:rsidR="00F174D7" w:rsidRPr="004D0B79" w:rsidRDefault="00F174D7" w:rsidP="00F174D7">
      <w:pPr>
        <w:pStyle w:val="SMText"/>
        <w:ind w:left="480" w:firstLine="0"/>
      </w:pPr>
      <w:r w:rsidRPr="00412F46">
        <w:rPr>
          <w:b/>
        </w:rPr>
        <w:t>5.3.5</w:t>
      </w:r>
      <w:r w:rsidRPr="004D0B79">
        <w:t xml:space="preserve"> – Biological resource use </w:t>
      </w:r>
      <w:r>
        <w:sym w:font="Wingdings" w:char="F0E0"/>
      </w:r>
      <w:r w:rsidRPr="004D0B79">
        <w:t xml:space="preserve"> Logging &amp; wood harvesting </w:t>
      </w:r>
      <w:r>
        <w:sym w:font="Wingdings" w:char="F0E0"/>
      </w:r>
      <w:r w:rsidRPr="004D0B79">
        <w:t xml:space="preserve"> Motivation Unknown/Unrecorded</w:t>
      </w:r>
    </w:p>
    <w:p w14:paraId="7D6F96E0" w14:textId="77777777" w:rsidR="00F174D7" w:rsidRDefault="00F174D7" w:rsidP="00F174D7">
      <w:pPr>
        <w:pStyle w:val="SMText"/>
        <w:ind w:left="480" w:firstLine="0"/>
        <w:rPr>
          <w:b/>
        </w:rPr>
      </w:pPr>
    </w:p>
    <w:p w14:paraId="3CFC0C48" w14:textId="77777777" w:rsidR="00F174D7" w:rsidRPr="004D0B79" w:rsidRDefault="00F174D7" w:rsidP="00F174D7">
      <w:pPr>
        <w:pStyle w:val="SMText"/>
        <w:ind w:left="480" w:firstLine="0"/>
      </w:pPr>
      <w:r w:rsidRPr="00412F46">
        <w:rPr>
          <w:b/>
        </w:rPr>
        <w:t>5.4.1</w:t>
      </w:r>
      <w:r w:rsidRPr="004D0B79">
        <w:t xml:space="preserve"> – Biological resource use </w:t>
      </w:r>
      <w:r>
        <w:sym w:font="Wingdings" w:char="F0E0"/>
      </w:r>
      <w:r w:rsidRPr="004D0B79">
        <w:t xml:space="preserve"> Fishing &amp; harvesting aquatic resources </w:t>
      </w:r>
      <w:r>
        <w:sym w:font="Wingdings" w:char="F0E0"/>
      </w:r>
      <w:r w:rsidRPr="004D0B79">
        <w:t xml:space="preserve"> Intentional use: subsistence/small scale (species being assessed is the target) [harvest]</w:t>
      </w:r>
    </w:p>
    <w:p w14:paraId="2C6FF834" w14:textId="77777777" w:rsidR="00F174D7" w:rsidRDefault="00F174D7" w:rsidP="00F174D7">
      <w:pPr>
        <w:pStyle w:val="SMText"/>
        <w:ind w:left="480" w:firstLine="0"/>
        <w:rPr>
          <w:b/>
        </w:rPr>
      </w:pPr>
    </w:p>
    <w:p w14:paraId="5E91B8C2" w14:textId="77777777" w:rsidR="00F174D7" w:rsidRPr="004D0B79" w:rsidRDefault="00F174D7" w:rsidP="00F174D7">
      <w:pPr>
        <w:pStyle w:val="SMText"/>
        <w:ind w:left="480" w:firstLine="0"/>
      </w:pPr>
      <w:r w:rsidRPr="00412F46">
        <w:rPr>
          <w:b/>
        </w:rPr>
        <w:t>5.4.2</w:t>
      </w:r>
      <w:r w:rsidRPr="004D0B79">
        <w:t xml:space="preserve"> – Biological resource use </w:t>
      </w:r>
      <w:r>
        <w:sym w:font="Wingdings" w:char="F0E0"/>
      </w:r>
      <w:r w:rsidRPr="004D0B79">
        <w:t xml:space="preserve"> Fishing &amp; harvesting aquatic resources </w:t>
      </w:r>
      <w:r>
        <w:sym w:font="Wingdings" w:char="F0E0"/>
      </w:r>
      <w:r w:rsidRPr="004D0B79">
        <w:t xml:space="preserve"> Intentional use: large scale (species being assessed is the target) [harvest]</w:t>
      </w:r>
    </w:p>
    <w:p w14:paraId="1769CA76" w14:textId="77777777" w:rsidR="00F174D7" w:rsidRDefault="00F174D7" w:rsidP="00F174D7">
      <w:pPr>
        <w:pStyle w:val="SMText"/>
        <w:rPr>
          <w:b/>
        </w:rPr>
      </w:pPr>
    </w:p>
    <w:p w14:paraId="5088DE7E" w14:textId="77777777" w:rsidR="00F174D7" w:rsidRPr="004D0B79" w:rsidRDefault="00F174D7" w:rsidP="00F174D7">
      <w:pPr>
        <w:pStyle w:val="SMText"/>
        <w:ind w:left="480" w:firstLine="0"/>
      </w:pPr>
      <w:r w:rsidRPr="00412F46">
        <w:rPr>
          <w:b/>
        </w:rPr>
        <w:t>5.4.4</w:t>
      </w:r>
      <w:r w:rsidRPr="004D0B79">
        <w:t xml:space="preserve"> – Biological resource use </w:t>
      </w:r>
      <w:r>
        <w:sym w:font="Wingdings" w:char="F0E0"/>
      </w:r>
      <w:r w:rsidRPr="004D0B79">
        <w:t xml:space="preserve"> Fishing &amp; harvesting aquatic resources </w:t>
      </w:r>
      <w:r>
        <w:sym w:font="Wingdings" w:char="F0E0"/>
      </w:r>
      <w:r w:rsidRPr="004D0B79">
        <w:t xml:space="preserve"> Unintentional effects: large scale (species being assessed is not the target) [harvest]</w:t>
      </w:r>
    </w:p>
    <w:p w14:paraId="2DCC6882" w14:textId="77777777" w:rsidR="00F174D7" w:rsidRDefault="00F174D7" w:rsidP="00F174D7">
      <w:pPr>
        <w:pStyle w:val="SMText"/>
        <w:rPr>
          <w:b/>
        </w:rPr>
      </w:pPr>
    </w:p>
    <w:p w14:paraId="15D209D0" w14:textId="70852C6C" w:rsidR="00F174D7" w:rsidRDefault="00F174D7" w:rsidP="00F174D7">
      <w:pPr>
        <w:pStyle w:val="SMText"/>
        <w:ind w:left="480" w:firstLine="0"/>
      </w:pPr>
      <w:r w:rsidRPr="00412F46">
        <w:rPr>
          <w:b/>
        </w:rPr>
        <w:t>5.4.6</w:t>
      </w:r>
      <w:r w:rsidRPr="004D0B79">
        <w:t xml:space="preserve"> – Biological resource use </w:t>
      </w:r>
      <w:r>
        <w:sym w:font="Wingdings" w:char="F0E0"/>
      </w:r>
      <w:r w:rsidRPr="004D0B79">
        <w:t xml:space="preserve"> Fishing &amp; harvesting aquatic resources </w:t>
      </w:r>
      <w:r>
        <w:sym w:font="Wingdings" w:char="F0E0"/>
      </w:r>
      <w:r w:rsidRPr="004D0B79">
        <w:t xml:space="preserve"> Motivation Unknown/Unrecorded</w:t>
      </w:r>
    </w:p>
    <w:p w14:paraId="5F75972F" w14:textId="1474EEB4" w:rsidR="00CC295C" w:rsidRDefault="00CC295C" w:rsidP="00E97BA7">
      <w:pPr>
        <w:pStyle w:val="SMText"/>
        <w:ind w:firstLine="0"/>
      </w:pPr>
    </w:p>
    <w:p w14:paraId="64F61EAB" w14:textId="51037790" w:rsidR="00E97BA7" w:rsidRDefault="00E97BA7" w:rsidP="00E97BA7">
      <w:pPr>
        <w:pStyle w:val="SMText"/>
        <w:ind w:firstLine="0"/>
      </w:pPr>
    </w:p>
    <w:p w14:paraId="0D0EA94E" w14:textId="2B5EA429" w:rsidR="00E97BA7" w:rsidRDefault="00E97BA7" w:rsidP="00E97BA7">
      <w:pPr>
        <w:pStyle w:val="SMText"/>
        <w:spacing w:line="480" w:lineRule="auto"/>
        <w:ind w:firstLine="0"/>
      </w:pPr>
      <w:r>
        <w:t xml:space="preserve">Our second query extracted data on the </w:t>
      </w:r>
      <w:r w:rsidR="00CD2AFF">
        <w:t xml:space="preserve">end uses </w:t>
      </w:r>
      <w:r w:rsidR="00CD2AFF" w:rsidRPr="009C64AB">
        <w:rPr>
          <w:szCs w:val="24"/>
          <w:lang w:val="en-GB"/>
        </w:rPr>
        <w:t>for which species were code</w:t>
      </w:r>
      <w:r w:rsidR="00CD2AFF">
        <w:rPr>
          <w:szCs w:val="24"/>
          <w:lang w:val="en-GB"/>
        </w:rPr>
        <w:t>d</w:t>
      </w:r>
      <w:r w:rsidR="00CD2AFF" w:rsidRPr="009C64AB">
        <w:rPr>
          <w:szCs w:val="24"/>
          <w:lang w:val="en-GB"/>
        </w:rPr>
        <w:t xml:space="preserve"> in the end use table in assessments.</w:t>
      </w:r>
      <w:r w:rsidR="00CD2AFF">
        <w:t xml:space="preserve"> </w:t>
      </w:r>
      <w:r>
        <w:t>The 18 pre-defined purposes of use on the Red List are:</w:t>
      </w:r>
    </w:p>
    <w:p w14:paraId="4C3D7082" w14:textId="77777777" w:rsidR="00D563BA" w:rsidRPr="00D563BA" w:rsidRDefault="00D563BA" w:rsidP="00E97BA7">
      <w:pPr>
        <w:pStyle w:val="SMText"/>
        <w:ind w:left="1134" w:hanging="425"/>
        <w:rPr>
          <w:lang w:val="en-GB"/>
        </w:rPr>
      </w:pPr>
      <w:r w:rsidRPr="00D563BA">
        <w:rPr>
          <w:lang w:val="en-GB"/>
        </w:rPr>
        <w:t>1.</w:t>
      </w:r>
      <w:r w:rsidRPr="00D563BA">
        <w:rPr>
          <w:lang w:val="en-GB"/>
        </w:rPr>
        <w:tab/>
        <w:t>Food – human</w:t>
      </w:r>
    </w:p>
    <w:p w14:paraId="6C120CDB" w14:textId="77777777" w:rsidR="00D563BA" w:rsidRPr="00D563BA" w:rsidRDefault="00D563BA" w:rsidP="00E97BA7">
      <w:pPr>
        <w:pStyle w:val="SMText"/>
        <w:ind w:left="1134" w:hanging="425"/>
        <w:rPr>
          <w:lang w:val="en-GB"/>
        </w:rPr>
      </w:pPr>
      <w:r w:rsidRPr="00D563BA">
        <w:rPr>
          <w:lang w:val="en-GB"/>
        </w:rPr>
        <w:t>2.</w:t>
      </w:r>
      <w:r w:rsidRPr="00D563BA">
        <w:rPr>
          <w:lang w:val="en-GB"/>
        </w:rPr>
        <w:tab/>
        <w:t>Food – animal</w:t>
      </w:r>
    </w:p>
    <w:p w14:paraId="0B842167" w14:textId="77777777" w:rsidR="00D563BA" w:rsidRPr="00D563BA" w:rsidRDefault="00D563BA" w:rsidP="00E97BA7">
      <w:pPr>
        <w:pStyle w:val="SMText"/>
        <w:ind w:left="1134" w:hanging="425"/>
        <w:rPr>
          <w:lang w:val="en-GB"/>
        </w:rPr>
      </w:pPr>
      <w:r w:rsidRPr="00D563BA">
        <w:rPr>
          <w:lang w:val="en-GB"/>
        </w:rPr>
        <w:t>3.</w:t>
      </w:r>
      <w:r w:rsidRPr="00D563BA">
        <w:rPr>
          <w:lang w:val="en-GB"/>
        </w:rPr>
        <w:tab/>
        <w:t>Medicine – human &amp; veterinary</w:t>
      </w:r>
    </w:p>
    <w:p w14:paraId="67021900" w14:textId="77777777" w:rsidR="00D563BA" w:rsidRPr="00D563BA" w:rsidRDefault="00D563BA" w:rsidP="00E97BA7">
      <w:pPr>
        <w:pStyle w:val="SMText"/>
        <w:ind w:left="1134" w:hanging="425"/>
        <w:rPr>
          <w:lang w:val="en-GB"/>
        </w:rPr>
      </w:pPr>
      <w:r w:rsidRPr="00D563BA">
        <w:rPr>
          <w:lang w:val="en-GB"/>
        </w:rPr>
        <w:t>4.</w:t>
      </w:r>
      <w:r w:rsidRPr="00D563BA">
        <w:rPr>
          <w:lang w:val="en-GB"/>
        </w:rPr>
        <w:tab/>
        <w:t>Poisons</w:t>
      </w:r>
    </w:p>
    <w:p w14:paraId="5685F1C3" w14:textId="77777777" w:rsidR="00D563BA" w:rsidRPr="00D563BA" w:rsidRDefault="00D563BA" w:rsidP="00E97BA7">
      <w:pPr>
        <w:pStyle w:val="SMText"/>
        <w:ind w:left="1134" w:hanging="425"/>
        <w:rPr>
          <w:lang w:val="en-GB"/>
        </w:rPr>
      </w:pPr>
      <w:r w:rsidRPr="00D563BA">
        <w:rPr>
          <w:lang w:val="en-GB"/>
        </w:rPr>
        <w:t>5.</w:t>
      </w:r>
      <w:r w:rsidRPr="00D563BA">
        <w:rPr>
          <w:lang w:val="en-GB"/>
        </w:rPr>
        <w:tab/>
        <w:t>Manufacturing chemicals</w:t>
      </w:r>
    </w:p>
    <w:p w14:paraId="6B989ABB" w14:textId="77777777" w:rsidR="00D563BA" w:rsidRPr="00D563BA" w:rsidRDefault="00D563BA" w:rsidP="00E97BA7">
      <w:pPr>
        <w:pStyle w:val="SMText"/>
        <w:ind w:left="1134" w:hanging="425"/>
        <w:rPr>
          <w:lang w:val="en-GB"/>
        </w:rPr>
      </w:pPr>
      <w:r w:rsidRPr="00D563BA">
        <w:rPr>
          <w:lang w:val="en-GB"/>
        </w:rPr>
        <w:t>6.</w:t>
      </w:r>
      <w:r w:rsidRPr="00D563BA">
        <w:rPr>
          <w:lang w:val="en-GB"/>
        </w:rPr>
        <w:tab/>
        <w:t>Other chemicals</w:t>
      </w:r>
    </w:p>
    <w:p w14:paraId="5874F06B" w14:textId="77777777" w:rsidR="00D563BA" w:rsidRPr="00D563BA" w:rsidRDefault="00D563BA" w:rsidP="00E97BA7">
      <w:pPr>
        <w:pStyle w:val="SMText"/>
        <w:ind w:left="1134" w:hanging="425"/>
        <w:rPr>
          <w:lang w:val="en-GB"/>
        </w:rPr>
      </w:pPr>
      <w:r w:rsidRPr="00D563BA">
        <w:rPr>
          <w:lang w:val="en-GB"/>
        </w:rPr>
        <w:t>7.</w:t>
      </w:r>
      <w:r w:rsidRPr="00D563BA">
        <w:rPr>
          <w:lang w:val="en-GB"/>
        </w:rPr>
        <w:tab/>
        <w:t>Fuels</w:t>
      </w:r>
    </w:p>
    <w:p w14:paraId="193815B6" w14:textId="77777777" w:rsidR="00D563BA" w:rsidRPr="00D563BA" w:rsidRDefault="00D563BA" w:rsidP="00E97BA7">
      <w:pPr>
        <w:pStyle w:val="SMText"/>
        <w:ind w:left="1134" w:hanging="425"/>
        <w:rPr>
          <w:lang w:val="en-GB"/>
        </w:rPr>
      </w:pPr>
      <w:r w:rsidRPr="00D563BA">
        <w:rPr>
          <w:lang w:val="en-GB"/>
        </w:rPr>
        <w:t>8.</w:t>
      </w:r>
      <w:r w:rsidRPr="00D563BA">
        <w:rPr>
          <w:lang w:val="en-GB"/>
        </w:rPr>
        <w:tab/>
        <w:t>Fibre</w:t>
      </w:r>
    </w:p>
    <w:p w14:paraId="17A59C9E" w14:textId="77777777" w:rsidR="00D563BA" w:rsidRPr="00D563BA" w:rsidRDefault="00D563BA" w:rsidP="00E97BA7">
      <w:pPr>
        <w:pStyle w:val="SMText"/>
        <w:ind w:left="1134" w:hanging="425"/>
        <w:rPr>
          <w:lang w:val="en-GB"/>
        </w:rPr>
      </w:pPr>
      <w:r w:rsidRPr="00D563BA">
        <w:rPr>
          <w:lang w:val="en-GB"/>
        </w:rPr>
        <w:t>9.</w:t>
      </w:r>
      <w:r w:rsidRPr="00D563BA">
        <w:rPr>
          <w:lang w:val="en-GB"/>
        </w:rPr>
        <w:tab/>
        <w:t>Construction or structural materials</w:t>
      </w:r>
    </w:p>
    <w:p w14:paraId="47762766" w14:textId="77777777" w:rsidR="00D563BA" w:rsidRPr="00D563BA" w:rsidRDefault="00D563BA" w:rsidP="00E97BA7">
      <w:pPr>
        <w:pStyle w:val="SMText"/>
        <w:ind w:left="1134" w:hanging="425"/>
        <w:rPr>
          <w:lang w:val="en-GB"/>
        </w:rPr>
      </w:pPr>
      <w:r w:rsidRPr="00D563BA">
        <w:rPr>
          <w:lang w:val="en-GB"/>
        </w:rPr>
        <w:t>10.</w:t>
      </w:r>
      <w:r w:rsidRPr="00D563BA">
        <w:rPr>
          <w:lang w:val="en-GB"/>
        </w:rPr>
        <w:tab/>
        <w:t>Wearing apparel, accessories</w:t>
      </w:r>
    </w:p>
    <w:p w14:paraId="1AD25145" w14:textId="77777777" w:rsidR="00D563BA" w:rsidRPr="00D563BA" w:rsidRDefault="00D563BA" w:rsidP="00E97BA7">
      <w:pPr>
        <w:pStyle w:val="SMText"/>
        <w:ind w:left="1134" w:hanging="425"/>
        <w:rPr>
          <w:lang w:val="en-GB"/>
        </w:rPr>
      </w:pPr>
      <w:r w:rsidRPr="00D563BA">
        <w:rPr>
          <w:lang w:val="en-GB"/>
        </w:rPr>
        <w:t>11.</w:t>
      </w:r>
      <w:r w:rsidRPr="00D563BA">
        <w:rPr>
          <w:lang w:val="en-GB"/>
        </w:rPr>
        <w:tab/>
        <w:t xml:space="preserve">Other </w:t>
      </w:r>
      <w:proofErr w:type="gramStart"/>
      <w:r w:rsidRPr="00D563BA">
        <w:rPr>
          <w:lang w:val="en-GB"/>
        </w:rPr>
        <w:t>households</w:t>
      </w:r>
      <w:proofErr w:type="gramEnd"/>
      <w:r w:rsidRPr="00D563BA">
        <w:rPr>
          <w:lang w:val="en-GB"/>
        </w:rPr>
        <w:t xml:space="preserve"> goods</w:t>
      </w:r>
    </w:p>
    <w:p w14:paraId="1184760C" w14:textId="77777777" w:rsidR="00D563BA" w:rsidRPr="00D563BA" w:rsidRDefault="00D563BA" w:rsidP="00E97BA7">
      <w:pPr>
        <w:pStyle w:val="SMText"/>
        <w:ind w:left="1134" w:hanging="425"/>
        <w:rPr>
          <w:lang w:val="en-GB"/>
        </w:rPr>
      </w:pPr>
      <w:r w:rsidRPr="00D563BA">
        <w:rPr>
          <w:lang w:val="en-GB"/>
        </w:rPr>
        <w:t>12.</w:t>
      </w:r>
      <w:r w:rsidRPr="00D563BA">
        <w:rPr>
          <w:lang w:val="en-GB"/>
        </w:rPr>
        <w:tab/>
        <w:t>Handicrafts, jewellery, etc.</w:t>
      </w:r>
    </w:p>
    <w:p w14:paraId="21B163C2" w14:textId="77777777" w:rsidR="00D563BA" w:rsidRPr="00D563BA" w:rsidRDefault="00D563BA" w:rsidP="00E97BA7">
      <w:pPr>
        <w:pStyle w:val="SMText"/>
        <w:ind w:left="1134" w:hanging="425"/>
        <w:rPr>
          <w:lang w:val="en-GB"/>
        </w:rPr>
      </w:pPr>
      <w:r w:rsidRPr="00D563BA">
        <w:rPr>
          <w:lang w:val="en-GB"/>
        </w:rPr>
        <w:t>13.</w:t>
      </w:r>
      <w:r w:rsidRPr="00D563BA">
        <w:rPr>
          <w:lang w:val="en-GB"/>
        </w:rPr>
        <w:tab/>
        <w:t>Pets/display animals, horticulture</w:t>
      </w:r>
    </w:p>
    <w:p w14:paraId="2D4CC233" w14:textId="77777777" w:rsidR="00D563BA" w:rsidRPr="00D563BA" w:rsidRDefault="00D563BA" w:rsidP="00E97BA7">
      <w:pPr>
        <w:pStyle w:val="SMText"/>
        <w:ind w:left="1134" w:hanging="425"/>
        <w:rPr>
          <w:lang w:val="en-GB"/>
        </w:rPr>
      </w:pPr>
      <w:r w:rsidRPr="00D563BA">
        <w:rPr>
          <w:lang w:val="en-GB"/>
        </w:rPr>
        <w:t>14.</w:t>
      </w:r>
      <w:r w:rsidRPr="00D563BA">
        <w:rPr>
          <w:lang w:val="en-GB"/>
        </w:rPr>
        <w:tab/>
        <w:t>Research</w:t>
      </w:r>
    </w:p>
    <w:p w14:paraId="74C2E542" w14:textId="77777777" w:rsidR="00D563BA" w:rsidRPr="00D563BA" w:rsidRDefault="00D563BA" w:rsidP="00E97BA7">
      <w:pPr>
        <w:pStyle w:val="SMText"/>
        <w:ind w:left="1134" w:hanging="425"/>
        <w:rPr>
          <w:lang w:val="en-GB"/>
        </w:rPr>
      </w:pPr>
      <w:r w:rsidRPr="00D563BA">
        <w:rPr>
          <w:lang w:val="en-GB"/>
        </w:rPr>
        <w:lastRenderedPageBreak/>
        <w:t>15.</w:t>
      </w:r>
      <w:r w:rsidRPr="00D563BA">
        <w:rPr>
          <w:lang w:val="en-GB"/>
        </w:rPr>
        <w:tab/>
        <w:t>Sport hunting/specimen collecting</w:t>
      </w:r>
    </w:p>
    <w:p w14:paraId="73E200CC" w14:textId="77777777" w:rsidR="00D563BA" w:rsidRPr="00D563BA" w:rsidRDefault="00D563BA" w:rsidP="00E97BA7">
      <w:pPr>
        <w:pStyle w:val="SMText"/>
        <w:ind w:left="1134" w:hanging="425"/>
        <w:rPr>
          <w:lang w:val="en-GB"/>
        </w:rPr>
      </w:pPr>
      <w:r w:rsidRPr="00D563BA">
        <w:rPr>
          <w:lang w:val="en-GB"/>
        </w:rPr>
        <w:t>16.</w:t>
      </w:r>
      <w:r w:rsidRPr="00D563BA">
        <w:rPr>
          <w:lang w:val="en-GB"/>
        </w:rPr>
        <w:tab/>
        <w:t>Establishing ex-situ production</w:t>
      </w:r>
    </w:p>
    <w:p w14:paraId="53734D8C" w14:textId="77777777" w:rsidR="00D563BA" w:rsidRDefault="00D563BA" w:rsidP="00E97BA7">
      <w:pPr>
        <w:pStyle w:val="SMText"/>
        <w:ind w:left="1134" w:hanging="425"/>
        <w:rPr>
          <w:lang w:val="en-GB"/>
        </w:rPr>
      </w:pPr>
      <w:r w:rsidRPr="00D563BA">
        <w:rPr>
          <w:lang w:val="en-GB"/>
        </w:rPr>
        <w:t>17.</w:t>
      </w:r>
      <w:r w:rsidRPr="00D563BA">
        <w:rPr>
          <w:lang w:val="en-GB"/>
        </w:rPr>
        <w:tab/>
        <w:t>Other (free text)</w:t>
      </w:r>
    </w:p>
    <w:p w14:paraId="37AF2211" w14:textId="47635C20" w:rsidR="00D563BA" w:rsidRDefault="00D563BA" w:rsidP="00E97BA7">
      <w:pPr>
        <w:pStyle w:val="SMText"/>
        <w:ind w:left="1134" w:hanging="425"/>
        <w:rPr>
          <w:lang w:val="en-GB"/>
        </w:rPr>
      </w:pPr>
      <w:r w:rsidRPr="00D563BA">
        <w:rPr>
          <w:lang w:val="en-GB"/>
        </w:rPr>
        <w:t>18.</w:t>
      </w:r>
      <w:r w:rsidRPr="00D563BA">
        <w:rPr>
          <w:lang w:val="en-GB"/>
        </w:rPr>
        <w:tab/>
        <w:t>Unknown</w:t>
      </w:r>
    </w:p>
    <w:p w14:paraId="1E5F788B" w14:textId="4FA037F3" w:rsidR="00EF7456" w:rsidRDefault="00EF7456" w:rsidP="00CB22D3">
      <w:pPr>
        <w:pStyle w:val="SMText"/>
        <w:ind w:firstLine="284"/>
        <w:rPr>
          <w:lang w:val="en-GB"/>
        </w:rPr>
      </w:pPr>
    </w:p>
    <w:p w14:paraId="508F3BBE" w14:textId="21F3D964" w:rsidR="00EF7456" w:rsidRDefault="00EF7456" w:rsidP="00CB22D3">
      <w:pPr>
        <w:pStyle w:val="SMText"/>
        <w:ind w:firstLine="284"/>
        <w:rPr>
          <w:lang w:val="en-GB"/>
        </w:rPr>
      </w:pPr>
    </w:p>
    <w:p w14:paraId="22E7A45A" w14:textId="2B98CE10" w:rsidR="00EF7456" w:rsidRDefault="00EF7456" w:rsidP="00CB22D3">
      <w:pPr>
        <w:pStyle w:val="SMText"/>
        <w:ind w:firstLine="284"/>
        <w:rPr>
          <w:lang w:val="en-GB"/>
        </w:rPr>
      </w:pPr>
    </w:p>
    <w:p w14:paraId="407C6177" w14:textId="77777777" w:rsidR="00EF7456" w:rsidRDefault="00EF7456" w:rsidP="00CB22D3">
      <w:pPr>
        <w:pStyle w:val="SMText"/>
        <w:ind w:firstLine="284"/>
        <w:rPr>
          <w:lang w:val="en-GB"/>
        </w:rPr>
        <w:sectPr w:rsidR="00EF7456" w:rsidSect="007743C9">
          <w:pgSz w:w="11906" w:h="16838"/>
          <w:pgMar w:top="1440" w:right="1440" w:bottom="1440" w:left="1440" w:header="708" w:footer="708" w:gutter="0"/>
          <w:lnNumType w:countBy="1" w:restart="continuous"/>
          <w:cols w:space="708"/>
          <w:docGrid w:linePitch="360"/>
        </w:sectPr>
      </w:pPr>
    </w:p>
    <w:p w14:paraId="13572F23" w14:textId="40C562D8" w:rsidR="00CE2364" w:rsidRPr="001148F6" w:rsidRDefault="00E97BA7" w:rsidP="00CE2364">
      <w:pPr>
        <w:pStyle w:val="SMText"/>
        <w:spacing w:line="480" w:lineRule="auto"/>
        <w:ind w:firstLine="0"/>
        <w:rPr>
          <w:b/>
          <w:lang w:val="en-GB"/>
        </w:rPr>
      </w:pPr>
      <w:r>
        <w:rPr>
          <w:b/>
          <w:lang w:val="en-GB"/>
        </w:rPr>
        <w:lastRenderedPageBreak/>
        <w:t xml:space="preserve">2.3 </w:t>
      </w:r>
      <w:r w:rsidR="00CE2364" w:rsidRPr="001148F6">
        <w:rPr>
          <w:b/>
          <w:lang w:val="en-GB"/>
        </w:rPr>
        <w:t>Limitations to IUCN Red List data</w:t>
      </w:r>
    </w:p>
    <w:p w14:paraId="12B7FFCD" w14:textId="01C7F4FE" w:rsidR="00CE2364" w:rsidRPr="001148F6" w:rsidRDefault="00CE2364" w:rsidP="00CE2364">
      <w:pPr>
        <w:pStyle w:val="SMText"/>
        <w:spacing w:line="480" w:lineRule="auto"/>
        <w:ind w:firstLine="0"/>
        <w:rPr>
          <w:lang w:val="en-GB"/>
        </w:rPr>
      </w:pPr>
      <w:r w:rsidRPr="001148F6">
        <w:rPr>
          <w:lang w:val="en-GB"/>
        </w:rPr>
        <w:t>Every effort is made to keep the Red List up</w:t>
      </w:r>
      <w:r w:rsidR="00573D1B">
        <w:rPr>
          <w:lang w:val="en-GB"/>
        </w:rPr>
        <w:t>dated</w:t>
      </w:r>
      <w:r w:rsidRPr="001148F6">
        <w:rPr>
          <w:lang w:val="en-GB"/>
        </w:rPr>
        <w:t>. However, there are limitations to these data relating to our analyses.</w:t>
      </w:r>
    </w:p>
    <w:p w14:paraId="37DD03C9" w14:textId="77777777" w:rsidR="00CE2364" w:rsidRPr="001148F6" w:rsidRDefault="00CE2364" w:rsidP="00CE2364">
      <w:pPr>
        <w:pStyle w:val="SMText"/>
        <w:spacing w:line="480" w:lineRule="auto"/>
        <w:ind w:firstLine="0"/>
        <w:rPr>
          <w:lang w:val="en-GB"/>
        </w:rPr>
      </w:pPr>
    </w:p>
    <w:p w14:paraId="1DC00EF6" w14:textId="0392E6A9" w:rsidR="00CE2364" w:rsidRPr="001148F6" w:rsidRDefault="00CE2364" w:rsidP="00CE2364">
      <w:pPr>
        <w:pStyle w:val="SMText"/>
        <w:spacing w:line="480" w:lineRule="auto"/>
        <w:ind w:firstLine="0"/>
        <w:rPr>
          <w:lang w:val="en-GB"/>
        </w:rPr>
      </w:pPr>
      <w:r w:rsidRPr="001148F6">
        <w:rPr>
          <w:b/>
          <w:i/>
          <w:lang w:val="en-GB"/>
        </w:rPr>
        <w:t>Species coverage</w:t>
      </w:r>
      <w:r w:rsidR="00E33D23">
        <w:rPr>
          <w:b/>
          <w:i/>
          <w:lang w:val="en-GB"/>
        </w:rPr>
        <w:t xml:space="preserve"> </w:t>
      </w:r>
      <w:r w:rsidR="00560825">
        <w:rPr>
          <w:b/>
          <w:iCs/>
          <w:lang w:val="en-GB"/>
        </w:rPr>
        <w:t xml:space="preserve">- </w:t>
      </w:r>
      <w:r w:rsidR="00954F4D" w:rsidRPr="00954F4D">
        <w:rPr>
          <w:bCs/>
          <w:iCs/>
          <w:lang w:val="en-GB"/>
        </w:rPr>
        <w:t>N</w:t>
      </w:r>
      <w:r w:rsidRPr="001148F6">
        <w:rPr>
          <w:lang w:val="en-GB"/>
        </w:rPr>
        <w:t>ot all taxonomic groups have been comprehensively assessed for the Red List meaning that the Red List itself contains biases in its species coverage. However, it comprises the global standard for categorizing species’ conservation status, threats, and extinction risk.</w:t>
      </w:r>
      <w:r w:rsidR="00DE23A6">
        <w:rPr>
          <w:lang w:val="en-GB"/>
        </w:rPr>
        <w:t xml:space="preserve"> The Red List has </w:t>
      </w:r>
      <w:r w:rsidRPr="001148F6">
        <w:rPr>
          <w:lang w:val="en-GB"/>
        </w:rPr>
        <w:t xml:space="preserve">a target of assessing </w:t>
      </w:r>
      <w:r w:rsidR="00DE23A6">
        <w:rPr>
          <w:lang w:val="en-GB"/>
        </w:rPr>
        <w:t xml:space="preserve">a further </w:t>
      </w:r>
      <w:r w:rsidR="006D1A66">
        <w:rPr>
          <w:lang w:val="en-GB"/>
        </w:rPr>
        <w:t>129</w:t>
      </w:r>
      <w:r w:rsidR="00DE23A6">
        <w:rPr>
          <w:lang w:val="en-GB"/>
        </w:rPr>
        <w:t>,0</w:t>
      </w:r>
      <w:r w:rsidR="00E30FEB">
        <w:rPr>
          <w:lang w:val="en-GB"/>
        </w:rPr>
        <w:t>0</w:t>
      </w:r>
      <w:r w:rsidR="00DE23A6">
        <w:rPr>
          <w:lang w:val="en-GB"/>
        </w:rPr>
        <w:t xml:space="preserve">0 </w:t>
      </w:r>
      <w:r w:rsidRPr="001148F6">
        <w:rPr>
          <w:lang w:val="en-GB"/>
        </w:rPr>
        <w:t>species</w:t>
      </w:r>
      <w:r w:rsidR="00DE23A6">
        <w:rPr>
          <w:lang w:val="en-GB"/>
        </w:rPr>
        <w:t xml:space="preserve"> by 2030</w:t>
      </w:r>
      <w:r w:rsidR="00D355F5">
        <w:rPr>
          <w:vertAlign w:val="superscript"/>
          <w:lang w:val="en-GB"/>
        </w:rPr>
        <w:t>18</w:t>
      </w:r>
      <w:r w:rsidRPr="001148F6">
        <w:rPr>
          <w:lang w:val="en-GB"/>
        </w:rPr>
        <w:t xml:space="preserve"> meaning that even with these biases, it comprises the most comprehensive database of threats facing species globally and is ideally placed to inform international policy instruments including CITES.      </w:t>
      </w:r>
    </w:p>
    <w:p w14:paraId="6C0AB022" w14:textId="77777777" w:rsidR="00CE2364" w:rsidRPr="001148F6" w:rsidRDefault="00CE2364" w:rsidP="00CE2364">
      <w:pPr>
        <w:pStyle w:val="SMText"/>
        <w:spacing w:line="480" w:lineRule="auto"/>
        <w:ind w:firstLine="0"/>
        <w:rPr>
          <w:lang w:val="en-GB"/>
        </w:rPr>
      </w:pPr>
    </w:p>
    <w:p w14:paraId="24A24F10" w14:textId="207659C1" w:rsidR="00CE2364" w:rsidRPr="001148F6" w:rsidRDefault="00D355F5" w:rsidP="00CE2364">
      <w:pPr>
        <w:pStyle w:val="SMText"/>
        <w:spacing w:line="480" w:lineRule="auto"/>
        <w:ind w:firstLine="0"/>
        <w:rPr>
          <w:lang w:val="en-GB"/>
        </w:rPr>
      </w:pPr>
      <w:r w:rsidRPr="00485694">
        <w:rPr>
          <w:b/>
          <w:i/>
          <w:lang w:val="en-GB"/>
        </w:rPr>
        <w:t>Assessments that need updating</w:t>
      </w:r>
      <w:r w:rsidR="00560825">
        <w:rPr>
          <w:b/>
          <w:i/>
          <w:lang w:val="en-GB"/>
        </w:rPr>
        <w:t xml:space="preserve"> </w:t>
      </w:r>
      <w:r w:rsidR="00560825">
        <w:rPr>
          <w:b/>
          <w:iCs/>
          <w:lang w:val="en-GB"/>
        </w:rPr>
        <w:t xml:space="preserve">- </w:t>
      </w:r>
      <w:r w:rsidR="00CE2364" w:rsidRPr="001148F6">
        <w:rPr>
          <w:lang w:val="en-GB"/>
        </w:rPr>
        <w:t>Every effort is made to keep all Red List assessments up</w:t>
      </w:r>
      <w:r w:rsidR="00573D1B">
        <w:rPr>
          <w:lang w:val="en-GB"/>
        </w:rPr>
        <w:t>dated</w:t>
      </w:r>
      <w:r w:rsidR="00CE2364" w:rsidRPr="001148F6">
        <w:rPr>
          <w:lang w:val="en-GB"/>
        </w:rPr>
        <w:t xml:space="preserve">, </w:t>
      </w:r>
      <w:r w:rsidR="000249A0">
        <w:rPr>
          <w:lang w:val="en-GB"/>
        </w:rPr>
        <w:t xml:space="preserve">including </w:t>
      </w:r>
      <w:r w:rsidR="000249A0" w:rsidRPr="001148F6">
        <w:rPr>
          <w:szCs w:val="24"/>
        </w:rPr>
        <w:t xml:space="preserve">reassessments of species </w:t>
      </w:r>
      <w:r w:rsidR="000249A0">
        <w:rPr>
          <w:szCs w:val="24"/>
        </w:rPr>
        <w:t xml:space="preserve">having a target of </w:t>
      </w:r>
      <w:r w:rsidR="000249A0" w:rsidRPr="001148F6">
        <w:rPr>
          <w:szCs w:val="24"/>
        </w:rPr>
        <w:t xml:space="preserve">every </w:t>
      </w:r>
      <w:r w:rsidR="000249A0" w:rsidRPr="00840F7C">
        <w:rPr>
          <w:szCs w:val="24"/>
        </w:rPr>
        <w:t>four to 10 years</w:t>
      </w:r>
      <w:r w:rsidR="000249A0">
        <w:rPr>
          <w:szCs w:val="24"/>
        </w:rPr>
        <w:t xml:space="preserve">, but </w:t>
      </w:r>
      <w:r w:rsidR="00CE2364" w:rsidRPr="001148F6">
        <w:rPr>
          <w:lang w:val="en-GB"/>
        </w:rPr>
        <w:t>inevitably some assessments become outdated and are not updated in a timely fashion.</w:t>
      </w:r>
      <w:r w:rsidR="000249A0">
        <w:rPr>
          <w:lang w:val="en-GB"/>
        </w:rPr>
        <w:t xml:space="preserve"> </w:t>
      </w:r>
      <w:r w:rsidR="00CE2364" w:rsidRPr="001148F6">
        <w:rPr>
          <w:lang w:val="en-GB"/>
        </w:rPr>
        <w:t xml:space="preserve">As a result, some species have potentially been included in our analyses despite their conservation status having improved and potentially any threat from international trade may have diminished. Equally, species may have been omitted from our analyses when their conservation status has actually </w:t>
      </w:r>
      <w:r w:rsidR="006D1A66">
        <w:rPr>
          <w:lang w:val="en-GB"/>
        </w:rPr>
        <w:t>deteriorated</w:t>
      </w:r>
      <w:r w:rsidR="006D1A66" w:rsidRPr="001148F6">
        <w:rPr>
          <w:lang w:val="en-GB"/>
        </w:rPr>
        <w:t xml:space="preserve"> </w:t>
      </w:r>
      <w:r w:rsidR="00CE2364" w:rsidRPr="001148F6">
        <w:rPr>
          <w:lang w:val="en-GB"/>
        </w:rPr>
        <w:t xml:space="preserve">and the threat from international trade grown, where this is not currently reflected in the Red List. </w:t>
      </w:r>
      <w:r w:rsidR="008B58B1">
        <w:rPr>
          <w:lang w:val="en-GB"/>
        </w:rPr>
        <w:t>R</w:t>
      </w:r>
      <w:r w:rsidR="000249A0">
        <w:rPr>
          <w:lang w:val="en-GB"/>
        </w:rPr>
        <w:t xml:space="preserve">ecent use of the Red List to explore sustainable </w:t>
      </w:r>
      <w:r w:rsidR="007C6227">
        <w:rPr>
          <w:lang w:val="en-GB"/>
        </w:rPr>
        <w:t xml:space="preserve">and </w:t>
      </w:r>
      <w:r w:rsidR="000249A0">
        <w:rPr>
          <w:lang w:val="en-GB"/>
        </w:rPr>
        <w:t xml:space="preserve">unsustainable use of species </w:t>
      </w:r>
      <w:r w:rsidR="0040494F">
        <w:rPr>
          <w:lang w:val="en-GB"/>
        </w:rPr>
        <w:t xml:space="preserve">accounting for these outdated assessments </w:t>
      </w:r>
      <w:r w:rsidR="000249A0">
        <w:rPr>
          <w:lang w:val="en-GB"/>
        </w:rPr>
        <w:t xml:space="preserve">suggests that this will </w:t>
      </w:r>
      <w:r w:rsidR="008B58B1">
        <w:rPr>
          <w:lang w:val="en-GB"/>
        </w:rPr>
        <w:t>be unlikely to affect our results substantially</w:t>
      </w:r>
      <w:r w:rsidR="00573D1B">
        <w:rPr>
          <w:vertAlign w:val="superscript"/>
          <w:lang w:val="en-GB"/>
        </w:rPr>
        <w:t>3</w:t>
      </w:r>
      <w:r w:rsidR="005A6BA0">
        <w:rPr>
          <w:vertAlign w:val="superscript"/>
          <w:lang w:val="en-GB"/>
        </w:rPr>
        <w:t>4</w:t>
      </w:r>
      <w:r w:rsidR="008B58B1">
        <w:rPr>
          <w:lang w:val="en-GB"/>
        </w:rPr>
        <w:t>.</w:t>
      </w:r>
      <w:r w:rsidR="000249A0">
        <w:rPr>
          <w:lang w:val="en-GB"/>
        </w:rPr>
        <w:t xml:space="preserve"> </w:t>
      </w:r>
      <w:r w:rsidR="00573D1B">
        <w:rPr>
          <w:lang w:val="en-GB"/>
        </w:rPr>
        <w:t xml:space="preserve">However, see Supplementary Discussion 5.1 for how this could be </w:t>
      </w:r>
      <w:r w:rsidR="003E3E19">
        <w:rPr>
          <w:lang w:val="en-GB"/>
        </w:rPr>
        <w:t xml:space="preserve">addressed </w:t>
      </w:r>
      <w:r w:rsidR="00573D1B">
        <w:rPr>
          <w:lang w:val="en-GB"/>
        </w:rPr>
        <w:t xml:space="preserve">when conveying future </w:t>
      </w:r>
      <w:r w:rsidR="003E3E19">
        <w:rPr>
          <w:lang w:val="en-GB"/>
        </w:rPr>
        <w:t xml:space="preserve">iterations of the results </w:t>
      </w:r>
      <w:r w:rsidR="00573D1B">
        <w:rPr>
          <w:lang w:val="en-GB"/>
        </w:rPr>
        <w:t xml:space="preserve">to the CITES Parties. </w:t>
      </w:r>
    </w:p>
    <w:p w14:paraId="01BFD6C8" w14:textId="77777777" w:rsidR="00CE2364" w:rsidRPr="001148F6" w:rsidRDefault="00CE2364" w:rsidP="00CE2364">
      <w:pPr>
        <w:pStyle w:val="SMText"/>
        <w:spacing w:line="480" w:lineRule="auto"/>
        <w:ind w:firstLine="0"/>
        <w:rPr>
          <w:highlight w:val="yellow"/>
          <w:lang w:val="en-GB"/>
        </w:rPr>
      </w:pPr>
    </w:p>
    <w:p w14:paraId="42240832" w14:textId="2C5786EF" w:rsidR="00FA7100" w:rsidRDefault="00CE2364" w:rsidP="00E33D23">
      <w:pPr>
        <w:pStyle w:val="SMText"/>
        <w:spacing w:line="480" w:lineRule="auto"/>
        <w:ind w:firstLine="0"/>
        <w:rPr>
          <w:lang w:val="en-GB"/>
        </w:rPr>
      </w:pPr>
      <w:r w:rsidRPr="001148F6">
        <w:rPr>
          <w:b/>
          <w:i/>
          <w:lang w:val="en-GB"/>
        </w:rPr>
        <w:lastRenderedPageBreak/>
        <w:t>Potential for errors</w:t>
      </w:r>
      <w:r w:rsidR="00560825">
        <w:rPr>
          <w:b/>
          <w:i/>
          <w:lang w:val="en-GB"/>
        </w:rPr>
        <w:t xml:space="preserve"> </w:t>
      </w:r>
      <w:r w:rsidR="00560825">
        <w:rPr>
          <w:b/>
          <w:iCs/>
          <w:lang w:val="en-GB"/>
        </w:rPr>
        <w:t xml:space="preserve">- </w:t>
      </w:r>
      <w:r>
        <w:rPr>
          <w:lang w:val="en-GB"/>
        </w:rPr>
        <w:t xml:space="preserve">IUCN seeks to </w:t>
      </w:r>
      <w:r w:rsidRPr="001148F6">
        <w:rPr>
          <w:lang w:val="en-GB"/>
        </w:rPr>
        <w:t>ensure that all Red List assessments are completed to the highest quality, follow documentation standards</w:t>
      </w:r>
      <w:r w:rsidR="00B77F9E">
        <w:rPr>
          <w:vertAlign w:val="superscript"/>
          <w:lang w:val="en-GB"/>
        </w:rPr>
        <w:t>5</w:t>
      </w:r>
      <w:r w:rsidR="005A6BA0">
        <w:rPr>
          <w:vertAlign w:val="superscript"/>
          <w:lang w:val="en-GB"/>
        </w:rPr>
        <w:t>3</w:t>
      </w:r>
      <w:r w:rsidRPr="001148F6">
        <w:rPr>
          <w:lang w:val="en-GB"/>
        </w:rPr>
        <w:t>, and undergo peer-review, but it is possible that the Red List contains errors. This has particular relevance in the context of our analyses as information and coding standards for the Red List (e.g.</w:t>
      </w:r>
      <w:r w:rsidR="00B36926">
        <w:rPr>
          <w:lang w:val="en-GB"/>
        </w:rPr>
        <w:t>,</w:t>
      </w:r>
      <w:r w:rsidRPr="001148F6">
        <w:rPr>
          <w:lang w:val="en-GB"/>
        </w:rPr>
        <w:t xml:space="preserve"> on the local, national, and international use of species) has changed over time meaning species could have been included</w:t>
      </w:r>
      <w:r w:rsidR="002B39AF">
        <w:rPr>
          <w:lang w:val="en-GB"/>
        </w:rPr>
        <w:t xml:space="preserve"> or </w:t>
      </w:r>
      <w:r w:rsidRPr="001148F6">
        <w:rPr>
          <w:lang w:val="en-GB"/>
        </w:rPr>
        <w:t>omitted</w:t>
      </w:r>
      <w:r w:rsidR="00AC7145">
        <w:rPr>
          <w:lang w:val="en-GB"/>
        </w:rPr>
        <w:t xml:space="preserve"> from our list of candidate species</w:t>
      </w:r>
      <w:r w:rsidRPr="001148F6">
        <w:rPr>
          <w:lang w:val="en-GB"/>
        </w:rPr>
        <w:t xml:space="preserve"> erroneously</w:t>
      </w:r>
      <w:r>
        <w:rPr>
          <w:lang w:val="en-GB"/>
        </w:rPr>
        <w:t>.</w:t>
      </w:r>
      <w:r w:rsidR="00FA7100">
        <w:rPr>
          <w:lang w:val="en-GB"/>
        </w:rPr>
        <w:t xml:space="preserve"> This also applies to the field “no use/trade information for this species” </w:t>
      </w:r>
      <w:r w:rsidR="000548D6">
        <w:rPr>
          <w:lang w:val="en-GB"/>
        </w:rPr>
        <w:t xml:space="preserve">because </w:t>
      </w:r>
      <w:r w:rsidR="00FA7100">
        <w:rPr>
          <w:lang w:val="en-GB"/>
        </w:rPr>
        <w:t xml:space="preserve">it is known that assessors may use </w:t>
      </w:r>
      <w:r w:rsidR="00B2141C">
        <w:rPr>
          <w:lang w:val="en-GB"/>
        </w:rPr>
        <w:t>this field</w:t>
      </w:r>
      <w:r w:rsidR="00FA7100">
        <w:rPr>
          <w:lang w:val="en-GB"/>
        </w:rPr>
        <w:t xml:space="preserve"> </w:t>
      </w:r>
      <w:r w:rsidR="00853F1B">
        <w:rPr>
          <w:lang w:val="en-GB"/>
        </w:rPr>
        <w:t xml:space="preserve">when they are unsure if use or trade involving a particular species occurs, </w:t>
      </w:r>
      <w:r w:rsidR="00FA7100">
        <w:rPr>
          <w:lang w:val="en-GB"/>
        </w:rPr>
        <w:t xml:space="preserve">when it ought to be used when it is known or highly likely that the species is used and/or traded but further information on use </w:t>
      </w:r>
      <w:r w:rsidR="00B2141C">
        <w:rPr>
          <w:lang w:val="en-GB"/>
        </w:rPr>
        <w:t>and/</w:t>
      </w:r>
      <w:r w:rsidR="00FA7100">
        <w:rPr>
          <w:lang w:val="en-GB"/>
        </w:rPr>
        <w:t>or trade is not available</w:t>
      </w:r>
      <w:r w:rsidR="00B77F9E">
        <w:rPr>
          <w:vertAlign w:val="superscript"/>
          <w:lang w:val="en-GB"/>
        </w:rPr>
        <w:t>3</w:t>
      </w:r>
      <w:r w:rsidR="005A6BA0">
        <w:rPr>
          <w:vertAlign w:val="superscript"/>
          <w:lang w:val="en-GB"/>
        </w:rPr>
        <w:t>9</w:t>
      </w:r>
      <w:r w:rsidR="00FA7100">
        <w:rPr>
          <w:lang w:val="en-GB"/>
        </w:rPr>
        <w:t xml:space="preserve">.  </w:t>
      </w:r>
    </w:p>
    <w:p w14:paraId="43385E13" w14:textId="3985BC30" w:rsidR="00FA7100" w:rsidRDefault="00FA7100" w:rsidP="009858B3">
      <w:pPr>
        <w:spacing w:after="0" w:line="480" w:lineRule="auto"/>
        <w:rPr>
          <w:rFonts w:ascii="Times New Roman" w:hAnsi="Times New Roman" w:cs="Times New Roman"/>
          <w:b/>
          <w:sz w:val="24"/>
        </w:rPr>
      </w:pPr>
    </w:p>
    <w:p w14:paraId="4A050D4D" w14:textId="401C1A60" w:rsidR="00FA7100" w:rsidRDefault="008A5716" w:rsidP="009858B3">
      <w:pPr>
        <w:spacing w:after="0" w:line="480" w:lineRule="auto"/>
        <w:rPr>
          <w:rFonts w:ascii="Times New Roman" w:hAnsi="Times New Roman" w:cs="Times New Roman"/>
          <w:b/>
          <w:sz w:val="24"/>
        </w:rPr>
      </w:pPr>
      <w:r>
        <w:rPr>
          <w:rFonts w:ascii="Times New Roman" w:hAnsi="Times New Roman" w:cs="Times New Roman"/>
          <w:b/>
          <w:i/>
          <w:iCs/>
          <w:sz w:val="24"/>
        </w:rPr>
        <w:t xml:space="preserve">Language </w:t>
      </w:r>
      <w:r w:rsidR="00502FD9">
        <w:rPr>
          <w:rFonts w:ascii="Times New Roman" w:hAnsi="Times New Roman" w:cs="Times New Roman"/>
          <w:b/>
          <w:sz w:val="24"/>
        </w:rPr>
        <w:t xml:space="preserve">– </w:t>
      </w:r>
      <w:r w:rsidR="00502FD9" w:rsidRPr="00502FD9">
        <w:rPr>
          <w:rFonts w:ascii="Times New Roman" w:hAnsi="Times New Roman" w:cs="Times New Roman"/>
          <w:bCs/>
          <w:sz w:val="24"/>
        </w:rPr>
        <w:t xml:space="preserve">For the </w:t>
      </w:r>
      <w:r w:rsidR="00502FD9">
        <w:rPr>
          <w:rFonts w:ascii="Times New Roman" w:hAnsi="Times New Roman" w:cs="Times New Roman"/>
          <w:bCs/>
          <w:sz w:val="24"/>
        </w:rPr>
        <w:t xml:space="preserve">purposes of this research we queried the Red List in English. However, the Red List also accepts assessments in French, Portuguese and Spanish. At the end of 2020 there were a small number of assessments on the Red List in these languages: French (54 </w:t>
      </w:r>
      <w:proofErr w:type="spellStart"/>
      <w:r w:rsidR="00502FD9">
        <w:rPr>
          <w:rFonts w:ascii="Times New Roman" w:hAnsi="Times New Roman" w:cs="Times New Roman"/>
          <w:bCs/>
          <w:sz w:val="24"/>
        </w:rPr>
        <w:t>asssessments</w:t>
      </w:r>
      <w:proofErr w:type="spellEnd"/>
      <w:r w:rsidR="00502FD9">
        <w:rPr>
          <w:rFonts w:ascii="Times New Roman" w:hAnsi="Times New Roman" w:cs="Times New Roman"/>
          <w:bCs/>
          <w:sz w:val="24"/>
        </w:rPr>
        <w:t>), Portuguese (1,005 assessments) and Spanish (1,721 assessments). As such</w:t>
      </w:r>
      <w:r w:rsidR="00D2136E">
        <w:rPr>
          <w:rFonts w:ascii="Times New Roman" w:hAnsi="Times New Roman" w:cs="Times New Roman"/>
          <w:bCs/>
          <w:sz w:val="24"/>
        </w:rPr>
        <w:t>,</w:t>
      </w:r>
      <w:r w:rsidR="00502FD9">
        <w:rPr>
          <w:rFonts w:ascii="Times New Roman" w:hAnsi="Times New Roman" w:cs="Times New Roman"/>
          <w:bCs/>
          <w:sz w:val="24"/>
        </w:rPr>
        <w:t xml:space="preserve"> a further limitation to this study is that </w:t>
      </w:r>
      <w:r w:rsidR="00D2136E">
        <w:rPr>
          <w:rFonts w:ascii="Times New Roman" w:hAnsi="Times New Roman" w:cs="Times New Roman"/>
          <w:bCs/>
          <w:sz w:val="24"/>
        </w:rPr>
        <w:t xml:space="preserve">it is possible that there are assessments in these languages in which species have been determined to be threatened by international trade, but which have not been included in our dataset. </w:t>
      </w:r>
      <w:r w:rsidR="00502FD9">
        <w:rPr>
          <w:rFonts w:ascii="Times New Roman" w:hAnsi="Times New Roman" w:cs="Times New Roman"/>
          <w:bCs/>
          <w:sz w:val="24"/>
        </w:rPr>
        <w:t>Future analyses using the method</w:t>
      </w:r>
      <w:r w:rsidR="00D2136E">
        <w:rPr>
          <w:rFonts w:ascii="Times New Roman" w:hAnsi="Times New Roman" w:cs="Times New Roman"/>
          <w:bCs/>
          <w:sz w:val="24"/>
        </w:rPr>
        <w:t>s</w:t>
      </w:r>
      <w:r w:rsidR="00502FD9">
        <w:rPr>
          <w:rFonts w:ascii="Times New Roman" w:hAnsi="Times New Roman" w:cs="Times New Roman"/>
          <w:bCs/>
          <w:sz w:val="24"/>
        </w:rPr>
        <w:t xml:space="preserve"> presented here </w:t>
      </w:r>
      <w:r w:rsidR="00D2136E">
        <w:rPr>
          <w:rFonts w:ascii="Times New Roman" w:hAnsi="Times New Roman" w:cs="Times New Roman"/>
          <w:bCs/>
          <w:sz w:val="24"/>
        </w:rPr>
        <w:t xml:space="preserve">would benefit from conducting </w:t>
      </w:r>
      <w:r w:rsidR="00502FD9">
        <w:rPr>
          <w:rFonts w:ascii="Times New Roman" w:hAnsi="Times New Roman" w:cs="Times New Roman"/>
          <w:bCs/>
          <w:sz w:val="24"/>
        </w:rPr>
        <w:t>quer</w:t>
      </w:r>
      <w:r w:rsidR="00D2136E">
        <w:rPr>
          <w:rFonts w:ascii="Times New Roman" w:hAnsi="Times New Roman" w:cs="Times New Roman"/>
          <w:bCs/>
          <w:sz w:val="24"/>
        </w:rPr>
        <w:t xml:space="preserve">ies of </w:t>
      </w:r>
      <w:r w:rsidR="00502FD9">
        <w:rPr>
          <w:rFonts w:ascii="Times New Roman" w:hAnsi="Times New Roman" w:cs="Times New Roman"/>
          <w:bCs/>
          <w:sz w:val="24"/>
        </w:rPr>
        <w:t xml:space="preserve">the Red List in these additional languages. </w:t>
      </w:r>
    </w:p>
    <w:p w14:paraId="1C1F36B0" w14:textId="7481B78E" w:rsidR="00FA7100" w:rsidRDefault="00FA7100" w:rsidP="009858B3">
      <w:pPr>
        <w:spacing w:after="0" w:line="480" w:lineRule="auto"/>
        <w:rPr>
          <w:rFonts w:ascii="Times New Roman" w:hAnsi="Times New Roman" w:cs="Times New Roman"/>
          <w:b/>
          <w:sz w:val="24"/>
        </w:rPr>
      </w:pPr>
    </w:p>
    <w:p w14:paraId="2F6BB694" w14:textId="52480622" w:rsidR="00FA7100" w:rsidRDefault="00FA7100" w:rsidP="009858B3">
      <w:pPr>
        <w:spacing w:after="0" w:line="480" w:lineRule="auto"/>
        <w:rPr>
          <w:rFonts w:ascii="Times New Roman" w:hAnsi="Times New Roman" w:cs="Times New Roman"/>
          <w:b/>
          <w:sz w:val="24"/>
        </w:rPr>
      </w:pPr>
    </w:p>
    <w:p w14:paraId="3020334C" w14:textId="77777777" w:rsidR="00FA7100" w:rsidRDefault="00FA7100" w:rsidP="009858B3">
      <w:pPr>
        <w:spacing w:after="0" w:line="480" w:lineRule="auto"/>
        <w:rPr>
          <w:rFonts w:ascii="Times New Roman" w:hAnsi="Times New Roman" w:cs="Times New Roman"/>
          <w:b/>
          <w:sz w:val="24"/>
        </w:rPr>
      </w:pPr>
    </w:p>
    <w:p w14:paraId="3963889B" w14:textId="72E863A8" w:rsidR="00FA7100" w:rsidRDefault="00FA7100" w:rsidP="009858B3">
      <w:pPr>
        <w:spacing w:after="0" w:line="480" w:lineRule="auto"/>
        <w:rPr>
          <w:rFonts w:ascii="Times New Roman" w:hAnsi="Times New Roman" w:cs="Times New Roman"/>
          <w:b/>
          <w:sz w:val="24"/>
        </w:rPr>
        <w:sectPr w:rsidR="00FA7100" w:rsidSect="007743C9">
          <w:pgSz w:w="11906" w:h="16838"/>
          <w:pgMar w:top="1440" w:right="1440" w:bottom="1440" w:left="1440" w:header="708" w:footer="708" w:gutter="0"/>
          <w:lnNumType w:countBy="1" w:restart="continuous"/>
          <w:cols w:space="708"/>
          <w:docGrid w:linePitch="360"/>
        </w:sectPr>
      </w:pPr>
      <w:r>
        <w:rPr>
          <w:rFonts w:ascii="Times New Roman" w:hAnsi="Times New Roman" w:cs="Times New Roman"/>
          <w:b/>
          <w:sz w:val="24"/>
        </w:rPr>
        <w:t xml:space="preserve"> </w:t>
      </w:r>
    </w:p>
    <w:p w14:paraId="3F69499A" w14:textId="2FB359E8" w:rsidR="0006458B" w:rsidRDefault="00E97BA7" w:rsidP="009858B3">
      <w:pPr>
        <w:spacing w:after="0" w:line="480" w:lineRule="auto"/>
        <w:rPr>
          <w:rFonts w:ascii="Times New Roman" w:hAnsi="Times New Roman" w:cs="Times New Roman"/>
          <w:b/>
          <w:sz w:val="24"/>
        </w:rPr>
      </w:pPr>
      <w:r>
        <w:rPr>
          <w:rFonts w:ascii="Times New Roman" w:hAnsi="Times New Roman" w:cs="Times New Roman"/>
          <w:b/>
          <w:sz w:val="24"/>
        </w:rPr>
        <w:lastRenderedPageBreak/>
        <w:t xml:space="preserve">2.4 </w:t>
      </w:r>
      <w:r w:rsidR="006A163E">
        <w:rPr>
          <w:rFonts w:ascii="Times New Roman" w:hAnsi="Times New Roman" w:cs="Times New Roman"/>
          <w:b/>
          <w:sz w:val="24"/>
        </w:rPr>
        <w:t>Species categorisation</w:t>
      </w:r>
    </w:p>
    <w:p w14:paraId="0F9D5A2B" w14:textId="77777777" w:rsidR="00667EC8" w:rsidRDefault="004A2D61" w:rsidP="004A2D61">
      <w:pPr>
        <w:spacing w:after="0" w:line="480" w:lineRule="auto"/>
        <w:rPr>
          <w:rFonts w:ascii="Times New Roman" w:hAnsi="Times New Roman" w:cs="Times New Roman"/>
          <w:b/>
          <w:i/>
          <w:sz w:val="24"/>
        </w:rPr>
      </w:pPr>
      <w:r w:rsidRPr="00F01F7E">
        <w:rPr>
          <w:rFonts w:ascii="Times New Roman" w:hAnsi="Times New Roman" w:cs="Times New Roman"/>
          <w:b/>
          <w:i/>
          <w:sz w:val="24"/>
        </w:rPr>
        <w:t>Automated codin</w:t>
      </w:r>
      <w:bookmarkStart w:id="0" w:name="_Hlk81386562"/>
      <w:r w:rsidR="00667EC8">
        <w:rPr>
          <w:rFonts w:ascii="Times New Roman" w:hAnsi="Times New Roman" w:cs="Times New Roman"/>
          <w:b/>
          <w:i/>
          <w:sz w:val="24"/>
        </w:rPr>
        <w:t>g</w:t>
      </w:r>
    </w:p>
    <w:p w14:paraId="20DB3312" w14:textId="0E41239A" w:rsidR="004A2D61" w:rsidRPr="00F01F7E" w:rsidRDefault="00F01F7E" w:rsidP="004A2D61">
      <w:pPr>
        <w:spacing w:after="0" w:line="480" w:lineRule="auto"/>
        <w:rPr>
          <w:rFonts w:ascii="Times New Roman" w:hAnsi="Times New Roman" w:cs="Times New Roman"/>
          <w:bCs/>
          <w:iCs/>
          <w:sz w:val="24"/>
        </w:rPr>
      </w:pPr>
      <w:r>
        <w:rPr>
          <w:rFonts w:ascii="Times New Roman" w:hAnsi="Times New Roman" w:cs="Times New Roman"/>
          <w:bCs/>
          <w:iCs/>
          <w:sz w:val="24"/>
        </w:rPr>
        <w:t xml:space="preserve">We </w:t>
      </w:r>
      <w:r w:rsidR="004A2D61" w:rsidRPr="00F01F7E">
        <w:rPr>
          <w:rFonts w:ascii="Times New Roman" w:hAnsi="Times New Roman" w:cs="Times New Roman"/>
          <w:bCs/>
          <w:iCs/>
          <w:sz w:val="24"/>
        </w:rPr>
        <w:t xml:space="preserve">automatically </w:t>
      </w:r>
      <w:r>
        <w:rPr>
          <w:rFonts w:ascii="Times New Roman" w:hAnsi="Times New Roman" w:cs="Times New Roman"/>
          <w:bCs/>
          <w:iCs/>
          <w:sz w:val="24"/>
        </w:rPr>
        <w:t>coded species</w:t>
      </w:r>
      <w:r w:rsidR="004A2D61" w:rsidRPr="00F01F7E">
        <w:rPr>
          <w:rFonts w:ascii="Times New Roman" w:hAnsi="Times New Roman" w:cs="Times New Roman"/>
          <w:bCs/>
          <w:iCs/>
          <w:sz w:val="24"/>
        </w:rPr>
        <w:t xml:space="preserve"> </w:t>
      </w:r>
      <w:r w:rsidR="00B56380">
        <w:rPr>
          <w:rFonts w:ascii="Times New Roman" w:hAnsi="Times New Roman" w:cs="Times New Roman"/>
          <w:bCs/>
          <w:iCs/>
          <w:sz w:val="24"/>
        </w:rPr>
        <w:t xml:space="preserve">to assign them to a category - </w:t>
      </w:r>
      <w:r w:rsidR="004A2D61" w:rsidRPr="00F01F7E">
        <w:rPr>
          <w:rFonts w:ascii="Times New Roman" w:hAnsi="Times New Roman" w:cs="Times New Roman"/>
          <w:bCs/>
          <w:iCs/>
          <w:sz w:val="24"/>
        </w:rPr>
        <w:t>L</w:t>
      </w:r>
      <w:r>
        <w:rPr>
          <w:rFonts w:ascii="Times New Roman" w:hAnsi="Times New Roman" w:cs="Times New Roman"/>
          <w:bCs/>
          <w:iCs/>
          <w:sz w:val="24"/>
        </w:rPr>
        <w:t>ikely</w:t>
      </w:r>
      <w:r w:rsidR="004A2D61" w:rsidRPr="00F01F7E">
        <w:rPr>
          <w:rFonts w:ascii="Times New Roman" w:hAnsi="Times New Roman" w:cs="Times New Roman"/>
          <w:bCs/>
          <w:iCs/>
          <w:sz w:val="24"/>
        </w:rPr>
        <w:t xml:space="preserve">, </w:t>
      </w:r>
      <w:r>
        <w:rPr>
          <w:rFonts w:ascii="Times New Roman" w:hAnsi="Times New Roman" w:cs="Times New Roman"/>
          <w:bCs/>
          <w:iCs/>
          <w:sz w:val="24"/>
        </w:rPr>
        <w:t>Unlikel</w:t>
      </w:r>
      <w:r w:rsidR="00B11558">
        <w:rPr>
          <w:rFonts w:ascii="Times New Roman" w:hAnsi="Times New Roman" w:cs="Times New Roman"/>
          <w:bCs/>
          <w:iCs/>
          <w:sz w:val="24"/>
        </w:rPr>
        <w:t>y</w:t>
      </w:r>
      <w:r>
        <w:rPr>
          <w:rFonts w:ascii="Times New Roman" w:hAnsi="Times New Roman" w:cs="Times New Roman"/>
          <w:bCs/>
          <w:iCs/>
          <w:sz w:val="24"/>
        </w:rPr>
        <w:t xml:space="preserve"> or Insufficient information </w:t>
      </w:r>
      <w:r w:rsidR="00B56380">
        <w:rPr>
          <w:rFonts w:ascii="Times New Roman" w:hAnsi="Times New Roman" w:cs="Times New Roman"/>
          <w:bCs/>
          <w:iCs/>
          <w:sz w:val="24"/>
        </w:rPr>
        <w:t xml:space="preserve">- </w:t>
      </w:r>
      <w:r>
        <w:rPr>
          <w:rFonts w:ascii="Times New Roman" w:hAnsi="Times New Roman" w:cs="Times New Roman"/>
          <w:bCs/>
          <w:iCs/>
          <w:sz w:val="24"/>
        </w:rPr>
        <w:t xml:space="preserve">based on the </w:t>
      </w:r>
      <w:r w:rsidR="004A2D61" w:rsidRPr="00F01F7E">
        <w:rPr>
          <w:rFonts w:ascii="Times New Roman" w:hAnsi="Times New Roman" w:cs="Times New Roman"/>
          <w:bCs/>
          <w:iCs/>
          <w:sz w:val="24"/>
        </w:rPr>
        <w:t>“use and trade” and “is international trade a significant driver of threat” fields</w:t>
      </w:r>
      <w:r w:rsidR="004A2D61" w:rsidRPr="00674CD2">
        <w:rPr>
          <w:rFonts w:ascii="Times New Roman" w:hAnsi="Times New Roman" w:cs="Times New Roman"/>
          <w:bCs/>
          <w:iCs/>
          <w:sz w:val="24"/>
        </w:rPr>
        <w:t>, and the relevance of use-related threat codes</w:t>
      </w:r>
      <w:r w:rsidR="007C1B6E">
        <w:rPr>
          <w:rFonts w:ascii="Times New Roman" w:hAnsi="Times New Roman" w:cs="Times New Roman"/>
          <w:bCs/>
          <w:iCs/>
          <w:sz w:val="24"/>
        </w:rPr>
        <w:t xml:space="preserve"> (Extended Data Fig. </w:t>
      </w:r>
      <w:r w:rsidR="00DC5801">
        <w:rPr>
          <w:rFonts w:ascii="Times New Roman" w:hAnsi="Times New Roman" w:cs="Times New Roman"/>
          <w:bCs/>
          <w:iCs/>
          <w:sz w:val="24"/>
        </w:rPr>
        <w:t>5</w:t>
      </w:r>
      <w:r w:rsidR="007C1B6E">
        <w:rPr>
          <w:rFonts w:ascii="Times New Roman" w:hAnsi="Times New Roman" w:cs="Times New Roman"/>
          <w:bCs/>
          <w:iCs/>
          <w:sz w:val="24"/>
        </w:rPr>
        <w:t>)</w:t>
      </w:r>
      <w:r w:rsidR="004A2D61" w:rsidRPr="00674CD2">
        <w:rPr>
          <w:rFonts w:ascii="Times New Roman" w:hAnsi="Times New Roman" w:cs="Times New Roman"/>
          <w:bCs/>
          <w:iCs/>
          <w:sz w:val="24"/>
        </w:rPr>
        <w:t>.</w:t>
      </w:r>
      <w:r>
        <w:rPr>
          <w:rFonts w:ascii="Times New Roman" w:hAnsi="Times New Roman" w:cs="Times New Roman"/>
          <w:bCs/>
          <w:iCs/>
          <w:sz w:val="24"/>
        </w:rPr>
        <w:t xml:space="preserve"> </w:t>
      </w:r>
      <w:bookmarkEnd w:id="0"/>
      <w:r w:rsidR="004A2D61" w:rsidRPr="00F01F7E">
        <w:rPr>
          <w:rFonts w:ascii="Times New Roman" w:hAnsi="Times New Roman" w:cs="Times New Roman"/>
          <w:bCs/>
          <w:iCs/>
          <w:sz w:val="24"/>
        </w:rPr>
        <w:t xml:space="preserve">This was </w:t>
      </w:r>
      <w:r>
        <w:rPr>
          <w:rFonts w:ascii="Times New Roman" w:hAnsi="Times New Roman" w:cs="Times New Roman"/>
          <w:bCs/>
          <w:iCs/>
          <w:sz w:val="24"/>
        </w:rPr>
        <w:t xml:space="preserve">undertaken </w:t>
      </w:r>
      <w:r w:rsidR="004A2D61" w:rsidRPr="00F01F7E">
        <w:rPr>
          <w:rFonts w:ascii="Times New Roman" w:hAnsi="Times New Roman" w:cs="Times New Roman"/>
          <w:bCs/>
          <w:iCs/>
          <w:sz w:val="24"/>
        </w:rPr>
        <w:t>in R (Version 4.0.3</w:t>
      </w:r>
      <w:r w:rsidR="005A6BA0">
        <w:rPr>
          <w:rFonts w:ascii="Times New Roman" w:hAnsi="Times New Roman" w:cs="Times New Roman"/>
          <w:bCs/>
          <w:iCs/>
          <w:sz w:val="24"/>
          <w:vertAlign w:val="superscript"/>
        </w:rPr>
        <w:t>41</w:t>
      </w:r>
      <w:r w:rsidR="004A2D61" w:rsidRPr="00F01F7E">
        <w:rPr>
          <w:rFonts w:ascii="Times New Roman" w:hAnsi="Times New Roman" w:cs="Times New Roman"/>
          <w:bCs/>
          <w:iCs/>
          <w:sz w:val="24"/>
        </w:rPr>
        <w:t xml:space="preserve">) </w:t>
      </w:r>
      <w:r>
        <w:rPr>
          <w:rFonts w:ascii="Times New Roman" w:hAnsi="Times New Roman" w:cs="Times New Roman"/>
          <w:bCs/>
          <w:iCs/>
          <w:sz w:val="24"/>
        </w:rPr>
        <w:t xml:space="preserve">and </w:t>
      </w:r>
      <w:r w:rsidR="004A2D61" w:rsidRPr="00F01F7E">
        <w:rPr>
          <w:rFonts w:ascii="Times New Roman" w:hAnsi="Times New Roman" w:cs="Times New Roman"/>
          <w:bCs/>
          <w:iCs/>
          <w:sz w:val="24"/>
        </w:rPr>
        <w:t xml:space="preserve">used to identify species that could clearly be assigned a </w:t>
      </w:r>
      <w:r>
        <w:rPr>
          <w:rFonts w:ascii="Times New Roman" w:hAnsi="Times New Roman" w:cs="Times New Roman"/>
          <w:bCs/>
          <w:iCs/>
          <w:sz w:val="24"/>
        </w:rPr>
        <w:t xml:space="preserve">category (e.g., Likely) </w:t>
      </w:r>
      <w:r w:rsidR="004A2D61" w:rsidRPr="00F01F7E">
        <w:rPr>
          <w:rFonts w:ascii="Times New Roman" w:hAnsi="Times New Roman" w:cs="Times New Roman"/>
          <w:bCs/>
          <w:iCs/>
          <w:sz w:val="24"/>
        </w:rPr>
        <w:t xml:space="preserve">based on one or two </w:t>
      </w:r>
      <w:r w:rsidR="007C1B6E">
        <w:rPr>
          <w:rFonts w:ascii="Times New Roman" w:hAnsi="Times New Roman" w:cs="Times New Roman"/>
          <w:bCs/>
          <w:iCs/>
          <w:sz w:val="24"/>
        </w:rPr>
        <w:t xml:space="preserve">data </w:t>
      </w:r>
      <w:r w:rsidR="004A2D61" w:rsidRPr="00F01F7E">
        <w:rPr>
          <w:rFonts w:ascii="Times New Roman" w:hAnsi="Times New Roman" w:cs="Times New Roman"/>
          <w:bCs/>
          <w:iCs/>
          <w:sz w:val="24"/>
        </w:rPr>
        <w:t xml:space="preserve">fields </w:t>
      </w:r>
      <w:r w:rsidR="007C1B6E">
        <w:rPr>
          <w:rFonts w:ascii="Times New Roman" w:hAnsi="Times New Roman" w:cs="Times New Roman"/>
          <w:bCs/>
          <w:iCs/>
          <w:sz w:val="24"/>
        </w:rPr>
        <w:t>only</w:t>
      </w:r>
      <w:r w:rsidR="004A2D61" w:rsidRPr="00F01F7E">
        <w:rPr>
          <w:rFonts w:ascii="Times New Roman" w:hAnsi="Times New Roman" w:cs="Times New Roman"/>
          <w:bCs/>
          <w:iCs/>
          <w:sz w:val="24"/>
        </w:rPr>
        <w:t xml:space="preserve">. The </w:t>
      </w:r>
      <w:r w:rsidR="00844F1E">
        <w:rPr>
          <w:rFonts w:ascii="Times New Roman" w:hAnsi="Times New Roman" w:cs="Times New Roman"/>
          <w:bCs/>
          <w:iCs/>
          <w:sz w:val="24"/>
        </w:rPr>
        <w:t xml:space="preserve">three </w:t>
      </w:r>
      <w:r w:rsidR="004A2D61" w:rsidRPr="00F01F7E">
        <w:rPr>
          <w:rFonts w:ascii="Times New Roman" w:hAnsi="Times New Roman" w:cs="Times New Roman"/>
          <w:bCs/>
          <w:iCs/>
          <w:sz w:val="24"/>
        </w:rPr>
        <w:t xml:space="preserve">bases for automated </w:t>
      </w:r>
      <w:r>
        <w:rPr>
          <w:rFonts w:ascii="Times New Roman" w:hAnsi="Times New Roman" w:cs="Times New Roman"/>
          <w:bCs/>
          <w:iCs/>
          <w:sz w:val="24"/>
        </w:rPr>
        <w:t xml:space="preserve">coding </w:t>
      </w:r>
      <w:r w:rsidR="004A2D61" w:rsidRPr="00F01F7E">
        <w:rPr>
          <w:rFonts w:ascii="Times New Roman" w:hAnsi="Times New Roman" w:cs="Times New Roman"/>
          <w:bCs/>
          <w:iCs/>
          <w:sz w:val="24"/>
        </w:rPr>
        <w:t>were:</w:t>
      </w:r>
    </w:p>
    <w:p w14:paraId="1442F928" w14:textId="77777777" w:rsidR="004A2D61" w:rsidRPr="00F01F7E" w:rsidRDefault="004A2D61" w:rsidP="004A2D61">
      <w:pPr>
        <w:spacing w:after="0" w:line="480" w:lineRule="auto"/>
        <w:rPr>
          <w:rFonts w:ascii="Times New Roman" w:hAnsi="Times New Roman" w:cs="Times New Roman"/>
          <w:bCs/>
          <w:i/>
          <w:sz w:val="24"/>
        </w:rPr>
      </w:pPr>
    </w:p>
    <w:p w14:paraId="685D2F2C" w14:textId="17E40697" w:rsidR="004A2D61" w:rsidRPr="00F01F7E" w:rsidRDefault="004A2D61" w:rsidP="004A2D61">
      <w:pPr>
        <w:spacing w:after="0" w:line="480" w:lineRule="auto"/>
        <w:rPr>
          <w:rFonts w:ascii="Times New Roman" w:hAnsi="Times New Roman" w:cs="Times New Roman"/>
          <w:bCs/>
          <w:iCs/>
          <w:sz w:val="24"/>
        </w:rPr>
      </w:pPr>
      <w:r w:rsidRPr="007C1B6E">
        <w:rPr>
          <w:rFonts w:ascii="Times New Roman" w:hAnsi="Times New Roman" w:cs="Times New Roman"/>
          <w:bCs/>
          <w:iCs/>
          <w:sz w:val="24"/>
        </w:rPr>
        <w:t xml:space="preserve">1. International trade </w:t>
      </w:r>
      <w:r w:rsidR="00246B9D">
        <w:rPr>
          <w:rFonts w:ascii="Times New Roman" w:hAnsi="Times New Roman" w:cs="Times New Roman"/>
          <w:bCs/>
          <w:iCs/>
          <w:sz w:val="24"/>
        </w:rPr>
        <w:t>is</w:t>
      </w:r>
      <w:r w:rsidRPr="007C1B6E">
        <w:rPr>
          <w:rFonts w:ascii="Times New Roman" w:hAnsi="Times New Roman" w:cs="Times New Roman"/>
          <w:bCs/>
          <w:iCs/>
          <w:sz w:val="24"/>
        </w:rPr>
        <w:t xml:space="preserve"> considered a significant driver of threat </w:t>
      </w:r>
      <w:r w:rsidR="00674CD2" w:rsidRPr="007C1B6E">
        <w:rPr>
          <w:rFonts w:ascii="Times New Roman" w:hAnsi="Times New Roman" w:cs="Times New Roman"/>
          <w:bCs/>
          <w:iCs/>
          <w:sz w:val="24"/>
        </w:rPr>
        <w:t xml:space="preserve">to species </w:t>
      </w:r>
      <w:r w:rsidRPr="007C1B6E">
        <w:rPr>
          <w:rFonts w:ascii="Times New Roman" w:hAnsi="Times New Roman" w:cs="Times New Roman"/>
          <w:bCs/>
          <w:iCs/>
          <w:sz w:val="24"/>
        </w:rPr>
        <w:t>by Red List assessors</w:t>
      </w:r>
      <w:r w:rsidR="007C1B6E" w:rsidRPr="007C1B6E">
        <w:rPr>
          <w:rFonts w:ascii="Times New Roman" w:hAnsi="Times New Roman" w:cs="Times New Roman"/>
          <w:bCs/>
          <w:iCs/>
          <w:sz w:val="24"/>
        </w:rPr>
        <w:t xml:space="preserve"> (coded Likely)</w:t>
      </w:r>
      <w:r w:rsidR="007C1B6E">
        <w:rPr>
          <w:rFonts w:ascii="Times New Roman" w:hAnsi="Times New Roman" w:cs="Times New Roman"/>
          <w:bCs/>
          <w:iCs/>
          <w:sz w:val="24"/>
        </w:rPr>
        <w:t>: t</w:t>
      </w:r>
      <w:r w:rsidR="00F01F7E">
        <w:rPr>
          <w:rFonts w:ascii="Times New Roman" w:hAnsi="Times New Roman" w:cs="Times New Roman"/>
          <w:bCs/>
          <w:iCs/>
          <w:sz w:val="24"/>
        </w:rPr>
        <w:t xml:space="preserve">hese assessments had the </w:t>
      </w:r>
      <w:r w:rsidRPr="00F01F7E">
        <w:rPr>
          <w:rFonts w:ascii="Times New Roman" w:hAnsi="Times New Roman" w:cs="Times New Roman"/>
          <w:bCs/>
          <w:iCs/>
          <w:sz w:val="24"/>
        </w:rPr>
        <w:t xml:space="preserve">“is international trade a significant driver of threat” field </w:t>
      </w:r>
      <w:r w:rsidR="007C1B6E">
        <w:rPr>
          <w:rFonts w:ascii="Times New Roman" w:hAnsi="Times New Roman" w:cs="Times New Roman"/>
          <w:bCs/>
          <w:iCs/>
          <w:sz w:val="24"/>
        </w:rPr>
        <w:t>marked</w:t>
      </w:r>
      <w:r w:rsidR="00F01F7E">
        <w:rPr>
          <w:rFonts w:ascii="Times New Roman" w:hAnsi="Times New Roman" w:cs="Times New Roman"/>
          <w:bCs/>
          <w:iCs/>
          <w:sz w:val="24"/>
        </w:rPr>
        <w:t xml:space="preserve"> </w:t>
      </w:r>
      <w:r w:rsidR="00844F1E">
        <w:rPr>
          <w:rFonts w:ascii="Times New Roman" w:hAnsi="Times New Roman" w:cs="Times New Roman"/>
          <w:bCs/>
          <w:iCs/>
          <w:sz w:val="24"/>
        </w:rPr>
        <w:t>“yes”</w:t>
      </w:r>
      <w:r w:rsidR="007C1B6E">
        <w:rPr>
          <w:rFonts w:ascii="Times New Roman" w:hAnsi="Times New Roman" w:cs="Times New Roman"/>
          <w:bCs/>
          <w:iCs/>
          <w:sz w:val="24"/>
        </w:rPr>
        <w:t>.</w:t>
      </w:r>
    </w:p>
    <w:p w14:paraId="4C9CB4BE" w14:textId="77777777" w:rsidR="004A2D61" w:rsidRPr="001A7DFB" w:rsidRDefault="004A2D61" w:rsidP="004A2D61">
      <w:pPr>
        <w:spacing w:after="0" w:line="480" w:lineRule="auto"/>
        <w:rPr>
          <w:rFonts w:ascii="Times New Roman" w:hAnsi="Times New Roman" w:cs="Times New Roman"/>
          <w:bCs/>
          <w:iCs/>
          <w:sz w:val="24"/>
        </w:rPr>
      </w:pPr>
    </w:p>
    <w:p w14:paraId="32CEA88D" w14:textId="49E0A86C" w:rsidR="004A2D61" w:rsidRPr="00674CD2" w:rsidRDefault="001A7DFB" w:rsidP="004A2D61">
      <w:pPr>
        <w:spacing w:after="0" w:line="480" w:lineRule="auto"/>
        <w:rPr>
          <w:rFonts w:ascii="Times New Roman" w:hAnsi="Times New Roman" w:cs="Times New Roman"/>
          <w:bCs/>
          <w:i/>
          <w:sz w:val="24"/>
        </w:rPr>
      </w:pPr>
      <w:r w:rsidRPr="007C1B6E">
        <w:rPr>
          <w:rFonts w:ascii="Times New Roman" w:hAnsi="Times New Roman" w:cs="Times New Roman"/>
          <w:bCs/>
          <w:iCs/>
          <w:sz w:val="24"/>
        </w:rPr>
        <w:t>2</w:t>
      </w:r>
      <w:r w:rsidR="004A2D61" w:rsidRPr="007C1B6E">
        <w:rPr>
          <w:rFonts w:ascii="Times New Roman" w:hAnsi="Times New Roman" w:cs="Times New Roman"/>
          <w:bCs/>
          <w:iCs/>
          <w:sz w:val="24"/>
        </w:rPr>
        <w:t>. Animals or fungi where the only use-related threats were associated with plants</w:t>
      </w:r>
      <w:r w:rsidR="007C1B6E">
        <w:rPr>
          <w:rFonts w:ascii="Times New Roman" w:hAnsi="Times New Roman" w:cs="Times New Roman"/>
          <w:bCs/>
          <w:iCs/>
          <w:sz w:val="24"/>
        </w:rPr>
        <w:t xml:space="preserve"> (coded Unlikely): t</w:t>
      </w:r>
      <w:r w:rsidR="00674CD2">
        <w:rPr>
          <w:rFonts w:ascii="Times New Roman" w:hAnsi="Times New Roman" w:cs="Times New Roman"/>
          <w:bCs/>
          <w:iCs/>
          <w:sz w:val="24"/>
        </w:rPr>
        <w:t xml:space="preserve">hese </w:t>
      </w:r>
      <w:r w:rsidR="004A2D61" w:rsidRPr="00F01F7E">
        <w:rPr>
          <w:rFonts w:ascii="Times New Roman" w:hAnsi="Times New Roman" w:cs="Times New Roman"/>
          <w:bCs/>
          <w:iCs/>
          <w:sz w:val="24"/>
        </w:rPr>
        <w:t xml:space="preserve">animal or fungi species </w:t>
      </w:r>
      <w:r w:rsidR="00674CD2">
        <w:rPr>
          <w:rFonts w:ascii="Times New Roman" w:hAnsi="Times New Roman" w:cs="Times New Roman"/>
          <w:bCs/>
          <w:iCs/>
          <w:sz w:val="24"/>
        </w:rPr>
        <w:t>were</w:t>
      </w:r>
      <w:r w:rsidR="004A2D61" w:rsidRPr="00F01F7E">
        <w:rPr>
          <w:rFonts w:ascii="Times New Roman" w:hAnsi="Times New Roman" w:cs="Times New Roman"/>
          <w:bCs/>
          <w:iCs/>
          <w:sz w:val="24"/>
        </w:rPr>
        <w:t xml:space="preserve"> selected in the initial queries (</w:t>
      </w:r>
      <w:r w:rsidR="00AD5090">
        <w:rPr>
          <w:rFonts w:ascii="Times New Roman" w:hAnsi="Times New Roman" w:cs="Times New Roman"/>
          <w:bCs/>
          <w:iCs/>
          <w:sz w:val="24"/>
        </w:rPr>
        <w:t xml:space="preserve">Supplementary </w:t>
      </w:r>
      <w:r w:rsidR="00674CD2">
        <w:rPr>
          <w:rFonts w:ascii="Times New Roman" w:hAnsi="Times New Roman" w:cs="Times New Roman"/>
          <w:bCs/>
          <w:iCs/>
          <w:sz w:val="24"/>
        </w:rPr>
        <w:t>Methods</w:t>
      </w:r>
      <w:r w:rsidR="004A2D61" w:rsidRPr="00F01F7E">
        <w:rPr>
          <w:rFonts w:ascii="Times New Roman" w:hAnsi="Times New Roman" w:cs="Times New Roman"/>
          <w:bCs/>
          <w:iCs/>
          <w:sz w:val="24"/>
        </w:rPr>
        <w:t xml:space="preserve"> 2.2) due to plant-related threat codes only (</w:t>
      </w:r>
      <w:r w:rsidR="00674CD2">
        <w:rPr>
          <w:rFonts w:ascii="Times New Roman" w:hAnsi="Times New Roman" w:cs="Times New Roman"/>
          <w:bCs/>
          <w:iCs/>
          <w:sz w:val="24"/>
        </w:rPr>
        <w:t xml:space="preserve">i.e., </w:t>
      </w:r>
      <w:r w:rsidR="004A2D61" w:rsidRPr="00F01F7E">
        <w:rPr>
          <w:rFonts w:ascii="Times New Roman" w:hAnsi="Times New Roman" w:cs="Times New Roman"/>
          <w:bCs/>
          <w:iCs/>
          <w:sz w:val="24"/>
        </w:rPr>
        <w:t>threat codes within 5.2 and 5.3</w:t>
      </w:r>
      <w:r w:rsidR="00674CD2">
        <w:rPr>
          <w:rFonts w:ascii="Times New Roman" w:hAnsi="Times New Roman" w:cs="Times New Roman"/>
          <w:bCs/>
          <w:iCs/>
          <w:sz w:val="24"/>
        </w:rPr>
        <w:t xml:space="preserve"> [</w:t>
      </w:r>
      <w:r w:rsidR="004A2D61" w:rsidRPr="00F01F7E">
        <w:rPr>
          <w:rFonts w:ascii="Times New Roman" w:hAnsi="Times New Roman" w:cs="Times New Roman"/>
          <w:bCs/>
          <w:iCs/>
          <w:sz w:val="24"/>
        </w:rPr>
        <w:t>e.g.</w:t>
      </w:r>
      <w:r w:rsidR="00674CD2">
        <w:rPr>
          <w:rFonts w:ascii="Times New Roman" w:hAnsi="Times New Roman" w:cs="Times New Roman"/>
          <w:bCs/>
          <w:iCs/>
          <w:sz w:val="24"/>
        </w:rPr>
        <w:t>,</w:t>
      </w:r>
      <w:r w:rsidR="004A2D61" w:rsidRPr="00F01F7E">
        <w:rPr>
          <w:rFonts w:ascii="Times New Roman" w:hAnsi="Times New Roman" w:cs="Times New Roman"/>
          <w:bCs/>
          <w:iCs/>
          <w:sz w:val="24"/>
        </w:rPr>
        <w:t xml:space="preserve"> animal/fungi species impacted by logging</w:t>
      </w:r>
      <w:r w:rsidR="00674CD2">
        <w:rPr>
          <w:rFonts w:ascii="Times New Roman" w:hAnsi="Times New Roman" w:cs="Times New Roman"/>
          <w:bCs/>
          <w:iCs/>
          <w:sz w:val="24"/>
        </w:rPr>
        <w:t>]</w:t>
      </w:r>
      <w:r w:rsidR="004A2D61" w:rsidRPr="00F01F7E">
        <w:rPr>
          <w:rFonts w:ascii="Times New Roman" w:hAnsi="Times New Roman" w:cs="Times New Roman"/>
          <w:bCs/>
          <w:iCs/>
          <w:sz w:val="24"/>
        </w:rPr>
        <w:t>)</w:t>
      </w:r>
      <w:r w:rsidR="00674CD2">
        <w:rPr>
          <w:rFonts w:ascii="Times New Roman" w:hAnsi="Times New Roman" w:cs="Times New Roman"/>
          <w:bCs/>
          <w:iCs/>
          <w:sz w:val="24"/>
        </w:rPr>
        <w:t xml:space="preserve">. They also </w:t>
      </w:r>
      <w:r w:rsidR="004A2D61" w:rsidRPr="00F01F7E">
        <w:rPr>
          <w:rFonts w:ascii="Times New Roman" w:hAnsi="Times New Roman" w:cs="Times New Roman"/>
          <w:bCs/>
          <w:iCs/>
          <w:sz w:val="24"/>
        </w:rPr>
        <w:t xml:space="preserve">did not include any of the text strings listed </w:t>
      </w:r>
      <w:r w:rsidR="00674CD2">
        <w:rPr>
          <w:rFonts w:ascii="Times New Roman" w:hAnsi="Times New Roman" w:cs="Times New Roman"/>
          <w:bCs/>
          <w:iCs/>
          <w:sz w:val="24"/>
        </w:rPr>
        <w:t xml:space="preserve">in </w:t>
      </w:r>
      <w:r w:rsidR="00AD5090">
        <w:rPr>
          <w:rFonts w:ascii="Times New Roman" w:hAnsi="Times New Roman" w:cs="Times New Roman"/>
          <w:bCs/>
          <w:iCs/>
          <w:sz w:val="24"/>
        </w:rPr>
        <w:t xml:space="preserve">Supplementary Methods </w:t>
      </w:r>
      <w:r w:rsidR="004A2D61" w:rsidRPr="00F01F7E">
        <w:rPr>
          <w:rFonts w:ascii="Times New Roman" w:hAnsi="Times New Roman" w:cs="Times New Roman"/>
          <w:bCs/>
          <w:iCs/>
          <w:sz w:val="24"/>
        </w:rPr>
        <w:t>2.2 other than those referring to “timber” or “</w:t>
      </w:r>
      <w:proofErr w:type="spellStart"/>
      <w:r w:rsidR="004A2D61" w:rsidRPr="00F01F7E">
        <w:rPr>
          <w:rFonts w:ascii="Times New Roman" w:hAnsi="Times New Roman" w:cs="Times New Roman"/>
          <w:bCs/>
          <w:iCs/>
          <w:sz w:val="24"/>
        </w:rPr>
        <w:t>horticultur</w:t>
      </w:r>
      <w:proofErr w:type="spellEnd"/>
      <w:r w:rsidR="004A2D61" w:rsidRPr="00F01F7E">
        <w:rPr>
          <w:rFonts w:ascii="Times New Roman" w:hAnsi="Times New Roman" w:cs="Times New Roman"/>
          <w:bCs/>
          <w:iCs/>
          <w:sz w:val="24"/>
        </w:rPr>
        <w:t>” (i.e.</w:t>
      </w:r>
      <w:r w:rsidR="00674CD2">
        <w:rPr>
          <w:rFonts w:ascii="Times New Roman" w:hAnsi="Times New Roman" w:cs="Times New Roman"/>
          <w:bCs/>
          <w:iCs/>
          <w:sz w:val="24"/>
        </w:rPr>
        <w:t>,</w:t>
      </w:r>
      <w:r w:rsidR="004A2D61" w:rsidRPr="00F01F7E">
        <w:rPr>
          <w:rFonts w:ascii="Times New Roman" w:hAnsi="Times New Roman" w:cs="Times New Roman"/>
          <w:bCs/>
          <w:iCs/>
          <w:sz w:val="24"/>
        </w:rPr>
        <w:t xml:space="preserve"> not direct threats to animals or fungi) in the rationale, threats, </w:t>
      </w:r>
      <w:r w:rsidR="000332C4">
        <w:rPr>
          <w:rFonts w:ascii="Times New Roman" w:hAnsi="Times New Roman" w:cs="Times New Roman"/>
          <w:bCs/>
          <w:iCs/>
          <w:sz w:val="24"/>
        </w:rPr>
        <w:t>or</w:t>
      </w:r>
      <w:r w:rsidR="004A2D61" w:rsidRPr="00F01F7E">
        <w:rPr>
          <w:rFonts w:ascii="Times New Roman" w:hAnsi="Times New Roman" w:cs="Times New Roman"/>
          <w:bCs/>
          <w:iCs/>
          <w:sz w:val="24"/>
        </w:rPr>
        <w:t xml:space="preserve"> use and trade sections of assessments.</w:t>
      </w:r>
    </w:p>
    <w:p w14:paraId="299A177A" w14:textId="77777777" w:rsidR="00674CD2" w:rsidRPr="00F01F7E" w:rsidRDefault="00674CD2" w:rsidP="004A2D61">
      <w:pPr>
        <w:spacing w:after="0" w:line="480" w:lineRule="auto"/>
        <w:rPr>
          <w:rFonts w:ascii="Times New Roman" w:hAnsi="Times New Roman" w:cs="Times New Roman"/>
          <w:bCs/>
          <w:iCs/>
          <w:sz w:val="24"/>
        </w:rPr>
      </w:pPr>
    </w:p>
    <w:p w14:paraId="507D4847" w14:textId="4B8418E7" w:rsidR="004A2D61" w:rsidRPr="00F01F7E" w:rsidRDefault="00674CD2" w:rsidP="004A2D61">
      <w:pPr>
        <w:spacing w:after="0" w:line="480" w:lineRule="auto"/>
        <w:rPr>
          <w:rFonts w:ascii="Times New Roman" w:hAnsi="Times New Roman" w:cs="Times New Roman"/>
          <w:bCs/>
          <w:iCs/>
          <w:sz w:val="24"/>
        </w:rPr>
      </w:pPr>
      <w:r w:rsidRPr="000332C4">
        <w:rPr>
          <w:rFonts w:ascii="Times New Roman" w:hAnsi="Times New Roman" w:cs="Times New Roman"/>
          <w:bCs/>
          <w:iCs/>
          <w:sz w:val="24"/>
        </w:rPr>
        <w:t>3</w:t>
      </w:r>
      <w:r w:rsidR="004A2D61" w:rsidRPr="000332C4">
        <w:rPr>
          <w:rFonts w:ascii="Times New Roman" w:hAnsi="Times New Roman" w:cs="Times New Roman"/>
          <w:bCs/>
          <w:iCs/>
          <w:sz w:val="24"/>
        </w:rPr>
        <w:t xml:space="preserve">. Red List assessors did not consider use/trade </w:t>
      </w:r>
      <w:r w:rsidR="006D15DC" w:rsidRPr="000332C4">
        <w:rPr>
          <w:rFonts w:ascii="Times New Roman" w:hAnsi="Times New Roman" w:cs="Times New Roman"/>
          <w:bCs/>
          <w:iCs/>
          <w:sz w:val="24"/>
        </w:rPr>
        <w:t xml:space="preserve">to </w:t>
      </w:r>
      <w:r w:rsidR="004A2D61" w:rsidRPr="000332C4">
        <w:rPr>
          <w:rFonts w:ascii="Times New Roman" w:hAnsi="Times New Roman" w:cs="Times New Roman"/>
          <w:bCs/>
          <w:iCs/>
          <w:sz w:val="24"/>
        </w:rPr>
        <w:t>be occurring and/or a threat (</w:t>
      </w:r>
      <w:r w:rsidR="000332C4">
        <w:rPr>
          <w:rFonts w:ascii="Times New Roman" w:hAnsi="Times New Roman" w:cs="Times New Roman"/>
          <w:bCs/>
          <w:iCs/>
          <w:sz w:val="24"/>
        </w:rPr>
        <w:t>coded Unlikely</w:t>
      </w:r>
      <w:r w:rsidR="004A2D61" w:rsidRPr="000332C4">
        <w:rPr>
          <w:rFonts w:ascii="Times New Roman" w:hAnsi="Times New Roman" w:cs="Times New Roman"/>
          <w:bCs/>
          <w:iCs/>
          <w:sz w:val="24"/>
        </w:rPr>
        <w:t xml:space="preserve">) or noted that there was </w:t>
      </w:r>
      <w:r w:rsidR="00246B9D">
        <w:rPr>
          <w:rFonts w:ascii="Times New Roman" w:hAnsi="Times New Roman" w:cs="Times New Roman"/>
          <w:bCs/>
          <w:iCs/>
          <w:sz w:val="24"/>
        </w:rPr>
        <w:t xml:space="preserve">a lack of information on use and/or trade </w:t>
      </w:r>
      <w:r w:rsidR="004A2D61" w:rsidRPr="000332C4">
        <w:rPr>
          <w:rFonts w:ascii="Times New Roman" w:hAnsi="Times New Roman" w:cs="Times New Roman"/>
          <w:bCs/>
          <w:iCs/>
          <w:sz w:val="24"/>
        </w:rPr>
        <w:t>(</w:t>
      </w:r>
      <w:r w:rsidR="000332C4">
        <w:rPr>
          <w:rFonts w:ascii="Times New Roman" w:hAnsi="Times New Roman" w:cs="Times New Roman"/>
          <w:bCs/>
          <w:iCs/>
          <w:sz w:val="24"/>
        </w:rPr>
        <w:t xml:space="preserve">coded Insufficient information). </w:t>
      </w:r>
      <w:r w:rsidR="00D349B5">
        <w:rPr>
          <w:rFonts w:ascii="Times New Roman" w:hAnsi="Times New Roman" w:cs="Times New Roman"/>
          <w:bCs/>
          <w:iCs/>
          <w:sz w:val="24"/>
        </w:rPr>
        <w:t>For these s</w:t>
      </w:r>
      <w:r w:rsidR="004A2D61" w:rsidRPr="00F01F7E">
        <w:rPr>
          <w:rFonts w:ascii="Times New Roman" w:hAnsi="Times New Roman" w:cs="Times New Roman"/>
          <w:bCs/>
          <w:iCs/>
          <w:sz w:val="24"/>
        </w:rPr>
        <w:t>pecies text strings in the “use and trade” field indicated that either</w:t>
      </w:r>
      <w:r w:rsidR="000332C4">
        <w:rPr>
          <w:rFonts w:ascii="Times New Roman" w:hAnsi="Times New Roman" w:cs="Times New Roman"/>
          <w:bCs/>
          <w:iCs/>
          <w:sz w:val="24"/>
        </w:rPr>
        <w:t>:</w:t>
      </w:r>
    </w:p>
    <w:p w14:paraId="714A9F2F" w14:textId="77777777" w:rsidR="004A2D61" w:rsidRPr="00F01F7E" w:rsidRDefault="004A2D61" w:rsidP="000332C4">
      <w:pPr>
        <w:spacing w:after="0" w:line="480" w:lineRule="auto"/>
        <w:rPr>
          <w:rFonts w:ascii="Times New Roman" w:hAnsi="Times New Roman" w:cs="Times New Roman"/>
          <w:bCs/>
          <w:iCs/>
          <w:sz w:val="24"/>
        </w:rPr>
      </w:pPr>
      <w:r w:rsidRPr="00F01F7E">
        <w:rPr>
          <w:rFonts w:ascii="Times New Roman" w:hAnsi="Times New Roman" w:cs="Times New Roman"/>
          <w:bCs/>
          <w:iCs/>
          <w:sz w:val="24"/>
        </w:rPr>
        <w:lastRenderedPageBreak/>
        <w:t>(a) use and/or trade were not occurring or unlikely to be a threat (328 text strings). Text string searches comprised the following 13 strings:</w:t>
      </w:r>
    </w:p>
    <w:p w14:paraId="56C9D4A5" w14:textId="77777777" w:rsidR="004A2D61" w:rsidRPr="00F01F7E" w:rsidRDefault="004A2D61" w:rsidP="004A2D61">
      <w:pPr>
        <w:pStyle w:val="SMText"/>
      </w:pPr>
      <w:r w:rsidRPr="00F01F7E">
        <w:rPr>
          <w:bCs/>
          <w:iCs/>
        </w:rPr>
        <w:t>“</w:t>
      </w:r>
      <w:proofErr w:type="gramStart"/>
      <w:r w:rsidRPr="00F01F7E">
        <w:rPr>
          <w:bCs/>
          <w:iCs/>
        </w:rPr>
        <w:t>not</w:t>
      </w:r>
      <w:proofErr w:type="gramEnd"/>
      <w:r w:rsidRPr="00F01F7E">
        <w:rPr>
          <w:bCs/>
          <w:iCs/>
        </w:rPr>
        <w:t xml:space="preserve"> targeted specifically”</w:t>
      </w:r>
      <w:r w:rsidRPr="00F01F7E">
        <w:tab/>
      </w:r>
      <w:r w:rsidRPr="00F01F7E">
        <w:tab/>
      </w:r>
      <w:r w:rsidRPr="00F01F7E">
        <w:tab/>
        <w:t>“none known”</w:t>
      </w:r>
    </w:p>
    <w:p w14:paraId="17EFA07A" w14:textId="77777777" w:rsidR="004A2D61" w:rsidRPr="00F01F7E" w:rsidRDefault="004A2D61" w:rsidP="004A2D61">
      <w:pPr>
        <w:pStyle w:val="SMText"/>
      </w:pPr>
      <w:r w:rsidRPr="00F01F7E">
        <w:t>“</w:t>
      </w:r>
      <w:proofErr w:type="gramStart"/>
      <w:r w:rsidRPr="00F01F7E">
        <w:t>no</w:t>
      </w:r>
      <w:proofErr w:type="gramEnd"/>
      <w:r w:rsidRPr="00F01F7E">
        <w:t xml:space="preserve"> known human use” </w:t>
      </w:r>
      <w:r w:rsidRPr="00F01F7E">
        <w:tab/>
      </w:r>
      <w:r w:rsidRPr="00F01F7E">
        <w:tab/>
      </w:r>
      <w:r w:rsidRPr="00F01F7E">
        <w:tab/>
      </w:r>
      <w:r w:rsidRPr="00F01F7E">
        <w:tab/>
        <w:t xml:space="preserve">“no use* know*” </w:t>
      </w:r>
    </w:p>
    <w:p w14:paraId="5EEC1653" w14:textId="77777777" w:rsidR="004A2D61" w:rsidRPr="00F01F7E" w:rsidRDefault="004A2D61" w:rsidP="004A2D61">
      <w:pPr>
        <w:pStyle w:val="SMText"/>
      </w:pPr>
      <w:r w:rsidRPr="00F01F7E">
        <w:rPr>
          <w:bCs/>
          <w:iCs/>
        </w:rPr>
        <w:t>“no* know* use”</w:t>
      </w:r>
      <w:r w:rsidRPr="00F01F7E">
        <w:tab/>
      </w:r>
      <w:r w:rsidRPr="00F01F7E">
        <w:tab/>
      </w:r>
      <w:r w:rsidRPr="00F01F7E">
        <w:tab/>
      </w:r>
      <w:r w:rsidRPr="00F01F7E">
        <w:tab/>
      </w:r>
      <w:r w:rsidRPr="00F01F7E">
        <w:tab/>
      </w:r>
      <w:r w:rsidRPr="00F01F7E">
        <w:rPr>
          <w:bCs/>
          <w:iCs/>
        </w:rPr>
        <w:t>“no report**** use”</w:t>
      </w:r>
    </w:p>
    <w:p w14:paraId="22215C39" w14:textId="77777777" w:rsidR="004A2D61" w:rsidRPr="00F01F7E" w:rsidRDefault="004A2D61" w:rsidP="004A2D61">
      <w:pPr>
        <w:pStyle w:val="SMText"/>
      </w:pPr>
      <w:r w:rsidRPr="00F01F7E">
        <w:rPr>
          <w:bCs/>
          <w:iCs/>
        </w:rPr>
        <w:t>“</w:t>
      </w:r>
      <w:proofErr w:type="gramStart"/>
      <w:r w:rsidRPr="00F01F7E">
        <w:rPr>
          <w:bCs/>
          <w:iCs/>
        </w:rPr>
        <w:t>no</w:t>
      </w:r>
      <w:proofErr w:type="gramEnd"/>
      <w:r w:rsidRPr="00F01F7E">
        <w:rPr>
          <w:bCs/>
          <w:iCs/>
        </w:rPr>
        <w:t xml:space="preserve"> know* record**** use”</w:t>
      </w:r>
      <w:r w:rsidRPr="00F01F7E">
        <w:tab/>
      </w:r>
      <w:r w:rsidRPr="00F01F7E">
        <w:tab/>
      </w:r>
      <w:r w:rsidRPr="00F01F7E">
        <w:tab/>
      </w:r>
      <w:r w:rsidRPr="00F01F7E">
        <w:rPr>
          <w:bCs/>
          <w:iCs/>
        </w:rPr>
        <w:t>“no know* report**** use”</w:t>
      </w:r>
    </w:p>
    <w:p w14:paraId="74DBCA06" w14:textId="77777777" w:rsidR="004A2D61" w:rsidRPr="00F01F7E" w:rsidRDefault="004A2D61" w:rsidP="004A2D61">
      <w:pPr>
        <w:pStyle w:val="SMText"/>
      </w:pPr>
      <w:r w:rsidRPr="00F01F7E">
        <w:rPr>
          <w:bCs/>
          <w:iCs/>
        </w:rPr>
        <w:t>“</w:t>
      </w:r>
      <w:proofErr w:type="gramStart"/>
      <w:r w:rsidRPr="00F01F7E">
        <w:rPr>
          <w:bCs/>
          <w:iCs/>
        </w:rPr>
        <w:t>no</w:t>
      </w:r>
      <w:proofErr w:type="gramEnd"/>
      <w:r w:rsidRPr="00F01F7E">
        <w:rPr>
          <w:bCs/>
          <w:iCs/>
        </w:rPr>
        <w:t xml:space="preserve"> known removal trade”</w:t>
      </w:r>
      <w:r w:rsidRPr="00F01F7E">
        <w:tab/>
      </w:r>
      <w:r w:rsidRPr="00F01F7E">
        <w:tab/>
      </w:r>
      <w:r w:rsidRPr="00F01F7E">
        <w:tab/>
      </w:r>
      <w:r w:rsidRPr="00F01F7E">
        <w:rPr>
          <w:bCs/>
          <w:iCs/>
        </w:rPr>
        <w:t>“not found commercial pet trade”</w:t>
      </w:r>
    </w:p>
    <w:p w14:paraId="2EE247C9" w14:textId="77777777" w:rsidR="004A2D61" w:rsidRPr="00F01F7E" w:rsidRDefault="004A2D61" w:rsidP="004A2D61">
      <w:pPr>
        <w:pStyle w:val="SMText"/>
      </w:pPr>
      <w:r w:rsidRPr="00F01F7E">
        <w:rPr>
          <w:bCs/>
          <w:iCs/>
        </w:rPr>
        <w:t>“</w:t>
      </w:r>
      <w:proofErr w:type="gramStart"/>
      <w:r w:rsidRPr="00F01F7E">
        <w:rPr>
          <w:bCs/>
          <w:iCs/>
        </w:rPr>
        <w:t>no</w:t>
      </w:r>
      <w:proofErr w:type="gramEnd"/>
      <w:r w:rsidRPr="00F01F7E">
        <w:rPr>
          <w:bCs/>
          <w:iCs/>
        </w:rPr>
        <w:t xml:space="preserve"> way use* trad*”</w:t>
      </w:r>
      <w:r w:rsidRPr="00F01F7E">
        <w:tab/>
      </w:r>
      <w:r w:rsidRPr="00F01F7E">
        <w:tab/>
      </w:r>
      <w:r w:rsidRPr="00F01F7E">
        <w:tab/>
      </w:r>
      <w:r w:rsidRPr="00F01F7E">
        <w:tab/>
      </w:r>
      <w:r w:rsidRPr="00F01F7E">
        <w:rPr>
          <w:bCs/>
          <w:iCs/>
        </w:rPr>
        <w:t xml:space="preserve">“trade </w:t>
      </w:r>
      <w:proofErr w:type="spellStart"/>
      <w:r w:rsidRPr="00F01F7E">
        <w:rPr>
          <w:bCs/>
          <w:iCs/>
        </w:rPr>
        <w:t>isnt</w:t>
      </w:r>
      <w:proofErr w:type="spellEnd"/>
      <w:r w:rsidRPr="00F01F7E">
        <w:rPr>
          <w:bCs/>
          <w:iCs/>
        </w:rPr>
        <w:t xml:space="preserve"> apparent”</w:t>
      </w:r>
    </w:p>
    <w:p w14:paraId="39E8AA62" w14:textId="77777777" w:rsidR="004A2D61" w:rsidRPr="00F01F7E" w:rsidRDefault="004A2D61" w:rsidP="004A2D61">
      <w:pPr>
        <w:spacing w:after="0" w:line="480" w:lineRule="auto"/>
        <w:ind w:firstLine="480"/>
        <w:rPr>
          <w:rFonts w:ascii="Times New Roman" w:hAnsi="Times New Roman" w:cs="Times New Roman"/>
          <w:bCs/>
          <w:iCs/>
          <w:sz w:val="24"/>
        </w:rPr>
      </w:pPr>
      <w:r w:rsidRPr="00F01F7E">
        <w:rPr>
          <w:rFonts w:ascii="Times New Roman" w:hAnsi="Times New Roman" w:cs="Times New Roman"/>
          <w:bCs/>
          <w:iCs/>
          <w:sz w:val="24"/>
        </w:rPr>
        <w:t>“trade unrecorded”</w:t>
      </w:r>
    </w:p>
    <w:p w14:paraId="2DDD4C91" w14:textId="18E182A8" w:rsidR="004A2D61" w:rsidRPr="00F01F7E" w:rsidRDefault="00C1691C" w:rsidP="004A2D61">
      <w:pPr>
        <w:spacing w:after="0" w:line="480" w:lineRule="auto"/>
        <w:rPr>
          <w:rFonts w:ascii="Times New Roman" w:hAnsi="Times New Roman" w:cs="Times New Roman"/>
          <w:bCs/>
          <w:iCs/>
          <w:sz w:val="24"/>
        </w:rPr>
      </w:pPr>
      <w:r>
        <w:rPr>
          <w:rFonts w:ascii="Times New Roman" w:hAnsi="Times New Roman" w:cs="Times New Roman"/>
          <w:bCs/>
          <w:iCs/>
          <w:sz w:val="24"/>
        </w:rPr>
        <w:t>a</w:t>
      </w:r>
      <w:r w:rsidR="004A2D61" w:rsidRPr="00F01F7E">
        <w:rPr>
          <w:rFonts w:ascii="Times New Roman" w:hAnsi="Times New Roman" w:cs="Times New Roman"/>
          <w:bCs/>
          <w:iCs/>
          <w:sz w:val="24"/>
        </w:rPr>
        <w:t xml:space="preserve">s well as </w:t>
      </w:r>
      <w:r w:rsidR="00DC5801">
        <w:rPr>
          <w:rFonts w:ascii="Times New Roman" w:hAnsi="Times New Roman" w:cs="Times New Roman"/>
          <w:bCs/>
          <w:iCs/>
          <w:sz w:val="24"/>
        </w:rPr>
        <w:t xml:space="preserve">315 text strings based on prefixing </w:t>
      </w:r>
      <w:r w:rsidR="004A2D61" w:rsidRPr="00F01F7E">
        <w:rPr>
          <w:rFonts w:ascii="Times New Roman" w:hAnsi="Times New Roman" w:cs="Times New Roman"/>
          <w:bCs/>
          <w:iCs/>
          <w:sz w:val="24"/>
        </w:rPr>
        <w:t>9 key trade strings (“trad***”, “harvest***”, “export*****”, “exploit*****”, “utilis*****”, “</w:t>
      </w:r>
      <w:proofErr w:type="spellStart"/>
      <w:r w:rsidR="004A2D61" w:rsidRPr="00F01F7E">
        <w:rPr>
          <w:rFonts w:ascii="Times New Roman" w:hAnsi="Times New Roman" w:cs="Times New Roman"/>
          <w:bCs/>
          <w:iCs/>
          <w:sz w:val="24"/>
        </w:rPr>
        <w:t>trapp</w:t>
      </w:r>
      <w:proofErr w:type="spellEnd"/>
      <w:r w:rsidR="004A2D61" w:rsidRPr="00F01F7E">
        <w:rPr>
          <w:rFonts w:ascii="Times New Roman" w:hAnsi="Times New Roman" w:cs="Times New Roman"/>
          <w:bCs/>
          <w:iCs/>
          <w:sz w:val="24"/>
        </w:rPr>
        <w:t xml:space="preserve">****”, “collect****”, “use” and “international </w:t>
      </w:r>
      <w:proofErr w:type="spellStart"/>
      <w:r w:rsidR="004A2D61" w:rsidRPr="00F01F7E">
        <w:rPr>
          <w:rFonts w:ascii="Times New Roman" w:hAnsi="Times New Roman" w:cs="Times New Roman"/>
          <w:bCs/>
          <w:iCs/>
          <w:sz w:val="24"/>
        </w:rPr>
        <w:t>trad</w:t>
      </w:r>
      <w:proofErr w:type="spellEnd"/>
      <w:r w:rsidR="004A2D61" w:rsidRPr="00F01F7E">
        <w:rPr>
          <w:rFonts w:ascii="Times New Roman" w:hAnsi="Times New Roman" w:cs="Times New Roman"/>
          <w:bCs/>
          <w:iCs/>
          <w:sz w:val="24"/>
        </w:rPr>
        <w:t xml:space="preserve">”) </w:t>
      </w:r>
      <w:r w:rsidR="00DC5801">
        <w:rPr>
          <w:rFonts w:ascii="Times New Roman" w:hAnsi="Times New Roman" w:cs="Times New Roman"/>
          <w:bCs/>
          <w:iCs/>
          <w:sz w:val="24"/>
        </w:rPr>
        <w:t xml:space="preserve">with each of </w:t>
      </w:r>
      <w:r w:rsidR="004A2D61" w:rsidRPr="00F01F7E">
        <w:rPr>
          <w:rFonts w:ascii="Times New Roman" w:hAnsi="Times New Roman" w:cs="Times New Roman"/>
          <w:bCs/>
          <w:iCs/>
          <w:sz w:val="24"/>
        </w:rPr>
        <w:t>the following 35 prefix strings:</w:t>
      </w:r>
    </w:p>
    <w:p w14:paraId="1DCF1DC9" w14:textId="77777777" w:rsidR="004A2D61" w:rsidRPr="00F01F7E" w:rsidRDefault="004A2D61" w:rsidP="004A2D61">
      <w:pPr>
        <w:pStyle w:val="SMText"/>
      </w:pPr>
      <w:r w:rsidRPr="00F01F7E">
        <w:t>“no”</w:t>
      </w:r>
      <w:r w:rsidRPr="00F01F7E">
        <w:tab/>
      </w:r>
      <w:r w:rsidRPr="00F01F7E">
        <w:tab/>
      </w:r>
      <w:r w:rsidRPr="00F01F7E">
        <w:tab/>
      </w:r>
      <w:r w:rsidRPr="00F01F7E">
        <w:tab/>
      </w:r>
      <w:r w:rsidRPr="00F01F7E">
        <w:tab/>
      </w:r>
      <w:r w:rsidRPr="00F01F7E">
        <w:tab/>
        <w:t>“not known”</w:t>
      </w:r>
    </w:p>
    <w:p w14:paraId="2DB669F5" w14:textId="77777777" w:rsidR="004A2D61" w:rsidRPr="00F01F7E" w:rsidRDefault="004A2D61" w:rsidP="004A2D61">
      <w:pPr>
        <w:pStyle w:val="SMText"/>
      </w:pPr>
      <w:r w:rsidRPr="00F01F7E">
        <w:t xml:space="preserve">“not” </w:t>
      </w:r>
      <w:r w:rsidRPr="00F01F7E">
        <w:tab/>
      </w:r>
      <w:r w:rsidRPr="00F01F7E">
        <w:tab/>
      </w:r>
      <w:r w:rsidRPr="00F01F7E">
        <w:tab/>
      </w:r>
      <w:r w:rsidRPr="00F01F7E">
        <w:tab/>
      </w:r>
      <w:r w:rsidRPr="00F01F7E">
        <w:tab/>
      </w:r>
      <w:r w:rsidRPr="00F01F7E">
        <w:tab/>
        <w:t>“not found”</w:t>
      </w:r>
    </w:p>
    <w:p w14:paraId="4A0BAFD9" w14:textId="77777777" w:rsidR="004A2D61" w:rsidRPr="00F01F7E" w:rsidRDefault="004A2D61" w:rsidP="004A2D61">
      <w:pPr>
        <w:pStyle w:val="SMText"/>
      </w:pPr>
      <w:r w:rsidRPr="00F01F7E">
        <w:t>“no* current**”</w:t>
      </w:r>
      <w:r w:rsidRPr="00F01F7E">
        <w:tab/>
      </w:r>
      <w:r w:rsidRPr="00F01F7E">
        <w:tab/>
      </w:r>
      <w:r w:rsidRPr="00F01F7E">
        <w:tab/>
      </w:r>
      <w:r w:rsidRPr="00F01F7E">
        <w:tab/>
      </w:r>
      <w:r w:rsidRPr="00F01F7E">
        <w:tab/>
        <w:t>“current** no*”</w:t>
      </w:r>
    </w:p>
    <w:p w14:paraId="3D65FB7D"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 xml:space="preserve">“no evidence”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 xml:space="preserve">“no evidence current”       </w:t>
      </w:r>
    </w:p>
    <w:p w14:paraId="0C6DB438"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 xml:space="preserve">“no* direct**”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 xml:space="preserve">“no existing”               </w:t>
      </w:r>
    </w:p>
    <w:p w14:paraId="67A77898"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 xml:space="preserve">“neither”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 xml:space="preserve">“appears not”               </w:t>
      </w:r>
    </w:p>
    <w:p w14:paraId="1ECA5E86"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 xml:space="preserve">“no information suggests”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 xml:space="preserve">“not subject”               </w:t>
      </w:r>
    </w:p>
    <w:p w14:paraId="54990575"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 xml:space="preserve">“not thought use”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 xml:space="preserve">“not thought”               </w:t>
      </w:r>
    </w:p>
    <w:p w14:paraId="0D733DFC"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 xml:space="preserve">“no* document**”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 xml:space="preserve">“no* apparent”             </w:t>
      </w:r>
    </w:p>
    <w:p w14:paraId="191DB647"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 xml:space="preserve">“no known specific”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 xml:space="preserve">“no* known current**”    </w:t>
      </w:r>
    </w:p>
    <w:p w14:paraId="23E69172"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 xml:space="preserve">“no* know******”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 xml:space="preserve">“no documentation”          </w:t>
      </w:r>
    </w:p>
    <w:p w14:paraId="5F66791C"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 xml:space="preserve">“no* report**”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 xml:space="preserve">“no* record**”           </w:t>
      </w:r>
    </w:p>
    <w:p w14:paraId="794117F0"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 xml:space="preserve">“no record****”         </w:t>
      </w:r>
      <w:r w:rsidRPr="00F01F7E">
        <w:rPr>
          <w:rFonts w:ascii="Times New Roman" w:hAnsi="Times New Roman" w:cs="Times New Roman"/>
          <w:bCs/>
          <w:iCs/>
          <w:sz w:val="24"/>
        </w:rPr>
        <w:tab/>
        <w:t xml:space="preserve">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 xml:space="preserve">“no report****”         </w:t>
      </w:r>
    </w:p>
    <w:p w14:paraId="51403A30"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 xml:space="preserve">“no* re****ed***”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 xml:space="preserve">“no report**** know*”  </w:t>
      </w:r>
    </w:p>
    <w:p w14:paraId="280521C6"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 xml:space="preserve">“never re****ed”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 xml:space="preserve">“not believed”              </w:t>
      </w:r>
    </w:p>
    <w:p w14:paraId="67ED76B4"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 xml:space="preserve">“no* thought”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w:t>
      </w:r>
      <w:proofErr w:type="spellStart"/>
      <w:r w:rsidRPr="00F01F7E">
        <w:rPr>
          <w:rFonts w:ascii="Times New Roman" w:hAnsi="Times New Roman" w:cs="Times New Roman"/>
          <w:bCs/>
          <w:iCs/>
          <w:sz w:val="24"/>
        </w:rPr>
        <w:t>doesnt</w:t>
      </w:r>
      <w:proofErr w:type="spellEnd"/>
      <w:r w:rsidRPr="00F01F7E">
        <w:rPr>
          <w:rFonts w:ascii="Times New Roman" w:hAnsi="Times New Roman" w:cs="Times New Roman"/>
          <w:bCs/>
          <w:iCs/>
          <w:sz w:val="24"/>
        </w:rPr>
        <w:t xml:space="preserve"> appear”             </w:t>
      </w:r>
    </w:p>
    <w:p w14:paraId="1BEFC610"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w:t>
      </w:r>
      <w:proofErr w:type="spellStart"/>
      <w:r w:rsidRPr="00F01F7E">
        <w:rPr>
          <w:rFonts w:ascii="Times New Roman" w:hAnsi="Times New Roman" w:cs="Times New Roman"/>
          <w:bCs/>
          <w:iCs/>
          <w:sz w:val="24"/>
        </w:rPr>
        <w:t>doesnt</w:t>
      </w:r>
      <w:proofErr w:type="spellEnd"/>
      <w:r w:rsidRPr="00F01F7E">
        <w:rPr>
          <w:rFonts w:ascii="Times New Roman" w:hAnsi="Times New Roman" w:cs="Times New Roman"/>
          <w:bCs/>
          <w:iCs/>
          <w:sz w:val="24"/>
        </w:rPr>
        <w:t xml:space="preserve"> appear use*”        </w:t>
      </w:r>
      <w:r w:rsidRPr="00F01F7E">
        <w:rPr>
          <w:rFonts w:ascii="Times New Roman" w:hAnsi="Times New Roman" w:cs="Times New Roman"/>
          <w:bCs/>
          <w:iCs/>
          <w:sz w:val="24"/>
        </w:rPr>
        <w:tab/>
      </w:r>
      <w:r w:rsidRPr="00F01F7E">
        <w:rPr>
          <w:rFonts w:ascii="Times New Roman" w:hAnsi="Times New Roman" w:cs="Times New Roman"/>
          <w:bCs/>
          <w:iCs/>
          <w:sz w:val="24"/>
        </w:rPr>
        <w:tab/>
      </w:r>
      <w:r w:rsidRPr="00F01F7E">
        <w:rPr>
          <w:rFonts w:ascii="Times New Roman" w:hAnsi="Times New Roman" w:cs="Times New Roman"/>
          <w:bCs/>
          <w:iCs/>
          <w:sz w:val="24"/>
        </w:rPr>
        <w:tab/>
        <w:t xml:space="preserve">“unlikely”                  </w:t>
      </w:r>
    </w:p>
    <w:p w14:paraId="588E1227" w14:textId="77777777" w:rsidR="004A2D61" w:rsidRPr="00F01F7E" w:rsidRDefault="004A2D61" w:rsidP="004A2D61">
      <w:pPr>
        <w:spacing w:after="0" w:line="240" w:lineRule="auto"/>
        <w:ind w:firstLine="480"/>
        <w:rPr>
          <w:rFonts w:ascii="Times New Roman" w:hAnsi="Times New Roman" w:cs="Times New Roman"/>
          <w:bCs/>
          <w:iCs/>
          <w:sz w:val="24"/>
        </w:rPr>
      </w:pPr>
      <w:r w:rsidRPr="00F01F7E">
        <w:rPr>
          <w:rFonts w:ascii="Times New Roman" w:hAnsi="Times New Roman" w:cs="Times New Roman"/>
          <w:bCs/>
          <w:iCs/>
          <w:sz w:val="24"/>
        </w:rPr>
        <w:t>“no* significant** use*”</w:t>
      </w:r>
    </w:p>
    <w:p w14:paraId="5D5B40CD" w14:textId="0AC02DD3" w:rsidR="004A2D61" w:rsidRPr="00DC5801" w:rsidRDefault="00DC5801" w:rsidP="004A2D61">
      <w:pPr>
        <w:spacing w:after="0" w:line="480" w:lineRule="auto"/>
        <w:rPr>
          <w:rFonts w:ascii="Times New Roman" w:hAnsi="Times New Roman" w:cs="Times New Roman"/>
          <w:sz w:val="24"/>
          <w:szCs w:val="24"/>
        </w:rPr>
      </w:pPr>
      <w:r w:rsidRPr="00DC5801">
        <w:rPr>
          <w:rFonts w:ascii="Times New Roman" w:hAnsi="Times New Roman" w:cs="Times New Roman"/>
          <w:sz w:val="24"/>
          <w:szCs w:val="24"/>
        </w:rPr>
        <w:t xml:space="preserve">(e.g., </w:t>
      </w:r>
      <w:r>
        <w:rPr>
          <w:rFonts w:ascii="Times New Roman" w:hAnsi="Times New Roman" w:cs="Times New Roman"/>
          <w:sz w:val="24"/>
          <w:szCs w:val="24"/>
        </w:rPr>
        <w:t>“no trade***”, “not known trade***”, “no harvest***”)</w:t>
      </w:r>
    </w:p>
    <w:p w14:paraId="10D1E220" w14:textId="77777777" w:rsidR="004A2D61" w:rsidRPr="00F01F7E" w:rsidRDefault="004A2D61" w:rsidP="000332C4">
      <w:pPr>
        <w:spacing w:after="0" w:line="480" w:lineRule="auto"/>
        <w:rPr>
          <w:rFonts w:ascii="Times New Roman" w:hAnsi="Times New Roman" w:cs="Times New Roman"/>
          <w:bCs/>
          <w:iCs/>
          <w:sz w:val="24"/>
        </w:rPr>
      </w:pPr>
      <w:r w:rsidRPr="00F01F7E">
        <w:rPr>
          <w:rFonts w:ascii="Times New Roman" w:hAnsi="Times New Roman" w:cs="Times New Roman"/>
          <w:bCs/>
          <w:iCs/>
          <w:sz w:val="24"/>
        </w:rPr>
        <w:t xml:space="preserve">or (b) there was insufficient information about use and/or trade (55 text strings): </w:t>
      </w:r>
    </w:p>
    <w:p w14:paraId="5EDC9D72" w14:textId="77777777" w:rsidR="004A2D61" w:rsidRPr="00F01F7E" w:rsidRDefault="004A2D61" w:rsidP="004A2D61">
      <w:pPr>
        <w:pStyle w:val="SMText"/>
      </w:pPr>
      <w:r w:rsidRPr="00F01F7E">
        <w:t xml:space="preserve">“no use* </w:t>
      </w:r>
      <w:proofErr w:type="gramStart"/>
      <w:r w:rsidRPr="00F01F7E">
        <w:t xml:space="preserve">information”   </w:t>
      </w:r>
      <w:proofErr w:type="gramEnd"/>
      <w:r w:rsidRPr="00F01F7E">
        <w:t xml:space="preserve">                     </w:t>
      </w:r>
      <w:r w:rsidRPr="00F01F7E">
        <w:tab/>
      </w:r>
      <w:r w:rsidRPr="00F01F7E">
        <w:tab/>
        <w:t xml:space="preserve">“no trad*** information”                  </w:t>
      </w:r>
    </w:p>
    <w:p w14:paraId="5091049E" w14:textId="77777777" w:rsidR="004A2D61" w:rsidRPr="00F01F7E" w:rsidRDefault="004A2D61" w:rsidP="004A2D61">
      <w:pPr>
        <w:pStyle w:val="SMText"/>
      </w:pPr>
      <w:r w:rsidRPr="00F01F7E">
        <w:t xml:space="preserve">“no use*trade </w:t>
      </w:r>
      <w:proofErr w:type="gramStart"/>
      <w:r w:rsidRPr="00F01F7E">
        <w:t xml:space="preserve">information”   </w:t>
      </w:r>
      <w:proofErr w:type="gramEnd"/>
      <w:r w:rsidRPr="00F01F7E">
        <w:t xml:space="preserve">                </w:t>
      </w:r>
      <w:r w:rsidRPr="00F01F7E">
        <w:tab/>
      </w:r>
      <w:r w:rsidRPr="00F01F7E">
        <w:tab/>
        <w:t xml:space="preserve">“no* known use”                             </w:t>
      </w:r>
    </w:p>
    <w:p w14:paraId="666AF1F2" w14:textId="77777777" w:rsidR="004A2D61" w:rsidRPr="00F01F7E" w:rsidRDefault="004A2D61" w:rsidP="004A2D61">
      <w:pPr>
        <w:pStyle w:val="SMText"/>
      </w:pPr>
      <w:r w:rsidRPr="00F01F7E">
        <w:t xml:space="preserve">“no* known whether </w:t>
      </w:r>
      <w:proofErr w:type="gramStart"/>
      <w:r w:rsidRPr="00F01F7E">
        <w:t xml:space="preserve">use”   </w:t>
      </w:r>
      <w:proofErr w:type="gramEnd"/>
      <w:r w:rsidRPr="00F01F7E">
        <w:t xml:space="preserve">                   </w:t>
      </w:r>
      <w:r w:rsidRPr="00F01F7E">
        <w:tab/>
      </w:r>
      <w:r w:rsidRPr="00F01F7E">
        <w:tab/>
        <w:t xml:space="preserve">“no information use*”                       </w:t>
      </w:r>
    </w:p>
    <w:p w14:paraId="2FD0B4DF" w14:textId="77777777" w:rsidR="004A2D61" w:rsidRPr="00F01F7E" w:rsidRDefault="004A2D61" w:rsidP="004A2D61">
      <w:pPr>
        <w:pStyle w:val="SMText"/>
      </w:pPr>
      <w:r w:rsidRPr="00F01F7E">
        <w:t xml:space="preserve">“no information </w:t>
      </w:r>
      <w:proofErr w:type="gramStart"/>
      <w:r w:rsidRPr="00F01F7E">
        <w:t xml:space="preserve">trade”   </w:t>
      </w:r>
      <w:proofErr w:type="gramEnd"/>
      <w:r w:rsidRPr="00F01F7E">
        <w:t xml:space="preserve">                    </w:t>
      </w:r>
      <w:r w:rsidRPr="00F01F7E">
        <w:tab/>
        <w:t xml:space="preserve"> </w:t>
      </w:r>
      <w:r w:rsidRPr="00F01F7E">
        <w:tab/>
        <w:t xml:space="preserve">“no information regarding use*”             </w:t>
      </w:r>
    </w:p>
    <w:p w14:paraId="74B78E53" w14:textId="77777777" w:rsidR="004A2D61" w:rsidRPr="00F01F7E" w:rsidRDefault="004A2D61" w:rsidP="004A2D61">
      <w:pPr>
        <w:pStyle w:val="SMText"/>
      </w:pPr>
      <w:r w:rsidRPr="00F01F7E">
        <w:t xml:space="preserve">“no information regarding </w:t>
      </w:r>
      <w:proofErr w:type="gramStart"/>
      <w:r w:rsidRPr="00F01F7E">
        <w:t xml:space="preserve">trade”   </w:t>
      </w:r>
      <w:proofErr w:type="gramEnd"/>
      <w:r w:rsidRPr="00F01F7E">
        <w:t xml:space="preserve">           </w:t>
      </w:r>
      <w:r w:rsidRPr="00F01F7E">
        <w:tab/>
        <w:t xml:space="preserve">“no information regarding**** trade”     </w:t>
      </w:r>
    </w:p>
    <w:p w14:paraId="40DBF2A6" w14:textId="77777777" w:rsidR="004A2D61" w:rsidRPr="00F01F7E" w:rsidRDefault="004A2D61" w:rsidP="004A2D61">
      <w:pPr>
        <w:pStyle w:val="SMText"/>
      </w:pPr>
      <w:r w:rsidRPr="00F01F7E">
        <w:t>“</w:t>
      </w:r>
      <w:proofErr w:type="gramStart"/>
      <w:r w:rsidRPr="00F01F7E">
        <w:t>no</w:t>
      </w:r>
      <w:proofErr w:type="gramEnd"/>
      <w:r w:rsidRPr="00F01F7E">
        <w:t xml:space="preserve"> information found use*”                  </w:t>
      </w:r>
      <w:r w:rsidRPr="00F01F7E">
        <w:tab/>
        <w:t xml:space="preserve">“no information found trade”                 </w:t>
      </w:r>
    </w:p>
    <w:p w14:paraId="50F8A4BE" w14:textId="77777777" w:rsidR="004A2D61" w:rsidRPr="00F01F7E" w:rsidRDefault="004A2D61" w:rsidP="004A2D61">
      <w:pPr>
        <w:pStyle w:val="SMText"/>
      </w:pPr>
      <w:r w:rsidRPr="00F01F7E">
        <w:t xml:space="preserve">“no information known about </w:t>
      </w:r>
      <w:proofErr w:type="gramStart"/>
      <w:r w:rsidRPr="00F01F7E">
        <w:t xml:space="preserve">use”   </w:t>
      </w:r>
      <w:proofErr w:type="gramEnd"/>
      <w:r w:rsidRPr="00F01F7E">
        <w:t xml:space="preserve">           </w:t>
      </w:r>
      <w:r w:rsidRPr="00F01F7E">
        <w:tab/>
        <w:t xml:space="preserve">“no information suggest* trade”             </w:t>
      </w:r>
    </w:p>
    <w:p w14:paraId="6DD4F013" w14:textId="77777777" w:rsidR="004A2D61" w:rsidRPr="00F01F7E" w:rsidRDefault="004A2D61" w:rsidP="004A2D61">
      <w:pPr>
        <w:pStyle w:val="SMText"/>
      </w:pPr>
      <w:r w:rsidRPr="00F01F7E">
        <w:t xml:space="preserve">“no specific use*trade </w:t>
      </w:r>
      <w:proofErr w:type="gramStart"/>
      <w:r w:rsidRPr="00F01F7E">
        <w:t xml:space="preserve">information”   </w:t>
      </w:r>
      <w:proofErr w:type="gramEnd"/>
      <w:r w:rsidRPr="00F01F7E">
        <w:t xml:space="preserve">       </w:t>
      </w:r>
      <w:r w:rsidRPr="00F01F7E">
        <w:tab/>
        <w:t xml:space="preserve">“no specific trade information”              </w:t>
      </w:r>
    </w:p>
    <w:p w14:paraId="1D0B0E0D" w14:textId="77777777" w:rsidR="004A2D61" w:rsidRPr="00F01F7E" w:rsidRDefault="004A2D61" w:rsidP="004A2D61">
      <w:pPr>
        <w:pStyle w:val="SMText"/>
      </w:pPr>
      <w:r w:rsidRPr="00F01F7E">
        <w:t xml:space="preserve">“no information**** </w:t>
      </w:r>
      <w:proofErr w:type="gramStart"/>
      <w:r w:rsidRPr="00F01F7E">
        <w:t xml:space="preserve">available”   </w:t>
      </w:r>
      <w:proofErr w:type="gramEnd"/>
      <w:r w:rsidRPr="00F01F7E">
        <w:t xml:space="preserve">         </w:t>
      </w:r>
      <w:r w:rsidRPr="00F01F7E">
        <w:tab/>
      </w:r>
      <w:r w:rsidRPr="00F01F7E">
        <w:tab/>
        <w:t xml:space="preserve">“no information about ****use”           </w:t>
      </w:r>
    </w:p>
    <w:p w14:paraId="4C26DA05" w14:textId="77777777" w:rsidR="004A2D61" w:rsidRPr="00F01F7E" w:rsidRDefault="004A2D61" w:rsidP="004A2D61">
      <w:pPr>
        <w:pStyle w:val="SMText"/>
      </w:pPr>
      <w:r w:rsidRPr="00F01F7E">
        <w:t>“</w:t>
      </w:r>
      <w:proofErr w:type="gramStart"/>
      <w:r w:rsidRPr="00F01F7E">
        <w:t>no</w:t>
      </w:r>
      <w:proofErr w:type="gramEnd"/>
      <w:r w:rsidRPr="00F01F7E">
        <w:t xml:space="preserve"> current information use*”                </w:t>
      </w:r>
      <w:r w:rsidRPr="00F01F7E">
        <w:tab/>
        <w:t xml:space="preserve">“no current information trade”               </w:t>
      </w:r>
    </w:p>
    <w:p w14:paraId="0986CEBB" w14:textId="77777777" w:rsidR="004A2D61" w:rsidRPr="00F01F7E" w:rsidRDefault="004A2D61" w:rsidP="004A2D61">
      <w:pPr>
        <w:pStyle w:val="SMText"/>
      </w:pPr>
      <w:r w:rsidRPr="00F01F7E">
        <w:lastRenderedPageBreak/>
        <w:t>“</w:t>
      </w:r>
      <w:proofErr w:type="gramStart"/>
      <w:r w:rsidRPr="00F01F7E">
        <w:t>no</w:t>
      </w:r>
      <w:proofErr w:type="gramEnd"/>
      <w:r w:rsidRPr="00F01F7E">
        <w:t xml:space="preserve"> data particular use*”                    </w:t>
      </w:r>
      <w:r w:rsidRPr="00F01F7E">
        <w:tab/>
      </w:r>
      <w:r w:rsidRPr="00F01F7E">
        <w:tab/>
        <w:t xml:space="preserve">“no data particular trad*”                  </w:t>
      </w:r>
    </w:p>
    <w:p w14:paraId="13B59867" w14:textId="77777777" w:rsidR="004A2D61" w:rsidRPr="00F01F7E" w:rsidRDefault="004A2D61" w:rsidP="004A2D61">
      <w:pPr>
        <w:pStyle w:val="SMText"/>
      </w:pPr>
      <w:r w:rsidRPr="00F01F7E">
        <w:t xml:space="preserve">“no known information </w:t>
      </w:r>
      <w:proofErr w:type="gramStart"/>
      <w:r w:rsidRPr="00F01F7E">
        <w:t xml:space="preserve">use”   </w:t>
      </w:r>
      <w:proofErr w:type="gramEnd"/>
      <w:r w:rsidRPr="00F01F7E">
        <w:t xml:space="preserve">                 </w:t>
      </w:r>
      <w:r w:rsidRPr="00F01F7E">
        <w:tab/>
        <w:t xml:space="preserve">“no known information trade”                 </w:t>
      </w:r>
    </w:p>
    <w:p w14:paraId="38A4714C" w14:textId="77777777" w:rsidR="004A2D61" w:rsidRPr="00F01F7E" w:rsidRDefault="004A2D61" w:rsidP="004A2D61">
      <w:pPr>
        <w:pStyle w:val="SMText"/>
      </w:pPr>
      <w:r w:rsidRPr="00F01F7E">
        <w:t xml:space="preserve">“no known information about </w:t>
      </w:r>
      <w:proofErr w:type="gramStart"/>
      <w:r w:rsidRPr="00F01F7E">
        <w:t xml:space="preserve">use”   </w:t>
      </w:r>
      <w:proofErr w:type="gramEnd"/>
      <w:r w:rsidRPr="00F01F7E">
        <w:t xml:space="preserve">           </w:t>
      </w:r>
      <w:r w:rsidRPr="00F01F7E">
        <w:tab/>
        <w:t xml:space="preserve">“no known information about trade”           </w:t>
      </w:r>
    </w:p>
    <w:p w14:paraId="179B4E33" w14:textId="77777777" w:rsidR="004A2D61" w:rsidRPr="00F01F7E" w:rsidRDefault="004A2D61" w:rsidP="004A2D61">
      <w:pPr>
        <w:pStyle w:val="SMText"/>
      </w:pPr>
      <w:r w:rsidRPr="00F01F7E">
        <w:t xml:space="preserve">“more information </w:t>
      </w:r>
      <w:proofErr w:type="gramStart"/>
      <w:r w:rsidRPr="00F01F7E">
        <w:t xml:space="preserve">needed”   </w:t>
      </w:r>
      <w:proofErr w:type="gramEnd"/>
      <w:r w:rsidRPr="00F01F7E">
        <w:t xml:space="preserve">                  </w:t>
      </w:r>
      <w:r w:rsidRPr="00F01F7E">
        <w:tab/>
        <w:t xml:space="preserve">“more information required”                  </w:t>
      </w:r>
    </w:p>
    <w:p w14:paraId="3C13A8FC" w14:textId="77777777" w:rsidR="004A2D61" w:rsidRPr="00F01F7E" w:rsidRDefault="004A2D61" w:rsidP="004A2D61">
      <w:pPr>
        <w:pStyle w:val="SMText"/>
      </w:pPr>
      <w:r w:rsidRPr="00F01F7E">
        <w:t xml:space="preserve">“no available </w:t>
      </w:r>
      <w:proofErr w:type="gramStart"/>
      <w:r w:rsidRPr="00F01F7E">
        <w:t xml:space="preserve">data”   </w:t>
      </w:r>
      <w:proofErr w:type="gramEnd"/>
      <w:r w:rsidRPr="00F01F7E">
        <w:t xml:space="preserve">                        </w:t>
      </w:r>
      <w:r w:rsidRPr="00F01F7E">
        <w:tab/>
      </w:r>
      <w:r w:rsidRPr="00F01F7E">
        <w:tab/>
        <w:t xml:space="preserve">“no information whether harvest”             </w:t>
      </w:r>
    </w:p>
    <w:p w14:paraId="594696B3" w14:textId="77777777" w:rsidR="004A2D61" w:rsidRPr="00F01F7E" w:rsidRDefault="004A2D61" w:rsidP="004A2D61">
      <w:pPr>
        <w:pStyle w:val="SMText"/>
      </w:pPr>
      <w:r w:rsidRPr="00F01F7E">
        <w:t xml:space="preserve">“information use*trade not </w:t>
      </w:r>
      <w:proofErr w:type="gramStart"/>
      <w:r w:rsidRPr="00F01F7E">
        <w:t xml:space="preserve">available”   </w:t>
      </w:r>
      <w:proofErr w:type="gramEnd"/>
      <w:r w:rsidRPr="00F01F7E">
        <w:t xml:space="preserve">     </w:t>
      </w:r>
      <w:r w:rsidRPr="00F01F7E">
        <w:tab/>
        <w:t xml:space="preserve">“information </w:t>
      </w:r>
      <w:proofErr w:type="spellStart"/>
      <w:r w:rsidRPr="00F01F7E">
        <w:t>isnt</w:t>
      </w:r>
      <w:proofErr w:type="spellEnd"/>
      <w:r w:rsidRPr="00F01F7E">
        <w:t xml:space="preserve"> available”                 </w:t>
      </w:r>
    </w:p>
    <w:p w14:paraId="041031FD" w14:textId="77777777" w:rsidR="004A2D61" w:rsidRPr="00F01F7E" w:rsidRDefault="004A2D61" w:rsidP="004A2D61">
      <w:pPr>
        <w:pStyle w:val="SMText"/>
      </w:pPr>
      <w:r w:rsidRPr="00F01F7E">
        <w:t xml:space="preserve">“no specific data </w:t>
      </w:r>
      <w:proofErr w:type="gramStart"/>
      <w:r w:rsidRPr="00F01F7E">
        <w:t xml:space="preserve">available”   </w:t>
      </w:r>
      <w:proofErr w:type="gramEnd"/>
      <w:r w:rsidRPr="00F01F7E">
        <w:t xml:space="preserve">               </w:t>
      </w:r>
      <w:r w:rsidRPr="00F01F7E">
        <w:tab/>
      </w:r>
      <w:r w:rsidRPr="00F01F7E">
        <w:tab/>
        <w:t xml:space="preserve">“no* available use*trade”                  </w:t>
      </w:r>
    </w:p>
    <w:p w14:paraId="7C5A6C08" w14:textId="77777777" w:rsidR="004A2D61" w:rsidRPr="00F01F7E" w:rsidRDefault="004A2D61" w:rsidP="004A2D61">
      <w:pPr>
        <w:pStyle w:val="SMText"/>
      </w:pPr>
      <w:r w:rsidRPr="00F01F7E">
        <w:t xml:space="preserve">“use*trad*** information not </w:t>
      </w:r>
      <w:proofErr w:type="gramStart"/>
      <w:r w:rsidRPr="00F01F7E">
        <w:t xml:space="preserve">available”   </w:t>
      </w:r>
      <w:proofErr w:type="gramEnd"/>
      <w:r w:rsidRPr="00F01F7E">
        <w:tab/>
        <w:t xml:space="preserve">“trade status unknown”                       </w:t>
      </w:r>
    </w:p>
    <w:p w14:paraId="33EF66CB" w14:textId="77777777" w:rsidR="004A2D61" w:rsidRPr="00F01F7E" w:rsidRDefault="004A2D61" w:rsidP="004A2D61">
      <w:pPr>
        <w:pStyle w:val="SMText"/>
      </w:pPr>
      <w:r w:rsidRPr="00F01F7E">
        <w:t xml:space="preserve">“trade*use </w:t>
      </w:r>
      <w:proofErr w:type="gramStart"/>
      <w:r w:rsidRPr="00F01F7E">
        <w:t xml:space="preserve">unknown”   </w:t>
      </w:r>
      <w:proofErr w:type="gramEnd"/>
      <w:r w:rsidRPr="00F01F7E">
        <w:t xml:space="preserve">                       </w:t>
      </w:r>
      <w:r w:rsidRPr="00F01F7E">
        <w:tab/>
      </w:r>
      <w:r w:rsidRPr="00F01F7E">
        <w:tab/>
        <w:t xml:space="preserve">“use*trade unknown”                         </w:t>
      </w:r>
    </w:p>
    <w:p w14:paraId="02474534" w14:textId="77777777" w:rsidR="004A2D61" w:rsidRPr="00F01F7E" w:rsidRDefault="004A2D61" w:rsidP="004A2D61">
      <w:pPr>
        <w:pStyle w:val="SMText"/>
      </w:pPr>
      <w:r w:rsidRPr="00F01F7E">
        <w:t>“unknown use*</w:t>
      </w:r>
      <w:proofErr w:type="gramStart"/>
      <w:r w:rsidRPr="00F01F7E">
        <w:t xml:space="preserve">trade”   </w:t>
      </w:r>
      <w:proofErr w:type="gramEnd"/>
      <w:r w:rsidRPr="00F01F7E">
        <w:t xml:space="preserve">                       </w:t>
      </w:r>
      <w:r w:rsidRPr="00F01F7E">
        <w:tab/>
      </w:r>
      <w:r w:rsidRPr="00F01F7E">
        <w:tab/>
        <w:t xml:space="preserve">“unknown whether use”                        </w:t>
      </w:r>
    </w:p>
    <w:p w14:paraId="03368C00" w14:textId="77777777" w:rsidR="004A2D61" w:rsidRPr="00F01F7E" w:rsidRDefault="004A2D61" w:rsidP="004A2D61">
      <w:pPr>
        <w:pStyle w:val="SMText"/>
      </w:pPr>
      <w:r w:rsidRPr="00F01F7E">
        <w:t xml:space="preserve">“unknown whether </w:t>
      </w:r>
      <w:proofErr w:type="gramStart"/>
      <w:r w:rsidRPr="00F01F7E">
        <w:t xml:space="preserve">trade”   </w:t>
      </w:r>
      <w:proofErr w:type="gramEnd"/>
      <w:r w:rsidRPr="00F01F7E">
        <w:t xml:space="preserve">                    </w:t>
      </w:r>
      <w:r w:rsidRPr="00F01F7E">
        <w:tab/>
        <w:t xml:space="preserve">“use* unknown”                              </w:t>
      </w:r>
    </w:p>
    <w:p w14:paraId="5EA580A4" w14:textId="77777777" w:rsidR="004A2D61" w:rsidRPr="00F01F7E" w:rsidRDefault="004A2D61" w:rsidP="004A2D61">
      <w:pPr>
        <w:pStyle w:val="SMText"/>
      </w:pPr>
      <w:r w:rsidRPr="00F01F7E">
        <w:t xml:space="preserve">“trad*** </w:t>
      </w:r>
      <w:proofErr w:type="gramStart"/>
      <w:r w:rsidRPr="00F01F7E">
        <w:t xml:space="preserve">unknown”   </w:t>
      </w:r>
      <w:proofErr w:type="gramEnd"/>
      <w:r w:rsidRPr="00F01F7E">
        <w:t xml:space="preserve">                       </w:t>
      </w:r>
      <w:r w:rsidRPr="00F01F7E">
        <w:tab/>
      </w:r>
      <w:r w:rsidRPr="00F01F7E">
        <w:tab/>
        <w:t xml:space="preserve">“unknown trade”                              </w:t>
      </w:r>
    </w:p>
    <w:p w14:paraId="0E44FD9A" w14:textId="77777777" w:rsidR="004A2D61" w:rsidRPr="00F01F7E" w:rsidRDefault="004A2D61" w:rsidP="004A2D61">
      <w:pPr>
        <w:pStyle w:val="SMText"/>
      </w:pPr>
      <w:r w:rsidRPr="00F01F7E">
        <w:t xml:space="preserve">“information** </w:t>
      </w:r>
      <w:proofErr w:type="gramStart"/>
      <w:r w:rsidRPr="00F01F7E">
        <w:t xml:space="preserve">unknown”   </w:t>
      </w:r>
      <w:proofErr w:type="gramEnd"/>
      <w:r w:rsidRPr="00F01F7E">
        <w:t xml:space="preserve">                 </w:t>
      </w:r>
      <w:r w:rsidRPr="00F01F7E">
        <w:tab/>
        <w:t xml:space="preserve"> </w:t>
      </w:r>
      <w:r w:rsidRPr="00F01F7E">
        <w:tab/>
        <w:t xml:space="preserve">“trade information unknown”                  </w:t>
      </w:r>
    </w:p>
    <w:p w14:paraId="07C1A99B" w14:textId="77777777" w:rsidR="004A2D61" w:rsidRPr="00F01F7E" w:rsidRDefault="004A2D61" w:rsidP="004A2D61">
      <w:pPr>
        <w:pStyle w:val="SMText"/>
      </w:pPr>
      <w:r w:rsidRPr="00F01F7E">
        <w:t xml:space="preserve">“use* specifically </w:t>
      </w:r>
      <w:proofErr w:type="gramStart"/>
      <w:r w:rsidRPr="00F01F7E">
        <w:t xml:space="preserve">unknown”   </w:t>
      </w:r>
      <w:proofErr w:type="gramEnd"/>
      <w:r w:rsidRPr="00F01F7E">
        <w:t xml:space="preserve">               </w:t>
      </w:r>
      <w:r w:rsidRPr="00F01F7E">
        <w:tab/>
        <w:t xml:space="preserve">“trad*** specifically unknown”            </w:t>
      </w:r>
    </w:p>
    <w:p w14:paraId="2B945CAD" w14:textId="77777777" w:rsidR="004A2D61" w:rsidRPr="00F01F7E" w:rsidRDefault="004A2D61" w:rsidP="004A2D61">
      <w:pPr>
        <w:pStyle w:val="SMText"/>
      </w:pPr>
      <w:r w:rsidRPr="00F01F7E">
        <w:t>“</w:t>
      </w:r>
      <w:proofErr w:type="gramStart"/>
      <w:r w:rsidRPr="00F01F7E">
        <w:t>information</w:t>
      </w:r>
      <w:proofErr w:type="gramEnd"/>
      <w:r w:rsidRPr="00F01F7E">
        <w:t xml:space="preserve"> regarding trade*use </w:t>
      </w:r>
      <w:proofErr w:type="spellStart"/>
      <w:r w:rsidRPr="00F01F7E">
        <w:t>isnt</w:t>
      </w:r>
      <w:proofErr w:type="spellEnd"/>
      <w:r w:rsidRPr="00F01F7E">
        <w:t xml:space="preserve"> known” </w:t>
      </w:r>
      <w:r w:rsidRPr="00F01F7E">
        <w:tab/>
        <w:t xml:space="preserve">“information** missing”                    </w:t>
      </w:r>
    </w:p>
    <w:p w14:paraId="75B4299E" w14:textId="77777777" w:rsidR="004A2D61" w:rsidRPr="00F01F7E" w:rsidRDefault="004A2D61" w:rsidP="004A2D61">
      <w:pPr>
        <w:pStyle w:val="SMText"/>
      </w:pPr>
      <w:r w:rsidRPr="00F01F7E">
        <w:t>“</w:t>
      </w:r>
      <w:proofErr w:type="gramStart"/>
      <w:r w:rsidRPr="00F01F7E">
        <w:t>trade</w:t>
      </w:r>
      <w:proofErr w:type="gramEnd"/>
      <w:r w:rsidRPr="00F01F7E">
        <w:t xml:space="preserve"> unrecord**”                          </w:t>
      </w:r>
      <w:r w:rsidRPr="00F01F7E">
        <w:tab/>
      </w:r>
      <w:r w:rsidRPr="00F01F7E">
        <w:tab/>
        <w:t xml:space="preserve">“no report** information”                  </w:t>
      </w:r>
    </w:p>
    <w:p w14:paraId="1BAD8B43" w14:textId="77777777" w:rsidR="004A2D61" w:rsidRPr="00F01F7E" w:rsidRDefault="004A2D61" w:rsidP="004A2D61">
      <w:pPr>
        <w:pStyle w:val="SMText"/>
      </w:pPr>
      <w:r w:rsidRPr="00F01F7E">
        <w:t xml:space="preserve">“no report** use* </w:t>
      </w:r>
      <w:proofErr w:type="gramStart"/>
      <w:r w:rsidRPr="00F01F7E">
        <w:t xml:space="preserve">information”   </w:t>
      </w:r>
      <w:proofErr w:type="gramEnd"/>
      <w:r w:rsidRPr="00F01F7E">
        <w:t xml:space="preserve">          </w:t>
      </w:r>
      <w:r w:rsidRPr="00F01F7E">
        <w:tab/>
      </w:r>
      <w:r w:rsidRPr="00F01F7E">
        <w:tab/>
        <w:t xml:space="preserve">“no record** information use”              </w:t>
      </w:r>
    </w:p>
    <w:p w14:paraId="6BC43C5D" w14:textId="77777777" w:rsidR="004A2D61" w:rsidRPr="00F01F7E" w:rsidRDefault="004A2D61" w:rsidP="004A2D61">
      <w:pPr>
        <w:pStyle w:val="SMText"/>
        <w:rPr>
          <w:bCs/>
          <w:iCs/>
        </w:rPr>
      </w:pPr>
      <w:r w:rsidRPr="00F01F7E">
        <w:t>“no* re****** information trade”</w:t>
      </w:r>
      <w:r w:rsidRPr="00F01F7E">
        <w:tab/>
      </w:r>
      <w:r w:rsidRPr="00F01F7E">
        <w:tab/>
      </w:r>
      <w:r w:rsidRPr="00F01F7E">
        <w:tab/>
      </w:r>
      <w:r w:rsidRPr="00F01F7E">
        <w:tab/>
      </w:r>
      <w:r w:rsidRPr="00F01F7E">
        <w:tab/>
      </w:r>
    </w:p>
    <w:p w14:paraId="624CB05F" w14:textId="77777777" w:rsidR="004A2D61" w:rsidRPr="004A2D61" w:rsidRDefault="004A2D61" w:rsidP="004A2D61">
      <w:pPr>
        <w:spacing w:after="0" w:line="240" w:lineRule="auto"/>
        <w:ind w:firstLine="480"/>
        <w:rPr>
          <w:rFonts w:ascii="Times New Roman" w:hAnsi="Times New Roman" w:cs="Times New Roman"/>
          <w:bCs/>
          <w:iCs/>
          <w:sz w:val="24"/>
          <w:highlight w:val="cyan"/>
        </w:rPr>
      </w:pPr>
      <w:r w:rsidRPr="004A2D61">
        <w:rPr>
          <w:rFonts w:ascii="Times New Roman" w:hAnsi="Times New Roman" w:cs="Times New Roman"/>
          <w:bCs/>
          <w:iCs/>
          <w:sz w:val="24"/>
          <w:highlight w:val="cyan"/>
        </w:rPr>
        <w:t xml:space="preserve"> </w:t>
      </w:r>
    </w:p>
    <w:p w14:paraId="49DF4CAF" w14:textId="77777777" w:rsidR="00521497" w:rsidRDefault="00521497" w:rsidP="004A2D61">
      <w:pPr>
        <w:spacing w:after="0" w:line="480" w:lineRule="auto"/>
        <w:rPr>
          <w:rFonts w:ascii="Times New Roman" w:hAnsi="Times New Roman" w:cs="Times New Roman"/>
          <w:bCs/>
          <w:iCs/>
          <w:sz w:val="24"/>
        </w:rPr>
      </w:pPr>
    </w:p>
    <w:p w14:paraId="33171EA1" w14:textId="1E8405CD" w:rsidR="004A2D61" w:rsidRPr="000332C4" w:rsidRDefault="004A2D61" w:rsidP="004A2D61">
      <w:pPr>
        <w:spacing w:after="0" w:line="480" w:lineRule="auto"/>
        <w:rPr>
          <w:rFonts w:ascii="Times New Roman" w:hAnsi="Times New Roman" w:cs="Times New Roman"/>
          <w:bCs/>
          <w:iCs/>
          <w:sz w:val="24"/>
        </w:rPr>
      </w:pPr>
      <w:r w:rsidRPr="000332C4">
        <w:rPr>
          <w:rFonts w:ascii="Times New Roman" w:hAnsi="Times New Roman" w:cs="Times New Roman"/>
          <w:bCs/>
          <w:iCs/>
          <w:sz w:val="24"/>
        </w:rPr>
        <w:t>To maximise opportunities for string matching within the free text of the “use and trade” field</w:t>
      </w:r>
      <w:r w:rsidR="000332C4">
        <w:rPr>
          <w:rFonts w:ascii="Times New Roman" w:hAnsi="Times New Roman" w:cs="Times New Roman"/>
          <w:bCs/>
          <w:iCs/>
          <w:sz w:val="24"/>
        </w:rPr>
        <w:t>,</w:t>
      </w:r>
      <w:r w:rsidRPr="000332C4">
        <w:rPr>
          <w:rFonts w:ascii="Times New Roman" w:hAnsi="Times New Roman" w:cs="Times New Roman"/>
          <w:bCs/>
          <w:iCs/>
          <w:sz w:val="24"/>
        </w:rPr>
        <w:t xml:space="preserve"> characters were first standardised to lower case, all characters other than letters and space</w:t>
      </w:r>
      <w:r w:rsidR="000332C4">
        <w:rPr>
          <w:rFonts w:ascii="Times New Roman" w:hAnsi="Times New Roman" w:cs="Times New Roman"/>
          <w:bCs/>
          <w:iCs/>
          <w:sz w:val="24"/>
        </w:rPr>
        <w:t>s</w:t>
      </w:r>
      <w:r w:rsidRPr="000332C4">
        <w:rPr>
          <w:rFonts w:ascii="Times New Roman" w:hAnsi="Times New Roman" w:cs="Times New Roman"/>
          <w:bCs/>
          <w:iCs/>
          <w:sz w:val="24"/>
        </w:rPr>
        <w:t xml:space="preserve"> were removed, common abbreviations were standardised</w:t>
      </w:r>
      <w:r w:rsidR="000332C4">
        <w:rPr>
          <w:rFonts w:ascii="Times New Roman" w:hAnsi="Times New Roman" w:cs="Times New Roman"/>
          <w:bCs/>
          <w:iCs/>
          <w:sz w:val="24"/>
        </w:rPr>
        <w:t>,</w:t>
      </w:r>
      <w:r w:rsidRPr="000332C4">
        <w:rPr>
          <w:rFonts w:ascii="Times New Roman" w:hAnsi="Times New Roman" w:cs="Times New Roman"/>
          <w:bCs/>
          <w:iCs/>
          <w:sz w:val="24"/>
        </w:rPr>
        <w:t xml:space="preserve"> and 34 </w:t>
      </w:r>
      <w:proofErr w:type="spellStart"/>
      <w:r w:rsidRPr="000332C4">
        <w:rPr>
          <w:rFonts w:ascii="Times New Roman" w:hAnsi="Times New Roman" w:cs="Times New Roman"/>
          <w:bCs/>
          <w:iCs/>
          <w:sz w:val="24"/>
        </w:rPr>
        <w:t>stopwords</w:t>
      </w:r>
      <w:proofErr w:type="spellEnd"/>
      <w:r w:rsidRPr="000332C4">
        <w:rPr>
          <w:rFonts w:ascii="Times New Roman" w:hAnsi="Times New Roman" w:cs="Times New Roman"/>
          <w:bCs/>
          <w:iCs/>
          <w:sz w:val="24"/>
        </w:rPr>
        <w:t xml:space="preserve"> (“a”, “also”, “an”, “and”,  “any”, “are”, “as”, “be”, “been”, “being”, “by”, “for”, “from”, “has”, “have”, “if”, “in”, “is”, “it”, “of”, “or”, “still”, “that”, “the”, “there”, “this”, “to”, “were”, “where”, “which”, “with”, “would”, “species”, “wild”) were removed.</w:t>
      </w:r>
    </w:p>
    <w:p w14:paraId="18FED278" w14:textId="77777777" w:rsidR="004A2D61" w:rsidRPr="000332C4" w:rsidRDefault="004A2D61" w:rsidP="004A2D61">
      <w:pPr>
        <w:spacing w:after="0" w:line="480" w:lineRule="auto"/>
        <w:rPr>
          <w:rFonts w:ascii="Times New Roman" w:hAnsi="Times New Roman" w:cs="Times New Roman"/>
          <w:bCs/>
          <w:iCs/>
          <w:sz w:val="24"/>
        </w:rPr>
      </w:pPr>
    </w:p>
    <w:p w14:paraId="02DD001E" w14:textId="4B6F1ED7" w:rsidR="004A2D61" w:rsidRDefault="004A2D61" w:rsidP="004A2D61">
      <w:pPr>
        <w:spacing w:after="0" w:line="480" w:lineRule="auto"/>
        <w:rPr>
          <w:rFonts w:ascii="Times New Roman" w:hAnsi="Times New Roman" w:cs="Times New Roman"/>
          <w:bCs/>
          <w:iCs/>
          <w:sz w:val="24"/>
        </w:rPr>
      </w:pPr>
      <w:r w:rsidRPr="000332C4">
        <w:rPr>
          <w:rFonts w:ascii="Times New Roman" w:hAnsi="Times New Roman" w:cs="Times New Roman"/>
          <w:bCs/>
          <w:iCs/>
          <w:sz w:val="24"/>
        </w:rPr>
        <w:t xml:space="preserve">Species that could not be automatically </w:t>
      </w:r>
      <w:r w:rsidR="00BE5864">
        <w:rPr>
          <w:rFonts w:ascii="Times New Roman" w:hAnsi="Times New Roman" w:cs="Times New Roman"/>
          <w:bCs/>
          <w:iCs/>
          <w:sz w:val="24"/>
        </w:rPr>
        <w:t xml:space="preserve">coded </w:t>
      </w:r>
      <w:r w:rsidRPr="000332C4">
        <w:rPr>
          <w:rFonts w:ascii="Times New Roman" w:hAnsi="Times New Roman" w:cs="Times New Roman"/>
          <w:bCs/>
          <w:iCs/>
          <w:sz w:val="24"/>
        </w:rPr>
        <w:t>based on these parameters (</w:t>
      </w:r>
      <w:r w:rsidR="000332C4">
        <w:rPr>
          <w:rFonts w:ascii="Times New Roman" w:hAnsi="Times New Roman" w:cs="Times New Roman"/>
          <w:bCs/>
          <w:iCs/>
          <w:sz w:val="24"/>
        </w:rPr>
        <w:t xml:space="preserve">i.e., </w:t>
      </w:r>
      <w:r w:rsidRPr="000332C4">
        <w:rPr>
          <w:rFonts w:ascii="Times New Roman" w:hAnsi="Times New Roman" w:cs="Times New Roman"/>
          <w:bCs/>
          <w:iCs/>
          <w:sz w:val="24"/>
        </w:rPr>
        <w:t xml:space="preserve">because more detailed or nuanced information </w:t>
      </w:r>
      <w:r w:rsidR="000332C4">
        <w:rPr>
          <w:rFonts w:ascii="Times New Roman" w:hAnsi="Times New Roman" w:cs="Times New Roman"/>
          <w:bCs/>
          <w:iCs/>
          <w:sz w:val="24"/>
        </w:rPr>
        <w:t xml:space="preserve">and interpretation </w:t>
      </w:r>
      <w:r w:rsidRPr="000332C4">
        <w:rPr>
          <w:rFonts w:ascii="Times New Roman" w:hAnsi="Times New Roman" w:cs="Times New Roman"/>
          <w:bCs/>
          <w:iCs/>
          <w:sz w:val="24"/>
        </w:rPr>
        <w:t xml:space="preserve">was necessary) were manually </w:t>
      </w:r>
      <w:r w:rsidR="000332C4">
        <w:rPr>
          <w:rFonts w:ascii="Times New Roman" w:hAnsi="Times New Roman" w:cs="Times New Roman"/>
          <w:bCs/>
          <w:iCs/>
          <w:sz w:val="24"/>
        </w:rPr>
        <w:t>coded</w:t>
      </w:r>
      <w:r w:rsidRPr="000332C4">
        <w:rPr>
          <w:rFonts w:ascii="Times New Roman" w:hAnsi="Times New Roman" w:cs="Times New Roman"/>
          <w:bCs/>
          <w:iCs/>
          <w:sz w:val="24"/>
        </w:rPr>
        <w:t>.</w:t>
      </w:r>
    </w:p>
    <w:p w14:paraId="24E2837E" w14:textId="77777777" w:rsidR="004A2D61" w:rsidRDefault="004A2D61" w:rsidP="009858B3">
      <w:pPr>
        <w:spacing w:after="0" w:line="480" w:lineRule="auto"/>
        <w:rPr>
          <w:rFonts w:ascii="Times New Roman" w:hAnsi="Times New Roman" w:cs="Times New Roman"/>
          <w:bCs/>
          <w:iCs/>
          <w:sz w:val="24"/>
        </w:rPr>
      </w:pPr>
    </w:p>
    <w:p w14:paraId="47E7CA41" w14:textId="77777777" w:rsidR="0014017F" w:rsidRDefault="00473A19" w:rsidP="009858B3">
      <w:pPr>
        <w:spacing w:after="0" w:line="480" w:lineRule="auto"/>
        <w:rPr>
          <w:rFonts w:ascii="Times New Roman" w:hAnsi="Times New Roman" w:cs="Times New Roman"/>
          <w:b/>
          <w:i/>
          <w:sz w:val="24"/>
        </w:rPr>
      </w:pPr>
      <w:r w:rsidRPr="00473A19">
        <w:rPr>
          <w:rFonts w:ascii="Times New Roman" w:hAnsi="Times New Roman" w:cs="Times New Roman"/>
          <w:b/>
          <w:i/>
          <w:sz w:val="24"/>
        </w:rPr>
        <w:t>Manual coding</w:t>
      </w:r>
    </w:p>
    <w:p w14:paraId="7D5887EE" w14:textId="649D4AE9" w:rsidR="004573D3" w:rsidRDefault="00705AE8" w:rsidP="009858B3">
      <w:pPr>
        <w:spacing w:after="0" w:line="480" w:lineRule="auto"/>
        <w:rPr>
          <w:rFonts w:ascii="Times New Roman" w:eastAsia="Times New Roman" w:hAnsi="Times New Roman" w:cs="Times New Roman"/>
          <w:color w:val="000000"/>
          <w:sz w:val="24"/>
          <w:szCs w:val="24"/>
        </w:rPr>
      </w:pPr>
      <w:r>
        <w:rPr>
          <w:rFonts w:ascii="Times New Roman" w:hAnsi="Times New Roman" w:cs="Times New Roman"/>
          <w:bCs/>
          <w:iCs/>
          <w:sz w:val="24"/>
        </w:rPr>
        <w:t xml:space="preserve">This </w:t>
      </w:r>
      <w:r w:rsidR="00B36926" w:rsidRPr="00B36926">
        <w:rPr>
          <w:rFonts w:ascii="Times New Roman" w:eastAsia="Times New Roman" w:hAnsi="Times New Roman" w:cs="Times New Roman"/>
          <w:color w:val="000000"/>
          <w:sz w:val="24"/>
          <w:szCs w:val="24"/>
        </w:rPr>
        <w:t xml:space="preserve">entailed reading </w:t>
      </w:r>
      <w:r>
        <w:rPr>
          <w:rFonts w:ascii="Times New Roman" w:eastAsia="Times New Roman" w:hAnsi="Times New Roman" w:cs="Times New Roman"/>
          <w:color w:val="000000"/>
          <w:sz w:val="24"/>
          <w:szCs w:val="24"/>
        </w:rPr>
        <w:t xml:space="preserve">all the available </w:t>
      </w:r>
      <w:r w:rsidR="00B36926" w:rsidRPr="00B36926">
        <w:rPr>
          <w:rFonts w:ascii="Times New Roman" w:eastAsia="Times New Roman" w:hAnsi="Times New Roman" w:cs="Times New Roman"/>
          <w:color w:val="000000"/>
          <w:sz w:val="24"/>
          <w:szCs w:val="24"/>
        </w:rPr>
        <w:t>information for each assessment</w:t>
      </w:r>
      <w:r>
        <w:rPr>
          <w:rFonts w:ascii="Times New Roman" w:eastAsia="Times New Roman" w:hAnsi="Times New Roman" w:cs="Times New Roman"/>
          <w:color w:val="000000"/>
          <w:sz w:val="24"/>
          <w:szCs w:val="24"/>
        </w:rPr>
        <w:t xml:space="preserve"> in our MS Excel database</w:t>
      </w:r>
      <w:r w:rsidR="00B36926" w:rsidRPr="00B36926">
        <w:rPr>
          <w:rFonts w:ascii="Times New Roman" w:eastAsia="Times New Roman" w:hAnsi="Times New Roman" w:cs="Times New Roman"/>
          <w:color w:val="000000"/>
          <w:sz w:val="24"/>
          <w:szCs w:val="24"/>
        </w:rPr>
        <w:t>—</w:t>
      </w:r>
      <w:r w:rsidR="00B95A8C">
        <w:rPr>
          <w:rFonts w:ascii="Times New Roman" w:eastAsia="Times New Roman" w:hAnsi="Times New Roman" w:cs="Times New Roman"/>
          <w:color w:val="000000"/>
          <w:sz w:val="24"/>
          <w:szCs w:val="24"/>
        </w:rPr>
        <w:t xml:space="preserve">rationale, threats, and use and trade </w:t>
      </w:r>
      <w:r w:rsidR="00B36926" w:rsidRPr="00B36926">
        <w:rPr>
          <w:rFonts w:ascii="Times New Roman" w:eastAsia="Times New Roman" w:hAnsi="Times New Roman" w:cs="Times New Roman"/>
          <w:color w:val="000000"/>
          <w:sz w:val="24"/>
          <w:szCs w:val="24"/>
        </w:rPr>
        <w:t xml:space="preserve">text fields, threat codes, </w:t>
      </w:r>
      <w:r w:rsidR="00B95A8C">
        <w:rPr>
          <w:rFonts w:ascii="Times New Roman" w:eastAsia="Times New Roman" w:hAnsi="Times New Roman" w:cs="Times New Roman"/>
          <w:color w:val="000000"/>
          <w:sz w:val="24"/>
          <w:szCs w:val="24"/>
        </w:rPr>
        <w:t>scale of use</w:t>
      </w:r>
      <w:r w:rsidR="006A2CBC">
        <w:rPr>
          <w:rFonts w:ascii="Times New Roman" w:eastAsia="Times New Roman" w:hAnsi="Times New Roman" w:cs="Times New Roman"/>
          <w:color w:val="000000"/>
          <w:sz w:val="24"/>
          <w:szCs w:val="24"/>
        </w:rPr>
        <w:t xml:space="preserve"> codes</w:t>
      </w:r>
      <w:r w:rsidR="00B95A8C">
        <w:rPr>
          <w:rFonts w:ascii="Times New Roman" w:eastAsia="Times New Roman" w:hAnsi="Times New Roman" w:cs="Times New Roman"/>
          <w:color w:val="000000"/>
          <w:sz w:val="24"/>
          <w:szCs w:val="24"/>
        </w:rPr>
        <w:t xml:space="preserve">, </w:t>
      </w:r>
      <w:r w:rsidR="00B36926" w:rsidRPr="00B36926">
        <w:rPr>
          <w:rFonts w:ascii="Times New Roman" w:eastAsia="Times New Roman" w:hAnsi="Times New Roman" w:cs="Times New Roman"/>
          <w:color w:val="000000"/>
          <w:sz w:val="24"/>
          <w:szCs w:val="24"/>
        </w:rPr>
        <w:t>purpose of use</w:t>
      </w:r>
      <w:r w:rsidR="006A2CBC">
        <w:rPr>
          <w:rFonts w:ascii="Times New Roman" w:eastAsia="Times New Roman" w:hAnsi="Times New Roman" w:cs="Times New Roman"/>
          <w:color w:val="000000"/>
          <w:sz w:val="24"/>
          <w:szCs w:val="24"/>
        </w:rPr>
        <w:t xml:space="preserve"> codes</w:t>
      </w:r>
      <w:r w:rsidR="00B36926" w:rsidRPr="00B36926">
        <w:rPr>
          <w:rFonts w:ascii="Times New Roman" w:eastAsia="Times New Roman" w:hAnsi="Times New Roman" w:cs="Times New Roman"/>
          <w:color w:val="000000"/>
          <w:sz w:val="24"/>
          <w:szCs w:val="24"/>
        </w:rPr>
        <w:t xml:space="preserve">, </w:t>
      </w:r>
      <w:r w:rsidR="00AC7145">
        <w:rPr>
          <w:rFonts w:ascii="Times New Roman" w:eastAsia="Times New Roman" w:hAnsi="Times New Roman" w:cs="Times New Roman"/>
          <w:color w:val="000000"/>
          <w:sz w:val="24"/>
          <w:szCs w:val="24"/>
        </w:rPr>
        <w:t>“</w:t>
      </w:r>
      <w:r w:rsidR="00B36926" w:rsidRPr="00B36926">
        <w:rPr>
          <w:rFonts w:ascii="Times New Roman" w:eastAsia="Times New Roman" w:hAnsi="Times New Roman" w:cs="Times New Roman"/>
          <w:color w:val="000000"/>
          <w:sz w:val="24"/>
          <w:szCs w:val="24"/>
        </w:rPr>
        <w:t>no use/trade information on this species</w:t>
      </w:r>
      <w:r w:rsidR="00AC7145">
        <w:rPr>
          <w:rFonts w:ascii="Times New Roman" w:eastAsia="Times New Roman" w:hAnsi="Times New Roman" w:cs="Times New Roman"/>
          <w:color w:val="000000"/>
          <w:sz w:val="24"/>
          <w:szCs w:val="24"/>
        </w:rPr>
        <w:t>”</w:t>
      </w:r>
      <w:r w:rsidR="00B36926" w:rsidRPr="00B36926">
        <w:rPr>
          <w:rFonts w:ascii="Times New Roman" w:eastAsia="Times New Roman" w:hAnsi="Times New Roman" w:cs="Times New Roman"/>
          <w:color w:val="000000"/>
          <w:sz w:val="24"/>
          <w:szCs w:val="24"/>
        </w:rPr>
        <w:t xml:space="preserve">, and “is international trade a significant driver of threat”—and </w:t>
      </w:r>
      <w:r w:rsidR="002B5B0A">
        <w:rPr>
          <w:rFonts w:ascii="Times New Roman" w:eastAsia="Times New Roman" w:hAnsi="Times New Roman" w:cs="Times New Roman"/>
          <w:color w:val="000000"/>
          <w:sz w:val="24"/>
          <w:szCs w:val="24"/>
        </w:rPr>
        <w:t xml:space="preserve">carefully </w:t>
      </w:r>
      <w:r w:rsidR="00B36926" w:rsidRPr="00B36926">
        <w:rPr>
          <w:rFonts w:ascii="Times New Roman" w:eastAsia="Times New Roman" w:hAnsi="Times New Roman" w:cs="Times New Roman"/>
          <w:color w:val="000000"/>
          <w:sz w:val="24"/>
          <w:szCs w:val="24"/>
        </w:rPr>
        <w:t xml:space="preserve">categorizing species aided by a decision tree </w:t>
      </w:r>
      <w:r w:rsidR="00B36926" w:rsidRPr="00B36926">
        <w:rPr>
          <w:rFonts w:ascii="Times New Roman" w:eastAsia="Times New Roman" w:hAnsi="Times New Roman" w:cs="Times New Roman"/>
          <w:color w:val="000000"/>
          <w:sz w:val="24"/>
          <w:szCs w:val="24"/>
        </w:rPr>
        <w:lastRenderedPageBreak/>
        <w:t xml:space="preserve">(Extended Data Fig. </w:t>
      </w:r>
      <w:r w:rsidR="00B56380">
        <w:rPr>
          <w:rFonts w:ascii="Times New Roman" w:eastAsia="Times New Roman" w:hAnsi="Times New Roman" w:cs="Times New Roman"/>
          <w:color w:val="000000"/>
          <w:sz w:val="24"/>
          <w:szCs w:val="24"/>
        </w:rPr>
        <w:t>5</w:t>
      </w:r>
      <w:r w:rsidR="00B36926" w:rsidRPr="00B36926">
        <w:rPr>
          <w:rFonts w:ascii="Times New Roman" w:eastAsia="Times New Roman" w:hAnsi="Times New Roman" w:cs="Times New Roman"/>
          <w:color w:val="000000"/>
          <w:sz w:val="24"/>
          <w:szCs w:val="24"/>
        </w:rPr>
        <w:t>).</w:t>
      </w:r>
      <w:r w:rsidR="002B5B0A">
        <w:rPr>
          <w:rFonts w:ascii="Times New Roman" w:eastAsia="Times New Roman" w:hAnsi="Times New Roman" w:cs="Times New Roman"/>
          <w:color w:val="000000"/>
          <w:sz w:val="24"/>
          <w:szCs w:val="24"/>
        </w:rPr>
        <w:t xml:space="preserve"> For some species this was simple because a relevant threat code (e.g., 5.1.1) had been applied in the assessment and the accompanying narrative in the </w:t>
      </w:r>
      <w:r w:rsidR="00B95A8C">
        <w:rPr>
          <w:rFonts w:ascii="Times New Roman" w:eastAsia="Times New Roman" w:hAnsi="Times New Roman" w:cs="Times New Roman"/>
          <w:color w:val="000000"/>
          <w:sz w:val="24"/>
          <w:szCs w:val="24"/>
        </w:rPr>
        <w:t xml:space="preserve">rationale, </w:t>
      </w:r>
      <w:r w:rsidR="002B5B0A">
        <w:rPr>
          <w:rFonts w:ascii="Times New Roman" w:eastAsia="Times New Roman" w:hAnsi="Times New Roman" w:cs="Times New Roman"/>
          <w:color w:val="000000"/>
          <w:sz w:val="24"/>
          <w:szCs w:val="24"/>
        </w:rPr>
        <w:t>threats and/or use and trade text field stated that international trade was a threat to the species</w:t>
      </w:r>
      <w:r w:rsidR="002C00A2">
        <w:rPr>
          <w:rFonts w:ascii="Times New Roman" w:eastAsia="Times New Roman" w:hAnsi="Times New Roman" w:cs="Times New Roman"/>
          <w:color w:val="000000"/>
          <w:sz w:val="24"/>
          <w:szCs w:val="24"/>
        </w:rPr>
        <w:t>, in which case the species was coded as Likely to be threatened by international trade.</w:t>
      </w:r>
      <w:r w:rsidR="002B5B0A">
        <w:rPr>
          <w:rFonts w:ascii="Times New Roman" w:eastAsia="Times New Roman" w:hAnsi="Times New Roman" w:cs="Times New Roman"/>
          <w:color w:val="000000"/>
          <w:sz w:val="24"/>
          <w:szCs w:val="24"/>
        </w:rPr>
        <w:t xml:space="preserve"> </w:t>
      </w:r>
      <w:r w:rsidR="00B95A8C">
        <w:rPr>
          <w:rFonts w:ascii="Times New Roman" w:eastAsia="Times New Roman" w:hAnsi="Times New Roman" w:cs="Times New Roman"/>
          <w:color w:val="000000"/>
          <w:sz w:val="24"/>
          <w:szCs w:val="24"/>
        </w:rPr>
        <w:t xml:space="preserve">Similarly, </w:t>
      </w:r>
      <w:r w:rsidR="002C00A2">
        <w:rPr>
          <w:rFonts w:ascii="Times New Roman" w:eastAsia="Times New Roman" w:hAnsi="Times New Roman" w:cs="Times New Roman"/>
          <w:color w:val="000000"/>
          <w:sz w:val="24"/>
          <w:szCs w:val="24"/>
        </w:rPr>
        <w:t>for some assessments no relevant threat code was present and the accompanying narrative stated that use and</w:t>
      </w:r>
      <w:r w:rsidR="006A2CBC">
        <w:rPr>
          <w:rFonts w:ascii="Times New Roman" w:eastAsia="Times New Roman" w:hAnsi="Times New Roman" w:cs="Times New Roman"/>
          <w:color w:val="000000"/>
          <w:sz w:val="24"/>
          <w:szCs w:val="24"/>
        </w:rPr>
        <w:t>/or</w:t>
      </w:r>
      <w:r w:rsidR="002C00A2">
        <w:rPr>
          <w:rFonts w:ascii="Times New Roman" w:eastAsia="Times New Roman" w:hAnsi="Times New Roman" w:cs="Times New Roman"/>
          <w:color w:val="000000"/>
          <w:sz w:val="24"/>
          <w:szCs w:val="24"/>
        </w:rPr>
        <w:t xml:space="preserve"> trade were not a threat to the species; these species were </w:t>
      </w:r>
      <w:r w:rsidR="00427236">
        <w:rPr>
          <w:rFonts w:ascii="Times New Roman" w:eastAsia="Times New Roman" w:hAnsi="Times New Roman" w:cs="Times New Roman"/>
          <w:color w:val="000000"/>
          <w:sz w:val="24"/>
          <w:szCs w:val="24"/>
        </w:rPr>
        <w:t xml:space="preserve">coded </w:t>
      </w:r>
      <w:r w:rsidR="002C00A2">
        <w:rPr>
          <w:rFonts w:ascii="Times New Roman" w:eastAsia="Times New Roman" w:hAnsi="Times New Roman" w:cs="Times New Roman"/>
          <w:color w:val="000000"/>
          <w:sz w:val="24"/>
          <w:szCs w:val="24"/>
        </w:rPr>
        <w:t>Unlikely to be threatened by international trade. F</w:t>
      </w:r>
      <w:r w:rsidR="002B5B0A">
        <w:rPr>
          <w:rFonts w:ascii="Times New Roman" w:eastAsia="Times New Roman" w:hAnsi="Times New Roman" w:cs="Times New Roman"/>
          <w:color w:val="000000"/>
          <w:sz w:val="24"/>
          <w:szCs w:val="24"/>
        </w:rPr>
        <w:t>or other species, it was less clear and careful interpretation of the available information was needed in</w:t>
      </w:r>
      <w:r w:rsidR="00427236">
        <w:rPr>
          <w:rFonts w:ascii="Times New Roman" w:eastAsia="Times New Roman" w:hAnsi="Times New Roman" w:cs="Times New Roman"/>
          <w:color w:val="000000"/>
          <w:sz w:val="24"/>
          <w:szCs w:val="24"/>
        </w:rPr>
        <w:t xml:space="preserve"> order</w:t>
      </w:r>
      <w:r w:rsidR="002B5B0A">
        <w:rPr>
          <w:rFonts w:ascii="Times New Roman" w:eastAsia="Times New Roman" w:hAnsi="Times New Roman" w:cs="Times New Roman"/>
          <w:color w:val="000000"/>
          <w:sz w:val="24"/>
          <w:szCs w:val="24"/>
        </w:rPr>
        <w:t xml:space="preserve"> to determine that the species is used and/or traded, that use and/or trade is a threat to the species, and that the use and/or trade comprising the threat to the species is to some extent international</w:t>
      </w:r>
      <w:r w:rsidR="002C00A2">
        <w:rPr>
          <w:rFonts w:ascii="Times New Roman" w:eastAsia="Times New Roman" w:hAnsi="Times New Roman" w:cs="Times New Roman"/>
          <w:color w:val="000000"/>
          <w:sz w:val="24"/>
          <w:szCs w:val="24"/>
        </w:rPr>
        <w:t xml:space="preserve"> (Extended Data Fig. </w:t>
      </w:r>
      <w:r w:rsidR="00B56380">
        <w:rPr>
          <w:rFonts w:ascii="Times New Roman" w:eastAsia="Times New Roman" w:hAnsi="Times New Roman" w:cs="Times New Roman"/>
          <w:color w:val="000000"/>
          <w:sz w:val="24"/>
          <w:szCs w:val="24"/>
        </w:rPr>
        <w:t>5</w:t>
      </w:r>
      <w:r w:rsidR="002C00A2">
        <w:rPr>
          <w:rFonts w:ascii="Times New Roman" w:eastAsia="Times New Roman" w:hAnsi="Times New Roman" w:cs="Times New Roman"/>
          <w:color w:val="000000"/>
          <w:sz w:val="24"/>
          <w:szCs w:val="24"/>
        </w:rPr>
        <w:t>)</w:t>
      </w:r>
      <w:r w:rsidR="002B5B0A">
        <w:rPr>
          <w:rFonts w:ascii="Times New Roman" w:eastAsia="Times New Roman" w:hAnsi="Times New Roman" w:cs="Times New Roman"/>
          <w:color w:val="000000"/>
          <w:sz w:val="24"/>
          <w:szCs w:val="24"/>
        </w:rPr>
        <w:t xml:space="preserve">. </w:t>
      </w:r>
    </w:p>
    <w:p w14:paraId="32939FA5" w14:textId="3E9F8184" w:rsidR="004573D3" w:rsidRDefault="004573D3" w:rsidP="009858B3">
      <w:pPr>
        <w:spacing w:after="0" w:line="480" w:lineRule="auto"/>
        <w:rPr>
          <w:rFonts w:ascii="Times New Roman" w:eastAsia="Times New Roman" w:hAnsi="Times New Roman" w:cs="Times New Roman"/>
          <w:color w:val="000000"/>
          <w:sz w:val="24"/>
          <w:szCs w:val="24"/>
        </w:rPr>
      </w:pPr>
    </w:p>
    <w:p w14:paraId="2D0B5AB0" w14:textId="254CED5D" w:rsidR="004573D3" w:rsidRPr="00A321EE" w:rsidRDefault="00C35D7C" w:rsidP="004573D3">
      <w:pPr>
        <w:spacing w:after="0" w:line="480" w:lineRule="auto"/>
        <w:rPr>
          <w:rFonts w:ascii="Times New Roman" w:hAnsi="Times New Roman" w:cs="Times New Roman"/>
          <w:sz w:val="24"/>
          <w:szCs w:val="24"/>
        </w:rPr>
      </w:pPr>
      <w:r w:rsidRPr="00BF6CF9">
        <w:rPr>
          <w:rFonts w:ascii="Times New Roman" w:hAnsi="Times New Roman" w:cs="Times New Roman"/>
          <w:sz w:val="24"/>
          <w:szCs w:val="24"/>
        </w:rPr>
        <w:t>A note on the timing of threats.</w:t>
      </w:r>
      <w:r>
        <w:rPr>
          <w:rFonts w:ascii="Times New Roman" w:hAnsi="Times New Roman" w:cs="Times New Roman"/>
          <w:sz w:val="24"/>
          <w:szCs w:val="24"/>
        </w:rPr>
        <w:t xml:space="preserve"> </w:t>
      </w:r>
      <w:r w:rsidR="004573D3" w:rsidRPr="00A321EE">
        <w:rPr>
          <w:rFonts w:ascii="Times New Roman" w:hAnsi="Times New Roman" w:cs="Times New Roman"/>
          <w:sz w:val="24"/>
          <w:szCs w:val="24"/>
        </w:rPr>
        <w:t xml:space="preserve">Where major threats to species are coded in assessments, </w:t>
      </w:r>
      <w:r w:rsidR="00286D5B">
        <w:rPr>
          <w:rFonts w:ascii="Times New Roman" w:hAnsi="Times New Roman" w:cs="Times New Roman"/>
          <w:sz w:val="24"/>
          <w:szCs w:val="24"/>
        </w:rPr>
        <w:t xml:space="preserve">it is recommended that information on </w:t>
      </w:r>
      <w:r w:rsidR="004573D3" w:rsidRPr="00A321EE">
        <w:rPr>
          <w:rFonts w:ascii="Times New Roman" w:hAnsi="Times New Roman" w:cs="Times New Roman"/>
          <w:sz w:val="24"/>
          <w:szCs w:val="24"/>
        </w:rPr>
        <w:t>the timing of the threat</w:t>
      </w:r>
      <w:r w:rsidR="00EF693C">
        <w:rPr>
          <w:rFonts w:ascii="Times New Roman" w:hAnsi="Times New Roman" w:cs="Times New Roman"/>
          <w:sz w:val="24"/>
          <w:szCs w:val="24"/>
        </w:rPr>
        <w:t>s</w:t>
      </w:r>
      <w:r w:rsidR="004573D3" w:rsidRPr="00A321EE">
        <w:rPr>
          <w:rFonts w:ascii="Times New Roman" w:hAnsi="Times New Roman" w:cs="Times New Roman"/>
          <w:sz w:val="24"/>
          <w:szCs w:val="24"/>
        </w:rPr>
        <w:t xml:space="preserve"> </w:t>
      </w:r>
      <w:r w:rsidR="00164ACF" w:rsidRPr="00A321EE">
        <w:rPr>
          <w:rFonts w:ascii="Times New Roman" w:hAnsi="Times New Roman" w:cs="Times New Roman"/>
          <w:sz w:val="24"/>
          <w:szCs w:val="24"/>
        </w:rPr>
        <w:t xml:space="preserve">and stresses </w:t>
      </w:r>
      <w:r w:rsidR="00286D5B">
        <w:rPr>
          <w:rFonts w:ascii="Times New Roman" w:hAnsi="Times New Roman" w:cs="Times New Roman"/>
          <w:sz w:val="24"/>
          <w:szCs w:val="24"/>
        </w:rPr>
        <w:t xml:space="preserve">be included </w:t>
      </w:r>
      <w:r w:rsidR="006C01FB" w:rsidRPr="00A321EE">
        <w:rPr>
          <w:rFonts w:ascii="Times New Roman" w:hAnsi="Times New Roman" w:cs="Times New Roman"/>
          <w:sz w:val="24"/>
          <w:szCs w:val="24"/>
        </w:rPr>
        <w:t xml:space="preserve">whereas coding of the scope and severity </w:t>
      </w:r>
      <w:r w:rsidR="00286D5B">
        <w:rPr>
          <w:rFonts w:ascii="Times New Roman" w:hAnsi="Times New Roman" w:cs="Times New Roman"/>
          <w:sz w:val="24"/>
          <w:szCs w:val="24"/>
        </w:rPr>
        <w:t xml:space="preserve">of the threats </w:t>
      </w:r>
      <w:r w:rsidR="006C01FB" w:rsidRPr="00A321EE">
        <w:rPr>
          <w:rFonts w:ascii="Times New Roman" w:hAnsi="Times New Roman" w:cs="Times New Roman"/>
          <w:sz w:val="24"/>
          <w:szCs w:val="24"/>
        </w:rPr>
        <w:t>is optional (Supplementary Methods 2.4).</w:t>
      </w:r>
      <w:r w:rsidR="00A321EE">
        <w:rPr>
          <w:rFonts w:ascii="Times New Roman" w:hAnsi="Times New Roman" w:cs="Times New Roman"/>
          <w:sz w:val="24"/>
          <w:szCs w:val="24"/>
        </w:rPr>
        <w:t xml:space="preserve"> As t</w:t>
      </w:r>
      <w:r w:rsidR="006C01FB" w:rsidRPr="00A321EE">
        <w:rPr>
          <w:rFonts w:ascii="Times New Roman" w:hAnsi="Times New Roman" w:cs="Times New Roman"/>
          <w:sz w:val="24"/>
          <w:szCs w:val="24"/>
        </w:rPr>
        <w:t xml:space="preserve">he purpose of this study </w:t>
      </w:r>
      <w:r w:rsidR="00A321EE">
        <w:rPr>
          <w:rFonts w:ascii="Times New Roman" w:hAnsi="Times New Roman" w:cs="Times New Roman"/>
          <w:sz w:val="24"/>
          <w:szCs w:val="24"/>
        </w:rPr>
        <w:t xml:space="preserve">is </w:t>
      </w:r>
      <w:r w:rsidR="006C01FB" w:rsidRPr="00A321EE">
        <w:rPr>
          <w:rFonts w:ascii="Times New Roman" w:hAnsi="Times New Roman" w:cs="Times New Roman"/>
          <w:sz w:val="24"/>
          <w:szCs w:val="24"/>
        </w:rPr>
        <w:t>to determine categorically whether there is evidence that species are threatened by international trade</w:t>
      </w:r>
      <w:r w:rsidR="00E83B3F">
        <w:rPr>
          <w:rFonts w:ascii="Times New Roman" w:hAnsi="Times New Roman" w:cs="Times New Roman"/>
          <w:sz w:val="24"/>
          <w:szCs w:val="24"/>
        </w:rPr>
        <w:t>,</w:t>
      </w:r>
      <w:r w:rsidR="006C01FB" w:rsidRPr="00A321EE">
        <w:rPr>
          <w:rFonts w:ascii="Times New Roman" w:hAnsi="Times New Roman" w:cs="Times New Roman"/>
          <w:sz w:val="24"/>
          <w:szCs w:val="24"/>
        </w:rPr>
        <w:t xml:space="preserve"> or not</w:t>
      </w:r>
      <w:r w:rsidR="00E83B3F">
        <w:rPr>
          <w:rFonts w:ascii="Times New Roman" w:hAnsi="Times New Roman" w:cs="Times New Roman"/>
          <w:sz w:val="24"/>
          <w:szCs w:val="24"/>
        </w:rPr>
        <w:t>,</w:t>
      </w:r>
      <w:r w:rsidR="006C01FB" w:rsidRPr="00A321EE">
        <w:rPr>
          <w:rFonts w:ascii="Times New Roman" w:hAnsi="Times New Roman" w:cs="Times New Roman"/>
          <w:sz w:val="24"/>
          <w:szCs w:val="24"/>
        </w:rPr>
        <w:t xml:space="preserve"> using available information in assessments</w:t>
      </w:r>
      <w:r w:rsidR="00A321EE">
        <w:rPr>
          <w:rFonts w:ascii="Times New Roman" w:hAnsi="Times New Roman" w:cs="Times New Roman"/>
          <w:sz w:val="24"/>
          <w:szCs w:val="24"/>
        </w:rPr>
        <w:t xml:space="preserve">—and recognising </w:t>
      </w:r>
      <w:r w:rsidR="006C01FB" w:rsidRPr="00A321EE">
        <w:rPr>
          <w:rFonts w:ascii="Times New Roman" w:hAnsi="Times New Roman" w:cs="Times New Roman"/>
          <w:sz w:val="24"/>
          <w:szCs w:val="24"/>
        </w:rPr>
        <w:t xml:space="preserve">that information on the severity and scope of threats </w:t>
      </w:r>
      <w:r w:rsidR="00A321EE">
        <w:rPr>
          <w:rFonts w:ascii="Times New Roman" w:hAnsi="Times New Roman" w:cs="Times New Roman"/>
          <w:sz w:val="24"/>
          <w:szCs w:val="24"/>
        </w:rPr>
        <w:t xml:space="preserve">is </w:t>
      </w:r>
      <w:r w:rsidR="006C01FB" w:rsidRPr="00A321EE">
        <w:rPr>
          <w:rFonts w:ascii="Times New Roman" w:hAnsi="Times New Roman" w:cs="Times New Roman"/>
          <w:sz w:val="24"/>
          <w:szCs w:val="24"/>
        </w:rPr>
        <w:t>often not included in assessments</w:t>
      </w:r>
      <w:r w:rsidR="008E34BE">
        <w:rPr>
          <w:rFonts w:ascii="Times New Roman" w:hAnsi="Times New Roman" w:cs="Times New Roman"/>
          <w:sz w:val="24"/>
          <w:szCs w:val="24"/>
          <w:vertAlign w:val="superscript"/>
        </w:rPr>
        <w:t>3</w:t>
      </w:r>
      <w:r w:rsidR="006A59D3">
        <w:rPr>
          <w:rFonts w:ascii="Times New Roman" w:hAnsi="Times New Roman" w:cs="Times New Roman"/>
          <w:sz w:val="24"/>
          <w:szCs w:val="24"/>
          <w:vertAlign w:val="superscript"/>
        </w:rPr>
        <w:t>4</w:t>
      </w:r>
      <w:r w:rsidR="00A321EE">
        <w:rPr>
          <w:rFonts w:ascii="Times New Roman" w:hAnsi="Times New Roman" w:cs="Times New Roman"/>
          <w:sz w:val="24"/>
          <w:szCs w:val="24"/>
        </w:rPr>
        <w:t xml:space="preserve">—we </w:t>
      </w:r>
      <w:r w:rsidR="00286D5B">
        <w:rPr>
          <w:rFonts w:ascii="Times New Roman" w:hAnsi="Times New Roman" w:cs="Times New Roman"/>
          <w:sz w:val="24"/>
          <w:szCs w:val="24"/>
        </w:rPr>
        <w:t xml:space="preserve">considered </w:t>
      </w:r>
      <w:r w:rsidR="00A321EE">
        <w:rPr>
          <w:rFonts w:ascii="Times New Roman" w:hAnsi="Times New Roman" w:cs="Times New Roman"/>
          <w:sz w:val="24"/>
          <w:szCs w:val="24"/>
        </w:rPr>
        <w:t xml:space="preserve">the temporal </w:t>
      </w:r>
      <w:r w:rsidR="00E83B3F">
        <w:rPr>
          <w:rFonts w:ascii="Times New Roman" w:hAnsi="Times New Roman" w:cs="Times New Roman"/>
          <w:sz w:val="24"/>
          <w:szCs w:val="24"/>
        </w:rPr>
        <w:t xml:space="preserve">qualification </w:t>
      </w:r>
      <w:r w:rsidR="00A321EE">
        <w:rPr>
          <w:rFonts w:ascii="Times New Roman" w:hAnsi="Times New Roman" w:cs="Times New Roman"/>
          <w:sz w:val="24"/>
          <w:szCs w:val="24"/>
        </w:rPr>
        <w:t>of threats but not information on scope, severity or stresses of coded threats. Specifically, we considered</w:t>
      </w:r>
      <w:r w:rsidR="00286D5B">
        <w:rPr>
          <w:rFonts w:ascii="Times New Roman" w:hAnsi="Times New Roman" w:cs="Times New Roman"/>
          <w:sz w:val="24"/>
          <w:szCs w:val="24"/>
        </w:rPr>
        <w:t xml:space="preserve"> threats to be current unless they were qualified as </w:t>
      </w:r>
      <w:r w:rsidR="006C01FB" w:rsidRPr="00A321EE">
        <w:rPr>
          <w:rFonts w:ascii="Times New Roman" w:hAnsi="Times New Roman" w:cs="Times New Roman"/>
          <w:sz w:val="24"/>
          <w:szCs w:val="24"/>
        </w:rPr>
        <w:t>“past (unlikely to return)”</w:t>
      </w:r>
      <w:r w:rsidR="00A321EE" w:rsidRPr="00A321EE">
        <w:rPr>
          <w:rFonts w:ascii="Times New Roman" w:hAnsi="Times New Roman" w:cs="Times New Roman"/>
          <w:sz w:val="24"/>
          <w:szCs w:val="24"/>
        </w:rPr>
        <w:t>, which</w:t>
      </w:r>
      <w:r w:rsidR="006C01FB" w:rsidRPr="00A321EE">
        <w:rPr>
          <w:rFonts w:ascii="Times New Roman" w:hAnsi="Times New Roman" w:cs="Times New Roman"/>
          <w:sz w:val="24"/>
          <w:szCs w:val="24"/>
        </w:rPr>
        <w:t xml:space="preserve"> we interpreted </w:t>
      </w:r>
      <w:r w:rsidR="00A321EE" w:rsidRPr="00A321EE">
        <w:rPr>
          <w:rFonts w:ascii="Times New Roman" w:hAnsi="Times New Roman" w:cs="Times New Roman"/>
          <w:sz w:val="24"/>
          <w:szCs w:val="24"/>
        </w:rPr>
        <w:t>as</w:t>
      </w:r>
      <w:r w:rsidR="006C01FB" w:rsidRPr="00A321EE">
        <w:rPr>
          <w:rFonts w:ascii="Times New Roman" w:hAnsi="Times New Roman" w:cs="Times New Roman"/>
          <w:sz w:val="24"/>
          <w:szCs w:val="24"/>
        </w:rPr>
        <w:t xml:space="preserve"> </w:t>
      </w:r>
      <w:r w:rsidR="00A321EE" w:rsidRPr="00A321EE">
        <w:rPr>
          <w:rFonts w:ascii="Times New Roman" w:hAnsi="Times New Roman" w:cs="Times New Roman"/>
          <w:sz w:val="24"/>
          <w:szCs w:val="24"/>
        </w:rPr>
        <w:t>no longer being present</w:t>
      </w:r>
      <w:r w:rsidR="00A321EE">
        <w:rPr>
          <w:rFonts w:ascii="Times New Roman" w:hAnsi="Times New Roman" w:cs="Times New Roman"/>
          <w:sz w:val="24"/>
          <w:szCs w:val="24"/>
        </w:rPr>
        <w:t>;</w:t>
      </w:r>
      <w:r w:rsidR="00A321EE" w:rsidRPr="00A321EE">
        <w:rPr>
          <w:rFonts w:ascii="Times New Roman" w:hAnsi="Times New Roman" w:cs="Times New Roman"/>
          <w:sz w:val="24"/>
          <w:szCs w:val="24"/>
        </w:rPr>
        <w:t xml:space="preserve"> </w:t>
      </w:r>
      <w:r w:rsidR="00A321EE">
        <w:rPr>
          <w:rFonts w:ascii="Times New Roman" w:hAnsi="Times New Roman" w:cs="Times New Roman"/>
          <w:sz w:val="24"/>
          <w:szCs w:val="24"/>
        </w:rPr>
        <w:t>and “</w:t>
      </w:r>
      <w:r w:rsidR="00A321EE" w:rsidRPr="00A321EE">
        <w:rPr>
          <w:rFonts w:ascii="Times New Roman" w:hAnsi="Times New Roman" w:cs="Times New Roman"/>
          <w:sz w:val="24"/>
          <w:szCs w:val="24"/>
        </w:rPr>
        <w:t xml:space="preserve">future” which </w:t>
      </w:r>
      <w:r w:rsidR="006C01FB" w:rsidRPr="00A321EE">
        <w:rPr>
          <w:rFonts w:ascii="Times New Roman" w:hAnsi="Times New Roman" w:cs="Times New Roman"/>
          <w:sz w:val="24"/>
          <w:szCs w:val="24"/>
        </w:rPr>
        <w:t>we interpreted to be</w:t>
      </w:r>
      <w:r w:rsidR="00D72C1B">
        <w:rPr>
          <w:rFonts w:ascii="Times New Roman" w:hAnsi="Times New Roman" w:cs="Times New Roman"/>
          <w:sz w:val="24"/>
          <w:szCs w:val="24"/>
        </w:rPr>
        <w:t xml:space="preserve"> a potential future threat (Extended Data Fig. </w:t>
      </w:r>
      <w:r w:rsidR="008E34BE">
        <w:rPr>
          <w:rFonts w:ascii="Times New Roman" w:hAnsi="Times New Roman" w:cs="Times New Roman"/>
          <w:sz w:val="24"/>
          <w:szCs w:val="24"/>
        </w:rPr>
        <w:t>5</w:t>
      </w:r>
      <w:r w:rsidR="00D72C1B">
        <w:rPr>
          <w:rFonts w:ascii="Times New Roman" w:hAnsi="Times New Roman" w:cs="Times New Roman"/>
          <w:sz w:val="24"/>
          <w:szCs w:val="24"/>
        </w:rPr>
        <w:t>)</w:t>
      </w:r>
      <w:r w:rsidR="00A321EE">
        <w:rPr>
          <w:rFonts w:ascii="Times New Roman" w:hAnsi="Times New Roman" w:cs="Times New Roman"/>
          <w:sz w:val="24"/>
          <w:szCs w:val="24"/>
        </w:rPr>
        <w:t xml:space="preserve">. </w:t>
      </w:r>
      <w:r w:rsidR="00A321EE" w:rsidRPr="00A321EE">
        <w:rPr>
          <w:rFonts w:ascii="Times New Roman" w:hAnsi="Times New Roman" w:cs="Times New Roman"/>
          <w:sz w:val="24"/>
          <w:szCs w:val="24"/>
        </w:rPr>
        <w:t>In other words, w</w:t>
      </w:r>
      <w:r w:rsidR="006C01FB" w:rsidRPr="00A321EE">
        <w:rPr>
          <w:rFonts w:ascii="Times New Roman" w:hAnsi="Times New Roman" w:cs="Times New Roman"/>
          <w:sz w:val="24"/>
          <w:szCs w:val="24"/>
        </w:rPr>
        <w:t>e considered threats regardless of whether or how scope or severity (and stresses) had been coded.</w:t>
      </w:r>
    </w:p>
    <w:p w14:paraId="1CF5EFD2" w14:textId="77777777" w:rsidR="004573D3" w:rsidRDefault="004573D3" w:rsidP="009858B3">
      <w:pPr>
        <w:spacing w:after="0" w:line="480" w:lineRule="auto"/>
        <w:rPr>
          <w:rFonts w:ascii="Times New Roman" w:eastAsia="Times New Roman" w:hAnsi="Times New Roman" w:cs="Times New Roman"/>
          <w:color w:val="000000"/>
          <w:sz w:val="24"/>
          <w:szCs w:val="24"/>
        </w:rPr>
      </w:pPr>
    </w:p>
    <w:p w14:paraId="4E703E5C" w14:textId="34B0DC33" w:rsidR="002B5B0A" w:rsidRDefault="002B5B0A" w:rsidP="009858B3">
      <w:pPr>
        <w:spacing w:after="0" w:line="480" w:lineRule="auto"/>
        <w:rPr>
          <w:rFonts w:ascii="Times New Roman" w:eastAsia="Times New Roman" w:hAnsi="Times New Roman" w:cs="Times New Roman"/>
          <w:color w:val="000000"/>
          <w:sz w:val="24"/>
          <w:szCs w:val="24"/>
        </w:rPr>
      </w:pPr>
      <w:r w:rsidRPr="00A321EE">
        <w:rPr>
          <w:rFonts w:ascii="Times New Roman" w:eastAsia="Times New Roman" w:hAnsi="Times New Roman" w:cs="Times New Roman"/>
          <w:color w:val="000000"/>
          <w:sz w:val="24"/>
          <w:szCs w:val="24"/>
        </w:rPr>
        <w:lastRenderedPageBreak/>
        <w:t xml:space="preserve">Examples of </w:t>
      </w:r>
      <w:r w:rsidR="002C00A2" w:rsidRPr="00A321EE">
        <w:rPr>
          <w:rFonts w:ascii="Times New Roman" w:eastAsia="Times New Roman" w:hAnsi="Times New Roman" w:cs="Times New Roman"/>
          <w:color w:val="000000"/>
          <w:sz w:val="24"/>
          <w:szCs w:val="24"/>
        </w:rPr>
        <w:t>coded species are below</w:t>
      </w:r>
      <w:r w:rsidR="00E376C1" w:rsidRPr="00A321EE">
        <w:rPr>
          <w:rFonts w:ascii="Times New Roman" w:eastAsia="Times New Roman" w:hAnsi="Times New Roman" w:cs="Times New Roman"/>
          <w:color w:val="000000"/>
          <w:sz w:val="24"/>
          <w:szCs w:val="24"/>
        </w:rPr>
        <w:t>.</w:t>
      </w:r>
    </w:p>
    <w:p w14:paraId="7FFC61AC" w14:textId="77777777" w:rsidR="00DD7E4C" w:rsidRDefault="00DD7E4C" w:rsidP="009858B3">
      <w:pPr>
        <w:spacing w:after="0" w:line="480" w:lineRule="auto"/>
        <w:rPr>
          <w:rFonts w:ascii="Times New Roman" w:eastAsia="Times New Roman" w:hAnsi="Times New Roman" w:cs="Times New Roman"/>
          <w:color w:val="000000"/>
          <w:sz w:val="24"/>
          <w:szCs w:val="24"/>
        </w:rPr>
      </w:pPr>
    </w:p>
    <w:p w14:paraId="53A856E6" w14:textId="75F3D0B1" w:rsidR="00705AE8" w:rsidRDefault="0066096C" w:rsidP="009858B3">
      <w:pPr>
        <w:spacing w:after="0" w:line="480" w:lineRule="auto"/>
        <w:rPr>
          <w:rFonts w:ascii="Times New Roman" w:eastAsia="Times New Roman" w:hAnsi="Times New Roman" w:cs="Times New Roman"/>
          <w:color w:val="000000"/>
          <w:sz w:val="24"/>
          <w:szCs w:val="24"/>
        </w:rPr>
      </w:pPr>
      <w:r w:rsidRPr="0066096C">
        <w:rPr>
          <w:rFonts w:ascii="Times New Roman" w:eastAsia="Times New Roman" w:hAnsi="Times New Roman" w:cs="Times New Roman"/>
          <w:b/>
          <w:bCs/>
          <w:color w:val="000000"/>
          <w:sz w:val="24"/>
          <w:szCs w:val="24"/>
        </w:rPr>
        <w:t xml:space="preserve">Sun bear </w:t>
      </w:r>
      <w:proofErr w:type="spellStart"/>
      <w:r w:rsidRPr="0066096C">
        <w:rPr>
          <w:rFonts w:ascii="Times New Roman" w:eastAsia="Times New Roman" w:hAnsi="Times New Roman" w:cs="Times New Roman"/>
          <w:b/>
          <w:bCs/>
          <w:i/>
          <w:iCs/>
          <w:color w:val="000000"/>
          <w:sz w:val="24"/>
          <w:szCs w:val="24"/>
        </w:rPr>
        <w:t>Helarctos</w:t>
      </w:r>
      <w:proofErr w:type="spellEnd"/>
      <w:r w:rsidRPr="0066096C">
        <w:rPr>
          <w:rFonts w:ascii="Times New Roman" w:eastAsia="Times New Roman" w:hAnsi="Times New Roman" w:cs="Times New Roman"/>
          <w:b/>
          <w:bCs/>
          <w:i/>
          <w:iCs/>
          <w:color w:val="000000"/>
          <w:sz w:val="24"/>
          <w:szCs w:val="24"/>
        </w:rPr>
        <w:t xml:space="preserve"> </w:t>
      </w:r>
      <w:proofErr w:type="spellStart"/>
      <w:r w:rsidRPr="0066096C">
        <w:rPr>
          <w:rFonts w:ascii="Times New Roman" w:eastAsia="Times New Roman" w:hAnsi="Times New Roman" w:cs="Times New Roman"/>
          <w:b/>
          <w:bCs/>
          <w:i/>
          <w:iCs/>
          <w:color w:val="000000"/>
          <w:sz w:val="24"/>
          <w:szCs w:val="24"/>
        </w:rPr>
        <w:t>malaynus</w:t>
      </w:r>
      <w:proofErr w:type="spellEnd"/>
      <w:r>
        <w:rPr>
          <w:rFonts w:ascii="Times New Roman" w:eastAsia="Times New Roman" w:hAnsi="Times New Roman" w:cs="Times New Roman"/>
          <w:i/>
          <w:iCs/>
          <w:color w:val="000000"/>
          <w:sz w:val="24"/>
          <w:szCs w:val="24"/>
        </w:rPr>
        <w:t xml:space="preserve"> </w:t>
      </w:r>
      <w:r w:rsidR="009816B8" w:rsidRPr="009816B8">
        <w:rPr>
          <w:rFonts w:ascii="Times New Roman" w:eastAsia="Times New Roman" w:hAnsi="Times New Roman" w:cs="Times New Roman"/>
          <w:b/>
          <w:bCs/>
          <w:color w:val="000000"/>
          <w:sz w:val="24"/>
          <w:szCs w:val="24"/>
        </w:rPr>
        <w:t>(Likely)</w:t>
      </w:r>
      <w:r w:rsidR="009816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The species has relevant threat codes applied (5.1.1, 5.3.1 and 5.3.2) and the </w:t>
      </w:r>
      <w:r w:rsidR="00427236">
        <w:rPr>
          <w:rFonts w:ascii="Times New Roman" w:eastAsia="Times New Roman" w:hAnsi="Times New Roman" w:cs="Times New Roman"/>
          <w:color w:val="000000"/>
          <w:sz w:val="24"/>
          <w:szCs w:val="24"/>
        </w:rPr>
        <w:t xml:space="preserve">supporting </w:t>
      </w:r>
      <w:r>
        <w:rPr>
          <w:rFonts w:ascii="Times New Roman" w:eastAsia="Times New Roman" w:hAnsi="Times New Roman" w:cs="Times New Roman"/>
          <w:color w:val="000000"/>
          <w:sz w:val="24"/>
          <w:szCs w:val="24"/>
        </w:rPr>
        <w:t xml:space="preserve">text indicates that the species is used and traded </w:t>
      </w:r>
      <w:r w:rsidR="00427236">
        <w:rPr>
          <w:rFonts w:ascii="Times New Roman" w:eastAsia="Times New Roman" w:hAnsi="Times New Roman" w:cs="Times New Roman"/>
          <w:color w:val="000000"/>
          <w:sz w:val="24"/>
          <w:szCs w:val="24"/>
        </w:rPr>
        <w:t xml:space="preserve">and </w:t>
      </w:r>
      <w:r w:rsidR="00AC7145">
        <w:rPr>
          <w:rFonts w:ascii="Times New Roman" w:eastAsia="Times New Roman" w:hAnsi="Times New Roman" w:cs="Times New Roman"/>
          <w:color w:val="000000"/>
          <w:sz w:val="24"/>
          <w:szCs w:val="24"/>
        </w:rPr>
        <w:t xml:space="preserve">that this </w:t>
      </w:r>
      <w:r>
        <w:rPr>
          <w:rFonts w:ascii="Times New Roman" w:eastAsia="Times New Roman" w:hAnsi="Times New Roman" w:cs="Times New Roman"/>
          <w:color w:val="000000"/>
          <w:sz w:val="24"/>
          <w:szCs w:val="24"/>
        </w:rPr>
        <w:t>is a threat to the species. Some of this use and trade is international which is documented in the narrative text</w:t>
      </w:r>
      <w:r w:rsidR="0042723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international end use is indicated by the scale of use</w:t>
      </w:r>
      <w:r w:rsidR="00427236">
        <w:rPr>
          <w:rFonts w:ascii="Times New Roman" w:eastAsia="Times New Roman" w:hAnsi="Times New Roman" w:cs="Times New Roman"/>
          <w:color w:val="000000"/>
          <w:sz w:val="24"/>
          <w:szCs w:val="24"/>
        </w:rPr>
        <w:t>, and</w:t>
      </w:r>
      <w:r>
        <w:rPr>
          <w:rFonts w:ascii="Times New Roman" w:eastAsia="Times New Roman" w:hAnsi="Times New Roman" w:cs="Times New Roman"/>
          <w:color w:val="000000"/>
          <w:sz w:val="24"/>
          <w:szCs w:val="24"/>
        </w:rPr>
        <w:t xml:space="preserve"> the international end uses </w:t>
      </w:r>
      <w:r w:rsidR="00427236">
        <w:rPr>
          <w:rFonts w:ascii="Times New Roman" w:eastAsia="Times New Roman" w:hAnsi="Times New Roman" w:cs="Times New Roman"/>
          <w:color w:val="000000"/>
          <w:sz w:val="24"/>
          <w:szCs w:val="24"/>
        </w:rPr>
        <w:t xml:space="preserve">“Food-human” and “Medicine – human &amp; veterinary” </w:t>
      </w:r>
      <w:r>
        <w:rPr>
          <w:rFonts w:ascii="Times New Roman" w:eastAsia="Times New Roman" w:hAnsi="Times New Roman" w:cs="Times New Roman"/>
          <w:color w:val="000000"/>
          <w:sz w:val="24"/>
          <w:szCs w:val="24"/>
        </w:rPr>
        <w:t>also correspond to the narrative text</w:t>
      </w:r>
      <w:r w:rsidR="00427236">
        <w:rPr>
          <w:rFonts w:ascii="Times New Roman" w:eastAsia="Times New Roman" w:hAnsi="Times New Roman" w:cs="Times New Roman"/>
          <w:color w:val="000000"/>
          <w:sz w:val="24"/>
          <w:szCs w:val="24"/>
        </w:rPr>
        <w:t xml:space="preserve"> regarding threats.</w:t>
      </w:r>
    </w:p>
    <w:p w14:paraId="2C381619" w14:textId="2F16FB11" w:rsidR="0066096C" w:rsidRDefault="0066096C" w:rsidP="009858B3">
      <w:pPr>
        <w:spacing w:after="0" w:line="480" w:lineRule="auto"/>
        <w:rPr>
          <w:rFonts w:ascii="Times New Roman" w:eastAsia="Times New Roman" w:hAnsi="Times New Roman" w:cs="Times New Roman"/>
          <w:color w:val="000000"/>
          <w:sz w:val="24"/>
          <w:szCs w:val="24"/>
        </w:rPr>
      </w:pPr>
    </w:p>
    <w:p w14:paraId="0E80C4BC" w14:textId="1035036E" w:rsidR="009816B8" w:rsidRPr="00A4422F" w:rsidRDefault="00A4422F" w:rsidP="009858B3">
      <w:pPr>
        <w:spacing w:after="0" w:line="480" w:lineRule="auto"/>
        <w:rPr>
          <w:rFonts w:ascii="Times New Roman" w:eastAsia="Times New Roman" w:hAnsi="Times New Roman" w:cs="Times New Roman"/>
          <w:b/>
          <w:bCs/>
          <w:color w:val="000000"/>
          <w:sz w:val="24"/>
          <w:szCs w:val="24"/>
        </w:rPr>
      </w:pPr>
      <w:r w:rsidRPr="00A4422F">
        <w:rPr>
          <w:rFonts w:ascii="Times New Roman" w:eastAsia="Times New Roman" w:hAnsi="Times New Roman" w:cs="Times New Roman"/>
          <w:b/>
          <w:bCs/>
          <w:i/>
          <w:iCs/>
          <w:color w:val="000000"/>
          <w:sz w:val="24"/>
          <w:szCs w:val="24"/>
        </w:rPr>
        <w:t xml:space="preserve">Paphiopedilum </w:t>
      </w:r>
      <w:proofErr w:type="spellStart"/>
      <w:r w:rsidRPr="00A4422F">
        <w:rPr>
          <w:rFonts w:ascii="Times New Roman" w:eastAsia="Times New Roman" w:hAnsi="Times New Roman" w:cs="Times New Roman"/>
          <w:b/>
          <w:bCs/>
          <w:i/>
          <w:iCs/>
          <w:color w:val="000000"/>
          <w:sz w:val="24"/>
          <w:szCs w:val="24"/>
        </w:rPr>
        <w:t>dianthum</w:t>
      </w:r>
      <w:proofErr w:type="spellEnd"/>
      <w:r w:rsidR="00427236">
        <w:rPr>
          <w:rFonts w:ascii="Times New Roman" w:eastAsia="Times New Roman" w:hAnsi="Times New Roman" w:cs="Times New Roman"/>
          <w:b/>
          <w:bCs/>
          <w:i/>
          <w:iCs/>
          <w:color w:val="000000"/>
          <w:sz w:val="24"/>
          <w:szCs w:val="24"/>
        </w:rPr>
        <w:t xml:space="preserve"> </w:t>
      </w:r>
      <w:r w:rsidR="00427236">
        <w:rPr>
          <w:rFonts w:ascii="Times New Roman" w:eastAsia="Times New Roman" w:hAnsi="Times New Roman" w:cs="Times New Roman"/>
          <w:b/>
          <w:bCs/>
          <w:color w:val="000000"/>
          <w:sz w:val="24"/>
          <w:szCs w:val="24"/>
        </w:rPr>
        <w:t xml:space="preserve">(Likely) </w:t>
      </w:r>
      <w:r w:rsidR="00427236">
        <w:rPr>
          <w:rFonts w:ascii="Times New Roman" w:eastAsia="Times New Roman" w:hAnsi="Times New Roman" w:cs="Times New Roman"/>
          <w:color w:val="000000"/>
          <w:sz w:val="24"/>
          <w:szCs w:val="24"/>
        </w:rPr>
        <w:t>– Th</w:t>
      </w:r>
      <w:r w:rsidR="00AC7145">
        <w:rPr>
          <w:rFonts w:ascii="Times New Roman" w:eastAsia="Times New Roman" w:hAnsi="Times New Roman" w:cs="Times New Roman"/>
          <w:color w:val="000000"/>
          <w:sz w:val="24"/>
          <w:szCs w:val="24"/>
        </w:rPr>
        <w:t>is</w:t>
      </w:r>
      <w:r w:rsidR="00427236">
        <w:rPr>
          <w:rFonts w:ascii="Times New Roman" w:eastAsia="Times New Roman" w:hAnsi="Times New Roman" w:cs="Times New Roman"/>
          <w:color w:val="000000"/>
          <w:sz w:val="24"/>
          <w:szCs w:val="24"/>
        </w:rPr>
        <w:t xml:space="preserve"> </w:t>
      </w:r>
      <w:r w:rsidR="005D2E52">
        <w:rPr>
          <w:rFonts w:ascii="Times New Roman" w:eastAsia="Times New Roman" w:hAnsi="Times New Roman" w:cs="Times New Roman"/>
          <w:color w:val="000000"/>
          <w:sz w:val="24"/>
          <w:szCs w:val="24"/>
        </w:rPr>
        <w:t xml:space="preserve">orchid </w:t>
      </w:r>
      <w:r w:rsidR="00427236">
        <w:rPr>
          <w:rFonts w:ascii="Times New Roman" w:eastAsia="Times New Roman" w:hAnsi="Times New Roman" w:cs="Times New Roman"/>
          <w:color w:val="000000"/>
          <w:sz w:val="24"/>
          <w:szCs w:val="24"/>
        </w:rPr>
        <w:t xml:space="preserve">species has a relevant threat code applied (5.2.1) and the narrative text indicates that collection for international trade is a threat. International use is also indicated by the international end use field being coded “yes” and the purpose of international use “Pets/display animals, horticulture” corresponds with the narrative on threat.  </w:t>
      </w:r>
      <w:r>
        <w:rPr>
          <w:rFonts w:ascii="Times New Roman" w:eastAsia="Times New Roman" w:hAnsi="Times New Roman" w:cs="Times New Roman"/>
          <w:b/>
          <w:bCs/>
          <w:i/>
          <w:iCs/>
          <w:color w:val="000000"/>
          <w:sz w:val="24"/>
          <w:szCs w:val="24"/>
        </w:rPr>
        <w:t xml:space="preserve"> </w:t>
      </w:r>
    </w:p>
    <w:p w14:paraId="01068ACF" w14:textId="0B0CDAD3" w:rsidR="00A4422F" w:rsidRDefault="00A4422F" w:rsidP="009858B3">
      <w:pPr>
        <w:spacing w:after="0" w:line="480" w:lineRule="auto"/>
        <w:rPr>
          <w:rFonts w:ascii="Times New Roman" w:eastAsia="Times New Roman" w:hAnsi="Times New Roman" w:cs="Times New Roman"/>
          <w:color w:val="000000"/>
          <w:sz w:val="24"/>
          <w:szCs w:val="24"/>
        </w:rPr>
      </w:pPr>
    </w:p>
    <w:p w14:paraId="07338A5A" w14:textId="384BC65E" w:rsidR="00444DE8" w:rsidRPr="00444DE8" w:rsidRDefault="00444DE8" w:rsidP="009858B3">
      <w:pPr>
        <w:spacing w:after="0" w:line="480" w:lineRule="auto"/>
        <w:rPr>
          <w:rFonts w:ascii="Times New Roman" w:eastAsia="Times New Roman" w:hAnsi="Times New Roman" w:cs="Times New Roman"/>
          <w:b/>
          <w:bCs/>
          <w:color w:val="000000"/>
          <w:sz w:val="24"/>
          <w:szCs w:val="24"/>
        </w:rPr>
      </w:pPr>
      <w:r w:rsidRPr="00444DE8">
        <w:rPr>
          <w:rFonts w:ascii="Times New Roman" w:eastAsia="Times New Roman" w:hAnsi="Times New Roman" w:cs="Times New Roman"/>
          <w:b/>
          <w:bCs/>
          <w:color w:val="000000"/>
          <w:sz w:val="24"/>
          <w:szCs w:val="24"/>
        </w:rPr>
        <w:t xml:space="preserve">Aurelio’s rock lizard </w:t>
      </w:r>
      <w:proofErr w:type="spellStart"/>
      <w:r w:rsidRPr="00444DE8">
        <w:rPr>
          <w:rFonts w:ascii="Times New Roman" w:eastAsia="Times New Roman" w:hAnsi="Times New Roman" w:cs="Times New Roman"/>
          <w:b/>
          <w:bCs/>
          <w:i/>
          <w:iCs/>
          <w:color w:val="000000"/>
          <w:sz w:val="24"/>
          <w:szCs w:val="24"/>
        </w:rPr>
        <w:t>Iberolacerta</w:t>
      </w:r>
      <w:proofErr w:type="spellEnd"/>
      <w:r w:rsidRPr="00444DE8">
        <w:rPr>
          <w:rFonts w:ascii="Times New Roman" w:eastAsia="Times New Roman" w:hAnsi="Times New Roman" w:cs="Times New Roman"/>
          <w:b/>
          <w:bCs/>
          <w:i/>
          <w:iCs/>
          <w:color w:val="000000"/>
          <w:sz w:val="24"/>
          <w:szCs w:val="24"/>
        </w:rPr>
        <w:t xml:space="preserve"> </w:t>
      </w:r>
      <w:proofErr w:type="spellStart"/>
      <w:r w:rsidRPr="00444DE8">
        <w:rPr>
          <w:rFonts w:ascii="Times New Roman" w:eastAsia="Times New Roman" w:hAnsi="Times New Roman" w:cs="Times New Roman"/>
          <w:b/>
          <w:bCs/>
          <w:i/>
          <w:iCs/>
          <w:color w:val="000000"/>
          <w:sz w:val="24"/>
          <w:szCs w:val="24"/>
        </w:rPr>
        <w:t>aurelio</w:t>
      </w:r>
      <w:proofErr w:type="spellEnd"/>
      <w:r w:rsidRPr="00444DE8">
        <w:rPr>
          <w:rFonts w:ascii="Times New Roman" w:eastAsia="Times New Roman" w:hAnsi="Times New Roman" w:cs="Times New Roman"/>
          <w:b/>
          <w:bCs/>
          <w:i/>
          <w:iCs/>
          <w:color w:val="000000"/>
          <w:sz w:val="24"/>
          <w:szCs w:val="24"/>
        </w:rPr>
        <w:t xml:space="preserve"> </w:t>
      </w:r>
      <w:r w:rsidRPr="00444DE8">
        <w:rPr>
          <w:rFonts w:ascii="Times New Roman" w:eastAsia="Times New Roman" w:hAnsi="Times New Roman" w:cs="Times New Roman"/>
          <w:b/>
          <w:bCs/>
          <w:color w:val="000000"/>
          <w:sz w:val="24"/>
          <w:szCs w:val="24"/>
        </w:rPr>
        <w:t xml:space="preserve">(Insufficient information) </w:t>
      </w:r>
      <w:r>
        <w:rPr>
          <w:rFonts w:ascii="Times New Roman" w:eastAsia="Times New Roman" w:hAnsi="Times New Roman" w:cs="Times New Roman"/>
          <w:b/>
          <w:bCs/>
          <w:color w:val="000000"/>
          <w:sz w:val="24"/>
          <w:szCs w:val="24"/>
        </w:rPr>
        <w:t xml:space="preserve">– </w:t>
      </w:r>
      <w:r w:rsidRPr="00444DE8">
        <w:rPr>
          <w:rFonts w:ascii="Times New Roman" w:eastAsia="Times New Roman" w:hAnsi="Times New Roman" w:cs="Times New Roman"/>
          <w:color w:val="000000"/>
          <w:sz w:val="24"/>
          <w:szCs w:val="24"/>
        </w:rPr>
        <w:t xml:space="preserve">This </w:t>
      </w:r>
      <w:r>
        <w:rPr>
          <w:rFonts w:ascii="Times New Roman" w:eastAsia="Times New Roman" w:hAnsi="Times New Roman" w:cs="Times New Roman"/>
          <w:color w:val="000000"/>
          <w:sz w:val="24"/>
          <w:szCs w:val="24"/>
        </w:rPr>
        <w:t xml:space="preserve">species has a relevant threat code applied (5.1.1) </w:t>
      </w:r>
      <w:r w:rsidR="00C731E4">
        <w:rPr>
          <w:rFonts w:ascii="Times New Roman" w:eastAsia="Times New Roman" w:hAnsi="Times New Roman" w:cs="Times New Roman"/>
          <w:color w:val="000000"/>
          <w:sz w:val="24"/>
          <w:szCs w:val="24"/>
        </w:rPr>
        <w:t>and the scale of use field indicates that the species is used internationally, which the end use field indicates is for research purposes. However</w:t>
      </w:r>
      <w:r w:rsidR="00E30FEB">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the threat from intentional use, described as “collection”, is qualified as being </w:t>
      </w:r>
      <w:r w:rsidR="00C731E4">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possible</w:t>
      </w:r>
      <w:r w:rsidR="00C731E4">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in the threats field.   </w:t>
      </w:r>
    </w:p>
    <w:p w14:paraId="0F445694" w14:textId="77777777" w:rsidR="00444DE8" w:rsidRDefault="00444DE8" w:rsidP="009858B3">
      <w:pPr>
        <w:spacing w:after="0" w:line="480" w:lineRule="auto"/>
        <w:rPr>
          <w:rFonts w:ascii="Times New Roman" w:eastAsia="Times New Roman" w:hAnsi="Times New Roman" w:cs="Times New Roman"/>
          <w:color w:val="000000"/>
          <w:sz w:val="24"/>
          <w:szCs w:val="24"/>
          <w:highlight w:val="cyan"/>
        </w:rPr>
      </w:pPr>
    </w:p>
    <w:p w14:paraId="226025F7" w14:textId="6BAAF588" w:rsidR="00EF7456" w:rsidRPr="006F3DBA" w:rsidRDefault="006F3DBA" w:rsidP="009858B3">
      <w:pPr>
        <w:spacing w:after="0" w:line="480" w:lineRule="auto"/>
        <w:rPr>
          <w:rFonts w:ascii="Times New Roman" w:eastAsia="Times New Roman" w:hAnsi="Times New Roman" w:cs="Times New Roman"/>
          <w:b/>
          <w:bCs/>
          <w:color w:val="000000"/>
          <w:sz w:val="24"/>
          <w:szCs w:val="24"/>
        </w:rPr>
      </w:pPr>
      <w:proofErr w:type="spellStart"/>
      <w:r w:rsidRPr="006F3DBA">
        <w:rPr>
          <w:rFonts w:ascii="Times New Roman" w:eastAsia="Times New Roman" w:hAnsi="Times New Roman" w:cs="Times New Roman"/>
          <w:b/>
          <w:bCs/>
          <w:i/>
          <w:iCs/>
          <w:color w:val="000000"/>
          <w:sz w:val="24"/>
          <w:szCs w:val="24"/>
        </w:rPr>
        <w:t>Dypsis</w:t>
      </w:r>
      <w:proofErr w:type="spellEnd"/>
      <w:r w:rsidRPr="006F3DBA">
        <w:rPr>
          <w:rFonts w:ascii="Times New Roman" w:eastAsia="Times New Roman" w:hAnsi="Times New Roman" w:cs="Times New Roman"/>
          <w:b/>
          <w:bCs/>
          <w:i/>
          <w:iCs/>
          <w:color w:val="000000"/>
          <w:sz w:val="24"/>
          <w:szCs w:val="24"/>
        </w:rPr>
        <w:t xml:space="preserve"> </w:t>
      </w:r>
      <w:proofErr w:type="spellStart"/>
      <w:r w:rsidRPr="006F3DBA">
        <w:rPr>
          <w:rFonts w:ascii="Times New Roman" w:eastAsia="Times New Roman" w:hAnsi="Times New Roman" w:cs="Times New Roman"/>
          <w:b/>
          <w:bCs/>
          <w:i/>
          <w:iCs/>
          <w:color w:val="000000"/>
          <w:sz w:val="24"/>
          <w:szCs w:val="24"/>
        </w:rPr>
        <w:t>ambanjae</w:t>
      </w:r>
      <w:proofErr w:type="spellEnd"/>
      <w:r>
        <w:rPr>
          <w:rFonts w:ascii="Times New Roman" w:eastAsia="Times New Roman" w:hAnsi="Times New Roman" w:cs="Times New Roman"/>
          <w:b/>
          <w:bCs/>
          <w:i/>
          <w:iCs/>
          <w:color w:val="000000"/>
          <w:sz w:val="24"/>
          <w:szCs w:val="24"/>
        </w:rPr>
        <w:t xml:space="preserve"> </w:t>
      </w:r>
      <w:r>
        <w:rPr>
          <w:rFonts w:ascii="Times New Roman" w:eastAsia="Times New Roman" w:hAnsi="Times New Roman" w:cs="Times New Roman"/>
          <w:b/>
          <w:bCs/>
          <w:color w:val="000000"/>
          <w:sz w:val="24"/>
          <w:szCs w:val="24"/>
        </w:rPr>
        <w:t xml:space="preserve">(Insufficient information) – </w:t>
      </w:r>
      <w:r w:rsidRPr="006F3DBA">
        <w:rPr>
          <w:rFonts w:ascii="Times New Roman" w:eastAsia="Times New Roman" w:hAnsi="Times New Roman" w:cs="Times New Roman"/>
          <w:color w:val="000000"/>
          <w:sz w:val="24"/>
          <w:szCs w:val="24"/>
        </w:rPr>
        <w:t xml:space="preserve">This </w:t>
      </w:r>
      <w:r w:rsidR="001050BC">
        <w:rPr>
          <w:rFonts w:ascii="Times New Roman" w:eastAsia="Times New Roman" w:hAnsi="Times New Roman" w:cs="Times New Roman"/>
          <w:color w:val="000000"/>
          <w:sz w:val="24"/>
          <w:szCs w:val="24"/>
        </w:rPr>
        <w:t xml:space="preserve">palm </w:t>
      </w:r>
      <w:r>
        <w:rPr>
          <w:rFonts w:ascii="Times New Roman" w:eastAsia="Times New Roman" w:hAnsi="Times New Roman" w:cs="Times New Roman"/>
          <w:color w:val="000000"/>
          <w:sz w:val="24"/>
          <w:szCs w:val="24"/>
        </w:rPr>
        <w:t xml:space="preserve">species is in international trade which is indicated in the use and trade narrative text, and by the scale of use international field being </w:t>
      </w:r>
      <w:r w:rsidR="00C731E4">
        <w:rPr>
          <w:rFonts w:ascii="Times New Roman" w:eastAsia="Times New Roman" w:hAnsi="Times New Roman" w:cs="Times New Roman"/>
          <w:color w:val="000000"/>
          <w:sz w:val="24"/>
          <w:szCs w:val="24"/>
        </w:rPr>
        <w:t xml:space="preserve">coded </w:t>
      </w:r>
      <w:r>
        <w:rPr>
          <w:rFonts w:ascii="Times New Roman" w:eastAsia="Times New Roman" w:hAnsi="Times New Roman" w:cs="Times New Roman"/>
          <w:color w:val="000000"/>
          <w:sz w:val="24"/>
          <w:szCs w:val="24"/>
        </w:rPr>
        <w:t xml:space="preserve">“yes”, and the end use field indicates that the international end use is for “Pets/display animals, horticulture”. However, there is no evidence that use and trade is a </w:t>
      </w:r>
      <w:r>
        <w:rPr>
          <w:rFonts w:ascii="Times New Roman" w:eastAsia="Times New Roman" w:hAnsi="Times New Roman" w:cs="Times New Roman"/>
          <w:color w:val="000000"/>
          <w:sz w:val="24"/>
          <w:szCs w:val="24"/>
        </w:rPr>
        <w:lastRenderedPageBreak/>
        <w:t>threat to the species anywhere in the supporting narrative and no relevant threat codes have been applied.</w:t>
      </w:r>
    </w:p>
    <w:p w14:paraId="049AF6E9" w14:textId="47FEF91F" w:rsidR="00444DE8" w:rsidRDefault="00444DE8" w:rsidP="009858B3">
      <w:pPr>
        <w:spacing w:after="0" w:line="480" w:lineRule="auto"/>
        <w:rPr>
          <w:rFonts w:ascii="Times New Roman" w:eastAsia="Times New Roman" w:hAnsi="Times New Roman" w:cs="Times New Roman"/>
          <w:color w:val="000000"/>
          <w:sz w:val="24"/>
          <w:szCs w:val="24"/>
        </w:rPr>
      </w:pPr>
    </w:p>
    <w:p w14:paraId="78F4DA16" w14:textId="245BED6A" w:rsidR="001050BC" w:rsidRDefault="005D2E52" w:rsidP="009858B3">
      <w:pPr>
        <w:spacing w:after="0" w:line="480" w:lineRule="auto"/>
        <w:rPr>
          <w:rFonts w:ascii="Times New Roman" w:eastAsia="Times New Roman" w:hAnsi="Times New Roman" w:cs="Times New Roman"/>
          <w:color w:val="000000"/>
          <w:sz w:val="24"/>
          <w:szCs w:val="24"/>
        </w:rPr>
      </w:pPr>
      <w:proofErr w:type="spellStart"/>
      <w:r w:rsidRPr="005D2E52">
        <w:rPr>
          <w:rFonts w:ascii="Times New Roman" w:eastAsia="Times New Roman" w:hAnsi="Times New Roman" w:cs="Times New Roman"/>
          <w:b/>
          <w:bCs/>
          <w:i/>
          <w:iCs/>
          <w:color w:val="000000"/>
          <w:sz w:val="24"/>
          <w:szCs w:val="24"/>
        </w:rPr>
        <w:t>Contomastix</w:t>
      </w:r>
      <w:proofErr w:type="spellEnd"/>
      <w:r w:rsidRPr="005D2E52">
        <w:rPr>
          <w:rFonts w:ascii="Times New Roman" w:eastAsia="Times New Roman" w:hAnsi="Times New Roman" w:cs="Times New Roman"/>
          <w:b/>
          <w:bCs/>
          <w:i/>
          <w:iCs/>
          <w:color w:val="000000"/>
          <w:sz w:val="24"/>
          <w:szCs w:val="24"/>
        </w:rPr>
        <w:t xml:space="preserve"> </w:t>
      </w:r>
      <w:r>
        <w:rPr>
          <w:rFonts w:ascii="Times New Roman" w:eastAsia="Times New Roman" w:hAnsi="Times New Roman" w:cs="Times New Roman"/>
          <w:b/>
          <w:bCs/>
          <w:i/>
          <w:iCs/>
          <w:color w:val="000000"/>
          <w:sz w:val="24"/>
          <w:szCs w:val="24"/>
        </w:rPr>
        <w:t xml:space="preserve">vittate </w:t>
      </w:r>
      <w:r>
        <w:rPr>
          <w:rFonts w:ascii="Times New Roman" w:eastAsia="Times New Roman" w:hAnsi="Times New Roman" w:cs="Times New Roman"/>
          <w:b/>
          <w:bCs/>
          <w:color w:val="000000"/>
          <w:sz w:val="24"/>
          <w:szCs w:val="24"/>
        </w:rPr>
        <w:t>(Unlikely)</w:t>
      </w:r>
      <w:r w:rsidR="001050BC">
        <w:rPr>
          <w:rFonts w:ascii="Times New Roman" w:eastAsia="Times New Roman" w:hAnsi="Times New Roman" w:cs="Times New Roman"/>
          <w:b/>
          <w:bCs/>
          <w:color w:val="000000"/>
          <w:sz w:val="24"/>
          <w:szCs w:val="24"/>
        </w:rPr>
        <w:t xml:space="preserve"> – </w:t>
      </w:r>
      <w:r w:rsidR="001050BC" w:rsidRPr="001050BC">
        <w:rPr>
          <w:rFonts w:ascii="Times New Roman" w:eastAsia="Times New Roman" w:hAnsi="Times New Roman" w:cs="Times New Roman"/>
          <w:color w:val="000000"/>
          <w:sz w:val="24"/>
          <w:szCs w:val="24"/>
        </w:rPr>
        <w:t xml:space="preserve">This </w:t>
      </w:r>
      <w:r w:rsidR="001050BC">
        <w:rPr>
          <w:rFonts w:ascii="Times New Roman" w:eastAsia="Times New Roman" w:hAnsi="Times New Roman" w:cs="Times New Roman"/>
          <w:color w:val="000000"/>
          <w:sz w:val="24"/>
          <w:szCs w:val="24"/>
        </w:rPr>
        <w:t>reptile species has a relevant threat code applied (5.1.1) but the narrative text indicates that the species is use</w:t>
      </w:r>
      <w:r w:rsidR="00C731E4">
        <w:rPr>
          <w:rFonts w:ascii="Times New Roman" w:eastAsia="Times New Roman" w:hAnsi="Times New Roman" w:cs="Times New Roman"/>
          <w:color w:val="000000"/>
          <w:sz w:val="24"/>
          <w:szCs w:val="24"/>
        </w:rPr>
        <w:t>d</w:t>
      </w:r>
      <w:r w:rsidR="001050BC">
        <w:rPr>
          <w:rFonts w:ascii="Times New Roman" w:eastAsia="Times New Roman" w:hAnsi="Times New Roman" w:cs="Times New Roman"/>
          <w:color w:val="000000"/>
          <w:sz w:val="24"/>
          <w:szCs w:val="24"/>
        </w:rPr>
        <w:t xml:space="preserve"> only locally for religious customs. The scale of use fields indicate that use only occurs at the subsistence level. </w:t>
      </w:r>
    </w:p>
    <w:p w14:paraId="3B291BFD" w14:textId="77777777" w:rsidR="001050BC" w:rsidRDefault="001050BC" w:rsidP="009858B3">
      <w:pPr>
        <w:spacing w:after="0" w:line="480" w:lineRule="auto"/>
        <w:rPr>
          <w:rFonts w:ascii="Times New Roman" w:eastAsia="Times New Roman" w:hAnsi="Times New Roman" w:cs="Times New Roman"/>
          <w:color w:val="000000"/>
          <w:sz w:val="24"/>
          <w:szCs w:val="24"/>
        </w:rPr>
      </w:pPr>
    </w:p>
    <w:p w14:paraId="5DF458FF" w14:textId="00B17943" w:rsidR="006F3DBA" w:rsidRPr="001050BC" w:rsidRDefault="001050BC" w:rsidP="009858B3">
      <w:pPr>
        <w:spacing w:after="0" w:line="480" w:lineRule="auto"/>
        <w:rPr>
          <w:rFonts w:ascii="Times New Roman" w:hAnsi="Times New Roman" w:cs="Times New Roman"/>
          <w:sz w:val="24"/>
        </w:rPr>
      </w:pPr>
      <w:proofErr w:type="spellStart"/>
      <w:r w:rsidRPr="001050BC">
        <w:rPr>
          <w:rFonts w:ascii="Times New Roman" w:eastAsia="Times New Roman" w:hAnsi="Times New Roman" w:cs="Times New Roman"/>
          <w:b/>
          <w:bCs/>
          <w:i/>
          <w:iCs/>
          <w:color w:val="000000"/>
          <w:sz w:val="24"/>
          <w:szCs w:val="24"/>
        </w:rPr>
        <w:t>Elaphoglossum</w:t>
      </w:r>
      <w:proofErr w:type="spellEnd"/>
      <w:r w:rsidRPr="001050BC">
        <w:rPr>
          <w:rFonts w:ascii="Times New Roman" w:eastAsia="Times New Roman" w:hAnsi="Times New Roman" w:cs="Times New Roman"/>
          <w:b/>
          <w:bCs/>
          <w:i/>
          <w:iCs/>
          <w:color w:val="000000"/>
          <w:sz w:val="24"/>
          <w:szCs w:val="24"/>
        </w:rPr>
        <w:t xml:space="preserve"> </w:t>
      </w:r>
      <w:proofErr w:type="spellStart"/>
      <w:r w:rsidRPr="001050BC">
        <w:rPr>
          <w:rFonts w:ascii="Times New Roman" w:eastAsia="Times New Roman" w:hAnsi="Times New Roman" w:cs="Times New Roman"/>
          <w:b/>
          <w:bCs/>
          <w:i/>
          <w:iCs/>
          <w:color w:val="000000"/>
          <w:sz w:val="24"/>
          <w:szCs w:val="24"/>
        </w:rPr>
        <w:t>sprucei</w:t>
      </w:r>
      <w:proofErr w:type="spellEnd"/>
      <w:r w:rsidRPr="001050BC">
        <w:rPr>
          <w:rFonts w:ascii="Times New Roman" w:eastAsia="Times New Roman" w:hAnsi="Times New Roman" w:cs="Times New Roman"/>
          <w:b/>
          <w:bCs/>
          <w:i/>
          <w:iCs/>
          <w:color w:val="000000"/>
          <w:sz w:val="24"/>
          <w:szCs w:val="24"/>
        </w:rPr>
        <w:t xml:space="preserve"> </w:t>
      </w:r>
      <w:r>
        <w:rPr>
          <w:rFonts w:ascii="Times New Roman" w:eastAsia="Times New Roman" w:hAnsi="Times New Roman" w:cs="Times New Roman"/>
          <w:b/>
          <w:bCs/>
          <w:color w:val="000000"/>
          <w:sz w:val="24"/>
          <w:szCs w:val="24"/>
        </w:rPr>
        <w:t xml:space="preserve">(Unlikely) </w:t>
      </w:r>
      <w:r>
        <w:rPr>
          <w:rFonts w:ascii="Times New Roman" w:eastAsia="Times New Roman" w:hAnsi="Times New Roman" w:cs="Times New Roman"/>
          <w:color w:val="000000"/>
          <w:sz w:val="24"/>
          <w:szCs w:val="24"/>
        </w:rPr>
        <w:t xml:space="preserve">– This species of fern has no relevant threat codes applied, there is no evidence that </w:t>
      </w:r>
      <w:proofErr w:type="gramStart"/>
      <w:r>
        <w:rPr>
          <w:rFonts w:ascii="Times New Roman" w:eastAsia="Times New Roman" w:hAnsi="Times New Roman" w:cs="Times New Roman"/>
          <w:color w:val="000000"/>
          <w:sz w:val="24"/>
          <w:szCs w:val="24"/>
        </w:rPr>
        <w:t>use</w:t>
      </w:r>
      <w:proofErr w:type="gramEnd"/>
      <w:r>
        <w:rPr>
          <w:rFonts w:ascii="Times New Roman" w:eastAsia="Times New Roman" w:hAnsi="Times New Roman" w:cs="Times New Roman"/>
          <w:color w:val="000000"/>
          <w:sz w:val="24"/>
          <w:szCs w:val="24"/>
        </w:rPr>
        <w:t xml:space="preserve"> or trade takes place from the narrative text, there is no information on the scale of use, and no end uses have been documented.</w:t>
      </w:r>
      <w:r w:rsidR="000865B5">
        <w:rPr>
          <w:rFonts w:ascii="Times New Roman" w:eastAsia="Times New Roman" w:hAnsi="Times New Roman" w:cs="Times New Roman"/>
          <w:color w:val="000000"/>
          <w:sz w:val="24"/>
          <w:szCs w:val="24"/>
        </w:rPr>
        <w:t xml:space="preserve"> This species was included in the candidate list of species because the assessment rationale refers to collection of the type specimen. </w:t>
      </w:r>
      <w:r>
        <w:rPr>
          <w:rFonts w:ascii="Times New Roman" w:eastAsia="Times New Roman" w:hAnsi="Times New Roman" w:cs="Times New Roman"/>
          <w:color w:val="000000"/>
          <w:sz w:val="24"/>
          <w:szCs w:val="24"/>
        </w:rPr>
        <w:t xml:space="preserve"> </w:t>
      </w:r>
    </w:p>
    <w:p w14:paraId="7489037A" w14:textId="47576824" w:rsidR="00EF7456" w:rsidRDefault="00EF7456" w:rsidP="009858B3">
      <w:pPr>
        <w:spacing w:after="0" w:line="480" w:lineRule="auto"/>
        <w:rPr>
          <w:rFonts w:ascii="Times New Roman" w:hAnsi="Times New Roman" w:cs="Times New Roman"/>
          <w:b/>
          <w:sz w:val="24"/>
        </w:rPr>
      </w:pPr>
    </w:p>
    <w:p w14:paraId="7F42FAA0" w14:textId="4795CC41" w:rsidR="00EF7456" w:rsidRDefault="00EF7456" w:rsidP="009858B3">
      <w:pPr>
        <w:spacing w:after="0" w:line="480" w:lineRule="auto"/>
        <w:rPr>
          <w:rFonts w:ascii="Times New Roman" w:hAnsi="Times New Roman" w:cs="Times New Roman"/>
          <w:b/>
          <w:sz w:val="24"/>
        </w:rPr>
      </w:pPr>
    </w:p>
    <w:p w14:paraId="76385CD1" w14:textId="77777777" w:rsidR="00EF7456" w:rsidRDefault="00EF7456" w:rsidP="009858B3">
      <w:pPr>
        <w:spacing w:after="0" w:line="480" w:lineRule="auto"/>
        <w:rPr>
          <w:rFonts w:ascii="Times New Roman" w:hAnsi="Times New Roman" w:cs="Times New Roman"/>
          <w:b/>
          <w:sz w:val="24"/>
        </w:rPr>
        <w:sectPr w:rsidR="00EF7456" w:rsidSect="007743C9">
          <w:pgSz w:w="11906" w:h="16838"/>
          <w:pgMar w:top="1440" w:right="1440" w:bottom="1440" w:left="1440" w:header="708" w:footer="708" w:gutter="0"/>
          <w:lnNumType w:countBy="1" w:restart="continuous"/>
          <w:cols w:space="708"/>
          <w:docGrid w:linePitch="360"/>
        </w:sectPr>
      </w:pPr>
    </w:p>
    <w:p w14:paraId="73BBD4D4" w14:textId="5706125F" w:rsidR="000A3EE7" w:rsidRDefault="00BD7157" w:rsidP="00BD7157">
      <w:pPr>
        <w:spacing w:after="0" w:line="480" w:lineRule="auto"/>
        <w:rPr>
          <w:rFonts w:ascii="Times New Roman" w:hAnsi="Times New Roman" w:cs="Times New Roman"/>
          <w:b/>
          <w:sz w:val="24"/>
        </w:rPr>
      </w:pPr>
      <w:r>
        <w:rPr>
          <w:rFonts w:ascii="Times New Roman" w:hAnsi="Times New Roman" w:cs="Times New Roman"/>
          <w:b/>
          <w:sz w:val="24"/>
        </w:rPr>
        <w:lastRenderedPageBreak/>
        <w:t xml:space="preserve">2.5 </w:t>
      </w:r>
      <w:r w:rsidR="000A3EE7">
        <w:rPr>
          <w:rFonts w:ascii="Times New Roman" w:hAnsi="Times New Roman" w:cs="Times New Roman"/>
          <w:b/>
          <w:sz w:val="24"/>
        </w:rPr>
        <w:t>Estimates of the proportion of species Likely threatened by international trade</w:t>
      </w:r>
    </w:p>
    <w:p w14:paraId="44A1E1FB" w14:textId="59B58A34" w:rsidR="003C5B52" w:rsidRDefault="003C5B52" w:rsidP="009858B3">
      <w:pPr>
        <w:spacing w:after="0" w:line="480" w:lineRule="auto"/>
        <w:rPr>
          <w:rFonts w:ascii="Times New Roman" w:hAnsi="Times New Roman" w:cs="Times New Roman"/>
          <w:bCs/>
          <w:sz w:val="24"/>
        </w:rPr>
      </w:pPr>
      <w:r>
        <w:rPr>
          <w:rFonts w:ascii="Times New Roman" w:hAnsi="Times New Roman" w:cs="Times New Roman"/>
          <w:bCs/>
          <w:sz w:val="24"/>
        </w:rPr>
        <w:t xml:space="preserve">Within our dataset there are 6,583 species </w:t>
      </w:r>
      <w:r w:rsidR="006A2CC9">
        <w:rPr>
          <w:rFonts w:ascii="Times New Roman" w:hAnsi="Times New Roman" w:cs="Times New Roman"/>
          <w:bCs/>
          <w:sz w:val="24"/>
        </w:rPr>
        <w:t xml:space="preserve">that </w:t>
      </w:r>
      <w:r>
        <w:rPr>
          <w:rFonts w:ascii="Times New Roman" w:hAnsi="Times New Roman" w:cs="Times New Roman"/>
          <w:bCs/>
          <w:sz w:val="24"/>
        </w:rPr>
        <w:t xml:space="preserve">were coded Insufficient information when applying our criteria, i.e., there is insufficient information </w:t>
      </w:r>
      <w:r w:rsidR="00DA0C15">
        <w:rPr>
          <w:rFonts w:ascii="Times New Roman" w:hAnsi="Times New Roman" w:cs="Times New Roman"/>
          <w:bCs/>
          <w:sz w:val="24"/>
        </w:rPr>
        <w:t xml:space="preserve">in assessments </w:t>
      </w:r>
      <w:r>
        <w:rPr>
          <w:rFonts w:ascii="Times New Roman" w:hAnsi="Times New Roman" w:cs="Times New Roman"/>
          <w:bCs/>
          <w:sz w:val="24"/>
        </w:rPr>
        <w:t>to determine whether these species are, or are not, threatened by international trade.</w:t>
      </w:r>
      <w:r w:rsidR="00DA0C15">
        <w:rPr>
          <w:rFonts w:ascii="Times New Roman" w:hAnsi="Times New Roman" w:cs="Times New Roman"/>
          <w:bCs/>
          <w:sz w:val="24"/>
        </w:rPr>
        <w:t xml:space="preserve"> </w:t>
      </w:r>
      <w:r>
        <w:rPr>
          <w:rFonts w:ascii="Times New Roman" w:hAnsi="Times New Roman" w:cs="Times New Roman"/>
          <w:bCs/>
          <w:sz w:val="24"/>
        </w:rPr>
        <w:t xml:space="preserve">Theoretically, a fraction </w:t>
      </w:r>
      <w:r w:rsidR="006A2CC9">
        <w:rPr>
          <w:rFonts w:ascii="Times New Roman" w:hAnsi="Times New Roman" w:cs="Times New Roman"/>
          <w:bCs/>
          <w:sz w:val="24"/>
        </w:rPr>
        <w:t>of these species, or all o</w:t>
      </w:r>
      <w:r>
        <w:rPr>
          <w:rFonts w:ascii="Times New Roman" w:hAnsi="Times New Roman" w:cs="Times New Roman"/>
          <w:bCs/>
          <w:sz w:val="24"/>
        </w:rPr>
        <w:t>f them</w:t>
      </w:r>
      <w:r w:rsidR="006A2CC9">
        <w:rPr>
          <w:rFonts w:ascii="Times New Roman" w:hAnsi="Times New Roman" w:cs="Times New Roman"/>
          <w:bCs/>
          <w:sz w:val="24"/>
        </w:rPr>
        <w:t>,</w:t>
      </w:r>
      <w:r>
        <w:rPr>
          <w:rFonts w:ascii="Times New Roman" w:hAnsi="Times New Roman" w:cs="Times New Roman"/>
          <w:bCs/>
          <w:sz w:val="24"/>
        </w:rPr>
        <w:t xml:space="preserve"> </w:t>
      </w:r>
      <w:r w:rsidR="006A2CC9">
        <w:rPr>
          <w:rFonts w:ascii="Times New Roman" w:hAnsi="Times New Roman" w:cs="Times New Roman"/>
          <w:bCs/>
          <w:sz w:val="24"/>
        </w:rPr>
        <w:t xml:space="preserve">may </w:t>
      </w:r>
      <w:r>
        <w:rPr>
          <w:rFonts w:ascii="Times New Roman" w:hAnsi="Times New Roman" w:cs="Times New Roman"/>
          <w:bCs/>
          <w:sz w:val="24"/>
        </w:rPr>
        <w:t>be threatened by international trade</w:t>
      </w:r>
      <w:r w:rsidR="00DA0C15">
        <w:rPr>
          <w:rFonts w:ascii="Times New Roman" w:hAnsi="Times New Roman" w:cs="Times New Roman"/>
          <w:bCs/>
          <w:sz w:val="24"/>
        </w:rPr>
        <w:t>.</w:t>
      </w:r>
      <w:r>
        <w:rPr>
          <w:rFonts w:ascii="Times New Roman" w:hAnsi="Times New Roman" w:cs="Times New Roman"/>
          <w:bCs/>
          <w:sz w:val="24"/>
        </w:rPr>
        <w:t xml:space="preserve"> To account for this uncertainty, we follow previous studies</w:t>
      </w:r>
      <w:r w:rsidR="00FE3E08">
        <w:rPr>
          <w:rFonts w:ascii="Times New Roman" w:hAnsi="Times New Roman" w:cs="Times New Roman"/>
          <w:bCs/>
          <w:sz w:val="24"/>
          <w:vertAlign w:val="superscript"/>
        </w:rPr>
        <w:t>4</w:t>
      </w:r>
      <w:r w:rsidR="006A59D3">
        <w:rPr>
          <w:rFonts w:ascii="Times New Roman" w:hAnsi="Times New Roman" w:cs="Times New Roman"/>
          <w:bCs/>
          <w:sz w:val="24"/>
          <w:vertAlign w:val="superscript"/>
        </w:rPr>
        <w:t>4</w:t>
      </w:r>
      <w:r w:rsidR="00FE3E08">
        <w:rPr>
          <w:rFonts w:ascii="Times New Roman" w:hAnsi="Times New Roman" w:cs="Times New Roman"/>
          <w:bCs/>
          <w:sz w:val="24"/>
          <w:vertAlign w:val="superscript"/>
        </w:rPr>
        <w:t>,4</w:t>
      </w:r>
      <w:r w:rsidR="006A59D3">
        <w:rPr>
          <w:rFonts w:ascii="Times New Roman" w:hAnsi="Times New Roman" w:cs="Times New Roman"/>
          <w:bCs/>
          <w:sz w:val="24"/>
          <w:vertAlign w:val="superscript"/>
        </w:rPr>
        <w:t>5</w:t>
      </w:r>
      <w:r>
        <w:rPr>
          <w:rFonts w:ascii="Times New Roman" w:hAnsi="Times New Roman" w:cs="Times New Roman"/>
          <w:bCs/>
          <w:sz w:val="24"/>
        </w:rPr>
        <w:t xml:space="preserve"> </w:t>
      </w:r>
      <w:r w:rsidR="006A2CC9">
        <w:rPr>
          <w:rFonts w:ascii="Times New Roman" w:hAnsi="Times New Roman" w:cs="Times New Roman"/>
          <w:bCs/>
          <w:sz w:val="24"/>
        </w:rPr>
        <w:t xml:space="preserve">that use Red List data </w:t>
      </w:r>
      <w:r>
        <w:rPr>
          <w:rFonts w:ascii="Times New Roman" w:hAnsi="Times New Roman" w:cs="Times New Roman"/>
          <w:bCs/>
          <w:sz w:val="24"/>
        </w:rPr>
        <w:t>and present three values for species Likely threatened by international trade as</w:t>
      </w:r>
      <w:r w:rsidR="006A2CC9">
        <w:rPr>
          <w:rFonts w:ascii="Times New Roman" w:hAnsi="Times New Roman" w:cs="Times New Roman"/>
          <w:bCs/>
          <w:sz w:val="24"/>
        </w:rPr>
        <w:t xml:space="preserve"> </w:t>
      </w:r>
      <w:r>
        <w:rPr>
          <w:rFonts w:ascii="Times New Roman" w:hAnsi="Times New Roman" w:cs="Times New Roman"/>
          <w:bCs/>
          <w:sz w:val="24"/>
        </w:rPr>
        <w:t xml:space="preserve">a proportion of </w:t>
      </w:r>
      <w:r w:rsidR="006A2CC9">
        <w:rPr>
          <w:rFonts w:ascii="Times New Roman" w:hAnsi="Times New Roman" w:cs="Times New Roman"/>
          <w:bCs/>
          <w:sz w:val="24"/>
        </w:rPr>
        <w:t>(</w:t>
      </w:r>
      <w:proofErr w:type="spellStart"/>
      <w:r w:rsidR="006A2CC9">
        <w:rPr>
          <w:rFonts w:ascii="Times New Roman" w:hAnsi="Times New Roman" w:cs="Times New Roman"/>
          <w:bCs/>
          <w:sz w:val="24"/>
        </w:rPr>
        <w:t>i</w:t>
      </w:r>
      <w:proofErr w:type="spellEnd"/>
      <w:r w:rsidR="006A2CC9">
        <w:rPr>
          <w:rFonts w:ascii="Times New Roman" w:hAnsi="Times New Roman" w:cs="Times New Roman"/>
          <w:bCs/>
          <w:sz w:val="24"/>
        </w:rPr>
        <w:t xml:space="preserve">) </w:t>
      </w:r>
      <w:r>
        <w:rPr>
          <w:rFonts w:ascii="Times New Roman" w:hAnsi="Times New Roman" w:cs="Times New Roman"/>
          <w:bCs/>
          <w:sz w:val="24"/>
        </w:rPr>
        <w:t xml:space="preserve">globally threatened and Near Threatened species and </w:t>
      </w:r>
      <w:r w:rsidR="006A2CC9">
        <w:rPr>
          <w:rFonts w:ascii="Times New Roman" w:hAnsi="Times New Roman" w:cs="Times New Roman"/>
          <w:bCs/>
          <w:sz w:val="24"/>
        </w:rPr>
        <w:t xml:space="preserve">(ii) </w:t>
      </w:r>
      <w:r>
        <w:rPr>
          <w:rFonts w:ascii="Times New Roman" w:hAnsi="Times New Roman" w:cs="Times New Roman"/>
          <w:bCs/>
          <w:sz w:val="24"/>
        </w:rPr>
        <w:t>species with coded BRU threats</w:t>
      </w:r>
      <w:r w:rsidR="00240641">
        <w:rPr>
          <w:rFonts w:ascii="Times New Roman" w:hAnsi="Times New Roman" w:cs="Times New Roman"/>
          <w:bCs/>
          <w:sz w:val="24"/>
        </w:rPr>
        <w:t xml:space="preserve"> in our dataset</w:t>
      </w:r>
      <w:r w:rsidR="006A2CC9">
        <w:rPr>
          <w:rFonts w:ascii="Times New Roman" w:hAnsi="Times New Roman" w:cs="Times New Roman"/>
          <w:bCs/>
          <w:sz w:val="24"/>
        </w:rPr>
        <w:t>:</w:t>
      </w:r>
      <w:r w:rsidR="00A856D3">
        <w:rPr>
          <w:rFonts w:ascii="Times New Roman" w:hAnsi="Times New Roman" w:cs="Times New Roman"/>
          <w:bCs/>
          <w:sz w:val="24"/>
        </w:rPr>
        <w:t xml:space="preserve"> lower bound, mid-point, and upper bound.</w:t>
      </w:r>
      <w:r w:rsidR="00B00C86">
        <w:rPr>
          <w:rFonts w:ascii="Times New Roman" w:hAnsi="Times New Roman" w:cs="Times New Roman"/>
          <w:bCs/>
          <w:sz w:val="24"/>
        </w:rPr>
        <w:t xml:space="preserve"> </w:t>
      </w:r>
    </w:p>
    <w:p w14:paraId="540D1CE7" w14:textId="161A9958" w:rsidR="00A856D3" w:rsidRDefault="00A856D3" w:rsidP="009858B3">
      <w:pPr>
        <w:spacing w:after="0" w:line="480" w:lineRule="auto"/>
        <w:rPr>
          <w:rFonts w:ascii="Times New Roman" w:hAnsi="Times New Roman" w:cs="Times New Roman"/>
          <w:bCs/>
          <w:sz w:val="24"/>
        </w:rPr>
      </w:pPr>
    </w:p>
    <w:p w14:paraId="15798D21" w14:textId="12CBF59E" w:rsidR="00A856D3" w:rsidRPr="00A856D3" w:rsidRDefault="00810AD8" w:rsidP="009858B3">
      <w:pPr>
        <w:spacing w:after="0" w:line="480" w:lineRule="auto"/>
        <w:rPr>
          <w:rFonts w:ascii="Times New Roman" w:hAnsi="Times New Roman" w:cs="Times New Roman"/>
          <w:b/>
          <w:i/>
          <w:iCs/>
          <w:sz w:val="24"/>
        </w:rPr>
      </w:pPr>
      <w:r>
        <w:rPr>
          <w:rFonts w:ascii="Times New Roman" w:hAnsi="Times New Roman" w:cs="Times New Roman"/>
          <w:b/>
          <w:i/>
          <w:iCs/>
          <w:sz w:val="24"/>
        </w:rPr>
        <w:t>Proportion of g</w:t>
      </w:r>
      <w:r w:rsidR="00A856D3">
        <w:rPr>
          <w:rFonts w:ascii="Times New Roman" w:hAnsi="Times New Roman" w:cs="Times New Roman"/>
          <w:b/>
          <w:i/>
          <w:iCs/>
          <w:sz w:val="24"/>
        </w:rPr>
        <w:t xml:space="preserve">lobally threatened and Near Threatened species </w:t>
      </w:r>
    </w:p>
    <w:p w14:paraId="75D9316B" w14:textId="387E79BB" w:rsidR="006A2CC9" w:rsidRDefault="003C5B52" w:rsidP="003C5B52">
      <w:pPr>
        <w:spacing w:after="0" w:line="480" w:lineRule="auto"/>
        <w:rPr>
          <w:rFonts w:ascii="Times New Roman" w:hAnsi="Times New Roman" w:cs="Times New Roman"/>
          <w:bCs/>
          <w:sz w:val="24"/>
        </w:rPr>
      </w:pPr>
      <w:r w:rsidRPr="003C5B52">
        <w:rPr>
          <w:rFonts w:ascii="Times New Roman" w:hAnsi="Times New Roman" w:cs="Times New Roman"/>
          <w:bCs/>
          <w:sz w:val="24"/>
        </w:rPr>
        <w:t>- Lower bound: p</w:t>
      </w:r>
      <w:r w:rsidR="00EF2910">
        <w:rPr>
          <w:rFonts w:ascii="Times New Roman" w:hAnsi="Times New Roman" w:cs="Times New Roman"/>
          <w:bCs/>
          <w:sz w:val="24"/>
        </w:rPr>
        <w:t xml:space="preserve">ercentage </w:t>
      </w:r>
      <w:r>
        <w:rPr>
          <w:rFonts w:ascii="Times New Roman" w:hAnsi="Times New Roman" w:cs="Times New Roman"/>
          <w:bCs/>
          <w:sz w:val="24"/>
        </w:rPr>
        <w:t xml:space="preserve">of </w:t>
      </w:r>
      <w:r w:rsidRPr="003C5B52">
        <w:rPr>
          <w:rFonts w:ascii="Times New Roman" w:hAnsi="Times New Roman" w:cs="Times New Roman"/>
          <w:bCs/>
          <w:sz w:val="24"/>
        </w:rPr>
        <w:t xml:space="preserve">species </w:t>
      </w:r>
      <w:r>
        <w:rPr>
          <w:rFonts w:ascii="Times New Roman" w:hAnsi="Times New Roman" w:cs="Times New Roman"/>
          <w:bCs/>
          <w:sz w:val="24"/>
        </w:rPr>
        <w:t>coded Likely (</w:t>
      </w:r>
      <w:r w:rsidRPr="003C5B52">
        <w:rPr>
          <w:rFonts w:ascii="Times New Roman" w:hAnsi="Times New Roman" w:cs="Times New Roman"/>
          <w:bCs/>
          <w:sz w:val="24"/>
        </w:rPr>
        <w:t xml:space="preserve">number of </w:t>
      </w:r>
      <w:r>
        <w:rPr>
          <w:rFonts w:ascii="Times New Roman" w:hAnsi="Times New Roman" w:cs="Times New Roman"/>
          <w:bCs/>
          <w:sz w:val="24"/>
        </w:rPr>
        <w:t xml:space="preserve">species coded Likely </w:t>
      </w:r>
      <w:r w:rsidRPr="003C5B52">
        <w:rPr>
          <w:rFonts w:ascii="Times New Roman" w:hAnsi="Times New Roman" w:cs="Times New Roman"/>
          <w:bCs/>
          <w:sz w:val="24"/>
        </w:rPr>
        <w:t>divided</w:t>
      </w:r>
      <w:r w:rsidR="006A2CC9">
        <w:rPr>
          <w:rFonts w:ascii="Times New Roman" w:hAnsi="Times New Roman" w:cs="Times New Roman"/>
          <w:bCs/>
          <w:sz w:val="24"/>
        </w:rPr>
        <w:t xml:space="preserve"> </w:t>
      </w:r>
      <w:r w:rsidRPr="003C5B52">
        <w:rPr>
          <w:rFonts w:ascii="Times New Roman" w:hAnsi="Times New Roman" w:cs="Times New Roman"/>
          <w:bCs/>
          <w:sz w:val="24"/>
        </w:rPr>
        <w:t>by</w:t>
      </w:r>
      <w:r w:rsidR="006A2CC9">
        <w:rPr>
          <w:rFonts w:ascii="Times New Roman" w:hAnsi="Times New Roman" w:cs="Times New Roman"/>
          <w:bCs/>
          <w:sz w:val="24"/>
        </w:rPr>
        <w:t xml:space="preserve"> </w:t>
      </w:r>
      <w:r w:rsidR="00A856D3">
        <w:rPr>
          <w:rFonts w:ascii="Times New Roman" w:hAnsi="Times New Roman" w:cs="Times New Roman"/>
          <w:bCs/>
          <w:sz w:val="24"/>
        </w:rPr>
        <w:t xml:space="preserve">the total number of </w:t>
      </w:r>
      <w:r w:rsidR="006A2CC9">
        <w:rPr>
          <w:rFonts w:ascii="Times New Roman" w:hAnsi="Times New Roman" w:cs="Times New Roman"/>
          <w:bCs/>
          <w:sz w:val="24"/>
        </w:rPr>
        <w:t>globally threatened and Near Threatened species</w:t>
      </w:r>
      <w:r w:rsidR="00A856D3">
        <w:rPr>
          <w:rFonts w:ascii="Times New Roman" w:hAnsi="Times New Roman" w:cs="Times New Roman"/>
          <w:bCs/>
          <w:sz w:val="24"/>
        </w:rPr>
        <w:t xml:space="preserve">). </w:t>
      </w:r>
      <w:r w:rsidR="006A2CC9">
        <w:rPr>
          <w:rFonts w:ascii="Times New Roman" w:hAnsi="Times New Roman" w:cs="Times New Roman"/>
          <w:bCs/>
          <w:sz w:val="24"/>
        </w:rPr>
        <w:t>This assumes that none of the species coded Insufficient information are Likely threatened by international trade.</w:t>
      </w:r>
      <w:r w:rsidR="00A856D3">
        <w:rPr>
          <w:rFonts w:ascii="Times New Roman" w:hAnsi="Times New Roman" w:cs="Times New Roman"/>
          <w:bCs/>
          <w:sz w:val="24"/>
        </w:rPr>
        <w:t xml:space="preserve"> This should be interpreted as a minimum estimate. </w:t>
      </w:r>
      <w:r w:rsidR="006A2CC9">
        <w:rPr>
          <w:rFonts w:ascii="Times New Roman" w:hAnsi="Times New Roman" w:cs="Times New Roman"/>
          <w:bCs/>
          <w:sz w:val="24"/>
        </w:rPr>
        <w:t xml:space="preserve"> </w:t>
      </w:r>
    </w:p>
    <w:p w14:paraId="1A57A607" w14:textId="77777777" w:rsidR="003C5B52" w:rsidRDefault="003C5B52" w:rsidP="003C5B52">
      <w:pPr>
        <w:spacing w:after="0" w:line="480" w:lineRule="auto"/>
        <w:rPr>
          <w:rFonts w:ascii="Times New Roman" w:hAnsi="Times New Roman" w:cs="Times New Roman"/>
          <w:bCs/>
          <w:sz w:val="24"/>
        </w:rPr>
      </w:pPr>
    </w:p>
    <w:p w14:paraId="70EBE5C3" w14:textId="3C647067" w:rsidR="003C5B52" w:rsidRPr="003C5B52" w:rsidRDefault="003C5B52" w:rsidP="003C5B52">
      <w:pPr>
        <w:spacing w:after="0" w:line="480" w:lineRule="auto"/>
        <w:rPr>
          <w:rFonts w:ascii="Times New Roman" w:hAnsi="Times New Roman" w:cs="Times New Roman"/>
          <w:bCs/>
          <w:sz w:val="24"/>
        </w:rPr>
      </w:pPr>
      <w:r w:rsidRPr="003C5B52">
        <w:rPr>
          <w:rFonts w:ascii="Times New Roman" w:hAnsi="Times New Roman" w:cs="Times New Roman"/>
          <w:bCs/>
          <w:sz w:val="24"/>
        </w:rPr>
        <w:t xml:space="preserve">- </w:t>
      </w:r>
      <w:r w:rsidRPr="00EF2910">
        <w:rPr>
          <w:rFonts w:ascii="Times New Roman" w:hAnsi="Times New Roman" w:cs="Times New Roman"/>
          <w:bCs/>
          <w:sz w:val="24"/>
        </w:rPr>
        <w:t xml:space="preserve">Mid-point: </w:t>
      </w:r>
      <w:r w:rsidR="006A2CC9" w:rsidRPr="00EF2910">
        <w:rPr>
          <w:rFonts w:ascii="Times New Roman" w:hAnsi="Times New Roman" w:cs="Times New Roman"/>
          <w:bCs/>
          <w:sz w:val="24"/>
        </w:rPr>
        <w:t>p</w:t>
      </w:r>
      <w:r w:rsidR="00EF2910">
        <w:rPr>
          <w:rFonts w:ascii="Times New Roman" w:hAnsi="Times New Roman" w:cs="Times New Roman"/>
          <w:bCs/>
          <w:sz w:val="24"/>
        </w:rPr>
        <w:t>ercentage o</w:t>
      </w:r>
      <w:r w:rsidR="006A2CC9" w:rsidRPr="00EF2910">
        <w:rPr>
          <w:rFonts w:ascii="Times New Roman" w:hAnsi="Times New Roman" w:cs="Times New Roman"/>
          <w:bCs/>
          <w:sz w:val="24"/>
        </w:rPr>
        <w:t>f species coded Likely among those for which the likelihood of being threatened by international trade could be determined (</w:t>
      </w:r>
      <w:r w:rsidR="006A2CC9">
        <w:rPr>
          <w:rFonts w:ascii="Times New Roman" w:hAnsi="Times New Roman" w:cs="Times New Roman"/>
          <w:bCs/>
          <w:sz w:val="24"/>
        </w:rPr>
        <w:t xml:space="preserve">number of species coded Likely divided by the number of species </w:t>
      </w:r>
      <w:r w:rsidR="00A856D3">
        <w:rPr>
          <w:rFonts w:ascii="Times New Roman" w:hAnsi="Times New Roman" w:cs="Times New Roman"/>
          <w:bCs/>
          <w:sz w:val="24"/>
        </w:rPr>
        <w:t xml:space="preserve">coded </w:t>
      </w:r>
      <w:r w:rsidR="006A2CC9">
        <w:rPr>
          <w:rFonts w:ascii="Times New Roman" w:hAnsi="Times New Roman" w:cs="Times New Roman"/>
          <w:bCs/>
          <w:sz w:val="24"/>
        </w:rPr>
        <w:t>Likely and Unlikely).</w:t>
      </w:r>
      <w:r w:rsidR="00A856D3">
        <w:rPr>
          <w:rFonts w:ascii="Times New Roman" w:hAnsi="Times New Roman" w:cs="Times New Roman"/>
          <w:bCs/>
          <w:sz w:val="24"/>
        </w:rPr>
        <w:t xml:space="preserve"> This assumes that species coded Insufficient information have the same fraction of species coded Likely as</w:t>
      </w:r>
      <w:r w:rsidR="006043F1">
        <w:rPr>
          <w:rFonts w:ascii="Times New Roman" w:hAnsi="Times New Roman" w:cs="Times New Roman"/>
          <w:bCs/>
          <w:sz w:val="24"/>
        </w:rPr>
        <w:t xml:space="preserve"> </w:t>
      </w:r>
      <w:r w:rsidR="00EF2910">
        <w:rPr>
          <w:rFonts w:ascii="Times New Roman" w:hAnsi="Times New Roman" w:cs="Times New Roman"/>
          <w:bCs/>
          <w:sz w:val="24"/>
        </w:rPr>
        <w:t xml:space="preserve">among </w:t>
      </w:r>
      <w:r w:rsidR="006043F1">
        <w:rPr>
          <w:rFonts w:ascii="Times New Roman" w:hAnsi="Times New Roman" w:cs="Times New Roman"/>
          <w:bCs/>
          <w:sz w:val="24"/>
        </w:rPr>
        <w:t>species coded Likely and Unlikely.</w:t>
      </w:r>
      <w:r w:rsidR="00A832D4">
        <w:rPr>
          <w:rFonts w:ascii="Times New Roman" w:hAnsi="Times New Roman" w:cs="Times New Roman"/>
          <w:bCs/>
          <w:sz w:val="24"/>
        </w:rPr>
        <w:t xml:space="preserve"> </w:t>
      </w:r>
      <w:r w:rsidRPr="003C5B52">
        <w:rPr>
          <w:rFonts w:ascii="Times New Roman" w:hAnsi="Times New Roman" w:cs="Times New Roman"/>
          <w:bCs/>
          <w:sz w:val="24"/>
        </w:rPr>
        <w:t>This demonstrates that the true value lies somewhere between the</w:t>
      </w:r>
      <w:r w:rsidR="00A856D3">
        <w:rPr>
          <w:rFonts w:ascii="Times New Roman" w:hAnsi="Times New Roman" w:cs="Times New Roman"/>
          <w:bCs/>
          <w:sz w:val="24"/>
        </w:rPr>
        <w:t xml:space="preserve"> </w:t>
      </w:r>
      <w:r w:rsidR="00CD1DF9">
        <w:rPr>
          <w:rFonts w:ascii="Times New Roman" w:hAnsi="Times New Roman" w:cs="Times New Roman"/>
          <w:bCs/>
          <w:sz w:val="24"/>
        </w:rPr>
        <w:t xml:space="preserve">lower and </w:t>
      </w:r>
      <w:r w:rsidRPr="003C5B52">
        <w:rPr>
          <w:rFonts w:ascii="Times New Roman" w:hAnsi="Times New Roman" w:cs="Times New Roman"/>
          <w:bCs/>
          <w:sz w:val="24"/>
        </w:rPr>
        <w:t>upper</w:t>
      </w:r>
      <w:r w:rsidR="00CD1DF9">
        <w:rPr>
          <w:rFonts w:ascii="Times New Roman" w:hAnsi="Times New Roman" w:cs="Times New Roman"/>
          <w:bCs/>
          <w:sz w:val="24"/>
        </w:rPr>
        <w:t xml:space="preserve"> </w:t>
      </w:r>
      <w:r w:rsidRPr="003C5B52">
        <w:rPr>
          <w:rFonts w:ascii="Times New Roman" w:hAnsi="Times New Roman" w:cs="Times New Roman"/>
          <w:bCs/>
          <w:sz w:val="24"/>
        </w:rPr>
        <w:t>bound.</w:t>
      </w:r>
    </w:p>
    <w:p w14:paraId="3772ECEC" w14:textId="77777777" w:rsidR="003C5B52" w:rsidRDefault="003C5B52" w:rsidP="003C5B52">
      <w:pPr>
        <w:spacing w:after="0" w:line="480" w:lineRule="auto"/>
        <w:rPr>
          <w:rFonts w:ascii="Times New Roman" w:hAnsi="Times New Roman" w:cs="Times New Roman"/>
          <w:bCs/>
          <w:sz w:val="24"/>
        </w:rPr>
      </w:pPr>
    </w:p>
    <w:p w14:paraId="598E1D23" w14:textId="1EB47162" w:rsidR="003C5B52" w:rsidRDefault="003C5B52" w:rsidP="009858B3">
      <w:pPr>
        <w:spacing w:after="0" w:line="480" w:lineRule="auto"/>
        <w:rPr>
          <w:rFonts w:ascii="Times New Roman" w:hAnsi="Times New Roman" w:cs="Times New Roman"/>
          <w:bCs/>
          <w:sz w:val="24"/>
        </w:rPr>
      </w:pPr>
      <w:r w:rsidRPr="003C5B52">
        <w:rPr>
          <w:rFonts w:ascii="Times New Roman" w:hAnsi="Times New Roman" w:cs="Times New Roman"/>
          <w:bCs/>
          <w:sz w:val="24"/>
        </w:rPr>
        <w:t>- Upper bound: p</w:t>
      </w:r>
      <w:r w:rsidR="00A832D4">
        <w:rPr>
          <w:rFonts w:ascii="Times New Roman" w:hAnsi="Times New Roman" w:cs="Times New Roman"/>
          <w:bCs/>
          <w:sz w:val="24"/>
        </w:rPr>
        <w:t xml:space="preserve">roportion of species coded Likely or Insufficient information (number of species coded Likely or Insufficient information divided by the total number of globally </w:t>
      </w:r>
      <w:r w:rsidR="00A832D4">
        <w:rPr>
          <w:rFonts w:ascii="Times New Roman" w:hAnsi="Times New Roman" w:cs="Times New Roman"/>
          <w:bCs/>
          <w:sz w:val="24"/>
        </w:rPr>
        <w:lastRenderedPageBreak/>
        <w:t>threatened and Near Threatened species). T</w:t>
      </w:r>
      <w:r w:rsidRPr="003C5B52">
        <w:rPr>
          <w:rFonts w:ascii="Times New Roman" w:hAnsi="Times New Roman" w:cs="Times New Roman"/>
          <w:bCs/>
          <w:sz w:val="24"/>
        </w:rPr>
        <w:t xml:space="preserve">his </w:t>
      </w:r>
      <w:r w:rsidR="00A832D4">
        <w:rPr>
          <w:rFonts w:ascii="Times New Roman" w:hAnsi="Times New Roman" w:cs="Times New Roman"/>
          <w:bCs/>
          <w:sz w:val="24"/>
        </w:rPr>
        <w:t xml:space="preserve">assumes </w:t>
      </w:r>
      <w:r w:rsidRPr="003C5B52">
        <w:rPr>
          <w:rFonts w:ascii="Times New Roman" w:hAnsi="Times New Roman" w:cs="Times New Roman"/>
          <w:bCs/>
          <w:sz w:val="24"/>
        </w:rPr>
        <w:t>that all of the</w:t>
      </w:r>
      <w:r w:rsidR="00A832D4">
        <w:rPr>
          <w:rFonts w:ascii="Times New Roman" w:hAnsi="Times New Roman" w:cs="Times New Roman"/>
          <w:bCs/>
          <w:sz w:val="24"/>
        </w:rPr>
        <w:t xml:space="preserve"> species coded Insufficient information are Likely threatened by international trade. This is the most </w:t>
      </w:r>
      <w:r w:rsidR="000312EF">
        <w:rPr>
          <w:rFonts w:ascii="Times New Roman" w:hAnsi="Times New Roman" w:cs="Times New Roman"/>
          <w:bCs/>
          <w:sz w:val="24"/>
        </w:rPr>
        <w:t>pessimistic</w:t>
      </w:r>
      <w:r w:rsidR="000312EF" w:rsidRPr="003C5B52">
        <w:rPr>
          <w:rFonts w:ascii="Times New Roman" w:hAnsi="Times New Roman" w:cs="Times New Roman"/>
          <w:bCs/>
          <w:sz w:val="24"/>
        </w:rPr>
        <w:t xml:space="preserve"> </w:t>
      </w:r>
      <w:r w:rsidRPr="003C5B52">
        <w:rPr>
          <w:rFonts w:ascii="Times New Roman" w:hAnsi="Times New Roman" w:cs="Times New Roman"/>
          <w:bCs/>
          <w:sz w:val="24"/>
        </w:rPr>
        <w:t>estimate</w:t>
      </w:r>
      <w:r w:rsidR="00A832D4">
        <w:rPr>
          <w:rFonts w:ascii="Times New Roman" w:hAnsi="Times New Roman" w:cs="Times New Roman"/>
          <w:bCs/>
          <w:sz w:val="24"/>
        </w:rPr>
        <w:t>.</w:t>
      </w:r>
    </w:p>
    <w:p w14:paraId="7FAA1199" w14:textId="77777777" w:rsidR="003C5B52" w:rsidRDefault="003C5B52" w:rsidP="009858B3">
      <w:pPr>
        <w:spacing w:after="0" w:line="480" w:lineRule="auto"/>
        <w:rPr>
          <w:rFonts w:ascii="Times New Roman" w:hAnsi="Times New Roman" w:cs="Times New Roman"/>
          <w:bCs/>
          <w:sz w:val="24"/>
        </w:rPr>
      </w:pPr>
    </w:p>
    <w:p w14:paraId="472C9ABF" w14:textId="27304845" w:rsidR="003C5B52" w:rsidRPr="00A832D4" w:rsidRDefault="000757D7" w:rsidP="009858B3">
      <w:pPr>
        <w:spacing w:after="0" w:line="480" w:lineRule="auto"/>
        <w:rPr>
          <w:rFonts w:ascii="Times New Roman" w:hAnsi="Times New Roman" w:cs="Times New Roman"/>
          <w:b/>
          <w:i/>
          <w:iCs/>
          <w:sz w:val="24"/>
        </w:rPr>
      </w:pPr>
      <w:r>
        <w:rPr>
          <w:rFonts w:ascii="Times New Roman" w:hAnsi="Times New Roman" w:cs="Times New Roman"/>
          <w:b/>
          <w:i/>
          <w:iCs/>
          <w:sz w:val="24"/>
        </w:rPr>
        <w:t>P</w:t>
      </w:r>
      <w:r w:rsidR="00A832D4" w:rsidRPr="00A832D4">
        <w:rPr>
          <w:rFonts w:ascii="Times New Roman" w:hAnsi="Times New Roman" w:cs="Times New Roman"/>
          <w:b/>
          <w:i/>
          <w:iCs/>
          <w:sz w:val="24"/>
        </w:rPr>
        <w:t>roportion of species with coded BRU threats</w:t>
      </w:r>
    </w:p>
    <w:p w14:paraId="6CA48B0D" w14:textId="0442355C" w:rsidR="00B00C86" w:rsidRDefault="00B00C86" w:rsidP="00B00C86">
      <w:pPr>
        <w:spacing w:after="0" w:line="480" w:lineRule="auto"/>
        <w:rPr>
          <w:rFonts w:ascii="Times New Roman" w:hAnsi="Times New Roman" w:cs="Times New Roman"/>
          <w:bCs/>
          <w:sz w:val="24"/>
        </w:rPr>
      </w:pPr>
      <w:r w:rsidRPr="003C5B52">
        <w:rPr>
          <w:rFonts w:ascii="Times New Roman" w:hAnsi="Times New Roman" w:cs="Times New Roman"/>
          <w:bCs/>
          <w:sz w:val="24"/>
        </w:rPr>
        <w:t>- Lower bound: p</w:t>
      </w:r>
      <w:r>
        <w:rPr>
          <w:rFonts w:ascii="Times New Roman" w:hAnsi="Times New Roman" w:cs="Times New Roman"/>
          <w:bCs/>
          <w:sz w:val="24"/>
        </w:rPr>
        <w:t xml:space="preserve">ercentage of </w:t>
      </w:r>
      <w:r w:rsidRPr="003C5B52">
        <w:rPr>
          <w:rFonts w:ascii="Times New Roman" w:hAnsi="Times New Roman" w:cs="Times New Roman"/>
          <w:bCs/>
          <w:sz w:val="24"/>
        </w:rPr>
        <w:t xml:space="preserve">species </w:t>
      </w:r>
      <w:r>
        <w:rPr>
          <w:rFonts w:ascii="Times New Roman" w:hAnsi="Times New Roman" w:cs="Times New Roman"/>
          <w:bCs/>
          <w:sz w:val="24"/>
        </w:rPr>
        <w:t xml:space="preserve">with coded BRU threats </w:t>
      </w:r>
      <w:r w:rsidR="000757D7">
        <w:rPr>
          <w:rFonts w:ascii="Times New Roman" w:hAnsi="Times New Roman" w:cs="Times New Roman"/>
          <w:bCs/>
          <w:sz w:val="24"/>
        </w:rPr>
        <w:t xml:space="preserve">and </w:t>
      </w:r>
      <w:r>
        <w:rPr>
          <w:rFonts w:ascii="Times New Roman" w:hAnsi="Times New Roman" w:cs="Times New Roman"/>
          <w:bCs/>
          <w:sz w:val="24"/>
        </w:rPr>
        <w:t>coded Likely (</w:t>
      </w:r>
      <w:r w:rsidRPr="003C5B52">
        <w:rPr>
          <w:rFonts w:ascii="Times New Roman" w:hAnsi="Times New Roman" w:cs="Times New Roman"/>
          <w:bCs/>
          <w:sz w:val="24"/>
        </w:rPr>
        <w:t xml:space="preserve">number of </w:t>
      </w:r>
      <w:r>
        <w:rPr>
          <w:rFonts w:ascii="Times New Roman" w:hAnsi="Times New Roman" w:cs="Times New Roman"/>
          <w:bCs/>
          <w:sz w:val="24"/>
        </w:rPr>
        <w:t xml:space="preserve">species with coded BRU threats </w:t>
      </w:r>
      <w:r w:rsidR="000757D7">
        <w:rPr>
          <w:rFonts w:ascii="Times New Roman" w:hAnsi="Times New Roman" w:cs="Times New Roman"/>
          <w:bCs/>
          <w:sz w:val="24"/>
        </w:rPr>
        <w:t xml:space="preserve">and </w:t>
      </w:r>
      <w:r>
        <w:rPr>
          <w:rFonts w:ascii="Times New Roman" w:hAnsi="Times New Roman" w:cs="Times New Roman"/>
          <w:bCs/>
          <w:sz w:val="24"/>
        </w:rPr>
        <w:t xml:space="preserve">coded Likely </w:t>
      </w:r>
      <w:r w:rsidRPr="003C5B52">
        <w:rPr>
          <w:rFonts w:ascii="Times New Roman" w:hAnsi="Times New Roman" w:cs="Times New Roman"/>
          <w:bCs/>
          <w:sz w:val="24"/>
        </w:rPr>
        <w:t>divided</w:t>
      </w:r>
      <w:r>
        <w:rPr>
          <w:rFonts w:ascii="Times New Roman" w:hAnsi="Times New Roman" w:cs="Times New Roman"/>
          <w:bCs/>
          <w:sz w:val="24"/>
        </w:rPr>
        <w:t xml:space="preserve"> </w:t>
      </w:r>
      <w:r w:rsidRPr="003C5B52">
        <w:rPr>
          <w:rFonts w:ascii="Times New Roman" w:hAnsi="Times New Roman" w:cs="Times New Roman"/>
          <w:bCs/>
          <w:sz w:val="24"/>
        </w:rPr>
        <w:t>by</w:t>
      </w:r>
      <w:r>
        <w:rPr>
          <w:rFonts w:ascii="Times New Roman" w:hAnsi="Times New Roman" w:cs="Times New Roman"/>
          <w:bCs/>
          <w:sz w:val="24"/>
        </w:rPr>
        <w:t xml:space="preserve"> the total number of species with coded BRU threats in our dataset). This assumes that none of the species with coded BRU threats </w:t>
      </w:r>
      <w:r w:rsidR="000757D7">
        <w:rPr>
          <w:rFonts w:ascii="Times New Roman" w:hAnsi="Times New Roman" w:cs="Times New Roman"/>
          <w:bCs/>
          <w:sz w:val="24"/>
        </w:rPr>
        <w:t xml:space="preserve">in our dataset and </w:t>
      </w:r>
      <w:r>
        <w:rPr>
          <w:rFonts w:ascii="Times New Roman" w:hAnsi="Times New Roman" w:cs="Times New Roman"/>
          <w:bCs/>
          <w:sz w:val="24"/>
        </w:rPr>
        <w:t xml:space="preserve">coded Insufficient information are Likely threatened by international trade. This should be interpreted as a minimum estimate.  </w:t>
      </w:r>
    </w:p>
    <w:p w14:paraId="59C19FFD" w14:textId="4A6FFB67" w:rsidR="003C5B52" w:rsidRDefault="003C5B52" w:rsidP="009858B3">
      <w:pPr>
        <w:spacing w:after="0" w:line="480" w:lineRule="auto"/>
        <w:rPr>
          <w:rFonts w:ascii="Times New Roman" w:hAnsi="Times New Roman" w:cs="Times New Roman"/>
          <w:bCs/>
          <w:sz w:val="24"/>
        </w:rPr>
      </w:pPr>
    </w:p>
    <w:p w14:paraId="2811C41C" w14:textId="77777777" w:rsidR="000757D7" w:rsidRDefault="000757D7" w:rsidP="000757D7">
      <w:pPr>
        <w:spacing w:after="0" w:line="480" w:lineRule="auto"/>
        <w:rPr>
          <w:rFonts w:ascii="Times New Roman" w:hAnsi="Times New Roman" w:cs="Times New Roman"/>
          <w:bCs/>
          <w:sz w:val="24"/>
        </w:rPr>
      </w:pPr>
      <w:r w:rsidRPr="003C5B52">
        <w:rPr>
          <w:rFonts w:ascii="Times New Roman" w:hAnsi="Times New Roman" w:cs="Times New Roman"/>
          <w:bCs/>
          <w:sz w:val="24"/>
        </w:rPr>
        <w:t xml:space="preserve">- </w:t>
      </w:r>
      <w:r w:rsidRPr="00EF2910">
        <w:rPr>
          <w:rFonts w:ascii="Times New Roman" w:hAnsi="Times New Roman" w:cs="Times New Roman"/>
          <w:bCs/>
          <w:sz w:val="24"/>
        </w:rPr>
        <w:t>Mid-point: p</w:t>
      </w:r>
      <w:r>
        <w:rPr>
          <w:rFonts w:ascii="Times New Roman" w:hAnsi="Times New Roman" w:cs="Times New Roman"/>
          <w:bCs/>
          <w:sz w:val="24"/>
        </w:rPr>
        <w:t>ercentage o</w:t>
      </w:r>
      <w:r w:rsidRPr="00EF2910">
        <w:rPr>
          <w:rFonts w:ascii="Times New Roman" w:hAnsi="Times New Roman" w:cs="Times New Roman"/>
          <w:bCs/>
          <w:sz w:val="24"/>
        </w:rPr>
        <w:t xml:space="preserve">f species </w:t>
      </w:r>
      <w:r>
        <w:rPr>
          <w:rFonts w:ascii="Times New Roman" w:hAnsi="Times New Roman" w:cs="Times New Roman"/>
          <w:bCs/>
          <w:sz w:val="24"/>
        </w:rPr>
        <w:t xml:space="preserve">with coded BRU threats and coded Likely </w:t>
      </w:r>
      <w:r w:rsidRPr="00EF2910">
        <w:rPr>
          <w:rFonts w:ascii="Times New Roman" w:hAnsi="Times New Roman" w:cs="Times New Roman"/>
          <w:bCs/>
          <w:sz w:val="24"/>
        </w:rPr>
        <w:t>among those for which the likelihood of being threatened by international trade could be determined</w:t>
      </w:r>
    </w:p>
    <w:p w14:paraId="0C8D9536" w14:textId="4A6B6BF6" w:rsidR="000757D7" w:rsidRPr="003C5B52" w:rsidRDefault="000757D7" w:rsidP="000757D7">
      <w:pPr>
        <w:spacing w:after="0" w:line="480" w:lineRule="auto"/>
        <w:rPr>
          <w:rFonts w:ascii="Times New Roman" w:hAnsi="Times New Roman" w:cs="Times New Roman"/>
          <w:bCs/>
          <w:sz w:val="24"/>
        </w:rPr>
      </w:pPr>
      <w:r w:rsidRPr="00EF2910">
        <w:rPr>
          <w:rFonts w:ascii="Times New Roman" w:hAnsi="Times New Roman" w:cs="Times New Roman"/>
          <w:bCs/>
          <w:sz w:val="24"/>
        </w:rPr>
        <w:t xml:space="preserve"> (</w:t>
      </w:r>
      <w:r>
        <w:rPr>
          <w:rFonts w:ascii="Times New Roman" w:hAnsi="Times New Roman" w:cs="Times New Roman"/>
          <w:bCs/>
          <w:sz w:val="24"/>
        </w:rPr>
        <w:t xml:space="preserve">number of species with coded BRU threats and coded Likely divided by the number of species with coded BRU threats and coded Likely and Unlikely). This assumes that species with coded BRU threats and coded Insufficient information have the same fraction of species coded Likely as among species with coded BRU threats and coded Likely and Unlikely. </w:t>
      </w:r>
      <w:r w:rsidRPr="003C5B52">
        <w:rPr>
          <w:rFonts w:ascii="Times New Roman" w:hAnsi="Times New Roman" w:cs="Times New Roman"/>
          <w:bCs/>
          <w:sz w:val="24"/>
        </w:rPr>
        <w:t>This demonstrates that the true value lies somewhere between the</w:t>
      </w:r>
      <w:r>
        <w:rPr>
          <w:rFonts w:ascii="Times New Roman" w:hAnsi="Times New Roman" w:cs="Times New Roman"/>
          <w:bCs/>
          <w:sz w:val="24"/>
        </w:rPr>
        <w:t xml:space="preserve"> lower and </w:t>
      </w:r>
      <w:r w:rsidRPr="003C5B52">
        <w:rPr>
          <w:rFonts w:ascii="Times New Roman" w:hAnsi="Times New Roman" w:cs="Times New Roman"/>
          <w:bCs/>
          <w:sz w:val="24"/>
        </w:rPr>
        <w:t>upper</w:t>
      </w:r>
      <w:r>
        <w:rPr>
          <w:rFonts w:ascii="Times New Roman" w:hAnsi="Times New Roman" w:cs="Times New Roman"/>
          <w:bCs/>
          <w:sz w:val="24"/>
        </w:rPr>
        <w:t xml:space="preserve"> </w:t>
      </w:r>
      <w:r w:rsidRPr="003C5B52">
        <w:rPr>
          <w:rFonts w:ascii="Times New Roman" w:hAnsi="Times New Roman" w:cs="Times New Roman"/>
          <w:bCs/>
          <w:sz w:val="24"/>
        </w:rPr>
        <w:t>bound.</w:t>
      </w:r>
    </w:p>
    <w:p w14:paraId="41A6DD4C" w14:textId="77777777" w:rsidR="000757D7" w:rsidRDefault="000757D7" w:rsidP="000757D7">
      <w:pPr>
        <w:spacing w:after="0" w:line="480" w:lineRule="auto"/>
        <w:rPr>
          <w:rFonts w:ascii="Times New Roman" w:hAnsi="Times New Roman" w:cs="Times New Roman"/>
          <w:bCs/>
          <w:sz w:val="24"/>
        </w:rPr>
      </w:pPr>
    </w:p>
    <w:p w14:paraId="59E6CE63" w14:textId="75EA599B" w:rsidR="000757D7" w:rsidRDefault="000757D7" w:rsidP="000757D7">
      <w:pPr>
        <w:spacing w:after="0" w:line="480" w:lineRule="auto"/>
        <w:rPr>
          <w:rFonts w:ascii="Times New Roman" w:hAnsi="Times New Roman" w:cs="Times New Roman"/>
          <w:bCs/>
          <w:sz w:val="24"/>
        </w:rPr>
      </w:pPr>
      <w:r w:rsidRPr="003C5B52">
        <w:rPr>
          <w:rFonts w:ascii="Times New Roman" w:hAnsi="Times New Roman" w:cs="Times New Roman"/>
          <w:bCs/>
          <w:sz w:val="24"/>
        </w:rPr>
        <w:t xml:space="preserve">- Upper bound: </w:t>
      </w:r>
      <w:r w:rsidR="008A0F02">
        <w:rPr>
          <w:rFonts w:ascii="Times New Roman" w:hAnsi="Times New Roman" w:cs="Times New Roman"/>
          <w:bCs/>
          <w:sz w:val="24"/>
        </w:rPr>
        <w:t xml:space="preserve">percentage </w:t>
      </w:r>
      <w:r>
        <w:rPr>
          <w:rFonts w:ascii="Times New Roman" w:hAnsi="Times New Roman" w:cs="Times New Roman"/>
          <w:bCs/>
          <w:sz w:val="24"/>
        </w:rPr>
        <w:t xml:space="preserve">of species </w:t>
      </w:r>
      <w:r w:rsidR="008A0F02">
        <w:rPr>
          <w:rFonts w:ascii="Times New Roman" w:hAnsi="Times New Roman" w:cs="Times New Roman"/>
          <w:bCs/>
          <w:sz w:val="24"/>
        </w:rPr>
        <w:t xml:space="preserve">with coded BRU threats and </w:t>
      </w:r>
      <w:r>
        <w:rPr>
          <w:rFonts w:ascii="Times New Roman" w:hAnsi="Times New Roman" w:cs="Times New Roman"/>
          <w:bCs/>
          <w:sz w:val="24"/>
        </w:rPr>
        <w:t xml:space="preserve">coded Likely or Insufficient information (number of species </w:t>
      </w:r>
      <w:r w:rsidR="008A0F02">
        <w:rPr>
          <w:rFonts w:ascii="Times New Roman" w:hAnsi="Times New Roman" w:cs="Times New Roman"/>
          <w:bCs/>
          <w:sz w:val="24"/>
        </w:rPr>
        <w:t xml:space="preserve">with coded BRU threats and </w:t>
      </w:r>
      <w:r>
        <w:rPr>
          <w:rFonts w:ascii="Times New Roman" w:hAnsi="Times New Roman" w:cs="Times New Roman"/>
          <w:bCs/>
          <w:sz w:val="24"/>
        </w:rPr>
        <w:t xml:space="preserve">coded Likely or Insufficient information divided by </w:t>
      </w:r>
      <w:r w:rsidR="008A0F02">
        <w:rPr>
          <w:rFonts w:ascii="Times New Roman" w:hAnsi="Times New Roman" w:cs="Times New Roman"/>
          <w:bCs/>
          <w:sz w:val="24"/>
        </w:rPr>
        <w:t>the number of species with coded BRU threats</w:t>
      </w:r>
      <w:r>
        <w:rPr>
          <w:rFonts w:ascii="Times New Roman" w:hAnsi="Times New Roman" w:cs="Times New Roman"/>
          <w:bCs/>
          <w:sz w:val="24"/>
        </w:rPr>
        <w:t>). T</w:t>
      </w:r>
      <w:r w:rsidRPr="003C5B52">
        <w:rPr>
          <w:rFonts w:ascii="Times New Roman" w:hAnsi="Times New Roman" w:cs="Times New Roman"/>
          <w:bCs/>
          <w:sz w:val="24"/>
        </w:rPr>
        <w:t xml:space="preserve">his </w:t>
      </w:r>
      <w:r>
        <w:rPr>
          <w:rFonts w:ascii="Times New Roman" w:hAnsi="Times New Roman" w:cs="Times New Roman"/>
          <w:bCs/>
          <w:sz w:val="24"/>
        </w:rPr>
        <w:t xml:space="preserve">assumes </w:t>
      </w:r>
      <w:r w:rsidRPr="003C5B52">
        <w:rPr>
          <w:rFonts w:ascii="Times New Roman" w:hAnsi="Times New Roman" w:cs="Times New Roman"/>
          <w:bCs/>
          <w:sz w:val="24"/>
        </w:rPr>
        <w:t>that all of the</w:t>
      </w:r>
      <w:r>
        <w:rPr>
          <w:rFonts w:ascii="Times New Roman" w:hAnsi="Times New Roman" w:cs="Times New Roman"/>
          <w:bCs/>
          <w:sz w:val="24"/>
        </w:rPr>
        <w:t xml:space="preserve"> species </w:t>
      </w:r>
      <w:r w:rsidR="008A0F02">
        <w:rPr>
          <w:rFonts w:ascii="Times New Roman" w:hAnsi="Times New Roman" w:cs="Times New Roman"/>
          <w:bCs/>
          <w:sz w:val="24"/>
        </w:rPr>
        <w:t xml:space="preserve">with coded BRU threats and coded </w:t>
      </w:r>
      <w:r>
        <w:rPr>
          <w:rFonts w:ascii="Times New Roman" w:hAnsi="Times New Roman" w:cs="Times New Roman"/>
          <w:bCs/>
          <w:sz w:val="24"/>
        </w:rPr>
        <w:t xml:space="preserve">Insufficient information are Likely threatened by international trade. This is the most </w:t>
      </w:r>
      <w:r w:rsidR="000312EF">
        <w:rPr>
          <w:rFonts w:ascii="Times New Roman" w:hAnsi="Times New Roman" w:cs="Times New Roman"/>
          <w:bCs/>
          <w:sz w:val="24"/>
        </w:rPr>
        <w:t>pessimistic</w:t>
      </w:r>
      <w:r w:rsidR="000312EF" w:rsidRPr="003C5B52">
        <w:rPr>
          <w:rFonts w:ascii="Times New Roman" w:hAnsi="Times New Roman" w:cs="Times New Roman"/>
          <w:bCs/>
          <w:sz w:val="24"/>
        </w:rPr>
        <w:t xml:space="preserve"> </w:t>
      </w:r>
      <w:r w:rsidRPr="003C5B52">
        <w:rPr>
          <w:rFonts w:ascii="Times New Roman" w:hAnsi="Times New Roman" w:cs="Times New Roman"/>
          <w:bCs/>
          <w:sz w:val="24"/>
        </w:rPr>
        <w:t>estimate</w:t>
      </w:r>
      <w:r>
        <w:rPr>
          <w:rFonts w:ascii="Times New Roman" w:hAnsi="Times New Roman" w:cs="Times New Roman"/>
          <w:bCs/>
          <w:sz w:val="24"/>
        </w:rPr>
        <w:t>.</w:t>
      </w:r>
    </w:p>
    <w:p w14:paraId="19F3E828" w14:textId="77777777" w:rsidR="003C5B52" w:rsidRDefault="003C5B52" w:rsidP="009858B3">
      <w:pPr>
        <w:spacing w:after="0" w:line="480" w:lineRule="auto"/>
        <w:rPr>
          <w:rFonts w:ascii="Times New Roman" w:hAnsi="Times New Roman" w:cs="Times New Roman"/>
          <w:bCs/>
          <w:sz w:val="24"/>
        </w:rPr>
      </w:pPr>
    </w:p>
    <w:p w14:paraId="656A1058" w14:textId="0A513DDE" w:rsidR="009858B3" w:rsidRPr="009858B3" w:rsidRDefault="00E97BA7" w:rsidP="009858B3">
      <w:pPr>
        <w:spacing w:after="0" w:line="480" w:lineRule="auto"/>
        <w:rPr>
          <w:rFonts w:ascii="Times New Roman" w:hAnsi="Times New Roman" w:cs="Times New Roman"/>
          <w:b/>
          <w:sz w:val="24"/>
        </w:rPr>
      </w:pPr>
      <w:r>
        <w:rPr>
          <w:rFonts w:ascii="Times New Roman" w:hAnsi="Times New Roman" w:cs="Times New Roman"/>
          <w:b/>
          <w:sz w:val="24"/>
        </w:rPr>
        <w:lastRenderedPageBreak/>
        <w:t>2.</w:t>
      </w:r>
      <w:r w:rsidR="00BD7157">
        <w:rPr>
          <w:rFonts w:ascii="Times New Roman" w:hAnsi="Times New Roman" w:cs="Times New Roman"/>
          <w:b/>
          <w:sz w:val="24"/>
        </w:rPr>
        <w:t>6</w:t>
      </w:r>
      <w:r>
        <w:rPr>
          <w:rFonts w:ascii="Times New Roman" w:hAnsi="Times New Roman" w:cs="Times New Roman"/>
          <w:b/>
          <w:sz w:val="24"/>
        </w:rPr>
        <w:t xml:space="preserve"> </w:t>
      </w:r>
      <w:r w:rsidR="00F174D7">
        <w:rPr>
          <w:rFonts w:ascii="Times New Roman" w:hAnsi="Times New Roman" w:cs="Times New Roman"/>
          <w:b/>
          <w:sz w:val="24"/>
        </w:rPr>
        <w:t>T</w:t>
      </w:r>
      <w:r w:rsidR="009858B3" w:rsidRPr="009858B3">
        <w:rPr>
          <w:rFonts w:ascii="Times New Roman" w:hAnsi="Times New Roman" w:cs="Times New Roman"/>
          <w:b/>
          <w:sz w:val="24"/>
        </w:rPr>
        <w:t>he IUCN Red List Categories and Criteria and the CITES listing criteria</w:t>
      </w:r>
    </w:p>
    <w:p w14:paraId="3101E26D" w14:textId="62F690A9" w:rsidR="009858B3" w:rsidRPr="009858B3" w:rsidRDefault="009858B3" w:rsidP="009858B3">
      <w:pPr>
        <w:spacing w:after="0" w:line="480" w:lineRule="auto"/>
        <w:rPr>
          <w:rFonts w:ascii="Times New Roman" w:hAnsi="Times New Roman" w:cs="Times New Roman"/>
          <w:sz w:val="24"/>
        </w:rPr>
      </w:pPr>
      <w:r w:rsidRPr="009858B3">
        <w:rPr>
          <w:rFonts w:ascii="Times New Roman" w:hAnsi="Times New Roman" w:cs="Times New Roman"/>
          <w:sz w:val="24"/>
        </w:rPr>
        <w:t>There are similarities and differences between the IUCN Red List Categories and Criteria</w:t>
      </w:r>
      <w:r w:rsidR="006A59D3">
        <w:rPr>
          <w:rFonts w:ascii="Times New Roman" w:hAnsi="Times New Roman" w:cs="Times New Roman"/>
          <w:sz w:val="24"/>
          <w:vertAlign w:val="superscript"/>
        </w:rPr>
        <w:t>52</w:t>
      </w:r>
      <w:r w:rsidRPr="009858B3">
        <w:rPr>
          <w:rFonts w:ascii="Times New Roman" w:hAnsi="Times New Roman" w:cs="Times New Roman"/>
          <w:sz w:val="24"/>
        </w:rPr>
        <w:t xml:space="preserve"> and the CITES listing criteria</w:t>
      </w:r>
      <w:r w:rsidR="00492336">
        <w:rPr>
          <w:rFonts w:ascii="Times New Roman" w:hAnsi="Times New Roman" w:cs="Times New Roman"/>
          <w:sz w:val="24"/>
          <w:vertAlign w:val="superscript"/>
        </w:rPr>
        <w:t>7</w:t>
      </w:r>
      <w:r w:rsidRPr="009858B3">
        <w:rPr>
          <w:rFonts w:ascii="Times New Roman" w:hAnsi="Times New Roman" w:cs="Times New Roman"/>
          <w:sz w:val="24"/>
        </w:rPr>
        <w:t xml:space="preserve"> with both sets of criteria having a shared history</w:t>
      </w:r>
      <w:r w:rsidR="002E575A">
        <w:rPr>
          <w:rFonts w:ascii="Times New Roman" w:hAnsi="Times New Roman" w:cs="Times New Roman"/>
          <w:sz w:val="24"/>
        </w:rPr>
        <w:t xml:space="preserve"> dating back to the early 1990s</w:t>
      </w:r>
      <w:r w:rsidRPr="009858B3">
        <w:rPr>
          <w:rFonts w:ascii="Times New Roman" w:hAnsi="Times New Roman" w:cs="Times New Roman"/>
          <w:sz w:val="24"/>
        </w:rPr>
        <w:t xml:space="preserve">. However, the finalization of the two sets of </w:t>
      </w:r>
      <w:r w:rsidR="00C731E4">
        <w:rPr>
          <w:rFonts w:ascii="Times New Roman" w:hAnsi="Times New Roman" w:cs="Times New Roman"/>
          <w:sz w:val="24"/>
        </w:rPr>
        <w:t xml:space="preserve">original </w:t>
      </w:r>
      <w:r w:rsidRPr="009858B3">
        <w:rPr>
          <w:rFonts w:ascii="Times New Roman" w:hAnsi="Times New Roman" w:cs="Times New Roman"/>
          <w:sz w:val="24"/>
        </w:rPr>
        <w:t xml:space="preserve">criteria was independent and both the CITES Parties and IUCN adopted new criteria </w:t>
      </w:r>
      <w:r w:rsidR="00C731E4">
        <w:rPr>
          <w:rFonts w:ascii="Times New Roman" w:hAnsi="Times New Roman" w:cs="Times New Roman"/>
          <w:sz w:val="24"/>
        </w:rPr>
        <w:t xml:space="preserve">independently </w:t>
      </w:r>
      <w:r w:rsidRPr="009858B3">
        <w:rPr>
          <w:rFonts w:ascii="Times New Roman" w:hAnsi="Times New Roman" w:cs="Times New Roman"/>
          <w:sz w:val="24"/>
        </w:rPr>
        <w:t>in 1994.</w:t>
      </w:r>
    </w:p>
    <w:p w14:paraId="2E552B91" w14:textId="77777777" w:rsidR="00DC1E2A" w:rsidRDefault="00DC1E2A" w:rsidP="009858B3">
      <w:pPr>
        <w:spacing w:after="0" w:line="480" w:lineRule="auto"/>
        <w:rPr>
          <w:rFonts w:ascii="Times New Roman" w:hAnsi="Times New Roman" w:cs="Times New Roman"/>
          <w:sz w:val="24"/>
        </w:rPr>
      </w:pPr>
    </w:p>
    <w:p w14:paraId="4022DC1F" w14:textId="42D6C1C9" w:rsidR="00D3639C" w:rsidRDefault="009858B3" w:rsidP="009858B3">
      <w:pPr>
        <w:spacing w:after="0" w:line="480" w:lineRule="auto"/>
        <w:rPr>
          <w:rFonts w:ascii="Times New Roman" w:hAnsi="Times New Roman" w:cs="Times New Roman"/>
          <w:sz w:val="24"/>
        </w:rPr>
      </w:pPr>
      <w:r w:rsidRPr="009858B3">
        <w:rPr>
          <w:rFonts w:ascii="Times New Roman" w:hAnsi="Times New Roman" w:cs="Times New Roman"/>
          <w:sz w:val="24"/>
        </w:rPr>
        <w:t>In 2001, IUCN revised its own objective and quantitative criteria (</w:t>
      </w:r>
      <w:r w:rsidR="00492336">
        <w:rPr>
          <w:rFonts w:ascii="Times New Roman" w:hAnsi="Times New Roman" w:cs="Times New Roman"/>
          <w:sz w:val="24"/>
        </w:rPr>
        <w:t>introducing</w:t>
      </w:r>
      <w:r w:rsidRPr="009858B3">
        <w:rPr>
          <w:rFonts w:ascii="Times New Roman" w:hAnsi="Times New Roman" w:cs="Times New Roman"/>
          <w:sz w:val="24"/>
        </w:rPr>
        <w:t xml:space="preserve"> </w:t>
      </w:r>
      <w:r w:rsidR="00F21465">
        <w:rPr>
          <w:rFonts w:ascii="Times New Roman" w:hAnsi="Times New Roman" w:cs="Times New Roman"/>
          <w:sz w:val="24"/>
        </w:rPr>
        <w:t xml:space="preserve">changed and new </w:t>
      </w:r>
      <w:r w:rsidRPr="009858B3">
        <w:rPr>
          <w:rFonts w:ascii="Times New Roman" w:hAnsi="Times New Roman" w:cs="Times New Roman"/>
          <w:sz w:val="24"/>
        </w:rPr>
        <w:t xml:space="preserve">explicit thresholds), which increased the divergence from the CITES listing criteria. </w:t>
      </w:r>
      <w:r w:rsidR="00CB1057">
        <w:rPr>
          <w:rFonts w:ascii="Times New Roman" w:hAnsi="Times New Roman" w:cs="Times New Roman"/>
          <w:sz w:val="24"/>
        </w:rPr>
        <w:t>The Red List</w:t>
      </w:r>
      <w:r w:rsidR="00CB1057" w:rsidRPr="009858B3">
        <w:rPr>
          <w:rFonts w:ascii="Times New Roman" w:hAnsi="Times New Roman" w:cs="Times New Roman"/>
          <w:sz w:val="24"/>
        </w:rPr>
        <w:t xml:space="preserve"> </w:t>
      </w:r>
      <w:r w:rsidR="008F2E4A">
        <w:rPr>
          <w:rFonts w:ascii="Times New Roman" w:hAnsi="Times New Roman" w:cs="Times New Roman"/>
          <w:sz w:val="24"/>
        </w:rPr>
        <w:t>Categories and C</w:t>
      </w:r>
      <w:r w:rsidRPr="009858B3">
        <w:rPr>
          <w:rFonts w:ascii="Times New Roman" w:hAnsi="Times New Roman" w:cs="Times New Roman"/>
          <w:sz w:val="24"/>
        </w:rPr>
        <w:t xml:space="preserve">riteria are applicable to a wide range of taxa so that all </w:t>
      </w:r>
      <w:r w:rsidR="0052673E">
        <w:rPr>
          <w:rFonts w:ascii="Times New Roman" w:hAnsi="Times New Roman" w:cs="Times New Roman"/>
          <w:sz w:val="24"/>
        </w:rPr>
        <w:t xml:space="preserve">wild </w:t>
      </w:r>
      <w:r w:rsidRPr="009858B3">
        <w:rPr>
          <w:rFonts w:ascii="Times New Roman" w:hAnsi="Times New Roman" w:cs="Times New Roman"/>
          <w:sz w:val="24"/>
        </w:rPr>
        <w:t>species can be classified into one of a number of categories of extinction risk</w:t>
      </w:r>
      <w:r w:rsidR="008F2E4A">
        <w:rPr>
          <w:rFonts w:ascii="Times New Roman" w:hAnsi="Times New Roman" w:cs="Times New Roman"/>
          <w:sz w:val="24"/>
        </w:rPr>
        <w:t xml:space="preserve"> </w:t>
      </w:r>
      <w:r w:rsidR="008F2E4A" w:rsidRPr="009858B3">
        <w:rPr>
          <w:rFonts w:ascii="Times New Roman" w:hAnsi="Times New Roman" w:cs="Times New Roman"/>
          <w:sz w:val="24"/>
        </w:rPr>
        <w:t>using available information</w:t>
      </w:r>
      <w:r w:rsidR="008F2E4A">
        <w:rPr>
          <w:rFonts w:ascii="Times New Roman" w:hAnsi="Times New Roman" w:cs="Times New Roman"/>
          <w:sz w:val="24"/>
        </w:rPr>
        <w:t xml:space="preserve"> (</w:t>
      </w:r>
      <w:r w:rsidR="00492336">
        <w:rPr>
          <w:rFonts w:ascii="Times New Roman" w:hAnsi="Times New Roman" w:cs="Times New Roman"/>
          <w:sz w:val="24"/>
        </w:rPr>
        <w:t>S</w:t>
      </w:r>
      <w:r w:rsidR="00AD5090">
        <w:rPr>
          <w:rFonts w:ascii="Times New Roman" w:hAnsi="Times New Roman" w:cs="Times New Roman"/>
          <w:sz w:val="24"/>
        </w:rPr>
        <w:t xml:space="preserve">upplementary Methods </w:t>
      </w:r>
      <w:r w:rsidR="008F2E4A">
        <w:rPr>
          <w:rFonts w:ascii="Times New Roman" w:hAnsi="Times New Roman" w:cs="Times New Roman"/>
          <w:sz w:val="24"/>
        </w:rPr>
        <w:t xml:space="preserve">2.1). </w:t>
      </w:r>
      <w:r w:rsidR="00D3639C">
        <w:rPr>
          <w:rFonts w:ascii="Times New Roman" w:hAnsi="Times New Roman" w:cs="Times New Roman"/>
          <w:sz w:val="24"/>
        </w:rPr>
        <w:t xml:space="preserve">Critically, while the Red List captures information on threats and use and trade, there is no direct link </w:t>
      </w:r>
      <w:r w:rsidR="00D3639C" w:rsidRPr="00D3639C">
        <w:rPr>
          <w:rFonts w:ascii="Times New Roman" w:hAnsi="Times New Roman" w:cs="Times New Roman"/>
          <w:sz w:val="24"/>
        </w:rPr>
        <w:t xml:space="preserve">between </w:t>
      </w:r>
      <w:r w:rsidR="00A33D99">
        <w:rPr>
          <w:rFonts w:ascii="Times New Roman" w:hAnsi="Times New Roman" w:cs="Times New Roman"/>
          <w:sz w:val="24"/>
        </w:rPr>
        <w:t>(</w:t>
      </w:r>
      <w:proofErr w:type="spellStart"/>
      <w:r w:rsidR="00A33D99">
        <w:rPr>
          <w:rFonts w:ascii="Times New Roman" w:hAnsi="Times New Roman" w:cs="Times New Roman"/>
          <w:sz w:val="24"/>
        </w:rPr>
        <w:t>i</w:t>
      </w:r>
      <w:proofErr w:type="spellEnd"/>
      <w:r w:rsidR="00A33D99">
        <w:rPr>
          <w:rFonts w:ascii="Times New Roman" w:hAnsi="Times New Roman" w:cs="Times New Roman"/>
          <w:sz w:val="24"/>
        </w:rPr>
        <w:t xml:space="preserve">) </w:t>
      </w:r>
      <w:r w:rsidR="00D3639C" w:rsidRPr="00D3639C">
        <w:rPr>
          <w:rFonts w:ascii="Times New Roman" w:hAnsi="Times New Roman" w:cs="Times New Roman"/>
          <w:sz w:val="24"/>
        </w:rPr>
        <w:t xml:space="preserve">threats </w:t>
      </w:r>
      <w:r w:rsidR="00A613D7">
        <w:rPr>
          <w:rFonts w:ascii="Times New Roman" w:hAnsi="Times New Roman" w:cs="Times New Roman"/>
          <w:sz w:val="24"/>
        </w:rPr>
        <w:t xml:space="preserve">and category thresholds </w:t>
      </w:r>
      <w:r w:rsidR="00D3639C" w:rsidRPr="00D3639C">
        <w:rPr>
          <w:rFonts w:ascii="Times New Roman" w:hAnsi="Times New Roman" w:cs="Times New Roman"/>
          <w:sz w:val="24"/>
        </w:rPr>
        <w:t xml:space="preserve">and </w:t>
      </w:r>
      <w:r w:rsidR="00A33D99">
        <w:rPr>
          <w:rFonts w:ascii="Times New Roman" w:hAnsi="Times New Roman" w:cs="Times New Roman"/>
          <w:sz w:val="24"/>
        </w:rPr>
        <w:t xml:space="preserve">(ii) </w:t>
      </w:r>
      <w:r w:rsidR="00D3639C" w:rsidRPr="00D3639C">
        <w:rPr>
          <w:rFonts w:ascii="Times New Roman" w:hAnsi="Times New Roman" w:cs="Times New Roman"/>
          <w:sz w:val="24"/>
        </w:rPr>
        <w:t>end uses</w:t>
      </w:r>
      <w:r w:rsidR="00A33D99">
        <w:rPr>
          <w:rFonts w:ascii="Times New Roman" w:hAnsi="Times New Roman" w:cs="Times New Roman"/>
          <w:sz w:val="24"/>
        </w:rPr>
        <w:t>,</w:t>
      </w:r>
      <w:r w:rsidR="00D3639C" w:rsidRPr="00D3639C">
        <w:rPr>
          <w:rFonts w:ascii="Times New Roman" w:hAnsi="Times New Roman" w:cs="Times New Roman"/>
          <w:sz w:val="24"/>
        </w:rPr>
        <w:t xml:space="preserve"> scale of use</w:t>
      </w:r>
      <w:r w:rsidR="00A613D7">
        <w:rPr>
          <w:rFonts w:ascii="Times New Roman" w:hAnsi="Times New Roman" w:cs="Times New Roman"/>
          <w:sz w:val="24"/>
        </w:rPr>
        <w:t>,</w:t>
      </w:r>
      <w:r w:rsidR="00A33D99">
        <w:rPr>
          <w:rFonts w:ascii="Times New Roman" w:hAnsi="Times New Roman" w:cs="Times New Roman"/>
          <w:sz w:val="24"/>
        </w:rPr>
        <w:t xml:space="preserve"> trade volumes and dynamics, and the impact of harvest for trade</w:t>
      </w:r>
      <w:r w:rsidR="00EE7AFC">
        <w:rPr>
          <w:rFonts w:ascii="Times New Roman" w:hAnsi="Times New Roman" w:cs="Times New Roman"/>
          <w:sz w:val="24"/>
        </w:rPr>
        <w:t xml:space="preserve"> (at all scales)</w:t>
      </w:r>
      <w:r w:rsidR="00A33D99">
        <w:rPr>
          <w:rFonts w:ascii="Times New Roman" w:hAnsi="Times New Roman" w:cs="Times New Roman"/>
          <w:sz w:val="24"/>
        </w:rPr>
        <w:t xml:space="preserve">, </w:t>
      </w:r>
      <w:r w:rsidR="009A1D0C">
        <w:rPr>
          <w:rFonts w:ascii="Times New Roman" w:hAnsi="Times New Roman" w:cs="Times New Roman"/>
          <w:sz w:val="24"/>
        </w:rPr>
        <w:t>beyond information in the relevant text fields</w:t>
      </w:r>
      <w:r w:rsidR="00D3639C" w:rsidRPr="00D3639C">
        <w:rPr>
          <w:rFonts w:ascii="Times New Roman" w:hAnsi="Times New Roman" w:cs="Times New Roman"/>
          <w:sz w:val="24"/>
        </w:rPr>
        <w:t xml:space="preserve"> </w:t>
      </w:r>
      <w:r w:rsidR="00D3639C">
        <w:rPr>
          <w:rFonts w:ascii="Times New Roman" w:hAnsi="Times New Roman" w:cs="Times New Roman"/>
          <w:sz w:val="24"/>
        </w:rPr>
        <w:t>(Methods</w:t>
      </w:r>
      <w:r w:rsidR="00AD5090">
        <w:rPr>
          <w:rFonts w:ascii="Times New Roman" w:hAnsi="Times New Roman" w:cs="Times New Roman"/>
          <w:sz w:val="24"/>
        </w:rPr>
        <w:t>, Supplementary Methods 2.1</w:t>
      </w:r>
      <w:r w:rsidR="00D3639C">
        <w:rPr>
          <w:rFonts w:ascii="Times New Roman" w:hAnsi="Times New Roman" w:cs="Times New Roman"/>
          <w:sz w:val="24"/>
        </w:rPr>
        <w:t xml:space="preserve">). This differs </w:t>
      </w:r>
      <w:r w:rsidR="009A1D0C">
        <w:rPr>
          <w:rFonts w:ascii="Times New Roman" w:hAnsi="Times New Roman" w:cs="Times New Roman"/>
          <w:sz w:val="24"/>
        </w:rPr>
        <w:t>to</w:t>
      </w:r>
      <w:r w:rsidR="00D3639C">
        <w:rPr>
          <w:rFonts w:ascii="Times New Roman" w:hAnsi="Times New Roman" w:cs="Times New Roman"/>
          <w:sz w:val="24"/>
        </w:rPr>
        <w:t xml:space="preserve"> CITES. </w:t>
      </w:r>
    </w:p>
    <w:p w14:paraId="45FF2B62" w14:textId="77777777" w:rsidR="00D3639C" w:rsidRDefault="00D3639C" w:rsidP="009858B3">
      <w:pPr>
        <w:spacing w:after="0" w:line="480" w:lineRule="auto"/>
        <w:rPr>
          <w:rFonts w:ascii="Times New Roman" w:hAnsi="Times New Roman" w:cs="Times New Roman"/>
          <w:sz w:val="24"/>
        </w:rPr>
      </w:pPr>
    </w:p>
    <w:p w14:paraId="150FDE48" w14:textId="234C4246" w:rsidR="000B5C7E" w:rsidRDefault="00B35108" w:rsidP="009858B3">
      <w:pPr>
        <w:spacing w:after="0" w:line="480" w:lineRule="auto"/>
        <w:rPr>
          <w:rFonts w:ascii="Times New Roman" w:hAnsi="Times New Roman" w:cs="Times New Roman"/>
          <w:sz w:val="24"/>
        </w:rPr>
      </w:pPr>
      <w:r>
        <w:rPr>
          <w:rFonts w:ascii="Times New Roman" w:hAnsi="Times New Roman" w:cs="Times New Roman"/>
          <w:sz w:val="24"/>
        </w:rPr>
        <w:t>The CITES listing criteria ha</w:t>
      </w:r>
      <w:r w:rsidR="000B5C7E">
        <w:rPr>
          <w:rFonts w:ascii="Times New Roman" w:hAnsi="Times New Roman" w:cs="Times New Roman"/>
          <w:sz w:val="24"/>
        </w:rPr>
        <w:t>ve</w:t>
      </w:r>
      <w:r w:rsidR="00E376C1">
        <w:rPr>
          <w:rFonts w:ascii="Times New Roman" w:hAnsi="Times New Roman" w:cs="Times New Roman"/>
          <w:sz w:val="24"/>
        </w:rPr>
        <w:t xml:space="preserve"> </w:t>
      </w:r>
      <w:r>
        <w:rPr>
          <w:rFonts w:ascii="Times New Roman" w:hAnsi="Times New Roman" w:cs="Times New Roman"/>
          <w:sz w:val="24"/>
        </w:rPr>
        <w:t xml:space="preserve">been updated </w:t>
      </w:r>
      <w:r w:rsidR="00492336">
        <w:rPr>
          <w:rFonts w:ascii="Times New Roman" w:hAnsi="Times New Roman" w:cs="Times New Roman"/>
          <w:sz w:val="24"/>
        </w:rPr>
        <w:t>since 1994</w:t>
      </w:r>
      <w:r>
        <w:rPr>
          <w:rFonts w:ascii="Times New Roman" w:hAnsi="Times New Roman" w:cs="Times New Roman"/>
          <w:sz w:val="24"/>
        </w:rPr>
        <w:t>, with the latest version of the criteria adopted at CITES CoP17 in 201</w:t>
      </w:r>
      <w:r w:rsidR="00656FF2">
        <w:rPr>
          <w:rFonts w:ascii="Times New Roman" w:hAnsi="Times New Roman" w:cs="Times New Roman"/>
          <w:sz w:val="24"/>
        </w:rPr>
        <w:t>6</w:t>
      </w:r>
      <w:r w:rsidR="00656FF2" w:rsidRPr="00656FF2">
        <w:rPr>
          <w:rFonts w:ascii="Times New Roman" w:hAnsi="Times New Roman" w:cs="Times New Roman"/>
          <w:sz w:val="24"/>
          <w:vertAlign w:val="superscript"/>
        </w:rPr>
        <w:t>7</w:t>
      </w:r>
      <w:r w:rsidR="008F2E4A">
        <w:rPr>
          <w:rFonts w:ascii="Times New Roman" w:hAnsi="Times New Roman" w:cs="Times New Roman"/>
          <w:sz w:val="24"/>
        </w:rPr>
        <w:t>.</w:t>
      </w:r>
      <w:r w:rsidRPr="009858B3">
        <w:rPr>
          <w:rFonts w:ascii="Times New Roman" w:hAnsi="Times New Roman" w:cs="Times New Roman"/>
          <w:sz w:val="24"/>
        </w:rPr>
        <w:t xml:space="preserve"> </w:t>
      </w:r>
      <w:r w:rsidR="00D3639C">
        <w:rPr>
          <w:rFonts w:ascii="Times New Roman" w:hAnsi="Times New Roman" w:cs="Times New Roman"/>
          <w:sz w:val="24"/>
        </w:rPr>
        <w:t xml:space="preserve">In contrast to </w:t>
      </w:r>
      <w:r w:rsidR="001E2F3D">
        <w:rPr>
          <w:rFonts w:ascii="Times New Roman" w:hAnsi="Times New Roman" w:cs="Times New Roman"/>
          <w:sz w:val="24"/>
        </w:rPr>
        <w:t xml:space="preserve">the </w:t>
      </w:r>
      <w:r w:rsidR="00852666">
        <w:rPr>
          <w:rFonts w:ascii="Times New Roman" w:hAnsi="Times New Roman" w:cs="Times New Roman"/>
          <w:sz w:val="24"/>
        </w:rPr>
        <w:t xml:space="preserve">Red List </w:t>
      </w:r>
      <w:r w:rsidR="008F2E4A">
        <w:rPr>
          <w:rFonts w:ascii="Times New Roman" w:hAnsi="Times New Roman" w:cs="Times New Roman"/>
          <w:sz w:val="24"/>
        </w:rPr>
        <w:t>Categories and Criteria</w:t>
      </w:r>
      <w:r w:rsidR="00D3639C">
        <w:rPr>
          <w:rFonts w:ascii="Times New Roman" w:hAnsi="Times New Roman" w:cs="Times New Roman"/>
          <w:sz w:val="24"/>
        </w:rPr>
        <w:t>,</w:t>
      </w:r>
      <w:r w:rsidR="008F2E4A">
        <w:rPr>
          <w:rFonts w:ascii="Times New Roman" w:hAnsi="Times New Roman" w:cs="Times New Roman"/>
          <w:sz w:val="24"/>
        </w:rPr>
        <w:t xml:space="preserve"> the </w:t>
      </w:r>
      <w:r w:rsidR="001E2F3D">
        <w:rPr>
          <w:rFonts w:ascii="Times New Roman" w:hAnsi="Times New Roman" w:cs="Times New Roman"/>
          <w:sz w:val="24"/>
        </w:rPr>
        <w:t xml:space="preserve">CITES </w:t>
      </w:r>
      <w:r w:rsidR="008F2E4A">
        <w:rPr>
          <w:rFonts w:ascii="Times New Roman" w:hAnsi="Times New Roman" w:cs="Times New Roman"/>
          <w:sz w:val="24"/>
        </w:rPr>
        <w:t>listing criteria take into account</w:t>
      </w:r>
      <w:r w:rsidR="00E376C1">
        <w:rPr>
          <w:rFonts w:ascii="Times New Roman" w:hAnsi="Times New Roman" w:cs="Times New Roman"/>
          <w:sz w:val="24"/>
        </w:rPr>
        <w:t xml:space="preserve"> both </w:t>
      </w:r>
      <w:r w:rsidR="001E2F3D">
        <w:rPr>
          <w:rFonts w:ascii="Times New Roman" w:hAnsi="Times New Roman" w:cs="Times New Roman"/>
          <w:sz w:val="24"/>
        </w:rPr>
        <w:t xml:space="preserve">biological </w:t>
      </w:r>
      <w:r w:rsidR="00E376C1">
        <w:rPr>
          <w:rFonts w:ascii="Times New Roman" w:hAnsi="Times New Roman" w:cs="Times New Roman"/>
          <w:sz w:val="24"/>
        </w:rPr>
        <w:t xml:space="preserve">and trade </w:t>
      </w:r>
      <w:r w:rsidR="001E2F3D">
        <w:rPr>
          <w:rFonts w:ascii="Times New Roman" w:hAnsi="Times New Roman" w:cs="Times New Roman"/>
          <w:sz w:val="24"/>
        </w:rPr>
        <w:t>considerations</w:t>
      </w:r>
      <w:r w:rsidR="009A1D0C">
        <w:rPr>
          <w:rFonts w:ascii="Times New Roman" w:hAnsi="Times New Roman" w:cs="Times New Roman"/>
          <w:sz w:val="24"/>
        </w:rPr>
        <w:t xml:space="preserve"> explicitly.</w:t>
      </w:r>
      <w:r w:rsidR="008F2E4A">
        <w:rPr>
          <w:rFonts w:ascii="Times New Roman" w:hAnsi="Times New Roman" w:cs="Times New Roman"/>
          <w:sz w:val="24"/>
        </w:rPr>
        <w:t xml:space="preserve"> </w:t>
      </w:r>
      <w:r w:rsidR="000B5C7E">
        <w:rPr>
          <w:rFonts w:ascii="Times New Roman" w:hAnsi="Times New Roman" w:cs="Times New Roman"/>
          <w:sz w:val="24"/>
        </w:rPr>
        <w:t>Within proposals to amend the CITES Appendices</w:t>
      </w:r>
      <w:r w:rsidR="003F3E34">
        <w:rPr>
          <w:rFonts w:ascii="Times New Roman" w:hAnsi="Times New Roman" w:cs="Times New Roman"/>
          <w:sz w:val="24"/>
        </w:rPr>
        <w:t>,</w:t>
      </w:r>
      <w:r w:rsidR="000B5C7E">
        <w:rPr>
          <w:rFonts w:ascii="Times New Roman" w:hAnsi="Times New Roman" w:cs="Times New Roman"/>
          <w:sz w:val="24"/>
        </w:rPr>
        <w:t xml:space="preserve"> </w:t>
      </w:r>
      <w:r w:rsidR="00A74C44">
        <w:rPr>
          <w:rFonts w:ascii="Times New Roman" w:hAnsi="Times New Roman" w:cs="Times New Roman"/>
          <w:sz w:val="24"/>
        </w:rPr>
        <w:t>Parties must show that species are</w:t>
      </w:r>
      <w:r w:rsidR="00FA6A01">
        <w:rPr>
          <w:rFonts w:ascii="Times New Roman" w:hAnsi="Times New Roman" w:cs="Times New Roman"/>
          <w:sz w:val="24"/>
        </w:rPr>
        <w:t>, to a greater or lesser extent,</w:t>
      </w:r>
      <w:r w:rsidR="00A74C44">
        <w:rPr>
          <w:rFonts w:ascii="Times New Roman" w:hAnsi="Times New Roman" w:cs="Times New Roman"/>
          <w:sz w:val="24"/>
        </w:rPr>
        <w:t xml:space="preserve"> not only threatened, but that</w:t>
      </w:r>
      <w:r w:rsidR="00E60554">
        <w:rPr>
          <w:rFonts w:ascii="Times New Roman" w:hAnsi="Times New Roman" w:cs="Times New Roman"/>
          <w:sz w:val="24"/>
        </w:rPr>
        <w:t xml:space="preserve"> international trade is occurring</w:t>
      </w:r>
      <w:r w:rsidR="008F2E4A">
        <w:rPr>
          <w:rFonts w:ascii="Times New Roman" w:hAnsi="Times New Roman" w:cs="Times New Roman"/>
          <w:sz w:val="24"/>
        </w:rPr>
        <w:t>,</w:t>
      </w:r>
      <w:r w:rsidR="00E60554">
        <w:rPr>
          <w:rFonts w:ascii="Times New Roman" w:hAnsi="Times New Roman" w:cs="Times New Roman"/>
          <w:sz w:val="24"/>
        </w:rPr>
        <w:t xml:space="preserve"> and that the species</w:t>
      </w:r>
      <w:r w:rsidR="00A74C44">
        <w:rPr>
          <w:rFonts w:ascii="Times New Roman" w:hAnsi="Times New Roman" w:cs="Times New Roman"/>
          <w:sz w:val="24"/>
        </w:rPr>
        <w:t xml:space="preserve"> are </w:t>
      </w:r>
      <w:r w:rsidR="004E5E09">
        <w:rPr>
          <w:rFonts w:ascii="Times New Roman" w:hAnsi="Times New Roman" w:cs="Times New Roman"/>
          <w:sz w:val="24"/>
        </w:rPr>
        <w:t xml:space="preserve">negatively </w:t>
      </w:r>
      <w:r w:rsidR="000B5C7E">
        <w:rPr>
          <w:rFonts w:ascii="Times New Roman" w:hAnsi="Times New Roman" w:cs="Times New Roman"/>
          <w:sz w:val="24"/>
        </w:rPr>
        <w:t xml:space="preserve">affected </w:t>
      </w:r>
      <w:r w:rsidR="004E5E09">
        <w:rPr>
          <w:rFonts w:ascii="Times New Roman" w:hAnsi="Times New Roman" w:cs="Times New Roman"/>
          <w:sz w:val="24"/>
        </w:rPr>
        <w:t xml:space="preserve">(actually or potentially) </w:t>
      </w:r>
      <w:r w:rsidR="00A74C44">
        <w:rPr>
          <w:rFonts w:ascii="Times New Roman" w:hAnsi="Times New Roman" w:cs="Times New Roman"/>
          <w:sz w:val="24"/>
        </w:rPr>
        <w:t>by international trade.</w:t>
      </w:r>
      <w:r w:rsidR="008F2E4A">
        <w:rPr>
          <w:rFonts w:ascii="Times New Roman" w:hAnsi="Times New Roman" w:cs="Times New Roman"/>
          <w:sz w:val="24"/>
        </w:rPr>
        <w:t xml:space="preserve"> </w:t>
      </w:r>
      <w:r w:rsidR="00770C45">
        <w:rPr>
          <w:rFonts w:ascii="Times New Roman" w:hAnsi="Times New Roman" w:cs="Times New Roman"/>
          <w:sz w:val="24"/>
        </w:rPr>
        <w:t xml:space="preserve">There are different criteria that must be met for species to be listed in the various Appendices, with </w:t>
      </w:r>
      <w:r w:rsidR="00834215">
        <w:rPr>
          <w:rFonts w:ascii="Times New Roman" w:hAnsi="Times New Roman" w:cs="Times New Roman"/>
          <w:sz w:val="24"/>
        </w:rPr>
        <w:t>a higher threshold required to meet the Appendix I criteria</w:t>
      </w:r>
      <w:r w:rsidR="00DD3F36">
        <w:rPr>
          <w:rFonts w:ascii="Times New Roman" w:hAnsi="Times New Roman" w:cs="Times New Roman"/>
          <w:sz w:val="24"/>
          <w:vertAlign w:val="superscript"/>
        </w:rPr>
        <w:t>7</w:t>
      </w:r>
      <w:r w:rsidR="00834215">
        <w:rPr>
          <w:rFonts w:ascii="Times New Roman" w:hAnsi="Times New Roman" w:cs="Times New Roman"/>
          <w:sz w:val="24"/>
        </w:rPr>
        <w:t xml:space="preserve">. </w:t>
      </w:r>
    </w:p>
    <w:p w14:paraId="5448B07C" w14:textId="77777777" w:rsidR="000B5C7E" w:rsidRDefault="000B5C7E" w:rsidP="009858B3">
      <w:pPr>
        <w:spacing w:after="0" w:line="480" w:lineRule="auto"/>
        <w:rPr>
          <w:rFonts w:ascii="Times New Roman" w:hAnsi="Times New Roman" w:cs="Times New Roman"/>
          <w:sz w:val="24"/>
        </w:rPr>
      </w:pPr>
    </w:p>
    <w:p w14:paraId="71CB0D3C" w14:textId="04EF113B" w:rsidR="00A26555" w:rsidRDefault="003E1988" w:rsidP="009858B3">
      <w:pPr>
        <w:spacing w:after="0" w:line="480" w:lineRule="auto"/>
        <w:rPr>
          <w:rFonts w:ascii="Times New Roman" w:hAnsi="Times New Roman" w:cs="Times New Roman"/>
          <w:sz w:val="24"/>
        </w:rPr>
      </w:pPr>
      <w:r>
        <w:rPr>
          <w:rFonts w:ascii="Times New Roman" w:hAnsi="Times New Roman" w:cs="Times New Roman"/>
          <w:sz w:val="24"/>
        </w:rPr>
        <w:lastRenderedPageBreak/>
        <w:t>An important aspect of the CITES listing criteria is the precautionary approach</w:t>
      </w:r>
      <w:r w:rsidR="008F2E4A">
        <w:rPr>
          <w:rFonts w:ascii="Times New Roman" w:hAnsi="Times New Roman" w:cs="Times New Roman"/>
          <w:sz w:val="24"/>
        </w:rPr>
        <w:t>. Within the listing criteria</w:t>
      </w:r>
      <w:r w:rsidR="00592B1D" w:rsidRPr="00592B1D">
        <w:rPr>
          <w:rFonts w:ascii="Times New Roman" w:hAnsi="Times New Roman" w:cs="Times New Roman"/>
          <w:sz w:val="24"/>
          <w:vertAlign w:val="superscript"/>
        </w:rPr>
        <w:t>7</w:t>
      </w:r>
      <w:r w:rsidR="008F2E4A">
        <w:rPr>
          <w:rFonts w:ascii="Times New Roman" w:hAnsi="Times New Roman" w:cs="Times New Roman"/>
          <w:sz w:val="24"/>
        </w:rPr>
        <w:t xml:space="preserve"> it is stated</w:t>
      </w:r>
      <w:r w:rsidR="003F3E34">
        <w:rPr>
          <w:rFonts w:ascii="Times New Roman" w:hAnsi="Times New Roman" w:cs="Times New Roman"/>
          <w:sz w:val="24"/>
        </w:rPr>
        <w:t>:</w:t>
      </w:r>
      <w:r w:rsidR="008F2E4A">
        <w:rPr>
          <w:rFonts w:ascii="Times New Roman" w:hAnsi="Times New Roman" w:cs="Times New Roman"/>
          <w:sz w:val="24"/>
        </w:rPr>
        <w:t xml:space="preserve"> </w:t>
      </w:r>
      <w:r>
        <w:rPr>
          <w:rFonts w:ascii="Times New Roman" w:hAnsi="Times New Roman" w:cs="Times New Roman"/>
          <w:sz w:val="24"/>
        </w:rPr>
        <w:t>“</w:t>
      </w:r>
      <w:r w:rsidRPr="003E1988">
        <w:rPr>
          <w:rFonts w:ascii="Times New Roman" w:hAnsi="Times New Roman" w:cs="Times New Roman"/>
          <w:sz w:val="24"/>
        </w:rPr>
        <w:t>by virtue of the precautionary approach and in case of uncertainty regarding the status of a species or the impact of trade</w:t>
      </w:r>
      <w:r w:rsidR="0081511B">
        <w:rPr>
          <w:rFonts w:ascii="Times New Roman" w:hAnsi="Times New Roman" w:cs="Times New Roman"/>
          <w:sz w:val="24"/>
        </w:rPr>
        <w:t xml:space="preserve"> </w:t>
      </w:r>
      <w:r w:rsidRPr="003E1988">
        <w:rPr>
          <w:rFonts w:ascii="Times New Roman" w:hAnsi="Times New Roman" w:cs="Times New Roman"/>
          <w:sz w:val="24"/>
        </w:rPr>
        <w:t>on the conservation of a species, the Parties shall act in the best interest of the conservation of the species concerned and, when considering proposals to amend Appendix</w:t>
      </w:r>
      <w:r w:rsidR="0081511B">
        <w:rPr>
          <w:rFonts w:ascii="Times New Roman" w:hAnsi="Times New Roman" w:cs="Times New Roman"/>
          <w:sz w:val="24"/>
        </w:rPr>
        <w:t xml:space="preserve"> </w:t>
      </w:r>
      <w:r w:rsidRPr="003E1988">
        <w:rPr>
          <w:rFonts w:ascii="Times New Roman" w:hAnsi="Times New Roman" w:cs="Times New Roman"/>
          <w:sz w:val="24"/>
        </w:rPr>
        <w:t>I or II</w:t>
      </w:r>
      <w:r w:rsidR="0052673E">
        <w:rPr>
          <w:rFonts w:ascii="Times New Roman" w:hAnsi="Times New Roman" w:cs="Times New Roman"/>
          <w:sz w:val="24"/>
        </w:rPr>
        <w:t>,</w:t>
      </w:r>
      <w:r w:rsidR="0081511B">
        <w:rPr>
          <w:rFonts w:ascii="Times New Roman" w:hAnsi="Times New Roman" w:cs="Times New Roman"/>
          <w:sz w:val="24"/>
        </w:rPr>
        <w:t xml:space="preserve"> </w:t>
      </w:r>
      <w:r w:rsidRPr="003E1988">
        <w:rPr>
          <w:rFonts w:ascii="Times New Roman" w:hAnsi="Times New Roman" w:cs="Times New Roman"/>
          <w:sz w:val="24"/>
        </w:rPr>
        <w:t>adopt measures that are proportionate to the anticipated risks to the species</w:t>
      </w:r>
      <w:r w:rsidR="0081511B">
        <w:rPr>
          <w:rFonts w:ascii="Times New Roman" w:hAnsi="Times New Roman" w:cs="Times New Roman"/>
          <w:sz w:val="24"/>
        </w:rPr>
        <w:t>”.</w:t>
      </w:r>
      <w:r w:rsidR="0052673E">
        <w:rPr>
          <w:rFonts w:ascii="Times New Roman" w:hAnsi="Times New Roman" w:cs="Times New Roman"/>
          <w:sz w:val="24"/>
        </w:rPr>
        <w:t xml:space="preserve"> </w:t>
      </w:r>
      <w:r w:rsidR="0081511B">
        <w:rPr>
          <w:rFonts w:ascii="Times New Roman" w:hAnsi="Times New Roman" w:cs="Times New Roman"/>
          <w:sz w:val="24"/>
        </w:rPr>
        <w:t xml:space="preserve">This provides Parties </w:t>
      </w:r>
      <w:r w:rsidR="004B0226">
        <w:rPr>
          <w:rFonts w:ascii="Times New Roman" w:hAnsi="Times New Roman" w:cs="Times New Roman"/>
          <w:sz w:val="24"/>
        </w:rPr>
        <w:t>with</w:t>
      </w:r>
      <w:r w:rsidR="0081511B">
        <w:rPr>
          <w:rFonts w:ascii="Times New Roman" w:hAnsi="Times New Roman" w:cs="Times New Roman"/>
          <w:sz w:val="24"/>
        </w:rPr>
        <w:t xml:space="preserve"> </w:t>
      </w:r>
      <w:r w:rsidR="001E0082">
        <w:rPr>
          <w:rFonts w:ascii="Times New Roman" w:hAnsi="Times New Roman" w:cs="Times New Roman"/>
          <w:sz w:val="24"/>
        </w:rPr>
        <w:t xml:space="preserve">discretion to handle imperfect or incomplete data in a way that </w:t>
      </w:r>
      <w:r w:rsidR="0052673E">
        <w:rPr>
          <w:rFonts w:ascii="Times New Roman" w:hAnsi="Times New Roman" w:cs="Times New Roman"/>
          <w:sz w:val="24"/>
        </w:rPr>
        <w:t xml:space="preserve">they consider to be </w:t>
      </w:r>
      <w:r w:rsidR="001E0082">
        <w:rPr>
          <w:rFonts w:ascii="Times New Roman" w:hAnsi="Times New Roman" w:cs="Times New Roman"/>
          <w:sz w:val="24"/>
        </w:rPr>
        <w:t>most beneficial to the species</w:t>
      </w:r>
      <w:r w:rsidR="0052673E">
        <w:rPr>
          <w:rFonts w:ascii="Times New Roman" w:hAnsi="Times New Roman" w:cs="Times New Roman"/>
          <w:sz w:val="24"/>
        </w:rPr>
        <w:t xml:space="preserve">. </w:t>
      </w:r>
      <w:r w:rsidR="008F1656">
        <w:rPr>
          <w:rFonts w:ascii="Times New Roman" w:hAnsi="Times New Roman" w:cs="Times New Roman"/>
          <w:sz w:val="24"/>
        </w:rPr>
        <w:t>While</w:t>
      </w:r>
      <w:r w:rsidR="00A26555">
        <w:rPr>
          <w:rFonts w:ascii="Times New Roman" w:hAnsi="Times New Roman" w:cs="Times New Roman"/>
          <w:sz w:val="24"/>
        </w:rPr>
        <w:t xml:space="preserve"> Red List assessments may be </w:t>
      </w:r>
      <w:r w:rsidR="008F1656">
        <w:rPr>
          <w:rFonts w:ascii="Times New Roman" w:hAnsi="Times New Roman" w:cs="Times New Roman"/>
          <w:sz w:val="24"/>
        </w:rPr>
        <w:t>completed in a</w:t>
      </w:r>
      <w:r w:rsidR="0052673E">
        <w:rPr>
          <w:rFonts w:ascii="Times New Roman" w:hAnsi="Times New Roman" w:cs="Times New Roman"/>
          <w:sz w:val="24"/>
        </w:rPr>
        <w:t xml:space="preserve"> precautionary </w:t>
      </w:r>
      <w:r w:rsidR="008F1656">
        <w:rPr>
          <w:rFonts w:ascii="Times New Roman" w:hAnsi="Times New Roman" w:cs="Times New Roman"/>
          <w:sz w:val="24"/>
        </w:rPr>
        <w:t>manner</w:t>
      </w:r>
      <w:r w:rsidR="00FE3E08">
        <w:rPr>
          <w:rFonts w:ascii="Times New Roman" w:hAnsi="Times New Roman" w:cs="Times New Roman"/>
          <w:sz w:val="24"/>
          <w:vertAlign w:val="superscript"/>
        </w:rPr>
        <w:t>5</w:t>
      </w:r>
      <w:r w:rsidR="006A59D3">
        <w:rPr>
          <w:rFonts w:ascii="Times New Roman" w:hAnsi="Times New Roman" w:cs="Times New Roman"/>
          <w:sz w:val="24"/>
          <w:vertAlign w:val="superscript"/>
        </w:rPr>
        <w:t>5</w:t>
      </w:r>
      <w:r w:rsidR="0052673E">
        <w:rPr>
          <w:rFonts w:ascii="Times New Roman" w:hAnsi="Times New Roman" w:cs="Times New Roman"/>
          <w:sz w:val="24"/>
        </w:rPr>
        <w:t xml:space="preserve">, </w:t>
      </w:r>
      <w:r w:rsidR="00A26555">
        <w:rPr>
          <w:rFonts w:ascii="Times New Roman" w:hAnsi="Times New Roman" w:cs="Times New Roman"/>
          <w:sz w:val="24"/>
        </w:rPr>
        <w:t xml:space="preserve">the implications are </w:t>
      </w:r>
      <w:r w:rsidR="008F1656">
        <w:rPr>
          <w:rFonts w:ascii="Times New Roman" w:hAnsi="Times New Roman" w:cs="Times New Roman"/>
          <w:sz w:val="24"/>
        </w:rPr>
        <w:t xml:space="preserve">notably </w:t>
      </w:r>
      <w:r w:rsidR="00A26555">
        <w:rPr>
          <w:rFonts w:ascii="Times New Roman" w:hAnsi="Times New Roman" w:cs="Times New Roman"/>
          <w:sz w:val="24"/>
        </w:rPr>
        <w:t xml:space="preserve">different; species could be assessed as meeting a higher threat category, or in the real absence of data, be assessed as DD. </w:t>
      </w:r>
      <w:r w:rsidR="00877511">
        <w:rPr>
          <w:rFonts w:ascii="Times New Roman" w:hAnsi="Times New Roman" w:cs="Times New Roman"/>
          <w:sz w:val="24"/>
        </w:rPr>
        <w:t>Assessors are also required to state their risk tolerance.</w:t>
      </w:r>
      <w:r w:rsidR="00A26555">
        <w:rPr>
          <w:rFonts w:ascii="Times New Roman" w:hAnsi="Times New Roman" w:cs="Times New Roman"/>
          <w:sz w:val="24"/>
        </w:rPr>
        <w:t xml:space="preserve"> </w:t>
      </w:r>
    </w:p>
    <w:p w14:paraId="7197EB7F" w14:textId="77777777" w:rsidR="00652015" w:rsidRDefault="00652015" w:rsidP="009858B3">
      <w:pPr>
        <w:spacing w:after="0" w:line="480" w:lineRule="auto"/>
        <w:rPr>
          <w:rFonts w:ascii="Times New Roman" w:hAnsi="Times New Roman" w:cs="Times New Roman"/>
          <w:sz w:val="24"/>
        </w:rPr>
      </w:pPr>
    </w:p>
    <w:p w14:paraId="00BF4656" w14:textId="73BD7DD1" w:rsidR="00D73AEB" w:rsidRDefault="0020334C" w:rsidP="009858B3">
      <w:pPr>
        <w:spacing w:after="0" w:line="480" w:lineRule="auto"/>
        <w:rPr>
          <w:rFonts w:ascii="Times New Roman" w:hAnsi="Times New Roman" w:cs="Times New Roman"/>
          <w:sz w:val="24"/>
        </w:rPr>
      </w:pPr>
      <w:r>
        <w:rPr>
          <w:rFonts w:ascii="Times New Roman" w:hAnsi="Times New Roman" w:cs="Times New Roman"/>
          <w:sz w:val="24"/>
        </w:rPr>
        <w:t xml:space="preserve">In addition, </w:t>
      </w:r>
      <w:r w:rsidR="006E15DD">
        <w:rPr>
          <w:rFonts w:ascii="Times New Roman" w:hAnsi="Times New Roman" w:cs="Times New Roman"/>
          <w:sz w:val="24"/>
        </w:rPr>
        <w:t xml:space="preserve">the CITES </w:t>
      </w:r>
      <w:r w:rsidR="00D73AEB">
        <w:rPr>
          <w:rFonts w:ascii="Times New Roman" w:hAnsi="Times New Roman" w:cs="Times New Roman"/>
          <w:sz w:val="24"/>
        </w:rPr>
        <w:t xml:space="preserve">listing </w:t>
      </w:r>
      <w:r w:rsidR="006E15DD">
        <w:rPr>
          <w:rFonts w:ascii="Times New Roman" w:hAnsi="Times New Roman" w:cs="Times New Roman"/>
          <w:sz w:val="24"/>
        </w:rPr>
        <w:t xml:space="preserve">criteria provide a broad framework for </w:t>
      </w:r>
      <w:r w:rsidR="000B33FA">
        <w:rPr>
          <w:rFonts w:ascii="Times New Roman" w:hAnsi="Times New Roman" w:cs="Times New Roman"/>
          <w:sz w:val="24"/>
        </w:rPr>
        <w:t xml:space="preserve">meeting </w:t>
      </w:r>
      <w:r w:rsidR="006E15DD">
        <w:rPr>
          <w:rFonts w:ascii="Times New Roman" w:hAnsi="Times New Roman" w:cs="Times New Roman"/>
          <w:sz w:val="24"/>
        </w:rPr>
        <w:t xml:space="preserve">the biological and trade criteria, rather than </w:t>
      </w:r>
      <w:r w:rsidR="000B33FA">
        <w:rPr>
          <w:rFonts w:ascii="Times New Roman" w:hAnsi="Times New Roman" w:cs="Times New Roman"/>
          <w:sz w:val="24"/>
        </w:rPr>
        <w:t xml:space="preserve">requiring specific </w:t>
      </w:r>
      <w:r w:rsidR="006E15DD">
        <w:rPr>
          <w:rFonts w:ascii="Times New Roman" w:hAnsi="Times New Roman" w:cs="Times New Roman"/>
          <w:sz w:val="24"/>
        </w:rPr>
        <w:t xml:space="preserve">numerical </w:t>
      </w:r>
      <w:r w:rsidR="000B33FA">
        <w:rPr>
          <w:rFonts w:ascii="Times New Roman" w:hAnsi="Times New Roman" w:cs="Times New Roman"/>
          <w:sz w:val="24"/>
        </w:rPr>
        <w:t>thresholds to be met</w:t>
      </w:r>
      <w:r w:rsidR="00652015">
        <w:rPr>
          <w:rFonts w:ascii="Times New Roman" w:hAnsi="Times New Roman" w:cs="Times New Roman"/>
          <w:sz w:val="24"/>
        </w:rPr>
        <w:t>, as is the case for the Red List.</w:t>
      </w:r>
      <w:r w:rsidR="00D931FC">
        <w:rPr>
          <w:rFonts w:ascii="Times New Roman" w:hAnsi="Times New Roman" w:cs="Times New Roman"/>
          <w:sz w:val="24"/>
        </w:rPr>
        <w:t xml:space="preserve"> </w:t>
      </w:r>
      <w:r w:rsidR="00D73AEB">
        <w:rPr>
          <w:rFonts w:ascii="Times New Roman" w:hAnsi="Times New Roman" w:cs="Times New Roman"/>
          <w:sz w:val="24"/>
        </w:rPr>
        <w:t xml:space="preserve">For instance, </w:t>
      </w:r>
      <w:r w:rsidR="00D931FC">
        <w:rPr>
          <w:rFonts w:ascii="Times New Roman" w:hAnsi="Times New Roman" w:cs="Times New Roman"/>
          <w:sz w:val="24"/>
        </w:rPr>
        <w:t xml:space="preserve">Annex 5 of </w:t>
      </w:r>
      <w:r w:rsidR="00D73AEB">
        <w:rPr>
          <w:rFonts w:ascii="Times New Roman" w:hAnsi="Times New Roman" w:cs="Times New Roman"/>
          <w:sz w:val="24"/>
        </w:rPr>
        <w:t>th</w:t>
      </w:r>
      <w:r w:rsidR="00592B1D">
        <w:rPr>
          <w:rFonts w:ascii="Times New Roman" w:hAnsi="Times New Roman" w:cs="Times New Roman"/>
          <w:sz w:val="24"/>
        </w:rPr>
        <w:t>e</w:t>
      </w:r>
      <w:r w:rsidR="00D73AEB">
        <w:rPr>
          <w:rFonts w:ascii="Times New Roman" w:hAnsi="Times New Roman" w:cs="Times New Roman"/>
          <w:sz w:val="24"/>
        </w:rPr>
        <w:t xml:space="preserve"> listing criteria</w:t>
      </w:r>
      <w:r w:rsidR="00592B1D" w:rsidRPr="00592B1D">
        <w:rPr>
          <w:rFonts w:ascii="Times New Roman" w:hAnsi="Times New Roman" w:cs="Times New Roman"/>
          <w:sz w:val="24"/>
          <w:vertAlign w:val="superscript"/>
        </w:rPr>
        <w:t>7</w:t>
      </w:r>
      <w:r w:rsidR="00D73AEB">
        <w:rPr>
          <w:rFonts w:ascii="Times New Roman" w:hAnsi="Times New Roman" w:cs="Times New Roman"/>
          <w:sz w:val="24"/>
        </w:rPr>
        <w:t xml:space="preserve"> </w:t>
      </w:r>
      <w:r w:rsidR="00D931FC">
        <w:rPr>
          <w:rFonts w:ascii="Times New Roman" w:hAnsi="Times New Roman" w:cs="Times New Roman"/>
          <w:sz w:val="24"/>
        </w:rPr>
        <w:t xml:space="preserve">states that “it is impossible to </w:t>
      </w:r>
      <w:r w:rsidR="00D931FC" w:rsidRPr="00D931FC">
        <w:rPr>
          <w:rFonts w:ascii="Times New Roman" w:hAnsi="Times New Roman" w:cs="Times New Roman"/>
          <w:sz w:val="24"/>
        </w:rPr>
        <w:t>give numerical values that are applicable to all taxa because of differences in their biology</w:t>
      </w:r>
      <w:r w:rsidR="007700F5">
        <w:rPr>
          <w:rFonts w:ascii="Times New Roman" w:hAnsi="Times New Roman" w:cs="Times New Roman"/>
          <w:sz w:val="24"/>
        </w:rPr>
        <w:t xml:space="preserve">”. This </w:t>
      </w:r>
      <w:r w:rsidR="00D73AEB">
        <w:rPr>
          <w:rFonts w:ascii="Times New Roman" w:hAnsi="Times New Roman" w:cs="Times New Roman"/>
          <w:sz w:val="24"/>
        </w:rPr>
        <w:t>contrasts with</w:t>
      </w:r>
      <w:r w:rsidR="007700F5">
        <w:rPr>
          <w:rFonts w:ascii="Times New Roman" w:hAnsi="Times New Roman" w:cs="Times New Roman"/>
          <w:sz w:val="24"/>
        </w:rPr>
        <w:t xml:space="preserve"> </w:t>
      </w:r>
      <w:r w:rsidR="009858B3" w:rsidRPr="009858B3">
        <w:rPr>
          <w:rFonts w:ascii="Times New Roman" w:hAnsi="Times New Roman" w:cs="Times New Roman"/>
          <w:sz w:val="24"/>
        </w:rPr>
        <w:t>the Red List</w:t>
      </w:r>
      <w:r w:rsidR="00177866">
        <w:rPr>
          <w:rFonts w:ascii="Times New Roman" w:hAnsi="Times New Roman" w:cs="Times New Roman"/>
          <w:sz w:val="24"/>
        </w:rPr>
        <w:t>,</w:t>
      </w:r>
      <w:r w:rsidR="009858B3" w:rsidRPr="009858B3">
        <w:rPr>
          <w:rFonts w:ascii="Times New Roman" w:hAnsi="Times New Roman" w:cs="Times New Roman"/>
          <w:sz w:val="24"/>
        </w:rPr>
        <w:t xml:space="preserve"> </w:t>
      </w:r>
      <w:r w:rsidR="00D73AEB">
        <w:rPr>
          <w:rFonts w:ascii="Times New Roman" w:hAnsi="Times New Roman" w:cs="Times New Roman"/>
          <w:sz w:val="24"/>
        </w:rPr>
        <w:t xml:space="preserve">which </w:t>
      </w:r>
      <w:r w:rsidR="009858B3" w:rsidRPr="009858B3">
        <w:rPr>
          <w:rFonts w:ascii="Times New Roman" w:hAnsi="Times New Roman" w:cs="Times New Roman"/>
          <w:sz w:val="24"/>
        </w:rPr>
        <w:t>requires that set numerical thresholds</w:t>
      </w:r>
      <w:r w:rsidR="00747C52">
        <w:rPr>
          <w:rFonts w:ascii="Times New Roman" w:hAnsi="Times New Roman" w:cs="Times New Roman"/>
          <w:sz w:val="24"/>
        </w:rPr>
        <w:t xml:space="preserve"> and associated </w:t>
      </w:r>
      <w:proofErr w:type="spellStart"/>
      <w:r w:rsidR="00747C52">
        <w:rPr>
          <w:rFonts w:ascii="Times New Roman" w:hAnsi="Times New Roman" w:cs="Times New Roman"/>
          <w:sz w:val="24"/>
        </w:rPr>
        <w:t>subcriteria</w:t>
      </w:r>
      <w:proofErr w:type="spellEnd"/>
      <w:r w:rsidR="009858B3" w:rsidRPr="009858B3">
        <w:rPr>
          <w:rFonts w:ascii="Times New Roman" w:hAnsi="Times New Roman" w:cs="Times New Roman"/>
          <w:sz w:val="24"/>
        </w:rPr>
        <w:t xml:space="preserve"> be met in order for a species to be listed in a particular </w:t>
      </w:r>
      <w:r w:rsidR="00D73AEB">
        <w:rPr>
          <w:rFonts w:ascii="Times New Roman" w:hAnsi="Times New Roman" w:cs="Times New Roman"/>
          <w:sz w:val="24"/>
        </w:rPr>
        <w:t xml:space="preserve">threat </w:t>
      </w:r>
      <w:r w:rsidR="009858B3" w:rsidRPr="009858B3">
        <w:rPr>
          <w:rFonts w:ascii="Times New Roman" w:hAnsi="Times New Roman" w:cs="Times New Roman"/>
          <w:sz w:val="24"/>
        </w:rPr>
        <w:t>category</w:t>
      </w:r>
      <w:r w:rsidR="00D73AEB">
        <w:rPr>
          <w:rFonts w:ascii="Times New Roman" w:hAnsi="Times New Roman" w:cs="Times New Roman"/>
          <w:sz w:val="24"/>
        </w:rPr>
        <w:t xml:space="preserve">. </w:t>
      </w:r>
    </w:p>
    <w:p w14:paraId="44469307" w14:textId="77777777" w:rsidR="00D73AEB" w:rsidRDefault="00D73AEB" w:rsidP="009858B3">
      <w:pPr>
        <w:spacing w:after="0" w:line="480" w:lineRule="auto"/>
        <w:rPr>
          <w:rFonts w:ascii="Times New Roman" w:hAnsi="Times New Roman" w:cs="Times New Roman"/>
          <w:sz w:val="24"/>
        </w:rPr>
      </w:pPr>
    </w:p>
    <w:p w14:paraId="198DBF7E" w14:textId="40C739C5" w:rsidR="00CD322F" w:rsidRDefault="00CD322F" w:rsidP="009858B3">
      <w:pPr>
        <w:spacing w:after="0" w:line="480" w:lineRule="auto"/>
        <w:rPr>
          <w:rFonts w:ascii="Times New Roman" w:hAnsi="Times New Roman" w:cs="Times New Roman"/>
          <w:sz w:val="24"/>
        </w:rPr>
      </w:pPr>
      <w:r>
        <w:rPr>
          <w:rFonts w:ascii="Times New Roman" w:hAnsi="Times New Roman" w:cs="Times New Roman"/>
          <w:sz w:val="24"/>
        </w:rPr>
        <w:t>T</w:t>
      </w:r>
      <w:r w:rsidR="00B016D6">
        <w:rPr>
          <w:rFonts w:ascii="Times New Roman" w:hAnsi="Times New Roman" w:cs="Times New Roman"/>
          <w:sz w:val="24"/>
        </w:rPr>
        <w:t xml:space="preserve">he CITES listing criteria are </w:t>
      </w:r>
      <w:r w:rsidR="002E366B">
        <w:rPr>
          <w:rFonts w:ascii="Times New Roman" w:hAnsi="Times New Roman" w:cs="Times New Roman"/>
          <w:sz w:val="24"/>
        </w:rPr>
        <w:t xml:space="preserve">also </w:t>
      </w:r>
      <w:r w:rsidR="00B016D6">
        <w:rPr>
          <w:rFonts w:ascii="Times New Roman" w:hAnsi="Times New Roman" w:cs="Times New Roman"/>
          <w:sz w:val="24"/>
        </w:rPr>
        <w:t xml:space="preserve">designed </w:t>
      </w:r>
      <w:r w:rsidR="00362777">
        <w:rPr>
          <w:rFonts w:ascii="Times New Roman" w:hAnsi="Times New Roman" w:cs="Times New Roman"/>
          <w:sz w:val="24"/>
        </w:rPr>
        <w:t>to fit the framework of the Convention and be</w:t>
      </w:r>
      <w:r w:rsidR="003F3E34">
        <w:rPr>
          <w:rFonts w:ascii="Times New Roman" w:hAnsi="Times New Roman" w:cs="Times New Roman"/>
          <w:sz w:val="24"/>
        </w:rPr>
        <w:t xml:space="preserve"> sufficiently</w:t>
      </w:r>
      <w:r w:rsidR="00362777">
        <w:rPr>
          <w:rFonts w:ascii="Times New Roman" w:hAnsi="Times New Roman" w:cs="Times New Roman"/>
          <w:sz w:val="24"/>
        </w:rPr>
        <w:t xml:space="preserve"> practicable and feasible </w:t>
      </w:r>
      <w:r w:rsidR="00500376">
        <w:rPr>
          <w:rFonts w:ascii="Times New Roman" w:hAnsi="Times New Roman" w:cs="Times New Roman"/>
          <w:sz w:val="24"/>
        </w:rPr>
        <w:t>for</w:t>
      </w:r>
      <w:r w:rsidR="00362777">
        <w:rPr>
          <w:rFonts w:ascii="Times New Roman" w:hAnsi="Times New Roman" w:cs="Times New Roman"/>
          <w:sz w:val="24"/>
        </w:rPr>
        <w:t xml:space="preserve"> governments to </w:t>
      </w:r>
      <w:r w:rsidR="004F329C">
        <w:rPr>
          <w:rFonts w:ascii="Times New Roman" w:hAnsi="Times New Roman" w:cs="Times New Roman"/>
          <w:sz w:val="24"/>
        </w:rPr>
        <w:t xml:space="preserve">bring proposals </w:t>
      </w:r>
      <w:r>
        <w:rPr>
          <w:rFonts w:ascii="Times New Roman" w:hAnsi="Times New Roman" w:cs="Times New Roman"/>
          <w:sz w:val="24"/>
        </w:rPr>
        <w:t xml:space="preserve">to </w:t>
      </w:r>
      <w:r w:rsidR="002E366B">
        <w:rPr>
          <w:rFonts w:ascii="Times New Roman" w:hAnsi="Times New Roman" w:cs="Times New Roman"/>
          <w:sz w:val="24"/>
        </w:rPr>
        <w:t xml:space="preserve">the table to </w:t>
      </w:r>
      <w:r>
        <w:rPr>
          <w:rFonts w:ascii="Times New Roman" w:hAnsi="Times New Roman" w:cs="Times New Roman"/>
          <w:sz w:val="24"/>
        </w:rPr>
        <w:t>amend the Appendices. Thus, t</w:t>
      </w:r>
      <w:r w:rsidR="004F329C">
        <w:rPr>
          <w:rFonts w:ascii="Times New Roman" w:hAnsi="Times New Roman" w:cs="Times New Roman"/>
          <w:sz w:val="24"/>
        </w:rPr>
        <w:t xml:space="preserve">here is </w:t>
      </w:r>
      <w:r>
        <w:rPr>
          <w:rFonts w:ascii="Times New Roman" w:hAnsi="Times New Roman" w:cs="Times New Roman"/>
          <w:sz w:val="24"/>
        </w:rPr>
        <w:t xml:space="preserve">great </w:t>
      </w:r>
      <w:r w:rsidR="004F329C">
        <w:rPr>
          <w:rFonts w:ascii="Times New Roman" w:hAnsi="Times New Roman" w:cs="Times New Roman"/>
          <w:sz w:val="24"/>
        </w:rPr>
        <w:t xml:space="preserve">flexibility and discretion by the Parties </w:t>
      </w:r>
      <w:r w:rsidR="00500376">
        <w:rPr>
          <w:rFonts w:ascii="Times New Roman" w:hAnsi="Times New Roman" w:cs="Times New Roman"/>
          <w:sz w:val="24"/>
        </w:rPr>
        <w:t xml:space="preserve">regarding </w:t>
      </w:r>
      <w:r w:rsidR="004F329C">
        <w:rPr>
          <w:rFonts w:ascii="Times New Roman" w:hAnsi="Times New Roman" w:cs="Times New Roman"/>
          <w:sz w:val="24"/>
        </w:rPr>
        <w:t>interpretation of some aspects of the criteria</w:t>
      </w:r>
      <w:r w:rsidR="002271E6">
        <w:rPr>
          <w:rFonts w:ascii="Times New Roman" w:hAnsi="Times New Roman" w:cs="Times New Roman"/>
          <w:sz w:val="24"/>
        </w:rPr>
        <w:t xml:space="preserve"> to ensure that the absence of perfect data does not </w:t>
      </w:r>
      <w:r w:rsidR="00500376">
        <w:rPr>
          <w:rFonts w:ascii="Times New Roman" w:hAnsi="Times New Roman" w:cs="Times New Roman"/>
          <w:sz w:val="24"/>
        </w:rPr>
        <w:t xml:space="preserve">prevent </w:t>
      </w:r>
      <w:r>
        <w:rPr>
          <w:rFonts w:ascii="Times New Roman" w:hAnsi="Times New Roman" w:cs="Times New Roman"/>
          <w:sz w:val="24"/>
        </w:rPr>
        <w:t xml:space="preserve">trade measures being adopted </w:t>
      </w:r>
      <w:r w:rsidR="002271E6">
        <w:rPr>
          <w:rFonts w:ascii="Times New Roman" w:hAnsi="Times New Roman" w:cs="Times New Roman"/>
          <w:sz w:val="24"/>
        </w:rPr>
        <w:t>for species.</w:t>
      </w:r>
      <w:r w:rsidR="00652015">
        <w:rPr>
          <w:rFonts w:ascii="Times New Roman" w:hAnsi="Times New Roman" w:cs="Times New Roman"/>
          <w:sz w:val="24"/>
        </w:rPr>
        <w:t xml:space="preserve"> There is arguably less flexibility to assessing species for the Red List where</w:t>
      </w:r>
      <w:r w:rsidR="0034683A">
        <w:rPr>
          <w:rFonts w:ascii="Times New Roman" w:hAnsi="Times New Roman" w:cs="Times New Roman"/>
          <w:sz w:val="24"/>
        </w:rPr>
        <w:t xml:space="preserve"> assessors must follow and adhere to </w:t>
      </w:r>
      <w:r w:rsidR="00500376">
        <w:rPr>
          <w:rFonts w:ascii="Times New Roman" w:hAnsi="Times New Roman" w:cs="Times New Roman"/>
          <w:sz w:val="24"/>
        </w:rPr>
        <w:t xml:space="preserve">set </w:t>
      </w:r>
      <w:r w:rsidR="0034683A">
        <w:rPr>
          <w:rFonts w:ascii="Times New Roman" w:hAnsi="Times New Roman" w:cs="Times New Roman"/>
          <w:sz w:val="24"/>
        </w:rPr>
        <w:t>guidelines</w:t>
      </w:r>
      <w:r w:rsidR="00500376">
        <w:rPr>
          <w:rFonts w:ascii="Times New Roman" w:hAnsi="Times New Roman" w:cs="Times New Roman"/>
          <w:sz w:val="24"/>
        </w:rPr>
        <w:t xml:space="preserve"> and documentation standards prior to assessments being</w:t>
      </w:r>
      <w:r w:rsidR="0034683A">
        <w:rPr>
          <w:rFonts w:ascii="Times New Roman" w:hAnsi="Times New Roman" w:cs="Times New Roman"/>
          <w:sz w:val="24"/>
        </w:rPr>
        <w:t xml:space="preserve"> peer review</w:t>
      </w:r>
      <w:r w:rsidR="00500376">
        <w:rPr>
          <w:rFonts w:ascii="Times New Roman" w:hAnsi="Times New Roman" w:cs="Times New Roman"/>
          <w:sz w:val="24"/>
        </w:rPr>
        <w:t>ed</w:t>
      </w:r>
      <w:r w:rsidR="0034683A">
        <w:rPr>
          <w:rFonts w:ascii="Times New Roman" w:hAnsi="Times New Roman" w:cs="Times New Roman"/>
          <w:sz w:val="24"/>
        </w:rPr>
        <w:t xml:space="preserve">. </w:t>
      </w:r>
      <w:r>
        <w:rPr>
          <w:rFonts w:ascii="Times New Roman" w:hAnsi="Times New Roman" w:cs="Times New Roman"/>
          <w:sz w:val="24"/>
        </w:rPr>
        <w:t xml:space="preserve"> </w:t>
      </w:r>
    </w:p>
    <w:p w14:paraId="618D6C49" w14:textId="77777777" w:rsidR="00CD322F" w:rsidRDefault="00CD322F" w:rsidP="009858B3">
      <w:pPr>
        <w:spacing w:after="0" w:line="480" w:lineRule="auto"/>
        <w:rPr>
          <w:rFonts w:ascii="Times New Roman" w:hAnsi="Times New Roman" w:cs="Times New Roman"/>
          <w:sz w:val="24"/>
        </w:rPr>
      </w:pPr>
    </w:p>
    <w:p w14:paraId="5593216F" w14:textId="2443D20D" w:rsidR="00367739" w:rsidRPr="00C9788C" w:rsidRDefault="00500376" w:rsidP="009858B3">
      <w:pPr>
        <w:spacing w:after="0" w:line="480" w:lineRule="auto"/>
        <w:rPr>
          <w:rFonts w:ascii="Times New Roman" w:hAnsi="Times New Roman" w:cs="Times New Roman"/>
          <w:sz w:val="24"/>
        </w:rPr>
      </w:pPr>
      <w:r>
        <w:rPr>
          <w:rFonts w:ascii="Times New Roman" w:hAnsi="Times New Roman" w:cs="Times New Roman"/>
          <w:sz w:val="24"/>
        </w:rPr>
        <w:t>Regarding CITES, t</w:t>
      </w:r>
      <w:r w:rsidR="002271E6">
        <w:rPr>
          <w:rFonts w:ascii="Times New Roman" w:hAnsi="Times New Roman" w:cs="Times New Roman"/>
          <w:sz w:val="24"/>
        </w:rPr>
        <w:t xml:space="preserve">here is also the added layer of </w:t>
      </w:r>
      <w:r w:rsidR="00B01CDE">
        <w:rPr>
          <w:rFonts w:ascii="Times New Roman" w:hAnsi="Times New Roman" w:cs="Times New Roman"/>
          <w:sz w:val="24"/>
        </w:rPr>
        <w:t>the listing process</w:t>
      </w:r>
      <w:r w:rsidR="0034683A">
        <w:rPr>
          <w:rFonts w:ascii="Times New Roman" w:hAnsi="Times New Roman" w:cs="Times New Roman"/>
          <w:sz w:val="24"/>
        </w:rPr>
        <w:t xml:space="preserve"> itself</w:t>
      </w:r>
      <w:r w:rsidR="00B01CDE">
        <w:rPr>
          <w:rFonts w:ascii="Times New Roman" w:hAnsi="Times New Roman" w:cs="Times New Roman"/>
          <w:sz w:val="24"/>
        </w:rPr>
        <w:t>, which means that proposals do not automatically get adopted</w:t>
      </w:r>
      <w:r w:rsidR="00E8357E">
        <w:rPr>
          <w:rFonts w:ascii="Times New Roman" w:hAnsi="Times New Roman" w:cs="Times New Roman"/>
          <w:sz w:val="24"/>
        </w:rPr>
        <w:t xml:space="preserve"> even if all the criteria are </w:t>
      </w:r>
      <w:r w:rsidR="0034683A">
        <w:rPr>
          <w:rFonts w:ascii="Times New Roman" w:hAnsi="Times New Roman" w:cs="Times New Roman"/>
          <w:sz w:val="24"/>
        </w:rPr>
        <w:t xml:space="preserve">deemed by the Parties to be </w:t>
      </w:r>
      <w:r w:rsidR="00E8357E">
        <w:rPr>
          <w:rFonts w:ascii="Times New Roman" w:hAnsi="Times New Roman" w:cs="Times New Roman"/>
          <w:sz w:val="24"/>
        </w:rPr>
        <w:t>met</w:t>
      </w:r>
      <w:r w:rsidR="0034683A">
        <w:rPr>
          <w:rFonts w:ascii="Times New Roman" w:hAnsi="Times New Roman" w:cs="Times New Roman"/>
          <w:sz w:val="24"/>
        </w:rPr>
        <w:t>;</w:t>
      </w:r>
      <w:r>
        <w:rPr>
          <w:rFonts w:ascii="Times New Roman" w:hAnsi="Times New Roman" w:cs="Times New Roman"/>
          <w:sz w:val="24"/>
        </w:rPr>
        <w:t xml:space="preserve"> </w:t>
      </w:r>
      <w:r w:rsidR="00B01CDE">
        <w:rPr>
          <w:rFonts w:ascii="Times New Roman" w:hAnsi="Times New Roman" w:cs="Times New Roman"/>
          <w:sz w:val="24"/>
        </w:rPr>
        <w:t>they must be agreed and adopted by the Co</w:t>
      </w:r>
      <w:r w:rsidR="00CD322F">
        <w:rPr>
          <w:rFonts w:ascii="Times New Roman" w:hAnsi="Times New Roman" w:cs="Times New Roman"/>
          <w:sz w:val="24"/>
        </w:rPr>
        <w:t>P</w:t>
      </w:r>
      <w:r w:rsidR="003F3E34">
        <w:rPr>
          <w:rFonts w:ascii="Times New Roman" w:hAnsi="Times New Roman" w:cs="Times New Roman"/>
          <w:sz w:val="24"/>
        </w:rPr>
        <w:t xml:space="preserve">, and this decision </w:t>
      </w:r>
      <w:r w:rsidR="0024176F">
        <w:rPr>
          <w:rFonts w:ascii="Times New Roman" w:hAnsi="Times New Roman" w:cs="Times New Roman"/>
          <w:sz w:val="24"/>
        </w:rPr>
        <w:t>may be made for one or more of biological, economic, and/or political reasons, among others</w:t>
      </w:r>
      <w:r w:rsidR="00FE3E08">
        <w:rPr>
          <w:rFonts w:ascii="Times New Roman" w:hAnsi="Times New Roman" w:cs="Times New Roman"/>
          <w:sz w:val="24"/>
          <w:vertAlign w:val="superscript"/>
        </w:rPr>
        <w:t>5</w:t>
      </w:r>
      <w:r w:rsidR="006A59D3">
        <w:rPr>
          <w:rFonts w:ascii="Times New Roman" w:hAnsi="Times New Roman" w:cs="Times New Roman"/>
          <w:sz w:val="24"/>
          <w:vertAlign w:val="superscript"/>
        </w:rPr>
        <w:t>6</w:t>
      </w:r>
      <w:r w:rsidR="00636372">
        <w:rPr>
          <w:rFonts w:ascii="Times New Roman" w:hAnsi="Times New Roman" w:cs="Times New Roman"/>
          <w:sz w:val="24"/>
        </w:rPr>
        <w:t>.</w:t>
      </w:r>
      <w:r w:rsidR="0024176F">
        <w:rPr>
          <w:rFonts w:ascii="Times New Roman" w:hAnsi="Times New Roman" w:cs="Times New Roman"/>
          <w:sz w:val="24"/>
        </w:rPr>
        <w:t xml:space="preserve"> </w:t>
      </w:r>
      <w:r w:rsidR="00636372">
        <w:rPr>
          <w:rFonts w:ascii="Times New Roman" w:hAnsi="Times New Roman" w:cs="Times New Roman"/>
          <w:sz w:val="24"/>
        </w:rPr>
        <w:t>I</w:t>
      </w:r>
      <w:r w:rsidR="0024176F">
        <w:rPr>
          <w:rFonts w:ascii="Times New Roman" w:hAnsi="Times New Roman" w:cs="Times New Roman"/>
          <w:sz w:val="24"/>
        </w:rPr>
        <w:t xml:space="preserve">n some </w:t>
      </w:r>
      <w:r w:rsidR="00CD322F">
        <w:rPr>
          <w:rFonts w:ascii="Times New Roman" w:hAnsi="Times New Roman" w:cs="Times New Roman"/>
          <w:sz w:val="24"/>
        </w:rPr>
        <w:t>cases</w:t>
      </w:r>
      <w:r w:rsidR="0046484D">
        <w:rPr>
          <w:rFonts w:ascii="Times New Roman" w:hAnsi="Times New Roman" w:cs="Times New Roman"/>
          <w:sz w:val="24"/>
        </w:rPr>
        <w:t>,</w:t>
      </w:r>
      <w:r w:rsidR="00CD322F">
        <w:rPr>
          <w:rFonts w:ascii="Times New Roman" w:hAnsi="Times New Roman" w:cs="Times New Roman"/>
          <w:sz w:val="24"/>
        </w:rPr>
        <w:t xml:space="preserve"> the Parties may decide that a species would benefit from greater trade regulation, but in others, they may decide that it may not, or that there are risks </w:t>
      </w:r>
      <w:r w:rsidR="0024176F">
        <w:rPr>
          <w:rFonts w:ascii="Times New Roman" w:hAnsi="Times New Roman" w:cs="Times New Roman"/>
          <w:sz w:val="24"/>
        </w:rPr>
        <w:t xml:space="preserve">to revising trade measures for a species and thus </w:t>
      </w:r>
      <w:r w:rsidR="00FC25DF">
        <w:rPr>
          <w:rFonts w:ascii="Times New Roman" w:hAnsi="Times New Roman" w:cs="Times New Roman"/>
          <w:sz w:val="24"/>
        </w:rPr>
        <w:t>come to the decision not to adopt a particular proposal.</w:t>
      </w:r>
      <w:r w:rsidR="0024176F">
        <w:rPr>
          <w:rFonts w:ascii="Times New Roman" w:hAnsi="Times New Roman" w:cs="Times New Roman"/>
          <w:sz w:val="24"/>
        </w:rPr>
        <w:t xml:space="preserve"> This will depend on the species, the geography of trade, a</w:t>
      </w:r>
      <w:r w:rsidR="00DD3F36">
        <w:rPr>
          <w:rFonts w:ascii="Times New Roman" w:hAnsi="Times New Roman" w:cs="Times New Roman"/>
          <w:sz w:val="24"/>
        </w:rPr>
        <w:t xml:space="preserve">nd </w:t>
      </w:r>
      <w:r w:rsidR="00636372">
        <w:rPr>
          <w:rFonts w:ascii="Times New Roman" w:hAnsi="Times New Roman" w:cs="Times New Roman"/>
          <w:sz w:val="24"/>
        </w:rPr>
        <w:t xml:space="preserve">interactions among </w:t>
      </w:r>
      <w:r w:rsidR="0024176F">
        <w:rPr>
          <w:rFonts w:ascii="Times New Roman" w:hAnsi="Times New Roman" w:cs="Times New Roman"/>
          <w:sz w:val="24"/>
        </w:rPr>
        <w:t>social, economic, biological and governance factors</w:t>
      </w:r>
      <w:r w:rsidR="002E2F4F">
        <w:rPr>
          <w:rFonts w:ascii="Times New Roman" w:hAnsi="Times New Roman" w:cs="Times New Roman"/>
          <w:sz w:val="24"/>
          <w:vertAlign w:val="superscript"/>
        </w:rPr>
        <w:t>2</w:t>
      </w:r>
      <w:r w:rsidR="00C9788C">
        <w:rPr>
          <w:rFonts w:ascii="Times New Roman" w:hAnsi="Times New Roman" w:cs="Times New Roman"/>
          <w:sz w:val="24"/>
        </w:rPr>
        <w:t xml:space="preserve"> (</w:t>
      </w:r>
      <w:r w:rsidR="00D16070">
        <w:rPr>
          <w:rFonts w:ascii="Times New Roman" w:hAnsi="Times New Roman" w:cs="Times New Roman"/>
          <w:sz w:val="24"/>
        </w:rPr>
        <w:t xml:space="preserve">see also </w:t>
      </w:r>
      <w:r w:rsidR="00C9788C">
        <w:rPr>
          <w:rFonts w:ascii="Times New Roman" w:hAnsi="Times New Roman" w:cs="Times New Roman"/>
          <w:sz w:val="24"/>
        </w:rPr>
        <w:t>Supplementary Discussion 5.1).</w:t>
      </w:r>
    </w:p>
    <w:p w14:paraId="459FC015" w14:textId="72C95185" w:rsidR="00367739" w:rsidRDefault="00367739" w:rsidP="009858B3">
      <w:pPr>
        <w:spacing w:after="0" w:line="480" w:lineRule="auto"/>
        <w:rPr>
          <w:rFonts w:ascii="Times New Roman" w:hAnsi="Times New Roman" w:cs="Times New Roman"/>
          <w:iCs/>
          <w:sz w:val="24"/>
        </w:rPr>
      </w:pPr>
    </w:p>
    <w:p w14:paraId="30494531" w14:textId="05F0359B" w:rsidR="00C9788C" w:rsidRDefault="00C9788C" w:rsidP="009858B3">
      <w:pPr>
        <w:spacing w:after="0" w:line="480" w:lineRule="auto"/>
        <w:rPr>
          <w:rFonts w:ascii="Times New Roman" w:hAnsi="Times New Roman" w:cs="Times New Roman"/>
          <w:iCs/>
          <w:sz w:val="24"/>
        </w:rPr>
      </w:pPr>
    </w:p>
    <w:p w14:paraId="6B4535C0" w14:textId="592BFAAA" w:rsidR="00C9788C" w:rsidRDefault="00C9788C" w:rsidP="009858B3">
      <w:pPr>
        <w:spacing w:after="0" w:line="480" w:lineRule="auto"/>
        <w:rPr>
          <w:rFonts w:ascii="Times New Roman" w:hAnsi="Times New Roman" w:cs="Times New Roman"/>
          <w:iCs/>
          <w:sz w:val="24"/>
        </w:rPr>
      </w:pPr>
    </w:p>
    <w:p w14:paraId="073C259A" w14:textId="77777777" w:rsidR="00C9788C" w:rsidRDefault="00C9788C" w:rsidP="009858B3">
      <w:pPr>
        <w:spacing w:after="0" w:line="480" w:lineRule="auto"/>
        <w:rPr>
          <w:rFonts w:ascii="Times New Roman" w:hAnsi="Times New Roman" w:cs="Times New Roman"/>
          <w:iCs/>
          <w:sz w:val="24"/>
        </w:rPr>
      </w:pPr>
    </w:p>
    <w:p w14:paraId="061BFDFF" w14:textId="77777777" w:rsidR="00367739" w:rsidRDefault="00367739" w:rsidP="009858B3">
      <w:pPr>
        <w:spacing w:after="0" w:line="480" w:lineRule="auto"/>
        <w:rPr>
          <w:rFonts w:ascii="Times New Roman" w:hAnsi="Times New Roman" w:cs="Times New Roman"/>
          <w:iCs/>
          <w:sz w:val="24"/>
        </w:rPr>
      </w:pPr>
    </w:p>
    <w:p w14:paraId="56DC84BB" w14:textId="740F32C7" w:rsidR="00367739" w:rsidRDefault="00367739" w:rsidP="009858B3">
      <w:pPr>
        <w:spacing w:after="0" w:line="480" w:lineRule="auto"/>
        <w:rPr>
          <w:rFonts w:ascii="Times New Roman" w:hAnsi="Times New Roman" w:cs="Times New Roman"/>
          <w:iCs/>
          <w:sz w:val="24"/>
        </w:rPr>
        <w:sectPr w:rsidR="00367739" w:rsidSect="007743C9">
          <w:pgSz w:w="11906" w:h="16838"/>
          <w:pgMar w:top="1440" w:right="1440" w:bottom="1440" w:left="1440" w:header="708" w:footer="708" w:gutter="0"/>
          <w:lnNumType w:countBy="1" w:restart="continuous"/>
          <w:cols w:space="708"/>
          <w:docGrid w:linePitch="360"/>
        </w:sectPr>
      </w:pPr>
    </w:p>
    <w:p w14:paraId="16080EFD" w14:textId="36772B0C" w:rsidR="0006458B" w:rsidRPr="001148F6" w:rsidRDefault="00E97BA7" w:rsidP="0006458B">
      <w:pPr>
        <w:pStyle w:val="SMSubheading"/>
        <w:spacing w:line="480" w:lineRule="auto"/>
        <w:rPr>
          <w:b/>
          <w:u w:val="none"/>
          <w:lang w:val="en-GB"/>
        </w:rPr>
      </w:pPr>
      <w:r>
        <w:rPr>
          <w:b/>
          <w:u w:val="none"/>
          <w:lang w:val="en-GB"/>
        </w:rPr>
        <w:lastRenderedPageBreak/>
        <w:t>2.</w:t>
      </w:r>
      <w:r w:rsidR="00AC106C">
        <w:rPr>
          <w:b/>
          <w:u w:val="none"/>
          <w:lang w:val="en-GB"/>
        </w:rPr>
        <w:t>7</w:t>
      </w:r>
      <w:r>
        <w:rPr>
          <w:b/>
          <w:u w:val="none"/>
          <w:lang w:val="en-GB"/>
        </w:rPr>
        <w:t xml:space="preserve"> </w:t>
      </w:r>
      <w:r w:rsidR="0006458B">
        <w:rPr>
          <w:b/>
          <w:u w:val="none"/>
          <w:lang w:val="en-GB"/>
        </w:rPr>
        <w:t>A</w:t>
      </w:r>
      <w:r w:rsidR="0006458B" w:rsidRPr="001148F6">
        <w:rPr>
          <w:b/>
          <w:u w:val="none"/>
          <w:lang w:val="en-GB"/>
        </w:rPr>
        <w:t xml:space="preserve">ligning taxonomies between the IUCN Red List and </w:t>
      </w:r>
      <w:r w:rsidR="006A163E">
        <w:rPr>
          <w:b/>
          <w:u w:val="none"/>
          <w:lang w:val="en-GB"/>
        </w:rPr>
        <w:t>C</w:t>
      </w:r>
      <w:r w:rsidR="0006458B" w:rsidRPr="001148F6">
        <w:rPr>
          <w:b/>
          <w:u w:val="none"/>
          <w:lang w:val="en-GB"/>
        </w:rPr>
        <w:t>ITES</w:t>
      </w:r>
    </w:p>
    <w:p w14:paraId="570698A2" w14:textId="5384CAF1" w:rsidR="00EB1F1F" w:rsidRPr="00EB1F1F" w:rsidRDefault="004970DF" w:rsidP="009858B3">
      <w:pPr>
        <w:spacing w:after="0" w:line="480" w:lineRule="auto"/>
        <w:rPr>
          <w:rFonts w:ascii="Times New Roman" w:hAnsi="Times New Roman" w:cs="Times New Roman"/>
          <w:iCs/>
          <w:sz w:val="24"/>
        </w:rPr>
      </w:pPr>
      <w:r>
        <w:rPr>
          <w:rFonts w:ascii="Times New Roman" w:hAnsi="Times New Roman" w:cs="Times New Roman"/>
          <w:iCs/>
          <w:sz w:val="24"/>
        </w:rPr>
        <w:t xml:space="preserve">There was a need to align taxonomies within this study because those used by the Red List and CITES differ. Taxonomy on the Red List is the responsibility of </w:t>
      </w:r>
      <w:r w:rsidR="00EA0EDB">
        <w:rPr>
          <w:rFonts w:ascii="Times New Roman" w:hAnsi="Times New Roman" w:cs="Times New Roman"/>
          <w:iCs/>
          <w:sz w:val="24"/>
        </w:rPr>
        <w:t xml:space="preserve">the IUCN Species Survival Commission (SSC) </w:t>
      </w:r>
      <w:r>
        <w:rPr>
          <w:rFonts w:ascii="Times New Roman" w:hAnsi="Times New Roman" w:cs="Times New Roman"/>
          <w:iCs/>
          <w:sz w:val="24"/>
        </w:rPr>
        <w:t xml:space="preserve">Red List Authorities (RLAs), which complete assessments for their focal species. Specifically, RLAs </w:t>
      </w:r>
      <w:r w:rsidRPr="004970DF">
        <w:rPr>
          <w:rFonts w:ascii="Times New Roman" w:hAnsi="Times New Roman" w:cs="Times New Roman"/>
          <w:iCs/>
          <w:sz w:val="24"/>
        </w:rPr>
        <w:t xml:space="preserve">are </w:t>
      </w:r>
      <w:r>
        <w:rPr>
          <w:rFonts w:ascii="Times New Roman" w:hAnsi="Times New Roman" w:cs="Times New Roman"/>
          <w:iCs/>
          <w:sz w:val="24"/>
        </w:rPr>
        <w:t>“</w:t>
      </w:r>
      <w:r w:rsidRPr="004970DF">
        <w:rPr>
          <w:rFonts w:ascii="Times New Roman" w:hAnsi="Times New Roman" w:cs="Times New Roman"/>
          <w:iCs/>
          <w:sz w:val="24"/>
        </w:rPr>
        <w:t xml:space="preserve">responsible for determining and agreeing </w:t>
      </w:r>
      <w:r w:rsidR="00B65206">
        <w:rPr>
          <w:rFonts w:ascii="Times New Roman" w:hAnsi="Times New Roman" w:cs="Times New Roman"/>
          <w:iCs/>
          <w:sz w:val="24"/>
        </w:rPr>
        <w:t xml:space="preserve">with the IUCN Red List Unit </w:t>
      </w:r>
      <w:r w:rsidRPr="004970DF">
        <w:rPr>
          <w:rFonts w:ascii="Times New Roman" w:hAnsi="Times New Roman" w:cs="Times New Roman"/>
          <w:iCs/>
          <w:sz w:val="24"/>
        </w:rPr>
        <w:t xml:space="preserve">the </w:t>
      </w:r>
      <w:r w:rsidR="00B65206">
        <w:rPr>
          <w:rFonts w:ascii="Times New Roman" w:hAnsi="Times New Roman" w:cs="Times New Roman"/>
          <w:iCs/>
          <w:sz w:val="24"/>
        </w:rPr>
        <w:t xml:space="preserve">taxonomic treatment and </w:t>
      </w:r>
      <w:r w:rsidRPr="004970DF">
        <w:rPr>
          <w:rFonts w:ascii="Times New Roman" w:hAnsi="Times New Roman" w:cs="Times New Roman"/>
          <w:iCs/>
          <w:sz w:val="24"/>
        </w:rPr>
        <w:t>nomenclature used on the IUCN Red List for the species in that group</w:t>
      </w:r>
      <w:r w:rsidR="00EB1F1F">
        <w:rPr>
          <w:rFonts w:ascii="Times New Roman" w:hAnsi="Times New Roman" w:cs="Times New Roman"/>
          <w:iCs/>
          <w:sz w:val="24"/>
        </w:rPr>
        <w:t>” following the Rules of Procedure for assessments</w:t>
      </w:r>
      <w:r w:rsidR="00727743">
        <w:rPr>
          <w:rFonts w:ascii="Times New Roman" w:hAnsi="Times New Roman" w:cs="Times New Roman"/>
          <w:iCs/>
          <w:sz w:val="24"/>
          <w:vertAlign w:val="superscript"/>
        </w:rPr>
        <w:t>5</w:t>
      </w:r>
      <w:r w:rsidR="0005727E">
        <w:rPr>
          <w:rFonts w:ascii="Times New Roman" w:hAnsi="Times New Roman" w:cs="Times New Roman"/>
          <w:iCs/>
          <w:sz w:val="24"/>
          <w:vertAlign w:val="superscript"/>
        </w:rPr>
        <w:t>7</w:t>
      </w:r>
      <w:r w:rsidR="00EB1F1F">
        <w:rPr>
          <w:rFonts w:ascii="Times New Roman" w:hAnsi="Times New Roman" w:cs="Times New Roman"/>
          <w:iCs/>
          <w:sz w:val="24"/>
        </w:rPr>
        <w:t>.</w:t>
      </w:r>
      <w:r w:rsidR="002A76B7">
        <w:rPr>
          <w:rFonts w:ascii="Times New Roman" w:hAnsi="Times New Roman" w:cs="Times New Roman"/>
          <w:iCs/>
          <w:sz w:val="24"/>
        </w:rPr>
        <w:t xml:space="preserve"> </w:t>
      </w:r>
      <w:r w:rsidR="009A40ED">
        <w:rPr>
          <w:rFonts w:ascii="Times New Roman" w:hAnsi="Times New Roman" w:cs="Times New Roman"/>
          <w:iCs/>
          <w:sz w:val="24"/>
        </w:rPr>
        <w:t xml:space="preserve">In the case of </w:t>
      </w:r>
      <w:r w:rsidR="00EB1F1F">
        <w:rPr>
          <w:rFonts w:ascii="Times New Roman" w:hAnsi="Times New Roman" w:cs="Times New Roman"/>
          <w:iCs/>
          <w:sz w:val="24"/>
        </w:rPr>
        <w:t xml:space="preserve">CITES, the </w:t>
      </w:r>
      <w:r w:rsidR="00E24B41" w:rsidRPr="00E24B41">
        <w:rPr>
          <w:rFonts w:ascii="Times New Roman" w:hAnsi="Times New Roman" w:cs="Times New Roman"/>
          <w:iCs/>
          <w:sz w:val="24"/>
        </w:rPr>
        <w:t xml:space="preserve">species nomenclature is set by </w:t>
      </w:r>
      <w:r w:rsidR="00EB1F1F">
        <w:rPr>
          <w:rFonts w:ascii="Times New Roman" w:hAnsi="Times New Roman" w:cs="Times New Roman"/>
          <w:iCs/>
          <w:sz w:val="24"/>
        </w:rPr>
        <w:t xml:space="preserve">the </w:t>
      </w:r>
      <w:r w:rsidR="00E24B41" w:rsidRPr="00E24B41">
        <w:rPr>
          <w:rFonts w:ascii="Times New Roman" w:hAnsi="Times New Roman" w:cs="Times New Roman"/>
          <w:iCs/>
          <w:sz w:val="24"/>
        </w:rPr>
        <w:t xml:space="preserve">Parties according to adopted standard </w:t>
      </w:r>
      <w:r w:rsidR="00EB1F1F">
        <w:rPr>
          <w:rFonts w:ascii="Times New Roman" w:hAnsi="Times New Roman" w:cs="Times New Roman"/>
          <w:iCs/>
          <w:sz w:val="24"/>
        </w:rPr>
        <w:t xml:space="preserve">nomenclatural </w:t>
      </w:r>
      <w:r w:rsidR="00E24B41" w:rsidRPr="00E24B41">
        <w:rPr>
          <w:rFonts w:ascii="Times New Roman" w:hAnsi="Times New Roman" w:cs="Times New Roman"/>
          <w:iCs/>
          <w:sz w:val="24"/>
        </w:rPr>
        <w:t>references for species and groups</w:t>
      </w:r>
      <w:r w:rsidR="00EB1F1F">
        <w:rPr>
          <w:rFonts w:ascii="Times New Roman" w:hAnsi="Times New Roman" w:cs="Times New Roman"/>
          <w:iCs/>
          <w:sz w:val="24"/>
        </w:rPr>
        <w:t xml:space="preserve"> as outlined in CITES Resolution Conf. 12.11 (Rev. CoP18) on </w:t>
      </w:r>
      <w:r w:rsidR="00EB1F1F">
        <w:rPr>
          <w:rFonts w:ascii="Times New Roman" w:hAnsi="Times New Roman" w:cs="Times New Roman"/>
          <w:i/>
          <w:sz w:val="24"/>
        </w:rPr>
        <w:t>Standard nomenclature</w:t>
      </w:r>
      <w:r w:rsidR="003C0CF8">
        <w:rPr>
          <w:rFonts w:ascii="Times New Roman" w:hAnsi="Times New Roman" w:cs="Times New Roman"/>
          <w:iCs/>
          <w:sz w:val="24"/>
          <w:vertAlign w:val="superscript"/>
        </w:rPr>
        <w:t>5</w:t>
      </w:r>
      <w:r w:rsidR="0005727E">
        <w:rPr>
          <w:rFonts w:ascii="Times New Roman" w:hAnsi="Times New Roman" w:cs="Times New Roman"/>
          <w:iCs/>
          <w:sz w:val="24"/>
          <w:vertAlign w:val="superscript"/>
        </w:rPr>
        <w:t>8</w:t>
      </w:r>
      <w:r w:rsidR="00EB1F1F">
        <w:rPr>
          <w:rFonts w:ascii="Times New Roman" w:hAnsi="Times New Roman" w:cs="Times New Roman"/>
          <w:iCs/>
          <w:sz w:val="24"/>
        </w:rPr>
        <w:t>.</w:t>
      </w:r>
    </w:p>
    <w:p w14:paraId="508B4F69" w14:textId="64DCDAE4" w:rsidR="00B56B12" w:rsidRDefault="00B56B12" w:rsidP="009858B3">
      <w:pPr>
        <w:spacing w:after="0" w:line="480" w:lineRule="auto"/>
        <w:rPr>
          <w:rFonts w:ascii="Times New Roman" w:hAnsi="Times New Roman" w:cs="Times New Roman"/>
          <w:i/>
          <w:sz w:val="24"/>
        </w:rPr>
      </w:pPr>
    </w:p>
    <w:p w14:paraId="07C63852" w14:textId="5A6B4CF2" w:rsidR="00EF7456" w:rsidRDefault="00EF7456" w:rsidP="009858B3">
      <w:pPr>
        <w:spacing w:after="0" w:line="480" w:lineRule="auto"/>
        <w:rPr>
          <w:rFonts w:ascii="Times New Roman" w:hAnsi="Times New Roman" w:cs="Times New Roman"/>
          <w:i/>
          <w:sz w:val="24"/>
        </w:rPr>
      </w:pPr>
    </w:p>
    <w:p w14:paraId="3EF3DAE8" w14:textId="2C21D358" w:rsidR="00705AE8" w:rsidRDefault="00705AE8" w:rsidP="009858B3">
      <w:pPr>
        <w:spacing w:after="0" w:line="480" w:lineRule="auto"/>
        <w:rPr>
          <w:rFonts w:ascii="Times New Roman" w:hAnsi="Times New Roman" w:cs="Times New Roman"/>
          <w:i/>
          <w:sz w:val="24"/>
        </w:rPr>
      </w:pPr>
    </w:p>
    <w:p w14:paraId="28B5A160" w14:textId="5AFCA183" w:rsidR="00705AE8" w:rsidRDefault="00705AE8" w:rsidP="009858B3">
      <w:pPr>
        <w:spacing w:after="0" w:line="480" w:lineRule="auto"/>
        <w:rPr>
          <w:rFonts w:ascii="Times New Roman" w:hAnsi="Times New Roman" w:cs="Times New Roman"/>
          <w:i/>
          <w:sz w:val="24"/>
        </w:rPr>
      </w:pPr>
    </w:p>
    <w:p w14:paraId="28CCFCED" w14:textId="5B0FDDDF" w:rsidR="00705AE8" w:rsidRDefault="00705AE8" w:rsidP="009858B3">
      <w:pPr>
        <w:spacing w:after="0" w:line="480" w:lineRule="auto"/>
        <w:rPr>
          <w:rFonts w:ascii="Times New Roman" w:hAnsi="Times New Roman" w:cs="Times New Roman"/>
          <w:i/>
          <w:sz w:val="24"/>
        </w:rPr>
      </w:pPr>
    </w:p>
    <w:p w14:paraId="0ABFA2AF" w14:textId="74D0D1E9" w:rsidR="00705AE8" w:rsidRDefault="00705AE8" w:rsidP="009858B3">
      <w:pPr>
        <w:spacing w:after="0" w:line="480" w:lineRule="auto"/>
        <w:rPr>
          <w:rFonts w:ascii="Times New Roman" w:hAnsi="Times New Roman" w:cs="Times New Roman"/>
          <w:i/>
          <w:sz w:val="24"/>
        </w:rPr>
      </w:pPr>
    </w:p>
    <w:p w14:paraId="0A11DCA5" w14:textId="6A4A694D" w:rsidR="00705AE8" w:rsidRDefault="00705AE8" w:rsidP="009858B3">
      <w:pPr>
        <w:spacing w:after="0" w:line="480" w:lineRule="auto"/>
        <w:rPr>
          <w:rFonts w:ascii="Times New Roman" w:hAnsi="Times New Roman" w:cs="Times New Roman"/>
          <w:i/>
          <w:sz w:val="24"/>
        </w:rPr>
      </w:pPr>
    </w:p>
    <w:p w14:paraId="43B69420" w14:textId="4E5D71B5" w:rsidR="00705AE8" w:rsidRDefault="00705AE8" w:rsidP="009858B3">
      <w:pPr>
        <w:spacing w:after="0" w:line="480" w:lineRule="auto"/>
        <w:rPr>
          <w:rFonts w:ascii="Times New Roman" w:hAnsi="Times New Roman" w:cs="Times New Roman"/>
          <w:i/>
          <w:sz w:val="24"/>
        </w:rPr>
      </w:pPr>
    </w:p>
    <w:p w14:paraId="71DFFDAC" w14:textId="3913B648" w:rsidR="00705AE8" w:rsidRDefault="00705AE8" w:rsidP="009858B3">
      <w:pPr>
        <w:spacing w:after="0" w:line="480" w:lineRule="auto"/>
        <w:rPr>
          <w:rFonts w:ascii="Times New Roman" w:hAnsi="Times New Roman" w:cs="Times New Roman"/>
          <w:i/>
          <w:sz w:val="24"/>
        </w:rPr>
      </w:pPr>
    </w:p>
    <w:p w14:paraId="3F7D9687" w14:textId="77777777" w:rsidR="00C21C8A" w:rsidRDefault="00C21C8A" w:rsidP="009858B3">
      <w:pPr>
        <w:spacing w:after="0" w:line="480" w:lineRule="auto"/>
        <w:rPr>
          <w:rFonts w:ascii="Times New Roman" w:hAnsi="Times New Roman" w:cs="Times New Roman"/>
          <w:i/>
          <w:sz w:val="24"/>
        </w:rPr>
        <w:sectPr w:rsidR="00C21C8A" w:rsidSect="007743C9">
          <w:pgSz w:w="11906" w:h="16838"/>
          <w:pgMar w:top="1440" w:right="1440" w:bottom="1440" w:left="1440" w:header="708" w:footer="708" w:gutter="0"/>
          <w:lnNumType w:countBy="1" w:restart="continuous"/>
          <w:cols w:space="708"/>
          <w:docGrid w:linePitch="360"/>
        </w:sectPr>
      </w:pPr>
    </w:p>
    <w:p w14:paraId="02DF6B4C" w14:textId="6F1E29EA" w:rsidR="00705AE8" w:rsidRDefault="00705AE8" w:rsidP="00705AE8">
      <w:pPr>
        <w:spacing w:after="0" w:line="480" w:lineRule="auto"/>
        <w:rPr>
          <w:rFonts w:ascii="Times New Roman" w:hAnsi="Times New Roman" w:cs="Times New Roman"/>
          <w:b/>
          <w:iCs/>
          <w:sz w:val="24"/>
        </w:rPr>
      </w:pPr>
      <w:r>
        <w:rPr>
          <w:rFonts w:ascii="Times New Roman" w:hAnsi="Times New Roman" w:cs="Times New Roman"/>
          <w:b/>
          <w:iCs/>
          <w:sz w:val="24"/>
        </w:rPr>
        <w:lastRenderedPageBreak/>
        <w:t>2.</w:t>
      </w:r>
      <w:r w:rsidR="00AC106C">
        <w:rPr>
          <w:rFonts w:ascii="Times New Roman" w:hAnsi="Times New Roman" w:cs="Times New Roman"/>
          <w:b/>
          <w:iCs/>
          <w:sz w:val="24"/>
        </w:rPr>
        <w:t>8</w:t>
      </w:r>
      <w:r>
        <w:rPr>
          <w:rFonts w:ascii="Times New Roman" w:hAnsi="Times New Roman" w:cs="Times New Roman"/>
          <w:b/>
          <w:iCs/>
          <w:sz w:val="24"/>
        </w:rPr>
        <w:t xml:space="preserve"> </w:t>
      </w:r>
      <w:r w:rsidRPr="00705AE8">
        <w:rPr>
          <w:rFonts w:ascii="Times New Roman" w:hAnsi="Times New Roman" w:cs="Times New Roman"/>
          <w:b/>
          <w:iCs/>
          <w:sz w:val="24"/>
        </w:rPr>
        <w:t>Retrospective automated coding</w:t>
      </w:r>
    </w:p>
    <w:p w14:paraId="4E60AEAD" w14:textId="5DBD985F" w:rsidR="008379D0" w:rsidRPr="008E419B" w:rsidRDefault="008379D0" w:rsidP="008379D0">
      <w:pPr>
        <w:spacing w:after="0" w:line="480" w:lineRule="auto"/>
        <w:rPr>
          <w:rFonts w:ascii="Times New Roman" w:hAnsi="Times New Roman" w:cs="Times New Roman"/>
          <w:b/>
          <w:i/>
          <w:sz w:val="24"/>
        </w:rPr>
      </w:pPr>
      <w:r w:rsidRPr="008E419B">
        <w:rPr>
          <w:rFonts w:ascii="Times New Roman" w:hAnsi="Times New Roman" w:cs="Times New Roman"/>
          <w:b/>
          <w:i/>
          <w:sz w:val="24"/>
        </w:rPr>
        <w:t xml:space="preserve">Retrospective coding of Actinopterygii </w:t>
      </w:r>
      <w:r>
        <w:rPr>
          <w:rFonts w:ascii="Times New Roman" w:hAnsi="Times New Roman" w:cs="Times New Roman"/>
          <w:b/>
          <w:i/>
          <w:sz w:val="24"/>
        </w:rPr>
        <w:t xml:space="preserve">and Amphibia </w:t>
      </w:r>
      <w:r w:rsidRPr="008E419B">
        <w:rPr>
          <w:rFonts w:ascii="Times New Roman" w:hAnsi="Times New Roman" w:cs="Times New Roman"/>
          <w:b/>
          <w:i/>
          <w:sz w:val="24"/>
        </w:rPr>
        <w:t>species</w:t>
      </w:r>
    </w:p>
    <w:p w14:paraId="0EDD25C3" w14:textId="0A92A825" w:rsidR="004A2D61" w:rsidRPr="00E6012F" w:rsidRDefault="00485FBB" w:rsidP="004A2D61">
      <w:pPr>
        <w:spacing w:after="0" w:line="480" w:lineRule="auto"/>
        <w:rPr>
          <w:rFonts w:ascii="Times New Roman" w:hAnsi="Times New Roman" w:cs="Times New Roman"/>
          <w:bCs/>
          <w:iCs/>
          <w:sz w:val="24"/>
        </w:rPr>
      </w:pPr>
      <w:r w:rsidRPr="00931BCC">
        <w:rPr>
          <w:rFonts w:ascii="Times New Roman" w:hAnsi="Times New Roman" w:cs="Times New Roman"/>
          <w:bCs/>
          <w:sz w:val="24"/>
        </w:rPr>
        <w:t>F</w:t>
      </w:r>
      <w:r w:rsidR="004A2D61" w:rsidRPr="00931BCC">
        <w:rPr>
          <w:rFonts w:ascii="Times New Roman" w:hAnsi="Times New Roman" w:cs="Times New Roman"/>
          <w:bCs/>
          <w:sz w:val="24"/>
        </w:rPr>
        <w:t xml:space="preserve">or </w:t>
      </w:r>
      <w:r w:rsidR="00931BCC">
        <w:rPr>
          <w:rFonts w:ascii="Times New Roman" w:hAnsi="Times New Roman" w:cs="Times New Roman"/>
          <w:bCs/>
          <w:sz w:val="24"/>
        </w:rPr>
        <w:t xml:space="preserve">the mechanism presented in this article to be repeatable in the future </w:t>
      </w:r>
      <w:r w:rsidR="004A2D61" w:rsidRPr="00931BCC">
        <w:rPr>
          <w:rFonts w:ascii="Times New Roman" w:hAnsi="Times New Roman" w:cs="Times New Roman"/>
          <w:bCs/>
          <w:sz w:val="24"/>
        </w:rPr>
        <w:t>as new or updated Red List assessments are published (e.g.</w:t>
      </w:r>
      <w:r w:rsidR="00931BCC">
        <w:rPr>
          <w:rFonts w:ascii="Times New Roman" w:hAnsi="Times New Roman" w:cs="Times New Roman"/>
          <w:bCs/>
          <w:sz w:val="24"/>
        </w:rPr>
        <w:t>,</w:t>
      </w:r>
      <w:r w:rsidR="004A2D61" w:rsidRPr="00931BCC">
        <w:rPr>
          <w:rFonts w:ascii="Times New Roman" w:hAnsi="Times New Roman" w:cs="Times New Roman"/>
          <w:bCs/>
          <w:sz w:val="24"/>
        </w:rPr>
        <w:t xml:space="preserve"> to explore temporal trends in species </w:t>
      </w:r>
      <w:r w:rsidR="004F32CF" w:rsidRPr="004F32CF">
        <w:rPr>
          <w:rFonts w:ascii="Times New Roman" w:hAnsi="Times New Roman" w:cs="Times New Roman"/>
          <w:bCs/>
          <w:sz w:val="24"/>
        </w:rPr>
        <w:t>L</w:t>
      </w:r>
      <w:r w:rsidR="004A2D61" w:rsidRPr="004F32CF">
        <w:rPr>
          <w:rFonts w:ascii="Times New Roman" w:hAnsi="Times New Roman" w:cs="Times New Roman"/>
          <w:bCs/>
          <w:sz w:val="24"/>
        </w:rPr>
        <w:t>ikely</w:t>
      </w:r>
      <w:r w:rsidR="004A2D61" w:rsidRPr="00931BCC">
        <w:rPr>
          <w:rFonts w:ascii="Times New Roman" w:hAnsi="Times New Roman" w:cs="Times New Roman"/>
          <w:bCs/>
          <w:sz w:val="24"/>
        </w:rPr>
        <w:t xml:space="preserve"> threatened by international trade, or to identify species that may be newly/no longer considere</w:t>
      </w:r>
      <w:r w:rsidR="004A2D61" w:rsidRPr="004F32CF">
        <w:rPr>
          <w:rFonts w:ascii="Times New Roman" w:hAnsi="Times New Roman" w:cs="Times New Roman"/>
          <w:bCs/>
          <w:sz w:val="24"/>
        </w:rPr>
        <w:t xml:space="preserve">d </w:t>
      </w:r>
      <w:r w:rsidR="004F32CF" w:rsidRPr="004F32CF">
        <w:rPr>
          <w:rFonts w:ascii="Times New Roman" w:hAnsi="Times New Roman" w:cs="Times New Roman"/>
          <w:bCs/>
          <w:sz w:val="24"/>
        </w:rPr>
        <w:t>L</w:t>
      </w:r>
      <w:r w:rsidR="004A2D61" w:rsidRPr="004F32CF">
        <w:rPr>
          <w:rFonts w:ascii="Times New Roman" w:hAnsi="Times New Roman" w:cs="Times New Roman"/>
          <w:bCs/>
          <w:sz w:val="24"/>
        </w:rPr>
        <w:t>ikely threatened</w:t>
      </w:r>
      <w:r w:rsidR="000E5317" w:rsidRPr="004F32CF">
        <w:rPr>
          <w:rFonts w:ascii="Times New Roman" w:hAnsi="Times New Roman" w:cs="Times New Roman"/>
          <w:bCs/>
          <w:sz w:val="24"/>
        </w:rPr>
        <w:t xml:space="preserve"> by international trade</w:t>
      </w:r>
      <w:r w:rsidR="004A2D61" w:rsidRPr="004F32CF">
        <w:rPr>
          <w:rFonts w:ascii="Times New Roman" w:hAnsi="Times New Roman" w:cs="Times New Roman"/>
          <w:bCs/>
          <w:sz w:val="24"/>
        </w:rPr>
        <w:t>)</w:t>
      </w:r>
      <w:r w:rsidR="004A2D61" w:rsidRPr="00931BCC">
        <w:rPr>
          <w:rFonts w:ascii="Times New Roman" w:hAnsi="Times New Roman" w:cs="Times New Roman"/>
          <w:bCs/>
          <w:sz w:val="24"/>
        </w:rPr>
        <w:t xml:space="preserve">, ongoing manual assessment is </w:t>
      </w:r>
      <w:r w:rsidR="004F32CF">
        <w:rPr>
          <w:rFonts w:ascii="Times New Roman" w:hAnsi="Times New Roman" w:cs="Times New Roman"/>
          <w:bCs/>
          <w:sz w:val="24"/>
        </w:rPr>
        <w:t xml:space="preserve">not </w:t>
      </w:r>
      <w:r w:rsidR="004A2D61" w:rsidRPr="00931BCC">
        <w:rPr>
          <w:rFonts w:ascii="Times New Roman" w:hAnsi="Times New Roman" w:cs="Times New Roman"/>
          <w:bCs/>
          <w:sz w:val="24"/>
        </w:rPr>
        <w:t>practical</w:t>
      </w:r>
      <w:r w:rsidR="00011F5F">
        <w:rPr>
          <w:rFonts w:ascii="Times New Roman" w:hAnsi="Times New Roman" w:cs="Times New Roman"/>
          <w:bCs/>
          <w:sz w:val="24"/>
        </w:rPr>
        <w:t xml:space="preserve">. This is due to the sheer number of species on the Red List, which is increasing, and the coding time that would be needed. </w:t>
      </w:r>
      <w:r w:rsidR="00931BCC">
        <w:rPr>
          <w:rFonts w:ascii="Times New Roman" w:hAnsi="Times New Roman" w:cs="Times New Roman"/>
          <w:bCs/>
          <w:sz w:val="24"/>
        </w:rPr>
        <w:t>As such,</w:t>
      </w:r>
      <w:r w:rsidR="004A2D61" w:rsidRPr="00931BCC">
        <w:rPr>
          <w:rFonts w:ascii="Times New Roman" w:hAnsi="Times New Roman" w:cs="Times New Roman"/>
          <w:bCs/>
          <w:sz w:val="24"/>
        </w:rPr>
        <w:t xml:space="preserve"> </w:t>
      </w:r>
      <w:r w:rsidR="004F32CF">
        <w:rPr>
          <w:rFonts w:ascii="Times New Roman" w:hAnsi="Times New Roman" w:cs="Times New Roman"/>
          <w:bCs/>
          <w:sz w:val="24"/>
        </w:rPr>
        <w:t xml:space="preserve">we </w:t>
      </w:r>
      <w:r w:rsidR="004A2D61" w:rsidRPr="00931BCC">
        <w:rPr>
          <w:rFonts w:ascii="Times New Roman" w:hAnsi="Times New Roman" w:cs="Times New Roman"/>
          <w:bCs/>
          <w:sz w:val="24"/>
        </w:rPr>
        <w:t xml:space="preserve">developed </w:t>
      </w:r>
      <w:r w:rsidR="004F32CF">
        <w:rPr>
          <w:rFonts w:ascii="Times New Roman" w:hAnsi="Times New Roman" w:cs="Times New Roman"/>
          <w:bCs/>
          <w:sz w:val="24"/>
        </w:rPr>
        <w:t xml:space="preserve">code </w:t>
      </w:r>
      <w:r w:rsidR="004A2D61" w:rsidRPr="00931BCC">
        <w:rPr>
          <w:rFonts w:ascii="Times New Roman" w:hAnsi="Times New Roman" w:cs="Times New Roman"/>
          <w:bCs/>
          <w:sz w:val="24"/>
        </w:rPr>
        <w:t xml:space="preserve">in </w:t>
      </w:r>
      <w:r w:rsidR="004A2D61" w:rsidRPr="00931BCC">
        <w:rPr>
          <w:rFonts w:ascii="Times New Roman" w:hAnsi="Times New Roman" w:cs="Times New Roman"/>
          <w:bCs/>
          <w:iCs/>
          <w:sz w:val="24"/>
        </w:rPr>
        <w:t>R (Version 4.0.3)</w:t>
      </w:r>
      <w:r w:rsidR="00174853">
        <w:rPr>
          <w:rFonts w:ascii="Times New Roman" w:hAnsi="Times New Roman" w:cs="Times New Roman"/>
          <w:bCs/>
          <w:iCs/>
          <w:sz w:val="24"/>
          <w:vertAlign w:val="superscript"/>
        </w:rPr>
        <w:t>41</w:t>
      </w:r>
      <w:r w:rsidR="004A2D61" w:rsidRPr="00931BCC">
        <w:rPr>
          <w:rFonts w:ascii="Times New Roman" w:hAnsi="Times New Roman" w:cs="Times New Roman"/>
          <w:bCs/>
          <w:iCs/>
          <w:sz w:val="24"/>
        </w:rPr>
        <w:t xml:space="preserve"> to recreate the manual </w:t>
      </w:r>
      <w:r w:rsidR="00931BCC">
        <w:rPr>
          <w:rFonts w:ascii="Times New Roman" w:hAnsi="Times New Roman" w:cs="Times New Roman"/>
          <w:bCs/>
          <w:iCs/>
          <w:sz w:val="24"/>
        </w:rPr>
        <w:t xml:space="preserve">coding </w:t>
      </w:r>
      <w:r w:rsidR="004A2D61" w:rsidRPr="00931BCC">
        <w:rPr>
          <w:rFonts w:ascii="Times New Roman" w:hAnsi="Times New Roman" w:cs="Times New Roman"/>
          <w:bCs/>
          <w:iCs/>
          <w:sz w:val="24"/>
        </w:rPr>
        <w:t>process detailed in Extended Data Fig</w:t>
      </w:r>
      <w:r w:rsidR="00011F5F">
        <w:rPr>
          <w:rFonts w:ascii="Times New Roman" w:hAnsi="Times New Roman" w:cs="Times New Roman"/>
          <w:bCs/>
          <w:iCs/>
          <w:sz w:val="24"/>
        </w:rPr>
        <w:t>.</w:t>
      </w:r>
      <w:r w:rsidR="004A2D61" w:rsidRPr="00931BCC">
        <w:rPr>
          <w:rFonts w:ascii="Times New Roman" w:hAnsi="Times New Roman" w:cs="Times New Roman"/>
          <w:bCs/>
          <w:iCs/>
          <w:sz w:val="24"/>
        </w:rPr>
        <w:t xml:space="preserve"> </w:t>
      </w:r>
      <w:r w:rsidR="00F77F96">
        <w:rPr>
          <w:rFonts w:ascii="Times New Roman" w:hAnsi="Times New Roman" w:cs="Times New Roman"/>
          <w:bCs/>
          <w:iCs/>
          <w:sz w:val="24"/>
        </w:rPr>
        <w:t>5</w:t>
      </w:r>
      <w:r w:rsidR="004A2D61" w:rsidRPr="00931BCC">
        <w:rPr>
          <w:rFonts w:ascii="Times New Roman" w:hAnsi="Times New Roman" w:cs="Times New Roman"/>
          <w:bCs/>
          <w:iCs/>
          <w:sz w:val="24"/>
        </w:rPr>
        <w:t>.</w:t>
      </w:r>
      <w:r w:rsidR="00011F5F">
        <w:rPr>
          <w:rFonts w:ascii="Times New Roman" w:hAnsi="Times New Roman" w:cs="Times New Roman"/>
          <w:bCs/>
          <w:iCs/>
          <w:sz w:val="24"/>
        </w:rPr>
        <w:t xml:space="preserve"> </w:t>
      </w:r>
      <w:r w:rsidR="004A2D61" w:rsidRPr="00931BCC">
        <w:rPr>
          <w:rFonts w:ascii="Times New Roman" w:hAnsi="Times New Roman" w:cs="Times New Roman"/>
          <w:bCs/>
          <w:iCs/>
          <w:sz w:val="24"/>
        </w:rPr>
        <w:t xml:space="preserve">This was tested against two animal </w:t>
      </w:r>
      <w:r w:rsidR="00B009AF">
        <w:rPr>
          <w:rFonts w:ascii="Times New Roman" w:hAnsi="Times New Roman" w:cs="Times New Roman"/>
          <w:bCs/>
          <w:iCs/>
          <w:sz w:val="24"/>
        </w:rPr>
        <w:t>c</w:t>
      </w:r>
      <w:r w:rsidR="004A2D61" w:rsidRPr="00931BCC">
        <w:rPr>
          <w:rFonts w:ascii="Times New Roman" w:hAnsi="Times New Roman" w:cs="Times New Roman"/>
          <w:bCs/>
          <w:iCs/>
          <w:sz w:val="24"/>
        </w:rPr>
        <w:t xml:space="preserve">lasses, </w:t>
      </w:r>
      <w:r w:rsidR="004A2D61" w:rsidRPr="00931B6C">
        <w:rPr>
          <w:rFonts w:ascii="Times New Roman" w:hAnsi="Times New Roman" w:cs="Times New Roman"/>
          <w:bCs/>
          <w:iCs/>
          <w:sz w:val="24"/>
        </w:rPr>
        <w:t>Actinopterygii and Amphibia</w:t>
      </w:r>
      <w:r w:rsidR="00931BCC" w:rsidRPr="00931B6C">
        <w:rPr>
          <w:rFonts w:ascii="Times New Roman" w:hAnsi="Times New Roman" w:cs="Times New Roman"/>
          <w:bCs/>
          <w:iCs/>
          <w:sz w:val="24"/>
        </w:rPr>
        <w:t xml:space="preserve">, </w:t>
      </w:r>
      <w:r w:rsidR="004A2D61" w:rsidRPr="00931B6C">
        <w:rPr>
          <w:rFonts w:ascii="Times New Roman" w:hAnsi="Times New Roman" w:cs="Times New Roman"/>
          <w:bCs/>
          <w:iCs/>
          <w:sz w:val="24"/>
        </w:rPr>
        <w:t>containing 1</w:t>
      </w:r>
      <w:r w:rsidR="00931BCC" w:rsidRPr="00931B6C">
        <w:rPr>
          <w:rFonts w:ascii="Times New Roman" w:hAnsi="Times New Roman" w:cs="Times New Roman"/>
          <w:bCs/>
          <w:iCs/>
          <w:sz w:val="24"/>
        </w:rPr>
        <w:t>,</w:t>
      </w:r>
      <w:r w:rsidR="004A2D61" w:rsidRPr="00931B6C">
        <w:rPr>
          <w:rFonts w:ascii="Times New Roman" w:hAnsi="Times New Roman" w:cs="Times New Roman"/>
          <w:bCs/>
          <w:iCs/>
          <w:sz w:val="24"/>
        </w:rPr>
        <w:t xml:space="preserve">187 and 329 assessments </w:t>
      </w:r>
      <w:r w:rsidR="00931B6C" w:rsidRPr="00931B6C">
        <w:rPr>
          <w:rFonts w:ascii="Times New Roman" w:hAnsi="Times New Roman" w:cs="Times New Roman"/>
          <w:bCs/>
          <w:iCs/>
          <w:sz w:val="24"/>
        </w:rPr>
        <w:t xml:space="preserve">that were manually coded </w:t>
      </w:r>
      <w:r w:rsidR="004A2D61" w:rsidRPr="00931B6C">
        <w:rPr>
          <w:rFonts w:ascii="Times New Roman" w:hAnsi="Times New Roman" w:cs="Times New Roman"/>
          <w:bCs/>
          <w:iCs/>
          <w:sz w:val="24"/>
        </w:rPr>
        <w:t>respectively.</w:t>
      </w:r>
      <w:r w:rsidR="002F09D0">
        <w:rPr>
          <w:rFonts w:ascii="Times New Roman" w:hAnsi="Times New Roman" w:cs="Times New Roman"/>
          <w:bCs/>
          <w:iCs/>
          <w:sz w:val="24"/>
        </w:rPr>
        <w:t xml:space="preserve"> </w:t>
      </w:r>
      <w:r w:rsidR="002F09D0">
        <w:rPr>
          <w:rFonts w:ascii="Times New Roman" w:hAnsi="Times New Roman" w:cs="Times New Roman"/>
          <w:sz w:val="24"/>
          <w:szCs w:val="24"/>
        </w:rPr>
        <w:t xml:space="preserve">We then tested the automated coding against the initial coding for </w:t>
      </w:r>
      <w:r w:rsidR="009F7A28">
        <w:rPr>
          <w:rFonts w:ascii="Times New Roman" w:hAnsi="Times New Roman" w:cs="Times New Roman"/>
          <w:sz w:val="24"/>
          <w:szCs w:val="24"/>
        </w:rPr>
        <w:t xml:space="preserve">the </w:t>
      </w:r>
      <w:r w:rsidR="002F09D0">
        <w:rPr>
          <w:rFonts w:ascii="Times New Roman" w:hAnsi="Times New Roman" w:cs="Times New Roman"/>
          <w:sz w:val="24"/>
          <w:szCs w:val="24"/>
        </w:rPr>
        <w:t>Actinopterygii and Amphibia species in our dataset</w:t>
      </w:r>
      <w:r w:rsidR="009F7A28">
        <w:rPr>
          <w:rFonts w:ascii="Times New Roman" w:hAnsi="Times New Roman" w:cs="Times New Roman"/>
          <w:sz w:val="24"/>
          <w:szCs w:val="24"/>
        </w:rPr>
        <w:t xml:space="preserve"> </w:t>
      </w:r>
      <w:r w:rsidR="009F7A28" w:rsidRPr="007D2168">
        <w:rPr>
          <w:rFonts w:ascii="Times New Roman" w:hAnsi="Times New Roman" w:cs="Times New Roman"/>
          <w:sz w:val="24"/>
          <w:szCs w:val="24"/>
        </w:rPr>
        <w:t>(3,623 species).</w:t>
      </w:r>
      <w:r w:rsidR="00E6012F">
        <w:rPr>
          <w:rFonts w:ascii="Times New Roman" w:hAnsi="Times New Roman" w:cs="Times New Roman"/>
          <w:sz w:val="24"/>
          <w:szCs w:val="24"/>
        </w:rPr>
        <w:t xml:space="preserve"> </w:t>
      </w:r>
      <w:r w:rsidR="007D2168">
        <w:rPr>
          <w:rFonts w:ascii="Times New Roman" w:hAnsi="Times New Roman" w:cs="Times New Roman"/>
          <w:bCs/>
          <w:iCs/>
          <w:sz w:val="24"/>
        </w:rPr>
        <w:t>For both of these tests w</w:t>
      </w:r>
      <w:r w:rsidR="007D2168" w:rsidRPr="0022636B">
        <w:rPr>
          <w:rFonts w:ascii="Times New Roman" w:hAnsi="Times New Roman" w:cs="Times New Roman"/>
          <w:bCs/>
          <w:iCs/>
          <w:sz w:val="24"/>
        </w:rPr>
        <w:t xml:space="preserve">e used Fleiss’ Kappa in SPSS v.28 to test </w:t>
      </w:r>
      <w:r w:rsidR="007D2168">
        <w:rPr>
          <w:rFonts w:ascii="Times New Roman" w:hAnsi="Times New Roman" w:cs="Times New Roman"/>
          <w:bCs/>
          <w:iCs/>
          <w:sz w:val="24"/>
        </w:rPr>
        <w:t>the reliability of coding</w:t>
      </w:r>
      <w:r w:rsidR="00E6012F">
        <w:rPr>
          <w:rFonts w:ascii="Times New Roman" w:hAnsi="Times New Roman" w:cs="Times New Roman"/>
          <w:bCs/>
          <w:iCs/>
          <w:sz w:val="24"/>
        </w:rPr>
        <w:t xml:space="preserve"> </w:t>
      </w:r>
      <w:r w:rsidR="007D2168">
        <w:rPr>
          <w:rFonts w:ascii="Times New Roman" w:hAnsi="Times New Roman" w:cs="Times New Roman"/>
          <w:bCs/>
          <w:iCs/>
          <w:sz w:val="24"/>
        </w:rPr>
        <w:t xml:space="preserve">and whether agreement </w:t>
      </w:r>
      <w:r w:rsidR="007D2168" w:rsidRPr="0022636B">
        <w:rPr>
          <w:rFonts w:ascii="Times New Roman" w:hAnsi="Times New Roman" w:cs="Times New Roman"/>
          <w:bCs/>
          <w:iCs/>
          <w:sz w:val="24"/>
        </w:rPr>
        <w:t>was higher than would have been expected by chance</w:t>
      </w:r>
      <w:r w:rsidR="007D2168">
        <w:rPr>
          <w:rFonts w:ascii="Times New Roman" w:hAnsi="Times New Roman" w:cs="Times New Roman"/>
          <w:bCs/>
          <w:iCs/>
          <w:sz w:val="24"/>
        </w:rPr>
        <w:t>.</w:t>
      </w:r>
    </w:p>
    <w:p w14:paraId="20E92937" w14:textId="77777777" w:rsidR="007D2168" w:rsidRPr="004A2D61" w:rsidRDefault="007D2168" w:rsidP="004A2D61">
      <w:pPr>
        <w:spacing w:after="0" w:line="480" w:lineRule="auto"/>
        <w:rPr>
          <w:rFonts w:ascii="Times New Roman" w:hAnsi="Times New Roman" w:cs="Times New Roman"/>
          <w:bCs/>
          <w:iCs/>
          <w:sz w:val="24"/>
          <w:highlight w:val="cyan"/>
        </w:rPr>
      </w:pPr>
    </w:p>
    <w:p w14:paraId="3E37939F" w14:textId="4E833384" w:rsidR="004A2D61" w:rsidRPr="00FD5495" w:rsidRDefault="004A2D61" w:rsidP="004A2D61">
      <w:pPr>
        <w:spacing w:after="0" w:line="480" w:lineRule="auto"/>
        <w:rPr>
          <w:rFonts w:ascii="Times New Roman" w:hAnsi="Times New Roman" w:cs="Times New Roman"/>
          <w:bCs/>
          <w:sz w:val="24"/>
        </w:rPr>
      </w:pPr>
      <w:r w:rsidRPr="00FD5495">
        <w:rPr>
          <w:rFonts w:ascii="Times New Roman" w:hAnsi="Times New Roman" w:cs="Times New Roman"/>
          <w:bCs/>
          <w:sz w:val="24"/>
        </w:rPr>
        <w:t xml:space="preserve">Species were assessed following the steps of the decision tree (Extended Data Fig. </w:t>
      </w:r>
      <w:r w:rsidR="00F77F96">
        <w:rPr>
          <w:rFonts w:ascii="Times New Roman" w:hAnsi="Times New Roman" w:cs="Times New Roman"/>
          <w:bCs/>
          <w:sz w:val="24"/>
        </w:rPr>
        <w:t>5</w:t>
      </w:r>
      <w:r w:rsidRPr="00FD5495">
        <w:rPr>
          <w:rFonts w:ascii="Times New Roman" w:hAnsi="Times New Roman" w:cs="Times New Roman"/>
          <w:bCs/>
          <w:sz w:val="24"/>
        </w:rPr>
        <w:t>) using combinations of the following categorical data fields: threat code (</w:t>
      </w:r>
      <w:r w:rsidR="00AD5090">
        <w:rPr>
          <w:rFonts w:ascii="Times New Roman" w:hAnsi="Times New Roman" w:cs="Times New Roman"/>
          <w:bCs/>
          <w:sz w:val="24"/>
        </w:rPr>
        <w:t>Supplementary Methods 2.2</w:t>
      </w:r>
      <w:r w:rsidRPr="00FD5495">
        <w:rPr>
          <w:rFonts w:ascii="Times New Roman" w:hAnsi="Times New Roman" w:cs="Times New Roman"/>
          <w:bCs/>
          <w:sz w:val="24"/>
        </w:rPr>
        <w:t>), purpose of use (</w:t>
      </w:r>
      <w:r w:rsidR="00AD5090">
        <w:rPr>
          <w:rFonts w:ascii="Times New Roman" w:hAnsi="Times New Roman" w:cs="Times New Roman"/>
          <w:bCs/>
          <w:sz w:val="24"/>
        </w:rPr>
        <w:t>Supplementary Methods 2.2</w:t>
      </w:r>
      <w:r w:rsidRPr="00FD5495">
        <w:rPr>
          <w:rFonts w:ascii="Times New Roman" w:hAnsi="Times New Roman" w:cs="Times New Roman"/>
          <w:bCs/>
          <w:sz w:val="24"/>
        </w:rPr>
        <w:t>), and scale of use (i.e.</w:t>
      </w:r>
      <w:r w:rsidR="00FD5495">
        <w:rPr>
          <w:rFonts w:ascii="Times New Roman" w:hAnsi="Times New Roman" w:cs="Times New Roman"/>
          <w:bCs/>
          <w:sz w:val="24"/>
        </w:rPr>
        <w:t>,</w:t>
      </w:r>
      <w:r w:rsidRPr="00FD5495">
        <w:rPr>
          <w:rFonts w:ascii="Times New Roman" w:hAnsi="Times New Roman" w:cs="Times New Roman"/>
          <w:bCs/>
          <w:sz w:val="24"/>
        </w:rPr>
        <w:t xml:space="preserve"> </w:t>
      </w:r>
      <w:r w:rsidR="00673A6E">
        <w:rPr>
          <w:rFonts w:ascii="Times New Roman" w:hAnsi="Times New Roman" w:cs="Times New Roman"/>
          <w:bCs/>
          <w:sz w:val="24"/>
        </w:rPr>
        <w:t>subsistence</w:t>
      </w:r>
      <w:r w:rsidRPr="00673A6E">
        <w:rPr>
          <w:rFonts w:ascii="Times New Roman" w:hAnsi="Times New Roman" w:cs="Times New Roman"/>
          <w:bCs/>
          <w:sz w:val="24"/>
        </w:rPr>
        <w:t>, national</w:t>
      </w:r>
      <w:r w:rsidRPr="00FD5495">
        <w:rPr>
          <w:rFonts w:ascii="Times New Roman" w:hAnsi="Times New Roman" w:cs="Times New Roman"/>
          <w:bCs/>
          <w:sz w:val="24"/>
        </w:rPr>
        <w:t xml:space="preserve"> or international), </w:t>
      </w:r>
      <w:r w:rsidR="00FD5495">
        <w:rPr>
          <w:rFonts w:ascii="Times New Roman" w:hAnsi="Times New Roman" w:cs="Times New Roman"/>
          <w:bCs/>
          <w:sz w:val="24"/>
        </w:rPr>
        <w:t xml:space="preserve">and </w:t>
      </w:r>
      <w:r w:rsidRPr="00FD5495">
        <w:rPr>
          <w:rFonts w:ascii="Times New Roman" w:hAnsi="Times New Roman" w:cs="Times New Roman"/>
          <w:bCs/>
          <w:sz w:val="24"/>
        </w:rPr>
        <w:t xml:space="preserve">keyword string searches in </w:t>
      </w:r>
      <w:r w:rsidR="00B81997">
        <w:rPr>
          <w:rFonts w:ascii="Times New Roman" w:hAnsi="Times New Roman" w:cs="Times New Roman"/>
          <w:bCs/>
          <w:sz w:val="24"/>
        </w:rPr>
        <w:t xml:space="preserve">three </w:t>
      </w:r>
      <w:r w:rsidRPr="00FD5495">
        <w:rPr>
          <w:rFonts w:ascii="Times New Roman" w:hAnsi="Times New Roman" w:cs="Times New Roman"/>
          <w:bCs/>
          <w:sz w:val="24"/>
        </w:rPr>
        <w:t xml:space="preserve">free-text fields: rationale, threats, </w:t>
      </w:r>
      <w:r w:rsidR="00B81997">
        <w:rPr>
          <w:rFonts w:ascii="Times New Roman" w:hAnsi="Times New Roman" w:cs="Times New Roman"/>
          <w:bCs/>
          <w:sz w:val="24"/>
        </w:rPr>
        <w:t xml:space="preserve">and </w:t>
      </w:r>
      <w:r w:rsidRPr="00FD5495">
        <w:rPr>
          <w:rFonts w:ascii="Times New Roman" w:hAnsi="Times New Roman" w:cs="Times New Roman"/>
          <w:bCs/>
          <w:sz w:val="24"/>
        </w:rPr>
        <w:t xml:space="preserve">use and trade. </w:t>
      </w:r>
      <w:r w:rsidRPr="00FD5495">
        <w:rPr>
          <w:rFonts w:ascii="Times New Roman" w:hAnsi="Times New Roman" w:cs="Times New Roman"/>
          <w:bCs/>
          <w:iCs/>
          <w:sz w:val="24"/>
        </w:rPr>
        <w:t xml:space="preserve">To maximise opportunities for string matching within these </w:t>
      </w:r>
      <w:r w:rsidR="00673A6E">
        <w:rPr>
          <w:rFonts w:ascii="Times New Roman" w:hAnsi="Times New Roman" w:cs="Times New Roman"/>
          <w:bCs/>
          <w:iCs/>
          <w:sz w:val="24"/>
        </w:rPr>
        <w:t>fre</w:t>
      </w:r>
      <w:r w:rsidRPr="00FD5495">
        <w:rPr>
          <w:rFonts w:ascii="Times New Roman" w:hAnsi="Times New Roman" w:cs="Times New Roman"/>
          <w:bCs/>
          <w:iCs/>
          <w:sz w:val="24"/>
        </w:rPr>
        <w:t>e-text fields, characters were first standardised to lower case, all characters other than letters and space</w:t>
      </w:r>
      <w:r w:rsidR="00EF4B02">
        <w:rPr>
          <w:rFonts w:ascii="Times New Roman" w:hAnsi="Times New Roman" w:cs="Times New Roman"/>
          <w:bCs/>
          <w:iCs/>
          <w:sz w:val="24"/>
        </w:rPr>
        <w:t>s</w:t>
      </w:r>
      <w:r w:rsidRPr="00FD5495">
        <w:rPr>
          <w:rFonts w:ascii="Times New Roman" w:hAnsi="Times New Roman" w:cs="Times New Roman"/>
          <w:bCs/>
          <w:iCs/>
          <w:sz w:val="24"/>
        </w:rPr>
        <w:t xml:space="preserve"> were removed, common abbreviations were standardised and 48 </w:t>
      </w:r>
      <w:proofErr w:type="spellStart"/>
      <w:r w:rsidRPr="00FD5495">
        <w:rPr>
          <w:rFonts w:ascii="Times New Roman" w:hAnsi="Times New Roman" w:cs="Times New Roman"/>
          <w:bCs/>
          <w:iCs/>
          <w:sz w:val="24"/>
        </w:rPr>
        <w:t>stopwords</w:t>
      </w:r>
      <w:proofErr w:type="spellEnd"/>
      <w:r w:rsidRPr="00FD5495">
        <w:rPr>
          <w:rFonts w:ascii="Times New Roman" w:hAnsi="Times New Roman" w:cs="Times New Roman"/>
          <w:bCs/>
          <w:iCs/>
          <w:sz w:val="24"/>
        </w:rPr>
        <w:t xml:space="preserve"> (“a”, “about”, “also”, “an”, “and”,  “any”, “are”, “as”, “be”, “been”, “being”, “but”, “by”, “can”, “for”, “from”, “has”, “have”, “if”, “in”, “</w:t>
      </w:r>
      <w:proofErr w:type="spellStart"/>
      <w:r w:rsidRPr="00FD5495">
        <w:rPr>
          <w:rFonts w:ascii="Times New Roman" w:hAnsi="Times New Roman" w:cs="Times New Roman"/>
          <w:bCs/>
          <w:iCs/>
          <w:sz w:val="24"/>
        </w:rPr>
        <w:t>includ</w:t>
      </w:r>
      <w:proofErr w:type="spellEnd"/>
      <w:r w:rsidRPr="00FD5495">
        <w:rPr>
          <w:rFonts w:ascii="Times New Roman" w:hAnsi="Times New Roman" w:cs="Times New Roman"/>
          <w:bCs/>
          <w:iCs/>
          <w:sz w:val="24"/>
        </w:rPr>
        <w:t xml:space="preserve">***”, “into”, “is”, “it”, “its, “much”, “of”, “on”, “or”, “so”, “still”, “such”, “than”, “that”, “the”, “there”, “therefore”, “these”, “this”, “to”, </w:t>
      </w:r>
      <w:r w:rsidRPr="00FD5495">
        <w:rPr>
          <w:rFonts w:ascii="Times New Roman" w:hAnsi="Times New Roman" w:cs="Times New Roman"/>
          <w:bCs/>
          <w:iCs/>
          <w:sz w:val="24"/>
        </w:rPr>
        <w:lastRenderedPageBreak/>
        <w:t>“were”, “where”, “which”, “with”, “within”, “would”, “species”, “wild”) were removed.</w:t>
      </w:r>
      <w:r w:rsidR="00FD5495" w:rsidRPr="00FD5495">
        <w:rPr>
          <w:rFonts w:ascii="Times New Roman" w:hAnsi="Times New Roman" w:cs="Times New Roman"/>
          <w:bCs/>
          <w:iCs/>
          <w:sz w:val="24"/>
        </w:rPr>
        <w:t xml:space="preserve"> </w:t>
      </w:r>
      <w:r w:rsidRPr="00FD5495">
        <w:rPr>
          <w:rFonts w:ascii="Times New Roman" w:hAnsi="Times New Roman" w:cs="Times New Roman"/>
          <w:bCs/>
          <w:sz w:val="24"/>
        </w:rPr>
        <w:t>Code, including full lists of all keyword strings, is available via GitHub (</w:t>
      </w:r>
      <w:hyperlink r:id="rId13" w:history="1">
        <w:r w:rsidR="005603BB" w:rsidRPr="005603BB">
          <w:rPr>
            <w:rStyle w:val="Hyperlink"/>
            <w:rFonts w:ascii="Times New Roman" w:hAnsi="Times New Roman" w:cs="Times New Roman"/>
            <w:bCs/>
            <w:sz w:val="24"/>
          </w:rPr>
          <w:t>link</w:t>
        </w:r>
      </w:hyperlink>
      <w:r w:rsidRPr="00FD5495">
        <w:rPr>
          <w:rFonts w:ascii="Times New Roman" w:hAnsi="Times New Roman" w:cs="Times New Roman"/>
          <w:bCs/>
          <w:sz w:val="24"/>
        </w:rPr>
        <w:t>).</w:t>
      </w:r>
    </w:p>
    <w:p w14:paraId="75271F9D" w14:textId="77777777" w:rsidR="004A2D61" w:rsidRPr="004A2D61" w:rsidRDefault="004A2D61" w:rsidP="004A2D61">
      <w:pPr>
        <w:spacing w:after="0" w:line="480" w:lineRule="auto"/>
        <w:rPr>
          <w:rFonts w:ascii="Times New Roman" w:hAnsi="Times New Roman" w:cs="Times New Roman"/>
          <w:bCs/>
          <w:sz w:val="24"/>
          <w:highlight w:val="cyan"/>
        </w:rPr>
      </w:pPr>
    </w:p>
    <w:p w14:paraId="78F4B69A" w14:textId="1A6162B3" w:rsidR="004A2D61" w:rsidRPr="00EF4B02" w:rsidRDefault="004A2D61" w:rsidP="004A2D61">
      <w:pPr>
        <w:spacing w:after="0" w:line="480" w:lineRule="auto"/>
        <w:rPr>
          <w:rFonts w:ascii="Times New Roman" w:hAnsi="Times New Roman" w:cs="Times New Roman"/>
          <w:bCs/>
          <w:sz w:val="24"/>
        </w:rPr>
      </w:pPr>
      <w:r w:rsidRPr="00EF4B02">
        <w:rPr>
          <w:rFonts w:ascii="Times New Roman" w:hAnsi="Times New Roman" w:cs="Times New Roman"/>
          <w:bCs/>
          <w:sz w:val="24"/>
        </w:rPr>
        <w:t xml:space="preserve">Species were assessed following the sequential steps below, which align with those of the decision tree (Extended Data Fig. </w:t>
      </w:r>
      <w:r w:rsidR="00F77F96">
        <w:rPr>
          <w:rFonts w:ascii="Times New Roman" w:hAnsi="Times New Roman" w:cs="Times New Roman"/>
          <w:bCs/>
          <w:sz w:val="24"/>
        </w:rPr>
        <w:t>5</w:t>
      </w:r>
      <w:r w:rsidRPr="00EF4B02">
        <w:rPr>
          <w:rFonts w:ascii="Times New Roman" w:hAnsi="Times New Roman" w:cs="Times New Roman"/>
          <w:bCs/>
          <w:sz w:val="24"/>
        </w:rPr>
        <w:t>). Once species had been classified as L</w:t>
      </w:r>
      <w:r w:rsidR="00EF4B02" w:rsidRPr="00EF4B02">
        <w:rPr>
          <w:rFonts w:ascii="Times New Roman" w:hAnsi="Times New Roman" w:cs="Times New Roman"/>
          <w:bCs/>
          <w:sz w:val="24"/>
        </w:rPr>
        <w:t>ikely</w:t>
      </w:r>
      <w:r w:rsidRPr="00EF4B02">
        <w:rPr>
          <w:rFonts w:ascii="Times New Roman" w:hAnsi="Times New Roman" w:cs="Times New Roman"/>
          <w:bCs/>
          <w:sz w:val="24"/>
        </w:rPr>
        <w:t xml:space="preserve">, </w:t>
      </w:r>
      <w:r w:rsidR="00EF4B02" w:rsidRPr="00EF4B02">
        <w:rPr>
          <w:rFonts w:ascii="Times New Roman" w:hAnsi="Times New Roman" w:cs="Times New Roman"/>
          <w:bCs/>
          <w:sz w:val="24"/>
        </w:rPr>
        <w:t>Unlikely</w:t>
      </w:r>
      <w:r w:rsidRPr="00EF4B02">
        <w:rPr>
          <w:rFonts w:ascii="Times New Roman" w:hAnsi="Times New Roman" w:cs="Times New Roman"/>
          <w:bCs/>
          <w:sz w:val="24"/>
        </w:rPr>
        <w:t xml:space="preserve"> or </w:t>
      </w:r>
      <w:r w:rsidR="00EF4B02" w:rsidRPr="00EF4B02">
        <w:rPr>
          <w:rFonts w:ascii="Times New Roman" w:hAnsi="Times New Roman" w:cs="Times New Roman"/>
          <w:bCs/>
          <w:sz w:val="24"/>
        </w:rPr>
        <w:t>Insufficient Information</w:t>
      </w:r>
      <w:r w:rsidRPr="00EF4B02">
        <w:rPr>
          <w:rFonts w:ascii="Times New Roman" w:hAnsi="Times New Roman" w:cs="Times New Roman"/>
          <w:bCs/>
          <w:sz w:val="24"/>
        </w:rPr>
        <w:t xml:space="preserve">, they were not assessed </w:t>
      </w:r>
      <w:r w:rsidR="00EF4B02" w:rsidRPr="00EF4B02">
        <w:rPr>
          <w:rFonts w:ascii="Times New Roman" w:hAnsi="Times New Roman" w:cs="Times New Roman"/>
          <w:bCs/>
          <w:sz w:val="24"/>
        </w:rPr>
        <w:t xml:space="preserve">in </w:t>
      </w:r>
      <w:r w:rsidRPr="00EF4B02">
        <w:rPr>
          <w:rFonts w:ascii="Times New Roman" w:hAnsi="Times New Roman" w:cs="Times New Roman"/>
          <w:bCs/>
          <w:sz w:val="24"/>
        </w:rPr>
        <w:t>any subsequent steps.</w:t>
      </w:r>
    </w:p>
    <w:p w14:paraId="5F0E39CA" w14:textId="77777777" w:rsidR="004A2D61" w:rsidRPr="004A2D61" w:rsidRDefault="004A2D61" w:rsidP="004A2D61">
      <w:pPr>
        <w:spacing w:after="0" w:line="480" w:lineRule="auto"/>
        <w:rPr>
          <w:rFonts w:ascii="Times New Roman" w:hAnsi="Times New Roman" w:cs="Times New Roman"/>
          <w:bCs/>
          <w:sz w:val="24"/>
          <w:highlight w:val="cyan"/>
        </w:rPr>
      </w:pPr>
      <w:r w:rsidRPr="004A2D61">
        <w:rPr>
          <w:rFonts w:ascii="Times New Roman" w:hAnsi="Times New Roman" w:cs="Times New Roman"/>
          <w:bCs/>
          <w:sz w:val="24"/>
          <w:highlight w:val="cyan"/>
        </w:rPr>
        <w:t xml:space="preserve">  </w:t>
      </w:r>
    </w:p>
    <w:p w14:paraId="3FCBE05C" w14:textId="77777777" w:rsidR="004A2D61" w:rsidRPr="00B67398" w:rsidRDefault="004A2D61" w:rsidP="004A2D61">
      <w:pPr>
        <w:spacing w:after="0" w:line="480" w:lineRule="auto"/>
        <w:rPr>
          <w:rFonts w:ascii="Times New Roman" w:hAnsi="Times New Roman" w:cs="Times New Roman"/>
          <w:bCs/>
          <w:sz w:val="24"/>
        </w:rPr>
      </w:pPr>
      <w:r w:rsidRPr="00B67398">
        <w:rPr>
          <w:rFonts w:ascii="Times New Roman" w:hAnsi="Times New Roman" w:cs="Times New Roman"/>
          <w:b/>
          <w:sz w:val="24"/>
        </w:rPr>
        <w:t>Step 1. Use and/or trade was considered to take place</w:t>
      </w:r>
      <w:r w:rsidRPr="00B67398">
        <w:rPr>
          <w:rFonts w:ascii="Times New Roman" w:hAnsi="Times New Roman" w:cs="Times New Roman"/>
          <w:bCs/>
          <w:sz w:val="24"/>
        </w:rPr>
        <w:t xml:space="preserve"> if one or more of the following criteria applied to the species: </w:t>
      </w:r>
    </w:p>
    <w:p w14:paraId="3B3EC85D" w14:textId="32C727AA" w:rsidR="00B67398" w:rsidRDefault="004A2D61" w:rsidP="00B67398">
      <w:pPr>
        <w:pStyle w:val="ListParagraph"/>
        <w:numPr>
          <w:ilvl w:val="0"/>
          <w:numId w:val="2"/>
        </w:numPr>
        <w:spacing w:after="0" w:line="480" w:lineRule="auto"/>
        <w:rPr>
          <w:rFonts w:ascii="Times New Roman" w:hAnsi="Times New Roman" w:cs="Times New Roman"/>
          <w:bCs/>
          <w:sz w:val="24"/>
        </w:rPr>
      </w:pPr>
      <w:r w:rsidRPr="00B67398">
        <w:rPr>
          <w:rFonts w:ascii="Times New Roman" w:hAnsi="Times New Roman" w:cs="Times New Roman"/>
          <w:bCs/>
          <w:sz w:val="24"/>
        </w:rPr>
        <w:t>Use and trade were reported at any scale of use (i.e.</w:t>
      </w:r>
      <w:r w:rsidR="00B67398">
        <w:rPr>
          <w:rFonts w:ascii="Times New Roman" w:hAnsi="Times New Roman" w:cs="Times New Roman"/>
          <w:bCs/>
          <w:sz w:val="24"/>
        </w:rPr>
        <w:t>,</w:t>
      </w:r>
      <w:r w:rsidRPr="00B67398">
        <w:rPr>
          <w:rFonts w:ascii="Times New Roman" w:hAnsi="Times New Roman" w:cs="Times New Roman"/>
          <w:bCs/>
          <w:sz w:val="24"/>
        </w:rPr>
        <w:t xml:space="preserve"> </w:t>
      </w:r>
      <w:r w:rsidR="00B67398">
        <w:rPr>
          <w:rFonts w:ascii="Times New Roman" w:hAnsi="Times New Roman" w:cs="Times New Roman"/>
          <w:bCs/>
          <w:sz w:val="24"/>
        </w:rPr>
        <w:t>subsistence</w:t>
      </w:r>
      <w:r w:rsidRPr="00B67398">
        <w:rPr>
          <w:rFonts w:ascii="Times New Roman" w:hAnsi="Times New Roman" w:cs="Times New Roman"/>
          <w:bCs/>
          <w:sz w:val="24"/>
        </w:rPr>
        <w:t>, national and/or international fields were ticked)</w:t>
      </w:r>
      <w:r w:rsidR="00B81997">
        <w:rPr>
          <w:rFonts w:ascii="Times New Roman" w:hAnsi="Times New Roman" w:cs="Times New Roman"/>
          <w:bCs/>
          <w:sz w:val="24"/>
        </w:rPr>
        <w:t>.</w:t>
      </w:r>
    </w:p>
    <w:p w14:paraId="24A244EB" w14:textId="1D496F77" w:rsidR="004A2D61" w:rsidRPr="00B67398" w:rsidRDefault="004A2D61" w:rsidP="00B67398">
      <w:pPr>
        <w:pStyle w:val="ListParagraph"/>
        <w:numPr>
          <w:ilvl w:val="0"/>
          <w:numId w:val="2"/>
        </w:numPr>
        <w:spacing w:after="0" w:line="480" w:lineRule="auto"/>
        <w:rPr>
          <w:rFonts w:ascii="Times New Roman" w:hAnsi="Times New Roman" w:cs="Times New Roman"/>
          <w:bCs/>
          <w:sz w:val="24"/>
        </w:rPr>
      </w:pPr>
      <w:r w:rsidRPr="00B67398">
        <w:rPr>
          <w:rFonts w:ascii="Times New Roman" w:hAnsi="Times New Roman" w:cs="Times New Roman"/>
          <w:bCs/>
          <w:sz w:val="24"/>
        </w:rPr>
        <w:t xml:space="preserve">Species </w:t>
      </w:r>
      <w:r w:rsidR="00B67398" w:rsidRPr="00B67398">
        <w:rPr>
          <w:rFonts w:ascii="Times New Roman" w:hAnsi="Times New Roman" w:cs="Times New Roman"/>
          <w:bCs/>
          <w:sz w:val="24"/>
        </w:rPr>
        <w:t>had a</w:t>
      </w:r>
      <w:r w:rsidRPr="00B67398">
        <w:rPr>
          <w:rFonts w:ascii="Times New Roman" w:hAnsi="Times New Roman" w:cs="Times New Roman"/>
          <w:bCs/>
          <w:sz w:val="24"/>
        </w:rPr>
        <w:t xml:space="preserve">t least one relevant biological resource use threat code </w:t>
      </w:r>
      <w:r w:rsidR="00B67398" w:rsidRPr="00B67398">
        <w:rPr>
          <w:rFonts w:ascii="Times New Roman" w:hAnsi="Times New Roman" w:cs="Times New Roman"/>
          <w:bCs/>
          <w:sz w:val="24"/>
        </w:rPr>
        <w:t xml:space="preserve">applied </w:t>
      </w:r>
      <w:r w:rsidRPr="00B67398">
        <w:rPr>
          <w:rFonts w:ascii="Times New Roman" w:hAnsi="Times New Roman" w:cs="Times New Roman"/>
          <w:bCs/>
          <w:sz w:val="24"/>
        </w:rPr>
        <w:t xml:space="preserve">(relevant threat codes with 5.1 and 5.4 for animals, and 5.2 and 5.3 for plants, see </w:t>
      </w:r>
      <w:r w:rsidR="00AD5090">
        <w:rPr>
          <w:rFonts w:ascii="Times New Roman" w:hAnsi="Times New Roman" w:cs="Times New Roman"/>
          <w:bCs/>
          <w:sz w:val="24"/>
        </w:rPr>
        <w:t xml:space="preserve">Supplementary Methods </w:t>
      </w:r>
      <w:r w:rsidRPr="00B67398">
        <w:rPr>
          <w:rFonts w:ascii="Times New Roman" w:hAnsi="Times New Roman" w:cs="Times New Roman"/>
          <w:bCs/>
          <w:sz w:val="24"/>
        </w:rPr>
        <w:t>2.2 for threat codes included in these analyses)</w:t>
      </w:r>
      <w:r w:rsidR="00B81997">
        <w:rPr>
          <w:rFonts w:ascii="Times New Roman" w:hAnsi="Times New Roman" w:cs="Times New Roman"/>
          <w:bCs/>
          <w:sz w:val="24"/>
        </w:rPr>
        <w:t>.</w:t>
      </w:r>
      <w:r w:rsidRPr="00B67398">
        <w:rPr>
          <w:rFonts w:ascii="Times New Roman" w:hAnsi="Times New Roman" w:cs="Times New Roman"/>
          <w:bCs/>
          <w:sz w:val="24"/>
          <w:highlight w:val="cyan"/>
        </w:rPr>
        <w:t xml:space="preserve"> </w:t>
      </w:r>
    </w:p>
    <w:p w14:paraId="003AA991" w14:textId="2545DF61" w:rsidR="004A2D61" w:rsidRPr="00B67398" w:rsidRDefault="004A2D61" w:rsidP="004A2D61">
      <w:pPr>
        <w:pStyle w:val="ListParagraph"/>
        <w:numPr>
          <w:ilvl w:val="0"/>
          <w:numId w:val="2"/>
        </w:numPr>
        <w:spacing w:after="0" w:line="480" w:lineRule="auto"/>
        <w:rPr>
          <w:rFonts w:ascii="Times New Roman" w:hAnsi="Times New Roman" w:cs="Times New Roman"/>
          <w:bCs/>
          <w:sz w:val="24"/>
        </w:rPr>
      </w:pPr>
      <w:r w:rsidRPr="00B67398">
        <w:rPr>
          <w:rFonts w:ascii="Times New Roman" w:hAnsi="Times New Roman" w:cs="Times New Roman"/>
          <w:bCs/>
          <w:sz w:val="24"/>
        </w:rPr>
        <w:t xml:space="preserve">Relevant trade keyword strings indicating that use and/or trade occurs (n=180 strings) were present in the free text of the rationale, threats, </w:t>
      </w:r>
      <w:r w:rsidR="00B81997">
        <w:rPr>
          <w:rFonts w:ascii="Times New Roman" w:hAnsi="Times New Roman" w:cs="Times New Roman"/>
          <w:bCs/>
          <w:sz w:val="24"/>
        </w:rPr>
        <w:t xml:space="preserve">and/or </w:t>
      </w:r>
      <w:r w:rsidRPr="00B67398">
        <w:rPr>
          <w:rFonts w:ascii="Times New Roman" w:hAnsi="Times New Roman" w:cs="Times New Roman"/>
          <w:bCs/>
          <w:sz w:val="24"/>
        </w:rPr>
        <w:t>use and trade fields</w:t>
      </w:r>
      <w:r w:rsidR="00B81997">
        <w:rPr>
          <w:rFonts w:ascii="Times New Roman" w:hAnsi="Times New Roman" w:cs="Times New Roman"/>
          <w:bCs/>
          <w:sz w:val="24"/>
        </w:rPr>
        <w:t>.</w:t>
      </w:r>
    </w:p>
    <w:p w14:paraId="6587CA02" w14:textId="77777777" w:rsidR="004A2D61" w:rsidRPr="00B67398" w:rsidRDefault="004A2D61" w:rsidP="004A2D61">
      <w:pPr>
        <w:spacing w:after="0" w:line="480" w:lineRule="auto"/>
        <w:rPr>
          <w:rFonts w:ascii="Times New Roman" w:hAnsi="Times New Roman" w:cs="Times New Roman"/>
          <w:bCs/>
          <w:sz w:val="24"/>
        </w:rPr>
      </w:pPr>
    </w:p>
    <w:p w14:paraId="255DA09F" w14:textId="77777777" w:rsidR="004A2D61" w:rsidRPr="00B67398" w:rsidRDefault="004A2D61" w:rsidP="004A2D61">
      <w:pPr>
        <w:spacing w:after="0" w:line="480" w:lineRule="auto"/>
        <w:rPr>
          <w:rFonts w:ascii="Times New Roman" w:hAnsi="Times New Roman" w:cs="Times New Roman"/>
          <w:bCs/>
          <w:sz w:val="24"/>
        </w:rPr>
      </w:pPr>
      <w:r w:rsidRPr="00B67398">
        <w:rPr>
          <w:rFonts w:ascii="Times New Roman" w:hAnsi="Times New Roman" w:cs="Times New Roman"/>
          <w:bCs/>
          <w:sz w:val="24"/>
        </w:rPr>
        <w:t xml:space="preserve">Where there was NO evidence of use and/or trade taking place, species were assessed under the criteria of </w:t>
      </w:r>
      <w:r w:rsidRPr="00B67398">
        <w:rPr>
          <w:rFonts w:ascii="Times New Roman" w:hAnsi="Times New Roman" w:cs="Times New Roman"/>
          <w:b/>
          <w:sz w:val="24"/>
        </w:rPr>
        <w:t>step 2a.</w:t>
      </w:r>
    </w:p>
    <w:p w14:paraId="13E7B939" w14:textId="77777777" w:rsidR="004A2D61" w:rsidRPr="00B67398" w:rsidRDefault="004A2D61" w:rsidP="004A2D61">
      <w:pPr>
        <w:spacing w:after="0" w:line="480" w:lineRule="auto"/>
        <w:rPr>
          <w:rFonts w:ascii="Times New Roman" w:hAnsi="Times New Roman" w:cs="Times New Roman"/>
          <w:bCs/>
          <w:sz w:val="24"/>
        </w:rPr>
      </w:pPr>
      <w:r w:rsidRPr="00B67398">
        <w:rPr>
          <w:rFonts w:ascii="Times New Roman" w:hAnsi="Times New Roman" w:cs="Times New Roman"/>
          <w:bCs/>
          <w:sz w:val="24"/>
        </w:rPr>
        <w:t xml:space="preserve">Where there WAS evidence of use and/or trade based on the step 1 rules, species were assessed under the criteria of </w:t>
      </w:r>
      <w:r w:rsidRPr="00B67398">
        <w:rPr>
          <w:rFonts w:ascii="Times New Roman" w:hAnsi="Times New Roman" w:cs="Times New Roman"/>
          <w:b/>
          <w:sz w:val="24"/>
        </w:rPr>
        <w:t>step 2b.</w:t>
      </w:r>
    </w:p>
    <w:p w14:paraId="3BB981CB" w14:textId="77777777" w:rsidR="004A2D61" w:rsidRPr="004A2D61" w:rsidRDefault="004A2D61" w:rsidP="004A2D61">
      <w:pPr>
        <w:spacing w:after="0" w:line="480" w:lineRule="auto"/>
        <w:rPr>
          <w:rFonts w:ascii="Times New Roman" w:hAnsi="Times New Roman" w:cs="Times New Roman"/>
          <w:bCs/>
          <w:sz w:val="24"/>
          <w:highlight w:val="cyan"/>
        </w:rPr>
      </w:pPr>
    </w:p>
    <w:p w14:paraId="56B52A87" w14:textId="277BBB59" w:rsidR="004A2D61" w:rsidRPr="00B67398" w:rsidRDefault="004A2D61" w:rsidP="004A2D61">
      <w:pPr>
        <w:spacing w:after="0" w:line="480" w:lineRule="auto"/>
        <w:rPr>
          <w:rFonts w:ascii="Times New Roman" w:hAnsi="Times New Roman" w:cs="Times New Roman"/>
          <w:bCs/>
          <w:sz w:val="24"/>
        </w:rPr>
      </w:pPr>
      <w:r w:rsidRPr="00B67398">
        <w:rPr>
          <w:rFonts w:ascii="Times New Roman" w:hAnsi="Times New Roman" w:cs="Times New Roman"/>
          <w:b/>
          <w:bCs/>
          <w:iCs/>
          <w:sz w:val="24"/>
        </w:rPr>
        <w:lastRenderedPageBreak/>
        <w:t>Step 2a. Use and/or trade was considered a potential future threat</w:t>
      </w:r>
      <w:r w:rsidRPr="00B67398">
        <w:rPr>
          <w:rFonts w:ascii="Times New Roman" w:hAnsi="Times New Roman" w:cs="Times New Roman"/>
          <w:iCs/>
          <w:sz w:val="24"/>
        </w:rPr>
        <w:t xml:space="preserve"> if r</w:t>
      </w:r>
      <w:r w:rsidRPr="00B67398">
        <w:rPr>
          <w:rFonts w:ascii="Times New Roman" w:hAnsi="Times New Roman" w:cs="Times New Roman"/>
          <w:bCs/>
          <w:sz w:val="24"/>
        </w:rPr>
        <w:t xml:space="preserve">elevant keyword strings indicating that use/trade was a potential future threat (n=181 strings) were present in the free text of the rationale, threats, </w:t>
      </w:r>
      <w:r w:rsidR="00B81997">
        <w:rPr>
          <w:rFonts w:ascii="Times New Roman" w:hAnsi="Times New Roman" w:cs="Times New Roman"/>
          <w:bCs/>
          <w:sz w:val="24"/>
        </w:rPr>
        <w:t xml:space="preserve">and/or </w:t>
      </w:r>
      <w:r w:rsidRPr="00B67398">
        <w:rPr>
          <w:rFonts w:ascii="Times New Roman" w:hAnsi="Times New Roman" w:cs="Times New Roman"/>
          <w:bCs/>
          <w:sz w:val="24"/>
        </w:rPr>
        <w:t>use and trade fields.</w:t>
      </w:r>
    </w:p>
    <w:p w14:paraId="7F2D5874" w14:textId="77777777" w:rsidR="004A2D61" w:rsidRPr="004A2D61" w:rsidRDefault="004A2D61" w:rsidP="004A2D61">
      <w:pPr>
        <w:spacing w:after="0" w:line="480" w:lineRule="auto"/>
        <w:rPr>
          <w:rFonts w:ascii="Times New Roman" w:hAnsi="Times New Roman" w:cs="Times New Roman"/>
          <w:bCs/>
          <w:sz w:val="24"/>
          <w:highlight w:val="cyan"/>
        </w:rPr>
      </w:pPr>
    </w:p>
    <w:p w14:paraId="09A74B10" w14:textId="7D7B0064" w:rsidR="004A2D61" w:rsidRPr="00B67398" w:rsidRDefault="004A2D61" w:rsidP="004A2D61">
      <w:pPr>
        <w:spacing w:after="0" w:line="480" w:lineRule="auto"/>
        <w:rPr>
          <w:rFonts w:ascii="Times New Roman" w:hAnsi="Times New Roman" w:cs="Times New Roman"/>
          <w:bCs/>
          <w:sz w:val="24"/>
        </w:rPr>
      </w:pPr>
      <w:r w:rsidRPr="00B67398">
        <w:rPr>
          <w:rFonts w:ascii="Times New Roman" w:hAnsi="Times New Roman" w:cs="Times New Roman"/>
          <w:bCs/>
          <w:sz w:val="24"/>
        </w:rPr>
        <w:t xml:space="preserve">Where there was NO evidence of use and/or trade as a potential future threat, species assessed under step 2a were classified as </w:t>
      </w:r>
      <w:r w:rsidRPr="00B67398">
        <w:rPr>
          <w:rFonts w:ascii="Times New Roman" w:hAnsi="Times New Roman" w:cs="Times New Roman"/>
          <w:b/>
          <w:sz w:val="24"/>
        </w:rPr>
        <w:t>U</w:t>
      </w:r>
      <w:r w:rsidR="00B67398" w:rsidRPr="00B67398">
        <w:rPr>
          <w:rFonts w:ascii="Times New Roman" w:hAnsi="Times New Roman" w:cs="Times New Roman"/>
          <w:b/>
          <w:sz w:val="24"/>
        </w:rPr>
        <w:t>nlikely</w:t>
      </w:r>
      <w:r w:rsidRPr="00B67398">
        <w:rPr>
          <w:rFonts w:ascii="Times New Roman" w:hAnsi="Times New Roman" w:cs="Times New Roman"/>
          <w:bCs/>
          <w:sz w:val="24"/>
        </w:rPr>
        <w:t>.</w:t>
      </w:r>
    </w:p>
    <w:p w14:paraId="71F74E18" w14:textId="6FBFA527" w:rsidR="004A2D61" w:rsidRPr="00B67398" w:rsidRDefault="004A2D61" w:rsidP="004A2D61">
      <w:pPr>
        <w:spacing w:after="0" w:line="480" w:lineRule="auto"/>
        <w:rPr>
          <w:rFonts w:ascii="Times New Roman" w:hAnsi="Times New Roman" w:cs="Times New Roman"/>
          <w:bCs/>
          <w:sz w:val="24"/>
        </w:rPr>
      </w:pPr>
      <w:r w:rsidRPr="00B67398">
        <w:rPr>
          <w:rFonts w:ascii="Times New Roman" w:hAnsi="Times New Roman" w:cs="Times New Roman"/>
          <w:bCs/>
          <w:sz w:val="24"/>
        </w:rPr>
        <w:t xml:space="preserve">Where there WAS evidence of use and/or trade being a potential future threat, species were classified as </w:t>
      </w:r>
      <w:r w:rsidRPr="00B67398">
        <w:rPr>
          <w:rFonts w:ascii="Times New Roman" w:hAnsi="Times New Roman" w:cs="Times New Roman"/>
          <w:b/>
          <w:sz w:val="24"/>
        </w:rPr>
        <w:t>I</w:t>
      </w:r>
      <w:r w:rsidR="00B67398" w:rsidRPr="00B67398">
        <w:rPr>
          <w:rFonts w:ascii="Times New Roman" w:hAnsi="Times New Roman" w:cs="Times New Roman"/>
          <w:b/>
          <w:sz w:val="24"/>
        </w:rPr>
        <w:t>nsufficient information</w:t>
      </w:r>
      <w:r w:rsidRPr="00B67398">
        <w:rPr>
          <w:rFonts w:ascii="Times New Roman" w:hAnsi="Times New Roman" w:cs="Times New Roman"/>
          <w:bCs/>
          <w:sz w:val="24"/>
        </w:rPr>
        <w:t>.</w:t>
      </w:r>
    </w:p>
    <w:p w14:paraId="377BF225" w14:textId="77777777" w:rsidR="004A2D61" w:rsidRPr="004A2D61" w:rsidRDefault="004A2D61" w:rsidP="004A2D61">
      <w:pPr>
        <w:spacing w:after="0" w:line="480" w:lineRule="auto"/>
        <w:rPr>
          <w:rFonts w:ascii="Times New Roman" w:hAnsi="Times New Roman" w:cs="Times New Roman"/>
          <w:iCs/>
          <w:sz w:val="24"/>
          <w:highlight w:val="cyan"/>
        </w:rPr>
      </w:pPr>
    </w:p>
    <w:p w14:paraId="29053FFF" w14:textId="77777777" w:rsidR="004A2D61" w:rsidRPr="00B67398" w:rsidRDefault="004A2D61" w:rsidP="004A2D61">
      <w:pPr>
        <w:spacing w:after="0" w:line="480" w:lineRule="auto"/>
        <w:rPr>
          <w:rFonts w:ascii="Times New Roman" w:hAnsi="Times New Roman" w:cs="Times New Roman"/>
          <w:iCs/>
          <w:sz w:val="24"/>
        </w:rPr>
      </w:pPr>
      <w:r w:rsidRPr="00B67398">
        <w:rPr>
          <w:rFonts w:ascii="Times New Roman" w:hAnsi="Times New Roman" w:cs="Times New Roman"/>
          <w:b/>
          <w:bCs/>
          <w:iCs/>
          <w:sz w:val="24"/>
        </w:rPr>
        <w:t>Step 2b. Use and/or trade was not considered international</w:t>
      </w:r>
      <w:r w:rsidRPr="00B67398">
        <w:rPr>
          <w:rFonts w:ascii="Times New Roman" w:hAnsi="Times New Roman" w:cs="Times New Roman"/>
          <w:iCs/>
          <w:sz w:val="24"/>
        </w:rPr>
        <w:t xml:space="preserve"> if one or more of the following </w:t>
      </w:r>
      <w:r w:rsidRPr="00B67398">
        <w:rPr>
          <w:rFonts w:ascii="Times New Roman" w:hAnsi="Times New Roman" w:cs="Times New Roman"/>
          <w:bCs/>
          <w:sz w:val="24"/>
        </w:rPr>
        <w:t>criteria</w:t>
      </w:r>
      <w:r w:rsidRPr="00B67398">
        <w:rPr>
          <w:rFonts w:ascii="Times New Roman" w:hAnsi="Times New Roman" w:cs="Times New Roman"/>
          <w:iCs/>
          <w:sz w:val="24"/>
        </w:rPr>
        <w:t xml:space="preserve"> applied to the species:</w:t>
      </w:r>
    </w:p>
    <w:p w14:paraId="4974E936" w14:textId="50080ED1" w:rsidR="004A2D61" w:rsidRPr="00B67398" w:rsidRDefault="004A2D61" w:rsidP="004A2D61">
      <w:pPr>
        <w:pStyle w:val="ListParagraph"/>
        <w:numPr>
          <w:ilvl w:val="0"/>
          <w:numId w:val="3"/>
        </w:numPr>
        <w:spacing w:after="0" w:line="480" w:lineRule="auto"/>
        <w:rPr>
          <w:rFonts w:ascii="Times New Roman" w:hAnsi="Times New Roman" w:cs="Times New Roman"/>
          <w:bCs/>
          <w:sz w:val="24"/>
        </w:rPr>
      </w:pPr>
      <w:r w:rsidRPr="00B67398">
        <w:rPr>
          <w:rFonts w:ascii="Times New Roman" w:hAnsi="Times New Roman" w:cs="Times New Roman"/>
          <w:bCs/>
          <w:sz w:val="24"/>
        </w:rPr>
        <w:t xml:space="preserve">Use and trade were reported as occurring at the local and/or national level but NOT at the international level (based on </w:t>
      </w:r>
      <w:r w:rsidR="00B67398" w:rsidRPr="00B67398">
        <w:rPr>
          <w:rFonts w:ascii="Times New Roman" w:hAnsi="Times New Roman" w:cs="Times New Roman"/>
          <w:bCs/>
          <w:sz w:val="24"/>
        </w:rPr>
        <w:t>subsistence</w:t>
      </w:r>
      <w:r w:rsidRPr="00B67398">
        <w:rPr>
          <w:rFonts w:ascii="Times New Roman" w:hAnsi="Times New Roman" w:cs="Times New Roman"/>
          <w:bCs/>
          <w:sz w:val="24"/>
        </w:rPr>
        <w:t xml:space="preserve">, national and international </w:t>
      </w:r>
      <w:r w:rsidR="00B67398" w:rsidRPr="00B67398">
        <w:rPr>
          <w:rFonts w:ascii="Times New Roman" w:hAnsi="Times New Roman" w:cs="Times New Roman"/>
          <w:bCs/>
          <w:sz w:val="24"/>
        </w:rPr>
        <w:t xml:space="preserve">use </w:t>
      </w:r>
      <w:r w:rsidRPr="00B67398">
        <w:rPr>
          <w:rFonts w:ascii="Times New Roman" w:hAnsi="Times New Roman" w:cs="Times New Roman"/>
          <w:bCs/>
          <w:sz w:val="24"/>
        </w:rPr>
        <w:t>fields)</w:t>
      </w:r>
      <w:r w:rsidR="00B81997">
        <w:rPr>
          <w:rFonts w:ascii="Times New Roman" w:hAnsi="Times New Roman" w:cs="Times New Roman"/>
          <w:bCs/>
          <w:sz w:val="24"/>
        </w:rPr>
        <w:t>.</w:t>
      </w:r>
      <w:r w:rsidR="008633F0">
        <w:rPr>
          <w:rFonts w:ascii="Times New Roman" w:hAnsi="Times New Roman" w:cs="Times New Roman"/>
          <w:bCs/>
          <w:sz w:val="24"/>
        </w:rPr>
        <w:t xml:space="preserve"> </w:t>
      </w:r>
    </w:p>
    <w:p w14:paraId="252392B6" w14:textId="112192C3" w:rsidR="004A2D61" w:rsidRPr="00B67398" w:rsidRDefault="004A2D61" w:rsidP="004A2D61">
      <w:pPr>
        <w:pStyle w:val="ListParagraph"/>
        <w:numPr>
          <w:ilvl w:val="0"/>
          <w:numId w:val="3"/>
        </w:numPr>
        <w:spacing w:after="0" w:line="480" w:lineRule="auto"/>
        <w:rPr>
          <w:rFonts w:ascii="Times New Roman" w:hAnsi="Times New Roman" w:cs="Times New Roman"/>
          <w:iCs/>
          <w:sz w:val="24"/>
        </w:rPr>
      </w:pPr>
      <w:r w:rsidRPr="00B67398">
        <w:rPr>
          <w:rFonts w:ascii="Times New Roman" w:hAnsi="Times New Roman" w:cs="Times New Roman"/>
          <w:bCs/>
          <w:sz w:val="24"/>
        </w:rPr>
        <w:t xml:space="preserve">Relevant keyword strings indicating that there was no international trade in the species (n=558 strings) were present in the free text of the rationale, threats, </w:t>
      </w:r>
      <w:r w:rsidR="00B81997">
        <w:rPr>
          <w:rFonts w:ascii="Times New Roman" w:hAnsi="Times New Roman" w:cs="Times New Roman"/>
          <w:bCs/>
          <w:sz w:val="24"/>
        </w:rPr>
        <w:t xml:space="preserve">and/or </w:t>
      </w:r>
      <w:r w:rsidRPr="00B67398">
        <w:rPr>
          <w:rFonts w:ascii="Times New Roman" w:hAnsi="Times New Roman" w:cs="Times New Roman"/>
          <w:bCs/>
          <w:sz w:val="24"/>
        </w:rPr>
        <w:t>use and trade fields</w:t>
      </w:r>
      <w:r w:rsidR="008633F0">
        <w:rPr>
          <w:rFonts w:ascii="Times New Roman" w:hAnsi="Times New Roman" w:cs="Times New Roman"/>
          <w:bCs/>
          <w:sz w:val="24"/>
        </w:rPr>
        <w:t>.</w:t>
      </w:r>
    </w:p>
    <w:p w14:paraId="60C01EA4" w14:textId="77777777" w:rsidR="004A2D61" w:rsidRPr="004A2D61" w:rsidRDefault="004A2D61" w:rsidP="004A2D61">
      <w:pPr>
        <w:spacing w:after="0" w:line="480" w:lineRule="auto"/>
        <w:rPr>
          <w:rFonts w:ascii="Times New Roman" w:hAnsi="Times New Roman" w:cs="Times New Roman"/>
          <w:bCs/>
          <w:sz w:val="24"/>
          <w:highlight w:val="cyan"/>
        </w:rPr>
      </w:pPr>
    </w:p>
    <w:p w14:paraId="45646134" w14:textId="77777777" w:rsidR="004A2D61" w:rsidRPr="00B67398" w:rsidRDefault="004A2D61" w:rsidP="004A2D61">
      <w:pPr>
        <w:spacing w:after="0" w:line="480" w:lineRule="auto"/>
        <w:rPr>
          <w:rFonts w:ascii="Times New Roman" w:hAnsi="Times New Roman" w:cs="Times New Roman"/>
          <w:bCs/>
          <w:sz w:val="24"/>
        </w:rPr>
      </w:pPr>
      <w:r w:rsidRPr="00B67398">
        <w:rPr>
          <w:rFonts w:ascii="Times New Roman" w:hAnsi="Times New Roman" w:cs="Times New Roman"/>
          <w:bCs/>
          <w:sz w:val="24"/>
        </w:rPr>
        <w:t xml:space="preserve">Where there was NO evidence that use and/or trade was not international, species were then assessed under the criteria of </w:t>
      </w:r>
      <w:r w:rsidRPr="00B67398">
        <w:rPr>
          <w:rFonts w:ascii="Times New Roman" w:hAnsi="Times New Roman" w:cs="Times New Roman"/>
          <w:b/>
          <w:sz w:val="24"/>
        </w:rPr>
        <w:t>step 3.</w:t>
      </w:r>
    </w:p>
    <w:p w14:paraId="36F1E9BF" w14:textId="128690AD" w:rsidR="004A2D61" w:rsidRPr="00B67398" w:rsidRDefault="004A2D61" w:rsidP="004A2D61">
      <w:pPr>
        <w:spacing w:after="0" w:line="480" w:lineRule="auto"/>
        <w:rPr>
          <w:rFonts w:ascii="Times New Roman" w:hAnsi="Times New Roman" w:cs="Times New Roman"/>
          <w:bCs/>
          <w:sz w:val="24"/>
        </w:rPr>
      </w:pPr>
      <w:r w:rsidRPr="00B67398">
        <w:rPr>
          <w:rFonts w:ascii="Times New Roman" w:hAnsi="Times New Roman" w:cs="Times New Roman"/>
          <w:bCs/>
          <w:sz w:val="24"/>
        </w:rPr>
        <w:t xml:space="preserve">Where there WAS evidence that use and/or trade was not international, species assessed under step 2b were classified as </w:t>
      </w:r>
      <w:r w:rsidR="00B67398" w:rsidRPr="00B67398">
        <w:rPr>
          <w:rFonts w:ascii="Times New Roman" w:hAnsi="Times New Roman" w:cs="Times New Roman"/>
          <w:b/>
          <w:sz w:val="24"/>
        </w:rPr>
        <w:t>Unlikely</w:t>
      </w:r>
      <w:r w:rsidRPr="00B67398">
        <w:rPr>
          <w:rFonts w:ascii="Times New Roman" w:hAnsi="Times New Roman" w:cs="Times New Roman"/>
          <w:bCs/>
          <w:sz w:val="24"/>
        </w:rPr>
        <w:t>.</w:t>
      </w:r>
    </w:p>
    <w:p w14:paraId="79A126C4" w14:textId="77777777" w:rsidR="004A2D61" w:rsidRPr="004A2D61" w:rsidRDefault="004A2D61" w:rsidP="004A2D61">
      <w:pPr>
        <w:spacing w:after="0" w:line="480" w:lineRule="auto"/>
        <w:rPr>
          <w:rFonts w:ascii="Times New Roman" w:hAnsi="Times New Roman" w:cs="Times New Roman"/>
          <w:iCs/>
          <w:sz w:val="24"/>
          <w:highlight w:val="cyan"/>
        </w:rPr>
      </w:pPr>
    </w:p>
    <w:p w14:paraId="36591A00" w14:textId="511A2278" w:rsidR="004A2D61" w:rsidRPr="00B67398" w:rsidRDefault="004A2D61" w:rsidP="004A2D61">
      <w:pPr>
        <w:spacing w:after="0" w:line="480" w:lineRule="auto"/>
        <w:rPr>
          <w:rFonts w:ascii="Times New Roman" w:hAnsi="Times New Roman" w:cs="Times New Roman"/>
          <w:bCs/>
          <w:sz w:val="24"/>
        </w:rPr>
      </w:pPr>
      <w:r w:rsidRPr="00B67398">
        <w:rPr>
          <w:rFonts w:ascii="Times New Roman" w:hAnsi="Times New Roman" w:cs="Times New Roman"/>
          <w:b/>
          <w:bCs/>
          <w:iCs/>
          <w:sz w:val="24"/>
        </w:rPr>
        <w:lastRenderedPageBreak/>
        <w:t>Step 3. Use and/or trade was not considered a threat</w:t>
      </w:r>
      <w:r w:rsidRPr="00B67398">
        <w:rPr>
          <w:rFonts w:ascii="Times New Roman" w:hAnsi="Times New Roman" w:cs="Times New Roman"/>
          <w:iCs/>
          <w:sz w:val="24"/>
        </w:rPr>
        <w:t xml:space="preserve"> if r</w:t>
      </w:r>
      <w:r w:rsidRPr="00B67398">
        <w:rPr>
          <w:rFonts w:ascii="Times New Roman" w:hAnsi="Times New Roman" w:cs="Times New Roman"/>
          <w:bCs/>
          <w:sz w:val="24"/>
        </w:rPr>
        <w:t xml:space="preserve">elevant keyword strings indicating that use and trade were not a threat to the species (n=218 strings) were present in the free text of the rationale, threats, </w:t>
      </w:r>
      <w:r w:rsidR="00B81997">
        <w:rPr>
          <w:rFonts w:ascii="Times New Roman" w:hAnsi="Times New Roman" w:cs="Times New Roman"/>
          <w:bCs/>
          <w:sz w:val="24"/>
        </w:rPr>
        <w:t xml:space="preserve">and/or </w:t>
      </w:r>
      <w:r w:rsidRPr="00B67398">
        <w:rPr>
          <w:rFonts w:ascii="Times New Roman" w:hAnsi="Times New Roman" w:cs="Times New Roman"/>
          <w:bCs/>
          <w:sz w:val="24"/>
        </w:rPr>
        <w:t>use and trade fields.</w:t>
      </w:r>
    </w:p>
    <w:p w14:paraId="134741F4" w14:textId="77777777" w:rsidR="004A2D61" w:rsidRPr="004A2D61" w:rsidRDefault="004A2D61" w:rsidP="004A2D61">
      <w:pPr>
        <w:spacing w:after="0" w:line="480" w:lineRule="auto"/>
        <w:rPr>
          <w:rFonts w:ascii="Times New Roman" w:hAnsi="Times New Roman" w:cs="Times New Roman"/>
          <w:bCs/>
          <w:sz w:val="24"/>
          <w:highlight w:val="cyan"/>
        </w:rPr>
      </w:pPr>
    </w:p>
    <w:p w14:paraId="2FB9D9DA" w14:textId="77777777" w:rsidR="004A2D61" w:rsidRPr="008633F0" w:rsidRDefault="004A2D61" w:rsidP="004A2D61">
      <w:pPr>
        <w:spacing w:after="0" w:line="480" w:lineRule="auto"/>
        <w:rPr>
          <w:rFonts w:ascii="Times New Roman" w:hAnsi="Times New Roman" w:cs="Times New Roman"/>
          <w:bCs/>
          <w:sz w:val="24"/>
        </w:rPr>
      </w:pPr>
      <w:r w:rsidRPr="008633F0">
        <w:rPr>
          <w:rFonts w:ascii="Times New Roman" w:hAnsi="Times New Roman" w:cs="Times New Roman"/>
          <w:bCs/>
          <w:sz w:val="24"/>
        </w:rPr>
        <w:t xml:space="preserve">Where there was NO evidence that use and/or trade was not a threat, species were then assessed under the criteria of </w:t>
      </w:r>
      <w:r w:rsidRPr="008633F0">
        <w:rPr>
          <w:rFonts w:ascii="Times New Roman" w:hAnsi="Times New Roman" w:cs="Times New Roman"/>
          <w:b/>
          <w:sz w:val="24"/>
        </w:rPr>
        <w:t>step 4.</w:t>
      </w:r>
    </w:p>
    <w:p w14:paraId="07E73A1E" w14:textId="07F81068" w:rsidR="004A2D61" w:rsidRPr="008633F0" w:rsidRDefault="004A2D61" w:rsidP="004A2D61">
      <w:pPr>
        <w:spacing w:after="0" w:line="480" w:lineRule="auto"/>
        <w:rPr>
          <w:rFonts w:ascii="Times New Roman" w:hAnsi="Times New Roman" w:cs="Times New Roman"/>
          <w:bCs/>
          <w:sz w:val="24"/>
        </w:rPr>
      </w:pPr>
      <w:r w:rsidRPr="008633F0">
        <w:rPr>
          <w:rFonts w:ascii="Times New Roman" w:hAnsi="Times New Roman" w:cs="Times New Roman"/>
          <w:bCs/>
          <w:sz w:val="24"/>
        </w:rPr>
        <w:t xml:space="preserve">Where there WAS evidence that use and/or trade was not a threat, species assessed under step 3 were classified as </w:t>
      </w:r>
      <w:r w:rsidRPr="008633F0">
        <w:rPr>
          <w:rFonts w:ascii="Times New Roman" w:hAnsi="Times New Roman" w:cs="Times New Roman"/>
          <w:b/>
          <w:sz w:val="24"/>
        </w:rPr>
        <w:t>U</w:t>
      </w:r>
      <w:r w:rsidR="008633F0" w:rsidRPr="008633F0">
        <w:rPr>
          <w:rFonts w:ascii="Times New Roman" w:hAnsi="Times New Roman" w:cs="Times New Roman"/>
          <w:b/>
          <w:sz w:val="24"/>
        </w:rPr>
        <w:t>nlikely</w:t>
      </w:r>
      <w:r w:rsidRPr="008633F0">
        <w:rPr>
          <w:rFonts w:ascii="Times New Roman" w:hAnsi="Times New Roman" w:cs="Times New Roman"/>
          <w:bCs/>
          <w:sz w:val="24"/>
        </w:rPr>
        <w:t>.</w:t>
      </w:r>
    </w:p>
    <w:p w14:paraId="4CAD5409" w14:textId="77777777" w:rsidR="004A2D61" w:rsidRPr="004A2D61" w:rsidRDefault="004A2D61" w:rsidP="004A2D61">
      <w:pPr>
        <w:spacing w:after="0" w:line="480" w:lineRule="auto"/>
        <w:rPr>
          <w:rFonts w:ascii="Times New Roman" w:hAnsi="Times New Roman" w:cs="Times New Roman"/>
          <w:iCs/>
          <w:sz w:val="24"/>
          <w:highlight w:val="cyan"/>
        </w:rPr>
      </w:pPr>
    </w:p>
    <w:p w14:paraId="307DAD85" w14:textId="77777777" w:rsidR="004A2D61" w:rsidRPr="008633F0" w:rsidRDefault="004A2D61" w:rsidP="004A2D61">
      <w:pPr>
        <w:spacing w:after="0" w:line="480" w:lineRule="auto"/>
        <w:rPr>
          <w:rFonts w:ascii="Times New Roman" w:hAnsi="Times New Roman" w:cs="Times New Roman"/>
          <w:iCs/>
          <w:sz w:val="24"/>
        </w:rPr>
      </w:pPr>
      <w:r w:rsidRPr="008633F0">
        <w:rPr>
          <w:rFonts w:ascii="Times New Roman" w:hAnsi="Times New Roman" w:cs="Times New Roman"/>
          <w:b/>
          <w:bCs/>
          <w:iCs/>
          <w:sz w:val="24"/>
        </w:rPr>
        <w:t>Step 4. Use and/or trade was considered a threat</w:t>
      </w:r>
      <w:r w:rsidRPr="008633F0">
        <w:rPr>
          <w:rFonts w:ascii="Times New Roman" w:hAnsi="Times New Roman" w:cs="Times New Roman"/>
          <w:iCs/>
          <w:sz w:val="24"/>
        </w:rPr>
        <w:t xml:space="preserve"> if one or more of the following </w:t>
      </w:r>
      <w:r w:rsidRPr="008633F0">
        <w:rPr>
          <w:rFonts w:ascii="Times New Roman" w:hAnsi="Times New Roman" w:cs="Times New Roman"/>
          <w:bCs/>
          <w:sz w:val="24"/>
        </w:rPr>
        <w:t>criteria</w:t>
      </w:r>
      <w:r w:rsidRPr="008633F0">
        <w:rPr>
          <w:rFonts w:ascii="Times New Roman" w:hAnsi="Times New Roman" w:cs="Times New Roman"/>
          <w:iCs/>
          <w:sz w:val="24"/>
        </w:rPr>
        <w:t xml:space="preserve"> applied to the species:</w:t>
      </w:r>
    </w:p>
    <w:p w14:paraId="60768F65" w14:textId="41815752" w:rsidR="004A2D61" w:rsidRPr="008633F0" w:rsidRDefault="004A2D61" w:rsidP="004A2D61">
      <w:pPr>
        <w:pStyle w:val="ListParagraph"/>
        <w:numPr>
          <w:ilvl w:val="0"/>
          <w:numId w:val="4"/>
        </w:numPr>
        <w:spacing w:after="0" w:line="480" w:lineRule="auto"/>
        <w:rPr>
          <w:rFonts w:ascii="Times New Roman" w:hAnsi="Times New Roman" w:cs="Times New Roman"/>
          <w:iCs/>
          <w:sz w:val="24"/>
        </w:rPr>
      </w:pPr>
      <w:bookmarkStart w:id="1" w:name="_Hlk78277373"/>
      <w:r w:rsidRPr="008633F0">
        <w:rPr>
          <w:rFonts w:ascii="Times New Roman" w:hAnsi="Times New Roman" w:cs="Times New Roman"/>
          <w:bCs/>
          <w:sz w:val="24"/>
        </w:rPr>
        <w:t xml:space="preserve">Species </w:t>
      </w:r>
      <w:r w:rsidR="008633F0" w:rsidRPr="008633F0">
        <w:rPr>
          <w:rFonts w:ascii="Times New Roman" w:hAnsi="Times New Roman" w:cs="Times New Roman"/>
          <w:bCs/>
          <w:sz w:val="24"/>
        </w:rPr>
        <w:t xml:space="preserve">had </w:t>
      </w:r>
      <w:r w:rsidRPr="008633F0">
        <w:rPr>
          <w:rFonts w:ascii="Times New Roman" w:hAnsi="Times New Roman" w:cs="Times New Roman"/>
          <w:bCs/>
          <w:sz w:val="24"/>
        </w:rPr>
        <w:t xml:space="preserve">at least one relevant biological resource use threat code </w:t>
      </w:r>
      <w:bookmarkEnd w:id="1"/>
      <w:r w:rsidR="008633F0" w:rsidRPr="008633F0">
        <w:rPr>
          <w:rFonts w:ascii="Times New Roman" w:hAnsi="Times New Roman" w:cs="Times New Roman"/>
          <w:bCs/>
          <w:sz w:val="24"/>
        </w:rPr>
        <w:t xml:space="preserve">applied </w:t>
      </w:r>
      <w:r w:rsidRPr="008633F0">
        <w:rPr>
          <w:rFonts w:ascii="Times New Roman" w:hAnsi="Times New Roman" w:cs="Times New Roman"/>
          <w:bCs/>
          <w:sz w:val="24"/>
        </w:rPr>
        <w:t>(relevant threat codes with 5.1 and 5.4 for animals, and 5.2 and 5.3 for plants, see S</w:t>
      </w:r>
      <w:r w:rsidR="00AD5090">
        <w:rPr>
          <w:rFonts w:ascii="Times New Roman" w:hAnsi="Times New Roman" w:cs="Times New Roman"/>
          <w:bCs/>
          <w:sz w:val="24"/>
        </w:rPr>
        <w:t xml:space="preserve">upplementary Methods </w:t>
      </w:r>
      <w:r w:rsidRPr="008633F0">
        <w:rPr>
          <w:rFonts w:ascii="Times New Roman" w:hAnsi="Times New Roman" w:cs="Times New Roman"/>
          <w:bCs/>
          <w:sz w:val="24"/>
        </w:rPr>
        <w:t xml:space="preserve">2.2 for threat codes included in these analyses), excluding those with timings of “future” or </w:t>
      </w:r>
      <w:r w:rsidRPr="008633F0">
        <w:rPr>
          <w:rFonts w:ascii="Times New Roman" w:hAnsi="Times New Roman" w:cs="Times New Roman"/>
          <w:iCs/>
          <w:sz w:val="24"/>
        </w:rPr>
        <w:t>“past, unlikely to return”</w:t>
      </w:r>
      <w:r w:rsidR="00B35937">
        <w:rPr>
          <w:rFonts w:ascii="Times New Roman" w:hAnsi="Times New Roman" w:cs="Times New Roman"/>
          <w:iCs/>
          <w:sz w:val="24"/>
        </w:rPr>
        <w:t>.</w:t>
      </w:r>
      <w:r w:rsidRPr="008633F0">
        <w:rPr>
          <w:rFonts w:ascii="Times New Roman" w:hAnsi="Times New Roman" w:cs="Times New Roman"/>
          <w:iCs/>
          <w:sz w:val="24"/>
        </w:rPr>
        <w:t xml:space="preserve"> </w:t>
      </w:r>
    </w:p>
    <w:p w14:paraId="3F680BDB" w14:textId="5DB34595" w:rsidR="004A2D61" w:rsidRPr="008633F0" w:rsidRDefault="004A2D61" w:rsidP="004A2D61">
      <w:pPr>
        <w:pStyle w:val="ListParagraph"/>
        <w:numPr>
          <w:ilvl w:val="0"/>
          <w:numId w:val="4"/>
        </w:numPr>
        <w:spacing w:after="0" w:line="480" w:lineRule="auto"/>
        <w:rPr>
          <w:rFonts w:ascii="Times New Roman" w:hAnsi="Times New Roman" w:cs="Times New Roman"/>
          <w:iCs/>
          <w:sz w:val="24"/>
        </w:rPr>
      </w:pPr>
      <w:r w:rsidRPr="008633F0">
        <w:rPr>
          <w:rFonts w:ascii="Times New Roman" w:hAnsi="Times New Roman" w:cs="Times New Roman"/>
          <w:bCs/>
          <w:sz w:val="24"/>
        </w:rPr>
        <w:t xml:space="preserve">Relevant keyword strings indicating use and/or trade was a threat (n=2724 strings) were present in the free text of the rationale, threats, </w:t>
      </w:r>
      <w:r w:rsidR="00B35937">
        <w:rPr>
          <w:rFonts w:ascii="Times New Roman" w:hAnsi="Times New Roman" w:cs="Times New Roman"/>
          <w:bCs/>
          <w:sz w:val="24"/>
        </w:rPr>
        <w:t xml:space="preserve">and/or </w:t>
      </w:r>
      <w:r w:rsidRPr="008633F0">
        <w:rPr>
          <w:rFonts w:ascii="Times New Roman" w:hAnsi="Times New Roman" w:cs="Times New Roman"/>
          <w:bCs/>
          <w:sz w:val="24"/>
        </w:rPr>
        <w:t>use and trade</w:t>
      </w:r>
      <w:r w:rsidR="00B35937">
        <w:rPr>
          <w:rFonts w:ascii="Times New Roman" w:hAnsi="Times New Roman" w:cs="Times New Roman"/>
          <w:bCs/>
          <w:sz w:val="24"/>
        </w:rPr>
        <w:t xml:space="preserve"> </w:t>
      </w:r>
      <w:r w:rsidRPr="008633F0">
        <w:rPr>
          <w:rFonts w:ascii="Times New Roman" w:hAnsi="Times New Roman" w:cs="Times New Roman"/>
          <w:bCs/>
          <w:sz w:val="24"/>
        </w:rPr>
        <w:t>fields</w:t>
      </w:r>
      <w:r w:rsidR="008633F0">
        <w:rPr>
          <w:rFonts w:ascii="Times New Roman" w:hAnsi="Times New Roman" w:cs="Times New Roman"/>
          <w:bCs/>
          <w:sz w:val="24"/>
        </w:rPr>
        <w:t>.</w:t>
      </w:r>
    </w:p>
    <w:p w14:paraId="159B9532" w14:textId="77777777" w:rsidR="004A2D61" w:rsidRPr="004A2D61" w:rsidRDefault="004A2D61" w:rsidP="004A2D61">
      <w:pPr>
        <w:spacing w:after="0" w:line="480" w:lineRule="auto"/>
        <w:rPr>
          <w:rFonts w:ascii="Times New Roman" w:hAnsi="Times New Roman" w:cs="Times New Roman"/>
          <w:bCs/>
          <w:sz w:val="24"/>
          <w:highlight w:val="cyan"/>
        </w:rPr>
      </w:pPr>
    </w:p>
    <w:p w14:paraId="0CB76154" w14:textId="3D984D22" w:rsidR="004A2D61" w:rsidRPr="004A2D61" w:rsidRDefault="004A2D61" w:rsidP="004A2D61">
      <w:pPr>
        <w:spacing w:after="0" w:line="480" w:lineRule="auto"/>
        <w:rPr>
          <w:rFonts w:ascii="Times New Roman" w:hAnsi="Times New Roman" w:cs="Times New Roman"/>
          <w:bCs/>
          <w:sz w:val="24"/>
          <w:highlight w:val="cyan"/>
        </w:rPr>
      </w:pPr>
      <w:r w:rsidRPr="008633F0">
        <w:rPr>
          <w:rFonts w:ascii="Times New Roman" w:hAnsi="Times New Roman" w:cs="Times New Roman"/>
          <w:bCs/>
          <w:sz w:val="24"/>
        </w:rPr>
        <w:t xml:space="preserve">Where there was NO evidence that use and/or trade was a threat, species were classified as </w:t>
      </w:r>
      <w:r w:rsidRPr="008633F0">
        <w:rPr>
          <w:rFonts w:ascii="Times New Roman" w:hAnsi="Times New Roman" w:cs="Times New Roman"/>
          <w:b/>
          <w:sz w:val="24"/>
        </w:rPr>
        <w:t>I</w:t>
      </w:r>
      <w:r w:rsidR="008633F0" w:rsidRPr="008633F0">
        <w:rPr>
          <w:rFonts w:ascii="Times New Roman" w:hAnsi="Times New Roman" w:cs="Times New Roman"/>
          <w:b/>
          <w:sz w:val="24"/>
        </w:rPr>
        <w:t>nsufficient information</w:t>
      </w:r>
      <w:r w:rsidRPr="008633F0">
        <w:rPr>
          <w:rFonts w:ascii="Times New Roman" w:hAnsi="Times New Roman" w:cs="Times New Roman"/>
          <w:bCs/>
          <w:sz w:val="24"/>
        </w:rPr>
        <w:t>.</w:t>
      </w:r>
      <w:r w:rsidRPr="004A2D61">
        <w:rPr>
          <w:rFonts w:ascii="Times New Roman" w:hAnsi="Times New Roman" w:cs="Times New Roman"/>
          <w:bCs/>
          <w:sz w:val="24"/>
          <w:highlight w:val="cyan"/>
        </w:rPr>
        <w:t xml:space="preserve"> </w:t>
      </w:r>
    </w:p>
    <w:p w14:paraId="721D95E6" w14:textId="77777777" w:rsidR="004A2D61" w:rsidRPr="008633F0" w:rsidRDefault="004A2D61" w:rsidP="004A2D61">
      <w:pPr>
        <w:spacing w:after="0" w:line="480" w:lineRule="auto"/>
        <w:rPr>
          <w:rFonts w:ascii="Times New Roman" w:hAnsi="Times New Roman" w:cs="Times New Roman"/>
          <w:bCs/>
          <w:sz w:val="24"/>
        </w:rPr>
      </w:pPr>
      <w:r w:rsidRPr="008633F0">
        <w:rPr>
          <w:rFonts w:ascii="Times New Roman" w:hAnsi="Times New Roman" w:cs="Times New Roman"/>
          <w:bCs/>
          <w:sz w:val="24"/>
        </w:rPr>
        <w:t xml:space="preserve">Where there WAS evidence that use and/or trade was a threat, species assessed under step 4 were then assessed under the criteria of </w:t>
      </w:r>
      <w:r w:rsidRPr="008633F0">
        <w:rPr>
          <w:rFonts w:ascii="Times New Roman" w:hAnsi="Times New Roman" w:cs="Times New Roman"/>
          <w:b/>
          <w:sz w:val="24"/>
        </w:rPr>
        <w:t>step 5</w:t>
      </w:r>
      <w:r w:rsidRPr="008633F0">
        <w:rPr>
          <w:rFonts w:ascii="Times New Roman" w:hAnsi="Times New Roman" w:cs="Times New Roman"/>
          <w:bCs/>
          <w:sz w:val="24"/>
        </w:rPr>
        <w:t>.</w:t>
      </w:r>
    </w:p>
    <w:p w14:paraId="740C9635" w14:textId="77777777" w:rsidR="004A2D61" w:rsidRPr="004A2D61" w:rsidRDefault="004A2D61" w:rsidP="004A2D61">
      <w:pPr>
        <w:spacing w:after="0" w:line="480" w:lineRule="auto"/>
        <w:rPr>
          <w:rFonts w:ascii="Times New Roman" w:hAnsi="Times New Roman" w:cs="Times New Roman"/>
          <w:iCs/>
          <w:sz w:val="24"/>
          <w:highlight w:val="cyan"/>
        </w:rPr>
      </w:pPr>
    </w:p>
    <w:p w14:paraId="21EB609F" w14:textId="77777777" w:rsidR="004A2D61" w:rsidRPr="00AE74E7" w:rsidRDefault="004A2D61" w:rsidP="004A2D61">
      <w:pPr>
        <w:spacing w:after="0" w:line="480" w:lineRule="auto"/>
        <w:rPr>
          <w:rFonts w:ascii="Times New Roman" w:hAnsi="Times New Roman" w:cs="Times New Roman"/>
          <w:iCs/>
          <w:sz w:val="24"/>
        </w:rPr>
      </w:pPr>
      <w:r w:rsidRPr="00AE74E7">
        <w:rPr>
          <w:rFonts w:ascii="Times New Roman" w:hAnsi="Times New Roman" w:cs="Times New Roman"/>
          <w:b/>
          <w:bCs/>
          <w:iCs/>
          <w:sz w:val="24"/>
        </w:rPr>
        <w:t>Step 5. The use and/or trade comprising the threat in step 4 was considered to some extent international</w:t>
      </w:r>
      <w:r w:rsidRPr="00AE74E7">
        <w:rPr>
          <w:rFonts w:ascii="Times New Roman" w:hAnsi="Times New Roman" w:cs="Times New Roman"/>
          <w:iCs/>
          <w:sz w:val="24"/>
        </w:rPr>
        <w:t xml:space="preserve"> if one or more of the following </w:t>
      </w:r>
      <w:r w:rsidRPr="00AE74E7">
        <w:rPr>
          <w:rFonts w:ascii="Times New Roman" w:hAnsi="Times New Roman" w:cs="Times New Roman"/>
          <w:bCs/>
          <w:sz w:val="24"/>
        </w:rPr>
        <w:t>criteria</w:t>
      </w:r>
      <w:r w:rsidRPr="00AE74E7">
        <w:rPr>
          <w:rFonts w:ascii="Times New Roman" w:hAnsi="Times New Roman" w:cs="Times New Roman"/>
          <w:iCs/>
          <w:sz w:val="24"/>
        </w:rPr>
        <w:t xml:space="preserve"> applied to the species:</w:t>
      </w:r>
    </w:p>
    <w:p w14:paraId="5DE686DB" w14:textId="5393A2F7" w:rsidR="004A2D61" w:rsidRPr="00AE74E7" w:rsidRDefault="004A2D61" w:rsidP="004A2D61">
      <w:pPr>
        <w:pStyle w:val="ListParagraph"/>
        <w:numPr>
          <w:ilvl w:val="0"/>
          <w:numId w:val="5"/>
        </w:numPr>
        <w:spacing w:after="0" w:line="480" w:lineRule="auto"/>
        <w:rPr>
          <w:rFonts w:ascii="Times New Roman" w:hAnsi="Times New Roman" w:cs="Times New Roman"/>
          <w:iCs/>
          <w:sz w:val="24"/>
        </w:rPr>
      </w:pPr>
      <w:r w:rsidRPr="00AE74E7">
        <w:rPr>
          <w:rFonts w:ascii="Times New Roman" w:hAnsi="Times New Roman" w:cs="Times New Roman"/>
          <w:bCs/>
          <w:sz w:val="24"/>
        </w:rPr>
        <w:lastRenderedPageBreak/>
        <w:t xml:space="preserve">Relevant keyword strings indicating that trade was international (n=138 strings) were present in the free text of the rationale, threats, </w:t>
      </w:r>
      <w:r w:rsidR="00B35937">
        <w:rPr>
          <w:rFonts w:ascii="Times New Roman" w:hAnsi="Times New Roman" w:cs="Times New Roman"/>
          <w:bCs/>
          <w:sz w:val="24"/>
        </w:rPr>
        <w:t xml:space="preserve">and/or </w:t>
      </w:r>
      <w:r w:rsidRPr="00AE74E7">
        <w:rPr>
          <w:rFonts w:ascii="Times New Roman" w:hAnsi="Times New Roman" w:cs="Times New Roman"/>
          <w:bCs/>
          <w:sz w:val="24"/>
        </w:rPr>
        <w:t>use and trade</w:t>
      </w:r>
      <w:r w:rsidR="00B35937">
        <w:rPr>
          <w:rFonts w:ascii="Times New Roman" w:hAnsi="Times New Roman" w:cs="Times New Roman"/>
          <w:bCs/>
          <w:sz w:val="24"/>
        </w:rPr>
        <w:t xml:space="preserve"> </w:t>
      </w:r>
      <w:r w:rsidRPr="00AE74E7">
        <w:rPr>
          <w:rFonts w:ascii="Times New Roman" w:hAnsi="Times New Roman" w:cs="Times New Roman"/>
          <w:bCs/>
          <w:sz w:val="24"/>
        </w:rPr>
        <w:t>fields</w:t>
      </w:r>
      <w:r w:rsidR="00B35937">
        <w:rPr>
          <w:rFonts w:ascii="Times New Roman" w:hAnsi="Times New Roman" w:cs="Times New Roman"/>
          <w:bCs/>
          <w:sz w:val="24"/>
        </w:rPr>
        <w:t>.</w:t>
      </w:r>
    </w:p>
    <w:p w14:paraId="6FD06A41" w14:textId="4B7E0B5B" w:rsidR="004A2D61" w:rsidRPr="00AE74E7" w:rsidRDefault="004A2D61" w:rsidP="004A2D61">
      <w:pPr>
        <w:pStyle w:val="ListParagraph"/>
        <w:numPr>
          <w:ilvl w:val="0"/>
          <w:numId w:val="5"/>
        </w:numPr>
        <w:spacing w:after="0" w:line="480" w:lineRule="auto"/>
        <w:rPr>
          <w:rFonts w:ascii="Times New Roman" w:hAnsi="Times New Roman" w:cs="Times New Roman"/>
          <w:iCs/>
          <w:sz w:val="24"/>
        </w:rPr>
      </w:pPr>
      <w:r w:rsidRPr="00AE74E7">
        <w:rPr>
          <w:rFonts w:ascii="Times New Roman" w:hAnsi="Times New Roman" w:cs="Times New Roman"/>
          <w:iCs/>
          <w:sz w:val="24"/>
        </w:rPr>
        <w:t xml:space="preserve">Specific end uses (“Food – human”, “Handicrafts, jewellery, etc.”, “Medicine </w:t>
      </w:r>
      <w:r w:rsidR="00174853">
        <w:rPr>
          <w:rFonts w:ascii="Times New Roman" w:hAnsi="Times New Roman" w:cs="Times New Roman"/>
          <w:iCs/>
          <w:sz w:val="24"/>
        </w:rPr>
        <w:t>–</w:t>
      </w:r>
      <w:r w:rsidRPr="00AE74E7">
        <w:rPr>
          <w:rFonts w:ascii="Times New Roman" w:hAnsi="Times New Roman" w:cs="Times New Roman"/>
          <w:iCs/>
          <w:sz w:val="24"/>
        </w:rPr>
        <w:t xml:space="preserve"> human &amp; veterinary”, “Pets/display animals, horticulture”, “Sport hunting/specimen collecting”) were considered to occur at the international scale (i.e.</w:t>
      </w:r>
      <w:r w:rsidR="00AE74E7">
        <w:rPr>
          <w:rFonts w:ascii="Times New Roman" w:hAnsi="Times New Roman" w:cs="Times New Roman"/>
          <w:iCs/>
          <w:sz w:val="24"/>
        </w:rPr>
        <w:t>,</w:t>
      </w:r>
      <w:r w:rsidRPr="00AE74E7">
        <w:rPr>
          <w:rFonts w:ascii="Times New Roman" w:hAnsi="Times New Roman" w:cs="Times New Roman"/>
          <w:iCs/>
          <w:sz w:val="24"/>
        </w:rPr>
        <w:t xml:space="preserve"> international field was ticked) along with end-use specific keyword strings indicating that use and/or trade was a threat (food: n=547 strings; handicrafts: n=360 strings; medicine: n=181 strings; pets: n=1445 strings; sport/collecting: n=90 strings) in </w:t>
      </w:r>
      <w:r w:rsidR="00AE74E7">
        <w:rPr>
          <w:rFonts w:ascii="Times New Roman" w:hAnsi="Times New Roman" w:cs="Times New Roman"/>
          <w:iCs/>
          <w:sz w:val="24"/>
        </w:rPr>
        <w:t xml:space="preserve">the </w:t>
      </w:r>
      <w:r w:rsidRPr="00AE74E7">
        <w:rPr>
          <w:rFonts w:ascii="Times New Roman" w:hAnsi="Times New Roman" w:cs="Times New Roman"/>
          <w:b/>
          <w:bCs/>
          <w:iCs/>
          <w:sz w:val="24"/>
        </w:rPr>
        <w:t xml:space="preserve">threats, rationale, </w:t>
      </w:r>
      <w:r w:rsidR="00B35937">
        <w:rPr>
          <w:rFonts w:ascii="Times New Roman" w:hAnsi="Times New Roman" w:cs="Times New Roman"/>
          <w:b/>
          <w:bCs/>
          <w:iCs/>
          <w:sz w:val="24"/>
        </w:rPr>
        <w:t xml:space="preserve">and/or </w:t>
      </w:r>
      <w:r w:rsidRPr="00AE74E7">
        <w:rPr>
          <w:rFonts w:ascii="Times New Roman" w:hAnsi="Times New Roman" w:cs="Times New Roman"/>
          <w:b/>
          <w:bCs/>
          <w:iCs/>
          <w:sz w:val="24"/>
        </w:rPr>
        <w:t>use and trade</w:t>
      </w:r>
      <w:r w:rsidR="00B35937">
        <w:rPr>
          <w:rFonts w:ascii="Times New Roman" w:hAnsi="Times New Roman" w:cs="Times New Roman"/>
          <w:b/>
          <w:bCs/>
          <w:iCs/>
          <w:sz w:val="24"/>
        </w:rPr>
        <w:t xml:space="preserve"> </w:t>
      </w:r>
      <w:r w:rsidR="00AE74E7" w:rsidRPr="00AE74E7">
        <w:rPr>
          <w:rFonts w:ascii="Times New Roman" w:hAnsi="Times New Roman" w:cs="Times New Roman"/>
          <w:iCs/>
          <w:sz w:val="24"/>
        </w:rPr>
        <w:t>fields</w:t>
      </w:r>
      <w:r w:rsidRPr="00AE74E7">
        <w:rPr>
          <w:rFonts w:ascii="Times New Roman" w:hAnsi="Times New Roman" w:cs="Times New Roman"/>
          <w:iCs/>
          <w:sz w:val="24"/>
        </w:rPr>
        <w:t>. Since this is end-use specific, this criterion was considered to override the I</w:t>
      </w:r>
      <w:r w:rsidR="00CA327E">
        <w:rPr>
          <w:rFonts w:ascii="Times New Roman" w:hAnsi="Times New Roman" w:cs="Times New Roman"/>
          <w:iCs/>
          <w:sz w:val="24"/>
        </w:rPr>
        <w:t>nsufficient information</w:t>
      </w:r>
      <w:r w:rsidRPr="00AE74E7">
        <w:rPr>
          <w:rFonts w:ascii="Times New Roman" w:hAnsi="Times New Roman" w:cs="Times New Roman"/>
          <w:iCs/>
          <w:sz w:val="24"/>
        </w:rPr>
        <w:t xml:space="preserve"> classification under step 4.</w:t>
      </w:r>
    </w:p>
    <w:p w14:paraId="298932A1" w14:textId="473CC252" w:rsidR="004A2D61" w:rsidRPr="00CA327E" w:rsidRDefault="004A2D61" w:rsidP="004A2D61">
      <w:pPr>
        <w:pStyle w:val="ListParagraph"/>
        <w:numPr>
          <w:ilvl w:val="0"/>
          <w:numId w:val="5"/>
        </w:numPr>
        <w:spacing w:after="0" w:line="480" w:lineRule="auto"/>
        <w:rPr>
          <w:rFonts w:ascii="Times New Roman" w:hAnsi="Times New Roman" w:cs="Times New Roman"/>
          <w:iCs/>
          <w:sz w:val="24"/>
        </w:rPr>
      </w:pPr>
      <w:r w:rsidRPr="00CA327E">
        <w:rPr>
          <w:rFonts w:ascii="Times New Roman" w:hAnsi="Times New Roman" w:cs="Times New Roman"/>
          <w:iCs/>
          <w:sz w:val="24"/>
        </w:rPr>
        <w:t xml:space="preserve">Specific end uses (“Food – human”, “Handicrafts, jewellery, etc.”, “Medicine </w:t>
      </w:r>
      <w:r w:rsidR="00174853">
        <w:rPr>
          <w:rFonts w:ascii="Times New Roman" w:hAnsi="Times New Roman" w:cs="Times New Roman"/>
          <w:iCs/>
          <w:sz w:val="24"/>
        </w:rPr>
        <w:t>–</w:t>
      </w:r>
      <w:r w:rsidRPr="00CA327E">
        <w:rPr>
          <w:rFonts w:ascii="Times New Roman" w:hAnsi="Times New Roman" w:cs="Times New Roman"/>
          <w:iCs/>
          <w:sz w:val="24"/>
        </w:rPr>
        <w:t xml:space="preserve"> human &amp; veterinary”, “Pets/display animals, horticulture”, “Sport hunting/specimen collecting”) were considered to occur at the international scale (i.e.</w:t>
      </w:r>
      <w:r w:rsidR="00CA327E" w:rsidRPr="00CA327E">
        <w:rPr>
          <w:rFonts w:ascii="Times New Roman" w:hAnsi="Times New Roman" w:cs="Times New Roman"/>
          <w:iCs/>
          <w:sz w:val="24"/>
        </w:rPr>
        <w:t>,</w:t>
      </w:r>
      <w:r w:rsidRPr="00CA327E">
        <w:rPr>
          <w:rFonts w:ascii="Times New Roman" w:hAnsi="Times New Roman" w:cs="Times New Roman"/>
          <w:iCs/>
          <w:sz w:val="24"/>
        </w:rPr>
        <w:t xml:space="preserve"> international field was ticked) along with end-use specific keyword strings indicating that use and/or trade occurred (food: n=40 strings; handicrafts: n=24 strings; medicine: n=12 strings; pets: n=102 strings; sport/collecting: n=6 strings) in </w:t>
      </w:r>
      <w:r w:rsidRPr="00CA327E">
        <w:rPr>
          <w:rFonts w:ascii="Times New Roman" w:hAnsi="Times New Roman" w:cs="Times New Roman"/>
          <w:b/>
          <w:bCs/>
          <w:iCs/>
          <w:sz w:val="24"/>
        </w:rPr>
        <w:t>threats</w:t>
      </w:r>
    </w:p>
    <w:p w14:paraId="0F681D70" w14:textId="6080E831" w:rsidR="004A2D61" w:rsidRDefault="004A2D61" w:rsidP="004A2D61">
      <w:pPr>
        <w:spacing w:after="0" w:line="480" w:lineRule="auto"/>
        <w:rPr>
          <w:rFonts w:ascii="Times New Roman" w:hAnsi="Times New Roman" w:cs="Times New Roman"/>
          <w:iCs/>
          <w:sz w:val="24"/>
          <w:highlight w:val="cyan"/>
        </w:rPr>
      </w:pPr>
    </w:p>
    <w:p w14:paraId="4C588301" w14:textId="5860EF44" w:rsidR="009E65F8" w:rsidRPr="008C41F2" w:rsidRDefault="009E65F8" w:rsidP="004A2D61">
      <w:pPr>
        <w:spacing w:after="0" w:line="480" w:lineRule="auto"/>
        <w:rPr>
          <w:rFonts w:ascii="Times New Roman" w:hAnsi="Times New Roman" w:cs="Times New Roman"/>
          <w:iCs/>
          <w:sz w:val="24"/>
        </w:rPr>
      </w:pPr>
      <w:r w:rsidRPr="008C41F2">
        <w:rPr>
          <w:rFonts w:ascii="Times New Roman" w:hAnsi="Times New Roman" w:cs="Times New Roman"/>
          <w:bCs/>
          <w:iCs/>
          <w:sz w:val="24"/>
        </w:rPr>
        <w:t xml:space="preserve">See Supplementary Table </w:t>
      </w:r>
      <w:r w:rsidR="007A3CEE">
        <w:rPr>
          <w:rFonts w:ascii="Times New Roman" w:hAnsi="Times New Roman" w:cs="Times New Roman"/>
          <w:bCs/>
          <w:iCs/>
          <w:sz w:val="24"/>
        </w:rPr>
        <w:t>3</w:t>
      </w:r>
      <w:r w:rsidRPr="008C41F2">
        <w:rPr>
          <w:rFonts w:ascii="Times New Roman" w:hAnsi="Times New Roman" w:cs="Times New Roman"/>
          <w:bCs/>
          <w:iCs/>
          <w:sz w:val="24"/>
        </w:rPr>
        <w:t xml:space="preserve"> and Supplementary Results 4.</w:t>
      </w:r>
      <w:r w:rsidR="008C41F2" w:rsidRPr="008C41F2">
        <w:rPr>
          <w:rFonts w:ascii="Times New Roman" w:hAnsi="Times New Roman" w:cs="Times New Roman"/>
          <w:bCs/>
          <w:iCs/>
          <w:sz w:val="24"/>
        </w:rPr>
        <w:t>3</w:t>
      </w:r>
      <w:r w:rsidRPr="008C41F2">
        <w:rPr>
          <w:rFonts w:ascii="Times New Roman" w:hAnsi="Times New Roman" w:cs="Times New Roman"/>
          <w:bCs/>
          <w:iCs/>
          <w:sz w:val="24"/>
        </w:rPr>
        <w:t xml:space="preserve"> for results.   </w:t>
      </w:r>
    </w:p>
    <w:p w14:paraId="66D7D6F8" w14:textId="440A74DA" w:rsidR="009E65F8" w:rsidRDefault="009E65F8" w:rsidP="004A2D61">
      <w:pPr>
        <w:spacing w:after="0" w:line="480" w:lineRule="auto"/>
        <w:rPr>
          <w:rFonts w:ascii="Times New Roman" w:hAnsi="Times New Roman" w:cs="Times New Roman"/>
          <w:iCs/>
          <w:sz w:val="24"/>
          <w:highlight w:val="cyan"/>
        </w:rPr>
      </w:pPr>
    </w:p>
    <w:p w14:paraId="5ED9635B" w14:textId="77777777" w:rsidR="002F09D0" w:rsidRPr="00A15DA2" w:rsidRDefault="002F09D0" w:rsidP="002F09D0">
      <w:pPr>
        <w:spacing w:after="0" w:line="480" w:lineRule="auto"/>
        <w:rPr>
          <w:rFonts w:ascii="Times New Roman" w:hAnsi="Times New Roman" w:cs="Times New Roman"/>
          <w:b/>
          <w:i/>
          <w:sz w:val="24"/>
          <w:highlight w:val="cyan"/>
        </w:rPr>
      </w:pPr>
      <w:r w:rsidRPr="001B3528">
        <w:rPr>
          <w:rFonts w:ascii="Times New Roman" w:hAnsi="Times New Roman" w:cs="Times New Roman"/>
          <w:b/>
          <w:i/>
          <w:sz w:val="24"/>
        </w:rPr>
        <w:t xml:space="preserve">Classification of new </w:t>
      </w:r>
      <w:r>
        <w:rPr>
          <w:rFonts w:ascii="Times New Roman" w:hAnsi="Times New Roman" w:cs="Times New Roman"/>
          <w:b/>
          <w:i/>
          <w:sz w:val="24"/>
        </w:rPr>
        <w:t xml:space="preserve">and updated </w:t>
      </w:r>
      <w:r w:rsidRPr="001B3528">
        <w:rPr>
          <w:rFonts w:ascii="Times New Roman" w:hAnsi="Times New Roman" w:cs="Times New Roman"/>
          <w:b/>
          <w:i/>
          <w:sz w:val="24"/>
        </w:rPr>
        <w:t>Red List assessments</w:t>
      </w:r>
    </w:p>
    <w:p w14:paraId="54C57B64" w14:textId="58C75FFB" w:rsidR="002F09D0" w:rsidRPr="00C21C8A" w:rsidRDefault="002F09D0" w:rsidP="002F09D0">
      <w:pPr>
        <w:spacing w:after="0" w:line="480" w:lineRule="auto"/>
        <w:rPr>
          <w:rFonts w:ascii="Times New Roman" w:hAnsi="Times New Roman" w:cs="Times New Roman"/>
          <w:bCs/>
          <w:iCs/>
          <w:sz w:val="24"/>
        </w:rPr>
      </w:pPr>
      <w:r>
        <w:rPr>
          <w:rFonts w:ascii="Times New Roman" w:hAnsi="Times New Roman" w:cs="Times New Roman"/>
          <w:bCs/>
          <w:iCs/>
          <w:sz w:val="24"/>
        </w:rPr>
        <w:t xml:space="preserve">This study used data from Red List version 2020-1 but since its publication there have been </w:t>
      </w:r>
      <w:r w:rsidR="00F77F96">
        <w:rPr>
          <w:rFonts w:ascii="Times New Roman" w:hAnsi="Times New Roman" w:cs="Times New Roman"/>
          <w:bCs/>
          <w:iCs/>
          <w:sz w:val="24"/>
        </w:rPr>
        <w:t>five</w:t>
      </w:r>
      <w:r>
        <w:rPr>
          <w:rFonts w:ascii="Times New Roman" w:hAnsi="Times New Roman" w:cs="Times New Roman"/>
          <w:bCs/>
          <w:iCs/>
          <w:sz w:val="24"/>
        </w:rPr>
        <w:t xml:space="preserve"> updates to the Red List, the most recent version (2021-</w:t>
      </w:r>
      <w:r w:rsidR="00F77F96">
        <w:rPr>
          <w:rFonts w:ascii="Times New Roman" w:hAnsi="Times New Roman" w:cs="Times New Roman"/>
          <w:bCs/>
          <w:iCs/>
          <w:sz w:val="24"/>
        </w:rPr>
        <w:t>3</w:t>
      </w:r>
      <w:r>
        <w:rPr>
          <w:rFonts w:ascii="Times New Roman" w:hAnsi="Times New Roman" w:cs="Times New Roman"/>
          <w:bCs/>
          <w:iCs/>
          <w:sz w:val="24"/>
        </w:rPr>
        <w:t xml:space="preserve">) was published </w:t>
      </w:r>
      <w:r w:rsidR="006E52FE">
        <w:rPr>
          <w:rFonts w:ascii="Times New Roman" w:hAnsi="Times New Roman" w:cs="Times New Roman"/>
          <w:bCs/>
          <w:iCs/>
          <w:sz w:val="24"/>
        </w:rPr>
        <w:t>on 9 December</w:t>
      </w:r>
      <w:r w:rsidR="00F77F96">
        <w:rPr>
          <w:rFonts w:ascii="Times New Roman" w:hAnsi="Times New Roman" w:cs="Times New Roman"/>
          <w:bCs/>
          <w:iCs/>
          <w:sz w:val="24"/>
        </w:rPr>
        <w:t xml:space="preserve"> 2021</w:t>
      </w:r>
      <w:bookmarkStart w:id="2" w:name="_Hlk81493904"/>
      <w:r>
        <w:rPr>
          <w:rFonts w:ascii="Times New Roman" w:hAnsi="Times New Roman" w:cs="Times New Roman"/>
          <w:bCs/>
          <w:iCs/>
          <w:sz w:val="24"/>
        </w:rPr>
        <w:t xml:space="preserve">. </w:t>
      </w:r>
      <w:r w:rsidRPr="00CA327E">
        <w:rPr>
          <w:rFonts w:ascii="Times New Roman" w:hAnsi="Times New Roman" w:cs="Times New Roman"/>
          <w:bCs/>
          <w:iCs/>
          <w:sz w:val="24"/>
        </w:rPr>
        <w:t xml:space="preserve">To </w:t>
      </w:r>
      <w:r>
        <w:rPr>
          <w:rFonts w:ascii="Times New Roman" w:hAnsi="Times New Roman" w:cs="Times New Roman"/>
          <w:bCs/>
          <w:iCs/>
          <w:sz w:val="24"/>
        </w:rPr>
        <w:t xml:space="preserve">demonstrate </w:t>
      </w:r>
      <w:r w:rsidRPr="00CA327E">
        <w:rPr>
          <w:rFonts w:ascii="Times New Roman" w:hAnsi="Times New Roman" w:cs="Times New Roman"/>
          <w:bCs/>
          <w:iCs/>
          <w:sz w:val="24"/>
        </w:rPr>
        <w:t xml:space="preserve">the utility of automatically </w:t>
      </w:r>
      <w:r>
        <w:rPr>
          <w:rFonts w:ascii="Times New Roman" w:hAnsi="Times New Roman" w:cs="Times New Roman"/>
          <w:bCs/>
          <w:iCs/>
          <w:sz w:val="24"/>
        </w:rPr>
        <w:t>coding species with new asses</w:t>
      </w:r>
      <w:r w:rsidRPr="00CA327E">
        <w:rPr>
          <w:rFonts w:ascii="Times New Roman" w:hAnsi="Times New Roman" w:cs="Times New Roman"/>
          <w:bCs/>
          <w:iCs/>
          <w:sz w:val="24"/>
        </w:rPr>
        <w:t xml:space="preserve">sments and to </w:t>
      </w:r>
      <w:r w:rsidRPr="00CA327E">
        <w:rPr>
          <w:rFonts w:ascii="Times New Roman" w:hAnsi="Times New Roman" w:cs="Times New Roman"/>
          <w:bCs/>
          <w:iCs/>
          <w:sz w:val="24"/>
        </w:rPr>
        <w:lastRenderedPageBreak/>
        <w:t xml:space="preserve">identify whether any new Actinopterygii or Amphibia species are </w:t>
      </w:r>
      <w:r>
        <w:rPr>
          <w:rFonts w:ascii="Times New Roman" w:hAnsi="Times New Roman" w:cs="Times New Roman"/>
          <w:bCs/>
          <w:iCs/>
          <w:sz w:val="24"/>
        </w:rPr>
        <w:t>L</w:t>
      </w:r>
      <w:r w:rsidRPr="00CA327E">
        <w:rPr>
          <w:rFonts w:ascii="Times New Roman" w:hAnsi="Times New Roman" w:cs="Times New Roman"/>
          <w:bCs/>
          <w:iCs/>
          <w:sz w:val="24"/>
        </w:rPr>
        <w:t>ikely to be threatened by international trade</w:t>
      </w:r>
      <w:r>
        <w:rPr>
          <w:rFonts w:ascii="Times New Roman" w:hAnsi="Times New Roman" w:cs="Times New Roman"/>
          <w:bCs/>
          <w:iCs/>
          <w:sz w:val="24"/>
        </w:rPr>
        <w:t xml:space="preserve"> on subsequent versions of the Red List, </w:t>
      </w:r>
      <w:r w:rsidRPr="00CA327E">
        <w:rPr>
          <w:rFonts w:ascii="Times New Roman" w:hAnsi="Times New Roman" w:cs="Times New Roman"/>
          <w:bCs/>
          <w:iCs/>
          <w:sz w:val="24"/>
        </w:rPr>
        <w:t xml:space="preserve">the methods </w:t>
      </w:r>
      <w:r>
        <w:rPr>
          <w:rFonts w:ascii="Times New Roman" w:hAnsi="Times New Roman" w:cs="Times New Roman"/>
          <w:bCs/>
          <w:iCs/>
          <w:sz w:val="24"/>
        </w:rPr>
        <w:t xml:space="preserve">described </w:t>
      </w:r>
      <w:r w:rsidRPr="00CA327E">
        <w:rPr>
          <w:rFonts w:ascii="Times New Roman" w:hAnsi="Times New Roman" w:cs="Times New Roman"/>
          <w:bCs/>
          <w:iCs/>
          <w:sz w:val="24"/>
        </w:rPr>
        <w:t xml:space="preserve">in </w:t>
      </w:r>
      <w:r>
        <w:rPr>
          <w:rFonts w:ascii="Times New Roman" w:hAnsi="Times New Roman" w:cs="Times New Roman"/>
          <w:bCs/>
          <w:iCs/>
          <w:sz w:val="24"/>
        </w:rPr>
        <w:t xml:space="preserve">Supplementary Methods 2.2–2.4 and above (this section) </w:t>
      </w:r>
      <w:r w:rsidRPr="00CA327E">
        <w:rPr>
          <w:rFonts w:ascii="Times New Roman" w:hAnsi="Times New Roman" w:cs="Times New Roman"/>
          <w:bCs/>
          <w:iCs/>
          <w:sz w:val="24"/>
        </w:rPr>
        <w:t>were re-run for Actinopterygii and Amphibia</w:t>
      </w:r>
      <w:r>
        <w:rPr>
          <w:rFonts w:ascii="Times New Roman" w:hAnsi="Times New Roman" w:cs="Times New Roman"/>
          <w:bCs/>
          <w:iCs/>
          <w:sz w:val="24"/>
        </w:rPr>
        <w:t xml:space="preserve"> </w:t>
      </w:r>
      <w:r w:rsidRPr="002F09D0">
        <w:rPr>
          <w:rFonts w:ascii="Times New Roman" w:hAnsi="Times New Roman" w:cs="Times New Roman"/>
          <w:bCs/>
          <w:iCs/>
          <w:sz w:val="24"/>
        </w:rPr>
        <w:t>(1,947 reassessed or newly assessed species)</w:t>
      </w:r>
      <w:r w:rsidRPr="00CA327E">
        <w:rPr>
          <w:rFonts w:ascii="Times New Roman" w:hAnsi="Times New Roman" w:cs="Times New Roman"/>
          <w:bCs/>
          <w:iCs/>
          <w:sz w:val="24"/>
        </w:rPr>
        <w:t xml:space="preserve"> based on data downloaded from Red List version 2021-</w:t>
      </w:r>
      <w:r>
        <w:rPr>
          <w:rFonts w:ascii="Times New Roman" w:hAnsi="Times New Roman" w:cs="Times New Roman"/>
          <w:bCs/>
          <w:iCs/>
          <w:sz w:val="24"/>
        </w:rPr>
        <w:t xml:space="preserve">2 </w:t>
      </w:r>
      <w:r w:rsidRPr="00CA327E">
        <w:rPr>
          <w:rFonts w:ascii="Times New Roman" w:hAnsi="Times New Roman" w:cs="Times New Roman"/>
          <w:bCs/>
          <w:iCs/>
          <w:sz w:val="24"/>
        </w:rPr>
        <w:t xml:space="preserve">on </w:t>
      </w:r>
      <w:r>
        <w:rPr>
          <w:rFonts w:ascii="Times New Roman" w:hAnsi="Times New Roman" w:cs="Times New Roman"/>
          <w:bCs/>
          <w:iCs/>
          <w:sz w:val="24"/>
        </w:rPr>
        <w:t xml:space="preserve">6 September </w:t>
      </w:r>
      <w:r w:rsidRPr="00CA327E">
        <w:rPr>
          <w:rFonts w:ascii="Times New Roman" w:hAnsi="Times New Roman" w:cs="Times New Roman"/>
          <w:bCs/>
          <w:iCs/>
          <w:sz w:val="24"/>
        </w:rPr>
        <w:t xml:space="preserve">2021. </w:t>
      </w:r>
      <w:r w:rsidRPr="008C41F2">
        <w:rPr>
          <w:rFonts w:ascii="Times New Roman" w:hAnsi="Times New Roman" w:cs="Times New Roman"/>
          <w:bCs/>
          <w:iCs/>
          <w:sz w:val="24"/>
        </w:rPr>
        <w:t xml:space="preserve">See Supplementary </w:t>
      </w:r>
      <w:r w:rsidRPr="002F09D0">
        <w:rPr>
          <w:rFonts w:ascii="Times New Roman" w:hAnsi="Times New Roman" w:cs="Times New Roman"/>
          <w:bCs/>
          <w:iCs/>
          <w:sz w:val="24"/>
        </w:rPr>
        <w:t xml:space="preserve">Tables </w:t>
      </w:r>
      <w:r w:rsidR="007A3CEE">
        <w:rPr>
          <w:rFonts w:ascii="Times New Roman" w:hAnsi="Times New Roman" w:cs="Times New Roman"/>
          <w:bCs/>
          <w:iCs/>
          <w:sz w:val="24"/>
        </w:rPr>
        <w:t>3</w:t>
      </w:r>
      <w:r w:rsidRPr="002F09D0">
        <w:rPr>
          <w:rFonts w:ascii="Times New Roman" w:hAnsi="Times New Roman" w:cs="Times New Roman"/>
          <w:bCs/>
          <w:iCs/>
          <w:sz w:val="24"/>
        </w:rPr>
        <w:t>–</w:t>
      </w:r>
      <w:r w:rsidR="007A3CEE">
        <w:rPr>
          <w:rFonts w:ascii="Times New Roman" w:hAnsi="Times New Roman" w:cs="Times New Roman"/>
          <w:bCs/>
          <w:iCs/>
          <w:sz w:val="24"/>
        </w:rPr>
        <w:t>5</w:t>
      </w:r>
      <w:r w:rsidRPr="008C41F2">
        <w:rPr>
          <w:rFonts w:ascii="Times New Roman" w:hAnsi="Times New Roman" w:cs="Times New Roman"/>
          <w:bCs/>
          <w:iCs/>
          <w:sz w:val="24"/>
        </w:rPr>
        <w:t xml:space="preserve"> and Supplementary Results 4.3 for the results.</w:t>
      </w:r>
      <w:r>
        <w:rPr>
          <w:rFonts w:ascii="Times New Roman" w:hAnsi="Times New Roman" w:cs="Times New Roman"/>
          <w:bCs/>
          <w:iCs/>
          <w:sz w:val="24"/>
        </w:rPr>
        <w:t xml:space="preserve"> </w:t>
      </w:r>
      <w:r w:rsidRPr="00CA327E">
        <w:rPr>
          <w:rFonts w:ascii="Times New Roman" w:hAnsi="Times New Roman" w:cs="Times New Roman"/>
          <w:bCs/>
          <w:iCs/>
          <w:sz w:val="24"/>
        </w:rPr>
        <w:t xml:space="preserve">  </w:t>
      </w:r>
    </w:p>
    <w:bookmarkEnd w:id="2"/>
    <w:p w14:paraId="60319840" w14:textId="77777777" w:rsidR="002F09D0" w:rsidRPr="004A2D61" w:rsidRDefault="002F09D0" w:rsidP="004A2D61">
      <w:pPr>
        <w:spacing w:after="0" w:line="480" w:lineRule="auto"/>
        <w:rPr>
          <w:rFonts w:ascii="Times New Roman" w:hAnsi="Times New Roman" w:cs="Times New Roman"/>
          <w:iCs/>
          <w:sz w:val="24"/>
          <w:highlight w:val="cyan"/>
        </w:rPr>
      </w:pPr>
    </w:p>
    <w:p w14:paraId="283E0816" w14:textId="77777777" w:rsidR="004A2D61" w:rsidRPr="00CA327E" w:rsidRDefault="004A2D61" w:rsidP="004A2D61">
      <w:pPr>
        <w:spacing w:after="0" w:line="480" w:lineRule="auto"/>
        <w:rPr>
          <w:rFonts w:ascii="Times New Roman" w:hAnsi="Times New Roman" w:cs="Times New Roman"/>
          <w:b/>
          <w:iCs/>
          <w:sz w:val="24"/>
        </w:rPr>
      </w:pPr>
      <w:r w:rsidRPr="00CA327E">
        <w:rPr>
          <w:rFonts w:ascii="Times New Roman" w:hAnsi="Times New Roman" w:cs="Times New Roman"/>
          <w:b/>
          <w:i/>
          <w:sz w:val="24"/>
        </w:rPr>
        <w:t>Classification of broader taxonomic groups</w:t>
      </w:r>
    </w:p>
    <w:p w14:paraId="6EC908E2" w14:textId="7580439E" w:rsidR="004A2D61" w:rsidRPr="00CA327E" w:rsidRDefault="004A2D61" w:rsidP="004A2D61">
      <w:pPr>
        <w:spacing w:after="0" w:line="480" w:lineRule="auto"/>
        <w:rPr>
          <w:rFonts w:ascii="Times New Roman" w:hAnsi="Times New Roman" w:cs="Times New Roman"/>
          <w:bCs/>
          <w:iCs/>
          <w:sz w:val="24"/>
        </w:rPr>
      </w:pPr>
      <w:r w:rsidRPr="00CA327E">
        <w:rPr>
          <w:rFonts w:ascii="Times New Roman" w:hAnsi="Times New Roman" w:cs="Times New Roman"/>
          <w:bCs/>
          <w:iCs/>
          <w:sz w:val="24"/>
        </w:rPr>
        <w:t xml:space="preserve">The </w:t>
      </w:r>
      <w:r w:rsidR="00B2777D">
        <w:rPr>
          <w:rFonts w:ascii="Times New Roman" w:hAnsi="Times New Roman" w:cs="Times New Roman"/>
          <w:bCs/>
          <w:iCs/>
          <w:sz w:val="24"/>
        </w:rPr>
        <w:t xml:space="preserve">advanced </w:t>
      </w:r>
      <w:r w:rsidRPr="00CA327E">
        <w:rPr>
          <w:rFonts w:ascii="Times New Roman" w:hAnsi="Times New Roman" w:cs="Times New Roman"/>
          <w:bCs/>
          <w:iCs/>
          <w:sz w:val="24"/>
        </w:rPr>
        <w:t xml:space="preserve">automated </w:t>
      </w:r>
      <w:r w:rsidR="002F09D0">
        <w:rPr>
          <w:rFonts w:ascii="Times New Roman" w:hAnsi="Times New Roman" w:cs="Times New Roman"/>
          <w:bCs/>
          <w:iCs/>
          <w:sz w:val="24"/>
        </w:rPr>
        <w:t xml:space="preserve">coding </w:t>
      </w:r>
      <w:r w:rsidR="00D9160F">
        <w:rPr>
          <w:rFonts w:ascii="Times New Roman" w:hAnsi="Times New Roman" w:cs="Times New Roman"/>
          <w:bCs/>
          <w:iCs/>
          <w:sz w:val="24"/>
        </w:rPr>
        <w:t xml:space="preserve">process </w:t>
      </w:r>
      <w:r w:rsidRPr="00CA327E">
        <w:rPr>
          <w:rFonts w:ascii="Times New Roman" w:hAnsi="Times New Roman" w:cs="Times New Roman"/>
          <w:bCs/>
          <w:iCs/>
          <w:sz w:val="24"/>
        </w:rPr>
        <w:t xml:space="preserve">outlined above was developed using two animal </w:t>
      </w:r>
      <w:r w:rsidR="00B009AF">
        <w:rPr>
          <w:rFonts w:ascii="Times New Roman" w:hAnsi="Times New Roman" w:cs="Times New Roman"/>
          <w:bCs/>
          <w:iCs/>
          <w:sz w:val="24"/>
        </w:rPr>
        <w:t>c</w:t>
      </w:r>
      <w:r w:rsidRPr="00CA327E">
        <w:rPr>
          <w:rFonts w:ascii="Times New Roman" w:hAnsi="Times New Roman" w:cs="Times New Roman"/>
          <w:bCs/>
          <w:iCs/>
          <w:sz w:val="24"/>
        </w:rPr>
        <w:t xml:space="preserve">lasses (Actinopterygii and Amphibia) to test the degree to which the manual </w:t>
      </w:r>
      <w:r w:rsidR="002F09D0">
        <w:rPr>
          <w:rFonts w:ascii="Times New Roman" w:hAnsi="Times New Roman" w:cs="Times New Roman"/>
          <w:bCs/>
          <w:iCs/>
          <w:sz w:val="24"/>
        </w:rPr>
        <w:t xml:space="preserve">coding </w:t>
      </w:r>
      <w:r w:rsidRPr="00CA327E">
        <w:rPr>
          <w:rFonts w:ascii="Times New Roman" w:hAnsi="Times New Roman" w:cs="Times New Roman"/>
          <w:bCs/>
          <w:iCs/>
          <w:sz w:val="24"/>
        </w:rPr>
        <w:t xml:space="preserve">could be replicated using a systematic set of hard coded rules and keyword strings. </w:t>
      </w:r>
      <w:r w:rsidR="00D9160F">
        <w:rPr>
          <w:rFonts w:ascii="Times New Roman" w:hAnsi="Times New Roman" w:cs="Times New Roman"/>
          <w:bCs/>
          <w:iCs/>
          <w:sz w:val="24"/>
        </w:rPr>
        <w:t xml:space="preserve">This is necessary </w:t>
      </w:r>
      <w:r w:rsidRPr="00CA327E">
        <w:rPr>
          <w:rFonts w:ascii="Times New Roman" w:hAnsi="Times New Roman" w:cs="Times New Roman"/>
          <w:bCs/>
          <w:iCs/>
          <w:sz w:val="24"/>
        </w:rPr>
        <w:t>for this process to be repeated (e.g.</w:t>
      </w:r>
      <w:r w:rsidR="00CA327E" w:rsidRPr="00CA327E">
        <w:rPr>
          <w:rFonts w:ascii="Times New Roman" w:hAnsi="Times New Roman" w:cs="Times New Roman"/>
          <w:bCs/>
          <w:iCs/>
          <w:sz w:val="24"/>
        </w:rPr>
        <w:t>,</w:t>
      </w:r>
      <w:r w:rsidRPr="00CA327E">
        <w:rPr>
          <w:rFonts w:ascii="Times New Roman" w:hAnsi="Times New Roman" w:cs="Times New Roman"/>
          <w:bCs/>
          <w:iCs/>
          <w:sz w:val="24"/>
        </w:rPr>
        <w:t xml:space="preserve"> on new or updated assessments) in the future. Consequently, a number of the more specific keyword strings </w:t>
      </w:r>
      <w:r w:rsidR="006E52FE">
        <w:rPr>
          <w:rFonts w:ascii="Times New Roman" w:hAnsi="Times New Roman" w:cs="Times New Roman"/>
          <w:bCs/>
          <w:iCs/>
          <w:sz w:val="24"/>
        </w:rPr>
        <w:t xml:space="preserve">used </w:t>
      </w:r>
      <w:r w:rsidRPr="00CA327E">
        <w:rPr>
          <w:rFonts w:ascii="Times New Roman" w:hAnsi="Times New Roman" w:cs="Times New Roman"/>
          <w:bCs/>
          <w:iCs/>
          <w:sz w:val="24"/>
        </w:rPr>
        <w:t>have been tailored to these taxonomic groups (e.g.</w:t>
      </w:r>
      <w:r w:rsidR="00CA327E" w:rsidRPr="00CA327E">
        <w:rPr>
          <w:rFonts w:ascii="Times New Roman" w:hAnsi="Times New Roman" w:cs="Times New Roman"/>
          <w:bCs/>
          <w:iCs/>
          <w:sz w:val="24"/>
        </w:rPr>
        <w:t>,</w:t>
      </w:r>
      <w:r w:rsidRPr="00CA327E">
        <w:rPr>
          <w:rFonts w:ascii="Times New Roman" w:hAnsi="Times New Roman" w:cs="Times New Roman"/>
          <w:bCs/>
          <w:iCs/>
          <w:sz w:val="24"/>
        </w:rPr>
        <w:t xml:space="preserve"> fishing-related keyword strings relating to Actinopterygii harvesting). </w:t>
      </w:r>
      <w:r w:rsidR="00CA327E" w:rsidRPr="00CA327E">
        <w:rPr>
          <w:rFonts w:ascii="Times New Roman" w:hAnsi="Times New Roman" w:cs="Times New Roman"/>
          <w:bCs/>
          <w:iCs/>
          <w:sz w:val="24"/>
        </w:rPr>
        <w:t xml:space="preserve">To </w:t>
      </w:r>
      <w:r w:rsidRPr="00CA327E">
        <w:rPr>
          <w:rFonts w:ascii="Times New Roman" w:hAnsi="Times New Roman" w:cs="Times New Roman"/>
          <w:bCs/>
          <w:iCs/>
          <w:sz w:val="24"/>
        </w:rPr>
        <w:t xml:space="preserve">test the broader utility of the automated approach and current keyword strings, the process was </w:t>
      </w:r>
      <w:r w:rsidR="00CA327E" w:rsidRPr="00CA327E">
        <w:rPr>
          <w:rFonts w:ascii="Times New Roman" w:hAnsi="Times New Roman" w:cs="Times New Roman"/>
          <w:bCs/>
          <w:iCs/>
          <w:sz w:val="24"/>
        </w:rPr>
        <w:t xml:space="preserve">subsequently </w:t>
      </w:r>
      <w:r w:rsidRPr="00CA327E">
        <w:rPr>
          <w:rFonts w:ascii="Times New Roman" w:hAnsi="Times New Roman" w:cs="Times New Roman"/>
          <w:bCs/>
          <w:iCs/>
          <w:sz w:val="24"/>
        </w:rPr>
        <w:t>run for all animals (</w:t>
      </w:r>
      <w:r w:rsidR="00422738">
        <w:rPr>
          <w:rFonts w:ascii="Times New Roman" w:hAnsi="Times New Roman" w:cs="Times New Roman"/>
          <w:bCs/>
          <w:iCs/>
          <w:sz w:val="24"/>
        </w:rPr>
        <w:t>k</w:t>
      </w:r>
      <w:r w:rsidRPr="00CA327E">
        <w:rPr>
          <w:rFonts w:ascii="Times New Roman" w:hAnsi="Times New Roman" w:cs="Times New Roman"/>
          <w:bCs/>
          <w:iCs/>
          <w:sz w:val="24"/>
        </w:rPr>
        <w:t>ingdom Animalia)</w:t>
      </w:r>
      <w:r w:rsidR="00CA327E">
        <w:rPr>
          <w:rFonts w:ascii="Times New Roman" w:hAnsi="Times New Roman" w:cs="Times New Roman"/>
          <w:bCs/>
          <w:iCs/>
          <w:sz w:val="24"/>
        </w:rPr>
        <w:t xml:space="preserve"> in our dataset.</w:t>
      </w:r>
      <w:r w:rsidR="00B2777D">
        <w:rPr>
          <w:rFonts w:ascii="Times New Roman" w:hAnsi="Times New Roman" w:cs="Times New Roman"/>
          <w:bCs/>
          <w:iCs/>
          <w:sz w:val="24"/>
        </w:rPr>
        <w:t xml:space="preserve"> </w:t>
      </w:r>
      <w:r w:rsidR="00B2777D" w:rsidRPr="00B2777D">
        <w:rPr>
          <w:rFonts w:ascii="Times New Roman" w:hAnsi="Times New Roman" w:cs="Times New Roman"/>
          <w:bCs/>
          <w:iCs/>
          <w:sz w:val="24"/>
        </w:rPr>
        <w:t>We</w:t>
      </w:r>
      <w:r w:rsidR="004135FE" w:rsidRPr="00B2777D">
        <w:rPr>
          <w:rFonts w:ascii="Times New Roman" w:hAnsi="Times New Roman" w:cs="Times New Roman"/>
          <w:bCs/>
          <w:iCs/>
          <w:sz w:val="24"/>
        </w:rPr>
        <w:t xml:space="preserve"> used Fleiss’ Kappa in SPSS v.28 to test the reliability of coding between manual and automated coding and whether agreement was higher than would have been expected by chance. </w:t>
      </w:r>
      <w:r w:rsidR="002071C0" w:rsidRPr="00B2777D">
        <w:rPr>
          <w:rFonts w:ascii="Times New Roman" w:hAnsi="Times New Roman" w:cs="Times New Roman"/>
          <w:bCs/>
          <w:iCs/>
          <w:sz w:val="24"/>
        </w:rPr>
        <w:t>See</w:t>
      </w:r>
      <w:r w:rsidR="002071C0" w:rsidRPr="002F09D0">
        <w:rPr>
          <w:rFonts w:ascii="Times New Roman" w:hAnsi="Times New Roman" w:cs="Times New Roman"/>
          <w:bCs/>
          <w:iCs/>
          <w:sz w:val="24"/>
        </w:rPr>
        <w:t xml:space="preserve"> </w:t>
      </w:r>
      <w:r w:rsidR="004314D7" w:rsidRPr="002F09D0">
        <w:rPr>
          <w:rFonts w:ascii="Times New Roman" w:hAnsi="Times New Roman" w:cs="Times New Roman"/>
          <w:bCs/>
          <w:iCs/>
          <w:sz w:val="24"/>
        </w:rPr>
        <w:t>Supplementary Table</w:t>
      </w:r>
      <w:r w:rsidR="002F09D0" w:rsidRPr="002F09D0">
        <w:rPr>
          <w:rFonts w:ascii="Times New Roman" w:hAnsi="Times New Roman" w:cs="Times New Roman"/>
          <w:bCs/>
          <w:iCs/>
          <w:sz w:val="24"/>
        </w:rPr>
        <w:t xml:space="preserve"> </w:t>
      </w:r>
      <w:r w:rsidR="00422738">
        <w:rPr>
          <w:rFonts w:ascii="Times New Roman" w:hAnsi="Times New Roman" w:cs="Times New Roman"/>
          <w:bCs/>
          <w:iCs/>
          <w:sz w:val="24"/>
        </w:rPr>
        <w:t>6</w:t>
      </w:r>
      <w:r w:rsidR="004314D7" w:rsidRPr="008C41F2">
        <w:rPr>
          <w:rFonts w:ascii="Times New Roman" w:hAnsi="Times New Roman" w:cs="Times New Roman"/>
          <w:bCs/>
          <w:iCs/>
          <w:sz w:val="24"/>
        </w:rPr>
        <w:t xml:space="preserve"> </w:t>
      </w:r>
      <w:r w:rsidR="00260A39" w:rsidRPr="008C41F2">
        <w:rPr>
          <w:rFonts w:ascii="Times New Roman" w:hAnsi="Times New Roman" w:cs="Times New Roman"/>
          <w:bCs/>
          <w:iCs/>
          <w:sz w:val="24"/>
        </w:rPr>
        <w:t>and Supplementary Results 4.</w:t>
      </w:r>
      <w:r w:rsidR="008C41F2" w:rsidRPr="008C41F2">
        <w:rPr>
          <w:rFonts w:ascii="Times New Roman" w:hAnsi="Times New Roman" w:cs="Times New Roman"/>
          <w:bCs/>
          <w:iCs/>
          <w:sz w:val="24"/>
        </w:rPr>
        <w:t>3</w:t>
      </w:r>
      <w:r w:rsidR="00260A39" w:rsidRPr="008C41F2">
        <w:rPr>
          <w:rFonts w:ascii="Times New Roman" w:hAnsi="Times New Roman" w:cs="Times New Roman"/>
          <w:bCs/>
          <w:iCs/>
          <w:sz w:val="24"/>
        </w:rPr>
        <w:t xml:space="preserve"> </w:t>
      </w:r>
      <w:r w:rsidR="004314D7" w:rsidRPr="008C41F2">
        <w:rPr>
          <w:rFonts w:ascii="Times New Roman" w:hAnsi="Times New Roman" w:cs="Times New Roman"/>
          <w:bCs/>
          <w:iCs/>
          <w:sz w:val="24"/>
        </w:rPr>
        <w:t xml:space="preserve">for </w:t>
      </w:r>
      <w:r w:rsidR="002071C0" w:rsidRPr="008C41F2">
        <w:rPr>
          <w:rFonts w:ascii="Times New Roman" w:hAnsi="Times New Roman" w:cs="Times New Roman"/>
          <w:bCs/>
          <w:iCs/>
          <w:sz w:val="24"/>
        </w:rPr>
        <w:t>the results.</w:t>
      </w:r>
      <w:r w:rsidR="002071C0">
        <w:rPr>
          <w:rFonts w:ascii="Times New Roman" w:hAnsi="Times New Roman" w:cs="Times New Roman"/>
          <w:bCs/>
          <w:iCs/>
          <w:sz w:val="24"/>
        </w:rPr>
        <w:t xml:space="preserve"> </w:t>
      </w:r>
      <w:r w:rsidRPr="00CA327E">
        <w:rPr>
          <w:rFonts w:ascii="Times New Roman" w:hAnsi="Times New Roman" w:cs="Times New Roman"/>
          <w:bCs/>
          <w:iCs/>
          <w:sz w:val="24"/>
        </w:rPr>
        <w:t xml:space="preserve">  </w:t>
      </w:r>
    </w:p>
    <w:p w14:paraId="7C27E4E1" w14:textId="21847EAE" w:rsidR="00EF7456" w:rsidRDefault="00EF7456" w:rsidP="009858B3">
      <w:pPr>
        <w:spacing w:after="0" w:line="480" w:lineRule="auto"/>
        <w:rPr>
          <w:rFonts w:ascii="Times New Roman" w:hAnsi="Times New Roman" w:cs="Times New Roman"/>
          <w:i/>
          <w:sz w:val="24"/>
        </w:rPr>
      </w:pPr>
    </w:p>
    <w:p w14:paraId="72FCA543" w14:textId="615CE330" w:rsidR="00EF7456" w:rsidRDefault="00EF7456" w:rsidP="009858B3">
      <w:pPr>
        <w:spacing w:after="0" w:line="480" w:lineRule="auto"/>
        <w:rPr>
          <w:rFonts w:ascii="Times New Roman" w:hAnsi="Times New Roman" w:cs="Times New Roman"/>
          <w:i/>
          <w:sz w:val="24"/>
        </w:rPr>
      </w:pPr>
    </w:p>
    <w:p w14:paraId="43849F59" w14:textId="51E1FD49" w:rsidR="00EF7456" w:rsidRDefault="00EF7456" w:rsidP="009858B3">
      <w:pPr>
        <w:spacing w:after="0" w:line="480" w:lineRule="auto"/>
        <w:rPr>
          <w:rFonts w:ascii="Times New Roman" w:hAnsi="Times New Roman" w:cs="Times New Roman"/>
          <w:i/>
          <w:sz w:val="24"/>
        </w:rPr>
      </w:pPr>
    </w:p>
    <w:p w14:paraId="65BEBF32" w14:textId="61B9CDA9" w:rsidR="00EF7456" w:rsidRDefault="00EF7456" w:rsidP="009858B3">
      <w:pPr>
        <w:spacing w:after="0" w:line="480" w:lineRule="auto"/>
        <w:rPr>
          <w:rFonts w:ascii="Times New Roman" w:hAnsi="Times New Roman" w:cs="Times New Roman"/>
          <w:i/>
          <w:sz w:val="24"/>
        </w:rPr>
      </w:pPr>
    </w:p>
    <w:p w14:paraId="3013A6D6" w14:textId="7CF41C6E" w:rsidR="00EF7456" w:rsidRDefault="00EF7456" w:rsidP="009858B3">
      <w:pPr>
        <w:spacing w:after="0" w:line="480" w:lineRule="auto"/>
        <w:rPr>
          <w:rFonts w:ascii="Times New Roman" w:hAnsi="Times New Roman" w:cs="Times New Roman"/>
          <w:i/>
          <w:sz w:val="24"/>
        </w:rPr>
      </w:pPr>
    </w:p>
    <w:p w14:paraId="02CAC482" w14:textId="77777777" w:rsidR="00EF7456" w:rsidRDefault="00EF7456" w:rsidP="009858B3">
      <w:pPr>
        <w:spacing w:after="0" w:line="480" w:lineRule="auto"/>
        <w:rPr>
          <w:rFonts w:ascii="Times New Roman" w:hAnsi="Times New Roman" w:cs="Times New Roman"/>
          <w:i/>
          <w:sz w:val="24"/>
        </w:rPr>
        <w:sectPr w:rsidR="00EF7456" w:rsidSect="007743C9">
          <w:pgSz w:w="11906" w:h="16838"/>
          <w:pgMar w:top="1440" w:right="1440" w:bottom="1440" w:left="1440" w:header="708" w:footer="708" w:gutter="0"/>
          <w:lnNumType w:countBy="1" w:restart="continuous"/>
          <w:cols w:space="708"/>
          <w:docGrid w:linePitch="360"/>
        </w:sectPr>
      </w:pPr>
    </w:p>
    <w:p w14:paraId="47A29B72" w14:textId="0F22D6A5" w:rsidR="00F4377C" w:rsidRDefault="00802C67" w:rsidP="0040266B">
      <w:pPr>
        <w:spacing w:after="0" w:line="480" w:lineRule="auto"/>
        <w:rPr>
          <w:rFonts w:ascii="Times New Roman" w:hAnsi="Times New Roman" w:cs="Times New Roman"/>
          <w:b/>
          <w:iCs/>
          <w:sz w:val="24"/>
        </w:rPr>
      </w:pPr>
      <w:r>
        <w:rPr>
          <w:rFonts w:ascii="Times New Roman" w:hAnsi="Times New Roman" w:cs="Times New Roman"/>
          <w:b/>
          <w:iCs/>
          <w:sz w:val="24"/>
        </w:rPr>
        <w:lastRenderedPageBreak/>
        <w:t xml:space="preserve">3. </w:t>
      </w:r>
      <w:r w:rsidR="00F4377C">
        <w:rPr>
          <w:rFonts w:ascii="Times New Roman" w:hAnsi="Times New Roman" w:cs="Times New Roman"/>
          <w:b/>
          <w:iCs/>
          <w:sz w:val="24"/>
        </w:rPr>
        <w:t xml:space="preserve">Supplementary </w:t>
      </w:r>
      <w:r>
        <w:rPr>
          <w:rFonts w:ascii="Times New Roman" w:hAnsi="Times New Roman" w:cs="Times New Roman"/>
          <w:b/>
          <w:iCs/>
          <w:sz w:val="24"/>
        </w:rPr>
        <w:t>Tables and Figures</w:t>
      </w:r>
    </w:p>
    <w:p w14:paraId="324C147D" w14:textId="4F74ED18" w:rsidR="003534A5" w:rsidRDefault="003534A5" w:rsidP="0040266B">
      <w:pPr>
        <w:spacing w:after="0" w:line="480" w:lineRule="auto"/>
        <w:rPr>
          <w:rFonts w:ascii="Times New Roman" w:hAnsi="Times New Roman" w:cs="Times New Roman"/>
          <w:bCs/>
          <w:iCs/>
          <w:sz w:val="24"/>
        </w:rPr>
      </w:pPr>
      <w:r>
        <w:rPr>
          <w:rFonts w:ascii="Times New Roman" w:hAnsi="Times New Roman" w:cs="Times New Roman"/>
          <w:b/>
          <w:iCs/>
          <w:sz w:val="24"/>
          <w:szCs w:val="24"/>
        </w:rPr>
        <w:t>Supplementary Table 1 |</w:t>
      </w:r>
      <w:r w:rsidR="00C21C8A" w:rsidRPr="00C21C8A">
        <w:rPr>
          <w:rFonts w:ascii="Times New Roman" w:hAnsi="Times New Roman" w:cs="Times New Roman"/>
          <w:b/>
          <w:iCs/>
          <w:sz w:val="24"/>
          <w:szCs w:val="24"/>
        </w:rPr>
        <w:t xml:space="preserve"> Species</w:t>
      </w:r>
      <w:r w:rsidR="009A40ED">
        <w:rPr>
          <w:rFonts w:ascii="Times New Roman" w:hAnsi="Times New Roman" w:cs="Times New Roman"/>
          <w:b/>
          <w:iCs/>
          <w:sz w:val="24"/>
          <w:szCs w:val="24"/>
        </w:rPr>
        <w:t xml:space="preserve"> categorised as</w:t>
      </w:r>
      <w:r w:rsidR="00C21C8A" w:rsidRPr="00C21C8A">
        <w:rPr>
          <w:rFonts w:ascii="Times New Roman" w:hAnsi="Times New Roman" w:cs="Times New Roman"/>
          <w:b/>
          <w:iCs/>
          <w:sz w:val="24"/>
          <w:szCs w:val="24"/>
        </w:rPr>
        <w:t xml:space="preserve"> Likely threatened by international trade</w:t>
      </w:r>
      <w:r>
        <w:rPr>
          <w:rFonts w:ascii="Times New Roman" w:hAnsi="Times New Roman" w:cs="Times New Roman"/>
          <w:b/>
          <w:iCs/>
          <w:sz w:val="24"/>
          <w:szCs w:val="24"/>
        </w:rPr>
        <w:t xml:space="preserve"> and corresponding</w:t>
      </w:r>
      <w:r w:rsidR="0070433E">
        <w:rPr>
          <w:rFonts w:ascii="Times New Roman" w:hAnsi="Times New Roman" w:cs="Times New Roman"/>
          <w:b/>
          <w:iCs/>
          <w:sz w:val="24"/>
          <w:szCs w:val="24"/>
        </w:rPr>
        <w:t xml:space="preserve"> Red List category</w:t>
      </w:r>
      <w:r w:rsidR="00C21C8A" w:rsidRPr="00C21C8A">
        <w:rPr>
          <w:rFonts w:ascii="Times New Roman" w:hAnsi="Times New Roman" w:cs="Times New Roman"/>
          <w:b/>
          <w:iCs/>
          <w:sz w:val="24"/>
          <w:szCs w:val="24"/>
        </w:rPr>
        <w:t xml:space="preserve"> and CITES </w:t>
      </w:r>
      <w:r w:rsidR="00863D24">
        <w:rPr>
          <w:rFonts w:ascii="Times New Roman" w:hAnsi="Times New Roman" w:cs="Times New Roman"/>
          <w:b/>
          <w:iCs/>
          <w:sz w:val="24"/>
          <w:szCs w:val="24"/>
        </w:rPr>
        <w:t>Appendix</w:t>
      </w:r>
      <w:r>
        <w:rPr>
          <w:rFonts w:ascii="Times New Roman" w:hAnsi="Times New Roman" w:cs="Times New Roman"/>
          <w:b/>
          <w:iCs/>
          <w:sz w:val="24"/>
          <w:szCs w:val="24"/>
        </w:rPr>
        <w:t xml:space="preserve">. </w:t>
      </w:r>
      <w:r w:rsidR="00E30FEB" w:rsidRPr="0063755A">
        <w:rPr>
          <w:rFonts w:ascii="Times New Roman" w:hAnsi="Times New Roman" w:cs="Times New Roman"/>
          <w:bCs/>
          <w:iCs/>
          <w:sz w:val="24"/>
          <w:szCs w:val="24"/>
        </w:rPr>
        <w:t>Taxonomic infor</w:t>
      </w:r>
      <w:r w:rsidR="0063755A" w:rsidRPr="0063755A">
        <w:rPr>
          <w:rFonts w:ascii="Times New Roman" w:hAnsi="Times New Roman" w:cs="Times New Roman"/>
          <w:bCs/>
          <w:iCs/>
          <w:sz w:val="24"/>
          <w:szCs w:val="24"/>
        </w:rPr>
        <w:t xml:space="preserve">mation is based on the </w:t>
      </w:r>
      <w:proofErr w:type="spellStart"/>
      <w:r w:rsidR="0063755A" w:rsidRPr="0063755A">
        <w:rPr>
          <w:rFonts w:ascii="Times New Roman" w:hAnsi="Times New Roman" w:cs="Times New Roman"/>
          <w:bCs/>
          <w:iCs/>
          <w:sz w:val="24"/>
          <w:szCs w:val="24"/>
        </w:rPr>
        <w:t>nomenaclatu</w:t>
      </w:r>
      <w:r w:rsidR="008416FB">
        <w:rPr>
          <w:rFonts w:ascii="Times New Roman" w:hAnsi="Times New Roman" w:cs="Times New Roman"/>
          <w:bCs/>
          <w:iCs/>
          <w:sz w:val="24"/>
          <w:szCs w:val="24"/>
        </w:rPr>
        <w:t>r</w:t>
      </w:r>
      <w:r w:rsidR="0063755A" w:rsidRPr="0063755A">
        <w:rPr>
          <w:rFonts w:ascii="Times New Roman" w:hAnsi="Times New Roman" w:cs="Times New Roman"/>
          <w:bCs/>
          <w:iCs/>
          <w:sz w:val="24"/>
          <w:szCs w:val="24"/>
        </w:rPr>
        <w:t>e</w:t>
      </w:r>
      <w:proofErr w:type="spellEnd"/>
      <w:r w:rsidR="0063755A" w:rsidRPr="0063755A">
        <w:rPr>
          <w:rFonts w:ascii="Times New Roman" w:hAnsi="Times New Roman" w:cs="Times New Roman"/>
          <w:bCs/>
          <w:iCs/>
          <w:sz w:val="24"/>
          <w:szCs w:val="24"/>
        </w:rPr>
        <w:t xml:space="preserve"> used by the IUCN Red List.</w:t>
      </w:r>
      <w:r w:rsidR="00E30FEB">
        <w:rPr>
          <w:rFonts w:ascii="Times New Roman" w:hAnsi="Times New Roman" w:cs="Times New Roman"/>
          <w:b/>
          <w:iCs/>
          <w:sz w:val="24"/>
          <w:szCs w:val="24"/>
        </w:rPr>
        <w:t xml:space="preserve"> </w:t>
      </w:r>
      <w:r w:rsidR="00E30FEB" w:rsidRPr="00E30FEB">
        <w:rPr>
          <w:rFonts w:ascii="Times New Roman" w:hAnsi="Times New Roman" w:cs="Times New Roman"/>
          <w:bCs/>
          <w:iCs/>
          <w:sz w:val="24"/>
          <w:szCs w:val="24"/>
        </w:rPr>
        <w:t xml:space="preserve">Species </w:t>
      </w:r>
      <w:r w:rsidR="00C65912">
        <w:rPr>
          <w:rFonts w:ascii="Times New Roman" w:hAnsi="Times New Roman" w:cs="Times New Roman"/>
          <w:bCs/>
          <w:iCs/>
          <w:sz w:val="24"/>
        </w:rPr>
        <w:t xml:space="preserve">not listed in the </w:t>
      </w:r>
      <w:r>
        <w:rPr>
          <w:rFonts w:ascii="Times New Roman" w:hAnsi="Times New Roman" w:cs="Times New Roman"/>
          <w:bCs/>
          <w:iCs/>
          <w:sz w:val="24"/>
        </w:rPr>
        <w:t xml:space="preserve">CITES </w:t>
      </w:r>
      <w:r w:rsidR="00C65912">
        <w:rPr>
          <w:rFonts w:ascii="Times New Roman" w:hAnsi="Times New Roman" w:cs="Times New Roman"/>
          <w:bCs/>
          <w:iCs/>
          <w:sz w:val="24"/>
        </w:rPr>
        <w:t>Appendices</w:t>
      </w:r>
      <w:r w:rsidR="00E30FEB">
        <w:rPr>
          <w:rFonts w:ascii="Times New Roman" w:hAnsi="Times New Roman" w:cs="Times New Roman"/>
          <w:bCs/>
          <w:iCs/>
          <w:sz w:val="24"/>
        </w:rPr>
        <w:t xml:space="preserve"> are i</w:t>
      </w:r>
      <w:r w:rsidR="0063755A">
        <w:rPr>
          <w:rFonts w:ascii="Times New Roman" w:hAnsi="Times New Roman" w:cs="Times New Roman"/>
          <w:bCs/>
          <w:iCs/>
          <w:sz w:val="24"/>
        </w:rPr>
        <w:t>ndicated with NC (non-CITES).</w:t>
      </w:r>
    </w:p>
    <w:p w14:paraId="64C1869A" w14:textId="4848F782" w:rsidR="00C21C8A" w:rsidRPr="00AC591B" w:rsidRDefault="00C65912" w:rsidP="0040266B">
      <w:pPr>
        <w:spacing w:after="0" w:line="480" w:lineRule="auto"/>
        <w:rPr>
          <w:rFonts w:ascii="Times New Roman" w:hAnsi="Times New Roman" w:cs="Times New Roman"/>
          <w:bCs/>
          <w:iCs/>
          <w:sz w:val="8"/>
          <w:szCs w:val="6"/>
        </w:rPr>
      </w:pPr>
      <w:r>
        <w:rPr>
          <w:rFonts w:ascii="Times New Roman" w:hAnsi="Times New Roman" w:cs="Times New Roman"/>
          <w:bCs/>
          <w:iCs/>
          <w:sz w:val="24"/>
        </w:rPr>
        <w:t xml:space="preserve"> </w:t>
      </w:r>
    </w:p>
    <w:tbl>
      <w:tblPr>
        <w:tblStyle w:val="TableGrid"/>
        <w:tblW w:w="9634" w:type="dxa"/>
        <w:tblLook w:val="04A0" w:firstRow="1" w:lastRow="0" w:firstColumn="1" w:lastColumn="0" w:noHBand="0" w:noVBand="1"/>
      </w:tblPr>
      <w:tblGrid>
        <w:gridCol w:w="2161"/>
        <w:gridCol w:w="2928"/>
        <w:gridCol w:w="2414"/>
        <w:gridCol w:w="1139"/>
        <w:gridCol w:w="992"/>
      </w:tblGrid>
      <w:tr w:rsidR="00000B45" w:rsidRPr="00FE4072" w14:paraId="5907C834" w14:textId="77777777" w:rsidTr="00E15A7B">
        <w:trPr>
          <w:trHeight w:val="290"/>
          <w:tblHeader/>
        </w:trPr>
        <w:tc>
          <w:tcPr>
            <w:tcW w:w="2161" w:type="dxa"/>
            <w:noWrap/>
            <w:vAlign w:val="center"/>
            <w:hideMark/>
          </w:tcPr>
          <w:p w14:paraId="6E18ECE4" w14:textId="77777777" w:rsidR="00000B45" w:rsidRPr="00FE4072" w:rsidRDefault="00000B45" w:rsidP="00E15A7B">
            <w:pPr>
              <w:rPr>
                <w:rFonts w:ascii="Times New Roman" w:hAnsi="Times New Roman" w:cs="Times New Roman"/>
                <w:b/>
                <w:iCs/>
                <w:sz w:val="18"/>
                <w:szCs w:val="18"/>
              </w:rPr>
            </w:pPr>
            <w:r w:rsidRPr="00FE4072">
              <w:rPr>
                <w:rFonts w:ascii="Times New Roman" w:hAnsi="Times New Roman" w:cs="Times New Roman"/>
                <w:b/>
                <w:iCs/>
                <w:sz w:val="18"/>
                <w:szCs w:val="18"/>
              </w:rPr>
              <w:t>Class</w:t>
            </w:r>
          </w:p>
        </w:tc>
        <w:tc>
          <w:tcPr>
            <w:tcW w:w="2928" w:type="dxa"/>
            <w:noWrap/>
            <w:vAlign w:val="center"/>
            <w:hideMark/>
          </w:tcPr>
          <w:p w14:paraId="4D44DC2A" w14:textId="77777777" w:rsidR="00000B45" w:rsidRPr="00FE4072" w:rsidRDefault="00000B45" w:rsidP="00E15A7B">
            <w:pPr>
              <w:rPr>
                <w:rFonts w:ascii="Times New Roman" w:hAnsi="Times New Roman" w:cs="Times New Roman"/>
                <w:b/>
                <w:iCs/>
                <w:sz w:val="18"/>
                <w:szCs w:val="18"/>
              </w:rPr>
            </w:pPr>
            <w:r w:rsidRPr="00FE4072">
              <w:rPr>
                <w:rFonts w:ascii="Times New Roman" w:hAnsi="Times New Roman" w:cs="Times New Roman"/>
                <w:b/>
                <w:iCs/>
                <w:sz w:val="18"/>
                <w:szCs w:val="18"/>
              </w:rPr>
              <w:t>Family</w:t>
            </w:r>
          </w:p>
        </w:tc>
        <w:tc>
          <w:tcPr>
            <w:tcW w:w="2414" w:type="dxa"/>
            <w:noWrap/>
            <w:vAlign w:val="center"/>
            <w:hideMark/>
          </w:tcPr>
          <w:p w14:paraId="65BF227A" w14:textId="77777777" w:rsidR="00000B45" w:rsidRPr="00FE4072" w:rsidRDefault="00000B45" w:rsidP="00E15A7B">
            <w:pPr>
              <w:rPr>
                <w:rFonts w:ascii="Times New Roman" w:hAnsi="Times New Roman" w:cs="Times New Roman"/>
                <w:b/>
                <w:iCs/>
                <w:sz w:val="18"/>
                <w:szCs w:val="18"/>
              </w:rPr>
            </w:pPr>
            <w:r w:rsidRPr="00FE4072">
              <w:rPr>
                <w:rFonts w:ascii="Times New Roman" w:hAnsi="Times New Roman" w:cs="Times New Roman"/>
                <w:b/>
                <w:iCs/>
                <w:sz w:val="18"/>
                <w:szCs w:val="18"/>
              </w:rPr>
              <w:t>Species</w:t>
            </w:r>
          </w:p>
        </w:tc>
        <w:tc>
          <w:tcPr>
            <w:tcW w:w="1139" w:type="dxa"/>
            <w:noWrap/>
            <w:vAlign w:val="center"/>
            <w:hideMark/>
          </w:tcPr>
          <w:p w14:paraId="709A9FBF" w14:textId="35B17F78" w:rsidR="00000B45" w:rsidRPr="00FE4072" w:rsidRDefault="00FB11D1" w:rsidP="00E15A7B">
            <w:pPr>
              <w:rPr>
                <w:rFonts w:ascii="Times New Roman" w:hAnsi="Times New Roman" w:cs="Times New Roman"/>
                <w:b/>
                <w:iCs/>
                <w:sz w:val="18"/>
                <w:szCs w:val="18"/>
              </w:rPr>
            </w:pPr>
            <w:r>
              <w:rPr>
                <w:rFonts w:ascii="Times New Roman" w:hAnsi="Times New Roman" w:cs="Times New Roman"/>
                <w:b/>
                <w:iCs/>
                <w:sz w:val="18"/>
                <w:szCs w:val="18"/>
              </w:rPr>
              <w:t>Red List</w:t>
            </w:r>
            <w:r w:rsidRPr="00FE4072">
              <w:rPr>
                <w:rFonts w:ascii="Times New Roman" w:hAnsi="Times New Roman" w:cs="Times New Roman"/>
                <w:b/>
                <w:iCs/>
                <w:sz w:val="18"/>
                <w:szCs w:val="18"/>
              </w:rPr>
              <w:t xml:space="preserve"> </w:t>
            </w:r>
            <w:r w:rsidR="00000B45" w:rsidRPr="00FE4072">
              <w:rPr>
                <w:rFonts w:ascii="Times New Roman" w:hAnsi="Times New Roman" w:cs="Times New Roman"/>
                <w:b/>
                <w:iCs/>
                <w:sz w:val="18"/>
                <w:szCs w:val="18"/>
              </w:rPr>
              <w:t>category</w:t>
            </w:r>
          </w:p>
        </w:tc>
        <w:tc>
          <w:tcPr>
            <w:tcW w:w="992" w:type="dxa"/>
            <w:noWrap/>
            <w:vAlign w:val="center"/>
            <w:hideMark/>
          </w:tcPr>
          <w:p w14:paraId="76EF6522" w14:textId="77777777" w:rsidR="00000B45" w:rsidRPr="00FE4072" w:rsidRDefault="00000B45" w:rsidP="00E15A7B">
            <w:pPr>
              <w:rPr>
                <w:rFonts w:ascii="Times New Roman" w:hAnsi="Times New Roman" w:cs="Times New Roman"/>
                <w:b/>
                <w:iCs/>
                <w:sz w:val="18"/>
                <w:szCs w:val="18"/>
              </w:rPr>
            </w:pPr>
            <w:r w:rsidRPr="00FE4072">
              <w:rPr>
                <w:rFonts w:ascii="Times New Roman" w:hAnsi="Times New Roman" w:cs="Times New Roman"/>
                <w:b/>
                <w:iCs/>
                <w:sz w:val="18"/>
                <w:szCs w:val="18"/>
              </w:rPr>
              <w:t>CITES Appendix</w:t>
            </w:r>
          </w:p>
        </w:tc>
      </w:tr>
      <w:tr w:rsidR="00000B45" w:rsidRPr="00FE4072" w14:paraId="310FD73D" w14:textId="77777777" w:rsidTr="00E15A7B">
        <w:trPr>
          <w:trHeight w:val="290"/>
        </w:trPr>
        <w:tc>
          <w:tcPr>
            <w:tcW w:w="2161" w:type="dxa"/>
            <w:noWrap/>
            <w:vAlign w:val="center"/>
            <w:hideMark/>
          </w:tcPr>
          <w:p w14:paraId="1A9860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2C111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ACIPENSERIDAE</w:t>
            </w:r>
          </w:p>
        </w:tc>
        <w:tc>
          <w:tcPr>
            <w:tcW w:w="2414" w:type="dxa"/>
            <w:noWrap/>
            <w:vAlign w:val="center"/>
            <w:hideMark/>
          </w:tcPr>
          <w:p w14:paraId="23BDE19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Acipenser </w:t>
            </w:r>
            <w:proofErr w:type="spellStart"/>
            <w:r w:rsidRPr="00FE4072">
              <w:rPr>
                <w:rFonts w:ascii="Times New Roman" w:hAnsi="Times New Roman" w:cs="Times New Roman"/>
                <w:bCs/>
                <w:i/>
                <w:sz w:val="18"/>
                <w:szCs w:val="18"/>
              </w:rPr>
              <w:t>baerii</w:t>
            </w:r>
            <w:proofErr w:type="spellEnd"/>
          </w:p>
        </w:tc>
        <w:tc>
          <w:tcPr>
            <w:tcW w:w="1139" w:type="dxa"/>
            <w:noWrap/>
            <w:vAlign w:val="center"/>
            <w:hideMark/>
          </w:tcPr>
          <w:p w14:paraId="468529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D89F8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AA319C5" w14:textId="77777777" w:rsidTr="00E15A7B">
        <w:trPr>
          <w:trHeight w:val="290"/>
        </w:trPr>
        <w:tc>
          <w:tcPr>
            <w:tcW w:w="2161" w:type="dxa"/>
            <w:noWrap/>
            <w:vAlign w:val="center"/>
            <w:hideMark/>
          </w:tcPr>
          <w:p w14:paraId="47C11F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6E5DB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ACIPENSERIDAE</w:t>
            </w:r>
          </w:p>
        </w:tc>
        <w:tc>
          <w:tcPr>
            <w:tcW w:w="2414" w:type="dxa"/>
            <w:noWrap/>
            <w:vAlign w:val="center"/>
            <w:hideMark/>
          </w:tcPr>
          <w:p w14:paraId="4B1A944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Acipenser </w:t>
            </w:r>
            <w:proofErr w:type="spellStart"/>
            <w:r w:rsidRPr="00FE4072">
              <w:rPr>
                <w:rFonts w:ascii="Times New Roman" w:hAnsi="Times New Roman" w:cs="Times New Roman"/>
                <w:bCs/>
                <w:i/>
                <w:sz w:val="18"/>
                <w:szCs w:val="18"/>
              </w:rPr>
              <w:t>dabryanus</w:t>
            </w:r>
            <w:proofErr w:type="spellEnd"/>
          </w:p>
        </w:tc>
        <w:tc>
          <w:tcPr>
            <w:tcW w:w="1139" w:type="dxa"/>
            <w:noWrap/>
            <w:vAlign w:val="center"/>
            <w:hideMark/>
          </w:tcPr>
          <w:p w14:paraId="55B64A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D52C0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6793BC9" w14:textId="77777777" w:rsidTr="00E15A7B">
        <w:trPr>
          <w:trHeight w:val="290"/>
        </w:trPr>
        <w:tc>
          <w:tcPr>
            <w:tcW w:w="2161" w:type="dxa"/>
            <w:noWrap/>
            <w:vAlign w:val="center"/>
            <w:hideMark/>
          </w:tcPr>
          <w:p w14:paraId="5E2086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0E1AB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ACIPENSERIDAE</w:t>
            </w:r>
          </w:p>
        </w:tc>
        <w:tc>
          <w:tcPr>
            <w:tcW w:w="2414" w:type="dxa"/>
            <w:noWrap/>
            <w:vAlign w:val="center"/>
            <w:hideMark/>
          </w:tcPr>
          <w:p w14:paraId="0C855B8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Acipenser </w:t>
            </w:r>
            <w:proofErr w:type="spellStart"/>
            <w:r w:rsidRPr="00FE4072">
              <w:rPr>
                <w:rFonts w:ascii="Times New Roman" w:hAnsi="Times New Roman" w:cs="Times New Roman"/>
                <w:bCs/>
                <w:i/>
                <w:sz w:val="18"/>
                <w:szCs w:val="18"/>
              </w:rPr>
              <w:t>gueldenstaedtii</w:t>
            </w:r>
            <w:proofErr w:type="spellEnd"/>
          </w:p>
        </w:tc>
        <w:tc>
          <w:tcPr>
            <w:tcW w:w="1139" w:type="dxa"/>
            <w:noWrap/>
            <w:vAlign w:val="center"/>
            <w:hideMark/>
          </w:tcPr>
          <w:p w14:paraId="73143D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A8474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FEDDE44" w14:textId="77777777" w:rsidTr="00E15A7B">
        <w:trPr>
          <w:trHeight w:val="290"/>
        </w:trPr>
        <w:tc>
          <w:tcPr>
            <w:tcW w:w="2161" w:type="dxa"/>
            <w:noWrap/>
            <w:vAlign w:val="center"/>
            <w:hideMark/>
          </w:tcPr>
          <w:p w14:paraId="23F78F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B3791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ACIPENSERIDAE</w:t>
            </w:r>
          </w:p>
        </w:tc>
        <w:tc>
          <w:tcPr>
            <w:tcW w:w="2414" w:type="dxa"/>
            <w:noWrap/>
            <w:vAlign w:val="center"/>
            <w:hideMark/>
          </w:tcPr>
          <w:p w14:paraId="4DC6992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Acipenser </w:t>
            </w:r>
            <w:proofErr w:type="spellStart"/>
            <w:r w:rsidRPr="00FE4072">
              <w:rPr>
                <w:rFonts w:ascii="Times New Roman" w:hAnsi="Times New Roman" w:cs="Times New Roman"/>
                <w:bCs/>
                <w:i/>
                <w:sz w:val="18"/>
                <w:szCs w:val="18"/>
              </w:rPr>
              <w:t>mikadoi</w:t>
            </w:r>
            <w:proofErr w:type="spellEnd"/>
          </w:p>
        </w:tc>
        <w:tc>
          <w:tcPr>
            <w:tcW w:w="1139" w:type="dxa"/>
            <w:noWrap/>
            <w:vAlign w:val="center"/>
            <w:hideMark/>
          </w:tcPr>
          <w:p w14:paraId="56EED0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2CFFB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F37A88F" w14:textId="77777777" w:rsidTr="00E15A7B">
        <w:trPr>
          <w:trHeight w:val="290"/>
        </w:trPr>
        <w:tc>
          <w:tcPr>
            <w:tcW w:w="2161" w:type="dxa"/>
            <w:noWrap/>
            <w:vAlign w:val="center"/>
            <w:hideMark/>
          </w:tcPr>
          <w:p w14:paraId="0374A3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CBA0C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ACIPENSERIDAE</w:t>
            </w:r>
          </w:p>
        </w:tc>
        <w:tc>
          <w:tcPr>
            <w:tcW w:w="2414" w:type="dxa"/>
            <w:noWrap/>
            <w:vAlign w:val="center"/>
            <w:hideMark/>
          </w:tcPr>
          <w:p w14:paraId="78760DB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Acipenser </w:t>
            </w:r>
            <w:proofErr w:type="spellStart"/>
            <w:r w:rsidRPr="00FE4072">
              <w:rPr>
                <w:rFonts w:ascii="Times New Roman" w:hAnsi="Times New Roman" w:cs="Times New Roman"/>
                <w:bCs/>
                <w:i/>
                <w:sz w:val="18"/>
                <w:szCs w:val="18"/>
              </w:rPr>
              <w:t>nudiventris</w:t>
            </w:r>
            <w:proofErr w:type="spellEnd"/>
          </w:p>
        </w:tc>
        <w:tc>
          <w:tcPr>
            <w:tcW w:w="1139" w:type="dxa"/>
            <w:noWrap/>
            <w:vAlign w:val="center"/>
            <w:hideMark/>
          </w:tcPr>
          <w:p w14:paraId="63F8B3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71081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31F9430" w14:textId="77777777" w:rsidTr="00E15A7B">
        <w:trPr>
          <w:trHeight w:val="290"/>
        </w:trPr>
        <w:tc>
          <w:tcPr>
            <w:tcW w:w="2161" w:type="dxa"/>
            <w:noWrap/>
            <w:vAlign w:val="center"/>
            <w:hideMark/>
          </w:tcPr>
          <w:p w14:paraId="054A45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D515C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ACIPENSERIDAE</w:t>
            </w:r>
          </w:p>
        </w:tc>
        <w:tc>
          <w:tcPr>
            <w:tcW w:w="2414" w:type="dxa"/>
            <w:noWrap/>
            <w:vAlign w:val="center"/>
            <w:hideMark/>
          </w:tcPr>
          <w:p w14:paraId="05496BC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Acipenser </w:t>
            </w:r>
            <w:proofErr w:type="spellStart"/>
            <w:r w:rsidRPr="00FE4072">
              <w:rPr>
                <w:rFonts w:ascii="Times New Roman" w:hAnsi="Times New Roman" w:cs="Times New Roman"/>
                <w:bCs/>
                <w:i/>
                <w:sz w:val="18"/>
                <w:szCs w:val="18"/>
              </w:rPr>
              <w:t>persicus</w:t>
            </w:r>
            <w:proofErr w:type="spellEnd"/>
          </w:p>
        </w:tc>
        <w:tc>
          <w:tcPr>
            <w:tcW w:w="1139" w:type="dxa"/>
            <w:noWrap/>
            <w:vAlign w:val="center"/>
            <w:hideMark/>
          </w:tcPr>
          <w:p w14:paraId="6CB8BE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663F0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A850148" w14:textId="77777777" w:rsidTr="00E15A7B">
        <w:trPr>
          <w:trHeight w:val="290"/>
        </w:trPr>
        <w:tc>
          <w:tcPr>
            <w:tcW w:w="2161" w:type="dxa"/>
            <w:noWrap/>
            <w:vAlign w:val="center"/>
            <w:hideMark/>
          </w:tcPr>
          <w:p w14:paraId="2D84BD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85BE7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ACIPENSERIDAE</w:t>
            </w:r>
          </w:p>
        </w:tc>
        <w:tc>
          <w:tcPr>
            <w:tcW w:w="2414" w:type="dxa"/>
            <w:noWrap/>
            <w:vAlign w:val="center"/>
            <w:hideMark/>
          </w:tcPr>
          <w:p w14:paraId="58D206F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Acipenser </w:t>
            </w:r>
            <w:proofErr w:type="spellStart"/>
            <w:r w:rsidRPr="00FE4072">
              <w:rPr>
                <w:rFonts w:ascii="Times New Roman" w:hAnsi="Times New Roman" w:cs="Times New Roman"/>
                <w:bCs/>
                <w:i/>
                <w:sz w:val="18"/>
                <w:szCs w:val="18"/>
              </w:rPr>
              <w:t>ruthenus</w:t>
            </w:r>
            <w:proofErr w:type="spellEnd"/>
          </w:p>
        </w:tc>
        <w:tc>
          <w:tcPr>
            <w:tcW w:w="1139" w:type="dxa"/>
            <w:noWrap/>
            <w:vAlign w:val="center"/>
            <w:hideMark/>
          </w:tcPr>
          <w:p w14:paraId="0C623F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01C58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22F205B" w14:textId="77777777" w:rsidTr="00E15A7B">
        <w:trPr>
          <w:trHeight w:val="290"/>
        </w:trPr>
        <w:tc>
          <w:tcPr>
            <w:tcW w:w="2161" w:type="dxa"/>
            <w:noWrap/>
            <w:vAlign w:val="center"/>
            <w:hideMark/>
          </w:tcPr>
          <w:p w14:paraId="6B8F10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A8A4C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ACIPENSERIDAE</w:t>
            </w:r>
          </w:p>
        </w:tc>
        <w:tc>
          <w:tcPr>
            <w:tcW w:w="2414" w:type="dxa"/>
            <w:noWrap/>
            <w:vAlign w:val="center"/>
            <w:hideMark/>
          </w:tcPr>
          <w:p w14:paraId="56AFB2E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Acipenser </w:t>
            </w:r>
            <w:proofErr w:type="spellStart"/>
            <w:r w:rsidRPr="00FE4072">
              <w:rPr>
                <w:rFonts w:ascii="Times New Roman" w:hAnsi="Times New Roman" w:cs="Times New Roman"/>
                <w:bCs/>
                <w:i/>
                <w:sz w:val="18"/>
                <w:szCs w:val="18"/>
              </w:rPr>
              <w:t>schrenckii</w:t>
            </w:r>
            <w:proofErr w:type="spellEnd"/>
          </w:p>
        </w:tc>
        <w:tc>
          <w:tcPr>
            <w:tcW w:w="1139" w:type="dxa"/>
            <w:noWrap/>
            <w:vAlign w:val="center"/>
            <w:hideMark/>
          </w:tcPr>
          <w:p w14:paraId="2D6E13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2F453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BACAA42" w14:textId="77777777" w:rsidTr="00E15A7B">
        <w:trPr>
          <w:trHeight w:val="290"/>
        </w:trPr>
        <w:tc>
          <w:tcPr>
            <w:tcW w:w="2161" w:type="dxa"/>
            <w:noWrap/>
            <w:vAlign w:val="center"/>
            <w:hideMark/>
          </w:tcPr>
          <w:p w14:paraId="04F909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0EB16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ACIPENSERIDAE</w:t>
            </w:r>
          </w:p>
        </w:tc>
        <w:tc>
          <w:tcPr>
            <w:tcW w:w="2414" w:type="dxa"/>
            <w:noWrap/>
            <w:vAlign w:val="center"/>
            <w:hideMark/>
          </w:tcPr>
          <w:p w14:paraId="35D87FE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Acipenser sinensis</w:t>
            </w:r>
          </w:p>
        </w:tc>
        <w:tc>
          <w:tcPr>
            <w:tcW w:w="1139" w:type="dxa"/>
            <w:noWrap/>
            <w:vAlign w:val="center"/>
            <w:hideMark/>
          </w:tcPr>
          <w:p w14:paraId="4DAF07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EBAB4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457F37A" w14:textId="77777777" w:rsidTr="00E15A7B">
        <w:trPr>
          <w:trHeight w:val="290"/>
        </w:trPr>
        <w:tc>
          <w:tcPr>
            <w:tcW w:w="2161" w:type="dxa"/>
            <w:noWrap/>
            <w:vAlign w:val="center"/>
            <w:hideMark/>
          </w:tcPr>
          <w:p w14:paraId="5A0C92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F5EE6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ACIPENSERIDAE</w:t>
            </w:r>
          </w:p>
        </w:tc>
        <w:tc>
          <w:tcPr>
            <w:tcW w:w="2414" w:type="dxa"/>
            <w:noWrap/>
            <w:vAlign w:val="center"/>
            <w:hideMark/>
          </w:tcPr>
          <w:p w14:paraId="66B77D8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Acipenser </w:t>
            </w:r>
            <w:proofErr w:type="spellStart"/>
            <w:r w:rsidRPr="00FE4072">
              <w:rPr>
                <w:rFonts w:ascii="Times New Roman" w:hAnsi="Times New Roman" w:cs="Times New Roman"/>
                <w:bCs/>
                <w:i/>
                <w:sz w:val="18"/>
                <w:szCs w:val="18"/>
              </w:rPr>
              <w:t>stellatus</w:t>
            </w:r>
            <w:proofErr w:type="spellEnd"/>
          </w:p>
        </w:tc>
        <w:tc>
          <w:tcPr>
            <w:tcW w:w="1139" w:type="dxa"/>
            <w:noWrap/>
            <w:vAlign w:val="center"/>
            <w:hideMark/>
          </w:tcPr>
          <w:p w14:paraId="2856BF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2F461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5B0E1C1" w14:textId="77777777" w:rsidTr="00E15A7B">
        <w:trPr>
          <w:trHeight w:val="290"/>
        </w:trPr>
        <w:tc>
          <w:tcPr>
            <w:tcW w:w="2161" w:type="dxa"/>
            <w:noWrap/>
            <w:vAlign w:val="center"/>
            <w:hideMark/>
          </w:tcPr>
          <w:p w14:paraId="0D243D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24BC7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ACIPENSERIDAE</w:t>
            </w:r>
          </w:p>
        </w:tc>
        <w:tc>
          <w:tcPr>
            <w:tcW w:w="2414" w:type="dxa"/>
            <w:noWrap/>
            <w:vAlign w:val="center"/>
            <w:hideMark/>
          </w:tcPr>
          <w:p w14:paraId="7030953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Huso </w:t>
            </w:r>
            <w:proofErr w:type="spellStart"/>
            <w:r w:rsidRPr="00FE4072">
              <w:rPr>
                <w:rFonts w:ascii="Times New Roman" w:hAnsi="Times New Roman" w:cs="Times New Roman"/>
                <w:bCs/>
                <w:i/>
                <w:sz w:val="18"/>
                <w:szCs w:val="18"/>
              </w:rPr>
              <w:t>dauricus</w:t>
            </w:r>
            <w:proofErr w:type="spellEnd"/>
          </w:p>
        </w:tc>
        <w:tc>
          <w:tcPr>
            <w:tcW w:w="1139" w:type="dxa"/>
            <w:noWrap/>
            <w:vAlign w:val="center"/>
            <w:hideMark/>
          </w:tcPr>
          <w:p w14:paraId="12DA6A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02FD2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27EF8F7" w14:textId="77777777" w:rsidTr="00E15A7B">
        <w:trPr>
          <w:trHeight w:val="290"/>
        </w:trPr>
        <w:tc>
          <w:tcPr>
            <w:tcW w:w="2161" w:type="dxa"/>
            <w:noWrap/>
            <w:vAlign w:val="center"/>
            <w:hideMark/>
          </w:tcPr>
          <w:p w14:paraId="0DD16C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63B43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ACIPENSERIDAE</w:t>
            </w:r>
          </w:p>
        </w:tc>
        <w:tc>
          <w:tcPr>
            <w:tcW w:w="2414" w:type="dxa"/>
            <w:noWrap/>
            <w:vAlign w:val="center"/>
            <w:hideMark/>
          </w:tcPr>
          <w:p w14:paraId="1A8A6B4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Huso </w:t>
            </w:r>
            <w:proofErr w:type="spellStart"/>
            <w:r w:rsidRPr="00FE4072">
              <w:rPr>
                <w:rFonts w:ascii="Times New Roman" w:hAnsi="Times New Roman" w:cs="Times New Roman"/>
                <w:bCs/>
                <w:i/>
                <w:sz w:val="18"/>
                <w:szCs w:val="18"/>
              </w:rPr>
              <w:t>huso</w:t>
            </w:r>
            <w:proofErr w:type="spellEnd"/>
          </w:p>
        </w:tc>
        <w:tc>
          <w:tcPr>
            <w:tcW w:w="1139" w:type="dxa"/>
            <w:noWrap/>
            <w:vAlign w:val="center"/>
            <w:hideMark/>
          </w:tcPr>
          <w:p w14:paraId="4B416D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81401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5531140" w14:textId="77777777" w:rsidTr="00E15A7B">
        <w:trPr>
          <w:trHeight w:val="290"/>
        </w:trPr>
        <w:tc>
          <w:tcPr>
            <w:tcW w:w="2161" w:type="dxa"/>
            <w:noWrap/>
            <w:vAlign w:val="center"/>
            <w:hideMark/>
          </w:tcPr>
          <w:p w14:paraId="7C21E3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B2A92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ANGUILLIDAE</w:t>
            </w:r>
          </w:p>
        </w:tc>
        <w:tc>
          <w:tcPr>
            <w:tcW w:w="2414" w:type="dxa"/>
            <w:noWrap/>
            <w:vAlign w:val="center"/>
            <w:hideMark/>
          </w:tcPr>
          <w:p w14:paraId="6B42B48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Anguilla </w:t>
            </w:r>
            <w:proofErr w:type="spellStart"/>
            <w:r w:rsidRPr="00FE4072">
              <w:rPr>
                <w:rFonts w:ascii="Times New Roman" w:hAnsi="Times New Roman" w:cs="Times New Roman"/>
                <w:bCs/>
                <w:i/>
                <w:sz w:val="18"/>
                <w:szCs w:val="18"/>
              </w:rPr>
              <w:t>anguilla</w:t>
            </w:r>
            <w:proofErr w:type="spellEnd"/>
          </w:p>
        </w:tc>
        <w:tc>
          <w:tcPr>
            <w:tcW w:w="1139" w:type="dxa"/>
            <w:noWrap/>
            <w:vAlign w:val="center"/>
            <w:hideMark/>
          </w:tcPr>
          <w:p w14:paraId="791487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3934F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CFF0817" w14:textId="77777777" w:rsidTr="00E15A7B">
        <w:trPr>
          <w:trHeight w:val="290"/>
        </w:trPr>
        <w:tc>
          <w:tcPr>
            <w:tcW w:w="2161" w:type="dxa"/>
            <w:noWrap/>
            <w:vAlign w:val="center"/>
            <w:hideMark/>
          </w:tcPr>
          <w:p w14:paraId="3EC9B2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ACDA6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ANGUILLIDAE</w:t>
            </w:r>
          </w:p>
        </w:tc>
        <w:tc>
          <w:tcPr>
            <w:tcW w:w="2414" w:type="dxa"/>
            <w:noWrap/>
            <w:vAlign w:val="center"/>
            <w:hideMark/>
          </w:tcPr>
          <w:p w14:paraId="1E8BC04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Anguilla australis</w:t>
            </w:r>
          </w:p>
        </w:tc>
        <w:tc>
          <w:tcPr>
            <w:tcW w:w="1139" w:type="dxa"/>
            <w:noWrap/>
            <w:vAlign w:val="center"/>
            <w:hideMark/>
          </w:tcPr>
          <w:p w14:paraId="725D30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C2D9D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934613E" w14:textId="77777777" w:rsidTr="00E15A7B">
        <w:trPr>
          <w:trHeight w:val="290"/>
        </w:trPr>
        <w:tc>
          <w:tcPr>
            <w:tcW w:w="2161" w:type="dxa"/>
            <w:noWrap/>
            <w:vAlign w:val="center"/>
            <w:hideMark/>
          </w:tcPr>
          <w:p w14:paraId="5EE652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4EB00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ANGUILLIDAE</w:t>
            </w:r>
          </w:p>
        </w:tc>
        <w:tc>
          <w:tcPr>
            <w:tcW w:w="2414" w:type="dxa"/>
            <w:noWrap/>
            <w:vAlign w:val="center"/>
            <w:hideMark/>
          </w:tcPr>
          <w:p w14:paraId="0672C64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Anguilla bengalensis</w:t>
            </w:r>
          </w:p>
        </w:tc>
        <w:tc>
          <w:tcPr>
            <w:tcW w:w="1139" w:type="dxa"/>
            <w:noWrap/>
            <w:vAlign w:val="center"/>
            <w:hideMark/>
          </w:tcPr>
          <w:p w14:paraId="7C2D0B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721DD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1875C7D" w14:textId="77777777" w:rsidTr="00E15A7B">
        <w:trPr>
          <w:trHeight w:val="290"/>
        </w:trPr>
        <w:tc>
          <w:tcPr>
            <w:tcW w:w="2161" w:type="dxa"/>
            <w:noWrap/>
            <w:vAlign w:val="center"/>
            <w:hideMark/>
          </w:tcPr>
          <w:p w14:paraId="098341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B80D4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ANGUILLIDAE</w:t>
            </w:r>
          </w:p>
        </w:tc>
        <w:tc>
          <w:tcPr>
            <w:tcW w:w="2414" w:type="dxa"/>
            <w:noWrap/>
            <w:vAlign w:val="center"/>
            <w:hideMark/>
          </w:tcPr>
          <w:p w14:paraId="687483E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Anguilla </w:t>
            </w:r>
            <w:proofErr w:type="spellStart"/>
            <w:r w:rsidRPr="00FE4072">
              <w:rPr>
                <w:rFonts w:ascii="Times New Roman" w:hAnsi="Times New Roman" w:cs="Times New Roman"/>
                <w:bCs/>
                <w:i/>
                <w:sz w:val="18"/>
                <w:szCs w:val="18"/>
              </w:rPr>
              <w:t>bicolor</w:t>
            </w:r>
            <w:proofErr w:type="spellEnd"/>
          </w:p>
        </w:tc>
        <w:tc>
          <w:tcPr>
            <w:tcW w:w="1139" w:type="dxa"/>
            <w:noWrap/>
            <w:vAlign w:val="center"/>
            <w:hideMark/>
          </w:tcPr>
          <w:p w14:paraId="58F5E5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C6108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A4C4521" w14:textId="77777777" w:rsidTr="00E15A7B">
        <w:trPr>
          <w:trHeight w:val="290"/>
        </w:trPr>
        <w:tc>
          <w:tcPr>
            <w:tcW w:w="2161" w:type="dxa"/>
            <w:noWrap/>
            <w:vAlign w:val="center"/>
            <w:hideMark/>
          </w:tcPr>
          <w:p w14:paraId="20F419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F7E5C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ANGUILLIDAE</w:t>
            </w:r>
          </w:p>
        </w:tc>
        <w:tc>
          <w:tcPr>
            <w:tcW w:w="2414" w:type="dxa"/>
            <w:noWrap/>
            <w:vAlign w:val="center"/>
            <w:hideMark/>
          </w:tcPr>
          <w:p w14:paraId="3DA6F8E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Anguilla </w:t>
            </w:r>
            <w:proofErr w:type="spellStart"/>
            <w:r w:rsidRPr="00FE4072">
              <w:rPr>
                <w:rFonts w:ascii="Times New Roman" w:hAnsi="Times New Roman" w:cs="Times New Roman"/>
                <w:bCs/>
                <w:i/>
                <w:sz w:val="18"/>
                <w:szCs w:val="18"/>
              </w:rPr>
              <w:t>dieffenbachii</w:t>
            </w:r>
            <w:proofErr w:type="spellEnd"/>
          </w:p>
        </w:tc>
        <w:tc>
          <w:tcPr>
            <w:tcW w:w="1139" w:type="dxa"/>
            <w:noWrap/>
            <w:vAlign w:val="center"/>
            <w:hideMark/>
          </w:tcPr>
          <w:p w14:paraId="49A823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258F8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BF389D6" w14:textId="77777777" w:rsidTr="00E15A7B">
        <w:trPr>
          <w:trHeight w:val="290"/>
        </w:trPr>
        <w:tc>
          <w:tcPr>
            <w:tcW w:w="2161" w:type="dxa"/>
            <w:noWrap/>
            <w:vAlign w:val="center"/>
            <w:hideMark/>
          </w:tcPr>
          <w:p w14:paraId="1B04D9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40E88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ANGUILLIDAE</w:t>
            </w:r>
          </w:p>
        </w:tc>
        <w:tc>
          <w:tcPr>
            <w:tcW w:w="2414" w:type="dxa"/>
            <w:noWrap/>
            <w:vAlign w:val="center"/>
            <w:hideMark/>
          </w:tcPr>
          <w:p w14:paraId="5CA6989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Anguilla japonica</w:t>
            </w:r>
          </w:p>
        </w:tc>
        <w:tc>
          <w:tcPr>
            <w:tcW w:w="1139" w:type="dxa"/>
            <w:noWrap/>
            <w:vAlign w:val="center"/>
            <w:hideMark/>
          </w:tcPr>
          <w:p w14:paraId="7E3822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A7D82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AB6BAEC" w14:textId="77777777" w:rsidTr="00E15A7B">
        <w:trPr>
          <w:trHeight w:val="290"/>
        </w:trPr>
        <w:tc>
          <w:tcPr>
            <w:tcW w:w="2161" w:type="dxa"/>
            <w:noWrap/>
            <w:vAlign w:val="center"/>
            <w:hideMark/>
          </w:tcPr>
          <w:p w14:paraId="58FBB1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AD1B4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ANGUILLIDAE</w:t>
            </w:r>
          </w:p>
        </w:tc>
        <w:tc>
          <w:tcPr>
            <w:tcW w:w="2414" w:type="dxa"/>
            <w:noWrap/>
            <w:vAlign w:val="center"/>
            <w:hideMark/>
          </w:tcPr>
          <w:p w14:paraId="6A01BFA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Anguilla </w:t>
            </w:r>
            <w:proofErr w:type="spellStart"/>
            <w:r w:rsidRPr="00FE4072">
              <w:rPr>
                <w:rFonts w:ascii="Times New Roman" w:hAnsi="Times New Roman" w:cs="Times New Roman"/>
                <w:bCs/>
                <w:i/>
                <w:sz w:val="18"/>
                <w:szCs w:val="18"/>
              </w:rPr>
              <w:t>luzonensis</w:t>
            </w:r>
            <w:proofErr w:type="spellEnd"/>
          </w:p>
        </w:tc>
        <w:tc>
          <w:tcPr>
            <w:tcW w:w="1139" w:type="dxa"/>
            <w:noWrap/>
            <w:vAlign w:val="center"/>
            <w:hideMark/>
          </w:tcPr>
          <w:p w14:paraId="602288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7E4AC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20C5660" w14:textId="77777777" w:rsidTr="00E15A7B">
        <w:trPr>
          <w:trHeight w:val="290"/>
        </w:trPr>
        <w:tc>
          <w:tcPr>
            <w:tcW w:w="2161" w:type="dxa"/>
            <w:noWrap/>
            <w:vAlign w:val="center"/>
            <w:hideMark/>
          </w:tcPr>
          <w:p w14:paraId="1F2D98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34012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ANGUILLIDAE</w:t>
            </w:r>
          </w:p>
        </w:tc>
        <w:tc>
          <w:tcPr>
            <w:tcW w:w="2414" w:type="dxa"/>
            <w:noWrap/>
            <w:vAlign w:val="center"/>
            <w:hideMark/>
          </w:tcPr>
          <w:p w14:paraId="3C1D69E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Anguilla </w:t>
            </w:r>
            <w:proofErr w:type="spellStart"/>
            <w:r w:rsidRPr="00FE4072">
              <w:rPr>
                <w:rFonts w:ascii="Times New Roman" w:hAnsi="Times New Roman" w:cs="Times New Roman"/>
                <w:bCs/>
                <w:i/>
                <w:sz w:val="18"/>
                <w:szCs w:val="18"/>
              </w:rPr>
              <w:t>mossambica</w:t>
            </w:r>
            <w:proofErr w:type="spellEnd"/>
          </w:p>
        </w:tc>
        <w:tc>
          <w:tcPr>
            <w:tcW w:w="1139" w:type="dxa"/>
            <w:noWrap/>
            <w:vAlign w:val="center"/>
            <w:hideMark/>
          </w:tcPr>
          <w:p w14:paraId="4F74CE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F28FA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7068E86" w14:textId="77777777" w:rsidTr="00E15A7B">
        <w:trPr>
          <w:trHeight w:val="290"/>
        </w:trPr>
        <w:tc>
          <w:tcPr>
            <w:tcW w:w="2161" w:type="dxa"/>
            <w:noWrap/>
            <w:vAlign w:val="center"/>
            <w:hideMark/>
          </w:tcPr>
          <w:p w14:paraId="5E5A82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14AA2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ANGUILLIDAE</w:t>
            </w:r>
          </w:p>
        </w:tc>
        <w:tc>
          <w:tcPr>
            <w:tcW w:w="2414" w:type="dxa"/>
            <w:noWrap/>
            <w:vAlign w:val="center"/>
            <w:hideMark/>
          </w:tcPr>
          <w:p w14:paraId="375B5C0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Anguilla rostrata</w:t>
            </w:r>
          </w:p>
        </w:tc>
        <w:tc>
          <w:tcPr>
            <w:tcW w:w="1139" w:type="dxa"/>
            <w:noWrap/>
            <w:vAlign w:val="center"/>
            <w:hideMark/>
          </w:tcPr>
          <w:p w14:paraId="46E6B1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B4166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AC8DE7E" w14:textId="77777777" w:rsidTr="00E15A7B">
        <w:trPr>
          <w:trHeight w:val="290"/>
        </w:trPr>
        <w:tc>
          <w:tcPr>
            <w:tcW w:w="2161" w:type="dxa"/>
            <w:noWrap/>
            <w:vAlign w:val="center"/>
            <w:hideMark/>
          </w:tcPr>
          <w:p w14:paraId="119689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732CA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ATHERINOPSIDAE</w:t>
            </w:r>
          </w:p>
        </w:tc>
        <w:tc>
          <w:tcPr>
            <w:tcW w:w="2414" w:type="dxa"/>
            <w:noWrap/>
            <w:vAlign w:val="center"/>
            <w:hideMark/>
          </w:tcPr>
          <w:p w14:paraId="529B288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Chirostoma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lucius</w:t>
            </w:r>
            <w:proofErr w:type="spellEnd"/>
          </w:p>
        </w:tc>
        <w:tc>
          <w:tcPr>
            <w:tcW w:w="1139" w:type="dxa"/>
            <w:noWrap/>
            <w:vAlign w:val="center"/>
            <w:hideMark/>
          </w:tcPr>
          <w:p w14:paraId="256EF8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D43BD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1B9B6F9" w14:textId="77777777" w:rsidTr="00E15A7B">
        <w:trPr>
          <w:trHeight w:val="290"/>
        </w:trPr>
        <w:tc>
          <w:tcPr>
            <w:tcW w:w="2161" w:type="dxa"/>
            <w:noWrap/>
            <w:vAlign w:val="center"/>
            <w:hideMark/>
          </w:tcPr>
          <w:p w14:paraId="270C54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F070C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ATHERINOPSIDAE</w:t>
            </w:r>
          </w:p>
        </w:tc>
        <w:tc>
          <w:tcPr>
            <w:tcW w:w="2414" w:type="dxa"/>
            <w:noWrap/>
            <w:vAlign w:val="center"/>
            <w:hideMark/>
          </w:tcPr>
          <w:p w14:paraId="6C850FB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Chirostoma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sphyraena</w:t>
            </w:r>
            <w:proofErr w:type="spellEnd"/>
          </w:p>
        </w:tc>
        <w:tc>
          <w:tcPr>
            <w:tcW w:w="1139" w:type="dxa"/>
            <w:noWrap/>
            <w:vAlign w:val="center"/>
            <w:hideMark/>
          </w:tcPr>
          <w:p w14:paraId="47B8B7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45F93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2B6D72D" w14:textId="77777777" w:rsidTr="00E15A7B">
        <w:trPr>
          <w:trHeight w:val="290"/>
        </w:trPr>
        <w:tc>
          <w:tcPr>
            <w:tcW w:w="2161" w:type="dxa"/>
            <w:noWrap/>
            <w:vAlign w:val="center"/>
            <w:hideMark/>
          </w:tcPr>
          <w:p w14:paraId="3CAD2E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AEA09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MELANOTAENIIDAE</w:t>
            </w:r>
          </w:p>
        </w:tc>
        <w:tc>
          <w:tcPr>
            <w:tcW w:w="2414" w:type="dxa"/>
            <w:noWrap/>
            <w:vAlign w:val="center"/>
            <w:hideMark/>
          </w:tcPr>
          <w:p w14:paraId="5F71C9B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Melanotaenia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boesemani</w:t>
            </w:r>
            <w:proofErr w:type="spellEnd"/>
          </w:p>
        </w:tc>
        <w:tc>
          <w:tcPr>
            <w:tcW w:w="1139" w:type="dxa"/>
            <w:noWrap/>
            <w:vAlign w:val="center"/>
            <w:hideMark/>
          </w:tcPr>
          <w:p w14:paraId="2B5480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3C4DF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138945A" w14:textId="77777777" w:rsidTr="00E15A7B">
        <w:trPr>
          <w:trHeight w:val="290"/>
        </w:trPr>
        <w:tc>
          <w:tcPr>
            <w:tcW w:w="2161" w:type="dxa"/>
            <w:noWrap/>
            <w:vAlign w:val="center"/>
            <w:hideMark/>
          </w:tcPr>
          <w:p w14:paraId="0B69A3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EA4E5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TELMATHERINIDAE</w:t>
            </w:r>
          </w:p>
        </w:tc>
        <w:tc>
          <w:tcPr>
            <w:tcW w:w="2414" w:type="dxa"/>
            <w:noWrap/>
            <w:vAlign w:val="center"/>
            <w:hideMark/>
          </w:tcPr>
          <w:p w14:paraId="471028F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Marosatherina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ladigesi</w:t>
            </w:r>
            <w:proofErr w:type="spellEnd"/>
          </w:p>
        </w:tc>
        <w:tc>
          <w:tcPr>
            <w:tcW w:w="1139" w:type="dxa"/>
            <w:noWrap/>
            <w:vAlign w:val="center"/>
            <w:hideMark/>
          </w:tcPr>
          <w:p w14:paraId="520030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C46BF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067CF77" w14:textId="77777777" w:rsidTr="00E15A7B">
        <w:trPr>
          <w:trHeight w:val="290"/>
        </w:trPr>
        <w:tc>
          <w:tcPr>
            <w:tcW w:w="2161" w:type="dxa"/>
            <w:noWrap/>
            <w:vAlign w:val="center"/>
            <w:hideMark/>
          </w:tcPr>
          <w:p w14:paraId="22A037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770DA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SYNODONTIDAE</w:t>
            </w:r>
          </w:p>
        </w:tc>
        <w:tc>
          <w:tcPr>
            <w:tcW w:w="2414" w:type="dxa"/>
            <w:noWrap/>
            <w:vAlign w:val="center"/>
            <w:hideMark/>
          </w:tcPr>
          <w:p w14:paraId="3F6C698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Harpadon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nehereus</w:t>
            </w:r>
            <w:proofErr w:type="spellEnd"/>
          </w:p>
        </w:tc>
        <w:tc>
          <w:tcPr>
            <w:tcW w:w="1139" w:type="dxa"/>
            <w:noWrap/>
            <w:vAlign w:val="center"/>
            <w:hideMark/>
          </w:tcPr>
          <w:p w14:paraId="3D19DF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4A4C6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402745B" w14:textId="77777777" w:rsidTr="00E15A7B">
        <w:trPr>
          <w:trHeight w:val="290"/>
        </w:trPr>
        <w:tc>
          <w:tcPr>
            <w:tcW w:w="2161" w:type="dxa"/>
            <w:noWrap/>
            <w:vAlign w:val="center"/>
            <w:hideMark/>
          </w:tcPr>
          <w:p w14:paraId="098EED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B3B6A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ADRIANICHTHYIDAE</w:t>
            </w:r>
          </w:p>
        </w:tc>
        <w:tc>
          <w:tcPr>
            <w:tcW w:w="2414" w:type="dxa"/>
            <w:noWrap/>
            <w:vAlign w:val="center"/>
            <w:hideMark/>
          </w:tcPr>
          <w:p w14:paraId="416EA04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Oryzias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woworae</w:t>
            </w:r>
            <w:proofErr w:type="spellEnd"/>
          </w:p>
        </w:tc>
        <w:tc>
          <w:tcPr>
            <w:tcW w:w="1139" w:type="dxa"/>
            <w:noWrap/>
            <w:vAlign w:val="center"/>
            <w:hideMark/>
          </w:tcPr>
          <w:p w14:paraId="4C07A4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C50D4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E2A07CA" w14:textId="77777777" w:rsidTr="00E15A7B">
        <w:trPr>
          <w:trHeight w:val="290"/>
        </w:trPr>
        <w:tc>
          <w:tcPr>
            <w:tcW w:w="2161" w:type="dxa"/>
            <w:noWrap/>
            <w:vAlign w:val="center"/>
            <w:hideMark/>
          </w:tcPr>
          <w:p w14:paraId="0D3693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1CAA0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CHARACIDAE</w:t>
            </w:r>
          </w:p>
        </w:tc>
        <w:tc>
          <w:tcPr>
            <w:tcW w:w="2414" w:type="dxa"/>
            <w:noWrap/>
            <w:vAlign w:val="center"/>
            <w:hideMark/>
          </w:tcPr>
          <w:p w14:paraId="556D78D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Astyanax </w:t>
            </w:r>
            <w:proofErr w:type="spellStart"/>
            <w:r w:rsidRPr="00FE4072">
              <w:rPr>
                <w:rFonts w:ascii="Times New Roman" w:hAnsi="Times New Roman" w:cs="Times New Roman"/>
                <w:bCs/>
                <w:i/>
                <w:sz w:val="18"/>
                <w:szCs w:val="18"/>
              </w:rPr>
              <w:t>jordani</w:t>
            </w:r>
            <w:proofErr w:type="spellEnd"/>
          </w:p>
        </w:tc>
        <w:tc>
          <w:tcPr>
            <w:tcW w:w="1139" w:type="dxa"/>
            <w:noWrap/>
            <w:vAlign w:val="center"/>
            <w:hideMark/>
          </w:tcPr>
          <w:p w14:paraId="63C09C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F3563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56A8432" w14:textId="77777777" w:rsidTr="00E15A7B">
        <w:trPr>
          <w:trHeight w:val="290"/>
        </w:trPr>
        <w:tc>
          <w:tcPr>
            <w:tcW w:w="2161" w:type="dxa"/>
            <w:noWrap/>
            <w:vAlign w:val="center"/>
            <w:hideMark/>
          </w:tcPr>
          <w:p w14:paraId="5D79BF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2BFF9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LEBIASINIDAE</w:t>
            </w:r>
          </w:p>
        </w:tc>
        <w:tc>
          <w:tcPr>
            <w:tcW w:w="2414" w:type="dxa"/>
            <w:noWrap/>
            <w:vAlign w:val="center"/>
            <w:hideMark/>
          </w:tcPr>
          <w:p w14:paraId="39C8490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Nannostomus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mortenthaleri</w:t>
            </w:r>
            <w:proofErr w:type="spellEnd"/>
          </w:p>
        </w:tc>
        <w:tc>
          <w:tcPr>
            <w:tcW w:w="1139" w:type="dxa"/>
            <w:noWrap/>
            <w:vAlign w:val="center"/>
            <w:hideMark/>
          </w:tcPr>
          <w:p w14:paraId="53A5BB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803D0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127ECF8" w14:textId="77777777" w:rsidTr="00E15A7B">
        <w:trPr>
          <w:trHeight w:val="290"/>
        </w:trPr>
        <w:tc>
          <w:tcPr>
            <w:tcW w:w="2161" w:type="dxa"/>
            <w:noWrap/>
            <w:vAlign w:val="center"/>
            <w:hideMark/>
          </w:tcPr>
          <w:p w14:paraId="425E67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AAA05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CLUPEIDAE</w:t>
            </w:r>
          </w:p>
        </w:tc>
        <w:tc>
          <w:tcPr>
            <w:tcW w:w="2414" w:type="dxa"/>
            <w:noWrap/>
            <w:vAlign w:val="center"/>
            <w:hideMark/>
          </w:tcPr>
          <w:p w14:paraId="27921CF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Clupeonella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engrauliformis</w:t>
            </w:r>
            <w:proofErr w:type="spellEnd"/>
          </w:p>
        </w:tc>
        <w:tc>
          <w:tcPr>
            <w:tcW w:w="1139" w:type="dxa"/>
            <w:noWrap/>
            <w:vAlign w:val="center"/>
            <w:hideMark/>
          </w:tcPr>
          <w:p w14:paraId="2B6E39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E9625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B6BB471" w14:textId="77777777" w:rsidTr="00E15A7B">
        <w:trPr>
          <w:trHeight w:val="290"/>
        </w:trPr>
        <w:tc>
          <w:tcPr>
            <w:tcW w:w="2161" w:type="dxa"/>
            <w:noWrap/>
            <w:vAlign w:val="center"/>
            <w:hideMark/>
          </w:tcPr>
          <w:p w14:paraId="13BABC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DDAEB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CLUPEIDAE</w:t>
            </w:r>
          </w:p>
        </w:tc>
        <w:tc>
          <w:tcPr>
            <w:tcW w:w="2414" w:type="dxa"/>
            <w:noWrap/>
            <w:vAlign w:val="center"/>
            <w:hideMark/>
          </w:tcPr>
          <w:p w14:paraId="528C41A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Clupeonella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grimmi</w:t>
            </w:r>
            <w:proofErr w:type="spellEnd"/>
          </w:p>
        </w:tc>
        <w:tc>
          <w:tcPr>
            <w:tcW w:w="1139" w:type="dxa"/>
            <w:noWrap/>
            <w:vAlign w:val="center"/>
            <w:hideMark/>
          </w:tcPr>
          <w:p w14:paraId="69BFF9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4E25F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F3ECBDB" w14:textId="77777777" w:rsidTr="00E15A7B">
        <w:trPr>
          <w:trHeight w:val="290"/>
        </w:trPr>
        <w:tc>
          <w:tcPr>
            <w:tcW w:w="2161" w:type="dxa"/>
            <w:noWrap/>
            <w:vAlign w:val="center"/>
            <w:hideMark/>
          </w:tcPr>
          <w:p w14:paraId="6DF64F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D5D9C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CLUPEIDAE</w:t>
            </w:r>
          </w:p>
        </w:tc>
        <w:tc>
          <w:tcPr>
            <w:tcW w:w="2414" w:type="dxa"/>
            <w:noWrap/>
            <w:vAlign w:val="center"/>
            <w:hideMark/>
          </w:tcPr>
          <w:p w14:paraId="2B44772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Clupeonella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muhlisi</w:t>
            </w:r>
            <w:proofErr w:type="spellEnd"/>
          </w:p>
        </w:tc>
        <w:tc>
          <w:tcPr>
            <w:tcW w:w="1139" w:type="dxa"/>
            <w:noWrap/>
            <w:vAlign w:val="center"/>
            <w:hideMark/>
          </w:tcPr>
          <w:p w14:paraId="7C9ACA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94C4D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2837D77" w14:textId="77777777" w:rsidTr="00E15A7B">
        <w:trPr>
          <w:trHeight w:val="290"/>
        </w:trPr>
        <w:tc>
          <w:tcPr>
            <w:tcW w:w="2161" w:type="dxa"/>
            <w:noWrap/>
            <w:vAlign w:val="center"/>
            <w:hideMark/>
          </w:tcPr>
          <w:p w14:paraId="071F69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B21FE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CLUPEIDAE</w:t>
            </w:r>
          </w:p>
        </w:tc>
        <w:tc>
          <w:tcPr>
            <w:tcW w:w="2414" w:type="dxa"/>
            <w:noWrap/>
            <w:vAlign w:val="center"/>
            <w:hideMark/>
          </w:tcPr>
          <w:p w14:paraId="421FD82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Sardinella </w:t>
            </w:r>
            <w:proofErr w:type="spellStart"/>
            <w:r w:rsidRPr="00FE4072">
              <w:rPr>
                <w:rFonts w:ascii="Times New Roman" w:hAnsi="Times New Roman" w:cs="Times New Roman"/>
                <w:bCs/>
                <w:i/>
                <w:sz w:val="18"/>
                <w:szCs w:val="18"/>
              </w:rPr>
              <w:t>lemuru</w:t>
            </w:r>
            <w:proofErr w:type="spellEnd"/>
          </w:p>
        </w:tc>
        <w:tc>
          <w:tcPr>
            <w:tcW w:w="1139" w:type="dxa"/>
            <w:noWrap/>
            <w:vAlign w:val="center"/>
            <w:hideMark/>
          </w:tcPr>
          <w:p w14:paraId="5AB48D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B9FF4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6AB279B" w14:textId="77777777" w:rsidTr="00E15A7B">
        <w:trPr>
          <w:trHeight w:val="290"/>
        </w:trPr>
        <w:tc>
          <w:tcPr>
            <w:tcW w:w="2161" w:type="dxa"/>
            <w:noWrap/>
            <w:vAlign w:val="center"/>
            <w:hideMark/>
          </w:tcPr>
          <w:p w14:paraId="29710A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0ACF3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CLUPEIDAE</w:t>
            </w:r>
          </w:p>
        </w:tc>
        <w:tc>
          <w:tcPr>
            <w:tcW w:w="2414" w:type="dxa"/>
            <w:noWrap/>
            <w:vAlign w:val="center"/>
            <w:hideMark/>
          </w:tcPr>
          <w:p w14:paraId="360ADEC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Tenualosa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macrura</w:t>
            </w:r>
            <w:proofErr w:type="spellEnd"/>
          </w:p>
        </w:tc>
        <w:tc>
          <w:tcPr>
            <w:tcW w:w="1139" w:type="dxa"/>
            <w:noWrap/>
            <w:vAlign w:val="center"/>
            <w:hideMark/>
          </w:tcPr>
          <w:p w14:paraId="5A120F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1DFED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5A85D42" w14:textId="77777777" w:rsidTr="00E15A7B">
        <w:trPr>
          <w:trHeight w:val="290"/>
        </w:trPr>
        <w:tc>
          <w:tcPr>
            <w:tcW w:w="2161" w:type="dxa"/>
            <w:noWrap/>
            <w:vAlign w:val="center"/>
            <w:hideMark/>
          </w:tcPr>
          <w:p w14:paraId="6F1B26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F8F88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CLUPEIDAE</w:t>
            </w:r>
          </w:p>
        </w:tc>
        <w:tc>
          <w:tcPr>
            <w:tcW w:w="2414" w:type="dxa"/>
            <w:noWrap/>
            <w:vAlign w:val="center"/>
            <w:hideMark/>
          </w:tcPr>
          <w:p w14:paraId="407FBAC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Tenualosa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toli</w:t>
            </w:r>
            <w:proofErr w:type="spellEnd"/>
          </w:p>
        </w:tc>
        <w:tc>
          <w:tcPr>
            <w:tcW w:w="1139" w:type="dxa"/>
            <w:noWrap/>
            <w:vAlign w:val="center"/>
            <w:hideMark/>
          </w:tcPr>
          <w:p w14:paraId="7F2D0E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E9142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582639C" w14:textId="77777777" w:rsidTr="00E15A7B">
        <w:trPr>
          <w:trHeight w:val="290"/>
        </w:trPr>
        <w:tc>
          <w:tcPr>
            <w:tcW w:w="2161" w:type="dxa"/>
            <w:noWrap/>
            <w:vAlign w:val="center"/>
            <w:hideMark/>
          </w:tcPr>
          <w:p w14:paraId="470E81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ACTINOPTERYGII</w:t>
            </w:r>
          </w:p>
        </w:tc>
        <w:tc>
          <w:tcPr>
            <w:tcW w:w="2928" w:type="dxa"/>
            <w:noWrap/>
            <w:vAlign w:val="center"/>
            <w:hideMark/>
          </w:tcPr>
          <w:p w14:paraId="127C5B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47CC444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Gastromyzon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aequabilis</w:t>
            </w:r>
            <w:proofErr w:type="spellEnd"/>
          </w:p>
        </w:tc>
        <w:tc>
          <w:tcPr>
            <w:tcW w:w="1139" w:type="dxa"/>
            <w:noWrap/>
            <w:vAlign w:val="center"/>
            <w:hideMark/>
          </w:tcPr>
          <w:p w14:paraId="026456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E4E86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7A22AED" w14:textId="77777777" w:rsidTr="00E15A7B">
        <w:trPr>
          <w:trHeight w:val="290"/>
        </w:trPr>
        <w:tc>
          <w:tcPr>
            <w:tcW w:w="2161" w:type="dxa"/>
            <w:noWrap/>
            <w:vAlign w:val="center"/>
            <w:hideMark/>
          </w:tcPr>
          <w:p w14:paraId="76340D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606DD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1073A9B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Gastromyzon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auronigrus</w:t>
            </w:r>
            <w:proofErr w:type="spellEnd"/>
          </w:p>
        </w:tc>
        <w:tc>
          <w:tcPr>
            <w:tcW w:w="1139" w:type="dxa"/>
            <w:noWrap/>
            <w:vAlign w:val="center"/>
            <w:hideMark/>
          </w:tcPr>
          <w:p w14:paraId="40439A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C933D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56FAF0F" w14:textId="77777777" w:rsidTr="00E15A7B">
        <w:trPr>
          <w:trHeight w:val="290"/>
        </w:trPr>
        <w:tc>
          <w:tcPr>
            <w:tcW w:w="2161" w:type="dxa"/>
            <w:noWrap/>
            <w:vAlign w:val="center"/>
            <w:hideMark/>
          </w:tcPr>
          <w:p w14:paraId="63559C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65012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28E5CE0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Gastromyzon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borneensis</w:t>
            </w:r>
            <w:proofErr w:type="spellEnd"/>
          </w:p>
        </w:tc>
        <w:tc>
          <w:tcPr>
            <w:tcW w:w="1139" w:type="dxa"/>
            <w:noWrap/>
            <w:vAlign w:val="center"/>
            <w:hideMark/>
          </w:tcPr>
          <w:p w14:paraId="131C90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9E9B2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3993C8A" w14:textId="77777777" w:rsidTr="00E15A7B">
        <w:trPr>
          <w:trHeight w:val="290"/>
        </w:trPr>
        <w:tc>
          <w:tcPr>
            <w:tcW w:w="2161" w:type="dxa"/>
            <w:noWrap/>
            <w:vAlign w:val="center"/>
            <w:hideMark/>
          </w:tcPr>
          <w:p w14:paraId="489B9E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5223C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5D682CE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Gastromyzon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ctenocephalus</w:t>
            </w:r>
            <w:proofErr w:type="spellEnd"/>
          </w:p>
        </w:tc>
        <w:tc>
          <w:tcPr>
            <w:tcW w:w="1139" w:type="dxa"/>
            <w:noWrap/>
            <w:vAlign w:val="center"/>
            <w:hideMark/>
          </w:tcPr>
          <w:p w14:paraId="008E64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1A49F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EB8F1CA" w14:textId="77777777" w:rsidTr="00E15A7B">
        <w:trPr>
          <w:trHeight w:val="290"/>
        </w:trPr>
        <w:tc>
          <w:tcPr>
            <w:tcW w:w="2161" w:type="dxa"/>
            <w:noWrap/>
            <w:vAlign w:val="center"/>
            <w:hideMark/>
          </w:tcPr>
          <w:p w14:paraId="38B46A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C75E1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515AE2E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Gastromyzon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extrorsus</w:t>
            </w:r>
            <w:proofErr w:type="spellEnd"/>
          </w:p>
        </w:tc>
        <w:tc>
          <w:tcPr>
            <w:tcW w:w="1139" w:type="dxa"/>
            <w:noWrap/>
            <w:vAlign w:val="center"/>
            <w:hideMark/>
          </w:tcPr>
          <w:p w14:paraId="26C045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93A5A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0E05A19" w14:textId="77777777" w:rsidTr="00E15A7B">
        <w:trPr>
          <w:trHeight w:val="290"/>
        </w:trPr>
        <w:tc>
          <w:tcPr>
            <w:tcW w:w="2161" w:type="dxa"/>
            <w:noWrap/>
            <w:vAlign w:val="center"/>
            <w:hideMark/>
          </w:tcPr>
          <w:p w14:paraId="68208B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38271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7E4F9D0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Gastromyzon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farragus</w:t>
            </w:r>
            <w:proofErr w:type="spellEnd"/>
          </w:p>
        </w:tc>
        <w:tc>
          <w:tcPr>
            <w:tcW w:w="1139" w:type="dxa"/>
            <w:noWrap/>
            <w:vAlign w:val="center"/>
            <w:hideMark/>
          </w:tcPr>
          <w:p w14:paraId="4F4956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B9727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41B86FC" w14:textId="77777777" w:rsidTr="00E15A7B">
        <w:trPr>
          <w:trHeight w:val="290"/>
        </w:trPr>
        <w:tc>
          <w:tcPr>
            <w:tcW w:w="2161" w:type="dxa"/>
            <w:noWrap/>
            <w:vAlign w:val="center"/>
            <w:hideMark/>
          </w:tcPr>
          <w:p w14:paraId="39ED0F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66FF8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209766A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Gastromyzon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ingeri</w:t>
            </w:r>
            <w:proofErr w:type="spellEnd"/>
          </w:p>
        </w:tc>
        <w:tc>
          <w:tcPr>
            <w:tcW w:w="1139" w:type="dxa"/>
            <w:noWrap/>
            <w:vAlign w:val="center"/>
            <w:hideMark/>
          </w:tcPr>
          <w:p w14:paraId="6B4A7D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3AB0C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DFB612A" w14:textId="77777777" w:rsidTr="00E15A7B">
        <w:trPr>
          <w:trHeight w:val="290"/>
        </w:trPr>
        <w:tc>
          <w:tcPr>
            <w:tcW w:w="2161" w:type="dxa"/>
            <w:noWrap/>
            <w:vAlign w:val="center"/>
            <w:hideMark/>
          </w:tcPr>
          <w:p w14:paraId="5F1655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6E674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021C132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Gastromyzon</w:t>
            </w:r>
            <w:proofErr w:type="spellEnd"/>
            <w:r w:rsidRPr="00FE4072">
              <w:rPr>
                <w:rFonts w:ascii="Times New Roman" w:hAnsi="Times New Roman" w:cs="Times New Roman"/>
                <w:bCs/>
                <w:i/>
                <w:sz w:val="18"/>
                <w:szCs w:val="18"/>
              </w:rPr>
              <w:t xml:space="preserve"> ocellatus</w:t>
            </w:r>
          </w:p>
        </w:tc>
        <w:tc>
          <w:tcPr>
            <w:tcW w:w="1139" w:type="dxa"/>
            <w:noWrap/>
            <w:vAlign w:val="center"/>
            <w:hideMark/>
          </w:tcPr>
          <w:p w14:paraId="0A176C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FAFFF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833C4C1" w14:textId="77777777" w:rsidTr="00E15A7B">
        <w:trPr>
          <w:trHeight w:val="290"/>
        </w:trPr>
        <w:tc>
          <w:tcPr>
            <w:tcW w:w="2161" w:type="dxa"/>
            <w:noWrap/>
            <w:vAlign w:val="center"/>
            <w:hideMark/>
          </w:tcPr>
          <w:p w14:paraId="0FCB6C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A1D18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193397C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Gastromyzon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pariclavis</w:t>
            </w:r>
            <w:proofErr w:type="spellEnd"/>
          </w:p>
        </w:tc>
        <w:tc>
          <w:tcPr>
            <w:tcW w:w="1139" w:type="dxa"/>
            <w:noWrap/>
            <w:vAlign w:val="center"/>
            <w:hideMark/>
          </w:tcPr>
          <w:p w14:paraId="6B51CB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BF099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D1EC9CF" w14:textId="77777777" w:rsidTr="00E15A7B">
        <w:trPr>
          <w:trHeight w:val="290"/>
        </w:trPr>
        <w:tc>
          <w:tcPr>
            <w:tcW w:w="2161" w:type="dxa"/>
            <w:noWrap/>
            <w:vAlign w:val="center"/>
            <w:hideMark/>
          </w:tcPr>
          <w:p w14:paraId="150FE2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D7C9F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50F7213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Gastromyzon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scitulus</w:t>
            </w:r>
            <w:proofErr w:type="spellEnd"/>
          </w:p>
        </w:tc>
        <w:tc>
          <w:tcPr>
            <w:tcW w:w="1139" w:type="dxa"/>
            <w:noWrap/>
            <w:vAlign w:val="center"/>
            <w:hideMark/>
          </w:tcPr>
          <w:p w14:paraId="33C2EE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84C95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88222AD" w14:textId="77777777" w:rsidTr="00E15A7B">
        <w:trPr>
          <w:trHeight w:val="290"/>
        </w:trPr>
        <w:tc>
          <w:tcPr>
            <w:tcW w:w="2161" w:type="dxa"/>
            <w:noWrap/>
            <w:vAlign w:val="center"/>
            <w:hideMark/>
          </w:tcPr>
          <w:p w14:paraId="7130C1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67641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31AF776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Gastromyzon</w:t>
            </w:r>
            <w:proofErr w:type="spellEnd"/>
            <w:r w:rsidRPr="00FE4072">
              <w:rPr>
                <w:rFonts w:ascii="Times New Roman" w:hAnsi="Times New Roman" w:cs="Times New Roman"/>
                <w:bCs/>
                <w:i/>
                <w:sz w:val="18"/>
                <w:szCs w:val="18"/>
              </w:rPr>
              <w:t xml:space="preserve"> spectabilis</w:t>
            </w:r>
          </w:p>
        </w:tc>
        <w:tc>
          <w:tcPr>
            <w:tcW w:w="1139" w:type="dxa"/>
            <w:noWrap/>
            <w:vAlign w:val="center"/>
            <w:hideMark/>
          </w:tcPr>
          <w:p w14:paraId="338551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CA246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0AAC72D" w14:textId="77777777" w:rsidTr="00E15A7B">
        <w:trPr>
          <w:trHeight w:val="290"/>
        </w:trPr>
        <w:tc>
          <w:tcPr>
            <w:tcW w:w="2161" w:type="dxa"/>
            <w:noWrap/>
            <w:vAlign w:val="center"/>
            <w:hideMark/>
          </w:tcPr>
          <w:p w14:paraId="53790D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5FF53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0F24056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Gastromyzon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umbrus</w:t>
            </w:r>
            <w:proofErr w:type="spellEnd"/>
          </w:p>
        </w:tc>
        <w:tc>
          <w:tcPr>
            <w:tcW w:w="1139" w:type="dxa"/>
            <w:noWrap/>
            <w:vAlign w:val="center"/>
            <w:hideMark/>
          </w:tcPr>
          <w:p w14:paraId="73EF3A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BA4E9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4E0E7D1" w14:textId="77777777" w:rsidTr="00E15A7B">
        <w:trPr>
          <w:trHeight w:val="290"/>
        </w:trPr>
        <w:tc>
          <w:tcPr>
            <w:tcW w:w="2161" w:type="dxa"/>
            <w:noWrap/>
            <w:vAlign w:val="center"/>
            <w:hideMark/>
          </w:tcPr>
          <w:p w14:paraId="72A7D1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B1A38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2800558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Gastromyzon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zebrinus</w:t>
            </w:r>
            <w:proofErr w:type="spellEnd"/>
          </w:p>
        </w:tc>
        <w:tc>
          <w:tcPr>
            <w:tcW w:w="1139" w:type="dxa"/>
            <w:noWrap/>
            <w:vAlign w:val="center"/>
            <w:hideMark/>
          </w:tcPr>
          <w:p w14:paraId="2FDECB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12C20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B847D92" w14:textId="77777777" w:rsidTr="00E15A7B">
        <w:trPr>
          <w:trHeight w:val="290"/>
        </w:trPr>
        <w:tc>
          <w:tcPr>
            <w:tcW w:w="2161" w:type="dxa"/>
            <w:noWrap/>
            <w:vAlign w:val="center"/>
            <w:hideMark/>
          </w:tcPr>
          <w:p w14:paraId="232A2A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3B4CC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6A1527A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Longischistura</w:t>
            </w:r>
            <w:proofErr w:type="spellEnd"/>
            <w:r w:rsidRPr="00FE4072">
              <w:rPr>
                <w:rFonts w:ascii="Times New Roman" w:hAnsi="Times New Roman" w:cs="Times New Roman"/>
                <w:bCs/>
                <w:i/>
                <w:sz w:val="18"/>
                <w:szCs w:val="18"/>
              </w:rPr>
              <w:t xml:space="preserve"> striatus</w:t>
            </w:r>
          </w:p>
        </w:tc>
        <w:tc>
          <w:tcPr>
            <w:tcW w:w="1139" w:type="dxa"/>
            <w:noWrap/>
            <w:vAlign w:val="center"/>
            <w:hideMark/>
          </w:tcPr>
          <w:p w14:paraId="48A023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27988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B9BD1F6" w14:textId="77777777" w:rsidTr="00E15A7B">
        <w:trPr>
          <w:trHeight w:val="290"/>
        </w:trPr>
        <w:tc>
          <w:tcPr>
            <w:tcW w:w="2161" w:type="dxa"/>
            <w:noWrap/>
            <w:vAlign w:val="center"/>
            <w:hideMark/>
          </w:tcPr>
          <w:p w14:paraId="34D22A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DB435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05633BE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Nemacheilus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troglocataractus</w:t>
            </w:r>
            <w:proofErr w:type="spellEnd"/>
          </w:p>
        </w:tc>
        <w:tc>
          <w:tcPr>
            <w:tcW w:w="1139" w:type="dxa"/>
            <w:noWrap/>
            <w:vAlign w:val="center"/>
            <w:hideMark/>
          </w:tcPr>
          <w:p w14:paraId="4AFE48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84008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2802E53" w14:textId="77777777" w:rsidTr="00E15A7B">
        <w:trPr>
          <w:trHeight w:val="290"/>
        </w:trPr>
        <w:tc>
          <w:tcPr>
            <w:tcW w:w="2161" w:type="dxa"/>
            <w:noWrap/>
            <w:vAlign w:val="center"/>
            <w:hideMark/>
          </w:tcPr>
          <w:p w14:paraId="53D2B7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5C3D6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550D2DC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Sewellia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albisuera</w:t>
            </w:r>
            <w:proofErr w:type="spellEnd"/>
          </w:p>
        </w:tc>
        <w:tc>
          <w:tcPr>
            <w:tcW w:w="1139" w:type="dxa"/>
            <w:noWrap/>
            <w:vAlign w:val="center"/>
            <w:hideMark/>
          </w:tcPr>
          <w:p w14:paraId="75A24F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EC97A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3BD9D91" w14:textId="77777777" w:rsidTr="00E15A7B">
        <w:trPr>
          <w:trHeight w:val="290"/>
        </w:trPr>
        <w:tc>
          <w:tcPr>
            <w:tcW w:w="2161" w:type="dxa"/>
            <w:noWrap/>
            <w:vAlign w:val="center"/>
            <w:hideMark/>
          </w:tcPr>
          <w:p w14:paraId="4A7E0E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0EEEC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48F8D4B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Sewellia</w:t>
            </w:r>
            <w:proofErr w:type="spellEnd"/>
            <w:r w:rsidRPr="00FE4072">
              <w:rPr>
                <w:rFonts w:ascii="Times New Roman" w:hAnsi="Times New Roman" w:cs="Times New Roman"/>
                <w:bCs/>
                <w:i/>
                <w:sz w:val="18"/>
                <w:szCs w:val="18"/>
              </w:rPr>
              <w:t xml:space="preserve"> marmorata</w:t>
            </w:r>
          </w:p>
        </w:tc>
        <w:tc>
          <w:tcPr>
            <w:tcW w:w="1139" w:type="dxa"/>
            <w:noWrap/>
            <w:vAlign w:val="center"/>
            <w:hideMark/>
          </w:tcPr>
          <w:p w14:paraId="0D0691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00FA8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30384B6" w14:textId="77777777" w:rsidTr="00E15A7B">
        <w:trPr>
          <w:trHeight w:val="290"/>
        </w:trPr>
        <w:tc>
          <w:tcPr>
            <w:tcW w:w="2161" w:type="dxa"/>
            <w:noWrap/>
            <w:vAlign w:val="center"/>
            <w:hideMark/>
          </w:tcPr>
          <w:p w14:paraId="1C5285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4C88C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BALITORIDAE</w:t>
            </w:r>
          </w:p>
        </w:tc>
        <w:tc>
          <w:tcPr>
            <w:tcW w:w="2414" w:type="dxa"/>
            <w:noWrap/>
            <w:vAlign w:val="center"/>
            <w:hideMark/>
          </w:tcPr>
          <w:p w14:paraId="3CCDD52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Travancoria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elongata</w:t>
            </w:r>
            <w:proofErr w:type="spellEnd"/>
          </w:p>
        </w:tc>
        <w:tc>
          <w:tcPr>
            <w:tcW w:w="1139" w:type="dxa"/>
            <w:noWrap/>
            <w:vAlign w:val="center"/>
            <w:hideMark/>
          </w:tcPr>
          <w:p w14:paraId="3F774D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ED4C1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92B7FE4" w14:textId="77777777" w:rsidTr="00E15A7B">
        <w:trPr>
          <w:trHeight w:val="290"/>
        </w:trPr>
        <w:tc>
          <w:tcPr>
            <w:tcW w:w="2161" w:type="dxa"/>
            <w:noWrap/>
            <w:vAlign w:val="center"/>
            <w:hideMark/>
          </w:tcPr>
          <w:p w14:paraId="5906F7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B5CA0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COBITIDAE</w:t>
            </w:r>
          </w:p>
        </w:tc>
        <w:tc>
          <w:tcPr>
            <w:tcW w:w="2414" w:type="dxa"/>
            <w:noWrap/>
            <w:vAlign w:val="center"/>
            <w:hideMark/>
          </w:tcPr>
          <w:p w14:paraId="2B7E925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Leptobotia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elongata</w:t>
            </w:r>
            <w:proofErr w:type="spellEnd"/>
          </w:p>
        </w:tc>
        <w:tc>
          <w:tcPr>
            <w:tcW w:w="1139" w:type="dxa"/>
            <w:noWrap/>
            <w:vAlign w:val="center"/>
            <w:hideMark/>
          </w:tcPr>
          <w:p w14:paraId="31C13B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D09B9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7525B78" w14:textId="77777777" w:rsidTr="00E15A7B">
        <w:trPr>
          <w:trHeight w:val="290"/>
        </w:trPr>
        <w:tc>
          <w:tcPr>
            <w:tcW w:w="2161" w:type="dxa"/>
            <w:noWrap/>
            <w:vAlign w:val="center"/>
            <w:hideMark/>
          </w:tcPr>
          <w:p w14:paraId="74D621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5C847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COBITIDAE</w:t>
            </w:r>
          </w:p>
        </w:tc>
        <w:tc>
          <w:tcPr>
            <w:tcW w:w="2414" w:type="dxa"/>
            <w:noWrap/>
            <w:vAlign w:val="center"/>
            <w:hideMark/>
          </w:tcPr>
          <w:p w14:paraId="7F76C88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Syncrossus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beauforti</w:t>
            </w:r>
            <w:proofErr w:type="spellEnd"/>
          </w:p>
        </w:tc>
        <w:tc>
          <w:tcPr>
            <w:tcW w:w="1139" w:type="dxa"/>
            <w:noWrap/>
            <w:vAlign w:val="center"/>
            <w:hideMark/>
          </w:tcPr>
          <w:p w14:paraId="0AF6D8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ADF65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A1BDC50" w14:textId="77777777" w:rsidTr="00E15A7B">
        <w:trPr>
          <w:trHeight w:val="290"/>
        </w:trPr>
        <w:tc>
          <w:tcPr>
            <w:tcW w:w="2161" w:type="dxa"/>
            <w:noWrap/>
            <w:vAlign w:val="center"/>
            <w:hideMark/>
          </w:tcPr>
          <w:p w14:paraId="1D8BE2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A710B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COBITIDAE</w:t>
            </w:r>
          </w:p>
        </w:tc>
        <w:tc>
          <w:tcPr>
            <w:tcW w:w="2414" w:type="dxa"/>
            <w:noWrap/>
            <w:vAlign w:val="center"/>
            <w:hideMark/>
          </w:tcPr>
          <w:p w14:paraId="7DE1724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Syncrossus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berdmorei</w:t>
            </w:r>
            <w:proofErr w:type="spellEnd"/>
          </w:p>
        </w:tc>
        <w:tc>
          <w:tcPr>
            <w:tcW w:w="1139" w:type="dxa"/>
            <w:noWrap/>
            <w:vAlign w:val="center"/>
            <w:hideMark/>
          </w:tcPr>
          <w:p w14:paraId="4CEB03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EF939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C82FC89" w14:textId="77777777" w:rsidTr="00E15A7B">
        <w:trPr>
          <w:trHeight w:val="290"/>
        </w:trPr>
        <w:tc>
          <w:tcPr>
            <w:tcW w:w="2161" w:type="dxa"/>
            <w:noWrap/>
            <w:vAlign w:val="center"/>
            <w:hideMark/>
          </w:tcPr>
          <w:p w14:paraId="49DFD6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B3047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COBITIDAE</w:t>
            </w:r>
          </w:p>
        </w:tc>
        <w:tc>
          <w:tcPr>
            <w:tcW w:w="2414" w:type="dxa"/>
            <w:noWrap/>
            <w:vAlign w:val="center"/>
            <w:hideMark/>
          </w:tcPr>
          <w:p w14:paraId="7645AAD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Yasuhikotakia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nigrolineata</w:t>
            </w:r>
            <w:proofErr w:type="spellEnd"/>
          </w:p>
        </w:tc>
        <w:tc>
          <w:tcPr>
            <w:tcW w:w="1139" w:type="dxa"/>
            <w:noWrap/>
            <w:vAlign w:val="center"/>
            <w:hideMark/>
          </w:tcPr>
          <w:p w14:paraId="69B6F6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B281A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BC04A3B" w14:textId="77777777" w:rsidTr="00E15A7B">
        <w:trPr>
          <w:trHeight w:val="290"/>
        </w:trPr>
        <w:tc>
          <w:tcPr>
            <w:tcW w:w="2161" w:type="dxa"/>
            <w:noWrap/>
            <w:vAlign w:val="center"/>
            <w:hideMark/>
          </w:tcPr>
          <w:p w14:paraId="081EE8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4DC13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29DFA32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Alburnus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sarmaticus</w:t>
            </w:r>
            <w:proofErr w:type="spellEnd"/>
          </w:p>
        </w:tc>
        <w:tc>
          <w:tcPr>
            <w:tcW w:w="1139" w:type="dxa"/>
            <w:noWrap/>
            <w:vAlign w:val="center"/>
            <w:hideMark/>
          </w:tcPr>
          <w:p w14:paraId="038253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9B9E6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98ACD4D" w14:textId="77777777" w:rsidTr="00E15A7B">
        <w:trPr>
          <w:trHeight w:val="290"/>
        </w:trPr>
        <w:tc>
          <w:tcPr>
            <w:tcW w:w="2161" w:type="dxa"/>
            <w:noWrap/>
            <w:vAlign w:val="center"/>
            <w:hideMark/>
          </w:tcPr>
          <w:p w14:paraId="0AEC72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C00ED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3AB62C1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Alburnus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schischkovi</w:t>
            </w:r>
            <w:proofErr w:type="spellEnd"/>
          </w:p>
        </w:tc>
        <w:tc>
          <w:tcPr>
            <w:tcW w:w="1139" w:type="dxa"/>
            <w:noWrap/>
            <w:vAlign w:val="center"/>
            <w:hideMark/>
          </w:tcPr>
          <w:p w14:paraId="79C574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70E45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944556E" w14:textId="77777777" w:rsidTr="00E15A7B">
        <w:trPr>
          <w:trHeight w:val="290"/>
        </w:trPr>
        <w:tc>
          <w:tcPr>
            <w:tcW w:w="2161" w:type="dxa"/>
            <w:noWrap/>
            <w:vAlign w:val="center"/>
            <w:hideMark/>
          </w:tcPr>
          <w:p w14:paraId="0CF2E7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D9D77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7CF4FAF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Barbodes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dunckeri</w:t>
            </w:r>
            <w:proofErr w:type="spellEnd"/>
          </w:p>
        </w:tc>
        <w:tc>
          <w:tcPr>
            <w:tcW w:w="1139" w:type="dxa"/>
            <w:noWrap/>
            <w:vAlign w:val="center"/>
            <w:hideMark/>
          </w:tcPr>
          <w:p w14:paraId="5D4D97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4C734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728C16F" w14:textId="77777777" w:rsidTr="00E15A7B">
        <w:trPr>
          <w:trHeight w:val="290"/>
        </w:trPr>
        <w:tc>
          <w:tcPr>
            <w:tcW w:w="2161" w:type="dxa"/>
            <w:noWrap/>
            <w:vAlign w:val="center"/>
            <w:hideMark/>
          </w:tcPr>
          <w:p w14:paraId="7D8E57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8CFAE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3278C08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Cirrhinus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cirrhosus</w:t>
            </w:r>
            <w:proofErr w:type="spellEnd"/>
          </w:p>
        </w:tc>
        <w:tc>
          <w:tcPr>
            <w:tcW w:w="1139" w:type="dxa"/>
            <w:noWrap/>
            <w:vAlign w:val="center"/>
            <w:hideMark/>
          </w:tcPr>
          <w:p w14:paraId="5D7DEF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34F60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EC40C49" w14:textId="77777777" w:rsidTr="00E15A7B">
        <w:trPr>
          <w:trHeight w:val="290"/>
        </w:trPr>
        <w:tc>
          <w:tcPr>
            <w:tcW w:w="2161" w:type="dxa"/>
            <w:noWrap/>
            <w:vAlign w:val="center"/>
            <w:hideMark/>
          </w:tcPr>
          <w:p w14:paraId="5191B6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E147F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5361F5F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Devario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auropurpureus</w:t>
            </w:r>
            <w:proofErr w:type="spellEnd"/>
          </w:p>
        </w:tc>
        <w:tc>
          <w:tcPr>
            <w:tcW w:w="1139" w:type="dxa"/>
            <w:noWrap/>
            <w:vAlign w:val="center"/>
            <w:hideMark/>
          </w:tcPr>
          <w:p w14:paraId="7026D8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5C08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86EB7E2" w14:textId="77777777" w:rsidTr="00E15A7B">
        <w:trPr>
          <w:trHeight w:val="290"/>
        </w:trPr>
        <w:tc>
          <w:tcPr>
            <w:tcW w:w="2161" w:type="dxa"/>
            <w:noWrap/>
            <w:vAlign w:val="center"/>
            <w:hideMark/>
          </w:tcPr>
          <w:p w14:paraId="721839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66CE7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3B03789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Devario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pathirana</w:t>
            </w:r>
            <w:proofErr w:type="spellEnd"/>
          </w:p>
        </w:tc>
        <w:tc>
          <w:tcPr>
            <w:tcW w:w="1139" w:type="dxa"/>
            <w:noWrap/>
            <w:vAlign w:val="center"/>
            <w:hideMark/>
          </w:tcPr>
          <w:p w14:paraId="0F36B3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09392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670CDAE" w14:textId="77777777" w:rsidTr="00E15A7B">
        <w:trPr>
          <w:trHeight w:val="290"/>
        </w:trPr>
        <w:tc>
          <w:tcPr>
            <w:tcW w:w="2161" w:type="dxa"/>
            <w:noWrap/>
            <w:vAlign w:val="center"/>
            <w:hideMark/>
          </w:tcPr>
          <w:p w14:paraId="4A914C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32D6D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40C7FBC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Garra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ceylonensis</w:t>
            </w:r>
            <w:proofErr w:type="spellEnd"/>
          </w:p>
        </w:tc>
        <w:tc>
          <w:tcPr>
            <w:tcW w:w="1139" w:type="dxa"/>
            <w:noWrap/>
            <w:vAlign w:val="center"/>
            <w:hideMark/>
          </w:tcPr>
          <w:p w14:paraId="531371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BE836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91A5C0F" w14:textId="77777777" w:rsidTr="00E15A7B">
        <w:trPr>
          <w:trHeight w:val="290"/>
        </w:trPr>
        <w:tc>
          <w:tcPr>
            <w:tcW w:w="2161" w:type="dxa"/>
            <w:noWrap/>
            <w:vAlign w:val="center"/>
            <w:hideMark/>
          </w:tcPr>
          <w:p w14:paraId="308F49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3F824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6191062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Hypselobarbus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curmuca</w:t>
            </w:r>
            <w:proofErr w:type="spellEnd"/>
          </w:p>
        </w:tc>
        <w:tc>
          <w:tcPr>
            <w:tcW w:w="1139" w:type="dxa"/>
            <w:noWrap/>
            <w:vAlign w:val="center"/>
            <w:hideMark/>
          </w:tcPr>
          <w:p w14:paraId="13A6C3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FB1F5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49F720F" w14:textId="77777777" w:rsidTr="00E15A7B">
        <w:trPr>
          <w:trHeight w:val="290"/>
        </w:trPr>
        <w:tc>
          <w:tcPr>
            <w:tcW w:w="2161" w:type="dxa"/>
            <w:noWrap/>
            <w:vAlign w:val="center"/>
            <w:hideMark/>
          </w:tcPr>
          <w:p w14:paraId="334A94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F215F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4E6ABC5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Leptobarbus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melanopterus</w:t>
            </w:r>
            <w:proofErr w:type="spellEnd"/>
          </w:p>
        </w:tc>
        <w:tc>
          <w:tcPr>
            <w:tcW w:w="1139" w:type="dxa"/>
            <w:noWrap/>
            <w:vAlign w:val="center"/>
            <w:hideMark/>
          </w:tcPr>
          <w:p w14:paraId="6FC7AE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A7279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0B71A05" w14:textId="77777777" w:rsidTr="00E15A7B">
        <w:trPr>
          <w:trHeight w:val="290"/>
        </w:trPr>
        <w:tc>
          <w:tcPr>
            <w:tcW w:w="2161" w:type="dxa"/>
            <w:noWrap/>
            <w:vAlign w:val="center"/>
            <w:hideMark/>
          </w:tcPr>
          <w:p w14:paraId="23E7AA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9951B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383F142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Microrasbora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rubescens</w:t>
            </w:r>
            <w:proofErr w:type="spellEnd"/>
          </w:p>
        </w:tc>
        <w:tc>
          <w:tcPr>
            <w:tcW w:w="1139" w:type="dxa"/>
            <w:noWrap/>
            <w:vAlign w:val="center"/>
            <w:hideMark/>
          </w:tcPr>
          <w:p w14:paraId="66F457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6C64E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1C7F3E2" w14:textId="77777777" w:rsidTr="00E15A7B">
        <w:trPr>
          <w:trHeight w:val="290"/>
        </w:trPr>
        <w:tc>
          <w:tcPr>
            <w:tcW w:w="2161" w:type="dxa"/>
            <w:noWrap/>
            <w:vAlign w:val="center"/>
            <w:hideMark/>
          </w:tcPr>
          <w:p w14:paraId="4B6E0C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7D61C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4C1BA10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Paedocypris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micromegethes</w:t>
            </w:r>
            <w:proofErr w:type="spellEnd"/>
          </w:p>
        </w:tc>
        <w:tc>
          <w:tcPr>
            <w:tcW w:w="1139" w:type="dxa"/>
            <w:noWrap/>
            <w:vAlign w:val="center"/>
            <w:hideMark/>
          </w:tcPr>
          <w:p w14:paraId="5AFCE7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3424E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56473DA" w14:textId="77777777" w:rsidTr="00E15A7B">
        <w:trPr>
          <w:trHeight w:val="290"/>
        </w:trPr>
        <w:tc>
          <w:tcPr>
            <w:tcW w:w="2161" w:type="dxa"/>
            <w:noWrap/>
            <w:vAlign w:val="center"/>
            <w:hideMark/>
          </w:tcPr>
          <w:p w14:paraId="3EE3EC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8FDB4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480821A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Paedocypris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progenetica</w:t>
            </w:r>
            <w:proofErr w:type="spellEnd"/>
          </w:p>
        </w:tc>
        <w:tc>
          <w:tcPr>
            <w:tcW w:w="1139" w:type="dxa"/>
            <w:noWrap/>
            <w:vAlign w:val="center"/>
            <w:hideMark/>
          </w:tcPr>
          <w:p w14:paraId="7B005D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7FDF9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5AC8F16" w14:textId="77777777" w:rsidTr="00E15A7B">
        <w:trPr>
          <w:trHeight w:val="290"/>
        </w:trPr>
        <w:tc>
          <w:tcPr>
            <w:tcW w:w="2161" w:type="dxa"/>
            <w:noWrap/>
            <w:vAlign w:val="center"/>
            <w:hideMark/>
          </w:tcPr>
          <w:p w14:paraId="39BD58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FEF51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0B24511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Pectenocypris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micromysticetus</w:t>
            </w:r>
            <w:proofErr w:type="spellEnd"/>
          </w:p>
        </w:tc>
        <w:tc>
          <w:tcPr>
            <w:tcW w:w="1139" w:type="dxa"/>
            <w:noWrap/>
            <w:vAlign w:val="center"/>
            <w:hideMark/>
          </w:tcPr>
          <w:p w14:paraId="0B48D0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38022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513523D" w14:textId="77777777" w:rsidTr="00E15A7B">
        <w:trPr>
          <w:trHeight w:val="290"/>
        </w:trPr>
        <w:tc>
          <w:tcPr>
            <w:tcW w:w="2161" w:type="dxa"/>
            <w:noWrap/>
            <w:vAlign w:val="center"/>
            <w:hideMark/>
          </w:tcPr>
          <w:p w14:paraId="27FA1E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1694B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7F867F2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Pethia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cumingii</w:t>
            </w:r>
            <w:proofErr w:type="spellEnd"/>
          </w:p>
        </w:tc>
        <w:tc>
          <w:tcPr>
            <w:tcW w:w="1139" w:type="dxa"/>
            <w:noWrap/>
            <w:vAlign w:val="center"/>
            <w:hideMark/>
          </w:tcPr>
          <w:p w14:paraId="65C7FE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47DB1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3E1665E" w14:textId="77777777" w:rsidTr="00E15A7B">
        <w:trPr>
          <w:trHeight w:val="290"/>
        </w:trPr>
        <w:tc>
          <w:tcPr>
            <w:tcW w:w="2161" w:type="dxa"/>
            <w:noWrap/>
            <w:vAlign w:val="center"/>
            <w:hideMark/>
          </w:tcPr>
          <w:p w14:paraId="7146BA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16291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7D73792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Pethia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nigrofasciata</w:t>
            </w:r>
            <w:proofErr w:type="spellEnd"/>
          </w:p>
        </w:tc>
        <w:tc>
          <w:tcPr>
            <w:tcW w:w="1139" w:type="dxa"/>
            <w:noWrap/>
            <w:vAlign w:val="center"/>
            <w:hideMark/>
          </w:tcPr>
          <w:p w14:paraId="51FB3E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E879E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1A9FB96" w14:textId="77777777" w:rsidTr="00E15A7B">
        <w:trPr>
          <w:trHeight w:val="290"/>
        </w:trPr>
        <w:tc>
          <w:tcPr>
            <w:tcW w:w="2161" w:type="dxa"/>
            <w:noWrap/>
            <w:vAlign w:val="center"/>
            <w:hideMark/>
          </w:tcPr>
          <w:p w14:paraId="1920F6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09771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6CF490A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Pethia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reval</w:t>
            </w:r>
            <w:proofErr w:type="spellEnd"/>
          </w:p>
        </w:tc>
        <w:tc>
          <w:tcPr>
            <w:tcW w:w="1139" w:type="dxa"/>
            <w:noWrap/>
            <w:vAlign w:val="center"/>
            <w:hideMark/>
          </w:tcPr>
          <w:p w14:paraId="7D5EE4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C7EA5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D0FB38E" w14:textId="77777777" w:rsidTr="00E15A7B">
        <w:trPr>
          <w:trHeight w:val="290"/>
        </w:trPr>
        <w:tc>
          <w:tcPr>
            <w:tcW w:w="2161" w:type="dxa"/>
            <w:noWrap/>
            <w:vAlign w:val="center"/>
            <w:hideMark/>
          </w:tcPr>
          <w:p w14:paraId="512589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8263A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5D97681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Probarbus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jullieni</w:t>
            </w:r>
            <w:proofErr w:type="spellEnd"/>
          </w:p>
        </w:tc>
        <w:tc>
          <w:tcPr>
            <w:tcW w:w="1139" w:type="dxa"/>
            <w:noWrap/>
            <w:vAlign w:val="center"/>
            <w:hideMark/>
          </w:tcPr>
          <w:p w14:paraId="148175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594EB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8D7303C" w14:textId="77777777" w:rsidTr="00E15A7B">
        <w:trPr>
          <w:trHeight w:val="290"/>
        </w:trPr>
        <w:tc>
          <w:tcPr>
            <w:tcW w:w="2161" w:type="dxa"/>
            <w:noWrap/>
            <w:vAlign w:val="center"/>
            <w:hideMark/>
          </w:tcPr>
          <w:p w14:paraId="5E6838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F5EF2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58912D4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Probarbus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labeamajor</w:t>
            </w:r>
            <w:proofErr w:type="spellEnd"/>
          </w:p>
        </w:tc>
        <w:tc>
          <w:tcPr>
            <w:tcW w:w="1139" w:type="dxa"/>
            <w:noWrap/>
            <w:vAlign w:val="center"/>
            <w:hideMark/>
          </w:tcPr>
          <w:p w14:paraId="54836A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09B17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2154518" w14:textId="77777777" w:rsidTr="00E15A7B">
        <w:trPr>
          <w:trHeight w:val="290"/>
        </w:trPr>
        <w:tc>
          <w:tcPr>
            <w:tcW w:w="2161" w:type="dxa"/>
            <w:noWrap/>
            <w:vAlign w:val="center"/>
            <w:hideMark/>
          </w:tcPr>
          <w:p w14:paraId="22626D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4FD69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78BF8A4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Puntius </w:t>
            </w:r>
            <w:proofErr w:type="spellStart"/>
            <w:r w:rsidRPr="00FE4072">
              <w:rPr>
                <w:rFonts w:ascii="Times New Roman" w:hAnsi="Times New Roman" w:cs="Times New Roman"/>
                <w:bCs/>
                <w:i/>
                <w:sz w:val="18"/>
                <w:szCs w:val="18"/>
              </w:rPr>
              <w:t>titteya</w:t>
            </w:r>
            <w:proofErr w:type="spellEnd"/>
          </w:p>
        </w:tc>
        <w:tc>
          <w:tcPr>
            <w:tcW w:w="1139" w:type="dxa"/>
            <w:noWrap/>
            <w:vAlign w:val="center"/>
            <w:hideMark/>
          </w:tcPr>
          <w:p w14:paraId="67294E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6C72C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ECE0527" w14:textId="77777777" w:rsidTr="00E15A7B">
        <w:trPr>
          <w:trHeight w:val="290"/>
        </w:trPr>
        <w:tc>
          <w:tcPr>
            <w:tcW w:w="2161" w:type="dxa"/>
            <w:noWrap/>
            <w:vAlign w:val="center"/>
            <w:hideMark/>
          </w:tcPr>
          <w:p w14:paraId="55086E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F75BB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22AB1E6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Rasbora </w:t>
            </w:r>
            <w:proofErr w:type="spellStart"/>
            <w:r w:rsidRPr="00FE4072">
              <w:rPr>
                <w:rFonts w:ascii="Times New Roman" w:hAnsi="Times New Roman" w:cs="Times New Roman"/>
                <w:bCs/>
                <w:i/>
                <w:sz w:val="18"/>
                <w:szCs w:val="18"/>
              </w:rPr>
              <w:t>patrickyapi</w:t>
            </w:r>
            <w:proofErr w:type="spellEnd"/>
          </w:p>
        </w:tc>
        <w:tc>
          <w:tcPr>
            <w:tcW w:w="1139" w:type="dxa"/>
            <w:noWrap/>
            <w:vAlign w:val="center"/>
            <w:hideMark/>
          </w:tcPr>
          <w:p w14:paraId="19BAEB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2E5A3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7262B48" w14:textId="77777777" w:rsidTr="00E15A7B">
        <w:trPr>
          <w:trHeight w:val="290"/>
        </w:trPr>
        <w:tc>
          <w:tcPr>
            <w:tcW w:w="2161" w:type="dxa"/>
            <w:noWrap/>
            <w:vAlign w:val="center"/>
            <w:hideMark/>
          </w:tcPr>
          <w:p w14:paraId="30A865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738E9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6D546F2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Rasboroides</w:t>
            </w:r>
            <w:proofErr w:type="spellEnd"/>
            <w:r w:rsidRPr="00FE4072">
              <w:rPr>
                <w:rFonts w:ascii="Times New Roman" w:hAnsi="Times New Roman" w:cs="Times New Roman"/>
                <w:bCs/>
                <w:i/>
                <w:sz w:val="18"/>
                <w:szCs w:val="18"/>
              </w:rPr>
              <w:t xml:space="preserve"> pallidus</w:t>
            </w:r>
          </w:p>
        </w:tc>
        <w:tc>
          <w:tcPr>
            <w:tcW w:w="1139" w:type="dxa"/>
            <w:noWrap/>
            <w:vAlign w:val="center"/>
            <w:hideMark/>
          </w:tcPr>
          <w:p w14:paraId="5B3A09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C8C8D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A957979" w14:textId="77777777" w:rsidTr="00E15A7B">
        <w:trPr>
          <w:trHeight w:val="290"/>
        </w:trPr>
        <w:tc>
          <w:tcPr>
            <w:tcW w:w="2161" w:type="dxa"/>
            <w:noWrap/>
            <w:vAlign w:val="center"/>
            <w:hideMark/>
          </w:tcPr>
          <w:p w14:paraId="2E5735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2B259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6F19C98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Rasboroides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vaterifloris</w:t>
            </w:r>
            <w:proofErr w:type="spellEnd"/>
          </w:p>
        </w:tc>
        <w:tc>
          <w:tcPr>
            <w:tcW w:w="1139" w:type="dxa"/>
            <w:noWrap/>
            <w:vAlign w:val="center"/>
            <w:hideMark/>
          </w:tcPr>
          <w:p w14:paraId="4B55FE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D10DA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B448E51" w14:textId="77777777" w:rsidTr="00E15A7B">
        <w:trPr>
          <w:trHeight w:val="290"/>
        </w:trPr>
        <w:tc>
          <w:tcPr>
            <w:tcW w:w="2161" w:type="dxa"/>
            <w:noWrap/>
            <w:vAlign w:val="center"/>
            <w:hideMark/>
          </w:tcPr>
          <w:p w14:paraId="6361FB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ACTINOPTERYGII</w:t>
            </w:r>
          </w:p>
        </w:tc>
        <w:tc>
          <w:tcPr>
            <w:tcW w:w="2928" w:type="dxa"/>
            <w:noWrap/>
            <w:vAlign w:val="center"/>
            <w:hideMark/>
          </w:tcPr>
          <w:p w14:paraId="40F7C1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7BC3F58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Rhodeus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atremius</w:t>
            </w:r>
            <w:proofErr w:type="spellEnd"/>
          </w:p>
        </w:tc>
        <w:tc>
          <w:tcPr>
            <w:tcW w:w="1139" w:type="dxa"/>
            <w:noWrap/>
            <w:vAlign w:val="center"/>
            <w:hideMark/>
          </w:tcPr>
          <w:p w14:paraId="27AECC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7E36F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54D2AB2" w14:textId="77777777" w:rsidTr="00E15A7B">
        <w:trPr>
          <w:trHeight w:val="290"/>
        </w:trPr>
        <w:tc>
          <w:tcPr>
            <w:tcW w:w="2161" w:type="dxa"/>
            <w:noWrap/>
            <w:vAlign w:val="center"/>
            <w:hideMark/>
          </w:tcPr>
          <w:p w14:paraId="4014B6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5982D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6A142E6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Sahyadria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chalakkudiensis</w:t>
            </w:r>
            <w:proofErr w:type="spellEnd"/>
          </w:p>
        </w:tc>
        <w:tc>
          <w:tcPr>
            <w:tcW w:w="1139" w:type="dxa"/>
            <w:noWrap/>
            <w:vAlign w:val="center"/>
            <w:hideMark/>
          </w:tcPr>
          <w:p w14:paraId="234504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9B950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6FA6FFF" w14:textId="77777777" w:rsidTr="00E15A7B">
        <w:trPr>
          <w:trHeight w:val="290"/>
        </w:trPr>
        <w:tc>
          <w:tcPr>
            <w:tcW w:w="2161" w:type="dxa"/>
            <w:noWrap/>
            <w:vAlign w:val="center"/>
            <w:hideMark/>
          </w:tcPr>
          <w:p w14:paraId="3C6BD4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FD219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0A1D771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Sahyadria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denisonii</w:t>
            </w:r>
            <w:proofErr w:type="spellEnd"/>
          </w:p>
        </w:tc>
        <w:tc>
          <w:tcPr>
            <w:tcW w:w="1139" w:type="dxa"/>
            <w:noWrap/>
            <w:vAlign w:val="center"/>
            <w:hideMark/>
          </w:tcPr>
          <w:p w14:paraId="276F9F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049B6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4D6D165" w14:textId="77777777" w:rsidTr="00E15A7B">
        <w:trPr>
          <w:trHeight w:val="290"/>
        </w:trPr>
        <w:tc>
          <w:tcPr>
            <w:tcW w:w="2161" w:type="dxa"/>
            <w:noWrap/>
            <w:vAlign w:val="center"/>
            <w:hideMark/>
          </w:tcPr>
          <w:p w14:paraId="70A746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C41F1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68E1B97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Sundadanio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atomus</w:t>
            </w:r>
            <w:proofErr w:type="spellEnd"/>
          </w:p>
        </w:tc>
        <w:tc>
          <w:tcPr>
            <w:tcW w:w="1139" w:type="dxa"/>
            <w:noWrap/>
            <w:vAlign w:val="center"/>
            <w:hideMark/>
          </w:tcPr>
          <w:p w14:paraId="3693E8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35DE9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25B5F38" w14:textId="77777777" w:rsidTr="00E15A7B">
        <w:trPr>
          <w:trHeight w:val="290"/>
        </w:trPr>
        <w:tc>
          <w:tcPr>
            <w:tcW w:w="2161" w:type="dxa"/>
            <w:noWrap/>
            <w:vAlign w:val="center"/>
            <w:hideMark/>
          </w:tcPr>
          <w:p w14:paraId="602BE8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F8299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2056863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Sundadanio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axelrodi</w:t>
            </w:r>
            <w:proofErr w:type="spellEnd"/>
          </w:p>
        </w:tc>
        <w:tc>
          <w:tcPr>
            <w:tcW w:w="1139" w:type="dxa"/>
            <w:noWrap/>
            <w:vAlign w:val="center"/>
            <w:hideMark/>
          </w:tcPr>
          <w:p w14:paraId="3266A8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757E7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CA310EF" w14:textId="77777777" w:rsidTr="00E15A7B">
        <w:trPr>
          <w:trHeight w:val="290"/>
        </w:trPr>
        <w:tc>
          <w:tcPr>
            <w:tcW w:w="2161" w:type="dxa"/>
            <w:noWrap/>
            <w:vAlign w:val="center"/>
            <w:hideMark/>
          </w:tcPr>
          <w:p w14:paraId="3660D4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BBFD8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49E9B1A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Sundadanio</w:t>
            </w:r>
            <w:proofErr w:type="spellEnd"/>
            <w:r w:rsidRPr="00FE4072">
              <w:rPr>
                <w:rFonts w:ascii="Times New Roman" w:hAnsi="Times New Roman" w:cs="Times New Roman"/>
                <w:bCs/>
                <w:i/>
                <w:sz w:val="18"/>
                <w:szCs w:val="18"/>
              </w:rPr>
              <w:t xml:space="preserve"> echinus</w:t>
            </w:r>
          </w:p>
        </w:tc>
        <w:tc>
          <w:tcPr>
            <w:tcW w:w="1139" w:type="dxa"/>
            <w:noWrap/>
            <w:vAlign w:val="center"/>
            <w:hideMark/>
          </w:tcPr>
          <w:p w14:paraId="255157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C8F9D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C6EA51C" w14:textId="77777777" w:rsidTr="00E15A7B">
        <w:trPr>
          <w:trHeight w:val="290"/>
        </w:trPr>
        <w:tc>
          <w:tcPr>
            <w:tcW w:w="2161" w:type="dxa"/>
            <w:noWrap/>
            <w:vAlign w:val="center"/>
            <w:hideMark/>
          </w:tcPr>
          <w:p w14:paraId="46CD80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4BF33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463623E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Sundadanio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gargula</w:t>
            </w:r>
            <w:proofErr w:type="spellEnd"/>
          </w:p>
        </w:tc>
        <w:tc>
          <w:tcPr>
            <w:tcW w:w="1139" w:type="dxa"/>
            <w:noWrap/>
            <w:vAlign w:val="center"/>
            <w:hideMark/>
          </w:tcPr>
          <w:p w14:paraId="260BC3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C6792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D21D0BB" w14:textId="77777777" w:rsidTr="00E15A7B">
        <w:trPr>
          <w:trHeight w:val="290"/>
        </w:trPr>
        <w:tc>
          <w:tcPr>
            <w:tcW w:w="2161" w:type="dxa"/>
            <w:noWrap/>
            <w:vAlign w:val="center"/>
            <w:hideMark/>
          </w:tcPr>
          <w:p w14:paraId="5BC0F4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466DC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4935060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Sundadanio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goblinus</w:t>
            </w:r>
            <w:proofErr w:type="spellEnd"/>
          </w:p>
        </w:tc>
        <w:tc>
          <w:tcPr>
            <w:tcW w:w="1139" w:type="dxa"/>
            <w:noWrap/>
            <w:vAlign w:val="center"/>
            <w:hideMark/>
          </w:tcPr>
          <w:p w14:paraId="1234DC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10CA4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22903AA" w14:textId="77777777" w:rsidTr="00E15A7B">
        <w:trPr>
          <w:trHeight w:val="290"/>
        </w:trPr>
        <w:tc>
          <w:tcPr>
            <w:tcW w:w="2161" w:type="dxa"/>
            <w:noWrap/>
            <w:vAlign w:val="center"/>
            <w:hideMark/>
          </w:tcPr>
          <w:p w14:paraId="05515B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D2ED3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287A64F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Sundadanio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margarition</w:t>
            </w:r>
            <w:proofErr w:type="spellEnd"/>
          </w:p>
        </w:tc>
        <w:tc>
          <w:tcPr>
            <w:tcW w:w="1139" w:type="dxa"/>
            <w:noWrap/>
            <w:vAlign w:val="center"/>
            <w:hideMark/>
          </w:tcPr>
          <w:p w14:paraId="7A8033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3453C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5AE77FE" w14:textId="77777777" w:rsidTr="00E15A7B">
        <w:trPr>
          <w:trHeight w:val="290"/>
        </w:trPr>
        <w:tc>
          <w:tcPr>
            <w:tcW w:w="2161" w:type="dxa"/>
            <w:noWrap/>
            <w:vAlign w:val="center"/>
            <w:hideMark/>
          </w:tcPr>
          <w:p w14:paraId="6A7E68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E8464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080FDCB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Sundadanio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rubellus</w:t>
            </w:r>
            <w:proofErr w:type="spellEnd"/>
          </w:p>
        </w:tc>
        <w:tc>
          <w:tcPr>
            <w:tcW w:w="1139" w:type="dxa"/>
            <w:noWrap/>
            <w:vAlign w:val="center"/>
            <w:hideMark/>
          </w:tcPr>
          <w:p w14:paraId="639403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057DC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1BED588" w14:textId="77777777" w:rsidTr="00E15A7B">
        <w:trPr>
          <w:trHeight w:val="290"/>
        </w:trPr>
        <w:tc>
          <w:tcPr>
            <w:tcW w:w="2161" w:type="dxa"/>
            <w:noWrap/>
            <w:vAlign w:val="center"/>
            <w:hideMark/>
          </w:tcPr>
          <w:p w14:paraId="113DFD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22C3F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CYPRINIDAE</w:t>
            </w:r>
          </w:p>
        </w:tc>
        <w:tc>
          <w:tcPr>
            <w:tcW w:w="2414" w:type="dxa"/>
            <w:noWrap/>
            <w:vAlign w:val="center"/>
            <w:hideMark/>
          </w:tcPr>
          <w:p w14:paraId="469B75B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Systomus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pleurotaenia</w:t>
            </w:r>
            <w:proofErr w:type="spellEnd"/>
          </w:p>
        </w:tc>
        <w:tc>
          <w:tcPr>
            <w:tcW w:w="1139" w:type="dxa"/>
            <w:noWrap/>
            <w:vAlign w:val="center"/>
            <w:hideMark/>
          </w:tcPr>
          <w:p w14:paraId="54FF41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F808D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60DD62A" w14:textId="77777777" w:rsidTr="00E15A7B">
        <w:trPr>
          <w:trHeight w:val="290"/>
        </w:trPr>
        <w:tc>
          <w:tcPr>
            <w:tcW w:w="2161" w:type="dxa"/>
            <w:noWrap/>
            <w:vAlign w:val="center"/>
            <w:hideMark/>
          </w:tcPr>
          <w:p w14:paraId="7112A6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3797D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APLOCHEILIDAE</w:t>
            </w:r>
          </w:p>
        </w:tc>
        <w:tc>
          <w:tcPr>
            <w:tcW w:w="2414" w:type="dxa"/>
            <w:noWrap/>
            <w:vAlign w:val="center"/>
            <w:hideMark/>
          </w:tcPr>
          <w:p w14:paraId="16D4ED1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Aplocheilus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werneri</w:t>
            </w:r>
            <w:proofErr w:type="spellEnd"/>
          </w:p>
        </w:tc>
        <w:tc>
          <w:tcPr>
            <w:tcW w:w="1139" w:type="dxa"/>
            <w:noWrap/>
            <w:vAlign w:val="center"/>
            <w:hideMark/>
          </w:tcPr>
          <w:p w14:paraId="01986B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F5AB6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386310D" w14:textId="77777777" w:rsidTr="00E15A7B">
        <w:trPr>
          <w:trHeight w:val="290"/>
        </w:trPr>
        <w:tc>
          <w:tcPr>
            <w:tcW w:w="2161" w:type="dxa"/>
            <w:noWrap/>
            <w:vAlign w:val="center"/>
            <w:hideMark/>
          </w:tcPr>
          <w:p w14:paraId="3BDE01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EF2D2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CYPRINODONTIDAE</w:t>
            </w:r>
          </w:p>
        </w:tc>
        <w:tc>
          <w:tcPr>
            <w:tcW w:w="2414" w:type="dxa"/>
            <w:noWrap/>
            <w:vAlign w:val="center"/>
            <w:hideMark/>
          </w:tcPr>
          <w:p w14:paraId="549513E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Orestias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pentlandii</w:t>
            </w:r>
            <w:proofErr w:type="spellEnd"/>
          </w:p>
        </w:tc>
        <w:tc>
          <w:tcPr>
            <w:tcW w:w="1139" w:type="dxa"/>
            <w:noWrap/>
            <w:vAlign w:val="center"/>
            <w:hideMark/>
          </w:tcPr>
          <w:p w14:paraId="762905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ED103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9CC4AB7" w14:textId="77777777" w:rsidTr="00E15A7B">
        <w:trPr>
          <w:trHeight w:val="290"/>
        </w:trPr>
        <w:tc>
          <w:tcPr>
            <w:tcW w:w="2161" w:type="dxa"/>
            <w:noWrap/>
            <w:vAlign w:val="center"/>
            <w:hideMark/>
          </w:tcPr>
          <w:p w14:paraId="5E14A4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8FA87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NOTHOBRANCHIIDAE</w:t>
            </w:r>
          </w:p>
        </w:tc>
        <w:tc>
          <w:tcPr>
            <w:tcW w:w="2414" w:type="dxa"/>
            <w:noWrap/>
            <w:vAlign w:val="center"/>
            <w:hideMark/>
          </w:tcPr>
          <w:p w14:paraId="1E3F3CD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Aphyosemion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bivittatum</w:t>
            </w:r>
            <w:proofErr w:type="spellEnd"/>
          </w:p>
        </w:tc>
        <w:tc>
          <w:tcPr>
            <w:tcW w:w="1139" w:type="dxa"/>
            <w:noWrap/>
            <w:vAlign w:val="center"/>
            <w:hideMark/>
          </w:tcPr>
          <w:p w14:paraId="7B0EC9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14A48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0DCF282" w14:textId="77777777" w:rsidTr="00E15A7B">
        <w:trPr>
          <w:trHeight w:val="290"/>
        </w:trPr>
        <w:tc>
          <w:tcPr>
            <w:tcW w:w="2161" w:type="dxa"/>
            <w:noWrap/>
            <w:vAlign w:val="center"/>
            <w:hideMark/>
          </w:tcPr>
          <w:p w14:paraId="4D5B1D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B9161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NOTHOBRANCHIIDAE</w:t>
            </w:r>
          </w:p>
        </w:tc>
        <w:tc>
          <w:tcPr>
            <w:tcW w:w="2414" w:type="dxa"/>
            <w:noWrap/>
            <w:vAlign w:val="center"/>
            <w:hideMark/>
          </w:tcPr>
          <w:p w14:paraId="534AA8D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Epiplatys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longiventralis</w:t>
            </w:r>
            <w:proofErr w:type="spellEnd"/>
          </w:p>
        </w:tc>
        <w:tc>
          <w:tcPr>
            <w:tcW w:w="1139" w:type="dxa"/>
            <w:noWrap/>
            <w:vAlign w:val="center"/>
            <w:hideMark/>
          </w:tcPr>
          <w:p w14:paraId="723CD6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307E4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018C77C" w14:textId="77777777" w:rsidTr="00E15A7B">
        <w:trPr>
          <w:trHeight w:val="290"/>
        </w:trPr>
        <w:tc>
          <w:tcPr>
            <w:tcW w:w="2161" w:type="dxa"/>
            <w:noWrap/>
            <w:vAlign w:val="center"/>
            <w:hideMark/>
          </w:tcPr>
          <w:p w14:paraId="37500C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4EAB8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NOTHOBRANCHIIDAE</w:t>
            </w:r>
          </w:p>
        </w:tc>
        <w:tc>
          <w:tcPr>
            <w:tcW w:w="2414" w:type="dxa"/>
            <w:noWrap/>
            <w:vAlign w:val="center"/>
            <w:hideMark/>
          </w:tcPr>
          <w:p w14:paraId="0BC4FA2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Epiplatys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ruhkopfi</w:t>
            </w:r>
            <w:proofErr w:type="spellEnd"/>
          </w:p>
        </w:tc>
        <w:tc>
          <w:tcPr>
            <w:tcW w:w="1139" w:type="dxa"/>
            <w:noWrap/>
            <w:vAlign w:val="center"/>
            <w:hideMark/>
          </w:tcPr>
          <w:p w14:paraId="1EBD31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B1001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55203A2" w14:textId="77777777" w:rsidTr="00E15A7B">
        <w:trPr>
          <w:trHeight w:val="290"/>
        </w:trPr>
        <w:tc>
          <w:tcPr>
            <w:tcW w:w="2161" w:type="dxa"/>
            <w:noWrap/>
            <w:vAlign w:val="center"/>
            <w:hideMark/>
          </w:tcPr>
          <w:p w14:paraId="21A98F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0E694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NOTHOBRANCHIIDAE</w:t>
            </w:r>
          </w:p>
        </w:tc>
        <w:tc>
          <w:tcPr>
            <w:tcW w:w="2414" w:type="dxa"/>
            <w:noWrap/>
            <w:vAlign w:val="center"/>
            <w:hideMark/>
          </w:tcPr>
          <w:p w14:paraId="28E9516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Fundulopanchax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arnoldi</w:t>
            </w:r>
            <w:proofErr w:type="spellEnd"/>
          </w:p>
        </w:tc>
        <w:tc>
          <w:tcPr>
            <w:tcW w:w="1139" w:type="dxa"/>
            <w:noWrap/>
            <w:vAlign w:val="center"/>
            <w:hideMark/>
          </w:tcPr>
          <w:p w14:paraId="19E5A1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96FE9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2883E12" w14:textId="77777777" w:rsidTr="00E15A7B">
        <w:trPr>
          <w:trHeight w:val="290"/>
        </w:trPr>
        <w:tc>
          <w:tcPr>
            <w:tcW w:w="2161" w:type="dxa"/>
            <w:noWrap/>
            <w:vAlign w:val="center"/>
            <w:hideMark/>
          </w:tcPr>
          <w:p w14:paraId="666245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3148B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NOTHOBRANCHIIDAE</w:t>
            </w:r>
          </w:p>
        </w:tc>
        <w:tc>
          <w:tcPr>
            <w:tcW w:w="2414" w:type="dxa"/>
            <w:noWrap/>
            <w:vAlign w:val="center"/>
            <w:hideMark/>
          </w:tcPr>
          <w:p w14:paraId="2628FE5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Scriptaphyosemion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bertholdi</w:t>
            </w:r>
            <w:proofErr w:type="spellEnd"/>
          </w:p>
        </w:tc>
        <w:tc>
          <w:tcPr>
            <w:tcW w:w="1139" w:type="dxa"/>
            <w:noWrap/>
            <w:vAlign w:val="center"/>
            <w:hideMark/>
          </w:tcPr>
          <w:p w14:paraId="0DB356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40A84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6BFC4F1" w14:textId="77777777" w:rsidTr="00E15A7B">
        <w:trPr>
          <w:trHeight w:val="290"/>
        </w:trPr>
        <w:tc>
          <w:tcPr>
            <w:tcW w:w="2161" w:type="dxa"/>
            <w:noWrap/>
            <w:vAlign w:val="center"/>
            <w:hideMark/>
          </w:tcPr>
          <w:p w14:paraId="0FC1E9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D294B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NOTHOBRANCHIIDAE</w:t>
            </w:r>
          </w:p>
        </w:tc>
        <w:tc>
          <w:tcPr>
            <w:tcW w:w="2414" w:type="dxa"/>
            <w:noWrap/>
            <w:vAlign w:val="center"/>
            <w:hideMark/>
          </w:tcPr>
          <w:p w14:paraId="543E299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Scriptaphyosemion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liberiense</w:t>
            </w:r>
            <w:proofErr w:type="spellEnd"/>
          </w:p>
        </w:tc>
        <w:tc>
          <w:tcPr>
            <w:tcW w:w="1139" w:type="dxa"/>
            <w:noWrap/>
            <w:vAlign w:val="center"/>
            <w:hideMark/>
          </w:tcPr>
          <w:p w14:paraId="6FCFA0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B5FD6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9E96F81" w14:textId="77777777" w:rsidTr="00E15A7B">
        <w:trPr>
          <w:trHeight w:val="290"/>
        </w:trPr>
        <w:tc>
          <w:tcPr>
            <w:tcW w:w="2161" w:type="dxa"/>
            <w:noWrap/>
            <w:vAlign w:val="center"/>
            <w:hideMark/>
          </w:tcPr>
          <w:p w14:paraId="35F34F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2354F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RIVULIDAE</w:t>
            </w:r>
          </w:p>
        </w:tc>
        <w:tc>
          <w:tcPr>
            <w:tcW w:w="2414" w:type="dxa"/>
            <w:noWrap/>
            <w:vAlign w:val="center"/>
            <w:hideMark/>
          </w:tcPr>
          <w:p w14:paraId="622C53C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Anablepsoides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speciosus</w:t>
            </w:r>
            <w:proofErr w:type="spellEnd"/>
          </w:p>
        </w:tc>
        <w:tc>
          <w:tcPr>
            <w:tcW w:w="1139" w:type="dxa"/>
            <w:noWrap/>
            <w:vAlign w:val="center"/>
            <w:hideMark/>
          </w:tcPr>
          <w:p w14:paraId="599619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E5B91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0508A95" w14:textId="77777777" w:rsidTr="00E15A7B">
        <w:trPr>
          <w:trHeight w:val="290"/>
        </w:trPr>
        <w:tc>
          <w:tcPr>
            <w:tcW w:w="2161" w:type="dxa"/>
            <w:noWrap/>
            <w:vAlign w:val="center"/>
            <w:hideMark/>
          </w:tcPr>
          <w:p w14:paraId="1B6794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FC786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RIVULIDAE</w:t>
            </w:r>
          </w:p>
        </w:tc>
        <w:tc>
          <w:tcPr>
            <w:tcW w:w="2414" w:type="dxa"/>
            <w:noWrap/>
            <w:vAlign w:val="center"/>
            <w:hideMark/>
          </w:tcPr>
          <w:p w14:paraId="54912B3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Austrolebias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viarius</w:t>
            </w:r>
            <w:proofErr w:type="spellEnd"/>
          </w:p>
        </w:tc>
        <w:tc>
          <w:tcPr>
            <w:tcW w:w="1139" w:type="dxa"/>
            <w:noWrap/>
            <w:vAlign w:val="center"/>
            <w:hideMark/>
          </w:tcPr>
          <w:p w14:paraId="603398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65EDC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64D9420" w14:textId="77777777" w:rsidTr="00E15A7B">
        <w:trPr>
          <w:trHeight w:val="290"/>
        </w:trPr>
        <w:tc>
          <w:tcPr>
            <w:tcW w:w="2161" w:type="dxa"/>
            <w:noWrap/>
            <w:vAlign w:val="center"/>
            <w:hideMark/>
          </w:tcPr>
          <w:p w14:paraId="5CE16A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EC221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MEGALOPIDAE</w:t>
            </w:r>
          </w:p>
        </w:tc>
        <w:tc>
          <w:tcPr>
            <w:tcW w:w="2414" w:type="dxa"/>
            <w:noWrap/>
            <w:vAlign w:val="center"/>
            <w:hideMark/>
          </w:tcPr>
          <w:p w14:paraId="0879058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Megalops atlanticus</w:t>
            </w:r>
          </w:p>
        </w:tc>
        <w:tc>
          <w:tcPr>
            <w:tcW w:w="1139" w:type="dxa"/>
            <w:noWrap/>
            <w:vAlign w:val="center"/>
            <w:hideMark/>
          </w:tcPr>
          <w:p w14:paraId="25D597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E16A8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0127FD7" w14:textId="77777777" w:rsidTr="00E15A7B">
        <w:trPr>
          <w:trHeight w:val="290"/>
        </w:trPr>
        <w:tc>
          <w:tcPr>
            <w:tcW w:w="2161" w:type="dxa"/>
            <w:noWrap/>
            <w:vAlign w:val="center"/>
            <w:hideMark/>
          </w:tcPr>
          <w:p w14:paraId="393854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0FF90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MACROURIDAE</w:t>
            </w:r>
          </w:p>
        </w:tc>
        <w:tc>
          <w:tcPr>
            <w:tcW w:w="2414" w:type="dxa"/>
            <w:noWrap/>
            <w:vAlign w:val="center"/>
            <w:hideMark/>
          </w:tcPr>
          <w:p w14:paraId="2761537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Coryphaenoides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rupestris</w:t>
            </w:r>
            <w:proofErr w:type="spellEnd"/>
          </w:p>
        </w:tc>
        <w:tc>
          <w:tcPr>
            <w:tcW w:w="1139" w:type="dxa"/>
            <w:noWrap/>
            <w:vAlign w:val="center"/>
            <w:hideMark/>
          </w:tcPr>
          <w:p w14:paraId="5BCBF9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B2185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9F48F00" w14:textId="77777777" w:rsidTr="00E15A7B">
        <w:trPr>
          <w:trHeight w:val="290"/>
        </w:trPr>
        <w:tc>
          <w:tcPr>
            <w:tcW w:w="2161" w:type="dxa"/>
            <w:noWrap/>
            <w:vAlign w:val="center"/>
            <w:hideMark/>
          </w:tcPr>
          <w:p w14:paraId="30BF18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E290A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MERLUCCIIDAE</w:t>
            </w:r>
          </w:p>
        </w:tc>
        <w:tc>
          <w:tcPr>
            <w:tcW w:w="2414" w:type="dxa"/>
            <w:noWrap/>
            <w:vAlign w:val="center"/>
            <w:hideMark/>
          </w:tcPr>
          <w:p w14:paraId="7774ABE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Merluccius bilinearis</w:t>
            </w:r>
          </w:p>
        </w:tc>
        <w:tc>
          <w:tcPr>
            <w:tcW w:w="1139" w:type="dxa"/>
            <w:noWrap/>
            <w:vAlign w:val="center"/>
            <w:hideMark/>
          </w:tcPr>
          <w:p w14:paraId="51F2D8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C606A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7801F46" w14:textId="77777777" w:rsidTr="00E15A7B">
        <w:trPr>
          <w:trHeight w:val="290"/>
        </w:trPr>
        <w:tc>
          <w:tcPr>
            <w:tcW w:w="2161" w:type="dxa"/>
            <w:noWrap/>
            <w:vAlign w:val="center"/>
            <w:hideMark/>
          </w:tcPr>
          <w:p w14:paraId="461EC3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54C35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MERLUCCIIDAE</w:t>
            </w:r>
          </w:p>
        </w:tc>
        <w:tc>
          <w:tcPr>
            <w:tcW w:w="2414" w:type="dxa"/>
            <w:noWrap/>
            <w:vAlign w:val="center"/>
            <w:hideMark/>
          </w:tcPr>
          <w:p w14:paraId="77A579C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Merluccius senegalensis</w:t>
            </w:r>
          </w:p>
        </w:tc>
        <w:tc>
          <w:tcPr>
            <w:tcW w:w="1139" w:type="dxa"/>
            <w:noWrap/>
            <w:vAlign w:val="center"/>
            <w:hideMark/>
          </w:tcPr>
          <w:p w14:paraId="223E9B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6DF16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DF6D55B" w14:textId="77777777" w:rsidTr="00E15A7B">
        <w:trPr>
          <w:trHeight w:val="290"/>
        </w:trPr>
        <w:tc>
          <w:tcPr>
            <w:tcW w:w="2161" w:type="dxa"/>
            <w:noWrap/>
            <w:vAlign w:val="center"/>
            <w:hideMark/>
          </w:tcPr>
          <w:p w14:paraId="193CA6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6D445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INDOSTOMIDAE</w:t>
            </w:r>
          </w:p>
        </w:tc>
        <w:tc>
          <w:tcPr>
            <w:tcW w:w="2414" w:type="dxa"/>
            <w:noWrap/>
            <w:vAlign w:val="center"/>
            <w:hideMark/>
          </w:tcPr>
          <w:p w14:paraId="587247E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Indostomus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crocodilus</w:t>
            </w:r>
            <w:proofErr w:type="spellEnd"/>
          </w:p>
        </w:tc>
        <w:tc>
          <w:tcPr>
            <w:tcW w:w="1139" w:type="dxa"/>
            <w:noWrap/>
            <w:vAlign w:val="center"/>
            <w:hideMark/>
          </w:tcPr>
          <w:p w14:paraId="333D28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C4BAB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2F892E1" w14:textId="77777777" w:rsidTr="00E15A7B">
        <w:trPr>
          <w:trHeight w:val="290"/>
        </w:trPr>
        <w:tc>
          <w:tcPr>
            <w:tcW w:w="2161" w:type="dxa"/>
            <w:noWrap/>
            <w:vAlign w:val="center"/>
            <w:hideMark/>
          </w:tcPr>
          <w:p w14:paraId="5163C2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B2E41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LOPHIIDAE</w:t>
            </w:r>
          </w:p>
        </w:tc>
        <w:tc>
          <w:tcPr>
            <w:tcW w:w="2414" w:type="dxa"/>
            <w:noWrap/>
            <w:vAlign w:val="center"/>
            <w:hideMark/>
          </w:tcPr>
          <w:p w14:paraId="388C044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Lophius </w:t>
            </w:r>
            <w:proofErr w:type="spellStart"/>
            <w:r w:rsidRPr="00FE4072">
              <w:rPr>
                <w:rFonts w:ascii="Times New Roman" w:hAnsi="Times New Roman" w:cs="Times New Roman"/>
                <w:bCs/>
                <w:i/>
                <w:sz w:val="18"/>
                <w:szCs w:val="18"/>
              </w:rPr>
              <w:t>vomerinus</w:t>
            </w:r>
            <w:proofErr w:type="spellEnd"/>
          </w:p>
        </w:tc>
        <w:tc>
          <w:tcPr>
            <w:tcW w:w="1139" w:type="dxa"/>
            <w:noWrap/>
            <w:vAlign w:val="center"/>
            <w:hideMark/>
          </w:tcPr>
          <w:p w14:paraId="6E8C37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434A7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9C1DDE7" w14:textId="77777777" w:rsidTr="00E15A7B">
        <w:trPr>
          <w:trHeight w:val="290"/>
        </w:trPr>
        <w:tc>
          <w:tcPr>
            <w:tcW w:w="2161" w:type="dxa"/>
            <w:noWrap/>
            <w:vAlign w:val="center"/>
            <w:hideMark/>
          </w:tcPr>
          <w:p w14:paraId="5527AB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DF252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NOTOPTERIDAE</w:t>
            </w:r>
          </w:p>
        </w:tc>
        <w:tc>
          <w:tcPr>
            <w:tcW w:w="2414" w:type="dxa"/>
            <w:noWrap/>
            <w:vAlign w:val="center"/>
            <w:hideMark/>
          </w:tcPr>
          <w:p w14:paraId="0458E69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Chitala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blanci</w:t>
            </w:r>
            <w:proofErr w:type="spellEnd"/>
          </w:p>
        </w:tc>
        <w:tc>
          <w:tcPr>
            <w:tcW w:w="1139" w:type="dxa"/>
            <w:noWrap/>
            <w:vAlign w:val="center"/>
            <w:hideMark/>
          </w:tcPr>
          <w:p w14:paraId="619241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2D7BE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0416F4" w14:textId="77777777" w:rsidTr="00E15A7B">
        <w:trPr>
          <w:trHeight w:val="290"/>
        </w:trPr>
        <w:tc>
          <w:tcPr>
            <w:tcW w:w="2161" w:type="dxa"/>
            <w:noWrap/>
            <w:vAlign w:val="center"/>
            <w:hideMark/>
          </w:tcPr>
          <w:p w14:paraId="4D6ADA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75CD7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OSTEOGLOSSIDAE</w:t>
            </w:r>
          </w:p>
        </w:tc>
        <w:tc>
          <w:tcPr>
            <w:tcW w:w="2414" w:type="dxa"/>
            <w:noWrap/>
            <w:vAlign w:val="center"/>
            <w:hideMark/>
          </w:tcPr>
          <w:p w14:paraId="5FB17B0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Scleropages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formosus</w:t>
            </w:r>
            <w:proofErr w:type="spellEnd"/>
          </w:p>
        </w:tc>
        <w:tc>
          <w:tcPr>
            <w:tcW w:w="1139" w:type="dxa"/>
            <w:noWrap/>
            <w:vAlign w:val="center"/>
            <w:hideMark/>
          </w:tcPr>
          <w:p w14:paraId="36C9E6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A8F56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A635E52" w14:textId="77777777" w:rsidTr="00E15A7B">
        <w:trPr>
          <w:trHeight w:val="290"/>
        </w:trPr>
        <w:tc>
          <w:tcPr>
            <w:tcW w:w="2161" w:type="dxa"/>
            <w:noWrap/>
            <w:vAlign w:val="center"/>
            <w:hideMark/>
          </w:tcPr>
          <w:p w14:paraId="7FF171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C8F79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AMBASSIDAE</w:t>
            </w:r>
          </w:p>
        </w:tc>
        <w:tc>
          <w:tcPr>
            <w:tcW w:w="2414" w:type="dxa"/>
            <w:noWrap/>
            <w:vAlign w:val="center"/>
            <w:hideMark/>
          </w:tcPr>
          <w:p w14:paraId="572F5FE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Parambassis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lala</w:t>
            </w:r>
            <w:proofErr w:type="spellEnd"/>
          </w:p>
        </w:tc>
        <w:tc>
          <w:tcPr>
            <w:tcW w:w="1139" w:type="dxa"/>
            <w:noWrap/>
            <w:vAlign w:val="center"/>
            <w:hideMark/>
          </w:tcPr>
          <w:p w14:paraId="4F7F75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7C562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0E505E1" w14:textId="77777777" w:rsidTr="00E15A7B">
        <w:trPr>
          <w:trHeight w:val="290"/>
        </w:trPr>
        <w:tc>
          <w:tcPr>
            <w:tcW w:w="2161" w:type="dxa"/>
            <w:noWrap/>
            <w:vAlign w:val="center"/>
            <w:hideMark/>
          </w:tcPr>
          <w:p w14:paraId="71263D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3036C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APOGONIDAE</w:t>
            </w:r>
          </w:p>
        </w:tc>
        <w:tc>
          <w:tcPr>
            <w:tcW w:w="2414" w:type="dxa"/>
            <w:noWrap/>
            <w:vAlign w:val="center"/>
            <w:hideMark/>
          </w:tcPr>
          <w:p w14:paraId="1570259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Pterapogon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kauderni</w:t>
            </w:r>
            <w:proofErr w:type="spellEnd"/>
          </w:p>
        </w:tc>
        <w:tc>
          <w:tcPr>
            <w:tcW w:w="1139" w:type="dxa"/>
            <w:noWrap/>
            <w:vAlign w:val="center"/>
            <w:hideMark/>
          </w:tcPr>
          <w:p w14:paraId="0A6001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0301D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AC5327B" w14:textId="77777777" w:rsidTr="00E15A7B">
        <w:trPr>
          <w:trHeight w:val="290"/>
        </w:trPr>
        <w:tc>
          <w:tcPr>
            <w:tcW w:w="2161" w:type="dxa"/>
            <w:noWrap/>
            <w:vAlign w:val="center"/>
            <w:hideMark/>
          </w:tcPr>
          <w:p w14:paraId="1D1F86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D795B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BLENNIIDAE</w:t>
            </w:r>
          </w:p>
        </w:tc>
        <w:tc>
          <w:tcPr>
            <w:tcW w:w="2414" w:type="dxa"/>
            <w:noWrap/>
            <w:vAlign w:val="center"/>
            <w:hideMark/>
          </w:tcPr>
          <w:p w14:paraId="13B5A27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Ecsenius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tricolor</w:t>
            </w:r>
            <w:proofErr w:type="spellEnd"/>
          </w:p>
        </w:tc>
        <w:tc>
          <w:tcPr>
            <w:tcW w:w="1139" w:type="dxa"/>
            <w:noWrap/>
            <w:vAlign w:val="center"/>
            <w:hideMark/>
          </w:tcPr>
          <w:p w14:paraId="3A2693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4FD76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51DE2F2" w14:textId="77777777" w:rsidTr="00E15A7B">
        <w:trPr>
          <w:trHeight w:val="290"/>
        </w:trPr>
        <w:tc>
          <w:tcPr>
            <w:tcW w:w="2161" w:type="dxa"/>
            <w:noWrap/>
            <w:vAlign w:val="center"/>
            <w:hideMark/>
          </w:tcPr>
          <w:p w14:paraId="3A2E75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36ACA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CARANGIDAE</w:t>
            </w:r>
          </w:p>
        </w:tc>
        <w:tc>
          <w:tcPr>
            <w:tcW w:w="2414" w:type="dxa"/>
            <w:noWrap/>
            <w:vAlign w:val="center"/>
            <w:hideMark/>
          </w:tcPr>
          <w:p w14:paraId="52ED994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Trachurus</w:t>
            </w:r>
            <w:proofErr w:type="spellEnd"/>
            <w:r w:rsidRPr="00FE4072">
              <w:rPr>
                <w:rFonts w:ascii="Times New Roman" w:hAnsi="Times New Roman" w:cs="Times New Roman"/>
                <w:bCs/>
                <w:i/>
                <w:sz w:val="18"/>
                <w:szCs w:val="18"/>
              </w:rPr>
              <w:t xml:space="preserve"> japonicus</w:t>
            </w:r>
          </w:p>
        </w:tc>
        <w:tc>
          <w:tcPr>
            <w:tcW w:w="1139" w:type="dxa"/>
            <w:noWrap/>
            <w:vAlign w:val="center"/>
            <w:hideMark/>
          </w:tcPr>
          <w:p w14:paraId="001DF1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7B8BC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B0ABFFB" w14:textId="77777777" w:rsidTr="00E15A7B">
        <w:trPr>
          <w:trHeight w:val="290"/>
        </w:trPr>
        <w:tc>
          <w:tcPr>
            <w:tcW w:w="2161" w:type="dxa"/>
            <w:noWrap/>
            <w:vAlign w:val="center"/>
            <w:hideMark/>
          </w:tcPr>
          <w:p w14:paraId="06982C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6EFD4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CARANGIDAE</w:t>
            </w:r>
          </w:p>
        </w:tc>
        <w:tc>
          <w:tcPr>
            <w:tcW w:w="2414" w:type="dxa"/>
            <w:noWrap/>
            <w:vAlign w:val="center"/>
            <w:hideMark/>
          </w:tcPr>
          <w:p w14:paraId="09ADE24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Trachurus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trachurus</w:t>
            </w:r>
            <w:proofErr w:type="spellEnd"/>
          </w:p>
        </w:tc>
        <w:tc>
          <w:tcPr>
            <w:tcW w:w="1139" w:type="dxa"/>
            <w:noWrap/>
            <w:vAlign w:val="center"/>
            <w:hideMark/>
          </w:tcPr>
          <w:p w14:paraId="6ECFA2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E9527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53FF1E4" w14:textId="77777777" w:rsidTr="00E15A7B">
        <w:trPr>
          <w:trHeight w:val="290"/>
        </w:trPr>
        <w:tc>
          <w:tcPr>
            <w:tcW w:w="2161" w:type="dxa"/>
            <w:noWrap/>
            <w:vAlign w:val="center"/>
            <w:hideMark/>
          </w:tcPr>
          <w:p w14:paraId="5673D3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48015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CHAETODONTIDAE</w:t>
            </w:r>
          </w:p>
        </w:tc>
        <w:tc>
          <w:tcPr>
            <w:tcW w:w="2414" w:type="dxa"/>
            <w:noWrap/>
            <w:vAlign w:val="center"/>
            <w:hideMark/>
          </w:tcPr>
          <w:p w14:paraId="30C0595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Chaetodon </w:t>
            </w:r>
            <w:proofErr w:type="spellStart"/>
            <w:r w:rsidRPr="00FE4072">
              <w:rPr>
                <w:rFonts w:ascii="Times New Roman" w:hAnsi="Times New Roman" w:cs="Times New Roman"/>
                <w:bCs/>
                <w:i/>
                <w:sz w:val="18"/>
                <w:szCs w:val="18"/>
              </w:rPr>
              <w:t>trifascialis</w:t>
            </w:r>
            <w:proofErr w:type="spellEnd"/>
          </w:p>
        </w:tc>
        <w:tc>
          <w:tcPr>
            <w:tcW w:w="1139" w:type="dxa"/>
            <w:noWrap/>
            <w:vAlign w:val="center"/>
            <w:hideMark/>
          </w:tcPr>
          <w:p w14:paraId="5E2F4B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776D7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C24613D" w14:textId="77777777" w:rsidTr="00E15A7B">
        <w:trPr>
          <w:trHeight w:val="290"/>
        </w:trPr>
        <w:tc>
          <w:tcPr>
            <w:tcW w:w="2161" w:type="dxa"/>
            <w:noWrap/>
            <w:vAlign w:val="center"/>
            <w:hideMark/>
          </w:tcPr>
          <w:p w14:paraId="012F65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245CB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CHANNIDAE</w:t>
            </w:r>
          </w:p>
        </w:tc>
        <w:tc>
          <w:tcPr>
            <w:tcW w:w="2414" w:type="dxa"/>
            <w:noWrap/>
            <w:vAlign w:val="center"/>
            <w:hideMark/>
          </w:tcPr>
          <w:p w14:paraId="1AA60E3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Channa </w:t>
            </w:r>
            <w:proofErr w:type="spellStart"/>
            <w:r w:rsidRPr="00FE4072">
              <w:rPr>
                <w:rFonts w:ascii="Times New Roman" w:hAnsi="Times New Roman" w:cs="Times New Roman"/>
                <w:bCs/>
                <w:i/>
                <w:sz w:val="18"/>
                <w:szCs w:val="18"/>
              </w:rPr>
              <w:t>bleheri</w:t>
            </w:r>
            <w:proofErr w:type="spellEnd"/>
          </w:p>
        </w:tc>
        <w:tc>
          <w:tcPr>
            <w:tcW w:w="1139" w:type="dxa"/>
            <w:noWrap/>
            <w:vAlign w:val="center"/>
            <w:hideMark/>
          </w:tcPr>
          <w:p w14:paraId="6F7B4E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88AB3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73B4C56" w14:textId="77777777" w:rsidTr="00E15A7B">
        <w:trPr>
          <w:trHeight w:val="290"/>
        </w:trPr>
        <w:tc>
          <w:tcPr>
            <w:tcW w:w="2161" w:type="dxa"/>
            <w:noWrap/>
            <w:vAlign w:val="center"/>
            <w:hideMark/>
          </w:tcPr>
          <w:p w14:paraId="0AB31D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47054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345DD58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Aulonocara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baenschi</w:t>
            </w:r>
            <w:proofErr w:type="spellEnd"/>
          </w:p>
        </w:tc>
        <w:tc>
          <w:tcPr>
            <w:tcW w:w="1139" w:type="dxa"/>
            <w:noWrap/>
            <w:vAlign w:val="center"/>
            <w:hideMark/>
          </w:tcPr>
          <w:p w14:paraId="0ED461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4B4CD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DC0BCA1" w14:textId="77777777" w:rsidTr="00E15A7B">
        <w:trPr>
          <w:trHeight w:val="290"/>
        </w:trPr>
        <w:tc>
          <w:tcPr>
            <w:tcW w:w="2161" w:type="dxa"/>
            <w:noWrap/>
            <w:vAlign w:val="center"/>
            <w:hideMark/>
          </w:tcPr>
          <w:p w14:paraId="28EC4D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C6A80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6CC0B61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Aulonocara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ethelwynnae</w:t>
            </w:r>
            <w:proofErr w:type="spellEnd"/>
          </w:p>
        </w:tc>
        <w:tc>
          <w:tcPr>
            <w:tcW w:w="1139" w:type="dxa"/>
            <w:noWrap/>
            <w:vAlign w:val="center"/>
            <w:hideMark/>
          </w:tcPr>
          <w:p w14:paraId="381671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01FC4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E8D9D23" w14:textId="77777777" w:rsidTr="00E15A7B">
        <w:trPr>
          <w:trHeight w:val="290"/>
        </w:trPr>
        <w:tc>
          <w:tcPr>
            <w:tcW w:w="2161" w:type="dxa"/>
            <w:noWrap/>
            <w:vAlign w:val="center"/>
            <w:hideMark/>
          </w:tcPr>
          <w:p w14:paraId="16115D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33EEE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1043E2C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Aulonocara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kandeense</w:t>
            </w:r>
            <w:proofErr w:type="spellEnd"/>
          </w:p>
        </w:tc>
        <w:tc>
          <w:tcPr>
            <w:tcW w:w="1139" w:type="dxa"/>
            <w:noWrap/>
            <w:vAlign w:val="center"/>
            <w:hideMark/>
          </w:tcPr>
          <w:p w14:paraId="1760C3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64BA1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462F7A7" w14:textId="77777777" w:rsidTr="00E15A7B">
        <w:trPr>
          <w:trHeight w:val="290"/>
        </w:trPr>
        <w:tc>
          <w:tcPr>
            <w:tcW w:w="2161" w:type="dxa"/>
            <w:noWrap/>
            <w:vAlign w:val="center"/>
            <w:hideMark/>
          </w:tcPr>
          <w:p w14:paraId="29D219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C21E4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3B473B6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Aulonocara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maylandi</w:t>
            </w:r>
            <w:proofErr w:type="spellEnd"/>
          </w:p>
        </w:tc>
        <w:tc>
          <w:tcPr>
            <w:tcW w:w="1139" w:type="dxa"/>
            <w:noWrap/>
            <w:vAlign w:val="center"/>
            <w:hideMark/>
          </w:tcPr>
          <w:p w14:paraId="36BE5D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0082A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7AF9F8D" w14:textId="77777777" w:rsidTr="00E15A7B">
        <w:trPr>
          <w:trHeight w:val="290"/>
        </w:trPr>
        <w:tc>
          <w:tcPr>
            <w:tcW w:w="2161" w:type="dxa"/>
            <w:noWrap/>
            <w:vAlign w:val="center"/>
            <w:hideMark/>
          </w:tcPr>
          <w:p w14:paraId="33C36E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B6C49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345B33E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Chindongo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demasoni</w:t>
            </w:r>
            <w:proofErr w:type="spellEnd"/>
          </w:p>
        </w:tc>
        <w:tc>
          <w:tcPr>
            <w:tcW w:w="1139" w:type="dxa"/>
            <w:noWrap/>
            <w:vAlign w:val="center"/>
            <w:hideMark/>
          </w:tcPr>
          <w:p w14:paraId="29E1EB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B0206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4CB546D" w14:textId="77777777" w:rsidTr="00E15A7B">
        <w:trPr>
          <w:trHeight w:val="290"/>
        </w:trPr>
        <w:tc>
          <w:tcPr>
            <w:tcW w:w="2161" w:type="dxa"/>
            <w:noWrap/>
            <w:vAlign w:val="center"/>
            <w:hideMark/>
          </w:tcPr>
          <w:p w14:paraId="2788DB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84E6B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03727EE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Chindongo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saulosi</w:t>
            </w:r>
            <w:proofErr w:type="spellEnd"/>
          </w:p>
        </w:tc>
        <w:tc>
          <w:tcPr>
            <w:tcW w:w="1139" w:type="dxa"/>
            <w:noWrap/>
            <w:vAlign w:val="center"/>
            <w:hideMark/>
          </w:tcPr>
          <w:p w14:paraId="5A7B50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7D72C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4464C3A" w14:textId="77777777" w:rsidTr="00E15A7B">
        <w:trPr>
          <w:trHeight w:val="290"/>
        </w:trPr>
        <w:tc>
          <w:tcPr>
            <w:tcW w:w="2161" w:type="dxa"/>
            <w:noWrap/>
            <w:vAlign w:val="center"/>
            <w:hideMark/>
          </w:tcPr>
          <w:p w14:paraId="277293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1A077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3420FBD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Copadichromis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azureus</w:t>
            </w:r>
            <w:proofErr w:type="spellEnd"/>
          </w:p>
        </w:tc>
        <w:tc>
          <w:tcPr>
            <w:tcW w:w="1139" w:type="dxa"/>
            <w:noWrap/>
            <w:vAlign w:val="center"/>
            <w:hideMark/>
          </w:tcPr>
          <w:p w14:paraId="706A57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AA8AE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A1726E3" w14:textId="77777777" w:rsidTr="00E15A7B">
        <w:trPr>
          <w:trHeight w:val="290"/>
        </w:trPr>
        <w:tc>
          <w:tcPr>
            <w:tcW w:w="2161" w:type="dxa"/>
            <w:noWrap/>
            <w:vAlign w:val="center"/>
            <w:hideMark/>
          </w:tcPr>
          <w:p w14:paraId="47E74C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F7DE8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6C5C951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Etroplus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canarensis</w:t>
            </w:r>
            <w:proofErr w:type="spellEnd"/>
          </w:p>
        </w:tc>
        <w:tc>
          <w:tcPr>
            <w:tcW w:w="1139" w:type="dxa"/>
            <w:noWrap/>
            <w:vAlign w:val="center"/>
            <w:hideMark/>
          </w:tcPr>
          <w:p w14:paraId="36D1B0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575FA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FE5C2B4" w14:textId="77777777" w:rsidTr="00E15A7B">
        <w:trPr>
          <w:trHeight w:val="290"/>
        </w:trPr>
        <w:tc>
          <w:tcPr>
            <w:tcW w:w="2161" w:type="dxa"/>
            <w:noWrap/>
            <w:vAlign w:val="center"/>
            <w:hideMark/>
          </w:tcPr>
          <w:p w14:paraId="253BA3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BE98E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49FB21A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Iodotropheus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sprengerae</w:t>
            </w:r>
            <w:proofErr w:type="spellEnd"/>
          </w:p>
        </w:tc>
        <w:tc>
          <w:tcPr>
            <w:tcW w:w="1139" w:type="dxa"/>
            <w:noWrap/>
            <w:vAlign w:val="center"/>
            <w:hideMark/>
          </w:tcPr>
          <w:p w14:paraId="4247B0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339EA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0A7D5D2" w14:textId="77777777" w:rsidTr="00E15A7B">
        <w:trPr>
          <w:trHeight w:val="290"/>
        </w:trPr>
        <w:tc>
          <w:tcPr>
            <w:tcW w:w="2161" w:type="dxa"/>
            <w:noWrap/>
            <w:vAlign w:val="center"/>
            <w:hideMark/>
          </w:tcPr>
          <w:p w14:paraId="5C6B78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ACTINOPTERYGII</w:t>
            </w:r>
          </w:p>
        </w:tc>
        <w:tc>
          <w:tcPr>
            <w:tcW w:w="2928" w:type="dxa"/>
            <w:noWrap/>
            <w:vAlign w:val="center"/>
            <w:hideMark/>
          </w:tcPr>
          <w:p w14:paraId="220A76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067EA53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Labidochromis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joanjohnsonae</w:t>
            </w:r>
            <w:proofErr w:type="spellEnd"/>
          </w:p>
        </w:tc>
        <w:tc>
          <w:tcPr>
            <w:tcW w:w="1139" w:type="dxa"/>
            <w:noWrap/>
            <w:vAlign w:val="center"/>
            <w:hideMark/>
          </w:tcPr>
          <w:p w14:paraId="43944F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BC431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059C828" w14:textId="77777777" w:rsidTr="00E15A7B">
        <w:trPr>
          <w:trHeight w:val="290"/>
        </w:trPr>
        <w:tc>
          <w:tcPr>
            <w:tcW w:w="2161" w:type="dxa"/>
            <w:noWrap/>
            <w:vAlign w:val="center"/>
            <w:hideMark/>
          </w:tcPr>
          <w:p w14:paraId="61C2A2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2EF06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26E1CC8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Melanochromis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chipokae</w:t>
            </w:r>
            <w:proofErr w:type="spellEnd"/>
          </w:p>
        </w:tc>
        <w:tc>
          <w:tcPr>
            <w:tcW w:w="1139" w:type="dxa"/>
            <w:noWrap/>
            <w:vAlign w:val="center"/>
            <w:hideMark/>
          </w:tcPr>
          <w:p w14:paraId="3F6F87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4A45B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7A64BAA" w14:textId="77777777" w:rsidTr="00E15A7B">
        <w:trPr>
          <w:trHeight w:val="290"/>
        </w:trPr>
        <w:tc>
          <w:tcPr>
            <w:tcW w:w="2161" w:type="dxa"/>
            <w:noWrap/>
            <w:vAlign w:val="center"/>
            <w:hideMark/>
          </w:tcPr>
          <w:p w14:paraId="2F6071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1EAA8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423DC05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Melanochromis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lepidiadaptes</w:t>
            </w:r>
            <w:proofErr w:type="spellEnd"/>
          </w:p>
        </w:tc>
        <w:tc>
          <w:tcPr>
            <w:tcW w:w="1139" w:type="dxa"/>
            <w:noWrap/>
            <w:vAlign w:val="center"/>
            <w:hideMark/>
          </w:tcPr>
          <w:p w14:paraId="56084C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77B13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8E2F6A2" w14:textId="77777777" w:rsidTr="00E15A7B">
        <w:trPr>
          <w:trHeight w:val="290"/>
        </w:trPr>
        <w:tc>
          <w:tcPr>
            <w:tcW w:w="2161" w:type="dxa"/>
            <w:noWrap/>
            <w:vAlign w:val="center"/>
            <w:hideMark/>
          </w:tcPr>
          <w:p w14:paraId="71B1A2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6B8ED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3F7F209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Melanochromis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mossambiquensis</w:t>
            </w:r>
            <w:proofErr w:type="spellEnd"/>
          </w:p>
        </w:tc>
        <w:tc>
          <w:tcPr>
            <w:tcW w:w="1139" w:type="dxa"/>
            <w:noWrap/>
            <w:vAlign w:val="center"/>
            <w:hideMark/>
          </w:tcPr>
          <w:p w14:paraId="0B12AB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65C95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8764870" w14:textId="77777777" w:rsidTr="00E15A7B">
        <w:trPr>
          <w:trHeight w:val="290"/>
        </w:trPr>
        <w:tc>
          <w:tcPr>
            <w:tcW w:w="2161" w:type="dxa"/>
            <w:noWrap/>
            <w:vAlign w:val="center"/>
            <w:hideMark/>
          </w:tcPr>
          <w:p w14:paraId="061C4A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658F8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1E42276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Metriaclima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benetos</w:t>
            </w:r>
            <w:proofErr w:type="spellEnd"/>
          </w:p>
        </w:tc>
        <w:tc>
          <w:tcPr>
            <w:tcW w:w="1139" w:type="dxa"/>
            <w:noWrap/>
            <w:vAlign w:val="center"/>
            <w:hideMark/>
          </w:tcPr>
          <w:p w14:paraId="6AEDAF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B640D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1629C26" w14:textId="77777777" w:rsidTr="00E15A7B">
        <w:trPr>
          <w:trHeight w:val="290"/>
        </w:trPr>
        <w:tc>
          <w:tcPr>
            <w:tcW w:w="2161" w:type="dxa"/>
            <w:noWrap/>
            <w:vAlign w:val="center"/>
            <w:hideMark/>
          </w:tcPr>
          <w:p w14:paraId="3CC5AB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648C4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30ACBF7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Metriaclima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chrysomallos</w:t>
            </w:r>
            <w:proofErr w:type="spellEnd"/>
          </w:p>
        </w:tc>
        <w:tc>
          <w:tcPr>
            <w:tcW w:w="1139" w:type="dxa"/>
            <w:noWrap/>
            <w:vAlign w:val="center"/>
            <w:hideMark/>
          </w:tcPr>
          <w:p w14:paraId="6E3A03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2AC27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68E78DE" w14:textId="77777777" w:rsidTr="00E15A7B">
        <w:trPr>
          <w:trHeight w:val="290"/>
        </w:trPr>
        <w:tc>
          <w:tcPr>
            <w:tcW w:w="2161" w:type="dxa"/>
            <w:noWrap/>
            <w:vAlign w:val="center"/>
            <w:hideMark/>
          </w:tcPr>
          <w:p w14:paraId="1F0D3E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A2D9A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22865A0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Metriaclima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cyneusmarginatum</w:t>
            </w:r>
            <w:proofErr w:type="spellEnd"/>
          </w:p>
        </w:tc>
        <w:tc>
          <w:tcPr>
            <w:tcW w:w="1139" w:type="dxa"/>
            <w:noWrap/>
            <w:vAlign w:val="center"/>
            <w:hideMark/>
          </w:tcPr>
          <w:p w14:paraId="1738FD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0520B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0103D9F" w14:textId="77777777" w:rsidTr="00E15A7B">
        <w:trPr>
          <w:trHeight w:val="290"/>
        </w:trPr>
        <w:tc>
          <w:tcPr>
            <w:tcW w:w="2161" w:type="dxa"/>
            <w:noWrap/>
            <w:vAlign w:val="center"/>
            <w:hideMark/>
          </w:tcPr>
          <w:p w14:paraId="02BFD6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482E3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7C4C292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Metriaclima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glaucos</w:t>
            </w:r>
            <w:proofErr w:type="spellEnd"/>
          </w:p>
        </w:tc>
        <w:tc>
          <w:tcPr>
            <w:tcW w:w="1139" w:type="dxa"/>
            <w:noWrap/>
            <w:vAlign w:val="center"/>
            <w:hideMark/>
          </w:tcPr>
          <w:p w14:paraId="10D3DB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A9563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B87FA1A" w14:textId="77777777" w:rsidTr="00E15A7B">
        <w:trPr>
          <w:trHeight w:val="290"/>
        </w:trPr>
        <w:tc>
          <w:tcPr>
            <w:tcW w:w="2161" w:type="dxa"/>
            <w:noWrap/>
            <w:vAlign w:val="center"/>
            <w:hideMark/>
          </w:tcPr>
          <w:p w14:paraId="4A18C7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3B47D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2E34D77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Metriaclima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greshakei</w:t>
            </w:r>
            <w:proofErr w:type="spellEnd"/>
          </w:p>
        </w:tc>
        <w:tc>
          <w:tcPr>
            <w:tcW w:w="1139" w:type="dxa"/>
            <w:noWrap/>
            <w:vAlign w:val="center"/>
            <w:hideMark/>
          </w:tcPr>
          <w:p w14:paraId="3C39B4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CCCE5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1030D01" w14:textId="77777777" w:rsidTr="00E15A7B">
        <w:trPr>
          <w:trHeight w:val="290"/>
        </w:trPr>
        <w:tc>
          <w:tcPr>
            <w:tcW w:w="2161" w:type="dxa"/>
            <w:noWrap/>
            <w:vAlign w:val="center"/>
            <w:hideMark/>
          </w:tcPr>
          <w:p w14:paraId="1A927E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1138F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666BEF4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Metriaclima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koningsi</w:t>
            </w:r>
            <w:proofErr w:type="spellEnd"/>
          </w:p>
        </w:tc>
        <w:tc>
          <w:tcPr>
            <w:tcW w:w="1139" w:type="dxa"/>
            <w:noWrap/>
            <w:vAlign w:val="center"/>
            <w:hideMark/>
          </w:tcPr>
          <w:p w14:paraId="55C867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440B2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ED94075" w14:textId="77777777" w:rsidTr="00E15A7B">
        <w:trPr>
          <w:trHeight w:val="290"/>
        </w:trPr>
        <w:tc>
          <w:tcPr>
            <w:tcW w:w="2161" w:type="dxa"/>
            <w:noWrap/>
            <w:vAlign w:val="center"/>
            <w:hideMark/>
          </w:tcPr>
          <w:p w14:paraId="2D16AB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9B809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0450D4E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Metriaclima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usisyae</w:t>
            </w:r>
            <w:proofErr w:type="spellEnd"/>
          </w:p>
        </w:tc>
        <w:tc>
          <w:tcPr>
            <w:tcW w:w="1139" w:type="dxa"/>
            <w:noWrap/>
            <w:vAlign w:val="center"/>
            <w:hideMark/>
          </w:tcPr>
          <w:p w14:paraId="2C0584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AA9CA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9F9302C" w14:textId="77777777" w:rsidTr="00E15A7B">
        <w:trPr>
          <w:trHeight w:val="290"/>
        </w:trPr>
        <w:tc>
          <w:tcPr>
            <w:tcW w:w="2161" w:type="dxa"/>
            <w:noWrap/>
            <w:vAlign w:val="center"/>
            <w:hideMark/>
          </w:tcPr>
          <w:p w14:paraId="3F8A81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FA073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098B0D8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Metriaclima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xanstomachus</w:t>
            </w:r>
            <w:proofErr w:type="spellEnd"/>
          </w:p>
        </w:tc>
        <w:tc>
          <w:tcPr>
            <w:tcW w:w="1139" w:type="dxa"/>
            <w:noWrap/>
            <w:vAlign w:val="center"/>
            <w:hideMark/>
          </w:tcPr>
          <w:p w14:paraId="3692DF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B864B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31D650E" w14:textId="77777777" w:rsidTr="00E15A7B">
        <w:trPr>
          <w:trHeight w:val="290"/>
        </w:trPr>
        <w:tc>
          <w:tcPr>
            <w:tcW w:w="2161" w:type="dxa"/>
            <w:noWrap/>
            <w:vAlign w:val="center"/>
            <w:hideMark/>
          </w:tcPr>
          <w:p w14:paraId="57B9DF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0C5D1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0FF2A3B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Nimbochromis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fuscotaeniatus</w:t>
            </w:r>
            <w:proofErr w:type="spellEnd"/>
          </w:p>
        </w:tc>
        <w:tc>
          <w:tcPr>
            <w:tcW w:w="1139" w:type="dxa"/>
            <w:noWrap/>
            <w:vAlign w:val="center"/>
            <w:hideMark/>
          </w:tcPr>
          <w:p w14:paraId="6A7F66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4992B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C9A79A5" w14:textId="77777777" w:rsidTr="00E15A7B">
        <w:trPr>
          <w:trHeight w:val="290"/>
        </w:trPr>
        <w:tc>
          <w:tcPr>
            <w:tcW w:w="2161" w:type="dxa"/>
            <w:noWrap/>
            <w:vAlign w:val="center"/>
            <w:hideMark/>
          </w:tcPr>
          <w:p w14:paraId="49BAC1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C9939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3D50C9F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Petrotilapia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xanthos</w:t>
            </w:r>
            <w:proofErr w:type="spellEnd"/>
          </w:p>
        </w:tc>
        <w:tc>
          <w:tcPr>
            <w:tcW w:w="1139" w:type="dxa"/>
            <w:noWrap/>
            <w:vAlign w:val="center"/>
            <w:hideMark/>
          </w:tcPr>
          <w:p w14:paraId="5F61B6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2B31E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0DC603B" w14:textId="77777777" w:rsidTr="00E15A7B">
        <w:trPr>
          <w:trHeight w:val="290"/>
        </w:trPr>
        <w:tc>
          <w:tcPr>
            <w:tcW w:w="2161" w:type="dxa"/>
            <w:noWrap/>
            <w:vAlign w:val="center"/>
            <w:hideMark/>
          </w:tcPr>
          <w:p w14:paraId="7D3997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56639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5DC35AD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Placidochromis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phenochilus</w:t>
            </w:r>
            <w:proofErr w:type="spellEnd"/>
          </w:p>
        </w:tc>
        <w:tc>
          <w:tcPr>
            <w:tcW w:w="1139" w:type="dxa"/>
            <w:noWrap/>
            <w:vAlign w:val="center"/>
            <w:hideMark/>
          </w:tcPr>
          <w:p w14:paraId="2A80B1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6352B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B3EE89F" w14:textId="77777777" w:rsidTr="00E15A7B">
        <w:trPr>
          <w:trHeight w:val="290"/>
        </w:trPr>
        <w:tc>
          <w:tcPr>
            <w:tcW w:w="2161" w:type="dxa"/>
            <w:noWrap/>
            <w:vAlign w:val="center"/>
            <w:hideMark/>
          </w:tcPr>
          <w:p w14:paraId="01649E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C1FE5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3EAE179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Pseudotropheus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cyaneorhabdos</w:t>
            </w:r>
            <w:proofErr w:type="spellEnd"/>
          </w:p>
        </w:tc>
        <w:tc>
          <w:tcPr>
            <w:tcW w:w="1139" w:type="dxa"/>
            <w:noWrap/>
            <w:vAlign w:val="center"/>
            <w:hideMark/>
          </w:tcPr>
          <w:p w14:paraId="37CBF1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5EF5F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5E37FD0" w14:textId="77777777" w:rsidTr="00E15A7B">
        <w:trPr>
          <w:trHeight w:val="290"/>
        </w:trPr>
        <w:tc>
          <w:tcPr>
            <w:tcW w:w="2161" w:type="dxa"/>
            <w:noWrap/>
            <w:vAlign w:val="center"/>
            <w:hideMark/>
          </w:tcPr>
          <w:p w14:paraId="676F15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B968F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4A11E05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Pseudotropheus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galanos</w:t>
            </w:r>
            <w:proofErr w:type="spellEnd"/>
          </w:p>
        </w:tc>
        <w:tc>
          <w:tcPr>
            <w:tcW w:w="1139" w:type="dxa"/>
            <w:noWrap/>
            <w:vAlign w:val="center"/>
            <w:hideMark/>
          </w:tcPr>
          <w:p w14:paraId="2AD77D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80153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C4F6073" w14:textId="77777777" w:rsidTr="00E15A7B">
        <w:trPr>
          <w:trHeight w:val="290"/>
        </w:trPr>
        <w:tc>
          <w:tcPr>
            <w:tcW w:w="2161" w:type="dxa"/>
            <w:noWrap/>
            <w:vAlign w:val="center"/>
            <w:hideMark/>
          </w:tcPr>
          <w:p w14:paraId="13AB25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7DAED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14D0AA5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Pseudotropheus</w:t>
            </w:r>
            <w:proofErr w:type="spellEnd"/>
            <w:r w:rsidRPr="00FE4072">
              <w:rPr>
                <w:rFonts w:ascii="Times New Roman" w:hAnsi="Times New Roman" w:cs="Times New Roman"/>
                <w:bCs/>
                <w:i/>
                <w:sz w:val="18"/>
                <w:szCs w:val="18"/>
              </w:rPr>
              <w:t xml:space="preserve"> interruptus</w:t>
            </w:r>
          </w:p>
        </w:tc>
        <w:tc>
          <w:tcPr>
            <w:tcW w:w="1139" w:type="dxa"/>
            <w:noWrap/>
            <w:vAlign w:val="center"/>
            <w:hideMark/>
          </w:tcPr>
          <w:p w14:paraId="242426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9F5F8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1BF23C6" w14:textId="77777777" w:rsidTr="00E15A7B">
        <w:trPr>
          <w:trHeight w:val="290"/>
        </w:trPr>
        <w:tc>
          <w:tcPr>
            <w:tcW w:w="2161" w:type="dxa"/>
            <w:noWrap/>
            <w:vAlign w:val="center"/>
            <w:hideMark/>
          </w:tcPr>
          <w:p w14:paraId="5C33E5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DECFC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179B75E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Pungu</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maclareni</w:t>
            </w:r>
            <w:proofErr w:type="spellEnd"/>
          </w:p>
        </w:tc>
        <w:tc>
          <w:tcPr>
            <w:tcW w:w="1139" w:type="dxa"/>
            <w:noWrap/>
            <w:vAlign w:val="center"/>
            <w:hideMark/>
          </w:tcPr>
          <w:p w14:paraId="4205DB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5BA28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6194DDC" w14:textId="77777777" w:rsidTr="00E15A7B">
        <w:trPr>
          <w:trHeight w:val="290"/>
        </w:trPr>
        <w:tc>
          <w:tcPr>
            <w:tcW w:w="2161" w:type="dxa"/>
            <w:noWrap/>
            <w:vAlign w:val="center"/>
            <w:hideMark/>
          </w:tcPr>
          <w:p w14:paraId="1CCC02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99907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5EB177F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Rhamphochromis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longiceps</w:t>
            </w:r>
            <w:proofErr w:type="spellEnd"/>
          </w:p>
        </w:tc>
        <w:tc>
          <w:tcPr>
            <w:tcW w:w="1139" w:type="dxa"/>
            <w:noWrap/>
            <w:vAlign w:val="center"/>
            <w:hideMark/>
          </w:tcPr>
          <w:p w14:paraId="5953EF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40CB2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11EC7CA" w14:textId="77777777" w:rsidTr="00E15A7B">
        <w:trPr>
          <w:trHeight w:val="290"/>
        </w:trPr>
        <w:tc>
          <w:tcPr>
            <w:tcW w:w="2161" w:type="dxa"/>
            <w:noWrap/>
            <w:vAlign w:val="center"/>
            <w:hideMark/>
          </w:tcPr>
          <w:p w14:paraId="43CCD6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44EB8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7AFDA7C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Serranochromis</w:t>
            </w:r>
            <w:proofErr w:type="spellEnd"/>
            <w:r w:rsidRPr="00FE4072">
              <w:rPr>
                <w:rFonts w:ascii="Times New Roman" w:hAnsi="Times New Roman" w:cs="Times New Roman"/>
                <w:bCs/>
                <w:i/>
                <w:sz w:val="18"/>
                <w:szCs w:val="18"/>
              </w:rPr>
              <w:t xml:space="preserve"> robustus</w:t>
            </w:r>
          </w:p>
        </w:tc>
        <w:tc>
          <w:tcPr>
            <w:tcW w:w="1139" w:type="dxa"/>
            <w:noWrap/>
            <w:vAlign w:val="center"/>
            <w:hideMark/>
          </w:tcPr>
          <w:p w14:paraId="701BB9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29E61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2773954" w14:textId="77777777" w:rsidTr="00E15A7B">
        <w:trPr>
          <w:trHeight w:val="290"/>
        </w:trPr>
        <w:tc>
          <w:tcPr>
            <w:tcW w:w="2161" w:type="dxa"/>
            <w:noWrap/>
            <w:vAlign w:val="center"/>
            <w:hideMark/>
          </w:tcPr>
          <w:p w14:paraId="54E367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301A3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CICHLIDAE</w:t>
            </w:r>
          </w:p>
        </w:tc>
        <w:tc>
          <w:tcPr>
            <w:tcW w:w="2414" w:type="dxa"/>
            <w:noWrap/>
            <w:vAlign w:val="center"/>
            <w:hideMark/>
          </w:tcPr>
          <w:p w14:paraId="60E250C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Trematocranus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microstoma</w:t>
            </w:r>
            <w:proofErr w:type="spellEnd"/>
          </w:p>
        </w:tc>
        <w:tc>
          <w:tcPr>
            <w:tcW w:w="1139" w:type="dxa"/>
            <w:noWrap/>
            <w:vAlign w:val="center"/>
            <w:hideMark/>
          </w:tcPr>
          <w:p w14:paraId="6541EF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D7AFE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7564689" w14:textId="77777777" w:rsidTr="00E15A7B">
        <w:trPr>
          <w:trHeight w:val="290"/>
        </w:trPr>
        <w:tc>
          <w:tcPr>
            <w:tcW w:w="2161" w:type="dxa"/>
            <w:noWrap/>
            <w:vAlign w:val="center"/>
            <w:hideMark/>
          </w:tcPr>
          <w:p w14:paraId="12DF31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78BD0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DATNIOIDIDAE</w:t>
            </w:r>
          </w:p>
        </w:tc>
        <w:tc>
          <w:tcPr>
            <w:tcW w:w="2414" w:type="dxa"/>
            <w:noWrap/>
            <w:vAlign w:val="center"/>
            <w:hideMark/>
          </w:tcPr>
          <w:p w14:paraId="69B78DF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Datnioides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pulcher</w:t>
            </w:r>
            <w:proofErr w:type="spellEnd"/>
          </w:p>
        </w:tc>
        <w:tc>
          <w:tcPr>
            <w:tcW w:w="1139" w:type="dxa"/>
            <w:noWrap/>
            <w:vAlign w:val="center"/>
            <w:hideMark/>
          </w:tcPr>
          <w:p w14:paraId="41CDB0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AF6C0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3D8A7CF" w14:textId="77777777" w:rsidTr="00E15A7B">
        <w:trPr>
          <w:trHeight w:val="290"/>
        </w:trPr>
        <w:tc>
          <w:tcPr>
            <w:tcW w:w="2161" w:type="dxa"/>
            <w:noWrap/>
            <w:vAlign w:val="center"/>
            <w:hideMark/>
          </w:tcPr>
          <w:p w14:paraId="03DCB8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58ECD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DATNIOIDIDAE</w:t>
            </w:r>
          </w:p>
        </w:tc>
        <w:tc>
          <w:tcPr>
            <w:tcW w:w="2414" w:type="dxa"/>
            <w:noWrap/>
            <w:vAlign w:val="center"/>
            <w:hideMark/>
          </w:tcPr>
          <w:p w14:paraId="127FD8B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Datnioides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undecimradiatus</w:t>
            </w:r>
            <w:proofErr w:type="spellEnd"/>
          </w:p>
        </w:tc>
        <w:tc>
          <w:tcPr>
            <w:tcW w:w="1139" w:type="dxa"/>
            <w:noWrap/>
            <w:vAlign w:val="center"/>
            <w:hideMark/>
          </w:tcPr>
          <w:p w14:paraId="4DA8C9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F5967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F876B47" w14:textId="77777777" w:rsidTr="00E15A7B">
        <w:trPr>
          <w:trHeight w:val="290"/>
        </w:trPr>
        <w:tc>
          <w:tcPr>
            <w:tcW w:w="2161" w:type="dxa"/>
            <w:noWrap/>
            <w:vAlign w:val="center"/>
            <w:hideMark/>
          </w:tcPr>
          <w:p w14:paraId="29AA5D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7E43F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5A5F190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Epinephelus</w:t>
            </w:r>
            <w:proofErr w:type="spellEnd"/>
            <w:r w:rsidRPr="00FE4072">
              <w:rPr>
                <w:rFonts w:ascii="Times New Roman" w:hAnsi="Times New Roman" w:cs="Times New Roman"/>
                <w:bCs/>
                <w:i/>
                <w:sz w:val="18"/>
                <w:szCs w:val="18"/>
              </w:rPr>
              <w:t xml:space="preserve"> aeneus</w:t>
            </w:r>
          </w:p>
        </w:tc>
        <w:tc>
          <w:tcPr>
            <w:tcW w:w="1139" w:type="dxa"/>
            <w:noWrap/>
            <w:vAlign w:val="center"/>
            <w:hideMark/>
          </w:tcPr>
          <w:p w14:paraId="0D4F86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EEA59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EC91E3E" w14:textId="77777777" w:rsidTr="00E15A7B">
        <w:trPr>
          <w:trHeight w:val="290"/>
        </w:trPr>
        <w:tc>
          <w:tcPr>
            <w:tcW w:w="2161" w:type="dxa"/>
            <w:noWrap/>
            <w:vAlign w:val="center"/>
            <w:hideMark/>
          </w:tcPr>
          <w:p w14:paraId="492B48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C8567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44DE339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Epinephelus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akaara</w:t>
            </w:r>
            <w:proofErr w:type="spellEnd"/>
          </w:p>
        </w:tc>
        <w:tc>
          <w:tcPr>
            <w:tcW w:w="1139" w:type="dxa"/>
            <w:noWrap/>
            <w:vAlign w:val="center"/>
            <w:hideMark/>
          </w:tcPr>
          <w:p w14:paraId="1B6E04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69CF7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E627983" w14:textId="77777777" w:rsidTr="00E15A7B">
        <w:trPr>
          <w:trHeight w:val="290"/>
        </w:trPr>
        <w:tc>
          <w:tcPr>
            <w:tcW w:w="2161" w:type="dxa"/>
            <w:noWrap/>
            <w:vAlign w:val="center"/>
            <w:hideMark/>
          </w:tcPr>
          <w:p w14:paraId="749A0A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48C63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28D0590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Epinephelus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albomarginatus</w:t>
            </w:r>
            <w:proofErr w:type="spellEnd"/>
          </w:p>
        </w:tc>
        <w:tc>
          <w:tcPr>
            <w:tcW w:w="1139" w:type="dxa"/>
            <w:noWrap/>
            <w:vAlign w:val="center"/>
            <w:hideMark/>
          </w:tcPr>
          <w:p w14:paraId="5BF4D7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AEF03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23F02BE" w14:textId="77777777" w:rsidTr="00E15A7B">
        <w:trPr>
          <w:trHeight w:val="290"/>
        </w:trPr>
        <w:tc>
          <w:tcPr>
            <w:tcW w:w="2161" w:type="dxa"/>
            <w:noWrap/>
            <w:vAlign w:val="center"/>
            <w:hideMark/>
          </w:tcPr>
          <w:p w14:paraId="42DC4A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8123F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0F28413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Epinephelus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bruneus</w:t>
            </w:r>
            <w:proofErr w:type="spellEnd"/>
          </w:p>
        </w:tc>
        <w:tc>
          <w:tcPr>
            <w:tcW w:w="1139" w:type="dxa"/>
            <w:noWrap/>
            <w:vAlign w:val="center"/>
            <w:hideMark/>
          </w:tcPr>
          <w:p w14:paraId="165AF5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A999D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401BAD0" w14:textId="77777777" w:rsidTr="00E15A7B">
        <w:trPr>
          <w:trHeight w:val="290"/>
        </w:trPr>
        <w:tc>
          <w:tcPr>
            <w:tcW w:w="2161" w:type="dxa"/>
            <w:noWrap/>
            <w:vAlign w:val="center"/>
            <w:hideMark/>
          </w:tcPr>
          <w:p w14:paraId="365913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25D7F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27FCB11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Epinephelus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fuscoguttatus</w:t>
            </w:r>
            <w:proofErr w:type="spellEnd"/>
          </w:p>
        </w:tc>
        <w:tc>
          <w:tcPr>
            <w:tcW w:w="1139" w:type="dxa"/>
            <w:noWrap/>
            <w:vAlign w:val="center"/>
            <w:hideMark/>
          </w:tcPr>
          <w:p w14:paraId="242396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463CE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E85A21D" w14:textId="77777777" w:rsidTr="00E15A7B">
        <w:trPr>
          <w:trHeight w:val="290"/>
        </w:trPr>
        <w:tc>
          <w:tcPr>
            <w:tcW w:w="2161" w:type="dxa"/>
            <w:noWrap/>
            <w:vAlign w:val="center"/>
            <w:hideMark/>
          </w:tcPr>
          <w:p w14:paraId="516868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D77ED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6CD7B46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Epinephelus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marginatus</w:t>
            </w:r>
            <w:proofErr w:type="spellEnd"/>
          </w:p>
        </w:tc>
        <w:tc>
          <w:tcPr>
            <w:tcW w:w="1139" w:type="dxa"/>
            <w:noWrap/>
            <w:vAlign w:val="center"/>
            <w:hideMark/>
          </w:tcPr>
          <w:p w14:paraId="2A30E9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17207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4154684" w14:textId="77777777" w:rsidTr="00E15A7B">
        <w:trPr>
          <w:trHeight w:val="290"/>
        </w:trPr>
        <w:tc>
          <w:tcPr>
            <w:tcW w:w="2161" w:type="dxa"/>
            <w:noWrap/>
            <w:vAlign w:val="center"/>
            <w:hideMark/>
          </w:tcPr>
          <w:p w14:paraId="67A920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E492E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387F0B0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Epinephelus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morio</w:t>
            </w:r>
            <w:proofErr w:type="spellEnd"/>
          </w:p>
        </w:tc>
        <w:tc>
          <w:tcPr>
            <w:tcW w:w="1139" w:type="dxa"/>
            <w:noWrap/>
            <w:vAlign w:val="center"/>
            <w:hideMark/>
          </w:tcPr>
          <w:p w14:paraId="7CD739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7BE21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C6494EF" w14:textId="77777777" w:rsidTr="00E15A7B">
        <w:trPr>
          <w:trHeight w:val="290"/>
        </w:trPr>
        <w:tc>
          <w:tcPr>
            <w:tcW w:w="2161" w:type="dxa"/>
            <w:noWrap/>
            <w:vAlign w:val="center"/>
            <w:hideMark/>
          </w:tcPr>
          <w:p w14:paraId="3F3EE9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B8B12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515BA05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Epinephelus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polyphekadion</w:t>
            </w:r>
            <w:proofErr w:type="spellEnd"/>
          </w:p>
        </w:tc>
        <w:tc>
          <w:tcPr>
            <w:tcW w:w="1139" w:type="dxa"/>
            <w:noWrap/>
            <w:vAlign w:val="center"/>
            <w:hideMark/>
          </w:tcPr>
          <w:p w14:paraId="43236A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0BB4C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27A1CB8" w14:textId="77777777" w:rsidTr="00E15A7B">
        <w:trPr>
          <w:trHeight w:val="290"/>
        </w:trPr>
        <w:tc>
          <w:tcPr>
            <w:tcW w:w="2161" w:type="dxa"/>
            <w:noWrap/>
            <w:vAlign w:val="center"/>
            <w:hideMark/>
          </w:tcPr>
          <w:p w14:paraId="69B273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E1298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2A717CC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Epinephelus</w:t>
            </w:r>
            <w:proofErr w:type="spellEnd"/>
            <w:r w:rsidRPr="00FE4072">
              <w:rPr>
                <w:rFonts w:ascii="Times New Roman" w:hAnsi="Times New Roman" w:cs="Times New Roman"/>
                <w:bCs/>
                <w:i/>
                <w:sz w:val="18"/>
                <w:szCs w:val="18"/>
              </w:rPr>
              <w:t xml:space="preserve"> striatus</w:t>
            </w:r>
          </w:p>
        </w:tc>
        <w:tc>
          <w:tcPr>
            <w:tcW w:w="1139" w:type="dxa"/>
            <w:noWrap/>
            <w:vAlign w:val="center"/>
            <w:hideMark/>
          </w:tcPr>
          <w:p w14:paraId="5ECDD3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926D9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7015E8D" w14:textId="77777777" w:rsidTr="00E15A7B">
        <w:trPr>
          <w:trHeight w:val="290"/>
        </w:trPr>
        <w:tc>
          <w:tcPr>
            <w:tcW w:w="2161" w:type="dxa"/>
            <w:noWrap/>
            <w:vAlign w:val="center"/>
            <w:hideMark/>
          </w:tcPr>
          <w:p w14:paraId="21AC61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D3501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25925A3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Hyporthodus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ergastularius</w:t>
            </w:r>
            <w:proofErr w:type="spellEnd"/>
          </w:p>
        </w:tc>
        <w:tc>
          <w:tcPr>
            <w:tcW w:w="1139" w:type="dxa"/>
            <w:noWrap/>
            <w:vAlign w:val="center"/>
            <w:hideMark/>
          </w:tcPr>
          <w:p w14:paraId="7A9B63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63840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6766AAC" w14:textId="77777777" w:rsidTr="00E15A7B">
        <w:trPr>
          <w:trHeight w:val="290"/>
        </w:trPr>
        <w:tc>
          <w:tcPr>
            <w:tcW w:w="2161" w:type="dxa"/>
            <w:noWrap/>
            <w:vAlign w:val="center"/>
            <w:hideMark/>
          </w:tcPr>
          <w:p w14:paraId="7A9506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23701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5345F6A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Hyporthodus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niveatus</w:t>
            </w:r>
            <w:proofErr w:type="spellEnd"/>
          </w:p>
        </w:tc>
        <w:tc>
          <w:tcPr>
            <w:tcW w:w="1139" w:type="dxa"/>
            <w:noWrap/>
            <w:vAlign w:val="center"/>
            <w:hideMark/>
          </w:tcPr>
          <w:p w14:paraId="3E14EA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3628A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B9EE54D" w14:textId="77777777" w:rsidTr="00E15A7B">
        <w:trPr>
          <w:trHeight w:val="290"/>
        </w:trPr>
        <w:tc>
          <w:tcPr>
            <w:tcW w:w="2161" w:type="dxa"/>
            <w:noWrap/>
            <w:vAlign w:val="center"/>
            <w:hideMark/>
          </w:tcPr>
          <w:p w14:paraId="77E724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96758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0CB9883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Mycteroperca bonaci</w:t>
            </w:r>
          </w:p>
        </w:tc>
        <w:tc>
          <w:tcPr>
            <w:tcW w:w="1139" w:type="dxa"/>
            <w:noWrap/>
            <w:vAlign w:val="center"/>
            <w:hideMark/>
          </w:tcPr>
          <w:p w14:paraId="44AAE4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B0F78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43AD4D" w14:textId="77777777" w:rsidTr="00E15A7B">
        <w:trPr>
          <w:trHeight w:val="290"/>
        </w:trPr>
        <w:tc>
          <w:tcPr>
            <w:tcW w:w="2161" w:type="dxa"/>
            <w:noWrap/>
            <w:vAlign w:val="center"/>
            <w:hideMark/>
          </w:tcPr>
          <w:p w14:paraId="29CFA6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E38E2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0754662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Mycteroperca </w:t>
            </w:r>
            <w:proofErr w:type="spellStart"/>
            <w:r w:rsidRPr="00FE4072">
              <w:rPr>
                <w:rFonts w:ascii="Times New Roman" w:hAnsi="Times New Roman" w:cs="Times New Roman"/>
                <w:bCs/>
                <w:i/>
                <w:sz w:val="18"/>
                <w:szCs w:val="18"/>
              </w:rPr>
              <w:t>interstitialis</w:t>
            </w:r>
            <w:proofErr w:type="spellEnd"/>
          </w:p>
        </w:tc>
        <w:tc>
          <w:tcPr>
            <w:tcW w:w="1139" w:type="dxa"/>
            <w:noWrap/>
            <w:vAlign w:val="center"/>
            <w:hideMark/>
          </w:tcPr>
          <w:p w14:paraId="4BE033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334B6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7D6DEED" w14:textId="77777777" w:rsidTr="00E15A7B">
        <w:trPr>
          <w:trHeight w:val="290"/>
        </w:trPr>
        <w:tc>
          <w:tcPr>
            <w:tcW w:w="2161" w:type="dxa"/>
            <w:noWrap/>
            <w:vAlign w:val="center"/>
            <w:hideMark/>
          </w:tcPr>
          <w:p w14:paraId="675C35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77656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71D47F1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Mycteroperca </w:t>
            </w:r>
            <w:proofErr w:type="spellStart"/>
            <w:r w:rsidRPr="00FE4072">
              <w:rPr>
                <w:rFonts w:ascii="Times New Roman" w:hAnsi="Times New Roman" w:cs="Times New Roman"/>
                <w:bCs/>
                <w:i/>
                <w:sz w:val="18"/>
                <w:szCs w:val="18"/>
              </w:rPr>
              <w:t>microlepis</w:t>
            </w:r>
            <w:proofErr w:type="spellEnd"/>
          </w:p>
        </w:tc>
        <w:tc>
          <w:tcPr>
            <w:tcW w:w="1139" w:type="dxa"/>
            <w:noWrap/>
            <w:vAlign w:val="center"/>
            <w:hideMark/>
          </w:tcPr>
          <w:p w14:paraId="001D97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A4583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0054296" w14:textId="77777777" w:rsidTr="00E15A7B">
        <w:trPr>
          <w:trHeight w:val="290"/>
        </w:trPr>
        <w:tc>
          <w:tcPr>
            <w:tcW w:w="2161" w:type="dxa"/>
            <w:noWrap/>
            <w:vAlign w:val="center"/>
            <w:hideMark/>
          </w:tcPr>
          <w:p w14:paraId="7932F7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34D59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3969B95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Mycteroperca </w:t>
            </w:r>
            <w:proofErr w:type="spellStart"/>
            <w:r w:rsidRPr="00FE4072">
              <w:rPr>
                <w:rFonts w:ascii="Times New Roman" w:hAnsi="Times New Roman" w:cs="Times New Roman"/>
                <w:bCs/>
                <w:i/>
                <w:sz w:val="18"/>
                <w:szCs w:val="18"/>
              </w:rPr>
              <w:t>olfax</w:t>
            </w:r>
            <w:proofErr w:type="spellEnd"/>
          </w:p>
        </w:tc>
        <w:tc>
          <w:tcPr>
            <w:tcW w:w="1139" w:type="dxa"/>
            <w:noWrap/>
            <w:vAlign w:val="center"/>
            <w:hideMark/>
          </w:tcPr>
          <w:p w14:paraId="27F760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8437C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12E660C" w14:textId="77777777" w:rsidTr="00E15A7B">
        <w:trPr>
          <w:trHeight w:val="290"/>
        </w:trPr>
        <w:tc>
          <w:tcPr>
            <w:tcW w:w="2161" w:type="dxa"/>
            <w:noWrap/>
            <w:vAlign w:val="center"/>
            <w:hideMark/>
          </w:tcPr>
          <w:p w14:paraId="54D844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7C675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639B350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Mycteroperca </w:t>
            </w:r>
            <w:proofErr w:type="spellStart"/>
            <w:r w:rsidRPr="00FE4072">
              <w:rPr>
                <w:rFonts w:ascii="Times New Roman" w:hAnsi="Times New Roman" w:cs="Times New Roman"/>
                <w:bCs/>
                <w:i/>
                <w:sz w:val="18"/>
                <w:szCs w:val="18"/>
              </w:rPr>
              <w:t>venenosa</w:t>
            </w:r>
            <w:proofErr w:type="spellEnd"/>
          </w:p>
        </w:tc>
        <w:tc>
          <w:tcPr>
            <w:tcW w:w="1139" w:type="dxa"/>
            <w:noWrap/>
            <w:vAlign w:val="center"/>
            <w:hideMark/>
          </w:tcPr>
          <w:p w14:paraId="544ED0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EA168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F50BC92" w14:textId="77777777" w:rsidTr="00E15A7B">
        <w:trPr>
          <w:trHeight w:val="290"/>
        </w:trPr>
        <w:tc>
          <w:tcPr>
            <w:tcW w:w="2161" w:type="dxa"/>
            <w:noWrap/>
            <w:vAlign w:val="center"/>
            <w:hideMark/>
          </w:tcPr>
          <w:p w14:paraId="2C0DAA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34B6B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EPINEPHELIDAE</w:t>
            </w:r>
          </w:p>
        </w:tc>
        <w:tc>
          <w:tcPr>
            <w:tcW w:w="2414" w:type="dxa"/>
            <w:noWrap/>
            <w:vAlign w:val="center"/>
            <w:hideMark/>
          </w:tcPr>
          <w:p w14:paraId="1F5F165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Plectropomus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areolatus</w:t>
            </w:r>
            <w:proofErr w:type="spellEnd"/>
          </w:p>
        </w:tc>
        <w:tc>
          <w:tcPr>
            <w:tcW w:w="1139" w:type="dxa"/>
            <w:noWrap/>
            <w:vAlign w:val="center"/>
            <w:hideMark/>
          </w:tcPr>
          <w:p w14:paraId="1DE93D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7F5E4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1CF4995" w14:textId="77777777" w:rsidTr="00E15A7B">
        <w:trPr>
          <w:trHeight w:val="290"/>
        </w:trPr>
        <w:tc>
          <w:tcPr>
            <w:tcW w:w="2161" w:type="dxa"/>
            <w:noWrap/>
            <w:vAlign w:val="center"/>
            <w:hideMark/>
          </w:tcPr>
          <w:p w14:paraId="675EFC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21688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GOBIIDAE</w:t>
            </w:r>
          </w:p>
        </w:tc>
        <w:tc>
          <w:tcPr>
            <w:tcW w:w="2414" w:type="dxa"/>
            <w:noWrap/>
            <w:vAlign w:val="center"/>
            <w:hideMark/>
          </w:tcPr>
          <w:p w14:paraId="7588A32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Mugilogobius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hitam</w:t>
            </w:r>
            <w:proofErr w:type="spellEnd"/>
          </w:p>
        </w:tc>
        <w:tc>
          <w:tcPr>
            <w:tcW w:w="1139" w:type="dxa"/>
            <w:noWrap/>
            <w:vAlign w:val="center"/>
            <w:hideMark/>
          </w:tcPr>
          <w:p w14:paraId="15E92A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D1CB8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5E2BE46" w14:textId="77777777" w:rsidTr="00E15A7B">
        <w:trPr>
          <w:trHeight w:val="290"/>
        </w:trPr>
        <w:tc>
          <w:tcPr>
            <w:tcW w:w="2161" w:type="dxa"/>
            <w:noWrap/>
            <w:vAlign w:val="center"/>
            <w:hideMark/>
          </w:tcPr>
          <w:p w14:paraId="4846C3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DBF49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GOBIIDAE</w:t>
            </w:r>
          </w:p>
        </w:tc>
        <w:tc>
          <w:tcPr>
            <w:tcW w:w="2414" w:type="dxa"/>
            <w:noWrap/>
            <w:vAlign w:val="center"/>
            <w:hideMark/>
          </w:tcPr>
          <w:p w14:paraId="0E7655C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Mugilogobius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sarasinorum</w:t>
            </w:r>
            <w:proofErr w:type="spellEnd"/>
          </w:p>
        </w:tc>
        <w:tc>
          <w:tcPr>
            <w:tcW w:w="1139" w:type="dxa"/>
            <w:noWrap/>
            <w:vAlign w:val="center"/>
            <w:hideMark/>
          </w:tcPr>
          <w:p w14:paraId="6CC4C6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40599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5FE1884" w14:textId="77777777" w:rsidTr="00E15A7B">
        <w:trPr>
          <w:trHeight w:val="290"/>
        </w:trPr>
        <w:tc>
          <w:tcPr>
            <w:tcW w:w="2161" w:type="dxa"/>
            <w:noWrap/>
            <w:vAlign w:val="center"/>
            <w:hideMark/>
          </w:tcPr>
          <w:p w14:paraId="16AA84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ACTINOPTERYGII</w:t>
            </w:r>
          </w:p>
        </w:tc>
        <w:tc>
          <w:tcPr>
            <w:tcW w:w="2928" w:type="dxa"/>
            <w:noWrap/>
            <w:vAlign w:val="center"/>
            <w:hideMark/>
          </w:tcPr>
          <w:p w14:paraId="26970E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HAEMULIDAE</w:t>
            </w:r>
          </w:p>
        </w:tc>
        <w:tc>
          <w:tcPr>
            <w:tcW w:w="2414" w:type="dxa"/>
            <w:noWrap/>
            <w:vAlign w:val="center"/>
            <w:hideMark/>
          </w:tcPr>
          <w:p w14:paraId="0C22928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Brachydeuterus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auritus</w:t>
            </w:r>
            <w:proofErr w:type="spellEnd"/>
          </w:p>
        </w:tc>
        <w:tc>
          <w:tcPr>
            <w:tcW w:w="1139" w:type="dxa"/>
            <w:noWrap/>
            <w:vAlign w:val="center"/>
            <w:hideMark/>
          </w:tcPr>
          <w:p w14:paraId="255BEE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2E428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8A2965A" w14:textId="77777777" w:rsidTr="00E15A7B">
        <w:trPr>
          <w:trHeight w:val="290"/>
        </w:trPr>
        <w:tc>
          <w:tcPr>
            <w:tcW w:w="2161" w:type="dxa"/>
            <w:noWrap/>
            <w:vAlign w:val="center"/>
            <w:hideMark/>
          </w:tcPr>
          <w:p w14:paraId="4FFF43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EDA58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ISTIOPHORIDAE</w:t>
            </w:r>
          </w:p>
        </w:tc>
        <w:tc>
          <w:tcPr>
            <w:tcW w:w="2414" w:type="dxa"/>
            <w:noWrap/>
            <w:vAlign w:val="center"/>
            <w:hideMark/>
          </w:tcPr>
          <w:p w14:paraId="697ABA4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Kajikia</w:t>
            </w:r>
            <w:proofErr w:type="spellEnd"/>
            <w:r w:rsidRPr="00FE4072">
              <w:rPr>
                <w:rFonts w:ascii="Times New Roman" w:hAnsi="Times New Roman" w:cs="Times New Roman"/>
                <w:bCs/>
                <w:i/>
                <w:sz w:val="18"/>
                <w:szCs w:val="18"/>
              </w:rPr>
              <w:t xml:space="preserve"> audax</w:t>
            </w:r>
          </w:p>
        </w:tc>
        <w:tc>
          <w:tcPr>
            <w:tcW w:w="1139" w:type="dxa"/>
            <w:noWrap/>
            <w:vAlign w:val="center"/>
            <w:hideMark/>
          </w:tcPr>
          <w:p w14:paraId="2449C9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DB6CB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D142600" w14:textId="77777777" w:rsidTr="00E15A7B">
        <w:trPr>
          <w:trHeight w:val="290"/>
        </w:trPr>
        <w:tc>
          <w:tcPr>
            <w:tcW w:w="2161" w:type="dxa"/>
            <w:noWrap/>
            <w:vAlign w:val="center"/>
            <w:hideMark/>
          </w:tcPr>
          <w:p w14:paraId="006ECF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62745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ISTIOPHORIDAE</w:t>
            </w:r>
          </w:p>
        </w:tc>
        <w:tc>
          <w:tcPr>
            <w:tcW w:w="2414" w:type="dxa"/>
            <w:noWrap/>
            <w:vAlign w:val="center"/>
            <w:hideMark/>
          </w:tcPr>
          <w:p w14:paraId="1BA5825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Makaira nigricans</w:t>
            </w:r>
          </w:p>
        </w:tc>
        <w:tc>
          <w:tcPr>
            <w:tcW w:w="1139" w:type="dxa"/>
            <w:noWrap/>
            <w:vAlign w:val="center"/>
            <w:hideMark/>
          </w:tcPr>
          <w:p w14:paraId="3785B8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015BD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4E17178" w14:textId="77777777" w:rsidTr="00E15A7B">
        <w:trPr>
          <w:trHeight w:val="290"/>
        </w:trPr>
        <w:tc>
          <w:tcPr>
            <w:tcW w:w="2161" w:type="dxa"/>
            <w:noWrap/>
            <w:vAlign w:val="center"/>
            <w:hideMark/>
          </w:tcPr>
          <w:p w14:paraId="0902BE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9630D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LABRIDAE</w:t>
            </w:r>
          </w:p>
        </w:tc>
        <w:tc>
          <w:tcPr>
            <w:tcW w:w="2414" w:type="dxa"/>
            <w:noWrap/>
            <w:vAlign w:val="center"/>
            <w:hideMark/>
          </w:tcPr>
          <w:p w14:paraId="77F755E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Cheilinus</w:t>
            </w:r>
            <w:proofErr w:type="spellEnd"/>
            <w:r w:rsidRPr="00FE4072">
              <w:rPr>
                <w:rFonts w:ascii="Times New Roman" w:hAnsi="Times New Roman" w:cs="Times New Roman"/>
                <w:bCs/>
                <w:i/>
                <w:sz w:val="18"/>
                <w:szCs w:val="18"/>
              </w:rPr>
              <w:t xml:space="preserve"> undulatus</w:t>
            </w:r>
          </w:p>
        </w:tc>
        <w:tc>
          <w:tcPr>
            <w:tcW w:w="1139" w:type="dxa"/>
            <w:noWrap/>
            <w:vAlign w:val="center"/>
            <w:hideMark/>
          </w:tcPr>
          <w:p w14:paraId="66A663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83644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5C94D71" w14:textId="77777777" w:rsidTr="00E15A7B">
        <w:trPr>
          <w:trHeight w:val="290"/>
        </w:trPr>
        <w:tc>
          <w:tcPr>
            <w:tcW w:w="2161" w:type="dxa"/>
            <w:noWrap/>
            <w:vAlign w:val="center"/>
            <w:hideMark/>
          </w:tcPr>
          <w:p w14:paraId="07CAF8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0B067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LABRIDAE</w:t>
            </w:r>
          </w:p>
        </w:tc>
        <w:tc>
          <w:tcPr>
            <w:tcW w:w="2414" w:type="dxa"/>
            <w:noWrap/>
            <w:vAlign w:val="center"/>
            <w:hideMark/>
          </w:tcPr>
          <w:p w14:paraId="5A8A988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Lachnolaimus</w:t>
            </w:r>
            <w:proofErr w:type="spellEnd"/>
            <w:r w:rsidRPr="00FE4072">
              <w:rPr>
                <w:rFonts w:ascii="Times New Roman" w:hAnsi="Times New Roman" w:cs="Times New Roman"/>
                <w:bCs/>
                <w:i/>
                <w:sz w:val="18"/>
                <w:szCs w:val="18"/>
              </w:rPr>
              <w:t xml:space="preserve"> maximus</w:t>
            </w:r>
          </w:p>
        </w:tc>
        <w:tc>
          <w:tcPr>
            <w:tcW w:w="1139" w:type="dxa"/>
            <w:noWrap/>
            <w:vAlign w:val="center"/>
            <w:hideMark/>
          </w:tcPr>
          <w:p w14:paraId="120A85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8B729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6528984" w14:textId="77777777" w:rsidTr="00E15A7B">
        <w:trPr>
          <w:trHeight w:val="290"/>
        </w:trPr>
        <w:tc>
          <w:tcPr>
            <w:tcW w:w="2161" w:type="dxa"/>
            <w:noWrap/>
            <w:vAlign w:val="center"/>
            <w:hideMark/>
          </w:tcPr>
          <w:p w14:paraId="76ACC5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D29B2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LATIDAE</w:t>
            </w:r>
          </w:p>
        </w:tc>
        <w:tc>
          <w:tcPr>
            <w:tcW w:w="2414" w:type="dxa"/>
            <w:noWrap/>
            <w:vAlign w:val="center"/>
            <w:hideMark/>
          </w:tcPr>
          <w:p w14:paraId="23C1356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Lates japonicus</w:t>
            </w:r>
          </w:p>
        </w:tc>
        <w:tc>
          <w:tcPr>
            <w:tcW w:w="1139" w:type="dxa"/>
            <w:noWrap/>
            <w:vAlign w:val="center"/>
            <w:hideMark/>
          </w:tcPr>
          <w:p w14:paraId="4629FF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432A7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94044F5" w14:textId="77777777" w:rsidTr="00E15A7B">
        <w:trPr>
          <w:trHeight w:val="290"/>
        </w:trPr>
        <w:tc>
          <w:tcPr>
            <w:tcW w:w="2161" w:type="dxa"/>
            <w:noWrap/>
            <w:vAlign w:val="center"/>
            <w:hideMark/>
          </w:tcPr>
          <w:p w14:paraId="177256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87727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LUTJANIDAE</w:t>
            </w:r>
          </w:p>
        </w:tc>
        <w:tc>
          <w:tcPr>
            <w:tcW w:w="2414" w:type="dxa"/>
            <w:noWrap/>
            <w:vAlign w:val="center"/>
            <w:hideMark/>
          </w:tcPr>
          <w:p w14:paraId="2E239CA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Lutjanus </w:t>
            </w:r>
            <w:proofErr w:type="spellStart"/>
            <w:r w:rsidRPr="00FE4072">
              <w:rPr>
                <w:rFonts w:ascii="Times New Roman" w:hAnsi="Times New Roman" w:cs="Times New Roman"/>
                <w:bCs/>
                <w:i/>
                <w:sz w:val="18"/>
                <w:szCs w:val="18"/>
              </w:rPr>
              <w:t>analis</w:t>
            </w:r>
            <w:proofErr w:type="spellEnd"/>
          </w:p>
        </w:tc>
        <w:tc>
          <w:tcPr>
            <w:tcW w:w="1139" w:type="dxa"/>
            <w:noWrap/>
            <w:vAlign w:val="center"/>
            <w:hideMark/>
          </w:tcPr>
          <w:p w14:paraId="273DCA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881DE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AC76D29" w14:textId="77777777" w:rsidTr="00E15A7B">
        <w:trPr>
          <w:trHeight w:val="290"/>
        </w:trPr>
        <w:tc>
          <w:tcPr>
            <w:tcW w:w="2161" w:type="dxa"/>
            <w:noWrap/>
            <w:vAlign w:val="center"/>
            <w:hideMark/>
          </w:tcPr>
          <w:p w14:paraId="31A261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D70B3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LUTJANIDAE</w:t>
            </w:r>
          </w:p>
        </w:tc>
        <w:tc>
          <w:tcPr>
            <w:tcW w:w="2414" w:type="dxa"/>
            <w:noWrap/>
            <w:vAlign w:val="center"/>
            <w:hideMark/>
          </w:tcPr>
          <w:p w14:paraId="27A6793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Lutjanus </w:t>
            </w:r>
            <w:proofErr w:type="spellStart"/>
            <w:r w:rsidRPr="00FE4072">
              <w:rPr>
                <w:rFonts w:ascii="Times New Roman" w:hAnsi="Times New Roman" w:cs="Times New Roman"/>
                <w:bCs/>
                <w:i/>
                <w:sz w:val="18"/>
                <w:szCs w:val="18"/>
              </w:rPr>
              <w:t>campechanus</w:t>
            </w:r>
            <w:proofErr w:type="spellEnd"/>
          </w:p>
        </w:tc>
        <w:tc>
          <w:tcPr>
            <w:tcW w:w="1139" w:type="dxa"/>
            <w:noWrap/>
            <w:vAlign w:val="center"/>
            <w:hideMark/>
          </w:tcPr>
          <w:p w14:paraId="388589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60A0D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C953124" w14:textId="77777777" w:rsidTr="00E15A7B">
        <w:trPr>
          <w:trHeight w:val="290"/>
        </w:trPr>
        <w:tc>
          <w:tcPr>
            <w:tcW w:w="2161" w:type="dxa"/>
            <w:noWrap/>
            <w:vAlign w:val="center"/>
            <w:hideMark/>
          </w:tcPr>
          <w:p w14:paraId="4FB3BE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D9C16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LUTJANIDAE</w:t>
            </w:r>
          </w:p>
        </w:tc>
        <w:tc>
          <w:tcPr>
            <w:tcW w:w="2414" w:type="dxa"/>
            <w:noWrap/>
            <w:vAlign w:val="center"/>
            <w:hideMark/>
          </w:tcPr>
          <w:p w14:paraId="2810CAF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Lutjanus </w:t>
            </w:r>
            <w:proofErr w:type="spellStart"/>
            <w:r w:rsidRPr="00FE4072">
              <w:rPr>
                <w:rFonts w:ascii="Times New Roman" w:hAnsi="Times New Roman" w:cs="Times New Roman"/>
                <w:bCs/>
                <w:i/>
                <w:sz w:val="18"/>
                <w:szCs w:val="18"/>
              </w:rPr>
              <w:t>cyanopterus</w:t>
            </w:r>
            <w:proofErr w:type="spellEnd"/>
          </w:p>
        </w:tc>
        <w:tc>
          <w:tcPr>
            <w:tcW w:w="1139" w:type="dxa"/>
            <w:noWrap/>
            <w:vAlign w:val="center"/>
            <w:hideMark/>
          </w:tcPr>
          <w:p w14:paraId="274624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8FE3D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DBB41B4" w14:textId="77777777" w:rsidTr="00E15A7B">
        <w:trPr>
          <w:trHeight w:val="290"/>
        </w:trPr>
        <w:tc>
          <w:tcPr>
            <w:tcW w:w="2161" w:type="dxa"/>
            <w:noWrap/>
            <w:vAlign w:val="center"/>
            <w:hideMark/>
          </w:tcPr>
          <w:p w14:paraId="628B2C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02BF0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LUTJANIDAE</w:t>
            </w:r>
          </w:p>
        </w:tc>
        <w:tc>
          <w:tcPr>
            <w:tcW w:w="2414" w:type="dxa"/>
            <w:noWrap/>
            <w:vAlign w:val="center"/>
            <w:hideMark/>
          </w:tcPr>
          <w:p w14:paraId="00AEAE4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Lutjanus </w:t>
            </w:r>
            <w:proofErr w:type="spellStart"/>
            <w:r w:rsidRPr="00FE4072">
              <w:rPr>
                <w:rFonts w:ascii="Times New Roman" w:hAnsi="Times New Roman" w:cs="Times New Roman"/>
                <w:bCs/>
                <w:i/>
                <w:sz w:val="18"/>
                <w:szCs w:val="18"/>
              </w:rPr>
              <w:t>synagris</w:t>
            </w:r>
            <w:proofErr w:type="spellEnd"/>
          </w:p>
        </w:tc>
        <w:tc>
          <w:tcPr>
            <w:tcW w:w="1139" w:type="dxa"/>
            <w:noWrap/>
            <w:vAlign w:val="center"/>
            <w:hideMark/>
          </w:tcPr>
          <w:p w14:paraId="486016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94F2E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28BCCC4" w14:textId="77777777" w:rsidTr="00E15A7B">
        <w:trPr>
          <w:trHeight w:val="290"/>
        </w:trPr>
        <w:tc>
          <w:tcPr>
            <w:tcW w:w="2161" w:type="dxa"/>
            <w:noWrap/>
            <w:vAlign w:val="center"/>
            <w:hideMark/>
          </w:tcPr>
          <w:p w14:paraId="73D470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7FF17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LUTJANIDAE</w:t>
            </w:r>
          </w:p>
        </w:tc>
        <w:tc>
          <w:tcPr>
            <w:tcW w:w="2414" w:type="dxa"/>
            <w:noWrap/>
            <w:vAlign w:val="center"/>
            <w:hideMark/>
          </w:tcPr>
          <w:p w14:paraId="50415D1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Rhomboplites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aurorubens</w:t>
            </w:r>
            <w:proofErr w:type="spellEnd"/>
          </w:p>
        </w:tc>
        <w:tc>
          <w:tcPr>
            <w:tcW w:w="1139" w:type="dxa"/>
            <w:noWrap/>
            <w:vAlign w:val="center"/>
            <w:hideMark/>
          </w:tcPr>
          <w:p w14:paraId="769DA6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91415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1422A34" w14:textId="77777777" w:rsidTr="00E15A7B">
        <w:trPr>
          <w:trHeight w:val="290"/>
        </w:trPr>
        <w:tc>
          <w:tcPr>
            <w:tcW w:w="2161" w:type="dxa"/>
            <w:noWrap/>
            <w:vAlign w:val="center"/>
            <w:hideMark/>
          </w:tcPr>
          <w:p w14:paraId="383B4F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662C2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MALACANTHIDAE</w:t>
            </w:r>
          </w:p>
        </w:tc>
        <w:tc>
          <w:tcPr>
            <w:tcW w:w="2414" w:type="dxa"/>
            <w:noWrap/>
            <w:vAlign w:val="center"/>
            <w:hideMark/>
          </w:tcPr>
          <w:p w14:paraId="25C76BB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Lopholatilus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chamaeleonticeps</w:t>
            </w:r>
            <w:proofErr w:type="spellEnd"/>
          </w:p>
        </w:tc>
        <w:tc>
          <w:tcPr>
            <w:tcW w:w="1139" w:type="dxa"/>
            <w:noWrap/>
            <w:vAlign w:val="center"/>
            <w:hideMark/>
          </w:tcPr>
          <w:p w14:paraId="6E7BFD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5BD11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0C9AC26" w14:textId="77777777" w:rsidTr="00E15A7B">
        <w:trPr>
          <w:trHeight w:val="290"/>
        </w:trPr>
        <w:tc>
          <w:tcPr>
            <w:tcW w:w="2161" w:type="dxa"/>
            <w:noWrap/>
            <w:vAlign w:val="center"/>
            <w:hideMark/>
          </w:tcPr>
          <w:p w14:paraId="4259FA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0F4E3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MULLIDAE</w:t>
            </w:r>
          </w:p>
        </w:tc>
        <w:tc>
          <w:tcPr>
            <w:tcW w:w="2414" w:type="dxa"/>
            <w:noWrap/>
            <w:vAlign w:val="center"/>
            <w:hideMark/>
          </w:tcPr>
          <w:p w14:paraId="1DB8358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Pseudupeneus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prayensis</w:t>
            </w:r>
            <w:proofErr w:type="spellEnd"/>
          </w:p>
        </w:tc>
        <w:tc>
          <w:tcPr>
            <w:tcW w:w="1139" w:type="dxa"/>
            <w:noWrap/>
            <w:vAlign w:val="center"/>
            <w:hideMark/>
          </w:tcPr>
          <w:p w14:paraId="3EE97B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E2F89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2963D5D" w14:textId="77777777" w:rsidTr="00E15A7B">
        <w:trPr>
          <w:trHeight w:val="290"/>
        </w:trPr>
        <w:tc>
          <w:tcPr>
            <w:tcW w:w="2161" w:type="dxa"/>
            <w:noWrap/>
            <w:vAlign w:val="center"/>
            <w:hideMark/>
          </w:tcPr>
          <w:p w14:paraId="73DDE9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35D2A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NEMIPTERIDAE</w:t>
            </w:r>
          </w:p>
        </w:tc>
        <w:tc>
          <w:tcPr>
            <w:tcW w:w="2414" w:type="dxa"/>
            <w:noWrap/>
            <w:vAlign w:val="center"/>
            <w:hideMark/>
          </w:tcPr>
          <w:p w14:paraId="4829542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Nemipterus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virgatus</w:t>
            </w:r>
            <w:proofErr w:type="spellEnd"/>
          </w:p>
        </w:tc>
        <w:tc>
          <w:tcPr>
            <w:tcW w:w="1139" w:type="dxa"/>
            <w:noWrap/>
            <w:vAlign w:val="center"/>
            <w:hideMark/>
          </w:tcPr>
          <w:p w14:paraId="748D28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662AD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FDEC3D" w14:textId="77777777" w:rsidTr="00E15A7B">
        <w:trPr>
          <w:trHeight w:val="290"/>
        </w:trPr>
        <w:tc>
          <w:tcPr>
            <w:tcW w:w="2161" w:type="dxa"/>
            <w:noWrap/>
            <w:vAlign w:val="center"/>
            <w:hideMark/>
          </w:tcPr>
          <w:p w14:paraId="08BD10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840E1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4C14B23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Belontia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signata</w:t>
            </w:r>
            <w:proofErr w:type="spellEnd"/>
          </w:p>
        </w:tc>
        <w:tc>
          <w:tcPr>
            <w:tcW w:w="1139" w:type="dxa"/>
            <w:noWrap/>
            <w:vAlign w:val="center"/>
            <w:hideMark/>
          </w:tcPr>
          <w:p w14:paraId="5105DA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8A97B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768A9F8" w14:textId="77777777" w:rsidTr="00E15A7B">
        <w:trPr>
          <w:trHeight w:val="290"/>
        </w:trPr>
        <w:tc>
          <w:tcPr>
            <w:tcW w:w="2161" w:type="dxa"/>
            <w:noWrap/>
            <w:vAlign w:val="center"/>
            <w:hideMark/>
          </w:tcPr>
          <w:p w14:paraId="505CB8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01C06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1E2DE72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Betta </w:t>
            </w:r>
            <w:proofErr w:type="spellStart"/>
            <w:r w:rsidRPr="00FE4072">
              <w:rPr>
                <w:rFonts w:ascii="Times New Roman" w:hAnsi="Times New Roman" w:cs="Times New Roman"/>
                <w:bCs/>
                <w:i/>
                <w:sz w:val="18"/>
                <w:szCs w:val="18"/>
              </w:rPr>
              <w:t>albimarginata</w:t>
            </w:r>
            <w:proofErr w:type="spellEnd"/>
          </w:p>
        </w:tc>
        <w:tc>
          <w:tcPr>
            <w:tcW w:w="1139" w:type="dxa"/>
            <w:noWrap/>
            <w:vAlign w:val="center"/>
            <w:hideMark/>
          </w:tcPr>
          <w:p w14:paraId="620A49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FAC7D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E2C9B0" w14:textId="77777777" w:rsidTr="00E15A7B">
        <w:trPr>
          <w:trHeight w:val="290"/>
        </w:trPr>
        <w:tc>
          <w:tcPr>
            <w:tcW w:w="2161" w:type="dxa"/>
            <w:noWrap/>
            <w:vAlign w:val="center"/>
            <w:hideMark/>
          </w:tcPr>
          <w:p w14:paraId="654D6F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6A840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5FACE4A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Betta </w:t>
            </w:r>
            <w:proofErr w:type="spellStart"/>
            <w:r w:rsidRPr="00FE4072">
              <w:rPr>
                <w:rFonts w:ascii="Times New Roman" w:hAnsi="Times New Roman" w:cs="Times New Roman"/>
                <w:bCs/>
                <w:i/>
                <w:sz w:val="18"/>
                <w:szCs w:val="18"/>
              </w:rPr>
              <w:t>channoides</w:t>
            </w:r>
            <w:proofErr w:type="spellEnd"/>
          </w:p>
        </w:tc>
        <w:tc>
          <w:tcPr>
            <w:tcW w:w="1139" w:type="dxa"/>
            <w:noWrap/>
            <w:vAlign w:val="center"/>
            <w:hideMark/>
          </w:tcPr>
          <w:p w14:paraId="06CD60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00347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E2EC598" w14:textId="77777777" w:rsidTr="00E15A7B">
        <w:trPr>
          <w:trHeight w:val="290"/>
        </w:trPr>
        <w:tc>
          <w:tcPr>
            <w:tcW w:w="2161" w:type="dxa"/>
            <w:noWrap/>
            <w:vAlign w:val="center"/>
            <w:hideMark/>
          </w:tcPr>
          <w:p w14:paraId="5F6044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B2140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15BF205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Betta </w:t>
            </w:r>
            <w:proofErr w:type="spellStart"/>
            <w:r w:rsidRPr="00FE4072">
              <w:rPr>
                <w:rFonts w:ascii="Times New Roman" w:hAnsi="Times New Roman" w:cs="Times New Roman"/>
                <w:bCs/>
                <w:i/>
                <w:sz w:val="18"/>
                <w:szCs w:val="18"/>
              </w:rPr>
              <w:t>coccina</w:t>
            </w:r>
            <w:proofErr w:type="spellEnd"/>
          </w:p>
        </w:tc>
        <w:tc>
          <w:tcPr>
            <w:tcW w:w="1139" w:type="dxa"/>
            <w:noWrap/>
            <w:vAlign w:val="center"/>
            <w:hideMark/>
          </w:tcPr>
          <w:p w14:paraId="60492B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2255B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19E3596" w14:textId="77777777" w:rsidTr="00E15A7B">
        <w:trPr>
          <w:trHeight w:val="290"/>
        </w:trPr>
        <w:tc>
          <w:tcPr>
            <w:tcW w:w="2161" w:type="dxa"/>
            <w:noWrap/>
            <w:vAlign w:val="center"/>
            <w:hideMark/>
          </w:tcPr>
          <w:p w14:paraId="035F24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41092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3AC34D1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Betta </w:t>
            </w:r>
            <w:proofErr w:type="spellStart"/>
            <w:r w:rsidRPr="00FE4072">
              <w:rPr>
                <w:rFonts w:ascii="Times New Roman" w:hAnsi="Times New Roman" w:cs="Times New Roman"/>
                <w:bCs/>
                <w:i/>
                <w:sz w:val="18"/>
                <w:szCs w:val="18"/>
              </w:rPr>
              <w:t>dennisyongi</w:t>
            </w:r>
            <w:proofErr w:type="spellEnd"/>
          </w:p>
        </w:tc>
        <w:tc>
          <w:tcPr>
            <w:tcW w:w="1139" w:type="dxa"/>
            <w:noWrap/>
            <w:vAlign w:val="center"/>
            <w:hideMark/>
          </w:tcPr>
          <w:p w14:paraId="717229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3BD56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EBB7818" w14:textId="77777777" w:rsidTr="00E15A7B">
        <w:trPr>
          <w:trHeight w:val="290"/>
        </w:trPr>
        <w:tc>
          <w:tcPr>
            <w:tcW w:w="2161" w:type="dxa"/>
            <w:noWrap/>
            <w:vAlign w:val="center"/>
            <w:hideMark/>
          </w:tcPr>
          <w:p w14:paraId="3D7A90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1F958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75C4032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Betta </w:t>
            </w:r>
            <w:proofErr w:type="spellStart"/>
            <w:r w:rsidRPr="00FE4072">
              <w:rPr>
                <w:rFonts w:ascii="Times New Roman" w:hAnsi="Times New Roman" w:cs="Times New Roman"/>
                <w:bCs/>
                <w:i/>
                <w:sz w:val="18"/>
                <w:szCs w:val="18"/>
              </w:rPr>
              <w:t>dimidiata</w:t>
            </w:r>
            <w:proofErr w:type="spellEnd"/>
          </w:p>
        </w:tc>
        <w:tc>
          <w:tcPr>
            <w:tcW w:w="1139" w:type="dxa"/>
            <w:noWrap/>
            <w:vAlign w:val="center"/>
            <w:hideMark/>
          </w:tcPr>
          <w:p w14:paraId="7BB9F0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7435F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378A9F9" w14:textId="77777777" w:rsidTr="00E15A7B">
        <w:trPr>
          <w:trHeight w:val="290"/>
        </w:trPr>
        <w:tc>
          <w:tcPr>
            <w:tcW w:w="2161" w:type="dxa"/>
            <w:noWrap/>
            <w:vAlign w:val="center"/>
            <w:hideMark/>
          </w:tcPr>
          <w:p w14:paraId="58FB2C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6ECC6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34929E6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Betta </w:t>
            </w:r>
            <w:proofErr w:type="spellStart"/>
            <w:r w:rsidRPr="00FE4072">
              <w:rPr>
                <w:rFonts w:ascii="Times New Roman" w:hAnsi="Times New Roman" w:cs="Times New Roman"/>
                <w:bCs/>
                <w:i/>
                <w:sz w:val="18"/>
                <w:szCs w:val="18"/>
              </w:rPr>
              <w:t>macrostoma</w:t>
            </w:r>
            <w:proofErr w:type="spellEnd"/>
          </w:p>
        </w:tc>
        <w:tc>
          <w:tcPr>
            <w:tcW w:w="1139" w:type="dxa"/>
            <w:noWrap/>
            <w:vAlign w:val="center"/>
            <w:hideMark/>
          </w:tcPr>
          <w:p w14:paraId="77D3B4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FC63F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247CEB0" w14:textId="77777777" w:rsidTr="00E15A7B">
        <w:trPr>
          <w:trHeight w:val="290"/>
        </w:trPr>
        <w:tc>
          <w:tcPr>
            <w:tcW w:w="2161" w:type="dxa"/>
            <w:noWrap/>
            <w:vAlign w:val="center"/>
            <w:hideMark/>
          </w:tcPr>
          <w:p w14:paraId="071D86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2B357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05411EC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Betta </w:t>
            </w:r>
            <w:proofErr w:type="spellStart"/>
            <w:r w:rsidRPr="00FE4072">
              <w:rPr>
                <w:rFonts w:ascii="Times New Roman" w:hAnsi="Times New Roman" w:cs="Times New Roman"/>
                <w:bCs/>
                <w:i/>
                <w:sz w:val="18"/>
                <w:szCs w:val="18"/>
              </w:rPr>
              <w:t>simorum</w:t>
            </w:r>
            <w:proofErr w:type="spellEnd"/>
          </w:p>
        </w:tc>
        <w:tc>
          <w:tcPr>
            <w:tcW w:w="1139" w:type="dxa"/>
            <w:noWrap/>
            <w:vAlign w:val="center"/>
            <w:hideMark/>
          </w:tcPr>
          <w:p w14:paraId="2E467F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19814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58CBDF2" w14:textId="77777777" w:rsidTr="00E15A7B">
        <w:trPr>
          <w:trHeight w:val="290"/>
        </w:trPr>
        <w:tc>
          <w:tcPr>
            <w:tcW w:w="2161" w:type="dxa"/>
            <w:noWrap/>
            <w:vAlign w:val="center"/>
            <w:hideMark/>
          </w:tcPr>
          <w:p w14:paraId="37D0F3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62CA6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5A0D65A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Betta </w:t>
            </w:r>
            <w:proofErr w:type="spellStart"/>
            <w:r w:rsidRPr="00FE4072">
              <w:rPr>
                <w:rFonts w:ascii="Times New Roman" w:hAnsi="Times New Roman" w:cs="Times New Roman"/>
                <w:bCs/>
                <w:i/>
                <w:sz w:val="18"/>
                <w:szCs w:val="18"/>
              </w:rPr>
              <w:t>uberis</w:t>
            </w:r>
            <w:proofErr w:type="spellEnd"/>
          </w:p>
        </w:tc>
        <w:tc>
          <w:tcPr>
            <w:tcW w:w="1139" w:type="dxa"/>
            <w:noWrap/>
            <w:vAlign w:val="center"/>
            <w:hideMark/>
          </w:tcPr>
          <w:p w14:paraId="4F02C7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8A323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125D78F" w14:textId="77777777" w:rsidTr="00E15A7B">
        <w:trPr>
          <w:trHeight w:val="290"/>
        </w:trPr>
        <w:tc>
          <w:tcPr>
            <w:tcW w:w="2161" w:type="dxa"/>
            <w:noWrap/>
            <w:vAlign w:val="center"/>
            <w:hideMark/>
          </w:tcPr>
          <w:p w14:paraId="635FC9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CBD47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3463919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Malpulutta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kretseri</w:t>
            </w:r>
            <w:proofErr w:type="spellEnd"/>
          </w:p>
        </w:tc>
        <w:tc>
          <w:tcPr>
            <w:tcW w:w="1139" w:type="dxa"/>
            <w:noWrap/>
            <w:vAlign w:val="center"/>
            <w:hideMark/>
          </w:tcPr>
          <w:p w14:paraId="6AD4DC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31AAB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D75DED5" w14:textId="77777777" w:rsidTr="00E15A7B">
        <w:trPr>
          <w:trHeight w:val="290"/>
        </w:trPr>
        <w:tc>
          <w:tcPr>
            <w:tcW w:w="2161" w:type="dxa"/>
            <w:noWrap/>
            <w:vAlign w:val="center"/>
            <w:hideMark/>
          </w:tcPr>
          <w:p w14:paraId="13CB46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85299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13D11F6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Osphronemus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laticlavius</w:t>
            </w:r>
            <w:proofErr w:type="spellEnd"/>
          </w:p>
        </w:tc>
        <w:tc>
          <w:tcPr>
            <w:tcW w:w="1139" w:type="dxa"/>
            <w:noWrap/>
            <w:vAlign w:val="center"/>
            <w:hideMark/>
          </w:tcPr>
          <w:p w14:paraId="58AF98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385C2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FABD559" w14:textId="77777777" w:rsidTr="00E15A7B">
        <w:trPr>
          <w:trHeight w:val="290"/>
        </w:trPr>
        <w:tc>
          <w:tcPr>
            <w:tcW w:w="2161" w:type="dxa"/>
            <w:noWrap/>
            <w:vAlign w:val="center"/>
            <w:hideMark/>
          </w:tcPr>
          <w:p w14:paraId="4DF25F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64A89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5478F6C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Parosphromenus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ornaticauda</w:t>
            </w:r>
            <w:proofErr w:type="spellEnd"/>
          </w:p>
        </w:tc>
        <w:tc>
          <w:tcPr>
            <w:tcW w:w="1139" w:type="dxa"/>
            <w:noWrap/>
            <w:vAlign w:val="center"/>
            <w:hideMark/>
          </w:tcPr>
          <w:p w14:paraId="3FA084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BFEF9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D8EFE6B" w14:textId="77777777" w:rsidTr="00E15A7B">
        <w:trPr>
          <w:trHeight w:val="290"/>
        </w:trPr>
        <w:tc>
          <w:tcPr>
            <w:tcW w:w="2161" w:type="dxa"/>
            <w:noWrap/>
            <w:vAlign w:val="center"/>
            <w:hideMark/>
          </w:tcPr>
          <w:p w14:paraId="0E24A8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F6B8D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4C304FF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Parosphromenus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tweediei</w:t>
            </w:r>
            <w:proofErr w:type="spellEnd"/>
          </w:p>
        </w:tc>
        <w:tc>
          <w:tcPr>
            <w:tcW w:w="1139" w:type="dxa"/>
            <w:noWrap/>
            <w:vAlign w:val="center"/>
            <w:hideMark/>
          </w:tcPr>
          <w:p w14:paraId="747921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60088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BDD81D5" w14:textId="77777777" w:rsidTr="00E15A7B">
        <w:trPr>
          <w:trHeight w:val="290"/>
        </w:trPr>
        <w:tc>
          <w:tcPr>
            <w:tcW w:w="2161" w:type="dxa"/>
            <w:noWrap/>
            <w:vAlign w:val="center"/>
            <w:hideMark/>
          </w:tcPr>
          <w:p w14:paraId="31C325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69344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7ABA93D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Sphaerichthys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vaillanti</w:t>
            </w:r>
            <w:proofErr w:type="spellEnd"/>
          </w:p>
        </w:tc>
        <w:tc>
          <w:tcPr>
            <w:tcW w:w="1139" w:type="dxa"/>
            <w:noWrap/>
            <w:vAlign w:val="center"/>
            <w:hideMark/>
          </w:tcPr>
          <w:p w14:paraId="62C59F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28AA4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BBF83D7" w14:textId="77777777" w:rsidTr="00E15A7B">
        <w:trPr>
          <w:trHeight w:val="290"/>
        </w:trPr>
        <w:tc>
          <w:tcPr>
            <w:tcW w:w="2161" w:type="dxa"/>
            <w:noWrap/>
            <w:vAlign w:val="center"/>
            <w:hideMark/>
          </w:tcPr>
          <w:p w14:paraId="6BCA86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38B00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OSPHRONEMIDAE</w:t>
            </w:r>
          </w:p>
        </w:tc>
        <w:tc>
          <w:tcPr>
            <w:tcW w:w="2414" w:type="dxa"/>
            <w:noWrap/>
            <w:vAlign w:val="center"/>
            <w:hideMark/>
          </w:tcPr>
          <w:p w14:paraId="169A8FB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Trichopodus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leerii</w:t>
            </w:r>
            <w:proofErr w:type="spellEnd"/>
          </w:p>
        </w:tc>
        <w:tc>
          <w:tcPr>
            <w:tcW w:w="1139" w:type="dxa"/>
            <w:noWrap/>
            <w:vAlign w:val="center"/>
            <w:hideMark/>
          </w:tcPr>
          <w:p w14:paraId="4288FA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C0CA2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9814130" w14:textId="77777777" w:rsidTr="00E15A7B">
        <w:trPr>
          <w:trHeight w:val="290"/>
        </w:trPr>
        <w:tc>
          <w:tcPr>
            <w:tcW w:w="2161" w:type="dxa"/>
            <w:noWrap/>
            <w:vAlign w:val="center"/>
            <w:hideMark/>
          </w:tcPr>
          <w:p w14:paraId="6D31A5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4B822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POMACANTHIDAE</w:t>
            </w:r>
          </w:p>
        </w:tc>
        <w:tc>
          <w:tcPr>
            <w:tcW w:w="2414" w:type="dxa"/>
            <w:noWrap/>
            <w:vAlign w:val="center"/>
            <w:hideMark/>
          </w:tcPr>
          <w:p w14:paraId="471A516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Holacanthus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limbaughi</w:t>
            </w:r>
            <w:proofErr w:type="spellEnd"/>
          </w:p>
        </w:tc>
        <w:tc>
          <w:tcPr>
            <w:tcW w:w="1139" w:type="dxa"/>
            <w:noWrap/>
            <w:vAlign w:val="center"/>
            <w:hideMark/>
          </w:tcPr>
          <w:p w14:paraId="57B1CF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B83C7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5FFF897" w14:textId="77777777" w:rsidTr="00E15A7B">
        <w:trPr>
          <w:trHeight w:val="290"/>
        </w:trPr>
        <w:tc>
          <w:tcPr>
            <w:tcW w:w="2161" w:type="dxa"/>
            <w:noWrap/>
            <w:vAlign w:val="center"/>
            <w:hideMark/>
          </w:tcPr>
          <w:p w14:paraId="1EAED0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37F38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POMATOMIDAE</w:t>
            </w:r>
          </w:p>
        </w:tc>
        <w:tc>
          <w:tcPr>
            <w:tcW w:w="2414" w:type="dxa"/>
            <w:noWrap/>
            <w:vAlign w:val="center"/>
            <w:hideMark/>
          </w:tcPr>
          <w:p w14:paraId="3299CD0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Pomatomus saltatrix</w:t>
            </w:r>
          </w:p>
        </w:tc>
        <w:tc>
          <w:tcPr>
            <w:tcW w:w="1139" w:type="dxa"/>
            <w:noWrap/>
            <w:vAlign w:val="center"/>
            <w:hideMark/>
          </w:tcPr>
          <w:p w14:paraId="515AE9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7C32F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43EA690" w14:textId="77777777" w:rsidTr="00E15A7B">
        <w:trPr>
          <w:trHeight w:val="290"/>
        </w:trPr>
        <w:tc>
          <w:tcPr>
            <w:tcW w:w="2161" w:type="dxa"/>
            <w:noWrap/>
            <w:vAlign w:val="center"/>
            <w:hideMark/>
          </w:tcPr>
          <w:p w14:paraId="47F079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F83F3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SCIAENIDAE</w:t>
            </w:r>
          </w:p>
        </w:tc>
        <w:tc>
          <w:tcPr>
            <w:tcW w:w="2414" w:type="dxa"/>
            <w:noWrap/>
            <w:vAlign w:val="center"/>
            <w:hideMark/>
          </w:tcPr>
          <w:p w14:paraId="340EA4B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Argyrosomus</w:t>
            </w:r>
            <w:proofErr w:type="spellEnd"/>
            <w:r w:rsidRPr="00FE4072">
              <w:rPr>
                <w:rFonts w:ascii="Times New Roman" w:hAnsi="Times New Roman" w:cs="Times New Roman"/>
                <w:bCs/>
                <w:i/>
                <w:sz w:val="18"/>
                <w:szCs w:val="18"/>
              </w:rPr>
              <w:t xml:space="preserve"> inodorus</w:t>
            </w:r>
          </w:p>
        </w:tc>
        <w:tc>
          <w:tcPr>
            <w:tcW w:w="1139" w:type="dxa"/>
            <w:noWrap/>
            <w:vAlign w:val="center"/>
            <w:hideMark/>
          </w:tcPr>
          <w:p w14:paraId="30D1C6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AAEF0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DE1F315" w14:textId="77777777" w:rsidTr="00E15A7B">
        <w:trPr>
          <w:trHeight w:val="290"/>
        </w:trPr>
        <w:tc>
          <w:tcPr>
            <w:tcW w:w="2161" w:type="dxa"/>
            <w:noWrap/>
            <w:vAlign w:val="center"/>
            <w:hideMark/>
          </w:tcPr>
          <w:p w14:paraId="128898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D5FF2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SCIAENIDAE</w:t>
            </w:r>
          </w:p>
        </w:tc>
        <w:tc>
          <w:tcPr>
            <w:tcW w:w="2414" w:type="dxa"/>
            <w:noWrap/>
            <w:vAlign w:val="center"/>
            <w:hideMark/>
          </w:tcPr>
          <w:p w14:paraId="04EBA9E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Argyrosomus</w:t>
            </w:r>
            <w:proofErr w:type="spellEnd"/>
            <w:r w:rsidRPr="00FE4072">
              <w:rPr>
                <w:rFonts w:ascii="Times New Roman" w:hAnsi="Times New Roman" w:cs="Times New Roman"/>
                <w:bCs/>
                <w:i/>
                <w:sz w:val="18"/>
                <w:szCs w:val="18"/>
              </w:rPr>
              <w:t xml:space="preserve"> japonicus</w:t>
            </w:r>
          </w:p>
        </w:tc>
        <w:tc>
          <w:tcPr>
            <w:tcW w:w="1139" w:type="dxa"/>
            <w:noWrap/>
            <w:vAlign w:val="center"/>
            <w:hideMark/>
          </w:tcPr>
          <w:p w14:paraId="5FE121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ABE34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C604F5A" w14:textId="77777777" w:rsidTr="00E15A7B">
        <w:trPr>
          <w:trHeight w:val="290"/>
        </w:trPr>
        <w:tc>
          <w:tcPr>
            <w:tcW w:w="2161" w:type="dxa"/>
            <w:noWrap/>
            <w:vAlign w:val="center"/>
            <w:hideMark/>
          </w:tcPr>
          <w:p w14:paraId="70374F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4F02B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SCIAENIDAE</w:t>
            </w:r>
          </w:p>
        </w:tc>
        <w:tc>
          <w:tcPr>
            <w:tcW w:w="2414" w:type="dxa"/>
            <w:noWrap/>
            <w:vAlign w:val="center"/>
            <w:hideMark/>
          </w:tcPr>
          <w:p w14:paraId="5CCB1C1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Atractoscion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aequidens</w:t>
            </w:r>
            <w:proofErr w:type="spellEnd"/>
          </w:p>
        </w:tc>
        <w:tc>
          <w:tcPr>
            <w:tcW w:w="1139" w:type="dxa"/>
            <w:noWrap/>
            <w:vAlign w:val="center"/>
            <w:hideMark/>
          </w:tcPr>
          <w:p w14:paraId="7702B4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DC0E6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763E1DE" w14:textId="77777777" w:rsidTr="00E15A7B">
        <w:trPr>
          <w:trHeight w:val="290"/>
        </w:trPr>
        <w:tc>
          <w:tcPr>
            <w:tcW w:w="2161" w:type="dxa"/>
            <w:noWrap/>
            <w:vAlign w:val="center"/>
            <w:hideMark/>
          </w:tcPr>
          <w:p w14:paraId="05D10B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FA3FB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SCIAENIDAE</w:t>
            </w:r>
          </w:p>
        </w:tc>
        <w:tc>
          <w:tcPr>
            <w:tcW w:w="2414" w:type="dxa"/>
            <w:noWrap/>
            <w:vAlign w:val="center"/>
            <w:hideMark/>
          </w:tcPr>
          <w:p w14:paraId="10FCDE2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Boesemania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microlepis</w:t>
            </w:r>
            <w:proofErr w:type="spellEnd"/>
          </w:p>
        </w:tc>
        <w:tc>
          <w:tcPr>
            <w:tcW w:w="1139" w:type="dxa"/>
            <w:noWrap/>
            <w:vAlign w:val="center"/>
            <w:hideMark/>
          </w:tcPr>
          <w:p w14:paraId="4FE307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3A4E1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C7E698E" w14:textId="77777777" w:rsidTr="00E15A7B">
        <w:trPr>
          <w:trHeight w:val="290"/>
        </w:trPr>
        <w:tc>
          <w:tcPr>
            <w:tcW w:w="2161" w:type="dxa"/>
            <w:noWrap/>
            <w:vAlign w:val="center"/>
            <w:hideMark/>
          </w:tcPr>
          <w:p w14:paraId="4DDD09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3D06C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SCIAENIDAE</w:t>
            </w:r>
          </w:p>
        </w:tc>
        <w:tc>
          <w:tcPr>
            <w:tcW w:w="2414" w:type="dxa"/>
            <w:noWrap/>
            <w:vAlign w:val="center"/>
            <w:hideMark/>
          </w:tcPr>
          <w:p w14:paraId="5DD2F51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Larimichthys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crocea</w:t>
            </w:r>
            <w:proofErr w:type="spellEnd"/>
          </w:p>
        </w:tc>
        <w:tc>
          <w:tcPr>
            <w:tcW w:w="1139" w:type="dxa"/>
            <w:noWrap/>
            <w:vAlign w:val="center"/>
            <w:hideMark/>
          </w:tcPr>
          <w:p w14:paraId="0110EE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1942C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2757CBE" w14:textId="77777777" w:rsidTr="00E15A7B">
        <w:trPr>
          <w:trHeight w:val="290"/>
        </w:trPr>
        <w:tc>
          <w:tcPr>
            <w:tcW w:w="2161" w:type="dxa"/>
            <w:noWrap/>
            <w:vAlign w:val="center"/>
            <w:hideMark/>
          </w:tcPr>
          <w:p w14:paraId="08A438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F1386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SCIAENIDAE</w:t>
            </w:r>
          </w:p>
        </w:tc>
        <w:tc>
          <w:tcPr>
            <w:tcW w:w="2414" w:type="dxa"/>
            <w:noWrap/>
            <w:vAlign w:val="center"/>
            <w:hideMark/>
          </w:tcPr>
          <w:p w14:paraId="4B1C4AA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Pentheroscion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mbizi</w:t>
            </w:r>
            <w:proofErr w:type="spellEnd"/>
          </w:p>
        </w:tc>
        <w:tc>
          <w:tcPr>
            <w:tcW w:w="1139" w:type="dxa"/>
            <w:noWrap/>
            <w:vAlign w:val="center"/>
            <w:hideMark/>
          </w:tcPr>
          <w:p w14:paraId="176909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395BC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572C5C5" w14:textId="77777777" w:rsidTr="00E15A7B">
        <w:trPr>
          <w:trHeight w:val="290"/>
        </w:trPr>
        <w:tc>
          <w:tcPr>
            <w:tcW w:w="2161" w:type="dxa"/>
            <w:noWrap/>
            <w:vAlign w:val="center"/>
            <w:hideMark/>
          </w:tcPr>
          <w:p w14:paraId="403F4A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721D8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SCIAENIDAE</w:t>
            </w:r>
          </w:p>
        </w:tc>
        <w:tc>
          <w:tcPr>
            <w:tcW w:w="2414" w:type="dxa"/>
            <w:noWrap/>
            <w:vAlign w:val="center"/>
            <w:hideMark/>
          </w:tcPr>
          <w:p w14:paraId="4884ECC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Protonibea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diacanthus</w:t>
            </w:r>
            <w:proofErr w:type="spellEnd"/>
          </w:p>
        </w:tc>
        <w:tc>
          <w:tcPr>
            <w:tcW w:w="1139" w:type="dxa"/>
            <w:noWrap/>
            <w:vAlign w:val="center"/>
            <w:hideMark/>
          </w:tcPr>
          <w:p w14:paraId="2E7D77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E595D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8EA7DF6" w14:textId="77777777" w:rsidTr="00E15A7B">
        <w:trPr>
          <w:trHeight w:val="290"/>
        </w:trPr>
        <w:tc>
          <w:tcPr>
            <w:tcW w:w="2161" w:type="dxa"/>
            <w:noWrap/>
            <w:vAlign w:val="center"/>
            <w:hideMark/>
          </w:tcPr>
          <w:p w14:paraId="7F19F2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17074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SCIAENIDAE</w:t>
            </w:r>
          </w:p>
        </w:tc>
        <w:tc>
          <w:tcPr>
            <w:tcW w:w="2414" w:type="dxa"/>
            <w:noWrap/>
            <w:vAlign w:val="center"/>
            <w:hideMark/>
          </w:tcPr>
          <w:p w14:paraId="72276DD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Pseudotolithus</w:t>
            </w:r>
            <w:proofErr w:type="spellEnd"/>
            <w:r w:rsidRPr="00FE4072">
              <w:rPr>
                <w:rFonts w:ascii="Times New Roman" w:hAnsi="Times New Roman" w:cs="Times New Roman"/>
                <w:bCs/>
                <w:i/>
                <w:sz w:val="18"/>
                <w:szCs w:val="18"/>
              </w:rPr>
              <w:t xml:space="preserve"> senegalensis</w:t>
            </w:r>
          </w:p>
        </w:tc>
        <w:tc>
          <w:tcPr>
            <w:tcW w:w="1139" w:type="dxa"/>
            <w:noWrap/>
            <w:vAlign w:val="center"/>
            <w:hideMark/>
          </w:tcPr>
          <w:p w14:paraId="6DAEE2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936DD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8509088" w14:textId="77777777" w:rsidTr="00E15A7B">
        <w:trPr>
          <w:trHeight w:val="290"/>
        </w:trPr>
        <w:tc>
          <w:tcPr>
            <w:tcW w:w="2161" w:type="dxa"/>
            <w:noWrap/>
            <w:vAlign w:val="center"/>
            <w:hideMark/>
          </w:tcPr>
          <w:p w14:paraId="56EF51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60E2E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SCIAENIDAE</w:t>
            </w:r>
          </w:p>
        </w:tc>
        <w:tc>
          <w:tcPr>
            <w:tcW w:w="2414" w:type="dxa"/>
            <w:noWrap/>
            <w:vAlign w:val="center"/>
            <w:hideMark/>
          </w:tcPr>
          <w:p w14:paraId="5915A59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Pseudotolithus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senegallus</w:t>
            </w:r>
            <w:proofErr w:type="spellEnd"/>
          </w:p>
        </w:tc>
        <w:tc>
          <w:tcPr>
            <w:tcW w:w="1139" w:type="dxa"/>
            <w:noWrap/>
            <w:vAlign w:val="center"/>
            <w:hideMark/>
          </w:tcPr>
          <w:p w14:paraId="2E7F4D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4C298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9929AD5" w14:textId="77777777" w:rsidTr="00E15A7B">
        <w:trPr>
          <w:trHeight w:val="290"/>
        </w:trPr>
        <w:tc>
          <w:tcPr>
            <w:tcW w:w="2161" w:type="dxa"/>
            <w:noWrap/>
            <w:vAlign w:val="center"/>
            <w:hideMark/>
          </w:tcPr>
          <w:p w14:paraId="65C568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1431D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SCIAENIDAE</w:t>
            </w:r>
          </w:p>
        </w:tc>
        <w:tc>
          <w:tcPr>
            <w:tcW w:w="2414" w:type="dxa"/>
            <w:noWrap/>
            <w:vAlign w:val="center"/>
            <w:hideMark/>
          </w:tcPr>
          <w:p w14:paraId="66D70D2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Totoaba </w:t>
            </w:r>
            <w:proofErr w:type="spellStart"/>
            <w:r w:rsidRPr="00FE4072">
              <w:rPr>
                <w:rFonts w:ascii="Times New Roman" w:hAnsi="Times New Roman" w:cs="Times New Roman"/>
                <w:bCs/>
                <w:i/>
                <w:sz w:val="18"/>
                <w:szCs w:val="18"/>
              </w:rPr>
              <w:t>macdonaldi</w:t>
            </w:r>
            <w:proofErr w:type="spellEnd"/>
          </w:p>
        </w:tc>
        <w:tc>
          <w:tcPr>
            <w:tcW w:w="1139" w:type="dxa"/>
            <w:noWrap/>
            <w:vAlign w:val="center"/>
            <w:hideMark/>
          </w:tcPr>
          <w:p w14:paraId="63217D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6DA23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302BBED" w14:textId="77777777" w:rsidTr="00E15A7B">
        <w:trPr>
          <w:trHeight w:val="290"/>
        </w:trPr>
        <w:tc>
          <w:tcPr>
            <w:tcW w:w="2161" w:type="dxa"/>
            <w:noWrap/>
            <w:vAlign w:val="center"/>
            <w:hideMark/>
          </w:tcPr>
          <w:p w14:paraId="184AC9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823F1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SCOMBRIDAE</w:t>
            </w:r>
          </w:p>
        </w:tc>
        <w:tc>
          <w:tcPr>
            <w:tcW w:w="2414" w:type="dxa"/>
            <w:noWrap/>
            <w:vAlign w:val="center"/>
            <w:hideMark/>
          </w:tcPr>
          <w:p w14:paraId="65EE170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Scomberomorus </w:t>
            </w:r>
            <w:proofErr w:type="spellStart"/>
            <w:r w:rsidRPr="00FE4072">
              <w:rPr>
                <w:rFonts w:ascii="Times New Roman" w:hAnsi="Times New Roman" w:cs="Times New Roman"/>
                <w:bCs/>
                <w:i/>
                <w:sz w:val="18"/>
                <w:szCs w:val="18"/>
              </w:rPr>
              <w:t>commerson</w:t>
            </w:r>
            <w:proofErr w:type="spellEnd"/>
          </w:p>
        </w:tc>
        <w:tc>
          <w:tcPr>
            <w:tcW w:w="1139" w:type="dxa"/>
            <w:noWrap/>
            <w:vAlign w:val="center"/>
            <w:hideMark/>
          </w:tcPr>
          <w:p w14:paraId="79F751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FF988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7690952" w14:textId="77777777" w:rsidTr="00E15A7B">
        <w:trPr>
          <w:trHeight w:val="290"/>
        </w:trPr>
        <w:tc>
          <w:tcPr>
            <w:tcW w:w="2161" w:type="dxa"/>
            <w:noWrap/>
            <w:vAlign w:val="center"/>
            <w:hideMark/>
          </w:tcPr>
          <w:p w14:paraId="5AF052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09BFB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SCOMBRIDAE</w:t>
            </w:r>
          </w:p>
        </w:tc>
        <w:tc>
          <w:tcPr>
            <w:tcW w:w="2414" w:type="dxa"/>
            <w:noWrap/>
            <w:vAlign w:val="center"/>
            <w:hideMark/>
          </w:tcPr>
          <w:p w14:paraId="0AFF2B1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Scomberomorus </w:t>
            </w:r>
            <w:proofErr w:type="spellStart"/>
            <w:r w:rsidRPr="00FE4072">
              <w:rPr>
                <w:rFonts w:ascii="Times New Roman" w:hAnsi="Times New Roman" w:cs="Times New Roman"/>
                <w:bCs/>
                <w:i/>
                <w:sz w:val="18"/>
                <w:szCs w:val="18"/>
              </w:rPr>
              <w:t>munroi</w:t>
            </w:r>
            <w:proofErr w:type="spellEnd"/>
          </w:p>
        </w:tc>
        <w:tc>
          <w:tcPr>
            <w:tcW w:w="1139" w:type="dxa"/>
            <w:noWrap/>
            <w:vAlign w:val="center"/>
            <w:hideMark/>
          </w:tcPr>
          <w:p w14:paraId="7A25BB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496C7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C5183E1" w14:textId="77777777" w:rsidTr="00E15A7B">
        <w:trPr>
          <w:trHeight w:val="290"/>
        </w:trPr>
        <w:tc>
          <w:tcPr>
            <w:tcW w:w="2161" w:type="dxa"/>
            <w:noWrap/>
            <w:vAlign w:val="center"/>
            <w:hideMark/>
          </w:tcPr>
          <w:p w14:paraId="139797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9890A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SCOMBRIDAE</w:t>
            </w:r>
          </w:p>
        </w:tc>
        <w:tc>
          <w:tcPr>
            <w:tcW w:w="2414" w:type="dxa"/>
            <w:noWrap/>
            <w:vAlign w:val="center"/>
            <w:hideMark/>
          </w:tcPr>
          <w:p w14:paraId="595B5A5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Thunnus alalunga</w:t>
            </w:r>
          </w:p>
        </w:tc>
        <w:tc>
          <w:tcPr>
            <w:tcW w:w="1139" w:type="dxa"/>
            <w:noWrap/>
            <w:vAlign w:val="center"/>
            <w:hideMark/>
          </w:tcPr>
          <w:p w14:paraId="20A5D0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42AE2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DFA3739" w14:textId="77777777" w:rsidTr="00E15A7B">
        <w:trPr>
          <w:trHeight w:val="290"/>
        </w:trPr>
        <w:tc>
          <w:tcPr>
            <w:tcW w:w="2161" w:type="dxa"/>
            <w:noWrap/>
            <w:vAlign w:val="center"/>
            <w:hideMark/>
          </w:tcPr>
          <w:p w14:paraId="6E3D35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ACTINOPTERYGII</w:t>
            </w:r>
          </w:p>
        </w:tc>
        <w:tc>
          <w:tcPr>
            <w:tcW w:w="2928" w:type="dxa"/>
            <w:noWrap/>
            <w:vAlign w:val="center"/>
            <w:hideMark/>
          </w:tcPr>
          <w:p w14:paraId="3D3611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SCOMBRIDAE</w:t>
            </w:r>
          </w:p>
        </w:tc>
        <w:tc>
          <w:tcPr>
            <w:tcW w:w="2414" w:type="dxa"/>
            <w:noWrap/>
            <w:vAlign w:val="center"/>
            <w:hideMark/>
          </w:tcPr>
          <w:p w14:paraId="5E43687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Thunnus </w:t>
            </w:r>
            <w:proofErr w:type="spellStart"/>
            <w:r w:rsidRPr="00FE4072">
              <w:rPr>
                <w:rFonts w:ascii="Times New Roman" w:hAnsi="Times New Roman" w:cs="Times New Roman"/>
                <w:bCs/>
                <w:i/>
                <w:sz w:val="18"/>
                <w:szCs w:val="18"/>
              </w:rPr>
              <w:t>albacares</w:t>
            </w:r>
            <w:proofErr w:type="spellEnd"/>
          </w:p>
        </w:tc>
        <w:tc>
          <w:tcPr>
            <w:tcW w:w="1139" w:type="dxa"/>
            <w:noWrap/>
            <w:vAlign w:val="center"/>
            <w:hideMark/>
          </w:tcPr>
          <w:p w14:paraId="5B0B19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3CC41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08F4A79" w14:textId="77777777" w:rsidTr="00E15A7B">
        <w:trPr>
          <w:trHeight w:val="290"/>
        </w:trPr>
        <w:tc>
          <w:tcPr>
            <w:tcW w:w="2161" w:type="dxa"/>
            <w:noWrap/>
            <w:vAlign w:val="center"/>
            <w:hideMark/>
          </w:tcPr>
          <w:p w14:paraId="632570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E58F2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SCOMBRIDAE</w:t>
            </w:r>
          </w:p>
        </w:tc>
        <w:tc>
          <w:tcPr>
            <w:tcW w:w="2414" w:type="dxa"/>
            <w:noWrap/>
            <w:vAlign w:val="center"/>
            <w:hideMark/>
          </w:tcPr>
          <w:p w14:paraId="2554691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Thunnus </w:t>
            </w:r>
            <w:proofErr w:type="spellStart"/>
            <w:r w:rsidRPr="00FE4072">
              <w:rPr>
                <w:rFonts w:ascii="Times New Roman" w:hAnsi="Times New Roman" w:cs="Times New Roman"/>
                <w:bCs/>
                <w:i/>
                <w:sz w:val="18"/>
                <w:szCs w:val="18"/>
              </w:rPr>
              <w:t>maccoyii</w:t>
            </w:r>
            <w:proofErr w:type="spellEnd"/>
          </w:p>
        </w:tc>
        <w:tc>
          <w:tcPr>
            <w:tcW w:w="1139" w:type="dxa"/>
            <w:noWrap/>
            <w:vAlign w:val="center"/>
            <w:hideMark/>
          </w:tcPr>
          <w:p w14:paraId="325047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CC6C5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6A1261E" w14:textId="77777777" w:rsidTr="00E15A7B">
        <w:trPr>
          <w:trHeight w:val="290"/>
        </w:trPr>
        <w:tc>
          <w:tcPr>
            <w:tcW w:w="2161" w:type="dxa"/>
            <w:noWrap/>
            <w:vAlign w:val="center"/>
            <w:hideMark/>
          </w:tcPr>
          <w:p w14:paraId="1428BF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A53E0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SCOMBRIDAE</w:t>
            </w:r>
          </w:p>
        </w:tc>
        <w:tc>
          <w:tcPr>
            <w:tcW w:w="2414" w:type="dxa"/>
            <w:noWrap/>
            <w:vAlign w:val="center"/>
            <w:hideMark/>
          </w:tcPr>
          <w:p w14:paraId="7ED8E54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Thunnus </w:t>
            </w:r>
            <w:proofErr w:type="spellStart"/>
            <w:r w:rsidRPr="00FE4072">
              <w:rPr>
                <w:rFonts w:ascii="Times New Roman" w:hAnsi="Times New Roman" w:cs="Times New Roman"/>
                <w:bCs/>
                <w:i/>
                <w:sz w:val="18"/>
                <w:szCs w:val="18"/>
              </w:rPr>
              <w:t>obesus</w:t>
            </w:r>
            <w:proofErr w:type="spellEnd"/>
          </w:p>
        </w:tc>
        <w:tc>
          <w:tcPr>
            <w:tcW w:w="1139" w:type="dxa"/>
            <w:noWrap/>
            <w:vAlign w:val="center"/>
            <w:hideMark/>
          </w:tcPr>
          <w:p w14:paraId="61E0DB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A5AC0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01FF7EF" w14:textId="77777777" w:rsidTr="00E15A7B">
        <w:trPr>
          <w:trHeight w:val="290"/>
        </w:trPr>
        <w:tc>
          <w:tcPr>
            <w:tcW w:w="2161" w:type="dxa"/>
            <w:noWrap/>
            <w:vAlign w:val="center"/>
            <w:hideMark/>
          </w:tcPr>
          <w:p w14:paraId="7F4038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DCCD3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SCOMBRIDAE</w:t>
            </w:r>
          </w:p>
        </w:tc>
        <w:tc>
          <w:tcPr>
            <w:tcW w:w="2414" w:type="dxa"/>
            <w:noWrap/>
            <w:vAlign w:val="center"/>
            <w:hideMark/>
          </w:tcPr>
          <w:p w14:paraId="15D2C62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Thunnus </w:t>
            </w:r>
            <w:proofErr w:type="spellStart"/>
            <w:r w:rsidRPr="00FE4072">
              <w:rPr>
                <w:rFonts w:ascii="Times New Roman" w:hAnsi="Times New Roman" w:cs="Times New Roman"/>
                <w:bCs/>
                <w:i/>
                <w:sz w:val="18"/>
                <w:szCs w:val="18"/>
              </w:rPr>
              <w:t>orientalis</w:t>
            </w:r>
            <w:proofErr w:type="spellEnd"/>
          </w:p>
        </w:tc>
        <w:tc>
          <w:tcPr>
            <w:tcW w:w="1139" w:type="dxa"/>
            <w:noWrap/>
            <w:vAlign w:val="center"/>
            <w:hideMark/>
          </w:tcPr>
          <w:p w14:paraId="520995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4C0B6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24A9FB2" w14:textId="77777777" w:rsidTr="00E15A7B">
        <w:trPr>
          <w:trHeight w:val="290"/>
        </w:trPr>
        <w:tc>
          <w:tcPr>
            <w:tcW w:w="2161" w:type="dxa"/>
            <w:noWrap/>
            <w:vAlign w:val="center"/>
            <w:hideMark/>
          </w:tcPr>
          <w:p w14:paraId="657734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92651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SCOMBRIDAE</w:t>
            </w:r>
          </w:p>
        </w:tc>
        <w:tc>
          <w:tcPr>
            <w:tcW w:w="2414" w:type="dxa"/>
            <w:noWrap/>
            <w:vAlign w:val="center"/>
            <w:hideMark/>
          </w:tcPr>
          <w:p w14:paraId="3E08977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Thunnus thynnus</w:t>
            </w:r>
          </w:p>
        </w:tc>
        <w:tc>
          <w:tcPr>
            <w:tcW w:w="1139" w:type="dxa"/>
            <w:noWrap/>
            <w:vAlign w:val="center"/>
            <w:hideMark/>
          </w:tcPr>
          <w:p w14:paraId="6AA76A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39D3D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9367E25" w14:textId="77777777" w:rsidTr="00E15A7B">
        <w:trPr>
          <w:trHeight w:val="290"/>
        </w:trPr>
        <w:tc>
          <w:tcPr>
            <w:tcW w:w="2161" w:type="dxa"/>
            <w:noWrap/>
            <w:vAlign w:val="center"/>
            <w:hideMark/>
          </w:tcPr>
          <w:p w14:paraId="73DD37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8A20A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SERRANIDAE</w:t>
            </w:r>
          </w:p>
        </w:tc>
        <w:tc>
          <w:tcPr>
            <w:tcW w:w="2414" w:type="dxa"/>
            <w:noWrap/>
            <w:vAlign w:val="center"/>
            <w:hideMark/>
          </w:tcPr>
          <w:p w14:paraId="4B86669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Hypoplectrus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liberte</w:t>
            </w:r>
            <w:proofErr w:type="spellEnd"/>
          </w:p>
        </w:tc>
        <w:tc>
          <w:tcPr>
            <w:tcW w:w="1139" w:type="dxa"/>
            <w:noWrap/>
            <w:vAlign w:val="center"/>
            <w:hideMark/>
          </w:tcPr>
          <w:p w14:paraId="7E1BA2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524A0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9A65760" w14:textId="77777777" w:rsidTr="00E15A7B">
        <w:trPr>
          <w:trHeight w:val="290"/>
        </w:trPr>
        <w:tc>
          <w:tcPr>
            <w:tcW w:w="2161" w:type="dxa"/>
            <w:noWrap/>
            <w:vAlign w:val="center"/>
            <w:hideMark/>
          </w:tcPr>
          <w:p w14:paraId="6A9240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7BAF6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SIGANIDAE</w:t>
            </w:r>
          </w:p>
        </w:tc>
        <w:tc>
          <w:tcPr>
            <w:tcW w:w="2414" w:type="dxa"/>
            <w:noWrap/>
            <w:vAlign w:val="center"/>
            <w:hideMark/>
          </w:tcPr>
          <w:p w14:paraId="2A8EEBA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Siganus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niger</w:t>
            </w:r>
            <w:proofErr w:type="spellEnd"/>
          </w:p>
        </w:tc>
        <w:tc>
          <w:tcPr>
            <w:tcW w:w="1139" w:type="dxa"/>
            <w:noWrap/>
            <w:vAlign w:val="center"/>
            <w:hideMark/>
          </w:tcPr>
          <w:p w14:paraId="47F45C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4A003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4616EE9" w14:textId="77777777" w:rsidTr="00E15A7B">
        <w:trPr>
          <w:trHeight w:val="290"/>
        </w:trPr>
        <w:tc>
          <w:tcPr>
            <w:tcW w:w="2161" w:type="dxa"/>
            <w:noWrap/>
            <w:vAlign w:val="center"/>
            <w:hideMark/>
          </w:tcPr>
          <w:p w14:paraId="4D72AD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37DC1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SIGANIDAE</w:t>
            </w:r>
          </w:p>
        </w:tc>
        <w:tc>
          <w:tcPr>
            <w:tcW w:w="2414" w:type="dxa"/>
            <w:noWrap/>
            <w:vAlign w:val="center"/>
            <w:hideMark/>
          </w:tcPr>
          <w:p w14:paraId="4A7CF9E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Siganus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uspi</w:t>
            </w:r>
            <w:proofErr w:type="spellEnd"/>
          </w:p>
        </w:tc>
        <w:tc>
          <w:tcPr>
            <w:tcW w:w="1139" w:type="dxa"/>
            <w:noWrap/>
            <w:vAlign w:val="center"/>
            <w:hideMark/>
          </w:tcPr>
          <w:p w14:paraId="378BA8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3C916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F4DB2CF" w14:textId="77777777" w:rsidTr="00E15A7B">
        <w:trPr>
          <w:trHeight w:val="290"/>
        </w:trPr>
        <w:tc>
          <w:tcPr>
            <w:tcW w:w="2161" w:type="dxa"/>
            <w:noWrap/>
            <w:vAlign w:val="center"/>
            <w:hideMark/>
          </w:tcPr>
          <w:p w14:paraId="38E8B2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21366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SPARIDAE</w:t>
            </w:r>
          </w:p>
        </w:tc>
        <w:tc>
          <w:tcPr>
            <w:tcW w:w="2414" w:type="dxa"/>
            <w:noWrap/>
            <w:vAlign w:val="center"/>
            <w:hideMark/>
          </w:tcPr>
          <w:p w14:paraId="4D5241E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Chrysoblephus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anglicus</w:t>
            </w:r>
            <w:proofErr w:type="spellEnd"/>
          </w:p>
        </w:tc>
        <w:tc>
          <w:tcPr>
            <w:tcW w:w="1139" w:type="dxa"/>
            <w:noWrap/>
            <w:vAlign w:val="center"/>
            <w:hideMark/>
          </w:tcPr>
          <w:p w14:paraId="67B83A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1A26D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22B2D11" w14:textId="77777777" w:rsidTr="00E15A7B">
        <w:trPr>
          <w:trHeight w:val="290"/>
        </w:trPr>
        <w:tc>
          <w:tcPr>
            <w:tcW w:w="2161" w:type="dxa"/>
            <w:noWrap/>
            <w:vAlign w:val="center"/>
            <w:hideMark/>
          </w:tcPr>
          <w:p w14:paraId="12D1AD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10676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SPARIDAE</w:t>
            </w:r>
          </w:p>
        </w:tc>
        <w:tc>
          <w:tcPr>
            <w:tcW w:w="2414" w:type="dxa"/>
            <w:noWrap/>
            <w:vAlign w:val="center"/>
            <w:hideMark/>
          </w:tcPr>
          <w:p w14:paraId="400E5FC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Dentex </w:t>
            </w:r>
            <w:proofErr w:type="spellStart"/>
            <w:r w:rsidRPr="00FE4072">
              <w:rPr>
                <w:rFonts w:ascii="Times New Roman" w:hAnsi="Times New Roman" w:cs="Times New Roman"/>
                <w:bCs/>
                <w:i/>
                <w:sz w:val="18"/>
                <w:szCs w:val="18"/>
              </w:rPr>
              <w:t>dentex</w:t>
            </w:r>
            <w:proofErr w:type="spellEnd"/>
          </w:p>
        </w:tc>
        <w:tc>
          <w:tcPr>
            <w:tcW w:w="1139" w:type="dxa"/>
            <w:noWrap/>
            <w:vAlign w:val="center"/>
            <w:hideMark/>
          </w:tcPr>
          <w:p w14:paraId="027D60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EDDE8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F57249B" w14:textId="77777777" w:rsidTr="00E15A7B">
        <w:trPr>
          <w:trHeight w:val="290"/>
        </w:trPr>
        <w:tc>
          <w:tcPr>
            <w:tcW w:w="2161" w:type="dxa"/>
            <w:noWrap/>
            <w:vAlign w:val="center"/>
            <w:hideMark/>
          </w:tcPr>
          <w:p w14:paraId="0D6CB2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E1723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SPARIDAE</w:t>
            </w:r>
          </w:p>
        </w:tc>
        <w:tc>
          <w:tcPr>
            <w:tcW w:w="2414" w:type="dxa"/>
            <w:noWrap/>
            <w:vAlign w:val="center"/>
            <w:hideMark/>
          </w:tcPr>
          <w:p w14:paraId="78A978B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Pagellus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bogaraveo</w:t>
            </w:r>
            <w:proofErr w:type="spellEnd"/>
          </w:p>
        </w:tc>
        <w:tc>
          <w:tcPr>
            <w:tcW w:w="1139" w:type="dxa"/>
            <w:noWrap/>
            <w:vAlign w:val="center"/>
            <w:hideMark/>
          </w:tcPr>
          <w:p w14:paraId="188955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7AE93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120DF60" w14:textId="77777777" w:rsidTr="00E15A7B">
        <w:trPr>
          <w:trHeight w:val="290"/>
        </w:trPr>
        <w:tc>
          <w:tcPr>
            <w:tcW w:w="2161" w:type="dxa"/>
            <w:noWrap/>
            <w:vAlign w:val="center"/>
            <w:hideMark/>
          </w:tcPr>
          <w:p w14:paraId="3D242A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F7B47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SALMONIDAE</w:t>
            </w:r>
          </w:p>
        </w:tc>
        <w:tc>
          <w:tcPr>
            <w:tcW w:w="2414" w:type="dxa"/>
            <w:noWrap/>
            <w:vAlign w:val="center"/>
            <w:hideMark/>
          </w:tcPr>
          <w:p w14:paraId="2776896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Coregonus </w:t>
            </w:r>
            <w:proofErr w:type="spellStart"/>
            <w:r w:rsidRPr="00FE4072">
              <w:rPr>
                <w:rFonts w:ascii="Times New Roman" w:hAnsi="Times New Roman" w:cs="Times New Roman"/>
                <w:bCs/>
                <w:i/>
                <w:sz w:val="18"/>
                <w:szCs w:val="18"/>
              </w:rPr>
              <w:t>maraena</w:t>
            </w:r>
            <w:proofErr w:type="spellEnd"/>
          </w:p>
        </w:tc>
        <w:tc>
          <w:tcPr>
            <w:tcW w:w="1139" w:type="dxa"/>
            <w:noWrap/>
            <w:vAlign w:val="center"/>
            <w:hideMark/>
          </w:tcPr>
          <w:p w14:paraId="09831A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5999C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5BDC5AA" w14:textId="77777777" w:rsidTr="00E15A7B">
        <w:trPr>
          <w:trHeight w:val="290"/>
        </w:trPr>
        <w:tc>
          <w:tcPr>
            <w:tcW w:w="2161" w:type="dxa"/>
            <w:noWrap/>
            <w:vAlign w:val="center"/>
            <w:hideMark/>
          </w:tcPr>
          <w:p w14:paraId="152658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B2176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SALMONIDAE</w:t>
            </w:r>
          </w:p>
        </w:tc>
        <w:tc>
          <w:tcPr>
            <w:tcW w:w="2414" w:type="dxa"/>
            <w:noWrap/>
            <w:vAlign w:val="center"/>
            <w:hideMark/>
          </w:tcPr>
          <w:p w14:paraId="4DC3E22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Hucho</w:t>
            </w:r>
            <w:proofErr w:type="spellEnd"/>
            <w:r w:rsidRPr="00FE4072">
              <w:rPr>
                <w:rFonts w:ascii="Times New Roman" w:hAnsi="Times New Roman" w:cs="Times New Roman"/>
                <w:bCs/>
                <w:i/>
                <w:sz w:val="18"/>
                <w:szCs w:val="18"/>
              </w:rPr>
              <w:t xml:space="preserve"> taimen</w:t>
            </w:r>
          </w:p>
        </w:tc>
        <w:tc>
          <w:tcPr>
            <w:tcW w:w="1139" w:type="dxa"/>
            <w:noWrap/>
            <w:vAlign w:val="center"/>
            <w:hideMark/>
          </w:tcPr>
          <w:p w14:paraId="6EC6DF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E7A52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56E480A" w14:textId="77777777" w:rsidTr="00E15A7B">
        <w:trPr>
          <w:trHeight w:val="290"/>
        </w:trPr>
        <w:tc>
          <w:tcPr>
            <w:tcW w:w="2161" w:type="dxa"/>
            <w:noWrap/>
            <w:vAlign w:val="center"/>
            <w:hideMark/>
          </w:tcPr>
          <w:p w14:paraId="2C54C7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B7465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ARIIDAE</w:t>
            </w:r>
          </w:p>
        </w:tc>
        <w:tc>
          <w:tcPr>
            <w:tcW w:w="2414" w:type="dxa"/>
            <w:noWrap/>
            <w:vAlign w:val="center"/>
            <w:hideMark/>
          </w:tcPr>
          <w:p w14:paraId="4B69168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Sciades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parkeri</w:t>
            </w:r>
            <w:proofErr w:type="spellEnd"/>
          </w:p>
        </w:tc>
        <w:tc>
          <w:tcPr>
            <w:tcW w:w="1139" w:type="dxa"/>
            <w:noWrap/>
            <w:vAlign w:val="center"/>
            <w:hideMark/>
          </w:tcPr>
          <w:p w14:paraId="19925B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ED53C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EB18BB4" w14:textId="77777777" w:rsidTr="00E15A7B">
        <w:trPr>
          <w:trHeight w:val="290"/>
        </w:trPr>
        <w:tc>
          <w:tcPr>
            <w:tcW w:w="2161" w:type="dxa"/>
            <w:noWrap/>
            <w:vAlign w:val="center"/>
            <w:hideMark/>
          </w:tcPr>
          <w:p w14:paraId="22CEAF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E2061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CALLICHTHYIDAE</w:t>
            </w:r>
          </w:p>
        </w:tc>
        <w:tc>
          <w:tcPr>
            <w:tcW w:w="2414" w:type="dxa"/>
            <w:noWrap/>
            <w:vAlign w:val="center"/>
            <w:hideMark/>
          </w:tcPr>
          <w:p w14:paraId="6B57714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Corydoras panda</w:t>
            </w:r>
          </w:p>
        </w:tc>
        <w:tc>
          <w:tcPr>
            <w:tcW w:w="1139" w:type="dxa"/>
            <w:noWrap/>
            <w:vAlign w:val="center"/>
            <w:hideMark/>
          </w:tcPr>
          <w:p w14:paraId="14A216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949C9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5DA1FA7" w14:textId="77777777" w:rsidTr="00E15A7B">
        <w:trPr>
          <w:trHeight w:val="290"/>
        </w:trPr>
        <w:tc>
          <w:tcPr>
            <w:tcW w:w="2161" w:type="dxa"/>
            <w:noWrap/>
            <w:vAlign w:val="center"/>
            <w:hideMark/>
          </w:tcPr>
          <w:p w14:paraId="4C4925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D2D80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CLARIIDAE</w:t>
            </w:r>
          </w:p>
        </w:tc>
        <w:tc>
          <w:tcPr>
            <w:tcW w:w="2414" w:type="dxa"/>
            <w:noWrap/>
            <w:vAlign w:val="center"/>
            <w:hideMark/>
          </w:tcPr>
          <w:p w14:paraId="45A5519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Clarias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magur</w:t>
            </w:r>
            <w:proofErr w:type="spellEnd"/>
          </w:p>
        </w:tc>
        <w:tc>
          <w:tcPr>
            <w:tcW w:w="1139" w:type="dxa"/>
            <w:noWrap/>
            <w:vAlign w:val="center"/>
            <w:hideMark/>
          </w:tcPr>
          <w:p w14:paraId="723795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96F17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1E00383" w14:textId="77777777" w:rsidTr="00E15A7B">
        <w:trPr>
          <w:trHeight w:val="290"/>
        </w:trPr>
        <w:tc>
          <w:tcPr>
            <w:tcW w:w="2161" w:type="dxa"/>
            <w:noWrap/>
            <w:vAlign w:val="center"/>
            <w:hideMark/>
          </w:tcPr>
          <w:p w14:paraId="6BFD03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47C9B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ICTALURIDAE</w:t>
            </w:r>
          </w:p>
        </w:tc>
        <w:tc>
          <w:tcPr>
            <w:tcW w:w="2414" w:type="dxa"/>
            <w:noWrap/>
            <w:vAlign w:val="center"/>
            <w:hideMark/>
          </w:tcPr>
          <w:p w14:paraId="1B57C8B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Prietella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phreatophila</w:t>
            </w:r>
            <w:proofErr w:type="spellEnd"/>
          </w:p>
        </w:tc>
        <w:tc>
          <w:tcPr>
            <w:tcW w:w="1139" w:type="dxa"/>
            <w:noWrap/>
            <w:vAlign w:val="center"/>
            <w:hideMark/>
          </w:tcPr>
          <w:p w14:paraId="11BB96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486C9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B704F08" w14:textId="77777777" w:rsidTr="00E15A7B">
        <w:trPr>
          <w:trHeight w:val="290"/>
        </w:trPr>
        <w:tc>
          <w:tcPr>
            <w:tcW w:w="2161" w:type="dxa"/>
            <w:noWrap/>
            <w:vAlign w:val="center"/>
            <w:hideMark/>
          </w:tcPr>
          <w:p w14:paraId="29F375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BEA09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LORICARIIDAE</w:t>
            </w:r>
          </w:p>
        </w:tc>
        <w:tc>
          <w:tcPr>
            <w:tcW w:w="2414" w:type="dxa"/>
            <w:noWrap/>
            <w:vAlign w:val="center"/>
            <w:hideMark/>
          </w:tcPr>
          <w:p w14:paraId="5C873DA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Otocinclus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cocama</w:t>
            </w:r>
            <w:proofErr w:type="spellEnd"/>
          </w:p>
        </w:tc>
        <w:tc>
          <w:tcPr>
            <w:tcW w:w="1139" w:type="dxa"/>
            <w:noWrap/>
            <w:vAlign w:val="center"/>
            <w:hideMark/>
          </w:tcPr>
          <w:p w14:paraId="4B5579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91591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76EEDF2" w14:textId="77777777" w:rsidTr="00E15A7B">
        <w:trPr>
          <w:trHeight w:val="290"/>
        </w:trPr>
        <w:tc>
          <w:tcPr>
            <w:tcW w:w="2161" w:type="dxa"/>
            <w:noWrap/>
            <w:vAlign w:val="center"/>
            <w:hideMark/>
          </w:tcPr>
          <w:p w14:paraId="5E94C9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CF9E3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LORICARIIDAE</w:t>
            </w:r>
          </w:p>
        </w:tc>
        <w:tc>
          <w:tcPr>
            <w:tcW w:w="2414" w:type="dxa"/>
            <w:noWrap/>
            <w:vAlign w:val="center"/>
            <w:hideMark/>
          </w:tcPr>
          <w:p w14:paraId="699EA4F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Panaqolus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albivermis</w:t>
            </w:r>
            <w:proofErr w:type="spellEnd"/>
          </w:p>
        </w:tc>
        <w:tc>
          <w:tcPr>
            <w:tcW w:w="1139" w:type="dxa"/>
            <w:noWrap/>
            <w:vAlign w:val="center"/>
            <w:hideMark/>
          </w:tcPr>
          <w:p w14:paraId="062AFC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A158A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7F2DE3F" w14:textId="77777777" w:rsidTr="00E15A7B">
        <w:trPr>
          <w:trHeight w:val="290"/>
        </w:trPr>
        <w:tc>
          <w:tcPr>
            <w:tcW w:w="2161" w:type="dxa"/>
            <w:noWrap/>
            <w:vAlign w:val="center"/>
            <w:hideMark/>
          </w:tcPr>
          <w:p w14:paraId="25AB45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696A2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LORICARIIDAE</w:t>
            </w:r>
          </w:p>
        </w:tc>
        <w:tc>
          <w:tcPr>
            <w:tcW w:w="2414" w:type="dxa"/>
            <w:noWrap/>
            <w:vAlign w:val="center"/>
            <w:hideMark/>
          </w:tcPr>
          <w:p w14:paraId="4BDD83D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Panaque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cochliodon</w:t>
            </w:r>
            <w:proofErr w:type="spellEnd"/>
          </w:p>
        </w:tc>
        <w:tc>
          <w:tcPr>
            <w:tcW w:w="1139" w:type="dxa"/>
            <w:noWrap/>
            <w:vAlign w:val="center"/>
            <w:hideMark/>
          </w:tcPr>
          <w:p w14:paraId="0C18CD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E8964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4DD23F3" w14:textId="77777777" w:rsidTr="00E15A7B">
        <w:trPr>
          <w:trHeight w:val="290"/>
        </w:trPr>
        <w:tc>
          <w:tcPr>
            <w:tcW w:w="2161" w:type="dxa"/>
            <w:noWrap/>
            <w:vAlign w:val="center"/>
            <w:hideMark/>
          </w:tcPr>
          <w:p w14:paraId="6B450F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3714C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PANGASIIDAE</w:t>
            </w:r>
          </w:p>
        </w:tc>
        <w:tc>
          <w:tcPr>
            <w:tcW w:w="2414" w:type="dxa"/>
            <w:noWrap/>
            <w:vAlign w:val="center"/>
            <w:hideMark/>
          </w:tcPr>
          <w:p w14:paraId="3C80E20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Pangasianodon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hypophthalmus</w:t>
            </w:r>
            <w:proofErr w:type="spellEnd"/>
          </w:p>
        </w:tc>
        <w:tc>
          <w:tcPr>
            <w:tcW w:w="1139" w:type="dxa"/>
            <w:noWrap/>
            <w:vAlign w:val="center"/>
            <w:hideMark/>
          </w:tcPr>
          <w:p w14:paraId="376CE2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737DB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82BE61C" w14:textId="77777777" w:rsidTr="00E15A7B">
        <w:trPr>
          <w:trHeight w:val="290"/>
        </w:trPr>
        <w:tc>
          <w:tcPr>
            <w:tcW w:w="2161" w:type="dxa"/>
            <w:noWrap/>
            <w:vAlign w:val="center"/>
            <w:hideMark/>
          </w:tcPr>
          <w:p w14:paraId="12B901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E7234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PANGASIIDAE</w:t>
            </w:r>
          </w:p>
        </w:tc>
        <w:tc>
          <w:tcPr>
            <w:tcW w:w="2414" w:type="dxa"/>
            <w:noWrap/>
            <w:vAlign w:val="center"/>
            <w:hideMark/>
          </w:tcPr>
          <w:p w14:paraId="5E66C87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Pangasius </w:t>
            </w:r>
            <w:proofErr w:type="spellStart"/>
            <w:r w:rsidRPr="00FE4072">
              <w:rPr>
                <w:rFonts w:ascii="Times New Roman" w:hAnsi="Times New Roman" w:cs="Times New Roman"/>
                <w:bCs/>
                <w:i/>
                <w:sz w:val="18"/>
                <w:szCs w:val="18"/>
              </w:rPr>
              <w:t>krempfi</w:t>
            </w:r>
            <w:proofErr w:type="spellEnd"/>
          </w:p>
        </w:tc>
        <w:tc>
          <w:tcPr>
            <w:tcW w:w="1139" w:type="dxa"/>
            <w:noWrap/>
            <w:vAlign w:val="center"/>
            <w:hideMark/>
          </w:tcPr>
          <w:p w14:paraId="282543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8A760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CFD04C7" w14:textId="77777777" w:rsidTr="00E15A7B">
        <w:trPr>
          <w:trHeight w:val="290"/>
        </w:trPr>
        <w:tc>
          <w:tcPr>
            <w:tcW w:w="2161" w:type="dxa"/>
            <w:noWrap/>
            <w:vAlign w:val="center"/>
            <w:hideMark/>
          </w:tcPr>
          <w:p w14:paraId="17277A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0A06C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PANGASIIDAE</w:t>
            </w:r>
          </w:p>
        </w:tc>
        <w:tc>
          <w:tcPr>
            <w:tcW w:w="2414" w:type="dxa"/>
            <w:noWrap/>
            <w:vAlign w:val="center"/>
            <w:hideMark/>
          </w:tcPr>
          <w:p w14:paraId="05719DB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Pangasius </w:t>
            </w:r>
            <w:proofErr w:type="spellStart"/>
            <w:r w:rsidRPr="00FE4072">
              <w:rPr>
                <w:rFonts w:ascii="Times New Roman" w:hAnsi="Times New Roman" w:cs="Times New Roman"/>
                <w:bCs/>
                <w:i/>
                <w:sz w:val="18"/>
                <w:szCs w:val="18"/>
              </w:rPr>
              <w:t>sanitwongsei</w:t>
            </w:r>
            <w:proofErr w:type="spellEnd"/>
          </w:p>
        </w:tc>
        <w:tc>
          <w:tcPr>
            <w:tcW w:w="1139" w:type="dxa"/>
            <w:noWrap/>
            <w:vAlign w:val="center"/>
            <w:hideMark/>
          </w:tcPr>
          <w:p w14:paraId="72BC41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B2246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91B763" w14:textId="77777777" w:rsidTr="00E15A7B">
        <w:trPr>
          <w:trHeight w:val="290"/>
        </w:trPr>
        <w:tc>
          <w:tcPr>
            <w:tcW w:w="2161" w:type="dxa"/>
            <w:noWrap/>
            <w:vAlign w:val="center"/>
            <w:hideMark/>
          </w:tcPr>
          <w:p w14:paraId="01AD22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A0426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SILURIDAE</w:t>
            </w:r>
          </w:p>
        </w:tc>
        <w:tc>
          <w:tcPr>
            <w:tcW w:w="2414" w:type="dxa"/>
            <w:noWrap/>
            <w:vAlign w:val="center"/>
            <w:hideMark/>
          </w:tcPr>
          <w:p w14:paraId="3C470C9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Kryptopterus</w:t>
            </w:r>
            <w:proofErr w:type="spellEnd"/>
            <w:r w:rsidRPr="00FE4072">
              <w:rPr>
                <w:rFonts w:ascii="Times New Roman" w:hAnsi="Times New Roman" w:cs="Times New Roman"/>
                <w:bCs/>
                <w:i/>
                <w:sz w:val="18"/>
                <w:szCs w:val="18"/>
              </w:rPr>
              <w:t xml:space="preserve"> minor</w:t>
            </w:r>
          </w:p>
        </w:tc>
        <w:tc>
          <w:tcPr>
            <w:tcW w:w="1139" w:type="dxa"/>
            <w:noWrap/>
            <w:vAlign w:val="center"/>
            <w:hideMark/>
          </w:tcPr>
          <w:p w14:paraId="0CBBF8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24267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B4AC5C4" w14:textId="77777777" w:rsidTr="00E15A7B">
        <w:trPr>
          <w:trHeight w:val="290"/>
        </w:trPr>
        <w:tc>
          <w:tcPr>
            <w:tcW w:w="2161" w:type="dxa"/>
            <w:noWrap/>
            <w:vAlign w:val="center"/>
            <w:hideMark/>
          </w:tcPr>
          <w:p w14:paraId="39353D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A97D1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SILURIDAE</w:t>
            </w:r>
          </w:p>
        </w:tc>
        <w:tc>
          <w:tcPr>
            <w:tcW w:w="2414" w:type="dxa"/>
            <w:noWrap/>
            <w:vAlign w:val="center"/>
            <w:hideMark/>
          </w:tcPr>
          <w:p w14:paraId="3D4922A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Wallago </w:t>
            </w:r>
            <w:proofErr w:type="spellStart"/>
            <w:r w:rsidRPr="00FE4072">
              <w:rPr>
                <w:rFonts w:ascii="Times New Roman" w:hAnsi="Times New Roman" w:cs="Times New Roman"/>
                <w:bCs/>
                <w:i/>
                <w:sz w:val="18"/>
                <w:szCs w:val="18"/>
              </w:rPr>
              <w:t>attu</w:t>
            </w:r>
            <w:proofErr w:type="spellEnd"/>
          </w:p>
        </w:tc>
        <w:tc>
          <w:tcPr>
            <w:tcW w:w="1139" w:type="dxa"/>
            <w:noWrap/>
            <w:vAlign w:val="center"/>
            <w:hideMark/>
          </w:tcPr>
          <w:p w14:paraId="39C235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A8C81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87D7E17" w14:textId="77777777" w:rsidTr="00E15A7B">
        <w:trPr>
          <w:trHeight w:val="290"/>
        </w:trPr>
        <w:tc>
          <w:tcPr>
            <w:tcW w:w="2161" w:type="dxa"/>
            <w:noWrap/>
            <w:vAlign w:val="center"/>
            <w:hideMark/>
          </w:tcPr>
          <w:p w14:paraId="6E91BD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82F2E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SISORIDAE</w:t>
            </w:r>
          </w:p>
        </w:tc>
        <w:tc>
          <w:tcPr>
            <w:tcW w:w="2414" w:type="dxa"/>
            <w:noWrap/>
            <w:vAlign w:val="center"/>
            <w:hideMark/>
          </w:tcPr>
          <w:p w14:paraId="751C4C3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Bagarius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bagarius</w:t>
            </w:r>
            <w:proofErr w:type="spellEnd"/>
          </w:p>
        </w:tc>
        <w:tc>
          <w:tcPr>
            <w:tcW w:w="1139" w:type="dxa"/>
            <w:noWrap/>
            <w:vAlign w:val="center"/>
            <w:hideMark/>
          </w:tcPr>
          <w:p w14:paraId="59A504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ABC65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F7A8C63" w14:textId="77777777" w:rsidTr="00E15A7B">
        <w:trPr>
          <w:trHeight w:val="290"/>
        </w:trPr>
        <w:tc>
          <w:tcPr>
            <w:tcW w:w="2161" w:type="dxa"/>
            <w:noWrap/>
            <w:vAlign w:val="center"/>
            <w:hideMark/>
          </w:tcPr>
          <w:p w14:paraId="215AEE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86C58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SISORIDAE</w:t>
            </w:r>
          </w:p>
        </w:tc>
        <w:tc>
          <w:tcPr>
            <w:tcW w:w="2414" w:type="dxa"/>
            <w:noWrap/>
            <w:vAlign w:val="center"/>
            <w:hideMark/>
          </w:tcPr>
          <w:p w14:paraId="2F7F60D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Bagarius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yarrelli</w:t>
            </w:r>
            <w:proofErr w:type="spellEnd"/>
          </w:p>
        </w:tc>
        <w:tc>
          <w:tcPr>
            <w:tcW w:w="1139" w:type="dxa"/>
            <w:noWrap/>
            <w:vAlign w:val="center"/>
            <w:hideMark/>
          </w:tcPr>
          <w:p w14:paraId="44B2A4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46AC7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15279F4" w14:textId="77777777" w:rsidTr="00E15A7B">
        <w:trPr>
          <w:trHeight w:val="290"/>
        </w:trPr>
        <w:tc>
          <w:tcPr>
            <w:tcW w:w="2161" w:type="dxa"/>
            <w:noWrap/>
            <w:vAlign w:val="center"/>
            <w:hideMark/>
          </w:tcPr>
          <w:p w14:paraId="7B68A4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88284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SISORIDAE</w:t>
            </w:r>
          </w:p>
        </w:tc>
        <w:tc>
          <w:tcPr>
            <w:tcW w:w="2414" w:type="dxa"/>
            <w:noWrap/>
            <w:vAlign w:val="center"/>
            <w:hideMark/>
          </w:tcPr>
          <w:p w14:paraId="4224BB7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Glyptothorax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housei</w:t>
            </w:r>
            <w:proofErr w:type="spellEnd"/>
          </w:p>
        </w:tc>
        <w:tc>
          <w:tcPr>
            <w:tcW w:w="1139" w:type="dxa"/>
            <w:noWrap/>
            <w:vAlign w:val="center"/>
            <w:hideMark/>
          </w:tcPr>
          <w:p w14:paraId="1638A9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6D556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7E36635" w14:textId="77777777" w:rsidTr="00E15A7B">
        <w:trPr>
          <w:trHeight w:val="290"/>
        </w:trPr>
        <w:tc>
          <w:tcPr>
            <w:tcW w:w="2161" w:type="dxa"/>
            <w:noWrap/>
            <w:vAlign w:val="center"/>
            <w:hideMark/>
          </w:tcPr>
          <w:p w14:paraId="241D41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1169D6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SYNGNATHIDAE</w:t>
            </w:r>
          </w:p>
        </w:tc>
        <w:tc>
          <w:tcPr>
            <w:tcW w:w="2414" w:type="dxa"/>
            <w:noWrap/>
            <w:vAlign w:val="center"/>
            <w:hideMark/>
          </w:tcPr>
          <w:p w14:paraId="2468491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Hippocampus </w:t>
            </w:r>
            <w:proofErr w:type="spellStart"/>
            <w:r w:rsidRPr="00FE4072">
              <w:rPr>
                <w:rFonts w:ascii="Times New Roman" w:hAnsi="Times New Roman" w:cs="Times New Roman"/>
                <w:bCs/>
                <w:i/>
                <w:sz w:val="18"/>
                <w:szCs w:val="18"/>
              </w:rPr>
              <w:t>algiricus</w:t>
            </w:r>
            <w:proofErr w:type="spellEnd"/>
          </w:p>
        </w:tc>
        <w:tc>
          <w:tcPr>
            <w:tcW w:w="1139" w:type="dxa"/>
            <w:noWrap/>
            <w:vAlign w:val="center"/>
            <w:hideMark/>
          </w:tcPr>
          <w:p w14:paraId="4FC830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DEA12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80893B0" w14:textId="77777777" w:rsidTr="00E15A7B">
        <w:trPr>
          <w:trHeight w:val="290"/>
        </w:trPr>
        <w:tc>
          <w:tcPr>
            <w:tcW w:w="2161" w:type="dxa"/>
            <w:noWrap/>
            <w:vAlign w:val="center"/>
            <w:hideMark/>
          </w:tcPr>
          <w:p w14:paraId="59D4CD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3E173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SYNGNATHIDAE</w:t>
            </w:r>
          </w:p>
        </w:tc>
        <w:tc>
          <w:tcPr>
            <w:tcW w:w="2414" w:type="dxa"/>
            <w:noWrap/>
            <w:vAlign w:val="center"/>
            <w:hideMark/>
          </w:tcPr>
          <w:p w14:paraId="0B0C6F7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Hippocampus </w:t>
            </w:r>
            <w:proofErr w:type="spellStart"/>
            <w:r w:rsidRPr="00FE4072">
              <w:rPr>
                <w:rFonts w:ascii="Times New Roman" w:hAnsi="Times New Roman" w:cs="Times New Roman"/>
                <w:bCs/>
                <w:i/>
                <w:sz w:val="18"/>
                <w:szCs w:val="18"/>
              </w:rPr>
              <w:t>barbouri</w:t>
            </w:r>
            <w:proofErr w:type="spellEnd"/>
          </w:p>
        </w:tc>
        <w:tc>
          <w:tcPr>
            <w:tcW w:w="1139" w:type="dxa"/>
            <w:noWrap/>
            <w:vAlign w:val="center"/>
            <w:hideMark/>
          </w:tcPr>
          <w:p w14:paraId="771C4A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3517B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2372295" w14:textId="77777777" w:rsidTr="00E15A7B">
        <w:trPr>
          <w:trHeight w:val="290"/>
        </w:trPr>
        <w:tc>
          <w:tcPr>
            <w:tcW w:w="2161" w:type="dxa"/>
            <w:noWrap/>
            <w:vAlign w:val="center"/>
            <w:hideMark/>
          </w:tcPr>
          <w:p w14:paraId="3C16A3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B92DE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SYNGNATHIDAE</w:t>
            </w:r>
          </w:p>
        </w:tc>
        <w:tc>
          <w:tcPr>
            <w:tcW w:w="2414" w:type="dxa"/>
            <w:noWrap/>
            <w:vAlign w:val="center"/>
            <w:hideMark/>
          </w:tcPr>
          <w:p w14:paraId="5C7ED5D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Hippocampus comes</w:t>
            </w:r>
          </w:p>
        </w:tc>
        <w:tc>
          <w:tcPr>
            <w:tcW w:w="1139" w:type="dxa"/>
            <w:noWrap/>
            <w:vAlign w:val="center"/>
            <w:hideMark/>
          </w:tcPr>
          <w:p w14:paraId="08DF0F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05E71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BCB82A1" w14:textId="77777777" w:rsidTr="00E15A7B">
        <w:trPr>
          <w:trHeight w:val="290"/>
        </w:trPr>
        <w:tc>
          <w:tcPr>
            <w:tcW w:w="2161" w:type="dxa"/>
            <w:noWrap/>
            <w:vAlign w:val="center"/>
            <w:hideMark/>
          </w:tcPr>
          <w:p w14:paraId="4836B1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54EFE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SYNGNATHIDAE</w:t>
            </w:r>
          </w:p>
        </w:tc>
        <w:tc>
          <w:tcPr>
            <w:tcW w:w="2414" w:type="dxa"/>
            <w:noWrap/>
            <w:vAlign w:val="center"/>
            <w:hideMark/>
          </w:tcPr>
          <w:p w14:paraId="728D157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Hippocampus erectus</w:t>
            </w:r>
          </w:p>
        </w:tc>
        <w:tc>
          <w:tcPr>
            <w:tcW w:w="1139" w:type="dxa"/>
            <w:noWrap/>
            <w:vAlign w:val="center"/>
            <w:hideMark/>
          </w:tcPr>
          <w:p w14:paraId="297CDE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66FD8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13AFE87" w14:textId="77777777" w:rsidTr="00E15A7B">
        <w:trPr>
          <w:trHeight w:val="290"/>
        </w:trPr>
        <w:tc>
          <w:tcPr>
            <w:tcW w:w="2161" w:type="dxa"/>
            <w:noWrap/>
            <w:vAlign w:val="center"/>
            <w:hideMark/>
          </w:tcPr>
          <w:p w14:paraId="495F52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8EAD8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SYNGNATHIDAE</w:t>
            </w:r>
          </w:p>
        </w:tc>
        <w:tc>
          <w:tcPr>
            <w:tcW w:w="2414" w:type="dxa"/>
            <w:noWrap/>
            <w:vAlign w:val="center"/>
            <w:hideMark/>
          </w:tcPr>
          <w:p w14:paraId="1477CEB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Hippocampus </w:t>
            </w:r>
            <w:proofErr w:type="spellStart"/>
            <w:r w:rsidRPr="00FE4072">
              <w:rPr>
                <w:rFonts w:ascii="Times New Roman" w:hAnsi="Times New Roman" w:cs="Times New Roman"/>
                <w:bCs/>
                <w:i/>
                <w:sz w:val="18"/>
                <w:szCs w:val="18"/>
              </w:rPr>
              <w:t>histrix</w:t>
            </w:r>
            <w:proofErr w:type="spellEnd"/>
          </w:p>
        </w:tc>
        <w:tc>
          <w:tcPr>
            <w:tcW w:w="1139" w:type="dxa"/>
            <w:noWrap/>
            <w:vAlign w:val="center"/>
            <w:hideMark/>
          </w:tcPr>
          <w:p w14:paraId="53433C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57A55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D63EA0B" w14:textId="77777777" w:rsidTr="00E15A7B">
        <w:trPr>
          <w:trHeight w:val="290"/>
        </w:trPr>
        <w:tc>
          <w:tcPr>
            <w:tcW w:w="2161" w:type="dxa"/>
            <w:noWrap/>
            <w:vAlign w:val="center"/>
            <w:hideMark/>
          </w:tcPr>
          <w:p w14:paraId="5F4365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797AF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SYNGNATHIDAE</w:t>
            </w:r>
          </w:p>
        </w:tc>
        <w:tc>
          <w:tcPr>
            <w:tcW w:w="2414" w:type="dxa"/>
            <w:noWrap/>
            <w:vAlign w:val="center"/>
            <w:hideMark/>
          </w:tcPr>
          <w:p w14:paraId="513614E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Hippocampus </w:t>
            </w:r>
            <w:proofErr w:type="spellStart"/>
            <w:r w:rsidRPr="00FE4072">
              <w:rPr>
                <w:rFonts w:ascii="Times New Roman" w:hAnsi="Times New Roman" w:cs="Times New Roman"/>
                <w:bCs/>
                <w:i/>
                <w:sz w:val="18"/>
                <w:szCs w:val="18"/>
              </w:rPr>
              <w:t>ingens</w:t>
            </w:r>
            <w:proofErr w:type="spellEnd"/>
          </w:p>
        </w:tc>
        <w:tc>
          <w:tcPr>
            <w:tcW w:w="1139" w:type="dxa"/>
            <w:noWrap/>
            <w:vAlign w:val="center"/>
            <w:hideMark/>
          </w:tcPr>
          <w:p w14:paraId="22CCBE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3B90E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174A5BF" w14:textId="77777777" w:rsidTr="00E15A7B">
        <w:trPr>
          <w:trHeight w:val="290"/>
        </w:trPr>
        <w:tc>
          <w:tcPr>
            <w:tcW w:w="2161" w:type="dxa"/>
            <w:noWrap/>
            <w:vAlign w:val="center"/>
            <w:hideMark/>
          </w:tcPr>
          <w:p w14:paraId="4D165E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6E249E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SYNGNATHIDAE</w:t>
            </w:r>
          </w:p>
        </w:tc>
        <w:tc>
          <w:tcPr>
            <w:tcW w:w="2414" w:type="dxa"/>
            <w:noWrap/>
            <w:vAlign w:val="center"/>
            <w:hideMark/>
          </w:tcPr>
          <w:p w14:paraId="0DD22E0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Hippocampus </w:t>
            </w:r>
            <w:proofErr w:type="spellStart"/>
            <w:r w:rsidRPr="00FE4072">
              <w:rPr>
                <w:rFonts w:ascii="Times New Roman" w:hAnsi="Times New Roman" w:cs="Times New Roman"/>
                <w:bCs/>
                <w:i/>
                <w:sz w:val="18"/>
                <w:szCs w:val="18"/>
              </w:rPr>
              <w:t>kelloggi</w:t>
            </w:r>
            <w:proofErr w:type="spellEnd"/>
          </w:p>
        </w:tc>
        <w:tc>
          <w:tcPr>
            <w:tcW w:w="1139" w:type="dxa"/>
            <w:noWrap/>
            <w:vAlign w:val="center"/>
            <w:hideMark/>
          </w:tcPr>
          <w:p w14:paraId="533D84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A001D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83F4F2A" w14:textId="77777777" w:rsidTr="00E15A7B">
        <w:trPr>
          <w:trHeight w:val="290"/>
        </w:trPr>
        <w:tc>
          <w:tcPr>
            <w:tcW w:w="2161" w:type="dxa"/>
            <w:noWrap/>
            <w:vAlign w:val="center"/>
            <w:hideMark/>
          </w:tcPr>
          <w:p w14:paraId="23078C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3A789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SYNGNATHIDAE</w:t>
            </w:r>
          </w:p>
        </w:tc>
        <w:tc>
          <w:tcPr>
            <w:tcW w:w="2414" w:type="dxa"/>
            <w:noWrap/>
            <w:vAlign w:val="center"/>
            <w:hideMark/>
          </w:tcPr>
          <w:p w14:paraId="7D56183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Hippocampus </w:t>
            </w:r>
            <w:proofErr w:type="spellStart"/>
            <w:r w:rsidRPr="00FE4072">
              <w:rPr>
                <w:rFonts w:ascii="Times New Roman" w:hAnsi="Times New Roman" w:cs="Times New Roman"/>
                <w:bCs/>
                <w:i/>
                <w:sz w:val="18"/>
                <w:szCs w:val="18"/>
              </w:rPr>
              <w:t>kuda</w:t>
            </w:r>
            <w:proofErr w:type="spellEnd"/>
          </w:p>
        </w:tc>
        <w:tc>
          <w:tcPr>
            <w:tcW w:w="1139" w:type="dxa"/>
            <w:noWrap/>
            <w:vAlign w:val="center"/>
            <w:hideMark/>
          </w:tcPr>
          <w:p w14:paraId="6AEB85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86CFD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329ED54" w14:textId="77777777" w:rsidTr="00E15A7B">
        <w:trPr>
          <w:trHeight w:val="290"/>
        </w:trPr>
        <w:tc>
          <w:tcPr>
            <w:tcW w:w="2161" w:type="dxa"/>
            <w:noWrap/>
            <w:vAlign w:val="center"/>
            <w:hideMark/>
          </w:tcPr>
          <w:p w14:paraId="6FCCDB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106A3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SYNGNATHIDAE</w:t>
            </w:r>
          </w:p>
        </w:tc>
        <w:tc>
          <w:tcPr>
            <w:tcW w:w="2414" w:type="dxa"/>
            <w:noWrap/>
            <w:vAlign w:val="center"/>
            <w:hideMark/>
          </w:tcPr>
          <w:p w14:paraId="16AF76E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Hippocampus </w:t>
            </w:r>
            <w:proofErr w:type="spellStart"/>
            <w:r w:rsidRPr="00FE4072">
              <w:rPr>
                <w:rFonts w:ascii="Times New Roman" w:hAnsi="Times New Roman" w:cs="Times New Roman"/>
                <w:bCs/>
                <w:i/>
                <w:sz w:val="18"/>
                <w:szCs w:val="18"/>
              </w:rPr>
              <w:t>patagonicus</w:t>
            </w:r>
            <w:proofErr w:type="spellEnd"/>
          </w:p>
        </w:tc>
        <w:tc>
          <w:tcPr>
            <w:tcW w:w="1139" w:type="dxa"/>
            <w:noWrap/>
            <w:vAlign w:val="center"/>
            <w:hideMark/>
          </w:tcPr>
          <w:p w14:paraId="647054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46D60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3138F16" w14:textId="77777777" w:rsidTr="00E15A7B">
        <w:trPr>
          <w:trHeight w:val="290"/>
        </w:trPr>
        <w:tc>
          <w:tcPr>
            <w:tcW w:w="2161" w:type="dxa"/>
            <w:noWrap/>
            <w:vAlign w:val="center"/>
            <w:hideMark/>
          </w:tcPr>
          <w:p w14:paraId="6A8290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2DF5ED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SYNGNATHIDAE</w:t>
            </w:r>
          </w:p>
        </w:tc>
        <w:tc>
          <w:tcPr>
            <w:tcW w:w="2414" w:type="dxa"/>
            <w:noWrap/>
            <w:vAlign w:val="center"/>
            <w:hideMark/>
          </w:tcPr>
          <w:p w14:paraId="4E941D9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Hippocampus </w:t>
            </w:r>
            <w:proofErr w:type="spellStart"/>
            <w:r w:rsidRPr="00FE4072">
              <w:rPr>
                <w:rFonts w:ascii="Times New Roman" w:hAnsi="Times New Roman" w:cs="Times New Roman"/>
                <w:bCs/>
                <w:i/>
                <w:sz w:val="18"/>
                <w:szCs w:val="18"/>
              </w:rPr>
              <w:t>reidi</w:t>
            </w:r>
            <w:proofErr w:type="spellEnd"/>
          </w:p>
        </w:tc>
        <w:tc>
          <w:tcPr>
            <w:tcW w:w="1139" w:type="dxa"/>
            <w:noWrap/>
            <w:vAlign w:val="center"/>
            <w:hideMark/>
          </w:tcPr>
          <w:p w14:paraId="2340B6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49C81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0908DD9" w14:textId="77777777" w:rsidTr="00E15A7B">
        <w:trPr>
          <w:trHeight w:val="290"/>
        </w:trPr>
        <w:tc>
          <w:tcPr>
            <w:tcW w:w="2161" w:type="dxa"/>
            <w:noWrap/>
            <w:vAlign w:val="center"/>
            <w:hideMark/>
          </w:tcPr>
          <w:p w14:paraId="2064F1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B88B9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SYNGNATHIDAE</w:t>
            </w:r>
          </w:p>
        </w:tc>
        <w:tc>
          <w:tcPr>
            <w:tcW w:w="2414" w:type="dxa"/>
            <w:noWrap/>
            <w:vAlign w:val="center"/>
            <w:hideMark/>
          </w:tcPr>
          <w:p w14:paraId="273AFDD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Hippocampus </w:t>
            </w:r>
            <w:proofErr w:type="spellStart"/>
            <w:r w:rsidRPr="00FE4072">
              <w:rPr>
                <w:rFonts w:ascii="Times New Roman" w:hAnsi="Times New Roman" w:cs="Times New Roman"/>
                <w:bCs/>
                <w:i/>
                <w:sz w:val="18"/>
                <w:szCs w:val="18"/>
              </w:rPr>
              <w:t>spinosissimus</w:t>
            </w:r>
            <w:proofErr w:type="spellEnd"/>
          </w:p>
        </w:tc>
        <w:tc>
          <w:tcPr>
            <w:tcW w:w="1139" w:type="dxa"/>
            <w:noWrap/>
            <w:vAlign w:val="center"/>
            <w:hideMark/>
          </w:tcPr>
          <w:p w14:paraId="1D292D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FB011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7166791" w14:textId="77777777" w:rsidTr="00E15A7B">
        <w:trPr>
          <w:trHeight w:val="290"/>
        </w:trPr>
        <w:tc>
          <w:tcPr>
            <w:tcW w:w="2161" w:type="dxa"/>
            <w:noWrap/>
            <w:vAlign w:val="center"/>
            <w:hideMark/>
          </w:tcPr>
          <w:p w14:paraId="349E79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3EB286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SYNGNATHIDAE</w:t>
            </w:r>
          </w:p>
        </w:tc>
        <w:tc>
          <w:tcPr>
            <w:tcW w:w="2414" w:type="dxa"/>
            <w:noWrap/>
            <w:vAlign w:val="center"/>
            <w:hideMark/>
          </w:tcPr>
          <w:p w14:paraId="61E8948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Hippocampus </w:t>
            </w:r>
            <w:proofErr w:type="spellStart"/>
            <w:r w:rsidRPr="00FE4072">
              <w:rPr>
                <w:rFonts w:ascii="Times New Roman" w:hAnsi="Times New Roman" w:cs="Times New Roman"/>
                <w:bCs/>
                <w:i/>
                <w:sz w:val="18"/>
                <w:szCs w:val="18"/>
              </w:rPr>
              <w:t>trimaculatus</w:t>
            </w:r>
            <w:proofErr w:type="spellEnd"/>
          </w:p>
        </w:tc>
        <w:tc>
          <w:tcPr>
            <w:tcW w:w="1139" w:type="dxa"/>
            <w:noWrap/>
            <w:vAlign w:val="center"/>
            <w:hideMark/>
          </w:tcPr>
          <w:p w14:paraId="329791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BA4A9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79F4712" w14:textId="77777777" w:rsidTr="00E15A7B">
        <w:trPr>
          <w:trHeight w:val="290"/>
        </w:trPr>
        <w:tc>
          <w:tcPr>
            <w:tcW w:w="2161" w:type="dxa"/>
            <w:noWrap/>
            <w:vAlign w:val="center"/>
            <w:hideMark/>
          </w:tcPr>
          <w:p w14:paraId="31901A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0550E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SYNGNATHIDAE</w:t>
            </w:r>
          </w:p>
        </w:tc>
        <w:tc>
          <w:tcPr>
            <w:tcW w:w="2414" w:type="dxa"/>
            <w:noWrap/>
            <w:vAlign w:val="center"/>
            <w:hideMark/>
          </w:tcPr>
          <w:p w14:paraId="5A0C680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Microphis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deocata</w:t>
            </w:r>
            <w:proofErr w:type="spellEnd"/>
          </w:p>
        </w:tc>
        <w:tc>
          <w:tcPr>
            <w:tcW w:w="1139" w:type="dxa"/>
            <w:noWrap/>
            <w:vAlign w:val="center"/>
            <w:hideMark/>
          </w:tcPr>
          <w:p w14:paraId="28FF8C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EAD40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E00F4CB" w14:textId="77777777" w:rsidTr="00E15A7B">
        <w:trPr>
          <w:trHeight w:val="290"/>
        </w:trPr>
        <w:tc>
          <w:tcPr>
            <w:tcW w:w="2161" w:type="dxa"/>
            <w:noWrap/>
            <w:vAlign w:val="center"/>
            <w:hideMark/>
          </w:tcPr>
          <w:p w14:paraId="047621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2F8D2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BALISTIDAE</w:t>
            </w:r>
          </w:p>
        </w:tc>
        <w:tc>
          <w:tcPr>
            <w:tcW w:w="2414" w:type="dxa"/>
            <w:noWrap/>
            <w:vAlign w:val="center"/>
            <w:hideMark/>
          </w:tcPr>
          <w:p w14:paraId="5EB09B5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Balistes punctatus</w:t>
            </w:r>
          </w:p>
        </w:tc>
        <w:tc>
          <w:tcPr>
            <w:tcW w:w="1139" w:type="dxa"/>
            <w:noWrap/>
            <w:vAlign w:val="center"/>
            <w:hideMark/>
          </w:tcPr>
          <w:p w14:paraId="384367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CDF4F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9FBFF93" w14:textId="77777777" w:rsidTr="00E15A7B">
        <w:trPr>
          <w:trHeight w:val="290"/>
        </w:trPr>
        <w:tc>
          <w:tcPr>
            <w:tcW w:w="2161" w:type="dxa"/>
            <w:noWrap/>
            <w:vAlign w:val="center"/>
            <w:hideMark/>
          </w:tcPr>
          <w:p w14:paraId="35BBF2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0644A2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MONACANTHIDAE</w:t>
            </w:r>
          </w:p>
        </w:tc>
        <w:tc>
          <w:tcPr>
            <w:tcW w:w="2414" w:type="dxa"/>
            <w:noWrap/>
            <w:vAlign w:val="center"/>
            <w:hideMark/>
          </w:tcPr>
          <w:p w14:paraId="121AB90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Oxymonacanthus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longirostris</w:t>
            </w:r>
            <w:proofErr w:type="spellEnd"/>
          </w:p>
        </w:tc>
        <w:tc>
          <w:tcPr>
            <w:tcW w:w="1139" w:type="dxa"/>
            <w:noWrap/>
            <w:vAlign w:val="center"/>
            <w:hideMark/>
          </w:tcPr>
          <w:p w14:paraId="263A1C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E6594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4173AFE" w14:textId="77777777" w:rsidTr="00E15A7B">
        <w:trPr>
          <w:trHeight w:val="290"/>
        </w:trPr>
        <w:tc>
          <w:tcPr>
            <w:tcW w:w="2161" w:type="dxa"/>
            <w:noWrap/>
            <w:vAlign w:val="center"/>
            <w:hideMark/>
          </w:tcPr>
          <w:p w14:paraId="13888C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87F62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TETRAODONTIDAE</w:t>
            </w:r>
          </w:p>
        </w:tc>
        <w:tc>
          <w:tcPr>
            <w:tcW w:w="2414" w:type="dxa"/>
            <w:noWrap/>
            <w:vAlign w:val="center"/>
            <w:hideMark/>
          </w:tcPr>
          <w:p w14:paraId="49E33DA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Carinotetraodon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travancoricus</w:t>
            </w:r>
            <w:proofErr w:type="spellEnd"/>
          </w:p>
        </w:tc>
        <w:tc>
          <w:tcPr>
            <w:tcW w:w="1139" w:type="dxa"/>
            <w:noWrap/>
            <w:vAlign w:val="center"/>
            <w:hideMark/>
          </w:tcPr>
          <w:p w14:paraId="2DC067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93EAA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DEF557D" w14:textId="77777777" w:rsidTr="00E15A7B">
        <w:trPr>
          <w:trHeight w:val="290"/>
        </w:trPr>
        <w:tc>
          <w:tcPr>
            <w:tcW w:w="2161" w:type="dxa"/>
            <w:noWrap/>
            <w:vAlign w:val="center"/>
            <w:hideMark/>
          </w:tcPr>
          <w:p w14:paraId="0A3EC3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ACTINOPTERYGII</w:t>
            </w:r>
          </w:p>
        </w:tc>
        <w:tc>
          <w:tcPr>
            <w:tcW w:w="2928" w:type="dxa"/>
            <w:noWrap/>
            <w:vAlign w:val="center"/>
            <w:hideMark/>
          </w:tcPr>
          <w:p w14:paraId="24E077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TETRAODONTIDAE</w:t>
            </w:r>
          </w:p>
        </w:tc>
        <w:tc>
          <w:tcPr>
            <w:tcW w:w="2414" w:type="dxa"/>
            <w:noWrap/>
            <w:vAlign w:val="center"/>
            <w:hideMark/>
          </w:tcPr>
          <w:p w14:paraId="52629D3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Takifugu</w:t>
            </w:r>
            <w:proofErr w:type="spellEnd"/>
            <w:r w:rsidRPr="00FE4072">
              <w:rPr>
                <w:rFonts w:ascii="Times New Roman" w:hAnsi="Times New Roman" w:cs="Times New Roman"/>
                <w:bCs/>
                <w:i/>
                <w:sz w:val="18"/>
                <w:szCs w:val="18"/>
              </w:rPr>
              <w:t xml:space="preserve"> chinensis</w:t>
            </w:r>
          </w:p>
        </w:tc>
        <w:tc>
          <w:tcPr>
            <w:tcW w:w="1139" w:type="dxa"/>
            <w:noWrap/>
            <w:vAlign w:val="center"/>
            <w:hideMark/>
          </w:tcPr>
          <w:p w14:paraId="2C3547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2F4A1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1D2C21A" w14:textId="77777777" w:rsidTr="00E15A7B">
        <w:trPr>
          <w:trHeight w:val="290"/>
        </w:trPr>
        <w:tc>
          <w:tcPr>
            <w:tcW w:w="2161" w:type="dxa"/>
            <w:noWrap/>
            <w:vAlign w:val="center"/>
            <w:hideMark/>
          </w:tcPr>
          <w:p w14:paraId="71AF82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52CD1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TETRAODONTIDAE</w:t>
            </w:r>
          </w:p>
        </w:tc>
        <w:tc>
          <w:tcPr>
            <w:tcW w:w="2414" w:type="dxa"/>
            <w:noWrap/>
            <w:vAlign w:val="center"/>
            <w:hideMark/>
          </w:tcPr>
          <w:p w14:paraId="537B116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Takifugu</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flavidus</w:t>
            </w:r>
            <w:proofErr w:type="spellEnd"/>
          </w:p>
        </w:tc>
        <w:tc>
          <w:tcPr>
            <w:tcW w:w="1139" w:type="dxa"/>
            <w:noWrap/>
            <w:vAlign w:val="center"/>
            <w:hideMark/>
          </w:tcPr>
          <w:p w14:paraId="33567B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7DA03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205E3BE" w14:textId="77777777" w:rsidTr="00E15A7B">
        <w:trPr>
          <w:trHeight w:val="290"/>
        </w:trPr>
        <w:tc>
          <w:tcPr>
            <w:tcW w:w="2161" w:type="dxa"/>
            <w:noWrap/>
            <w:vAlign w:val="center"/>
            <w:hideMark/>
          </w:tcPr>
          <w:p w14:paraId="2D6D15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4CD4D5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TETRAODONTIDAE</w:t>
            </w:r>
          </w:p>
        </w:tc>
        <w:tc>
          <w:tcPr>
            <w:tcW w:w="2414" w:type="dxa"/>
            <w:noWrap/>
            <w:vAlign w:val="center"/>
            <w:hideMark/>
          </w:tcPr>
          <w:p w14:paraId="1C0B76C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Takifugu</w:t>
            </w:r>
            <w:proofErr w:type="spellEnd"/>
            <w:r w:rsidRPr="00FE4072">
              <w:rPr>
                <w:rFonts w:ascii="Times New Roman" w:hAnsi="Times New Roman" w:cs="Times New Roman"/>
                <w:bCs/>
                <w:i/>
                <w:sz w:val="18"/>
                <w:szCs w:val="18"/>
              </w:rPr>
              <w:t xml:space="preserve"> ocellatus</w:t>
            </w:r>
          </w:p>
        </w:tc>
        <w:tc>
          <w:tcPr>
            <w:tcW w:w="1139" w:type="dxa"/>
            <w:noWrap/>
            <w:vAlign w:val="center"/>
            <w:hideMark/>
          </w:tcPr>
          <w:p w14:paraId="7ED8B0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9F7C9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C8D6C9B" w14:textId="77777777" w:rsidTr="00E15A7B">
        <w:trPr>
          <w:trHeight w:val="290"/>
        </w:trPr>
        <w:tc>
          <w:tcPr>
            <w:tcW w:w="2161" w:type="dxa"/>
            <w:noWrap/>
            <w:vAlign w:val="center"/>
            <w:hideMark/>
          </w:tcPr>
          <w:p w14:paraId="06FEA5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722C53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TETRAODONTIDAE</w:t>
            </w:r>
          </w:p>
        </w:tc>
        <w:tc>
          <w:tcPr>
            <w:tcW w:w="2414" w:type="dxa"/>
            <w:noWrap/>
            <w:vAlign w:val="center"/>
            <w:hideMark/>
          </w:tcPr>
          <w:p w14:paraId="297F3EF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Takifugu</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rubripes</w:t>
            </w:r>
            <w:proofErr w:type="spellEnd"/>
          </w:p>
        </w:tc>
        <w:tc>
          <w:tcPr>
            <w:tcW w:w="1139" w:type="dxa"/>
            <w:noWrap/>
            <w:vAlign w:val="center"/>
            <w:hideMark/>
          </w:tcPr>
          <w:p w14:paraId="11A023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77A5E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C0A6D8E" w14:textId="77777777" w:rsidTr="00E15A7B">
        <w:trPr>
          <w:trHeight w:val="290"/>
        </w:trPr>
        <w:tc>
          <w:tcPr>
            <w:tcW w:w="2161" w:type="dxa"/>
            <w:noWrap/>
            <w:vAlign w:val="center"/>
            <w:hideMark/>
          </w:tcPr>
          <w:p w14:paraId="188C44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ACTINOPTERYGII</w:t>
            </w:r>
          </w:p>
        </w:tc>
        <w:tc>
          <w:tcPr>
            <w:tcW w:w="2928" w:type="dxa"/>
            <w:noWrap/>
            <w:vAlign w:val="center"/>
            <w:hideMark/>
          </w:tcPr>
          <w:p w14:paraId="582E07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TETRAODONTIDAE</w:t>
            </w:r>
          </w:p>
        </w:tc>
        <w:tc>
          <w:tcPr>
            <w:tcW w:w="2414" w:type="dxa"/>
            <w:noWrap/>
            <w:vAlign w:val="center"/>
            <w:hideMark/>
          </w:tcPr>
          <w:p w14:paraId="78E36BA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Takifugu</w:t>
            </w:r>
            <w:proofErr w:type="spellEnd"/>
            <w:r w:rsidRPr="00FE4072">
              <w:rPr>
                <w:rFonts w:ascii="Times New Roman" w:hAnsi="Times New Roman" w:cs="Times New Roman"/>
                <w:bCs/>
                <w:i/>
                <w:sz w:val="18"/>
                <w:szCs w:val="18"/>
              </w:rPr>
              <w:t xml:space="preserve"> vermicularis</w:t>
            </w:r>
          </w:p>
        </w:tc>
        <w:tc>
          <w:tcPr>
            <w:tcW w:w="1139" w:type="dxa"/>
            <w:noWrap/>
            <w:vAlign w:val="center"/>
            <w:hideMark/>
          </w:tcPr>
          <w:p w14:paraId="47A5EC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37EA1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6AB42E8" w14:textId="77777777" w:rsidTr="00E15A7B">
        <w:trPr>
          <w:trHeight w:val="290"/>
        </w:trPr>
        <w:tc>
          <w:tcPr>
            <w:tcW w:w="2161" w:type="dxa"/>
            <w:noWrap/>
            <w:vAlign w:val="center"/>
            <w:hideMark/>
          </w:tcPr>
          <w:p w14:paraId="6719CD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3FD17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BUFONIDAE</w:t>
            </w:r>
          </w:p>
        </w:tc>
        <w:tc>
          <w:tcPr>
            <w:tcW w:w="2414" w:type="dxa"/>
            <w:noWrap/>
            <w:vAlign w:val="center"/>
            <w:hideMark/>
          </w:tcPr>
          <w:p w14:paraId="7F83D0E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Atelopus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carbonerensis</w:t>
            </w:r>
            <w:proofErr w:type="spellEnd"/>
          </w:p>
        </w:tc>
        <w:tc>
          <w:tcPr>
            <w:tcW w:w="1139" w:type="dxa"/>
            <w:noWrap/>
            <w:vAlign w:val="center"/>
            <w:hideMark/>
          </w:tcPr>
          <w:p w14:paraId="7EF1E6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11E68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F8B68AD" w14:textId="77777777" w:rsidTr="00E15A7B">
        <w:trPr>
          <w:trHeight w:val="290"/>
        </w:trPr>
        <w:tc>
          <w:tcPr>
            <w:tcW w:w="2161" w:type="dxa"/>
            <w:noWrap/>
            <w:vAlign w:val="center"/>
            <w:hideMark/>
          </w:tcPr>
          <w:p w14:paraId="133281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13A735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BUFONIDAE</w:t>
            </w:r>
          </w:p>
        </w:tc>
        <w:tc>
          <w:tcPr>
            <w:tcW w:w="2414" w:type="dxa"/>
            <w:noWrap/>
            <w:vAlign w:val="center"/>
            <w:hideMark/>
          </w:tcPr>
          <w:p w14:paraId="10C032E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Atelopus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flavescens</w:t>
            </w:r>
            <w:proofErr w:type="spellEnd"/>
          </w:p>
        </w:tc>
        <w:tc>
          <w:tcPr>
            <w:tcW w:w="1139" w:type="dxa"/>
            <w:noWrap/>
            <w:vAlign w:val="center"/>
            <w:hideMark/>
          </w:tcPr>
          <w:p w14:paraId="386DBF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55B6D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39A21B5" w14:textId="77777777" w:rsidTr="00E15A7B">
        <w:trPr>
          <w:trHeight w:val="290"/>
        </w:trPr>
        <w:tc>
          <w:tcPr>
            <w:tcW w:w="2161" w:type="dxa"/>
            <w:noWrap/>
            <w:vAlign w:val="center"/>
            <w:hideMark/>
          </w:tcPr>
          <w:p w14:paraId="223BA5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53941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BUFONIDAE</w:t>
            </w:r>
          </w:p>
        </w:tc>
        <w:tc>
          <w:tcPr>
            <w:tcW w:w="2414" w:type="dxa"/>
            <w:noWrap/>
            <w:vAlign w:val="center"/>
            <w:hideMark/>
          </w:tcPr>
          <w:p w14:paraId="6082F21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Atelopus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spurrelli</w:t>
            </w:r>
            <w:proofErr w:type="spellEnd"/>
          </w:p>
        </w:tc>
        <w:tc>
          <w:tcPr>
            <w:tcW w:w="1139" w:type="dxa"/>
            <w:noWrap/>
            <w:vAlign w:val="center"/>
            <w:hideMark/>
          </w:tcPr>
          <w:p w14:paraId="1A8F05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BD0C8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8B83193" w14:textId="77777777" w:rsidTr="00E15A7B">
        <w:trPr>
          <w:trHeight w:val="290"/>
        </w:trPr>
        <w:tc>
          <w:tcPr>
            <w:tcW w:w="2161" w:type="dxa"/>
            <w:noWrap/>
            <w:vAlign w:val="center"/>
            <w:hideMark/>
          </w:tcPr>
          <w:p w14:paraId="1B0BEB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33568A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BUFONIDAE</w:t>
            </w:r>
          </w:p>
        </w:tc>
        <w:tc>
          <w:tcPr>
            <w:tcW w:w="2414" w:type="dxa"/>
            <w:noWrap/>
            <w:vAlign w:val="center"/>
            <w:hideMark/>
          </w:tcPr>
          <w:p w14:paraId="19FA2A6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Atelopus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varius</w:t>
            </w:r>
            <w:proofErr w:type="spellEnd"/>
          </w:p>
        </w:tc>
        <w:tc>
          <w:tcPr>
            <w:tcW w:w="1139" w:type="dxa"/>
            <w:noWrap/>
            <w:vAlign w:val="center"/>
            <w:hideMark/>
          </w:tcPr>
          <w:p w14:paraId="2D396E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F5346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523B4A9" w14:textId="77777777" w:rsidTr="00E15A7B">
        <w:trPr>
          <w:trHeight w:val="290"/>
        </w:trPr>
        <w:tc>
          <w:tcPr>
            <w:tcW w:w="2161" w:type="dxa"/>
            <w:noWrap/>
            <w:vAlign w:val="center"/>
            <w:hideMark/>
          </w:tcPr>
          <w:p w14:paraId="1D5286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1F457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BUFONIDAE</w:t>
            </w:r>
          </w:p>
        </w:tc>
        <w:tc>
          <w:tcPr>
            <w:tcW w:w="2414" w:type="dxa"/>
            <w:noWrap/>
            <w:vAlign w:val="center"/>
            <w:hideMark/>
          </w:tcPr>
          <w:p w14:paraId="15C43FF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Atelopus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zeteki</w:t>
            </w:r>
            <w:proofErr w:type="spellEnd"/>
          </w:p>
        </w:tc>
        <w:tc>
          <w:tcPr>
            <w:tcW w:w="1139" w:type="dxa"/>
            <w:noWrap/>
            <w:vAlign w:val="center"/>
            <w:hideMark/>
          </w:tcPr>
          <w:p w14:paraId="24D5C6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82E59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D33FC48" w14:textId="77777777" w:rsidTr="00E15A7B">
        <w:trPr>
          <w:trHeight w:val="290"/>
        </w:trPr>
        <w:tc>
          <w:tcPr>
            <w:tcW w:w="2161" w:type="dxa"/>
            <w:noWrap/>
            <w:vAlign w:val="center"/>
            <w:hideMark/>
          </w:tcPr>
          <w:p w14:paraId="25D696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344F13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BUFONIDAE</w:t>
            </w:r>
          </w:p>
        </w:tc>
        <w:tc>
          <w:tcPr>
            <w:tcW w:w="2414" w:type="dxa"/>
            <w:noWrap/>
            <w:vAlign w:val="center"/>
            <w:hideMark/>
          </w:tcPr>
          <w:p w14:paraId="58B797A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Leptophryne</w:t>
            </w:r>
            <w:proofErr w:type="spellEnd"/>
            <w:r w:rsidRPr="00FE4072">
              <w:rPr>
                <w:rFonts w:ascii="Times New Roman" w:hAnsi="Times New Roman" w:cs="Times New Roman"/>
                <w:bCs/>
                <w:i/>
                <w:sz w:val="18"/>
                <w:szCs w:val="18"/>
              </w:rPr>
              <w:t xml:space="preserve"> cruentata</w:t>
            </w:r>
          </w:p>
        </w:tc>
        <w:tc>
          <w:tcPr>
            <w:tcW w:w="1139" w:type="dxa"/>
            <w:noWrap/>
            <w:vAlign w:val="center"/>
            <w:hideMark/>
          </w:tcPr>
          <w:p w14:paraId="1641EF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A8862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54CD042" w14:textId="77777777" w:rsidTr="00E15A7B">
        <w:trPr>
          <w:trHeight w:val="290"/>
        </w:trPr>
        <w:tc>
          <w:tcPr>
            <w:tcW w:w="2161" w:type="dxa"/>
            <w:noWrap/>
            <w:vAlign w:val="center"/>
            <w:hideMark/>
          </w:tcPr>
          <w:p w14:paraId="2E6241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A78BD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BUFONIDAE</w:t>
            </w:r>
          </w:p>
        </w:tc>
        <w:tc>
          <w:tcPr>
            <w:tcW w:w="2414" w:type="dxa"/>
            <w:noWrap/>
            <w:vAlign w:val="center"/>
            <w:hideMark/>
          </w:tcPr>
          <w:p w14:paraId="54F9498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Rhaebo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blombergi</w:t>
            </w:r>
            <w:proofErr w:type="spellEnd"/>
          </w:p>
        </w:tc>
        <w:tc>
          <w:tcPr>
            <w:tcW w:w="1139" w:type="dxa"/>
            <w:noWrap/>
            <w:vAlign w:val="center"/>
            <w:hideMark/>
          </w:tcPr>
          <w:p w14:paraId="7A85B3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631F3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02C6EE2" w14:textId="77777777" w:rsidTr="00E15A7B">
        <w:trPr>
          <w:trHeight w:val="290"/>
        </w:trPr>
        <w:tc>
          <w:tcPr>
            <w:tcW w:w="2161" w:type="dxa"/>
            <w:noWrap/>
            <w:vAlign w:val="center"/>
            <w:hideMark/>
          </w:tcPr>
          <w:p w14:paraId="1EDE6C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5EB28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CALYPTOCEPHALELLIDAE</w:t>
            </w:r>
          </w:p>
        </w:tc>
        <w:tc>
          <w:tcPr>
            <w:tcW w:w="2414" w:type="dxa"/>
            <w:noWrap/>
            <w:vAlign w:val="center"/>
            <w:hideMark/>
          </w:tcPr>
          <w:p w14:paraId="3970C27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Calyptocephalella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gayi</w:t>
            </w:r>
            <w:proofErr w:type="spellEnd"/>
          </w:p>
        </w:tc>
        <w:tc>
          <w:tcPr>
            <w:tcW w:w="1139" w:type="dxa"/>
            <w:noWrap/>
            <w:vAlign w:val="center"/>
            <w:hideMark/>
          </w:tcPr>
          <w:p w14:paraId="35E0A4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622CD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59AB7C4E" w14:textId="77777777" w:rsidTr="00E15A7B">
        <w:trPr>
          <w:trHeight w:val="290"/>
        </w:trPr>
        <w:tc>
          <w:tcPr>
            <w:tcW w:w="2161" w:type="dxa"/>
            <w:noWrap/>
            <w:vAlign w:val="center"/>
            <w:hideMark/>
          </w:tcPr>
          <w:p w14:paraId="43A673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3A10D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CERATOPHRYIDAE</w:t>
            </w:r>
          </w:p>
        </w:tc>
        <w:tc>
          <w:tcPr>
            <w:tcW w:w="2414" w:type="dxa"/>
            <w:noWrap/>
            <w:vAlign w:val="center"/>
            <w:hideMark/>
          </w:tcPr>
          <w:p w14:paraId="348F3A1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Ceratophrys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ornata</w:t>
            </w:r>
            <w:proofErr w:type="spellEnd"/>
          </w:p>
        </w:tc>
        <w:tc>
          <w:tcPr>
            <w:tcW w:w="1139" w:type="dxa"/>
            <w:noWrap/>
            <w:vAlign w:val="center"/>
            <w:hideMark/>
          </w:tcPr>
          <w:p w14:paraId="75B481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8E0F8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D57AE0B" w14:textId="77777777" w:rsidTr="00E15A7B">
        <w:trPr>
          <w:trHeight w:val="290"/>
        </w:trPr>
        <w:tc>
          <w:tcPr>
            <w:tcW w:w="2161" w:type="dxa"/>
            <w:noWrap/>
            <w:vAlign w:val="center"/>
            <w:hideMark/>
          </w:tcPr>
          <w:p w14:paraId="22CCA2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1F8A18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CERATOPHRYIDAE</w:t>
            </w:r>
          </w:p>
        </w:tc>
        <w:tc>
          <w:tcPr>
            <w:tcW w:w="2414" w:type="dxa"/>
            <w:noWrap/>
            <w:vAlign w:val="center"/>
            <w:hideMark/>
          </w:tcPr>
          <w:p w14:paraId="0FD7C2F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Ceratophrys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stolzmanni</w:t>
            </w:r>
            <w:proofErr w:type="spellEnd"/>
          </w:p>
        </w:tc>
        <w:tc>
          <w:tcPr>
            <w:tcW w:w="1139" w:type="dxa"/>
            <w:noWrap/>
            <w:vAlign w:val="center"/>
            <w:hideMark/>
          </w:tcPr>
          <w:p w14:paraId="635EA4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0D383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DF4EAC8" w14:textId="77777777" w:rsidTr="00E15A7B">
        <w:trPr>
          <w:trHeight w:val="290"/>
        </w:trPr>
        <w:tc>
          <w:tcPr>
            <w:tcW w:w="2161" w:type="dxa"/>
            <w:noWrap/>
            <w:vAlign w:val="center"/>
            <w:hideMark/>
          </w:tcPr>
          <w:p w14:paraId="77BC9C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19CA30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CONRAUIDAE</w:t>
            </w:r>
          </w:p>
        </w:tc>
        <w:tc>
          <w:tcPr>
            <w:tcW w:w="2414" w:type="dxa"/>
            <w:noWrap/>
            <w:vAlign w:val="center"/>
            <w:hideMark/>
          </w:tcPr>
          <w:p w14:paraId="7CAA170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Conraua</w:t>
            </w:r>
            <w:proofErr w:type="spellEnd"/>
            <w:r w:rsidRPr="00FE4072">
              <w:rPr>
                <w:rFonts w:ascii="Times New Roman" w:hAnsi="Times New Roman" w:cs="Times New Roman"/>
                <w:bCs/>
                <w:i/>
                <w:sz w:val="18"/>
                <w:szCs w:val="18"/>
              </w:rPr>
              <w:t xml:space="preserve"> goliath</w:t>
            </w:r>
          </w:p>
        </w:tc>
        <w:tc>
          <w:tcPr>
            <w:tcW w:w="1139" w:type="dxa"/>
            <w:noWrap/>
            <w:vAlign w:val="center"/>
            <w:hideMark/>
          </w:tcPr>
          <w:p w14:paraId="2442A3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B9714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AB4CD57" w14:textId="77777777" w:rsidTr="00E15A7B">
        <w:trPr>
          <w:trHeight w:val="290"/>
        </w:trPr>
        <w:tc>
          <w:tcPr>
            <w:tcW w:w="2161" w:type="dxa"/>
            <w:noWrap/>
            <w:vAlign w:val="center"/>
            <w:hideMark/>
          </w:tcPr>
          <w:p w14:paraId="17DFE0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2C508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5BDDD17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Ameerega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cainarachi</w:t>
            </w:r>
            <w:proofErr w:type="spellEnd"/>
          </w:p>
        </w:tc>
        <w:tc>
          <w:tcPr>
            <w:tcW w:w="1139" w:type="dxa"/>
            <w:noWrap/>
            <w:vAlign w:val="center"/>
            <w:hideMark/>
          </w:tcPr>
          <w:p w14:paraId="67B89B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03BA1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55A4F81" w14:textId="77777777" w:rsidTr="00E15A7B">
        <w:trPr>
          <w:trHeight w:val="290"/>
        </w:trPr>
        <w:tc>
          <w:tcPr>
            <w:tcW w:w="2161" w:type="dxa"/>
            <w:noWrap/>
            <w:vAlign w:val="center"/>
            <w:hideMark/>
          </w:tcPr>
          <w:p w14:paraId="05368E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190E1C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4D6698C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Ameerega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pongoensis</w:t>
            </w:r>
            <w:proofErr w:type="spellEnd"/>
          </w:p>
        </w:tc>
        <w:tc>
          <w:tcPr>
            <w:tcW w:w="1139" w:type="dxa"/>
            <w:noWrap/>
            <w:vAlign w:val="center"/>
            <w:hideMark/>
          </w:tcPr>
          <w:p w14:paraId="73FF25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E54C6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DD8FB99" w14:textId="77777777" w:rsidTr="00E15A7B">
        <w:trPr>
          <w:trHeight w:val="290"/>
        </w:trPr>
        <w:tc>
          <w:tcPr>
            <w:tcW w:w="2161" w:type="dxa"/>
            <w:noWrap/>
            <w:vAlign w:val="center"/>
            <w:hideMark/>
          </w:tcPr>
          <w:p w14:paraId="64A8DC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3D2CB0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767AC44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Ameerega</w:t>
            </w:r>
            <w:proofErr w:type="spellEnd"/>
            <w:r w:rsidRPr="00FE4072">
              <w:rPr>
                <w:rFonts w:ascii="Times New Roman" w:hAnsi="Times New Roman" w:cs="Times New Roman"/>
                <w:bCs/>
                <w:i/>
                <w:sz w:val="18"/>
                <w:szCs w:val="18"/>
              </w:rPr>
              <w:t xml:space="preserve"> rubriventris</w:t>
            </w:r>
          </w:p>
        </w:tc>
        <w:tc>
          <w:tcPr>
            <w:tcW w:w="1139" w:type="dxa"/>
            <w:noWrap/>
            <w:vAlign w:val="center"/>
            <w:hideMark/>
          </w:tcPr>
          <w:p w14:paraId="5EC9E6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2AD4F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7609BF3" w14:textId="77777777" w:rsidTr="00E15A7B">
        <w:trPr>
          <w:trHeight w:val="290"/>
        </w:trPr>
        <w:tc>
          <w:tcPr>
            <w:tcW w:w="2161" w:type="dxa"/>
            <w:noWrap/>
            <w:vAlign w:val="center"/>
            <w:hideMark/>
          </w:tcPr>
          <w:p w14:paraId="1838F2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BC2BC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58C18D6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Ameerega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silverstonei</w:t>
            </w:r>
            <w:proofErr w:type="spellEnd"/>
          </w:p>
        </w:tc>
        <w:tc>
          <w:tcPr>
            <w:tcW w:w="1139" w:type="dxa"/>
            <w:noWrap/>
            <w:vAlign w:val="center"/>
            <w:hideMark/>
          </w:tcPr>
          <w:p w14:paraId="145BBE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E950E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8FF1021" w14:textId="77777777" w:rsidTr="00E15A7B">
        <w:trPr>
          <w:trHeight w:val="290"/>
        </w:trPr>
        <w:tc>
          <w:tcPr>
            <w:tcW w:w="2161" w:type="dxa"/>
            <w:noWrap/>
            <w:vAlign w:val="center"/>
            <w:hideMark/>
          </w:tcPr>
          <w:p w14:paraId="304B8D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D7A61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3AFC5BD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Andinobates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bombetes</w:t>
            </w:r>
            <w:proofErr w:type="spellEnd"/>
          </w:p>
        </w:tc>
        <w:tc>
          <w:tcPr>
            <w:tcW w:w="1139" w:type="dxa"/>
            <w:noWrap/>
            <w:vAlign w:val="center"/>
            <w:hideMark/>
          </w:tcPr>
          <w:p w14:paraId="7E5C6B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A97B4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3813B91" w14:textId="77777777" w:rsidTr="00E15A7B">
        <w:trPr>
          <w:trHeight w:val="290"/>
        </w:trPr>
        <w:tc>
          <w:tcPr>
            <w:tcW w:w="2161" w:type="dxa"/>
            <w:noWrap/>
            <w:vAlign w:val="center"/>
            <w:hideMark/>
          </w:tcPr>
          <w:p w14:paraId="1C1ABA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485F51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0BC91C4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Andinobates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dorisswansonae</w:t>
            </w:r>
            <w:proofErr w:type="spellEnd"/>
          </w:p>
        </w:tc>
        <w:tc>
          <w:tcPr>
            <w:tcW w:w="1139" w:type="dxa"/>
            <w:noWrap/>
            <w:vAlign w:val="center"/>
            <w:hideMark/>
          </w:tcPr>
          <w:p w14:paraId="3D4E28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A72DC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9C0DAD5" w14:textId="77777777" w:rsidTr="00E15A7B">
        <w:trPr>
          <w:trHeight w:val="290"/>
        </w:trPr>
        <w:tc>
          <w:tcPr>
            <w:tcW w:w="2161" w:type="dxa"/>
            <w:noWrap/>
            <w:vAlign w:val="center"/>
            <w:hideMark/>
          </w:tcPr>
          <w:p w14:paraId="2FD6FE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5E579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2F79CF2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Andinobates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opisthomelas</w:t>
            </w:r>
            <w:proofErr w:type="spellEnd"/>
          </w:p>
        </w:tc>
        <w:tc>
          <w:tcPr>
            <w:tcW w:w="1139" w:type="dxa"/>
            <w:noWrap/>
            <w:vAlign w:val="center"/>
            <w:hideMark/>
          </w:tcPr>
          <w:p w14:paraId="6F0D7E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3CD65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58F720B" w14:textId="77777777" w:rsidTr="00E15A7B">
        <w:trPr>
          <w:trHeight w:val="290"/>
        </w:trPr>
        <w:tc>
          <w:tcPr>
            <w:tcW w:w="2161" w:type="dxa"/>
            <w:noWrap/>
            <w:vAlign w:val="center"/>
            <w:hideMark/>
          </w:tcPr>
          <w:p w14:paraId="6697F5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EA934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6C4B3EA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Andinobates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victimatus</w:t>
            </w:r>
            <w:proofErr w:type="spellEnd"/>
          </w:p>
        </w:tc>
        <w:tc>
          <w:tcPr>
            <w:tcW w:w="1139" w:type="dxa"/>
            <w:noWrap/>
            <w:vAlign w:val="center"/>
            <w:hideMark/>
          </w:tcPr>
          <w:p w14:paraId="1DB0AA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89AB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53306EB" w14:textId="77777777" w:rsidTr="00E15A7B">
        <w:trPr>
          <w:trHeight w:val="290"/>
        </w:trPr>
        <w:tc>
          <w:tcPr>
            <w:tcW w:w="2161" w:type="dxa"/>
            <w:noWrap/>
            <w:vAlign w:val="center"/>
            <w:hideMark/>
          </w:tcPr>
          <w:p w14:paraId="2B16E2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280754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3C44422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Epipedobates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anthonyi</w:t>
            </w:r>
            <w:proofErr w:type="spellEnd"/>
          </w:p>
        </w:tc>
        <w:tc>
          <w:tcPr>
            <w:tcW w:w="1139" w:type="dxa"/>
            <w:noWrap/>
            <w:vAlign w:val="center"/>
            <w:hideMark/>
          </w:tcPr>
          <w:p w14:paraId="21AB89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CCF3B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FF8C575" w14:textId="77777777" w:rsidTr="00E15A7B">
        <w:trPr>
          <w:trHeight w:val="290"/>
        </w:trPr>
        <w:tc>
          <w:tcPr>
            <w:tcW w:w="2161" w:type="dxa"/>
            <w:noWrap/>
            <w:vAlign w:val="center"/>
            <w:hideMark/>
          </w:tcPr>
          <w:p w14:paraId="519D2F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1638E7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200A030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Epipedobates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tricolor</w:t>
            </w:r>
            <w:proofErr w:type="spellEnd"/>
          </w:p>
        </w:tc>
        <w:tc>
          <w:tcPr>
            <w:tcW w:w="1139" w:type="dxa"/>
            <w:noWrap/>
            <w:vAlign w:val="center"/>
            <w:hideMark/>
          </w:tcPr>
          <w:p w14:paraId="3B227D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534A7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678862A" w14:textId="77777777" w:rsidTr="00E15A7B">
        <w:trPr>
          <w:trHeight w:val="290"/>
        </w:trPr>
        <w:tc>
          <w:tcPr>
            <w:tcW w:w="2161" w:type="dxa"/>
            <w:noWrap/>
            <w:vAlign w:val="center"/>
            <w:hideMark/>
          </w:tcPr>
          <w:p w14:paraId="45BBF4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69B86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27905F7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Excidobates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mysteriosus</w:t>
            </w:r>
            <w:proofErr w:type="spellEnd"/>
          </w:p>
        </w:tc>
        <w:tc>
          <w:tcPr>
            <w:tcW w:w="1139" w:type="dxa"/>
            <w:noWrap/>
            <w:vAlign w:val="center"/>
            <w:hideMark/>
          </w:tcPr>
          <w:p w14:paraId="68AA1F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17A28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3AEE3AE" w14:textId="77777777" w:rsidTr="00E15A7B">
        <w:trPr>
          <w:trHeight w:val="290"/>
        </w:trPr>
        <w:tc>
          <w:tcPr>
            <w:tcW w:w="2161" w:type="dxa"/>
            <w:noWrap/>
            <w:vAlign w:val="center"/>
            <w:hideMark/>
          </w:tcPr>
          <w:p w14:paraId="78BFCE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714EC0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753DA01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Minyobates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steyermarki</w:t>
            </w:r>
            <w:proofErr w:type="spellEnd"/>
          </w:p>
        </w:tc>
        <w:tc>
          <w:tcPr>
            <w:tcW w:w="1139" w:type="dxa"/>
            <w:noWrap/>
            <w:vAlign w:val="center"/>
            <w:hideMark/>
          </w:tcPr>
          <w:p w14:paraId="583355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45533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05EF2CD" w14:textId="77777777" w:rsidTr="00E15A7B">
        <w:trPr>
          <w:trHeight w:val="290"/>
        </w:trPr>
        <w:tc>
          <w:tcPr>
            <w:tcW w:w="2161" w:type="dxa"/>
            <w:noWrap/>
            <w:vAlign w:val="center"/>
            <w:hideMark/>
          </w:tcPr>
          <w:p w14:paraId="376154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2BE0F4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70002F7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Oophaga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anchicayensis</w:t>
            </w:r>
            <w:proofErr w:type="spellEnd"/>
          </w:p>
        </w:tc>
        <w:tc>
          <w:tcPr>
            <w:tcW w:w="1139" w:type="dxa"/>
            <w:noWrap/>
            <w:vAlign w:val="center"/>
            <w:hideMark/>
          </w:tcPr>
          <w:p w14:paraId="522A4C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BC42F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F50076B" w14:textId="77777777" w:rsidTr="00E15A7B">
        <w:trPr>
          <w:trHeight w:val="290"/>
        </w:trPr>
        <w:tc>
          <w:tcPr>
            <w:tcW w:w="2161" w:type="dxa"/>
            <w:noWrap/>
            <w:vAlign w:val="center"/>
            <w:hideMark/>
          </w:tcPr>
          <w:p w14:paraId="059590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5CB78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79D71E7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Oophaga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andresi</w:t>
            </w:r>
            <w:proofErr w:type="spellEnd"/>
          </w:p>
        </w:tc>
        <w:tc>
          <w:tcPr>
            <w:tcW w:w="1139" w:type="dxa"/>
            <w:noWrap/>
            <w:vAlign w:val="center"/>
            <w:hideMark/>
          </w:tcPr>
          <w:p w14:paraId="4CB8E8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CCF14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F73450C" w14:textId="77777777" w:rsidTr="00E15A7B">
        <w:trPr>
          <w:trHeight w:val="290"/>
        </w:trPr>
        <w:tc>
          <w:tcPr>
            <w:tcW w:w="2161" w:type="dxa"/>
            <w:noWrap/>
            <w:vAlign w:val="center"/>
            <w:hideMark/>
          </w:tcPr>
          <w:p w14:paraId="1C3982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5408D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7885910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Oophaga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granulifera</w:t>
            </w:r>
            <w:proofErr w:type="spellEnd"/>
          </w:p>
        </w:tc>
        <w:tc>
          <w:tcPr>
            <w:tcW w:w="1139" w:type="dxa"/>
            <w:noWrap/>
            <w:vAlign w:val="center"/>
            <w:hideMark/>
          </w:tcPr>
          <w:p w14:paraId="3719C7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2FFEE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8D3BCC4" w14:textId="77777777" w:rsidTr="00E15A7B">
        <w:trPr>
          <w:trHeight w:val="290"/>
        </w:trPr>
        <w:tc>
          <w:tcPr>
            <w:tcW w:w="2161" w:type="dxa"/>
            <w:noWrap/>
            <w:vAlign w:val="center"/>
            <w:hideMark/>
          </w:tcPr>
          <w:p w14:paraId="642CC9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252ED2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104150A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Oophaga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histrionica</w:t>
            </w:r>
            <w:proofErr w:type="spellEnd"/>
          </w:p>
        </w:tc>
        <w:tc>
          <w:tcPr>
            <w:tcW w:w="1139" w:type="dxa"/>
            <w:noWrap/>
            <w:vAlign w:val="center"/>
            <w:hideMark/>
          </w:tcPr>
          <w:p w14:paraId="34C0D8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5354C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4FCEF14" w14:textId="77777777" w:rsidTr="00E15A7B">
        <w:trPr>
          <w:trHeight w:val="290"/>
        </w:trPr>
        <w:tc>
          <w:tcPr>
            <w:tcW w:w="2161" w:type="dxa"/>
            <w:noWrap/>
            <w:vAlign w:val="center"/>
            <w:hideMark/>
          </w:tcPr>
          <w:p w14:paraId="7DFD81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1560F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5D8F72F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Oophaga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lehmanni</w:t>
            </w:r>
            <w:proofErr w:type="spellEnd"/>
          </w:p>
        </w:tc>
        <w:tc>
          <w:tcPr>
            <w:tcW w:w="1139" w:type="dxa"/>
            <w:noWrap/>
            <w:vAlign w:val="center"/>
            <w:hideMark/>
          </w:tcPr>
          <w:p w14:paraId="633AC2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04B54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A6C2650" w14:textId="77777777" w:rsidTr="00E15A7B">
        <w:trPr>
          <w:trHeight w:val="290"/>
        </w:trPr>
        <w:tc>
          <w:tcPr>
            <w:tcW w:w="2161" w:type="dxa"/>
            <w:noWrap/>
            <w:vAlign w:val="center"/>
            <w:hideMark/>
          </w:tcPr>
          <w:p w14:paraId="366CB7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3D6A5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5C8B8DE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Oophaga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solanensis</w:t>
            </w:r>
            <w:proofErr w:type="spellEnd"/>
          </w:p>
        </w:tc>
        <w:tc>
          <w:tcPr>
            <w:tcW w:w="1139" w:type="dxa"/>
            <w:noWrap/>
            <w:vAlign w:val="center"/>
            <w:hideMark/>
          </w:tcPr>
          <w:p w14:paraId="70CFDF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1CFC2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C4265F8" w14:textId="77777777" w:rsidTr="00E15A7B">
        <w:trPr>
          <w:trHeight w:val="290"/>
        </w:trPr>
        <w:tc>
          <w:tcPr>
            <w:tcW w:w="2161" w:type="dxa"/>
            <w:noWrap/>
            <w:vAlign w:val="center"/>
            <w:hideMark/>
          </w:tcPr>
          <w:p w14:paraId="32069F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43168D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533C218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Oophaga</w:t>
            </w:r>
            <w:proofErr w:type="spellEnd"/>
            <w:r w:rsidRPr="00FE4072">
              <w:rPr>
                <w:rFonts w:ascii="Times New Roman" w:hAnsi="Times New Roman" w:cs="Times New Roman"/>
                <w:bCs/>
                <w:i/>
                <w:sz w:val="18"/>
                <w:szCs w:val="18"/>
              </w:rPr>
              <w:t xml:space="preserve"> speciosa</w:t>
            </w:r>
          </w:p>
        </w:tc>
        <w:tc>
          <w:tcPr>
            <w:tcW w:w="1139" w:type="dxa"/>
            <w:noWrap/>
            <w:vAlign w:val="center"/>
            <w:hideMark/>
          </w:tcPr>
          <w:p w14:paraId="44E01C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4B9F0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F36399F" w14:textId="77777777" w:rsidTr="00E15A7B">
        <w:trPr>
          <w:trHeight w:val="290"/>
        </w:trPr>
        <w:tc>
          <w:tcPr>
            <w:tcW w:w="2161" w:type="dxa"/>
            <w:noWrap/>
            <w:vAlign w:val="center"/>
            <w:hideMark/>
          </w:tcPr>
          <w:p w14:paraId="2A4EC7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2B37A7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1116291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Oophaga</w:t>
            </w:r>
            <w:proofErr w:type="spellEnd"/>
            <w:r w:rsidRPr="00FE4072">
              <w:rPr>
                <w:rFonts w:ascii="Times New Roman" w:hAnsi="Times New Roman" w:cs="Times New Roman"/>
                <w:bCs/>
                <w:i/>
                <w:sz w:val="18"/>
                <w:szCs w:val="18"/>
              </w:rPr>
              <w:t xml:space="preserve"> sylvatica</w:t>
            </w:r>
          </w:p>
        </w:tc>
        <w:tc>
          <w:tcPr>
            <w:tcW w:w="1139" w:type="dxa"/>
            <w:noWrap/>
            <w:vAlign w:val="center"/>
            <w:hideMark/>
          </w:tcPr>
          <w:p w14:paraId="1A324D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6CDC6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13BFD0A" w14:textId="77777777" w:rsidTr="00E15A7B">
        <w:trPr>
          <w:trHeight w:val="290"/>
        </w:trPr>
        <w:tc>
          <w:tcPr>
            <w:tcW w:w="2161" w:type="dxa"/>
            <w:noWrap/>
            <w:vAlign w:val="center"/>
            <w:hideMark/>
          </w:tcPr>
          <w:p w14:paraId="0E4D88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4F8C3D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521F51A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Ranitomeya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benedicta</w:t>
            </w:r>
            <w:proofErr w:type="spellEnd"/>
          </w:p>
        </w:tc>
        <w:tc>
          <w:tcPr>
            <w:tcW w:w="1139" w:type="dxa"/>
            <w:noWrap/>
            <w:vAlign w:val="center"/>
            <w:hideMark/>
          </w:tcPr>
          <w:p w14:paraId="168D4A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568D1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63BDD0E" w14:textId="77777777" w:rsidTr="00E15A7B">
        <w:trPr>
          <w:trHeight w:val="290"/>
        </w:trPr>
        <w:tc>
          <w:tcPr>
            <w:tcW w:w="2161" w:type="dxa"/>
            <w:noWrap/>
            <w:vAlign w:val="center"/>
            <w:hideMark/>
          </w:tcPr>
          <w:p w14:paraId="55675B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792562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2A4CFCB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Ranitomeya</w:t>
            </w:r>
            <w:proofErr w:type="spellEnd"/>
            <w:r w:rsidRPr="00FE4072">
              <w:rPr>
                <w:rFonts w:ascii="Times New Roman" w:hAnsi="Times New Roman" w:cs="Times New Roman"/>
                <w:bCs/>
                <w:i/>
                <w:sz w:val="18"/>
                <w:szCs w:val="18"/>
              </w:rPr>
              <w:t xml:space="preserve"> fantastica</w:t>
            </w:r>
          </w:p>
        </w:tc>
        <w:tc>
          <w:tcPr>
            <w:tcW w:w="1139" w:type="dxa"/>
            <w:noWrap/>
            <w:vAlign w:val="center"/>
            <w:hideMark/>
          </w:tcPr>
          <w:p w14:paraId="6686C3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AF6B9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5E10720" w14:textId="77777777" w:rsidTr="00E15A7B">
        <w:trPr>
          <w:trHeight w:val="290"/>
        </w:trPr>
        <w:tc>
          <w:tcPr>
            <w:tcW w:w="2161" w:type="dxa"/>
            <w:noWrap/>
            <w:vAlign w:val="center"/>
            <w:hideMark/>
          </w:tcPr>
          <w:p w14:paraId="019C49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3B08D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DENDROBATIDAE</w:t>
            </w:r>
          </w:p>
        </w:tc>
        <w:tc>
          <w:tcPr>
            <w:tcW w:w="2414" w:type="dxa"/>
            <w:noWrap/>
            <w:vAlign w:val="center"/>
            <w:hideMark/>
          </w:tcPr>
          <w:p w14:paraId="073FC99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Ranitomeya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summersi</w:t>
            </w:r>
            <w:proofErr w:type="spellEnd"/>
          </w:p>
        </w:tc>
        <w:tc>
          <w:tcPr>
            <w:tcW w:w="1139" w:type="dxa"/>
            <w:noWrap/>
            <w:vAlign w:val="center"/>
            <w:hideMark/>
          </w:tcPr>
          <w:p w14:paraId="35260E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00A4A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071BEFB" w14:textId="77777777" w:rsidTr="00E15A7B">
        <w:trPr>
          <w:trHeight w:val="290"/>
        </w:trPr>
        <w:tc>
          <w:tcPr>
            <w:tcW w:w="2161" w:type="dxa"/>
            <w:noWrap/>
            <w:vAlign w:val="center"/>
            <w:hideMark/>
          </w:tcPr>
          <w:p w14:paraId="54DB3C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79B681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DICROGLOSSIDAE</w:t>
            </w:r>
          </w:p>
        </w:tc>
        <w:tc>
          <w:tcPr>
            <w:tcW w:w="2414" w:type="dxa"/>
            <w:noWrap/>
            <w:vAlign w:val="center"/>
            <w:hideMark/>
          </w:tcPr>
          <w:p w14:paraId="699D2B3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Limnonectes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blythii</w:t>
            </w:r>
            <w:proofErr w:type="spellEnd"/>
          </w:p>
        </w:tc>
        <w:tc>
          <w:tcPr>
            <w:tcW w:w="1139" w:type="dxa"/>
            <w:noWrap/>
            <w:vAlign w:val="center"/>
            <w:hideMark/>
          </w:tcPr>
          <w:p w14:paraId="4D90F1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C82C9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759560E" w14:textId="77777777" w:rsidTr="00E15A7B">
        <w:trPr>
          <w:trHeight w:val="290"/>
        </w:trPr>
        <w:tc>
          <w:tcPr>
            <w:tcW w:w="2161" w:type="dxa"/>
            <w:noWrap/>
            <w:vAlign w:val="center"/>
            <w:hideMark/>
          </w:tcPr>
          <w:p w14:paraId="36B870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CC116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DICROGLOSSIDAE</w:t>
            </w:r>
          </w:p>
        </w:tc>
        <w:tc>
          <w:tcPr>
            <w:tcW w:w="2414" w:type="dxa"/>
            <w:noWrap/>
            <w:vAlign w:val="center"/>
            <w:hideMark/>
          </w:tcPr>
          <w:p w14:paraId="768710D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Limnonectes</w:t>
            </w:r>
            <w:proofErr w:type="spellEnd"/>
            <w:r w:rsidRPr="00FE4072">
              <w:rPr>
                <w:rFonts w:ascii="Times New Roman" w:hAnsi="Times New Roman" w:cs="Times New Roman"/>
                <w:bCs/>
                <w:i/>
                <w:sz w:val="18"/>
                <w:szCs w:val="18"/>
              </w:rPr>
              <w:t xml:space="preserve"> magnus</w:t>
            </w:r>
          </w:p>
        </w:tc>
        <w:tc>
          <w:tcPr>
            <w:tcW w:w="1139" w:type="dxa"/>
            <w:noWrap/>
            <w:vAlign w:val="center"/>
            <w:hideMark/>
          </w:tcPr>
          <w:p w14:paraId="369E0A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8134C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A4DD829" w14:textId="77777777" w:rsidTr="00E15A7B">
        <w:trPr>
          <w:trHeight w:val="290"/>
        </w:trPr>
        <w:tc>
          <w:tcPr>
            <w:tcW w:w="2161" w:type="dxa"/>
            <w:noWrap/>
            <w:vAlign w:val="center"/>
            <w:hideMark/>
          </w:tcPr>
          <w:p w14:paraId="49472D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4AB9CA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DICROGLOSSIDAE</w:t>
            </w:r>
          </w:p>
        </w:tc>
        <w:tc>
          <w:tcPr>
            <w:tcW w:w="2414" w:type="dxa"/>
            <w:noWrap/>
            <w:vAlign w:val="center"/>
            <w:hideMark/>
          </w:tcPr>
          <w:p w14:paraId="54AB645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Limnonectes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microtympanum</w:t>
            </w:r>
            <w:proofErr w:type="spellEnd"/>
          </w:p>
        </w:tc>
        <w:tc>
          <w:tcPr>
            <w:tcW w:w="1139" w:type="dxa"/>
            <w:noWrap/>
            <w:vAlign w:val="center"/>
            <w:hideMark/>
          </w:tcPr>
          <w:p w14:paraId="4E34D0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B20F4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C88B7A7" w14:textId="77777777" w:rsidTr="00E15A7B">
        <w:trPr>
          <w:trHeight w:val="290"/>
        </w:trPr>
        <w:tc>
          <w:tcPr>
            <w:tcW w:w="2161" w:type="dxa"/>
            <w:noWrap/>
            <w:vAlign w:val="center"/>
            <w:hideMark/>
          </w:tcPr>
          <w:p w14:paraId="376A59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5ED4E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HYLIDAE</w:t>
            </w:r>
          </w:p>
        </w:tc>
        <w:tc>
          <w:tcPr>
            <w:tcW w:w="2414" w:type="dxa"/>
            <w:noWrap/>
            <w:vAlign w:val="center"/>
            <w:hideMark/>
          </w:tcPr>
          <w:p w14:paraId="7BF9998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Osteopilus</w:t>
            </w:r>
            <w:proofErr w:type="spellEnd"/>
            <w:r w:rsidRPr="00FE4072">
              <w:rPr>
                <w:rFonts w:ascii="Times New Roman" w:hAnsi="Times New Roman" w:cs="Times New Roman"/>
                <w:bCs/>
                <w:i/>
                <w:sz w:val="18"/>
                <w:szCs w:val="18"/>
              </w:rPr>
              <w:t xml:space="preserve"> vastus</w:t>
            </w:r>
          </w:p>
        </w:tc>
        <w:tc>
          <w:tcPr>
            <w:tcW w:w="1139" w:type="dxa"/>
            <w:noWrap/>
            <w:vAlign w:val="center"/>
            <w:hideMark/>
          </w:tcPr>
          <w:p w14:paraId="3184FD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5F96A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117E35D" w14:textId="77777777" w:rsidTr="00E15A7B">
        <w:trPr>
          <w:trHeight w:val="290"/>
        </w:trPr>
        <w:tc>
          <w:tcPr>
            <w:tcW w:w="2161" w:type="dxa"/>
            <w:noWrap/>
            <w:vAlign w:val="center"/>
            <w:hideMark/>
          </w:tcPr>
          <w:p w14:paraId="03FA77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3AC86B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HYLIDAE</w:t>
            </w:r>
          </w:p>
        </w:tc>
        <w:tc>
          <w:tcPr>
            <w:tcW w:w="2414" w:type="dxa"/>
            <w:noWrap/>
            <w:vAlign w:val="center"/>
            <w:hideMark/>
          </w:tcPr>
          <w:p w14:paraId="35D2130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Phytotriades</w:t>
            </w:r>
            <w:proofErr w:type="spellEnd"/>
            <w:r w:rsidRPr="00FE4072">
              <w:rPr>
                <w:rFonts w:ascii="Times New Roman" w:hAnsi="Times New Roman" w:cs="Times New Roman"/>
                <w:bCs/>
                <w:i/>
                <w:sz w:val="18"/>
                <w:szCs w:val="18"/>
              </w:rPr>
              <w:t xml:space="preserve"> auratus</w:t>
            </w:r>
          </w:p>
        </w:tc>
        <w:tc>
          <w:tcPr>
            <w:tcW w:w="1139" w:type="dxa"/>
            <w:noWrap/>
            <w:vAlign w:val="center"/>
            <w:hideMark/>
          </w:tcPr>
          <w:p w14:paraId="5731C0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AC4F5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06B8035" w14:textId="77777777" w:rsidTr="00E15A7B">
        <w:trPr>
          <w:trHeight w:val="290"/>
        </w:trPr>
        <w:tc>
          <w:tcPr>
            <w:tcW w:w="2161" w:type="dxa"/>
            <w:noWrap/>
            <w:vAlign w:val="center"/>
            <w:hideMark/>
          </w:tcPr>
          <w:p w14:paraId="6C7A51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2B9D6E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HYPEROLIIDAE</w:t>
            </w:r>
          </w:p>
        </w:tc>
        <w:tc>
          <w:tcPr>
            <w:tcW w:w="2414" w:type="dxa"/>
            <w:noWrap/>
            <w:vAlign w:val="center"/>
            <w:hideMark/>
          </w:tcPr>
          <w:p w14:paraId="519DB9B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Kassina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arboricola</w:t>
            </w:r>
            <w:proofErr w:type="spellEnd"/>
          </w:p>
        </w:tc>
        <w:tc>
          <w:tcPr>
            <w:tcW w:w="1139" w:type="dxa"/>
            <w:noWrap/>
            <w:vAlign w:val="center"/>
            <w:hideMark/>
          </w:tcPr>
          <w:p w14:paraId="2AEAAC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7F015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350FC3" w14:textId="77777777" w:rsidTr="00E15A7B">
        <w:trPr>
          <w:trHeight w:val="290"/>
        </w:trPr>
        <w:tc>
          <w:tcPr>
            <w:tcW w:w="2161" w:type="dxa"/>
            <w:noWrap/>
            <w:vAlign w:val="center"/>
            <w:hideMark/>
          </w:tcPr>
          <w:p w14:paraId="572229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AMPHIBIA</w:t>
            </w:r>
          </w:p>
        </w:tc>
        <w:tc>
          <w:tcPr>
            <w:tcW w:w="2928" w:type="dxa"/>
            <w:noWrap/>
            <w:vAlign w:val="center"/>
            <w:hideMark/>
          </w:tcPr>
          <w:p w14:paraId="54AB62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LEPTODACTYLIDAE</w:t>
            </w:r>
          </w:p>
        </w:tc>
        <w:tc>
          <w:tcPr>
            <w:tcW w:w="2414" w:type="dxa"/>
            <w:noWrap/>
            <w:vAlign w:val="center"/>
            <w:hideMark/>
          </w:tcPr>
          <w:p w14:paraId="4DFA934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Leptodactylus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fallax</w:t>
            </w:r>
            <w:proofErr w:type="spellEnd"/>
          </w:p>
        </w:tc>
        <w:tc>
          <w:tcPr>
            <w:tcW w:w="1139" w:type="dxa"/>
            <w:noWrap/>
            <w:vAlign w:val="center"/>
            <w:hideMark/>
          </w:tcPr>
          <w:p w14:paraId="20F059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F94BD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4BEACB2" w14:textId="77777777" w:rsidTr="00E15A7B">
        <w:trPr>
          <w:trHeight w:val="290"/>
        </w:trPr>
        <w:tc>
          <w:tcPr>
            <w:tcW w:w="2161" w:type="dxa"/>
            <w:noWrap/>
            <w:vAlign w:val="center"/>
            <w:hideMark/>
          </w:tcPr>
          <w:p w14:paraId="36AA99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49BCD4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LEPTODACTYLIDAE</w:t>
            </w:r>
          </w:p>
        </w:tc>
        <w:tc>
          <w:tcPr>
            <w:tcW w:w="2414" w:type="dxa"/>
            <w:noWrap/>
            <w:vAlign w:val="center"/>
            <w:hideMark/>
          </w:tcPr>
          <w:p w14:paraId="6C31B04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Leptodactylus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laticeps</w:t>
            </w:r>
            <w:proofErr w:type="spellEnd"/>
          </w:p>
        </w:tc>
        <w:tc>
          <w:tcPr>
            <w:tcW w:w="1139" w:type="dxa"/>
            <w:noWrap/>
            <w:vAlign w:val="center"/>
            <w:hideMark/>
          </w:tcPr>
          <w:p w14:paraId="49449C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82D81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A18FD33" w14:textId="77777777" w:rsidTr="00E15A7B">
        <w:trPr>
          <w:trHeight w:val="290"/>
        </w:trPr>
        <w:tc>
          <w:tcPr>
            <w:tcW w:w="2161" w:type="dxa"/>
            <w:noWrap/>
            <w:vAlign w:val="center"/>
            <w:hideMark/>
          </w:tcPr>
          <w:p w14:paraId="11F3F1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692BD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MANTELLIDAE</w:t>
            </w:r>
          </w:p>
        </w:tc>
        <w:tc>
          <w:tcPr>
            <w:tcW w:w="2414" w:type="dxa"/>
            <w:noWrap/>
            <w:vAlign w:val="center"/>
            <w:hideMark/>
          </w:tcPr>
          <w:p w14:paraId="5672ED6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Mantella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cowanii</w:t>
            </w:r>
            <w:proofErr w:type="spellEnd"/>
          </w:p>
        </w:tc>
        <w:tc>
          <w:tcPr>
            <w:tcW w:w="1139" w:type="dxa"/>
            <w:noWrap/>
            <w:vAlign w:val="center"/>
            <w:hideMark/>
          </w:tcPr>
          <w:p w14:paraId="120B83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EB17D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D9DF865" w14:textId="77777777" w:rsidTr="00E15A7B">
        <w:trPr>
          <w:trHeight w:val="290"/>
        </w:trPr>
        <w:tc>
          <w:tcPr>
            <w:tcW w:w="2161" w:type="dxa"/>
            <w:noWrap/>
            <w:vAlign w:val="center"/>
            <w:hideMark/>
          </w:tcPr>
          <w:p w14:paraId="0BB674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71A23C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MANTELLIDAE</w:t>
            </w:r>
          </w:p>
        </w:tc>
        <w:tc>
          <w:tcPr>
            <w:tcW w:w="2414" w:type="dxa"/>
            <w:noWrap/>
            <w:vAlign w:val="center"/>
            <w:hideMark/>
          </w:tcPr>
          <w:p w14:paraId="77E6E86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Mantella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crocea</w:t>
            </w:r>
            <w:proofErr w:type="spellEnd"/>
          </w:p>
        </w:tc>
        <w:tc>
          <w:tcPr>
            <w:tcW w:w="1139" w:type="dxa"/>
            <w:noWrap/>
            <w:vAlign w:val="center"/>
            <w:hideMark/>
          </w:tcPr>
          <w:p w14:paraId="706FD4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D2C75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E3F18A6" w14:textId="77777777" w:rsidTr="00E15A7B">
        <w:trPr>
          <w:trHeight w:val="290"/>
        </w:trPr>
        <w:tc>
          <w:tcPr>
            <w:tcW w:w="2161" w:type="dxa"/>
            <w:noWrap/>
            <w:vAlign w:val="center"/>
            <w:hideMark/>
          </w:tcPr>
          <w:p w14:paraId="304F35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9C71E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MANTELLIDAE</w:t>
            </w:r>
          </w:p>
        </w:tc>
        <w:tc>
          <w:tcPr>
            <w:tcW w:w="2414" w:type="dxa"/>
            <w:noWrap/>
            <w:vAlign w:val="center"/>
            <w:hideMark/>
          </w:tcPr>
          <w:p w14:paraId="16D87D7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Mantella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viridis</w:t>
            </w:r>
            <w:proofErr w:type="spellEnd"/>
          </w:p>
        </w:tc>
        <w:tc>
          <w:tcPr>
            <w:tcW w:w="1139" w:type="dxa"/>
            <w:noWrap/>
            <w:vAlign w:val="center"/>
            <w:hideMark/>
          </w:tcPr>
          <w:p w14:paraId="0A510B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239CB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65B7EC" w14:textId="77777777" w:rsidTr="00E15A7B">
        <w:trPr>
          <w:trHeight w:val="290"/>
        </w:trPr>
        <w:tc>
          <w:tcPr>
            <w:tcW w:w="2161" w:type="dxa"/>
            <w:noWrap/>
            <w:vAlign w:val="center"/>
            <w:hideMark/>
          </w:tcPr>
          <w:p w14:paraId="35A18D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11C3B7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MICROHYLIDAE</w:t>
            </w:r>
          </w:p>
        </w:tc>
        <w:tc>
          <w:tcPr>
            <w:tcW w:w="2414" w:type="dxa"/>
            <w:noWrap/>
            <w:vAlign w:val="center"/>
            <w:hideMark/>
          </w:tcPr>
          <w:p w14:paraId="1C694AC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Scaphiophryne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gottlebei</w:t>
            </w:r>
            <w:proofErr w:type="spellEnd"/>
          </w:p>
        </w:tc>
        <w:tc>
          <w:tcPr>
            <w:tcW w:w="1139" w:type="dxa"/>
            <w:noWrap/>
            <w:vAlign w:val="center"/>
            <w:hideMark/>
          </w:tcPr>
          <w:p w14:paraId="0E6758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DC422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186F501" w14:textId="77777777" w:rsidTr="00E15A7B">
        <w:trPr>
          <w:trHeight w:val="290"/>
        </w:trPr>
        <w:tc>
          <w:tcPr>
            <w:tcW w:w="2161" w:type="dxa"/>
            <w:noWrap/>
            <w:vAlign w:val="center"/>
            <w:hideMark/>
          </w:tcPr>
          <w:p w14:paraId="514DB6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2D60DC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PHYLLOMEDUSIDAE</w:t>
            </w:r>
          </w:p>
        </w:tc>
        <w:tc>
          <w:tcPr>
            <w:tcW w:w="2414" w:type="dxa"/>
            <w:noWrap/>
            <w:vAlign w:val="center"/>
            <w:hideMark/>
          </w:tcPr>
          <w:p w14:paraId="77ED357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Agalychnis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annae</w:t>
            </w:r>
            <w:proofErr w:type="spellEnd"/>
          </w:p>
        </w:tc>
        <w:tc>
          <w:tcPr>
            <w:tcW w:w="1139" w:type="dxa"/>
            <w:noWrap/>
            <w:vAlign w:val="center"/>
            <w:hideMark/>
          </w:tcPr>
          <w:p w14:paraId="622A2B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6C8D4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9F21E55" w14:textId="77777777" w:rsidTr="00E15A7B">
        <w:trPr>
          <w:trHeight w:val="290"/>
        </w:trPr>
        <w:tc>
          <w:tcPr>
            <w:tcW w:w="2161" w:type="dxa"/>
            <w:noWrap/>
            <w:vAlign w:val="center"/>
            <w:hideMark/>
          </w:tcPr>
          <w:p w14:paraId="11721A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1764D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RANIDAE</w:t>
            </w:r>
          </w:p>
        </w:tc>
        <w:tc>
          <w:tcPr>
            <w:tcW w:w="2414" w:type="dxa"/>
            <w:noWrap/>
            <w:vAlign w:val="center"/>
            <w:hideMark/>
          </w:tcPr>
          <w:p w14:paraId="128B858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Amolops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loloensis</w:t>
            </w:r>
            <w:proofErr w:type="spellEnd"/>
          </w:p>
        </w:tc>
        <w:tc>
          <w:tcPr>
            <w:tcW w:w="1139" w:type="dxa"/>
            <w:noWrap/>
            <w:vAlign w:val="center"/>
            <w:hideMark/>
          </w:tcPr>
          <w:p w14:paraId="0D8E66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B013F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F659BBD" w14:textId="77777777" w:rsidTr="00E15A7B">
        <w:trPr>
          <w:trHeight w:val="290"/>
        </w:trPr>
        <w:tc>
          <w:tcPr>
            <w:tcW w:w="2161" w:type="dxa"/>
            <w:noWrap/>
            <w:vAlign w:val="center"/>
            <w:hideMark/>
          </w:tcPr>
          <w:p w14:paraId="08829A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157AFC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RANIDAE</w:t>
            </w:r>
          </w:p>
        </w:tc>
        <w:tc>
          <w:tcPr>
            <w:tcW w:w="2414" w:type="dxa"/>
            <w:noWrap/>
            <w:vAlign w:val="center"/>
            <w:hideMark/>
          </w:tcPr>
          <w:p w14:paraId="2A36996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Odorrana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ishikawae</w:t>
            </w:r>
            <w:proofErr w:type="spellEnd"/>
          </w:p>
        </w:tc>
        <w:tc>
          <w:tcPr>
            <w:tcW w:w="1139" w:type="dxa"/>
            <w:noWrap/>
            <w:vAlign w:val="center"/>
            <w:hideMark/>
          </w:tcPr>
          <w:p w14:paraId="0BA75C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E9C5B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DAB3390" w14:textId="77777777" w:rsidTr="00E15A7B">
        <w:trPr>
          <w:trHeight w:val="290"/>
        </w:trPr>
        <w:tc>
          <w:tcPr>
            <w:tcW w:w="2161" w:type="dxa"/>
            <w:noWrap/>
            <w:vAlign w:val="center"/>
            <w:hideMark/>
          </w:tcPr>
          <w:p w14:paraId="381474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3BEBB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RANIDAE</w:t>
            </w:r>
          </w:p>
        </w:tc>
        <w:tc>
          <w:tcPr>
            <w:tcW w:w="2414" w:type="dxa"/>
            <w:noWrap/>
            <w:vAlign w:val="center"/>
            <w:hideMark/>
          </w:tcPr>
          <w:p w14:paraId="472F4ED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Odorrana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splendida</w:t>
            </w:r>
            <w:proofErr w:type="spellEnd"/>
          </w:p>
        </w:tc>
        <w:tc>
          <w:tcPr>
            <w:tcW w:w="1139" w:type="dxa"/>
            <w:noWrap/>
            <w:vAlign w:val="center"/>
            <w:hideMark/>
          </w:tcPr>
          <w:p w14:paraId="7CF191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A6CDE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EE16E8C" w14:textId="77777777" w:rsidTr="00E15A7B">
        <w:trPr>
          <w:trHeight w:val="290"/>
        </w:trPr>
        <w:tc>
          <w:tcPr>
            <w:tcW w:w="2161" w:type="dxa"/>
            <w:noWrap/>
            <w:vAlign w:val="center"/>
            <w:hideMark/>
          </w:tcPr>
          <w:p w14:paraId="4BE5E8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4E2060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RANIDAE</w:t>
            </w:r>
          </w:p>
        </w:tc>
        <w:tc>
          <w:tcPr>
            <w:tcW w:w="2414" w:type="dxa"/>
            <w:noWrap/>
            <w:vAlign w:val="center"/>
            <w:hideMark/>
          </w:tcPr>
          <w:p w14:paraId="4B16938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Pelophylax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caralitanus</w:t>
            </w:r>
            <w:proofErr w:type="spellEnd"/>
          </w:p>
        </w:tc>
        <w:tc>
          <w:tcPr>
            <w:tcW w:w="1139" w:type="dxa"/>
            <w:noWrap/>
            <w:vAlign w:val="center"/>
            <w:hideMark/>
          </w:tcPr>
          <w:p w14:paraId="3C26CB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76954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A75C14B" w14:textId="77777777" w:rsidTr="00E15A7B">
        <w:trPr>
          <w:trHeight w:val="290"/>
        </w:trPr>
        <w:tc>
          <w:tcPr>
            <w:tcW w:w="2161" w:type="dxa"/>
            <w:noWrap/>
            <w:vAlign w:val="center"/>
            <w:hideMark/>
          </w:tcPr>
          <w:p w14:paraId="095ACF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7BD9DE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RANIDAE</w:t>
            </w:r>
          </w:p>
        </w:tc>
        <w:tc>
          <w:tcPr>
            <w:tcW w:w="2414" w:type="dxa"/>
            <w:noWrap/>
            <w:vAlign w:val="center"/>
            <w:hideMark/>
          </w:tcPr>
          <w:p w14:paraId="7031BD4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Pelophylax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epeiroticus</w:t>
            </w:r>
            <w:proofErr w:type="spellEnd"/>
          </w:p>
        </w:tc>
        <w:tc>
          <w:tcPr>
            <w:tcW w:w="1139" w:type="dxa"/>
            <w:noWrap/>
            <w:vAlign w:val="center"/>
            <w:hideMark/>
          </w:tcPr>
          <w:p w14:paraId="3F3866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1BE3E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BB9189D" w14:textId="77777777" w:rsidTr="00E15A7B">
        <w:trPr>
          <w:trHeight w:val="290"/>
        </w:trPr>
        <w:tc>
          <w:tcPr>
            <w:tcW w:w="2161" w:type="dxa"/>
            <w:noWrap/>
            <w:vAlign w:val="center"/>
            <w:hideMark/>
          </w:tcPr>
          <w:p w14:paraId="028518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46FEB1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RANIDAE</w:t>
            </w:r>
          </w:p>
        </w:tc>
        <w:tc>
          <w:tcPr>
            <w:tcW w:w="2414" w:type="dxa"/>
            <w:noWrap/>
            <w:vAlign w:val="center"/>
            <w:hideMark/>
          </w:tcPr>
          <w:p w14:paraId="33F6D0D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Pelophylax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shqipericus</w:t>
            </w:r>
            <w:proofErr w:type="spellEnd"/>
          </w:p>
        </w:tc>
        <w:tc>
          <w:tcPr>
            <w:tcW w:w="1139" w:type="dxa"/>
            <w:noWrap/>
            <w:vAlign w:val="center"/>
            <w:hideMark/>
          </w:tcPr>
          <w:p w14:paraId="1EB5FB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68231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D140671" w14:textId="77777777" w:rsidTr="00E15A7B">
        <w:trPr>
          <w:trHeight w:val="290"/>
        </w:trPr>
        <w:tc>
          <w:tcPr>
            <w:tcW w:w="2161" w:type="dxa"/>
            <w:noWrap/>
            <w:vAlign w:val="center"/>
            <w:hideMark/>
          </w:tcPr>
          <w:p w14:paraId="56F1F3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1B0B3C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RHACOPHORIDAE</w:t>
            </w:r>
          </w:p>
        </w:tc>
        <w:tc>
          <w:tcPr>
            <w:tcW w:w="2414" w:type="dxa"/>
            <w:noWrap/>
            <w:vAlign w:val="center"/>
            <w:hideMark/>
          </w:tcPr>
          <w:p w14:paraId="190D65B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Gracixalus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lumarius</w:t>
            </w:r>
            <w:proofErr w:type="spellEnd"/>
          </w:p>
        </w:tc>
        <w:tc>
          <w:tcPr>
            <w:tcW w:w="1139" w:type="dxa"/>
            <w:noWrap/>
            <w:vAlign w:val="center"/>
            <w:hideMark/>
          </w:tcPr>
          <w:p w14:paraId="320521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9F592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E76D557" w14:textId="77777777" w:rsidTr="00E15A7B">
        <w:trPr>
          <w:trHeight w:val="290"/>
        </w:trPr>
        <w:tc>
          <w:tcPr>
            <w:tcW w:w="2161" w:type="dxa"/>
            <w:noWrap/>
            <w:vAlign w:val="center"/>
            <w:hideMark/>
          </w:tcPr>
          <w:p w14:paraId="7447E8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5AC93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RHACOPHORIDAE</w:t>
            </w:r>
          </w:p>
        </w:tc>
        <w:tc>
          <w:tcPr>
            <w:tcW w:w="2414" w:type="dxa"/>
            <w:noWrap/>
            <w:vAlign w:val="center"/>
            <w:hideMark/>
          </w:tcPr>
          <w:p w14:paraId="48A1E51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Rhacophorus calcaneus</w:t>
            </w:r>
          </w:p>
        </w:tc>
        <w:tc>
          <w:tcPr>
            <w:tcW w:w="1139" w:type="dxa"/>
            <w:noWrap/>
            <w:vAlign w:val="center"/>
            <w:hideMark/>
          </w:tcPr>
          <w:p w14:paraId="05DD96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0EEA6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FC04411" w14:textId="77777777" w:rsidTr="00E15A7B">
        <w:trPr>
          <w:trHeight w:val="290"/>
        </w:trPr>
        <w:tc>
          <w:tcPr>
            <w:tcW w:w="2161" w:type="dxa"/>
            <w:noWrap/>
            <w:vAlign w:val="center"/>
            <w:hideMark/>
          </w:tcPr>
          <w:p w14:paraId="2FE35E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409CAE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RHACOPHORIDAE</w:t>
            </w:r>
          </w:p>
        </w:tc>
        <w:tc>
          <w:tcPr>
            <w:tcW w:w="2414" w:type="dxa"/>
            <w:noWrap/>
            <w:vAlign w:val="center"/>
            <w:hideMark/>
          </w:tcPr>
          <w:p w14:paraId="55EFCAD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Rhacophorus </w:t>
            </w:r>
            <w:proofErr w:type="spellStart"/>
            <w:r w:rsidRPr="00FE4072">
              <w:rPr>
                <w:rFonts w:ascii="Times New Roman" w:hAnsi="Times New Roman" w:cs="Times New Roman"/>
                <w:bCs/>
                <w:i/>
                <w:sz w:val="18"/>
                <w:szCs w:val="18"/>
              </w:rPr>
              <w:t>helenae</w:t>
            </w:r>
            <w:proofErr w:type="spellEnd"/>
          </w:p>
        </w:tc>
        <w:tc>
          <w:tcPr>
            <w:tcW w:w="1139" w:type="dxa"/>
            <w:noWrap/>
            <w:vAlign w:val="center"/>
            <w:hideMark/>
          </w:tcPr>
          <w:p w14:paraId="6B4631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ED516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19AC4DB" w14:textId="77777777" w:rsidTr="00E15A7B">
        <w:trPr>
          <w:trHeight w:val="290"/>
        </w:trPr>
        <w:tc>
          <w:tcPr>
            <w:tcW w:w="2161" w:type="dxa"/>
            <w:noWrap/>
            <w:vAlign w:val="center"/>
            <w:hideMark/>
          </w:tcPr>
          <w:p w14:paraId="1E000E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34970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RHACOPHORIDAE</w:t>
            </w:r>
          </w:p>
        </w:tc>
        <w:tc>
          <w:tcPr>
            <w:tcW w:w="2414" w:type="dxa"/>
            <w:noWrap/>
            <w:vAlign w:val="center"/>
            <w:hideMark/>
          </w:tcPr>
          <w:p w14:paraId="3364B63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Theloderma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palliatum</w:t>
            </w:r>
            <w:proofErr w:type="spellEnd"/>
          </w:p>
        </w:tc>
        <w:tc>
          <w:tcPr>
            <w:tcW w:w="1139" w:type="dxa"/>
            <w:noWrap/>
            <w:vAlign w:val="center"/>
            <w:hideMark/>
          </w:tcPr>
          <w:p w14:paraId="39AE7F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664BC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0AF4146" w14:textId="77777777" w:rsidTr="00E15A7B">
        <w:trPr>
          <w:trHeight w:val="290"/>
        </w:trPr>
        <w:tc>
          <w:tcPr>
            <w:tcW w:w="2161" w:type="dxa"/>
            <w:noWrap/>
            <w:vAlign w:val="center"/>
            <w:hideMark/>
          </w:tcPr>
          <w:p w14:paraId="797EB8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D70A1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HYNOBIIDAE</w:t>
            </w:r>
          </w:p>
        </w:tc>
        <w:tc>
          <w:tcPr>
            <w:tcW w:w="2414" w:type="dxa"/>
            <w:noWrap/>
            <w:vAlign w:val="center"/>
            <w:hideMark/>
          </w:tcPr>
          <w:p w14:paraId="34E6570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Hynobius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boulengeri</w:t>
            </w:r>
            <w:proofErr w:type="spellEnd"/>
          </w:p>
        </w:tc>
        <w:tc>
          <w:tcPr>
            <w:tcW w:w="1139" w:type="dxa"/>
            <w:noWrap/>
            <w:vAlign w:val="center"/>
            <w:hideMark/>
          </w:tcPr>
          <w:p w14:paraId="03A5BE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89394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D7009C7" w14:textId="77777777" w:rsidTr="00E15A7B">
        <w:trPr>
          <w:trHeight w:val="290"/>
        </w:trPr>
        <w:tc>
          <w:tcPr>
            <w:tcW w:w="2161" w:type="dxa"/>
            <w:noWrap/>
            <w:vAlign w:val="center"/>
            <w:hideMark/>
          </w:tcPr>
          <w:p w14:paraId="7E67E8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735260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HYNOBIIDAE</w:t>
            </w:r>
          </w:p>
        </w:tc>
        <w:tc>
          <w:tcPr>
            <w:tcW w:w="2414" w:type="dxa"/>
            <w:noWrap/>
            <w:vAlign w:val="center"/>
            <w:hideMark/>
          </w:tcPr>
          <w:p w14:paraId="3A5CC14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Hynobius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tokyoensis</w:t>
            </w:r>
            <w:proofErr w:type="spellEnd"/>
          </w:p>
        </w:tc>
        <w:tc>
          <w:tcPr>
            <w:tcW w:w="1139" w:type="dxa"/>
            <w:noWrap/>
            <w:vAlign w:val="center"/>
            <w:hideMark/>
          </w:tcPr>
          <w:p w14:paraId="136EC9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C26F4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EB431C9" w14:textId="77777777" w:rsidTr="00E15A7B">
        <w:trPr>
          <w:trHeight w:val="290"/>
        </w:trPr>
        <w:tc>
          <w:tcPr>
            <w:tcW w:w="2161" w:type="dxa"/>
            <w:noWrap/>
            <w:vAlign w:val="center"/>
            <w:hideMark/>
          </w:tcPr>
          <w:p w14:paraId="6E33D9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6387F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HYNOBIIDAE</w:t>
            </w:r>
          </w:p>
        </w:tc>
        <w:tc>
          <w:tcPr>
            <w:tcW w:w="2414" w:type="dxa"/>
            <w:noWrap/>
            <w:vAlign w:val="center"/>
            <w:hideMark/>
          </w:tcPr>
          <w:p w14:paraId="507656A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Pachyhynobius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shangchengensis</w:t>
            </w:r>
            <w:proofErr w:type="spellEnd"/>
          </w:p>
        </w:tc>
        <w:tc>
          <w:tcPr>
            <w:tcW w:w="1139" w:type="dxa"/>
            <w:noWrap/>
            <w:vAlign w:val="center"/>
            <w:hideMark/>
          </w:tcPr>
          <w:p w14:paraId="66E6F2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4E19F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1CB7151" w14:textId="77777777" w:rsidTr="00E15A7B">
        <w:trPr>
          <w:trHeight w:val="290"/>
        </w:trPr>
        <w:tc>
          <w:tcPr>
            <w:tcW w:w="2161" w:type="dxa"/>
            <w:noWrap/>
            <w:vAlign w:val="center"/>
            <w:hideMark/>
          </w:tcPr>
          <w:p w14:paraId="01E69B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6F7A3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PLETHODONTIDAE</w:t>
            </w:r>
          </w:p>
        </w:tc>
        <w:tc>
          <w:tcPr>
            <w:tcW w:w="2414" w:type="dxa"/>
            <w:noWrap/>
            <w:vAlign w:val="center"/>
            <w:hideMark/>
          </w:tcPr>
          <w:p w14:paraId="6535AFD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Plethodon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petraeus</w:t>
            </w:r>
            <w:proofErr w:type="spellEnd"/>
          </w:p>
        </w:tc>
        <w:tc>
          <w:tcPr>
            <w:tcW w:w="1139" w:type="dxa"/>
            <w:noWrap/>
            <w:vAlign w:val="center"/>
            <w:hideMark/>
          </w:tcPr>
          <w:p w14:paraId="57A79E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47258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8A7404E" w14:textId="77777777" w:rsidTr="00E15A7B">
        <w:trPr>
          <w:trHeight w:val="290"/>
        </w:trPr>
        <w:tc>
          <w:tcPr>
            <w:tcW w:w="2161" w:type="dxa"/>
            <w:noWrap/>
            <w:vAlign w:val="center"/>
            <w:hideMark/>
          </w:tcPr>
          <w:p w14:paraId="34C700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17494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PLETHODONTIDAE</w:t>
            </w:r>
          </w:p>
        </w:tc>
        <w:tc>
          <w:tcPr>
            <w:tcW w:w="2414" w:type="dxa"/>
            <w:noWrap/>
            <w:vAlign w:val="center"/>
            <w:hideMark/>
          </w:tcPr>
          <w:p w14:paraId="007D482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Speleomantes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ambrosii</w:t>
            </w:r>
            <w:proofErr w:type="spellEnd"/>
          </w:p>
        </w:tc>
        <w:tc>
          <w:tcPr>
            <w:tcW w:w="1139" w:type="dxa"/>
            <w:noWrap/>
            <w:vAlign w:val="center"/>
            <w:hideMark/>
          </w:tcPr>
          <w:p w14:paraId="6145C5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CAA34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E21DB85" w14:textId="77777777" w:rsidTr="00E15A7B">
        <w:trPr>
          <w:trHeight w:val="290"/>
        </w:trPr>
        <w:tc>
          <w:tcPr>
            <w:tcW w:w="2161" w:type="dxa"/>
            <w:noWrap/>
            <w:vAlign w:val="center"/>
            <w:hideMark/>
          </w:tcPr>
          <w:p w14:paraId="035AC1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4BBD81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PLETHODONTIDAE</w:t>
            </w:r>
          </w:p>
        </w:tc>
        <w:tc>
          <w:tcPr>
            <w:tcW w:w="2414" w:type="dxa"/>
            <w:noWrap/>
            <w:vAlign w:val="center"/>
            <w:hideMark/>
          </w:tcPr>
          <w:p w14:paraId="400B87E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Speleomantes</w:t>
            </w:r>
            <w:proofErr w:type="spellEnd"/>
            <w:r w:rsidRPr="00FE4072">
              <w:rPr>
                <w:rFonts w:ascii="Times New Roman" w:hAnsi="Times New Roman" w:cs="Times New Roman"/>
                <w:bCs/>
                <w:i/>
                <w:sz w:val="18"/>
                <w:szCs w:val="18"/>
              </w:rPr>
              <w:t xml:space="preserve"> flavus</w:t>
            </w:r>
          </w:p>
        </w:tc>
        <w:tc>
          <w:tcPr>
            <w:tcW w:w="1139" w:type="dxa"/>
            <w:noWrap/>
            <w:vAlign w:val="center"/>
            <w:hideMark/>
          </w:tcPr>
          <w:p w14:paraId="1568FE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809E1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7EFA9C0" w14:textId="77777777" w:rsidTr="00E15A7B">
        <w:trPr>
          <w:trHeight w:val="290"/>
        </w:trPr>
        <w:tc>
          <w:tcPr>
            <w:tcW w:w="2161" w:type="dxa"/>
            <w:noWrap/>
            <w:vAlign w:val="center"/>
            <w:hideMark/>
          </w:tcPr>
          <w:p w14:paraId="63EF44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D320A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PLETHODONTIDAE</w:t>
            </w:r>
          </w:p>
        </w:tc>
        <w:tc>
          <w:tcPr>
            <w:tcW w:w="2414" w:type="dxa"/>
            <w:noWrap/>
            <w:vAlign w:val="center"/>
            <w:hideMark/>
          </w:tcPr>
          <w:p w14:paraId="33D395F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Speleomantes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genei</w:t>
            </w:r>
            <w:proofErr w:type="spellEnd"/>
          </w:p>
        </w:tc>
        <w:tc>
          <w:tcPr>
            <w:tcW w:w="1139" w:type="dxa"/>
            <w:noWrap/>
            <w:vAlign w:val="center"/>
            <w:hideMark/>
          </w:tcPr>
          <w:p w14:paraId="572CBD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A8128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B5AD71F" w14:textId="77777777" w:rsidTr="00E15A7B">
        <w:trPr>
          <w:trHeight w:val="290"/>
        </w:trPr>
        <w:tc>
          <w:tcPr>
            <w:tcW w:w="2161" w:type="dxa"/>
            <w:noWrap/>
            <w:vAlign w:val="center"/>
            <w:hideMark/>
          </w:tcPr>
          <w:p w14:paraId="405035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027B1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PLETHODONTIDAE</w:t>
            </w:r>
          </w:p>
        </w:tc>
        <w:tc>
          <w:tcPr>
            <w:tcW w:w="2414" w:type="dxa"/>
            <w:noWrap/>
            <w:vAlign w:val="center"/>
            <w:hideMark/>
          </w:tcPr>
          <w:p w14:paraId="6DE3508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Speleomantes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imperialis</w:t>
            </w:r>
            <w:proofErr w:type="spellEnd"/>
          </w:p>
        </w:tc>
        <w:tc>
          <w:tcPr>
            <w:tcW w:w="1139" w:type="dxa"/>
            <w:noWrap/>
            <w:vAlign w:val="center"/>
            <w:hideMark/>
          </w:tcPr>
          <w:p w14:paraId="449653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6007A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115474A" w14:textId="77777777" w:rsidTr="00E15A7B">
        <w:trPr>
          <w:trHeight w:val="290"/>
        </w:trPr>
        <w:tc>
          <w:tcPr>
            <w:tcW w:w="2161" w:type="dxa"/>
            <w:noWrap/>
            <w:vAlign w:val="center"/>
            <w:hideMark/>
          </w:tcPr>
          <w:p w14:paraId="16FBBF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2FC68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PLETHODONTIDAE</w:t>
            </w:r>
          </w:p>
        </w:tc>
        <w:tc>
          <w:tcPr>
            <w:tcW w:w="2414" w:type="dxa"/>
            <w:noWrap/>
            <w:vAlign w:val="center"/>
            <w:hideMark/>
          </w:tcPr>
          <w:p w14:paraId="382F160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Speleomantes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italicus</w:t>
            </w:r>
            <w:proofErr w:type="spellEnd"/>
          </w:p>
        </w:tc>
        <w:tc>
          <w:tcPr>
            <w:tcW w:w="1139" w:type="dxa"/>
            <w:noWrap/>
            <w:vAlign w:val="center"/>
            <w:hideMark/>
          </w:tcPr>
          <w:p w14:paraId="016DDE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EF1E6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8141A56" w14:textId="77777777" w:rsidTr="00E15A7B">
        <w:trPr>
          <w:trHeight w:val="290"/>
        </w:trPr>
        <w:tc>
          <w:tcPr>
            <w:tcW w:w="2161" w:type="dxa"/>
            <w:noWrap/>
            <w:vAlign w:val="center"/>
            <w:hideMark/>
          </w:tcPr>
          <w:p w14:paraId="385CD1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BD094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PLETHODONTIDAE</w:t>
            </w:r>
          </w:p>
        </w:tc>
        <w:tc>
          <w:tcPr>
            <w:tcW w:w="2414" w:type="dxa"/>
            <w:noWrap/>
            <w:vAlign w:val="center"/>
            <w:hideMark/>
          </w:tcPr>
          <w:p w14:paraId="6BECD2D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Speleomantes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sarrabusensis</w:t>
            </w:r>
            <w:proofErr w:type="spellEnd"/>
          </w:p>
        </w:tc>
        <w:tc>
          <w:tcPr>
            <w:tcW w:w="1139" w:type="dxa"/>
            <w:noWrap/>
            <w:vAlign w:val="center"/>
            <w:hideMark/>
          </w:tcPr>
          <w:p w14:paraId="776208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6E19B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7392FA" w14:textId="77777777" w:rsidTr="00E15A7B">
        <w:trPr>
          <w:trHeight w:val="290"/>
        </w:trPr>
        <w:tc>
          <w:tcPr>
            <w:tcW w:w="2161" w:type="dxa"/>
            <w:noWrap/>
            <w:vAlign w:val="center"/>
            <w:hideMark/>
          </w:tcPr>
          <w:p w14:paraId="56430D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55BE4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PLETHODONTIDAE</w:t>
            </w:r>
          </w:p>
        </w:tc>
        <w:tc>
          <w:tcPr>
            <w:tcW w:w="2414" w:type="dxa"/>
            <w:noWrap/>
            <w:vAlign w:val="center"/>
            <w:hideMark/>
          </w:tcPr>
          <w:p w14:paraId="1168A4E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Speleomantes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strinatii</w:t>
            </w:r>
            <w:proofErr w:type="spellEnd"/>
          </w:p>
        </w:tc>
        <w:tc>
          <w:tcPr>
            <w:tcW w:w="1139" w:type="dxa"/>
            <w:noWrap/>
            <w:vAlign w:val="center"/>
            <w:hideMark/>
          </w:tcPr>
          <w:p w14:paraId="768AA3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FA217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D6F3BF8" w14:textId="77777777" w:rsidTr="00E15A7B">
        <w:trPr>
          <w:trHeight w:val="290"/>
        </w:trPr>
        <w:tc>
          <w:tcPr>
            <w:tcW w:w="2161" w:type="dxa"/>
            <w:noWrap/>
            <w:vAlign w:val="center"/>
            <w:hideMark/>
          </w:tcPr>
          <w:p w14:paraId="14DA6B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1A4A5A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PLETHODONTIDAE</w:t>
            </w:r>
          </w:p>
        </w:tc>
        <w:tc>
          <w:tcPr>
            <w:tcW w:w="2414" w:type="dxa"/>
            <w:noWrap/>
            <w:vAlign w:val="center"/>
            <w:hideMark/>
          </w:tcPr>
          <w:p w14:paraId="3188169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Speleomantes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supramontis</w:t>
            </w:r>
            <w:proofErr w:type="spellEnd"/>
          </w:p>
        </w:tc>
        <w:tc>
          <w:tcPr>
            <w:tcW w:w="1139" w:type="dxa"/>
            <w:noWrap/>
            <w:vAlign w:val="center"/>
            <w:hideMark/>
          </w:tcPr>
          <w:p w14:paraId="4CD8A5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E4A8F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3273942" w14:textId="77777777" w:rsidTr="00E15A7B">
        <w:trPr>
          <w:trHeight w:val="290"/>
        </w:trPr>
        <w:tc>
          <w:tcPr>
            <w:tcW w:w="2161" w:type="dxa"/>
            <w:noWrap/>
            <w:vAlign w:val="center"/>
            <w:hideMark/>
          </w:tcPr>
          <w:p w14:paraId="2F5C94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DBCB2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PROTEIDAE</w:t>
            </w:r>
          </w:p>
        </w:tc>
        <w:tc>
          <w:tcPr>
            <w:tcW w:w="2414" w:type="dxa"/>
            <w:noWrap/>
            <w:vAlign w:val="center"/>
            <w:hideMark/>
          </w:tcPr>
          <w:p w14:paraId="1B15F67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Proteus anguinus</w:t>
            </w:r>
          </w:p>
        </w:tc>
        <w:tc>
          <w:tcPr>
            <w:tcW w:w="1139" w:type="dxa"/>
            <w:noWrap/>
            <w:vAlign w:val="center"/>
            <w:hideMark/>
          </w:tcPr>
          <w:p w14:paraId="349BDD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A8609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5466C9F" w14:textId="77777777" w:rsidTr="00E15A7B">
        <w:trPr>
          <w:trHeight w:val="290"/>
        </w:trPr>
        <w:tc>
          <w:tcPr>
            <w:tcW w:w="2161" w:type="dxa"/>
            <w:noWrap/>
            <w:vAlign w:val="center"/>
            <w:hideMark/>
          </w:tcPr>
          <w:p w14:paraId="72CC76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28FBA6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592EC00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Cynops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ensicauda</w:t>
            </w:r>
            <w:proofErr w:type="spellEnd"/>
          </w:p>
        </w:tc>
        <w:tc>
          <w:tcPr>
            <w:tcW w:w="1139" w:type="dxa"/>
            <w:noWrap/>
            <w:vAlign w:val="center"/>
            <w:hideMark/>
          </w:tcPr>
          <w:p w14:paraId="7189DC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0E4D1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77E5260" w14:textId="77777777" w:rsidTr="00E15A7B">
        <w:trPr>
          <w:trHeight w:val="290"/>
        </w:trPr>
        <w:tc>
          <w:tcPr>
            <w:tcW w:w="2161" w:type="dxa"/>
            <w:noWrap/>
            <w:vAlign w:val="center"/>
            <w:hideMark/>
          </w:tcPr>
          <w:p w14:paraId="29C20E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14AEEB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158480D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Echinotriton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andersoni</w:t>
            </w:r>
            <w:proofErr w:type="spellEnd"/>
          </w:p>
        </w:tc>
        <w:tc>
          <w:tcPr>
            <w:tcW w:w="1139" w:type="dxa"/>
            <w:noWrap/>
            <w:vAlign w:val="center"/>
            <w:hideMark/>
          </w:tcPr>
          <w:p w14:paraId="174FC2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9F6AE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062145B3" w14:textId="77777777" w:rsidTr="00E15A7B">
        <w:trPr>
          <w:trHeight w:val="290"/>
        </w:trPr>
        <w:tc>
          <w:tcPr>
            <w:tcW w:w="2161" w:type="dxa"/>
            <w:noWrap/>
            <w:vAlign w:val="center"/>
            <w:hideMark/>
          </w:tcPr>
          <w:p w14:paraId="042B09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22906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7AEEB6D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Laotriton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laoensis</w:t>
            </w:r>
            <w:proofErr w:type="spellEnd"/>
          </w:p>
        </w:tc>
        <w:tc>
          <w:tcPr>
            <w:tcW w:w="1139" w:type="dxa"/>
            <w:noWrap/>
            <w:vAlign w:val="center"/>
            <w:hideMark/>
          </w:tcPr>
          <w:p w14:paraId="32E9CD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E8CAE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D08B8D6" w14:textId="77777777" w:rsidTr="00E15A7B">
        <w:trPr>
          <w:trHeight w:val="290"/>
        </w:trPr>
        <w:tc>
          <w:tcPr>
            <w:tcW w:w="2161" w:type="dxa"/>
            <w:noWrap/>
            <w:vAlign w:val="center"/>
            <w:hideMark/>
          </w:tcPr>
          <w:p w14:paraId="457BA3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33306D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63E0451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Liangshantriton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taliangensis</w:t>
            </w:r>
            <w:proofErr w:type="spellEnd"/>
          </w:p>
        </w:tc>
        <w:tc>
          <w:tcPr>
            <w:tcW w:w="1139" w:type="dxa"/>
            <w:noWrap/>
            <w:vAlign w:val="center"/>
            <w:hideMark/>
          </w:tcPr>
          <w:p w14:paraId="2DC7D8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6D323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1D4C97D" w14:textId="77777777" w:rsidTr="00E15A7B">
        <w:trPr>
          <w:trHeight w:val="290"/>
        </w:trPr>
        <w:tc>
          <w:tcPr>
            <w:tcW w:w="2161" w:type="dxa"/>
            <w:noWrap/>
            <w:vAlign w:val="center"/>
            <w:hideMark/>
          </w:tcPr>
          <w:p w14:paraId="62A7BB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7E1C9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0C0EED0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Lyciasalamandra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antalyana</w:t>
            </w:r>
            <w:proofErr w:type="spellEnd"/>
          </w:p>
        </w:tc>
        <w:tc>
          <w:tcPr>
            <w:tcW w:w="1139" w:type="dxa"/>
            <w:noWrap/>
            <w:vAlign w:val="center"/>
            <w:hideMark/>
          </w:tcPr>
          <w:p w14:paraId="33A780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C061E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935FAF9" w14:textId="77777777" w:rsidTr="00E15A7B">
        <w:trPr>
          <w:trHeight w:val="290"/>
        </w:trPr>
        <w:tc>
          <w:tcPr>
            <w:tcW w:w="2161" w:type="dxa"/>
            <w:noWrap/>
            <w:vAlign w:val="center"/>
            <w:hideMark/>
          </w:tcPr>
          <w:p w14:paraId="6B42A2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764F4D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5B5BEDE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Lyciasalamandra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atifi</w:t>
            </w:r>
            <w:proofErr w:type="spellEnd"/>
          </w:p>
        </w:tc>
        <w:tc>
          <w:tcPr>
            <w:tcW w:w="1139" w:type="dxa"/>
            <w:noWrap/>
            <w:vAlign w:val="center"/>
            <w:hideMark/>
          </w:tcPr>
          <w:p w14:paraId="70C293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3AB2E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7A9C9F7" w14:textId="77777777" w:rsidTr="00E15A7B">
        <w:trPr>
          <w:trHeight w:val="290"/>
        </w:trPr>
        <w:tc>
          <w:tcPr>
            <w:tcW w:w="2161" w:type="dxa"/>
            <w:noWrap/>
            <w:vAlign w:val="center"/>
            <w:hideMark/>
          </w:tcPr>
          <w:p w14:paraId="76E9E7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65BE5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0E7FEF5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Lyciasalamandra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fazilae</w:t>
            </w:r>
            <w:proofErr w:type="spellEnd"/>
          </w:p>
        </w:tc>
        <w:tc>
          <w:tcPr>
            <w:tcW w:w="1139" w:type="dxa"/>
            <w:noWrap/>
            <w:vAlign w:val="center"/>
            <w:hideMark/>
          </w:tcPr>
          <w:p w14:paraId="5D0C90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5FF21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E1276DB" w14:textId="77777777" w:rsidTr="00E15A7B">
        <w:trPr>
          <w:trHeight w:val="290"/>
        </w:trPr>
        <w:tc>
          <w:tcPr>
            <w:tcW w:w="2161" w:type="dxa"/>
            <w:noWrap/>
            <w:vAlign w:val="center"/>
            <w:hideMark/>
          </w:tcPr>
          <w:p w14:paraId="77B5EF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19A4B6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5F0CB94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Lyciasalamandra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flavimembris</w:t>
            </w:r>
            <w:proofErr w:type="spellEnd"/>
          </w:p>
        </w:tc>
        <w:tc>
          <w:tcPr>
            <w:tcW w:w="1139" w:type="dxa"/>
            <w:noWrap/>
            <w:vAlign w:val="center"/>
            <w:hideMark/>
          </w:tcPr>
          <w:p w14:paraId="062D1A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B552F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D0F3EB4" w14:textId="77777777" w:rsidTr="00E15A7B">
        <w:trPr>
          <w:trHeight w:val="290"/>
        </w:trPr>
        <w:tc>
          <w:tcPr>
            <w:tcW w:w="2161" w:type="dxa"/>
            <w:noWrap/>
            <w:vAlign w:val="center"/>
            <w:hideMark/>
          </w:tcPr>
          <w:p w14:paraId="056691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4ADCD2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147BC09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Mertensiella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caucasica</w:t>
            </w:r>
            <w:proofErr w:type="spellEnd"/>
          </w:p>
        </w:tc>
        <w:tc>
          <w:tcPr>
            <w:tcW w:w="1139" w:type="dxa"/>
            <w:noWrap/>
            <w:vAlign w:val="center"/>
            <w:hideMark/>
          </w:tcPr>
          <w:p w14:paraId="6A982F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B6A03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0EAD9CA" w14:textId="77777777" w:rsidTr="00E15A7B">
        <w:trPr>
          <w:trHeight w:val="290"/>
        </w:trPr>
        <w:tc>
          <w:tcPr>
            <w:tcW w:w="2161" w:type="dxa"/>
            <w:noWrap/>
            <w:vAlign w:val="center"/>
            <w:hideMark/>
          </w:tcPr>
          <w:p w14:paraId="2CE563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7723EC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38356C5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Neurergus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kaiseri</w:t>
            </w:r>
            <w:proofErr w:type="spellEnd"/>
          </w:p>
        </w:tc>
        <w:tc>
          <w:tcPr>
            <w:tcW w:w="1139" w:type="dxa"/>
            <w:noWrap/>
            <w:vAlign w:val="center"/>
            <w:hideMark/>
          </w:tcPr>
          <w:p w14:paraId="7489AD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0CE2E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7C482D3" w14:textId="77777777" w:rsidTr="00E15A7B">
        <w:trPr>
          <w:trHeight w:val="290"/>
        </w:trPr>
        <w:tc>
          <w:tcPr>
            <w:tcW w:w="2161" w:type="dxa"/>
            <w:noWrap/>
            <w:vAlign w:val="center"/>
            <w:hideMark/>
          </w:tcPr>
          <w:p w14:paraId="2CB214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46BE69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11D501F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Neurergus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microspilotus</w:t>
            </w:r>
            <w:proofErr w:type="spellEnd"/>
          </w:p>
        </w:tc>
        <w:tc>
          <w:tcPr>
            <w:tcW w:w="1139" w:type="dxa"/>
            <w:noWrap/>
            <w:vAlign w:val="center"/>
            <w:hideMark/>
          </w:tcPr>
          <w:p w14:paraId="33B84F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0C6DA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6432D0F" w14:textId="77777777" w:rsidTr="00E15A7B">
        <w:trPr>
          <w:trHeight w:val="290"/>
        </w:trPr>
        <w:tc>
          <w:tcPr>
            <w:tcW w:w="2161" w:type="dxa"/>
            <w:noWrap/>
            <w:vAlign w:val="center"/>
            <w:hideMark/>
          </w:tcPr>
          <w:p w14:paraId="38DBB3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F8C3B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21C9BFF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Notophthalmus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perstriatus</w:t>
            </w:r>
            <w:proofErr w:type="spellEnd"/>
          </w:p>
        </w:tc>
        <w:tc>
          <w:tcPr>
            <w:tcW w:w="1139" w:type="dxa"/>
            <w:noWrap/>
            <w:vAlign w:val="center"/>
            <w:hideMark/>
          </w:tcPr>
          <w:p w14:paraId="53D57B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FF006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1EA4E90" w14:textId="77777777" w:rsidTr="00E15A7B">
        <w:trPr>
          <w:trHeight w:val="290"/>
        </w:trPr>
        <w:tc>
          <w:tcPr>
            <w:tcW w:w="2161" w:type="dxa"/>
            <w:noWrap/>
            <w:vAlign w:val="center"/>
            <w:hideMark/>
          </w:tcPr>
          <w:p w14:paraId="0A2499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39152F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7CCF57F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Ommatotriton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ophryticus</w:t>
            </w:r>
            <w:proofErr w:type="spellEnd"/>
          </w:p>
        </w:tc>
        <w:tc>
          <w:tcPr>
            <w:tcW w:w="1139" w:type="dxa"/>
            <w:noWrap/>
            <w:vAlign w:val="center"/>
            <w:hideMark/>
          </w:tcPr>
          <w:p w14:paraId="396EB4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6FEA4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63230A5" w14:textId="77777777" w:rsidTr="00E15A7B">
        <w:trPr>
          <w:trHeight w:val="290"/>
        </w:trPr>
        <w:tc>
          <w:tcPr>
            <w:tcW w:w="2161" w:type="dxa"/>
            <w:noWrap/>
            <w:vAlign w:val="center"/>
            <w:hideMark/>
          </w:tcPr>
          <w:p w14:paraId="24D4D1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136FC7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4235274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Pachytriton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archospotus</w:t>
            </w:r>
            <w:proofErr w:type="spellEnd"/>
          </w:p>
        </w:tc>
        <w:tc>
          <w:tcPr>
            <w:tcW w:w="1139" w:type="dxa"/>
            <w:noWrap/>
            <w:vAlign w:val="center"/>
            <w:hideMark/>
          </w:tcPr>
          <w:p w14:paraId="0C2FAC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BE834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43FF3B9" w14:textId="77777777" w:rsidTr="00E15A7B">
        <w:trPr>
          <w:trHeight w:val="290"/>
        </w:trPr>
        <w:tc>
          <w:tcPr>
            <w:tcW w:w="2161" w:type="dxa"/>
            <w:noWrap/>
            <w:vAlign w:val="center"/>
            <w:hideMark/>
          </w:tcPr>
          <w:p w14:paraId="3E80FB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AMPHIBIA</w:t>
            </w:r>
          </w:p>
        </w:tc>
        <w:tc>
          <w:tcPr>
            <w:tcW w:w="2928" w:type="dxa"/>
            <w:noWrap/>
            <w:vAlign w:val="center"/>
            <w:hideMark/>
          </w:tcPr>
          <w:p w14:paraId="753330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47C8055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Pachytriton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feii</w:t>
            </w:r>
            <w:proofErr w:type="spellEnd"/>
          </w:p>
        </w:tc>
        <w:tc>
          <w:tcPr>
            <w:tcW w:w="1139" w:type="dxa"/>
            <w:noWrap/>
            <w:vAlign w:val="center"/>
            <w:hideMark/>
          </w:tcPr>
          <w:p w14:paraId="5F82D7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990D4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9EDE6E4" w14:textId="77777777" w:rsidTr="00E15A7B">
        <w:trPr>
          <w:trHeight w:val="290"/>
        </w:trPr>
        <w:tc>
          <w:tcPr>
            <w:tcW w:w="2161" w:type="dxa"/>
            <w:noWrap/>
            <w:vAlign w:val="center"/>
            <w:hideMark/>
          </w:tcPr>
          <w:p w14:paraId="2475A5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50560A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0FEED32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Pachytriton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wuguanfui</w:t>
            </w:r>
            <w:proofErr w:type="spellEnd"/>
          </w:p>
        </w:tc>
        <w:tc>
          <w:tcPr>
            <w:tcW w:w="1139" w:type="dxa"/>
            <w:noWrap/>
            <w:vAlign w:val="center"/>
            <w:hideMark/>
          </w:tcPr>
          <w:p w14:paraId="58279F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316BA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8D9B353" w14:textId="77777777" w:rsidTr="00E15A7B">
        <w:trPr>
          <w:trHeight w:val="290"/>
        </w:trPr>
        <w:tc>
          <w:tcPr>
            <w:tcW w:w="2161" w:type="dxa"/>
            <w:noWrap/>
            <w:vAlign w:val="center"/>
            <w:hideMark/>
          </w:tcPr>
          <w:p w14:paraId="56BF66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7D8FE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2AA6726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Paramesotriton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aurantius</w:t>
            </w:r>
            <w:proofErr w:type="spellEnd"/>
          </w:p>
        </w:tc>
        <w:tc>
          <w:tcPr>
            <w:tcW w:w="1139" w:type="dxa"/>
            <w:noWrap/>
            <w:vAlign w:val="center"/>
            <w:hideMark/>
          </w:tcPr>
          <w:p w14:paraId="4E7F66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895E0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7AC88B8" w14:textId="77777777" w:rsidTr="00E15A7B">
        <w:trPr>
          <w:trHeight w:val="290"/>
        </w:trPr>
        <w:tc>
          <w:tcPr>
            <w:tcW w:w="2161" w:type="dxa"/>
            <w:noWrap/>
            <w:vAlign w:val="center"/>
            <w:hideMark/>
          </w:tcPr>
          <w:p w14:paraId="52C16C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17A41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2A3F698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Paramesotriton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caudopunctatus</w:t>
            </w:r>
            <w:proofErr w:type="spellEnd"/>
          </w:p>
        </w:tc>
        <w:tc>
          <w:tcPr>
            <w:tcW w:w="1139" w:type="dxa"/>
            <w:noWrap/>
            <w:vAlign w:val="center"/>
            <w:hideMark/>
          </w:tcPr>
          <w:p w14:paraId="5DBF35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B82E5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A71554B" w14:textId="77777777" w:rsidTr="00E15A7B">
        <w:trPr>
          <w:trHeight w:val="290"/>
        </w:trPr>
        <w:tc>
          <w:tcPr>
            <w:tcW w:w="2161" w:type="dxa"/>
            <w:noWrap/>
            <w:vAlign w:val="center"/>
            <w:hideMark/>
          </w:tcPr>
          <w:p w14:paraId="7105CD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6A63B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32509DF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Paramesotriton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fuzhongensis</w:t>
            </w:r>
            <w:proofErr w:type="spellEnd"/>
          </w:p>
        </w:tc>
        <w:tc>
          <w:tcPr>
            <w:tcW w:w="1139" w:type="dxa"/>
            <w:noWrap/>
            <w:vAlign w:val="center"/>
            <w:hideMark/>
          </w:tcPr>
          <w:p w14:paraId="59C897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F5E29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732E029" w14:textId="77777777" w:rsidTr="00E15A7B">
        <w:trPr>
          <w:trHeight w:val="290"/>
        </w:trPr>
        <w:tc>
          <w:tcPr>
            <w:tcW w:w="2161" w:type="dxa"/>
            <w:noWrap/>
            <w:vAlign w:val="center"/>
            <w:hideMark/>
          </w:tcPr>
          <w:p w14:paraId="48E205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22081D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2C6EB00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Paramesotriton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hongkongensis</w:t>
            </w:r>
            <w:proofErr w:type="spellEnd"/>
          </w:p>
        </w:tc>
        <w:tc>
          <w:tcPr>
            <w:tcW w:w="1139" w:type="dxa"/>
            <w:noWrap/>
            <w:vAlign w:val="center"/>
            <w:hideMark/>
          </w:tcPr>
          <w:p w14:paraId="2D63E9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CFB7E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164E8B9" w14:textId="77777777" w:rsidTr="00E15A7B">
        <w:trPr>
          <w:trHeight w:val="290"/>
        </w:trPr>
        <w:tc>
          <w:tcPr>
            <w:tcW w:w="2161" w:type="dxa"/>
            <w:noWrap/>
            <w:vAlign w:val="center"/>
            <w:hideMark/>
          </w:tcPr>
          <w:p w14:paraId="45CE3E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14525A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367258D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Salamandra </w:t>
            </w:r>
            <w:proofErr w:type="spellStart"/>
            <w:r w:rsidRPr="00FE4072">
              <w:rPr>
                <w:rFonts w:ascii="Times New Roman" w:hAnsi="Times New Roman" w:cs="Times New Roman"/>
                <w:bCs/>
                <w:i/>
                <w:sz w:val="18"/>
                <w:szCs w:val="18"/>
              </w:rPr>
              <w:t>algira</w:t>
            </w:r>
            <w:proofErr w:type="spellEnd"/>
          </w:p>
        </w:tc>
        <w:tc>
          <w:tcPr>
            <w:tcW w:w="1139" w:type="dxa"/>
            <w:noWrap/>
            <w:vAlign w:val="center"/>
            <w:hideMark/>
          </w:tcPr>
          <w:p w14:paraId="5BC71F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10895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6F4AC174" w14:textId="77777777" w:rsidTr="00E15A7B">
        <w:trPr>
          <w:trHeight w:val="290"/>
        </w:trPr>
        <w:tc>
          <w:tcPr>
            <w:tcW w:w="2161" w:type="dxa"/>
            <w:noWrap/>
            <w:vAlign w:val="center"/>
            <w:hideMark/>
          </w:tcPr>
          <w:p w14:paraId="5740C7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B239A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4FFA2A9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Tylototriton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kweichowensis</w:t>
            </w:r>
            <w:proofErr w:type="spellEnd"/>
          </w:p>
        </w:tc>
        <w:tc>
          <w:tcPr>
            <w:tcW w:w="1139" w:type="dxa"/>
            <w:noWrap/>
            <w:vAlign w:val="center"/>
            <w:hideMark/>
          </w:tcPr>
          <w:p w14:paraId="4B40D6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1651E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43AD3A1" w14:textId="77777777" w:rsidTr="00E15A7B">
        <w:trPr>
          <w:trHeight w:val="290"/>
        </w:trPr>
        <w:tc>
          <w:tcPr>
            <w:tcW w:w="2161" w:type="dxa"/>
            <w:noWrap/>
            <w:vAlign w:val="center"/>
            <w:hideMark/>
          </w:tcPr>
          <w:p w14:paraId="21EC80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8F803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2DAA39F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Tylototriton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notialis</w:t>
            </w:r>
            <w:proofErr w:type="spellEnd"/>
          </w:p>
        </w:tc>
        <w:tc>
          <w:tcPr>
            <w:tcW w:w="1139" w:type="dxa"/>
            <w:noWrap/>
            <w:vAlign w:val="center"/>
            <w:hideMark/>
          </w:tcPr>
          <w:p w14:paraId="767F4A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C4C3F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B215F14" w14:textId="77777777" w:rsidTr="00E15A7B">
        <w:trPr>
          <w:trHeight w:val="290"/>
        </w:trPr>
        <w:tc>
          <w:tcPr>
            <w:tcW w:w="2161" w:type="dxa"/>
            <w:noWrap/>
            <w:vAlign w:val="center"/>
            <w:hideMark/>
          </w:tcPr>
          <w:p w14:paraId="3FD5B9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52FDB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18152EF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Tylototriton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shanjing</w:t>
            </w:r>
            <w:proofErr w:type="spellEnd"/>
          </w:p>
        </w:tc>
        <w:tc>
          <w:tcPr>
            <w:tcW w:w="1139" w:type="dxa"/>
            <w:noWrap/>
            <w:vAlign w:val="center"/>
            <w:hideMark/>
          </w:tcPr>
          <w:p w14:paraId="7FB6F2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8922E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CEB94E2" w14:textId="77777777" w:rsidTr="00E15A7B">
        <w:trPr>
          <w:trHeight w:val="290"/>
        </w:trPr>
        <w:tc>
          <w:tcPr>
            <w:tcW w:w="2161" w:type="dxa"/>
            <w:noWrap/>
            <w:vAlign w:val="center"/>
            <w:hideMark/>
          </w:tcPr>
          <w:p w14:paraId="1A493A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0654A3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7813142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Tylototriton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shanorum</w:t>
            </w:r>
            <w:proofErr w:type="spellEnd"/>
          </w:p>
        </w:tc>
        <w:tc>
          <w:tcPr>
            <w:tcW w:w="1139" w:type="dxa"/>
            <w:noWrap/>
            <w:vAlign w:val="center"/>
            <w:hideMark/>
          </w:tcPr>
          <w:p w14:paraId="0EF975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30DA1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F690177" w14:textId="77777777" w:rsidTr="00E15A7B">
        <w:trPr>
          <w:trHeight w:val="290"/>
        </w:trPr>
        <w:tc>
          <w:tcPr>
            <w:tcW w:w="2161" w:type="dxa"/>
            <w:noWrap/>
            <w:vAlign w:val="center"/>
            <w:hideMark/>
          </w:tcPr>
          <w:p w14:paraId="44BB5B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62AF16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71F9458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Tylototriton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vietnamensis</w:t>
            </w:r>
            <w:proofErr w:type="spellEnd"/>
          </w:p>
        </w:tc>
        <w:tc>
          <w:tcPr>
            <w:tcW w:w="1139" w:type="dxa"/>
            <w:noWrap/>
            <w:vAlign w:val="center"/>
            <w:hideMark/>
          </w:tcPr>
          <w:p w14:paraId="02EDF7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E3557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6210D85" w14:textId="77777777" w:rsidTr="00E15A7B">
        <w:trPr>
          <w:trHeight w:val="290"/>
        </w:trPr>
        <w:tc>
          <w:tcPr>
            <w:tcW w:w="2161" w:type="dxa"/>
            <w:noWrap/>
            <w:vAlign w:val="center"/>
            <w:hideMark/>
          </w:tcPr>
          <w:p w14:paraId="5A6A1A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AMPHIBIA</w:t>
            </w:r>
          </w:p>
        </w:tc>
        <w:tc>
          <w:tcPr>
            <w:tcW w:w="2928" w:type="dxa"/>
            <w:noWrap/>
            <w:vAlign w:val="center"/>
            <w:hideMark/>
          </w:tcPr>
          <w:p w14:paraId="338B87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SALAMANDRIDAE</w:t>
            </w:r>
          </w:p>
        </w:tc>
        <w:tc>
          <w:tcPr>
            <w:tcW w:w="2414" w:type="dxa"/>
            <w:noWrap/>
            <w:vAlign w:val="center"/>
            <w:hideMark/>
          </w:tcPr>
          <w:p w14:paraId="0ACB8FC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Tylototriton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wenxianensis</w:t>
            </w:r>
            <w:proofErr w:type="spellEnd"/>
          </w:p>
        </w:tc>
        <w:tc>
          <w:tcPr>
            <w:tcW w:w="1139" w:type="dxa"/>
            <w:noWrap/>
            <w:vAlign w:val="center"/>
            <w:hideMark/>
          </w:tcPr>
          <w:p w14:paraId="3E584F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CE69C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F5EE781" w14:textId="77777777" w:rsidTr="00E15A7B">
        <w:trPr>
          <w:trHeight w:val="290"/>
        </w:trPr>
        <w:tc>
          <w:tcPr>
            <w:tcW w:w="2161" w:type="dxa"/>
            <w:noWrap/>
            <w:vAlign w:val="center"/>
            <w:hideMark/>
          </w:tcPr>
          <w:p w14:paraId="0D1073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B3DC3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TUBIPORIDAE</w:t>
            </w:r>
          </w:p>
        </w:tc>
        <w:tc>
          <w:tcPr>
            <w:tcW w:w="2414" w:type="dxa"/>
            <w:noWrap/>
            <w:vAlign w:val="center"/>
            <w:hideMark/>
          </w:tcPr>
          <w:p w14:paraId="1B93B08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Tubipora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musica</w:t>
            </w:r>
            <w:proofErr w:type="spellEnd"/>
          </w:p>
        </w:tc>
        <w:tc>
          <w:tcPr>
            <w:tcW w:w="1139" w:type="dxa"/>
            <w:noWrap/>
            <w:vAlign w:val="center"/>
            <w:hideMark/>
          </w:tcPr>
          <w:p w14:paraId="0BE7DD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930C7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9DD0E4A" w14:textId="77777777" w:rsidTr="00E15A7B">
        <w:trPr>
          <w:trHeight w:val="290"/>
        </w:trPr>
        <w:tc>
          <w:tcPr>
            <w:tcW w:w="2161" w:type="dxa"/>
            <w:noWrap/>
            <w:vAlign w:val="center"/>
            <w:hideMark/>
          </w:tcPr>
          <w:p w14:paraId="36E409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55F3B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HELIOPORIDAE</w:t>
            </w:r>
          </w:p>
        </w:tc>
        <w:tc>
          <w:tcPr>
            <w:tcW w:w="2414" w:type="dxa"/>
            <w:noWrap/>
            <w:vAlign w:val="center"/>
            <w:hideMark/>
          </w:tcPr>
          <w:p w14:paraId="116FC22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Heliopora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coerulea</w:t>
            </w:r>
            <w:proofErr w:type="spellEnd"/>
          </w:p>
        </w:tc>
        <w:tc>
          <w:tcPr>
            <w:tcW w:w="1139" w:type="dxa"/>
            <w:noWrap/>
            <w:vAlign w:val="center"/>
            <w:hideMark/>
          </w:tcPr>
          <w:p w14:paraId="077891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7740B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AC7491D" w14:textId="77777777" w:rsidTr="00E15A7B">
        <w:trPr>
          <w:trHeight w:val="290"/>
        </w:trPr>
        <w:tc>
          <w:tcPr>
            <w:tcW w:w="2161" w:type="dxa"/>
            <w:noWrap/>
            <w:vAlign w:val="center"/>
            <w:hideMark/>
          </w:tcPr>
          <w:p w14:paraId="307A2A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9B8FB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28912CF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abrolhosensis</w:t>
            </w:r>
            <w:proofErr w:type="spellEnd"/>
          </w:p>
        </w:tc>
        <w:tc>
          <w:tcPr>
            <w:tcW w:w="1139" w:type="dxa"/>
            <w:noWrap/>
            <w:vAlign w:val="center"/>
            <w:hideMark/>
          </w:tcPr>
          <w:p w14:paraId="64766F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EA4FE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501831E" w14:textId="77777777" w:rsidTr="00E15A7B">
        <w:trPr>
          <w:trHeight w:val="290"/>
        </w:trPr>
        <w:tc>
          <w:tcPr>
            <w:tcW w:w="2161" w:type="dxa"/>
            <w:noWrap/>
            <w:vAlign w:val="center"/>
            <w:hideMark/>
          </w:tcPr>
          <w:p w14:paraId="1A4C8C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5C019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35910B7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Acropora aculeus</w:t>
            </w:r>
          </w:p>
        </w:tc>
        <w:tc>
          <w:tcPr>
            <w:tcW w:w="1139" w:type="dxa"/>
            <w:noWrap/>
            <w:vAlign w:val="center"/>
            <w:hideMark/>
          </w:tcPr>
          <w:p w14:paraId="18718D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73EF3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B025693" w14:textId="77777777" w:rsidTr="00E15A7B">
        <w:trPr>
          <w:trHeight w:val="290"/>
        </w:trPr>
        <w:tc>
          <w:tcPr>
            <w:tcW w:w="2161" w:type="dxa"/>
            <w:noWrap/>
            <w:vAlign w:val="center"/>
            <w:hideMark/>
          </w:tcPr>
          <w:p w14:paraId="460FD8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8FA7F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6CE854D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Acropora acuminata</w:t>
            </w:r>
          </w:p>
        </w:tc>
        <w:tc>
          <w:tcPr>
            <w:tcW w:w="1139" w:type="dxa"/>
            <w:noWrap/>
            <w:vAlign w:val="center"/>
            <w:hideMark/>
          </w:tcPr>
          <w:p w14:paraId="280B64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809CC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2FA7956" w14:textId="77777777" w:rsidTr="00E15A7B">
        <w:trPr>
          <w:trHeight w:val="290"/>
        </w:trPr>
        <w:tc>
          <w:tcPr>
            <w:tcW w:w="2161" w:type="dxa"/>
            <w:noWrap/>
            <w:vAlign w:val="center"/>
            <w:hideMark/>
          </w:tcPr>
          <w:p w14:paraId="73BFFC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73A1B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7B4645D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Acropora aspera</w:t>
            </w:r>
          </w:p>
        </w:tc>
        <w:tc>
          <w:tcPr>
            <w:tcW w:w="1139" w:type="dxa"/>
            <w:noWrap/>
            <w:vAlign w:val="center"/>
            <w:hideMark/>
          </w:tcPr>
          <w:p w14:paraId="51F368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202DD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364A1E8" w14:textId="77777777" w:rsidTr="00E15A7B">
        <w:trPr>
          <w:trHeight w:val="290"/>
        </w:trPr>
        <w:tc>
          <w:tcPr>
            <w:tcW w:w="2161" w:type="dxa"/>
            <w:noWrap/>
            <w:vAlign w:val="center"/>
            <w:hideMark/>
          </w:tcPr>
          <w:p w14:paraId="1E0DAF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E13FC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2FD2486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Acropora austera</w:t>
            </w:r>
          </w:p>
        </w:tc>
        <w:tc>
          <w:tcPr>
            <w:tcW w:w="1139" w:type="dxa"/>
            <w:noWrap/>
            <w:vAlign w:val="center"/>
            <w:hideMark/>
          </w:tcPr>
          <w:p w14:paraId="312F73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470B8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EDA3E6C" w14:textId="77777777" w:rsidTr="00E15A7B">
        <w:trPr>
          <w:trHeight w:val="290"/>
        </w:trPr>
        <w:tc>
          <w:tcPr>
            <w:tcW w:w="2161" w:type="dxa"/>
            <w:noWrap/>
            <w:vAlign w:val="center"/>
            <w:hideMark/>
          </w:tcPr>
          <w:p w14:paraId="76A433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451BC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1EB215B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carduus</w:t>
            </w:r>
            <w:proofErr w:type="spellEnd"/>
          </w:p>
        </w:tc>
        <w:tc>
          <w:tcPr>
            <w:tcW w:w="1139" w:type="dxa"/>
            <w:noWrap/>
            <w:vAlign w:val="center"/>
            <w:hideMark/>
          </w:tcPr>
          <w:p w14:paraId="30F7E0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066B2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B86AB09" w14:textId="77777777" w:rsidTr="00E15A7B">
        <w:trPr>
          <w:trHeight w:val="290"/>
        </w:trPr>
        <w:tc>
          <w:tcPr>
            <w:tcW w:w="2161" w:type="dxa"/>
            <w:noWrap/>
            <w:vAlign w:val="center"/>
            <w:hideMark/>
          </w:tcPr>
          <w:p w14:paraId="4599AD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39BE9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7F55E57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caroliniana</w:t>
            </w:r>
            <w:proofErr w:type="spellEnd"/>
          </w:p>
        </w:tc>
        <w:tc>
          <w:tcPr>
            <w:tcW w:w="1139" w:type="dxa"/>
            <w:noWrap/>
            <w:vAlign w:val="center"/>
            <w:hideMark/>
          </w:tcPr>
          <w:p w14:paraId="1D51DA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842F3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BA9BF81" w14:textId="77777777" w:rsidTr="00E15A7B">
        <w:trPr>
          <w:trHeight w:val="290"/>
        </w:trPr>
        <w:tc>
          <w:tcPr>
            <w:tcW w:w="2161" w:type="dxa"/>
            <w:noWrap/>
            <w:vAlign w:val="center"/>
            <w:hideMark/>
          </w:tcPr>
          <w:p w14:paraId="285C5C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A4DBC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133ED1D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desalwii</w:t>
            </w:r>
            <w:proofErr w:type="spellEnd"/>
          </w:p>
        </w:tc>
        <w:tc>
          <w:tcPr>
            <w:tcW w:w="1139" w:type="dxa"/>
            <w:noWrap/>
            <w:vAlign w:val="center"/>
            <w:hideMark/>
          </w:tcPr>
          <w:p w14:paraId="6C05BB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30115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D0FBD54" w14:textId="77777777" w:rsidTr="00E15A7B">
        <w:trPr>
          <w:trHeight w:val="290"/>
        </w:trPr>
        <w:tc>
          <w:tcPr>
            <w:tcW w:w="2161" w:type="dxa"/>
            <w:noWrap/>
            <w:vAlign w:val="center"/>
            <w:hideMark/>
          </w:tcPr>
          <w:p w14:paraId="4A2485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610AD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78ECEFA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digitifera</w:t>
            </w:r>
            <w:proofErr w:type="spellEnd"/>
          </w:p>
        </w:tc>
        <w:tc>
          <w:tcPr>
            <w:tcW w:w="1139" w:type="dxa"/>
            <w:noWrap/>
            <w:vAlign w:val="center"/>
            <w:hideMark/>
          </w:tcPr>
          <w:p w14:paraId="34B3C1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F2081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FD0E2E4" w14:textId="77777777" w:rsidTr="00E15A7B">
        <w:trPr>
          <w:trHeight w:val="290"/>
        </w:trPr>
        <w:tc>
          <w:tcPr>
            <w:tcW w:w="2161" w:type="dxa"/>
            <w:noWrap/>
            <w:vAlign w:val="center"/>
            <w:hideMark/>
          </w:tcPr>
          <w:p w14:paraId="6FDF12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BDF95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2B683E1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divaricata</w:t>
            </w:r>
            <w:proofErr w:type="spellEnd"/>
          </w:p>
        </w:tc>
        <w:tc>
          <w:tcPr>
            <w:tcW w:w="1139" w:type="dxa"/>
            <w:noWrap/>
            <w:vAlign w:val="center"/>
            <w:hideMark/>
          </w:tcPr>
          <w:p w14:paraId="592300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ECE6A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6D9338A" w14:textId="77777777" w:rsidTr="00E15A7B">
        <w:trPr>
          <w:trHeight w:val="290"/>
        </w:trPr>
        <w:tc>
          <w:tcPr>
            <w:tcW w:w="2161" w:type="dxa"/>
            <w:noWrap/>
            <w:vAlign w:val="center"/>
            <w:hideMark/>
          </w:tcPr>
          <w:p w14:paraId="4B9D13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3F96B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729C00C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echinata</w:t>
            </w:r>
            <w:proofErr w:type="spellEnd"/>
          </w:p>
        </w:tc>
        <w:tc>
          <w:tcPr>
            <w:tcW w:w="1139" w:type="dxa"/>
            <w:noWrap/>
            <w:vAlign w:val="center"/>
            <w:hideMark/>
          </w:tcPr>
          <w:p w14:paraId="65D5CE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65145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5E9BAA9" w14:textId="77777777" w:rsidTr="00E15A7B">
        <w:trPr>
          <w:trHeight w:val="290"/>
        </w:trPr>
        <w:tc>
          <w:tcPr>
            <w:tcW w:w="2161" w:type="dxa"/>
            <w:noWrap/>
            <w:vAlign w:val="center"/>
            <w:hideMark/>
          </w:tcPr>
          <w:p w14:paraId="559ADF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17BCA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7505E4B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Acropora elegans</w:t>
            </w:r>
          </w:p>
        </w:tc>
        <w:tc>
          <w:tcPr>
            <w:tcW w:w="1139" w:type="dxa"/>
            <w:noWrap/>
            <w:vAlign w:val="center"/>
            <w:hideMark/>
          </w:tcPr>
          <w:p w14:paraId="7E236D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03C57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3AD1F31" w14:textId="77777777" w:rsidTr="00E15A7B">
        <w:trPr>
          <w:trHeight w:val="290"/>
        </w:trPr>
        <w:tc>
          <w:tcPr>
            <w:tcW w:w="2161" w:type="dxa"/>
            <w:noWrap/>
            <w:vAlign w:val="center"/>
            <w:hideMark/>
          </w:tcPr>
          <w:p w14:paraId="42AAA0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6D407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2F3F2A2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florida</w:t>
            </w:r>
            <w:proofErr w:type="spellEnd"/>
          </w:p>
        </w:tc>
        <w:tc>
          <w:tcPr>
            <w:tcW w:w="1139" w:type="dxa"/>
            <w:noWrap/>
            <w:vAlign w:val="center"/>
            <w:hideMark/>
          </w:tcPr>
          <w:p w14:paraId="254074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4B01F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0AABAFE" w14:textId="77777777" w:rsidTr="00E15A7B">
        <w:trPr>
          <w:trHeight w:val="290"/>
        </w:trPr>
        <w:tc>
          <w:tcPr>
            <w:tcW w:w="2161" w:type="dxa"/>
            <w:noWrap/>
            <w:vAlign w:val="center"/>
            <w:hideMark/>
          </w:tcPr>
          <w:p w14:paraId="039275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4AB68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5EC4EEA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formosa</w:t>
            </w:r>
            <w:proofErr w:type="spellEnd"/>
          </w:p>
        </w:tc>
        <w:tc>
          <w:tcPr>
            <w:tcW w:w="1139" w:type="dxa"/>
            <w:noWrap/>
            <w:vAlign w:val="center"/>
            <w:hideMark/>
          </w:tcPr>
          <w:p w14:paraId="440474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9FB16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93BF9D1" w14:textId="77777777" w:rsidTr="00E15A7B">
        <w:trPr>
          <w:trHeight w:val="290"/>
        </w:trPr>
        <w:tc>
          <w:tcPr>
            <w:tcW w:w="2161" w:type="dxa"/>
            <w:noWrap/>
            <w:vAlign w:val="center"/>
            <w:hideMark/>
          </w:tcPr>
          <w:p w14:paraId="20D46D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0824F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721EFDA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Acropora granulosa</w:t>
            </w:r>
          </w:p>
        </w:tc>
        <w:tc>
          <w:tcPr>
            <w:tcW w:w="1139" w:type="dxa"/>
            <w:noWrap/>
            <w:vAlign w:val="center"/>
            <w:hideMark/>
          </w:tcPr>
          <w:p w14:paraId="29F529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D3BC6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FA21DA0" w14:textId="77777777" w:rsidTr="00E15A7B">
        <w:trPr>
          <w:trHeight w:val="290"/>
        </w:trPr>
        <w:tc>
          <w:tcPr>
            <w:tcW w:w="2161" w:type="dxa"/>
            <w:noWrap/>
            <w:vAlign w:val="center"/>
            <w:hideMark/>
          </w:tcPr>
          <w:p w14:paraId="4CEB99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5699D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3FCDF17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horrida</w:t>
            </w:r>
            <w:proofErr w:type="spellEnd"/>
          </w:p>
        </w:tc>
        <w:tc>
          <w:tcPr>
            <w:tcW w:w="1139" w:type="dxa"/>
            <w:noWrap/>
            <w:vAlign w:val="center"/>
            <w:hideMark/>
          </w:tcPr>
          <w:p w14:paraId="5AB5CB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B4EF8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A8291F5" w14:textId="77777777" w:rsidTr="00E15A7B">
        <w:trPr>
          <w:trHeight w:val="290"/>
        </w:trPr>
        <w:tc>
          <w:tcPr>
            <w:tcW w:w="2161" w:type="dxa"/>
            <w:noWrap/>
            <w:vAlign w:val="center"/>
            <w:hideMark/>
          </w:tcPr>
          <w:p w14:paraId="39576C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9E0A7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6A77275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Acropora humilis</w:t>
            </w:r>
          </w:p>
        </w:tc>
        <w:tc>
          <w:tcPr>
            <w:tcW w:w="1139" w:type="dxa"/>
            <w:noWrap/>
            <w:vAlign w:val="center"/>
            <w:hideMark/>
          </w:tcPr>
          <w:p w14:paraId="782E57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4E684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4B34DEF" w14:textId="77777777" w:rsidTr="00E15A7B">
        <w:trPr>
          <w:trHeight w:val="290"/>
        </w:trPr>
        <w:tc>
          <w:tcPr>
            <w:tcW w:w="2161" w:type="dxa"/>
            <w:noWrap/>
            <w:vAlign w:val="center"/>
            <w:hideMark/>
          </w:tcPr>
          <w:p w14:paraId="3E262E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9DD93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24626F7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jacquelineae</w:t>
            </w:r>
            <w:proofErr w:type="spellEnd"/>
          </w:p>
        </w:tc>
        <w:tc>
          <w:tcPr>
            <w:tcW w:w="1139" w:type="dxa"/>
            <w:noWrap/>
            <w:vAlign w:val="center"/>
            <w:hideMark/>
          </w:tcPr>
          <w:p w14:paraId="6F5A38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3259A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91C966B" w14:textId="77777777" w:rsidTr="00E15A7B">
        <w:trPr>
          <w:trHeight w:val="290"/>
        </w:trPr>
        <w:tc>
          <w:tcPr>
            <w:tcW w:w="2161" w:type="dxa"/>
            <w:noWrap/>
            <w:vAlign w:val="center"/>
            <w:hideMark/>
          </w:tcPr>
          <w:p w14:paraId="6DC173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169D6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444C865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kimbeensis</w:t>
            </w:r>
            <w:proofErr w:type="spellEnd"/>
          </w:p>
        </w:tc>
        <w:tc>
          <w:tcPr>
            <w:tcW w:w="1139" w:type="dxa"/>
            <w:noWrap/>
            <w:vAlign w:val="center"/>
            <w:hideMark/>
          </w:tcPr>
          <w:p w14:paraId="46CAFA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3EFFF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0763C48" w14:textId="77777777" w:rsidTr="00E15A7B">
        <w:trPr>
          <w:trHeight w:val="290"/>
        </w:trPr>
        <w:tc>
          <w:tcPr>
            <w:tcW w:w="2161" w:type="dxa"/>
            <w:noWrap/>
            <w:vAlign w:val="center"/>
            <w:hideMark/>
          </w:tcPr>
          <w:p w14:paraId="38C36E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C72DF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1E07F5A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loisetteae</w:t>
            </w:r>
            <w:proofErr w:type="spellEnd"/>
          </w:p>
        </w:tc>
        <w:tc>
          <w:tcPr>
            <w:tcW w:w="1139" w:type="dxa"/>
            <w:noWrap/>
            <w:vAlign w:val="center"/>
            <w:hideMark/>
          </w:tcPr>
          <w:p w14:paraId="3267F4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91A49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FA66207" w14:textId="77777777" w:rsidTr="00E15A7B">
        <w:trPr>
          <w:trHeight w:val="290"/>
        </w:trPr>
        <w:tc>
          <w:tcPr>
            <w:tcW w:w="2161" w:type="dxa"/>
            <w:noWrap/>
            <w:vAlign w:val="center"/>
            <w:hideMark/>
          </w:tcPr>
          <w:p w14:paraId="32F376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11390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268F51B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lokani</w:t>
            </w:r>
            <w:proofErr w:type="spellEnd"/>
          </w:p>
        </w:tc>
        <w:tc>
          <w:tcPr>
            <w:tcW w:w="1139" w:type="dxa"/>
            <w:noWrap/>
            <w:vAlign w:val="center"/>
            <w:hideMark/>
          </w:tcPr>
          <w:p w14:paraId="633D95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C8AB0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957A8DC" w14:textId="77777777" w:rsidTr="00E15A7B">
        <w:trPr>
          <w:trHeight w:val="290"/>
        </w:trPr>
        <w:tc>
          <w:tcPr>
            <w:tcW w:w="2161" w:type="dxa"/>
            <w:noWrap/>
            <w:vAlign w:val="center"/>
            <w:hideMark/>
          </w:tcPr>
          <w:p w14:paraId="2D0BB5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53C25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5F826E4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loripes</w:t>
            </w:r>
            <w:proofErr w:type="spellEnd"/>
          </w:p>
        </w:tc>
        <w:tc>
          <w:tcPr>
            <w:tcW w:w="1139" w:type="dxa"/>
            <w:noWrap/>
            <w:vAlign w:val="center"/>
            <w:hideMark/>
          </w:tcPr>
          <w:p w14:paraId="29CD86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CBF7E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0C2C525" w14:textId="77777777" w:rsidTr="00E15A7B">
        <w:trPr>
          <w:trHeight w:val="290"/>
        </w:trPr>
        <w:tc>
          <w:tcPr>
            <w:tcW w:w="2161" w:type="dxa"/>
            <w:noWrap/>
            <w:vAlign w:val="center"/>
            <w:hideMark/>
          </w:tcPr>
          <w:p w14:paraId="62F5E2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DEEF1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22A667D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lutkeni</w:t>
            </w:r>
            <w:proofErr w:type="spellEnd"/>
          </w:p>
        </w:tc>
        <w:tc>
          <w:tcPr>
            <w:tcW w:w="1139" w:type="dxa"/>
            <w:noWrap/>
            <w:vAlign w:val="center"/>
            <w:hideMark/>
          </w:tcPr>
          <w:p w14:paraId="64EA9A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745ED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FCE31B6" w14:textId="77777777" w:rsidTr="00E15A7B">
        <w:trPr>
          <w:trHeight w:val="290"/>
        </w:trPr>
        <w:tc>
          <w:tcPr>
            <w:tcW w:w="2161" w:type="dxa"/>
            <w:noWrap/>
            <w:vAlign w:val="center"/>
            <w:hideMark/>
          </w:tcPr>
          <w:p w14:paraId="7B120D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E9A31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7C77E3B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microclados</w:t>
            </w:r>
            <w:proofErr w:type="spellEnd"/>
          </w:p>
        </w:tc>
        <w:tc>
          <w:tcPr>
            <w:tcW w:w="1139" w:type="dxa"/>
            <w:noWrap/>
            <w:vAlign w:val="center"/>
            <w:hideMark/>
          </w:tcPr>
          <w:p w14:paraId="1E66F9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F8296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32C672C" w14:textId="77777777" w:rsidTr="00E15A7B">
        <w:trPr>
          <w:trHeight w:val="290"/>
        </w:trPr>
        <w:tc>
          <w:tcPr>
            <w:tcW w:w="2161" w:type="dxa"/>
            <w:noWrap/>
            <w:vAlign w:val="center"/>
            <w:hideMark/>
          </w:tcPr>
          <w:p w14:paraId="245616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5AE7C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61F8555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millepora</w:t>
            </w:r>
            <w:proofErr w:type="spellEnd"/>
          </w:p>
        </w:tc>
        <w:tc>
          <w:tcPr>
            <w:tcW w:w="1139" w:type="dxa"/>
            <w:noWrap/>
            <w:vAlign w:val="center"/>
            <w:hideMark/>
          </w:tcPr>
          <w:p w14:paraId="0EEDDF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69167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DBE375E" w14:textId="77777777" w:rsidTr="00E15A7B">
        <w:trPr>
          <w:trHeight w:val="290"/>
        </w:trPr>
        <w:tc>
          <w:tcPr>
            <w:tcW w:w="2161" w:type="dxa"/>
            <w:noWrap/>
            <w:vAlign w:val="center"/>
            <w:hideMark/>
          </w:tcPr>
          <w:p w14:paraId="797ED4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1BC89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0903471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multiacuta</w:t>
            </w:r>
            <w:proofErr w:type="spellEnd"/>
          </w:p>
        </w:tc>
        <w:tc>
          <w:tcPr>
            <w:tcW w:w="1139" w:type="dxa"/>
            <w:noWrap/>
            <w:vAlign w:val="center"/>
            <w:hideMark/>
          </w:tcPr>
          <w:p w14:paraId="5DCB5E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DED90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BB94087" w14:textId="77777777" w:rsidTr="00E15A7B">
        <w:trPr>
          <w:trHeight w:val="290"/>
        </w:trPr>
        <w:tc>
          <w:tcPr>
            <w:tcW w:w="2161" w:type="dxa"/>
            <w:noWrap/>
            <w:vAlign w:val="center"/>
            <w:hideMark/>
          </w:tcPr>
          <w:p w14:paraId="055F10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AF5BD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307E0C6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Acropora nana</w:t>
            </w:r>
          </w:p>
        </w:tc>
        <w:tc>
          <w:tcPr>
            <w:tcW w:w="1139" w:type="dxa"/>
            <w:noWrap/>
            <w:vAlign w:val="center"/>
            <w:hideMark/>
          </w:tcPr>
          <w:p w14:paraId="6EADA8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729DA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5C904F6" w14:textId="77777777" w:rsidTr="00E15A7B">
        <w:trPr>
          <w:trHeight w:val="290"/>
        </w:trPr>
        <w:tc>
          <w:tcPr>
            <w:tcW w:w="2161" w:type="dxa"/>
            <w:noWrap/>
            <w:vAlign w:val="center"/>
            <w:hideMark/>
          </w:tcPr>
          <w:p w14:paraId="4CED59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89ECB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0EE2C2F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nasuta</w:t>
            </w:r>
            <w:proofErr w:type="spellEnd"/>
          </w:p>
        </w:tc>
        <w:tc>
          <w:tcPr>
            <w:tcW w:w="1139" w:type="dxa"/>
            <w:noWrap/>
            <w:vAlign w:val="center"/>
            <w:hideMark/>
          </w:tcPr>
          <w:p w14:paraId="2C5F71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495E6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8341679" w14:textId="77777777" w:rsidTr="00E15A7B">
        <w:trPr>
          <w:trHeight w:val="290"/>
        </w:trPr>
        <w:tc>
          <w:tcPr>
            <w:tcW w:w="2161" w:type="dxa"/>
            <w:noWrap/>
            <w:vAlign w:val="center"/>
            <w:hideMark/>
          </w:tcPr>
          <w:p w14:paraId="6BD03C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EB423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4FCDFB1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paniculata</w:t>
            </w:r>
            <w:proofErr w:type="spellEnd"/>
          </w:p>
        </w:tc>
        <w:tc>
          <w:tcPr>
            <w:tcW w:w="1139" w:type="dxa"/>
            <w:noWrap/>
            <w:vAlign w:val="center"/>
            <w:hideMark/>
          </w:tcPr>
          <w:p w14:paraId="2C265A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67456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771C069" w14:textId="77777777" w:rsidTr="00E15A7B">
        <w:trPr>
          <w:trHeight w:val="290"/>
        </w:trPr>
        <w:tc>
          <w:tcPr>
            <w:tcW w:w="2161" w:type="dxa"/>
            <w:noWrap/>
            <w:vAlign w:val="center"/>
            <w:hideMark/>
          </w:tcPr>
          <w:p w14:paraId="114F0B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ANTHOZOA</w:t>
            </w:r>
          </w:p>
        </w:tc>
        <w:tc>
          <w:tcPr>
            <w:tcW w:w="2928" w:type="dxa"/>
            <w:noWrap/>
            <w:vAlign w:val="center"/>
            <w:hideMark/>
          </w:tcPr>
          <w:p w14:paraId="2083B9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78798FC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pichoni</w:t>
            </w:r>
            <w:proofErr w:type="spellEnd"/>
          </w:p>
        </w:tc>
        <w:tc>
          <w:tcPr>
            <w:tcW w:w="1139" w:type="dxa"/>
            <w:noWrap/>
            <w:vAlign w:val="center"/>
            <w:hideMark/>
          </w:tcPr>
          <w:p w14:paraId="6A8EAD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E993A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52F13CC" w14:textId="77777777" w:rsidTr="00E15A7B">
        <w:trPr>
          <w:trHeight w:val="290"/>
        </w:trPr>
        <w:tc>
          <w:tcPr>
            <w:tcW w:w="2161" w:type="dxa"/>
            <w:noWrap/>
            <w:vAlign w:val="center"/>
            <w:hideMark/>
          </w:tcPr>
          <w:p w14:paraId="41EF52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5387C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330A40F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polystoma</w:t>
            </w:r>
            <w:proofErr w:type="spellEnd"/>
          </w:p>
        </w:tc>
        <w:tc>
          <w:tcPr>
            <w:tcW w:w="1139" w:type="dxa"/>
            <w:noWrap/>
            <w:vAlign w:val="center"/>
            <w:hideMark/>
          </w:tcPr>
          <w:p w14:paraId="2B6BBF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FA983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CC0F58C" w14:textId="77777777" w:rsidTr="00E15A7B">
        <w:trPr>
          <w:trHeight w:val="290"/>
        </w:trPr>
        <w:tc>
          <w:tcPr>
            <w:tcW w:w="2161" w:type="dxa"/>
            <w:noWrap/>
            <w:vAlign w:val="center"/>
            <w:hideMark/>
          </w:tcPr>
          <w:p w14:paraId="7A1726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52A92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2D4D619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secale</w:t>
            </w:r>
            <w:proofErr w:type="spellEnd"/>
          </w:p>
        </w:tc>
        <w:tc>
          <w:tcPr>
            <w:tcW w:w="1139" w:type="dxa"/>
            <w:noWrap/>
            <w:vAlign w:val="center"/>
            <w:hideMark/>
          </w:tcPr>
          <w:p w14:paraId="0CA699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E6B12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FAD7B03" w14:textId="77777777" w:rsidTr="00E15A7B">
        <w:trPr>
          <w:trHeight w:val="290"/>
        </w:trPr>
        <w:tc>
          <w:tcPr>
            <w:tcW w:w="2161" w:type="dxa"/>
            <w:noWrap/>
            <w:vAlign w:val="center"/>
            <w:hideMark/>
          </w:tcPr>
          <w:p w14:paraId="3198B6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A93BC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20A0C35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selago</w:t>
            </w:r>
            <w:proofErr w:type="spellEnd"/>
          </w:p>
        </w:tc>
        <w:tc>
          <w:tcPr>
            <w:tcW w:w="1139" w:type="dxa"/>
            <w:noWrap/>
            <w:vAlign w:val="center"/>
            <w:hideMark/>
          </w:tcPr>
          <w:p w14:paraId="5272AA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41473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A39F76E" w14:textId="77777777" w:rsidTr="00E15A7B">
        <w:trPr>
          <w:trHeight w:val="290"/>
        </w:trPr>
        <w:tc>
          <w:tcPr>
            <w:tcW w:w="2161" w:type="dxa"/>
            <w:noWrap/>
            <w:vAlign w:val="center"/>
            <w:hideMark/>
          </w:tcPr>
          <w:p w14:paraId="6D5515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4343E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134D0ED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Acropora simplex</w:t>
            </w:r>
          </w:p>
        </w:tc>
        <w:tc>
          <w:tcPr>
            <w:tcW w:w="1139" w:type="dxa"/>
            <w:noWrap/>
            <w:vAlign w:val="center"/>
            <w:hideMark/>
          </w:tcPr>
          <w:p w14:paraId="0E3FC7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FCB6D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F57288B" w14:textId="77777777" w:rsidTr="00E15A7B">
        <w:trPr>
          <w:trHeight w:val="290"/>
        </w:trPr>
        <w:tc>
          <w:tcPr>
            <w:tcW w:w="2161" w:type="dxa"/>
            <w:noWrap/>
            <w:vAlign w:val="center"/>
            <w:hideMark/>
          </w:tcPr>
          <w:p w14:paraId="1CD622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DF2DB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48EB0AE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suharsonoi</w:t>
            </w:r>
            <w:proofErr w:type="spellEnd"/>
          </w:p>
        </w:tc>
        <w:tc>
          <w:tcPr>
            <w:tcW w:w="1139" w:type="dxa"/>
            <w:noWrap/>
            <w:vAlign w:val="center"/>
            <w:hideMark/>
          </w:tcPr>
          <w:p w14:paraId="7C0D2B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038D5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6F2BFB4" w14:textId="77777777" w:rsidTr="00E15A7B">
        <w:trPr>
          <w:trHeight w:val="290"/>
        </w:trPr>
        <w:tc>
          <w:tcPr>
            <w:tcW w:w="2161" w:type="dxa"/>
            <w:noWrap/>
            <w:vAlign w:val="center"/>
            <w:hideMark/>
          </w:tcPr>
          <w:p w14:paraId="0DBB26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FBC0E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4C8399B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tenella</w:t>
            </w:r>
            <w:proofErr w:type="spellEnd"/>
          </w:p>
        </w:tc>
        <w:tc>
          <w:tcPr>
            <w:tcW w:w="1139" w:type="dxa"/>
            <w:noWrap/>
            <w:vAlign w:val="center"/>
            <w:hideMark/>
          </w:tcPr>
          <w:p w14:paraId="6FABC0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AF513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E1497C9" w14:textId="77777777" w:rsidTr="00E15A7B">
        <w:trPr>
          <w:trHeight w:val="290"/>
        </w:trPr>
        <w:tc>
          <w:tcPr>
            <w:tcW w:w="2161" w:type="dxa"/>
            <w:noWrap/>
            <w:vAlign w:val="center"/>
            <w:hideMark/>
          </w:tcPr>
          <w:p w14:paraId="79B115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9921F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15D3EE0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Acropora tenuis</w:t>
            </w:r>
          </w:p>
        </w:tc>
        <w:tc>
          <w:tcPr>
            <w:tcW w:w="1139" w:type="dxa"/>
            <w:noWrap/>
            <w:vAlign w:val="center"/>
            <w:hideMark/>
          </w:tcPr>
          <w:p w14:paraId="7E605A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16A17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6B9869A" w14:textId="77777777" w:rsidTr="00E15A7B">
        <w:trPr>
          <w:trHeight w:val="290"/>
        </w:trPr>
        <w:tc>
          <w:tcPr>
            <w:tcW w:w="2161" w:type="dxa"/>
            <w:noWrap/>
            <w:vAlign w:val="center"/>
            <w:hideMark/>
          </w:tcPr>
          <w:p w14:paraId="270FF7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AA052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639531F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turaki</w:t>
            </w:r>
            <w:proofErr w:type="spellEnd"/>
          </w:p>
        </w:tc>
        <w:tc>
          <w:tcPr>
            <w:tcW w:w="1139" w:type="dxa"/>
            <w:noWrap/>
            <w:vAlign w:val="center"/>
            <w:hideMark/>
          </w:tcPr>
          <w:p w14:paraId="6DAB23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98963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FA41780" w14:textId="77777777" w:rsidTr="00E15A7B">
        <w:trPr>
          <w:trHeight w:val="290"/>
        </w:trPr>
        <w:tc>
          <w:tcPr>
            <w:tcW w:w="2161" w:type="dxa"/>
            <w:noWrap/>
            <w:vAlign w:val="center"/>
            <w:hideMark/>
          </w:tcPr>
          <w:p w14:paraId="166D88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31B80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512DF4C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vaughani</w:t>
            </w:r>
            <w:proofErr w:type="spellEnd"/>
          </w:p>
        </w:tc>
        <w:tc>
          <w:tcPr>
            <w:tcW w:w="1139" w:type="dxa"/>
            <w:noWrap/>
            <w:vAlign w:val="center"/>
            <w:hideMark/>
          </w:tcPr>
          <w:p w14:paraId="6B14CA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7A63D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259EF69" w14:textId="77777777" w:rsidTr="00E15A7B">
        <w:trPr>
          <w:trHeight w:val="290"/>
        </w:trPr>
        <w:tc>
          <w:tcPr>
            <w:tcW w:w="2161" w:type="dxa"/>
            <w:noWrap/>
            <w:vAlign w:val="center"/>
            <w:hideMark/>
          </w:tcPr>
          <w:p w14:paraId="352683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18EFA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05383A4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verweyi</w:t>
            </w:r>
            <w:proofErr w:type="spellEnd"/>
          </w:p>
        </w:tc>
        <w:tc>
          <w:tcPr>
            <w:tcW w:w="1139" w:type="dxa"/>
            <w:noWrap/>
            <w:vAlign w:val="center"/>
            <w:hideMark/>
          </w:tcPr>
          <w:p w14:paraId="59208B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08C53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CFBB908" w14:textId="77777777" w:rsidTr="00E15A7B">
        <w:trPr>
          <w:trHeight w:val="290"/>
        </w:trPr>
        <w:tc>
          <w:tcPr>
            <w:tcW w:w="2161" w:type="dxa"/>
            <w:noWrap/>
            <w:vAlign w:val="center"/>
            <w:hideMark/>
          </w:tcPr>
          <w:p w14:paraId="3F426E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282F4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24ECBD6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Acropora </w:t>
            </w:r>
            <w:proofErr w:type="spellStart"/>
            <w:r w:rsidRPr="00FE4072">
              <w:rPr>
                <w:rFonts w:ascii="Times New Roman" w:hAnsi="Times New Roman" w:cs="Times New Roman"/>
                <w:bCs/>
                <w:i/>
                <w:sz w:val="18"/>
                <w:szCs w:val="18"/>
              </w:rPr>
              <w:t>willisae</w:t>
            </w:r>
            <w:proofErr w:type="spellEnd"/>
          </w:p>
        </w:tc>
        <w:tc>
          <w:tcPr>
            <w:tcW w:w="1139" w:type="dxa"/>
            <w:noWrap/>
            <w:vAlign w:val="center"/>
            <w:hideMark/>
          </w:tcPr>
          <w:p w14:paraId="292B26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761C6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F8B164D" w14:textId="77777777" w:rsidTr="00E15A7B">
        <w:trPr>
          <w:trHeight w:val="290"/>
        </w:trPr>
        <w:tc>
          <w:tcPr>
            <w:tcW w:w="2161" w:type="dxa"/>
            <w:noWrap/>
            <w:vAlign w:val="center"/>
            <w:hideMark/>
          </w:tcPr>
          <w:p w14:paraId="5FF653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7E5AF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1198D92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altasepta</w:t>
            </w:r>
            <w:proofErr w:type="spellEnd"/>
          </w:p>
        </w:tc>
        <w:tc>
          <w:tcPr>
            <w:tcW w:w="1139" w:type="dxa"/>
            <w:noWrap/>
            <w:vAlign w:val="center"/>
            <w:hideMark/>
          </w:tcPr>
          <w:p w14:paraId="2FCE75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E8501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B5FBE35" w14:textId="77777777" w:rsidTr="00E15A7B">
        <w:trPr>
          <w:trHeight w:val="290"/>
        </w:trPr>
        <w:tc>
          <w:tcPr>
            <w:tcW w:w="2161" w:type="dxa"/>
            <w:noWrap/>
            <w:vAlign w:val="center"/>
            <w:hideMark/>
          </w:tcPr>
          <w:p w14:paraId="45E38A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55653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1BC3FF2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angulata</w:t>
            </w:r>
            <w:proofErr w:type="spellEnd"/>
          </w:p>
        </w:tc>
        <w:tc>
          <w:tcPr>
            <w:tcW w:w="1139" w:type="dxa"/>
            <w:noWrap/>
            <w:vAlign w:val="center"/>
            <w:hideMark/>
          </w:tcPr>
          <w:p w14:paraId="4920A3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43FB7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D460998" w14:textId="77777777" w:rsidTr="00E15A7B">
        <w:trPr>
          <w:trHeight w:val="290"/>
        </w:trPr>
        <w:tc>
          <w:tcPr>
            <w:tcW w:w="2161" w:type="dxa"/>
            <w:noWrap/>
            <w:vAlign w:val="center"/>
            <w:hideMark/>
          </w:tcPr>
          <w:p w14:paraId="4310AA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1643A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2D1B973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australiensis</w:t>
            </w:r>
            <w:proofErr w:type="spellEnd"/>
          </w:p>
        </w:tc>
        <w:tc>
          <w:tcPr>
            <w:tcW w:w="1139" w:type="dxa"/>
            <w:noWrap/>
            <w:vAlign w:val="center"/>
            <w:hideMark/>
          </w:tcPr>
          <w:p w14:paraId="168618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15CB9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A95DACB" w14:textId="77777777" w:rsidTr="00E15A7B">
        <w:trPr>
          <w:trHeight w:val="290"/>
        </w:trPr>
        <w:tc>
          <w:tcPr>
            <w:tcW w:w="2161" w:type="dxa"/>
            <w:noWrap/>
            <w:vAlign w:val="center"/>
            <w:hideMark/>
          </w:tcPr>
          <w:p w14:paraId="12EAE3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82F83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31C66F0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cactus</w:t>
            </w:r>
          </w:p>
        </w:tc>
        <w:tc>
          <w:tcPr>
            <w:tcW w:w="1139" w:type="dxa"/>
            <w:noWrap/>
            <w:vAlign w:val="center"/>
            <w:hideMark/>
          </w:tcPr>
          <w:p w14:paraId="249EBB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89015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CB88AFE" w14:textId="77777777" w:rsidTr="00E15A7B">
        <w:trPr>
          <w:trHeight w:val="290"/>
        </w:trPr>
        <w:tc>
          <w:tcPr>
            <w:tcW w:w="2161" w:type="dxa"/>
            <w:noWrap/>
            <w:vAlign w:val="center"/>
            <w:hideMark/>
          </w:tcPr>
          <w:p w14:paraId="71F76A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BD09C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4D1FB22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calcarea</w:t>
            </w:r>
            <w:proofErr w:type="spellEnd"/>
          </w:p>
        </w:tc>
        <w:tc>
          <w:tcPr>
            <w:tcW w:w="1139" w:type="dxa"/>
            <w:noWrap/>
            <w:vAlign w:val="center"/>
            <w:hideMark/>
          </w:tcPr>
          <w:p w14:paraId="5402DF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D39C7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5E2F10D" w14:textId="77777777" w:rsidTr="00E15A7B">
        <w:trPr>
          <w:trHeight w:val="290"/>
        </w:trPr>
        <w:tc>
          <w:tcPr>
            <w:tcW w:w="2161" w:type="dxa"/>
            <w:noWrap/>
            <w:vAlign w:val="center"/>
            <w:hideMark/>
          </w:tcPr>
          <w:p w14:paraId="4EB92A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0A751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1DEF1BE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caliculata</w:t>
            </w:r>
            <w:proofErr w:type="spellEnd"/>
          </w:p>
        </w:tc>
        <w:tc>
          <w:tcPr>
            <w:tcW w:w="1139" w:type="dxa"/>
            <w:noWrap/>
            <w:vAlign w:val="center"/>
            <w:hideMark/>
          </w:tcPr>
          <w:p w14:paraId="790E5C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70A6C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DDDBCDE" w14:textId="77777777" w:rsidTr="00E15A7B">
        <w:trPr>
          <w:trHeight w:val="290"/>
        </w:trPr>
        <w:tc>
          <w:tcPr>
            <w:tcW w:w="2161" w:type="dxa"/>
            <w:noWrap/>
            <w:vAlign w:val="center"/>
            <w:hideMark/>
          </w:tcPr>
          <w:p w14:paraId="0E4649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96B77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6AD6C51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capitata</w:t>
            </w:r>
          </w:p>
        </w:tc>
        <w:tc>
          <w:tcPr>
            <w:tcW w:w="1139" w:type="dxa"/>
            <w:noWrap/>
            <w:vAlign w:val="center"/>
            <w:hideMark/>
          </w:tcPr>
          <w:p w14:paraId="4C543E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6F270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89BAEF9" w14:textId="77777777" w:rsidTr="00E15A7B">
        <w:trPr>
          <w:trHeight w:val="290"/>
        </w:trPr>
        <w:tc>
          <w:tcPr>
            <w:tcW w:w="2161" w:type="dxa"/>
            <w:noWrap/>
            <w:vAlign w:val="center"/>
            <w:hideMark/>
          </w:tcPr>
          <w:p w14:paraId="2EA34F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A1CFE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55590E0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capricornis</w:t>
            </w:r>
            <w:proofErr w:type="spellEnd"/>
          </w:p>
        </w:tc>
        <w:tc>
          <w:tcPr>
            <w:tcW w:w="1139" w:type="dxa"/>
            <w:noWrap/>
            <w:vAlign w:val="center"/>
            <w:hideMark/>
          </w:tcPr>
          <w:p w14:paraId="547C4D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FC2A0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21B4C85" w14:textId="77777777" w:rsidTr="00E15A7B">
        <w:trPr>
          <w:trHeight w:val="290"/>
        </w:trPr>
        <w:tc>
          <w:tcPr>
            <w:tcW w:w="2161" w:type="dxa"/>
            <w:noWrap/>
            <w:vAlign w:val="center"/>
            <w:hideMark/>
          </w:tcPr>
          <w:p w14:paraId="779445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E4B42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784EAB2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cebuensis</w:t>
            </w:r>
            <w:proofErr w:type="spellEnd"/>
          </w:p>
        </w:tc>
        <w:tc>
          <w:tcPr>
            <w:tcW w:w="1139" w:type="dxa"/>
            <w:noWrap/>
            <w:vAlign w:val="center"/>
            <w:hideMark/>
          </w:tcPr>
          <w:p w14:paraId="7D09F5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21A32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D0BCBE3" w14:textId="77777777" w:rsidTr="00E15A7B">
        <w:trPr>
          <w:trHeight w:val="290"/>
        </w:trPr>
        <w:tc>
          <w:tcPr>
            <w:tcW w:w="2161" w:type="dxa"/>
            <w:noWrap/>
            <w:vAlign w:val="center"/>
            <w:hideMark/>
          </w:tcPr>
          <w:p w14:paraId="2C535B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4F169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0C7572F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cocosensis</w:t>
            </w:r>
            <w:proofErr w:type="spellEnd"/>
          </w:p>
        </w:tc>
        <w:tc>
          <w:tcPr>
            <w:tcW w:w="1139" w:type="dxa"/>
            <w:noWrap/>
            <w:vAlign w:val="center"/>
            <w:hideMark/>
          </w:tcPr>
          <w:p w14:paraId="10C705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E3A48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A4B5D2A" w14:textId="77777777" w:rsidTr="00E15A7B">
        <w:trPr>
          <w:trHeight w:val="290"/>
        </w:trPr>
        <w:tc>
          <w:tcPr>
            <w:tcW w:w="2161" w:type="dxa"/>
            <w:noWrap/>
            <w:vAlign w:val="center"/>
            <w:hideMark/>
          </w:tcPr>
          <w:p w14:paraId="2899BA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CA6D7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17B171D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confusa</w:t>
            </w:r>
            <w:proofErr w:type="spellEnd"/>
          </w:p>
        </w:tc>
        <w:tc>
          <w:tcPr>
            <w:tcW w:w="1139" w:type="dxa"/>
            <w:noWrap/>
            <w:vAlign w:val="center"/>
            <w:hideMark/>
          </w:tcPr>
          <w:p w14:paraId="0D684E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59543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CECA071" w14:textId="77777777" w:rsidTr="00E15A7B">
        <w:trPr>
          <w:trHeight w:val="290"/>
        </w:trPr>
        <w:tc>
          <w:tcPr>
            <w:tcW w:w="2161" w:type="dxa"/>
            <w:noWrap/>
            <w:vAlign w:val="center"/>
            <w:hideMark/>
          </w:tcPr>
          <w:p w14:paraId="384202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75A64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41C1AE1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corbettensis</w:t>
            </w:r>
            <w:proofErr w:type="spellEnd"/>
          </w:p>
        </w:tc>
        <w:tc>
          <w:tcPr>
            <w:tcW w:w="1139" w:type="dxa"/>
            <w:noWrap/>
            <w:vAlign w:val="center"/>
            <w:hideMark/>
          </w:tcPr>
          <w:p w14:paraId="3E3FCA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04187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AE8BC18" w14:textId="77777777" w:rsidTr="00E15A7B">
        <w:trPr>
          <w:trHeight w:val="290"/>
        </w:trPr>
        <w:tc>
          <w:tcPr>
            <w:tcW w:w="2161" w:type="dxa"/>
            <w:noWrap/>
            <w:vAlign w:val="center"/>
            <w:hideMark/>
          </w:tcPr>
          <w:p w14:paraId="7CD404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CD034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0A67D8F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crassituberculata</w:t>
            </w:r>
            <w:proofErr w:type="spellEnd"/>
          </w:p>
        </w:tc>
        <w:tc>
          <w:tcPr>
            <w:tcW w:w="1139" w:type="dxa"/>
            <w:noWrap/>
            <w:vAlign w:val="center"/>
            <w:hideMark/>
          </w:tcPr>
          <w:p w14:paraId="4CFB44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E6DF1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126B88E" w14:textId="77777777" w:rsidTr="00E15A7B">
        <w:trPr>
          <w:trHeight w:val="290"/>
        </w:trPr>
        <w:tc>
          <w:tcPr>
            <w:tcW w:w="2161" w:type="dxa"/>
            <w:noWrap/>
            <w:vAlign w:val="center"/>
            <w:hideMark/>
          </w:tcPr>
          <w:p w14:paraId="0D84A8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52E0C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42A43D1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delicatula</w:t>
            </w:r>
            <w:proofErr w:type="spellEnd"/>
          </w:p>
        </w:tc>
        <w:tc>
          <w:tcPr>
            <w:tcW w:w="1139" w:type="dxa"/>
            <w:noWrap/>
            <w:vAlign w:val="center"/>
            <w:hideMark/>
          </w:tcPr>
          <w:p w14:paraId="31C75F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8A230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AD02E85" w14:textId="77777777" w:rsidTr="00E15A7B">
        <w:trPr>
          <w:trHeight w:val="290"/>
        </w:trPr>
        <w:tc>
          <w:tcPr>
            <w:tcW w:w="2161" w:type="dxa"/>
            <w:noWrap/>
            <w:vAlign w:val="center"/>
            <w:hideMark/>
          </w:tcPr>
          <w:p w14:paraId="1582E5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9B39E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5ACC133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florida</w:t>
            </w:r>
            <w:proofErr w:type="spellEnd"/>
          </w:p>
        </w:tc>
        <w:tc>
          <w:tcPr>
            <w:tcW w:w="1139" w:type="dxa"/>
            <w:noWrap/>
            <w:vAlign w:val="center"/>
            <w:hideMark/>
          </w:tcPr>
          <w:p w14:paraId="6209DD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F7F89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87EDCAA" w14:textId="77777777" w:rsidTr="00E15A7B">
        <w:trPr>
          <w:trHeight w:val="290"/>
        </w:trPr>
        <w:tc>
          <w:tcPr>
            <w:tcW w:w="2161" w:type="dxa"/>
            <w:noWrap/>
            <w:vAlign w:val="center"/>
            <w:hideMark/>
          </w:tcPr>
          <w:p w14:paraId="2F958B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70C9F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5A52852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foliosa</w:t>
            </w:r>
            <w:proofErr w:type="spellEnd"/>
          </w:p>
        </w:tc>
        <w:tc>
          <w:tcPr>
            <w:tcW w:w="1139" w:type="dxa"/>
            <w:noWrap/>
            <w:vAlign w:val="center"/>
            <w:hideMark/>
          </w:tcPr>
          <w:p w14:paraId="2ACAC5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0159E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3D6DDA7" w14:textId="77777777" w:rsidTr="00E15A7B">
        <w:trPr>
          <w:trHeight w:val="290"/>
        </w:trPr>
        <w:tc>
          <w:tcPr>
            <w:tcW w:w="2161" w:type="dxa"/>
            <w:noWrap/>
            <w:vAlign w:val="center"/>
            <w:hideMark/>
          </w:tcPr>
          <w:p w14:paraId="55E435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ED914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58E9F23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foveolata</w:t>
            </w:r>
            <w:proofErr w:type="spellEnd"/>
          </w:p>
        </w:tc>
        <w:tc>
          <w:tcPr>
            <w:tcW w:w="1139" w:type="dxa"/>
            <w:noWrap/>
            <w:vAlign w:val="center"/>
            <w:hideMark/>
          </w:tcPr>
          <w:p w14:paraId="21FD75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38DD9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4DC83C" w14:textId="77777777" w:rsidTr="00E15A7B">
        <w:trPr>
          <w:trHeight w:val="290"/>
        </w:trPr>
        <w:tc>
          <w:tcPr>
            <w:tcW w:w="2161" w:type="dxa"/>
            <w:noWrap/>
            <w:vAlign w:val="center"/>
            <w:hideMark/>
          </w:tcPr>
          <w:p w14:paraId="250238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146B7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710015B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friabilis</w:t>
            </w:r>
            <w:proofErr w:type="spellEnd"/>
          </w:p>
        </w:tc>
        <w:tc>
          <w:tcPr>
            <w:tcW w:w="1139" w:type="dxa"/>
            <w:noWrap/>
            <w:vAlign w:val="center"/>
            <w:hideMark/>
          </w:tcPr>
          <w:p w14:paraId="2B4F34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89647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66D4177" w14:textId="77777777" w:rsidTr="00E15A7B">
        <w:trPr>
          <w:trHeight w:val="290"/>
        </w:trPr>
        <w:tc>
          <w:tcPr>
            <w:tcW w:w="2161" w:type="dxa"/>
            <w:noWrap/>
            <w:vAlign w:val="center"/>
            <w:hideMark/>
          </w:tcPr>
          <w:p w14:paraId="3B077F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9A722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0BE99F8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gaimardi</w:t>
            </w:r>
            <w:proofErr w:type="spellEnd"/>
          </w:p>
        </w:tc>
        <w:tc>
          <w:tcPr>
            <w:tcW w:w="1139" w:type="dxa"/>
            <w:noWrap/>
            <w:vAlign w:val="center"/>
            <w:hideMark/>
          </w:tcPr>
          <w:p w14:paraId="1C9930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BE90B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8D77E3F" w14:textId="77777777" w:rsidTr="00E15A7B">
        <w:trPr>
          <w:trHeight w:val="290"/>
        </w:trPr>
        <w:tc>
          <w:tcPr>
            <w:tcW w:w="2161" w:type="dxa"/>
            <w:noWrap/>
            <w:vAlign w:val="center"/>
            <w:hideMark/>
          </w:tcPr>
          <w:p w14:paraId="58756E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C12E5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6BF40F0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hodgsoni</w:t>
            </w:r>
            <w:proofErr w:type="spellEnd"/>
          </w:p>
        </w:tc>
        <w:tc>
          <w:tcPr>
            <w:tcW w:w="1139" w:type="dxa"/>
            <w:noWrap/>
            <w:vAlign w:val="center"/>
            <w:hideMark/>
          </w:tcPr>
          <w:p w14:paraId="0CF10E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6BE97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AA3F0DB" w14:textId="77777777" w:rsidTr="00E15A7B">
        <w:trPr>
          <w:trHeight w:val="290"/>
        </w:trPr>
        <w:tc>
          <w:tcPr>
            <w:tcW w:w="2161" w:type="dxa"/>
            <w:noWrap/>
            <w:vAlign w:val="center"/>
            <w:hideMark/>
          </w:tcPr>
          <w:p w14:paraId="6E1309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B560E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5F6AA3F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mactanensis</w:t>
            </w:r>
            <w:proofErr w:type="spellEnd"/>
          </w:p>
        </w:tc>
        <w:tc>
          <w:tcPr>
            <w:tcW w:w="1139" w:type="dxa"/>
            <w:noWrap/>
            <w:vAlign w:val="center"/>
            <w:hideMark/>
          </w:tcPr>
          <w:p w14:paraId="19224A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39B5F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84A2741" w14:textId="77777777" w:rsidTr="00E15A7B">
        <w:trPr>
          <w:trHeight w:val="290"/>
        </w:trPr>
        <w:tc>
          <w:tcPr>
            <w:tcW w:w="2161" w:type="dxa"/>
            <w:noWrap/>
            <w:vAlign w:val="center"/>
            <w:hideMark/>
          </w:tcPr>
          <w:p w14:paraId="4E5BB9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FF7C3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4F1538D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nodosa</w:t>
            </w:r>
          </w:p>
        </w:tc>
        <w:tc>
          <w:tcPr>
            <w:tcW w:w="1139" w:type="dxa"/>
            <w:noWrap/>
            <w:vAlign w:val="center"/>
            <w:hideMark/>
          </w:tcPr>
          <w:p w14:paraId="7C3229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B8069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DA0AD02" w14:textId="77777777" w:rsidTr="00E15A7B">
        <w:trPr>
          <w:trHeight w:val="290"/>
        </w:trPr>
        <w:tc>
          <w:tcPr>
            <w:tcW w:w="2161" w:type="dxa"/>
            <w:noWrap/>
            <w:vAlign w:val="center"/>
            <w:hideMark/>
          </w:tcPr>
          <w:p w14:paraId="4FD0D0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8CEB6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4D344FA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palawanensis</w:t>
            </w:r>
            <w:proofErr w:type="spellEnd"/>
          </w:p>
        </w:tc>
        <w:tc>
          <w:tcPr>
            <w:tcW w:w="1139" w:type="dxa"/>
            <w:noWrap/>
            <w:vAlign w:val="center"/>
            <w:hideMark/>
          </w:tcPr>
          <w:p w14:paraId="6AE1D0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41250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766F776" w14:textId="77777777" w:rsidTr="00E15A7B">
        <w:trPr>
          <w:trHeight w:val="290"/>
        </w:trPr>
        <w:tc>
          <w:tcPr>
            <w:tcW w:w="2161" w:type="dxa"/>
            <w:noWrap/>
            <w:vAlign w:val="center"/>
            <w:hideMark/>
          </w:tcPr>
          <w:p w14:paraId="181A27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E72EA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598BD7F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peltiformis</w:t>
            </w:r>
            <w:proofErr w:type="spellEnd"/>
          </w:p>
        </w:tc>
        <w:tc>
          <w:tcPr>
            <w:tcW w:w="1139" w:type="dxa"/>
            <w:noWrap/>
            <w:vAlign w:val="center"/>
            <w:hideMark/>
          </w:tcPr>
          <w:p w14:paraId="64E9D8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A1089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66E5E93" w14:textId="77777777" w:rsidTr="00E15A7B">
        <w:trPr>
          <w:trHeight w:val="290"/>
        </w:trPr>
        <w:tc>
          <w:tcPr>
            <w:tcW w:w="2161" w:type="dxa"/>
            <w:noWrap/>
            <w:vAlign w:val="center"/>
            <w:hideMark/>
          </w:tcPr>
          <w:p w14:paraId="743063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F5992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2A47113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porites</w:t>
            </w:r>
            <w:proofErr w:type="spellEnd"/>
          </w:p>
        </w:tc>
        <w:tc>
          <w:tcPr>
            <w:tcW w:w="1139" w:type="dxa"/>
            <w:noWrap/>
            <w:vAlign w:val="center"/>
            <w:hideMark/>
          </w:tcPr>
          <w:p w14:paraId="036C4B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C8A73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116E67F" w14:textId="77777777" w:rsidTr="00E15A7B">
        <w:trPr>
          <w:trHeight w:val="290"/>
        </w:trPr>
        <w:tc>
          <w:tcPr>
            <w:tcW w:w="2161" w:type="dxa"/>
            <w:noWrap/>
            <w:vAlign w:val="center"/>
            <w:hideMark/>
          </w:tcPr>
          <w:p w14:paraId="232EF4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B7287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53B2417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samarensis</w:t>
            </w:r>
            <w:proofErr w:type="spellEnd"/>
          </w:p>
        </w:tc>
        <w:tc>
          <w:tcPr>
            <w:tcW w:w="1139" w:type="dxa"/>
            <w:noWrap/>
            <w:vAlign w:val="center"/>
            <w:hideMark/>
          </w:tcPr>
          <w:p w14:paraId="7885BD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DD435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DA3B56C" w14:textId="77777777" w:rsidTr="00E15A7B">
        <w:trPr>
          <w:trHeight w:val="290"/>
        </w:trPr>
        <w:tc>
          <w:tcPr>
            <w:tcW w:w="2161" w:type="dxa"/>
            <w:noWrap/>
            <w:vAlign w:val="center"/>
            <w:hideMark/>
          </w:tcPr>
          <w:p w14:paraId="369557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A3E26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5D50205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saudii</w:t>
            </w:r>
            <w:proofErr w:type="spellEnd"/>
          </w:p>
        </w:tc>
        <w:tc>
          <w:tcPr>
            <w:tcW w:w="1139" w:type="dxa"/>
            <w:noWrap/>
            <w:vAlign w:val="center"/>
            <w:hideMark/>
          </w:tcPr>
          <w:p w14:paraId="65F608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AABD8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8BD0C79" w14:textId="77777777" w:rsidTr="00E15A7B">
        <w:trPr>
          <w:trHeight w:val="290"/>
        </w:trPr>
        <w:tc>
          <w:tcPr>
            <w:tcW w:w="2161" w:type="dxa"/>
            <w:noWrap/>
            <w:vAlign w:val="center"/>
            <w:hideMark/>
          </w:tcPr>
          <w:p w14:paraId="2C73A4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B7BED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0C4E019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setosa</w:t>
            </w:r>
            <w:proofErr w:type="spellEnd"/>
          </w:p>
        </w:tc>
        <w:tc>
          <w:tcPr>
            <w:tcW w:w="1139" w:type="dxa"/>
            <w:noWrap/>
            <w:vAlign w:val="center"/>
            <w:hideMark/>
          </w:tcPr>
          <w:p w14:paraId="279F10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C4471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D30BD18" w14:textId="77777777" w:rsidTr="00E15A7B">
        <w:trPr>
          <w:trHeight w:val="290"/>
        </w:trPr>
        <w:tc>
          <w:tcPr>
            <w:tcW w:w="2161" w:type="dxa"/>
            <w:noWrap/>
            <w:vAlign w:val="center"/>
            <w:hideMark/>
          </w:tcPr>
          <w:p w14:paraId="579426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99E33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752A29A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undata</w:t>
            </w:r>
            <w:proofErr w:type="spellEnd"/>
          </w:p>
        </w:tc>
        <w:tc>
          <w:tcPr>
            <w:tcW w:w="1139" w:type="dxa"/>
            <w:noWrap/>
            <w:vAlign w:val="center"/>
            <w:hideMark/>
          </w:tcPr>
          <w:p w14:paraId="6D8D1D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9BC05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754D64D" w14:textId="77777777" w:rsidTr="00E15A7B">
        <w:trPr>
          <w:trHeight w:val="290"/>
        </w:trPr>
        <w:tc>
          <w:tcPr>
            <w:tcW w:w="2161" w:type="dxa"/>
            <w:noWrap/>
            <w:vAlign w:val="center"/>
            <w:hideMark/>
          </w:tcPr>
          <w:p w14:paraId="71D2FF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6AA9E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ACROPORIDAE</w:t>
            </w:r>
          </w:p>
        </w:tc>
        <w:tc>
          <w:tcPr>
            <w:tcW w:w="2414" w:type="dxa"/>
            <w:noWrap/>
            <w:vAlign w:val="center"/>
            <w:hideMark/>
          </w:tcPr>
          <w:p w14:paraId="1A934DC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vietnamensis</w:t>
            </w:r>
            <w:proofErr w:type="spellEnd"/>
          </w:p>
        </w:tc>
        <w:tc>
          <w:tcPr>
            <w:tcW w:w="1139" w:type="dxa"/>
            <w:noWrap/>
            <w:vAlign w:val="center"/>
            <w:hideMark/>
          </w:tcPr>
          <w:p w14:paraId="201C22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252A3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E80AFCA" w14:textId="77777777" w:rsidTr="00E15A7B">
        <w:trPr>
          <w:trHeight w:val="290"/>
        </w:trPr>
        <w:tc>
          <w:tcPr>
            <w:tcW w:w="2161" w:type="dxa"/>
            <w:noWrap/>
            <w:vAlign w:val="center"/>
            <w:hideMark/>
          </w:tcPr>
          <w:p w14:paraId="3CAE47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4F139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AGARICIIDAE</w:t>
            </w:r>
          </w:p>
        </w:tc>
        <w:tc>
          <w:tcPr>
            <w:tcW w:w="2414" w:type="dxa"/>
            <w:noWrap/>
            <w:vAlign w:val="center"/>
            <w:hideMark/>
          </w:tcPr>
          <w:p w14:paraId="353A7A8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Pachyseris</w:t>
            </w:r>
            <w:proofErr w:type="spellEnd"/>
            <w:r w:rsidRPr="00FE4072">
              <w:rPr>
                <w:rFonts w:ascii="Times New Roman" w:hAnsi="Times New Roman" w:cs="Times New Roman"/>
                <w:bCs/>
                <w:i/>
                <w:sz w:val="18"/>
                <w:szCs w:val="18"/>
              </w:rPr>
              <w:t xml:space="preserve"> rugosa</w:t>
            </w:r>
          </w:p>
        </w:tc>
        <w:tc>
          <w:tcPr>
            <w:tcW w:w="1139" w:type="dxa"/>
            <w:noWrap/>
            <w:vAlign w:val="center"/>
            <w:hideMark/>
          </w:tcPr>
          <w:p w14:paraId="1F7B0A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E3D3E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26AF90D" w14:textId="77777777" w:rsidTr="00E15A7B">
        <w:trPr>
          <w:trHeight w:val="290"/>
        </w:trPr>
        <w:tc>
          <w:tcPr>
            <w:tcW w:w="2161" w:type="dxa"/>
            <w:noWrap/>
            <w:vAlign w:val="center"/>
            <w:hideMark/>
          </w:tcPr>
          <w:p w14:paraId="49E4A2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345E1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AGARICIIDAE</w:t>
            </w:r>
          </w:p>
        </w:tc>
        <w:tc>
          <w:tcPr>
            <w:tcW w:w="2414" w:type="dxa"/>
            <w:noWrap/>
            <w:vAlign w:val="center"/>
            <w:hideMark/>
          </w:tcPr>
          <w:p w14:paraId="0AD65B2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Pavona</w:t>
            </w:r>
            <w:proofErr w:type="spellEnd"/>
            <w:r w:rsidRPr="00FE4072">
              <w:rPr>
                <w:rFonts w:ascii="Times New Roman" w:hAnsi="Times New Roman" w:cs="Times New Roman"/>
                <w:bCs/>
                <w:i/>
                <w:sz w:val="18"/>
                <w:szCs w:val="18"/>
              </w:rPr>
              <w:t xml:space="preserve"> cactus</w:t>
            </w:r>
          </w:p>
        </w:tc>
        <w:tc>
          <w:tcPr>
            <w:tcW w:w="1139" w:type="dxa"/>
            <w:noWrap/>
            <w:vAlign w:val="center"/>
            <w:hideMark/>
          </w:tcPr>
          <w:p w14:paraId="5C73B4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DF170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2F6513B" w14:textId="77777777" w:rsidTr="00E15A7B">
        <w:trPr>
          <w:trHeight w:val="290"/>
        </w:trPr>
        <w:tc>
          <w:tcPr>
            <w:tcW w:w="2161" w:type="dxa"/>
            <w:noWrap/>
            <w:vAlign w:val="center"/>
            <w:hideMark/>
          </w:tcPr>
          <w:p w14:paraId="2CE11F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3953C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AGARICIIDAE</w:t>
            </w:r>
          </w:p>
        </w:tc>
        <w:tc>
          <w:tcPr>
            <w:tcW w:w="2414" w:type="dxa"/>
            <w:noWrap/>
            <w:vAlign w:val="center"/>
            <w:hideMark/>
          </w:tcPr>
          <w:p w14:paraId="1F4F07E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Pavona</w:t>
            </w:r>
            <w:proofErr w:type="spellEnd"/>
            <w:r w:rsidRPr="00FE4072">
              <w:rPr>
                <w:rFonts w:ascii="Times New Roman" w:hAnsi="Times New Roman" w:cs="Times New Roman"/>
                <w:bCs/>
                <w:i/>
                <w:sz w:val="18"/>
                <w:szCs w:val="18"/>
              </w:rPr>
              <w:t xml:space="preserve"> decussata</w:t>
            </w:r>
          </w:p>
        </w:tc>
        <w:tc>
          <w:tcPr>
            <w:tcW w:w="1139" w:type="dxa"/>
            <w:noWrap/>
            <w:vAlign w:val="center"/>
            <w:hideMark/>
          </w:tcPr>
          <w:p w14:paraId="35EFA8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622DF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22FAF08" w14:textId="77777777" w:rsidTr="00E15A7B">
        <w:trPr>
          <w:trHeight w:val="290"/>
        </w:trPr>
        <w:tc>
          <w:tcPr>
            <w:tcW w:w="2161" w:type="dxa"/>
            <w:noWrap/>
            <w:vAlign w:val="center"/>
            <w:hideMark/>
          </w:tcPr>
          <w:p w14:paraId="7E972A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ANTHOZOA</w:t>
            </w:r>
          </w:p>
        </w:tc>
        <w:tc>
          <w:tcPr>
            <w:tcW w:w="2928" w:type="dxa"/>
            <w:noWrap/>
            <w:vAlign w:val="center"/>
            <w:hideMark/>
          </w:tcPr>
          <w:p w14:paraId="083760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DENDROPHYLLIIDAE</w:t>
            </w:r>
          </w:p>
        </w:tc>
        <w:tc>
          <w:tcPr>
            <w:tcW w:w="2414" w:type="dxa"/>
            <w:noWrap/>
            <w:vAlign w:val="center"/>
            <w:hideMark/>
          </w:tcPr>
          <w:p w14:paraId="4F845A8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Turbinaria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mesenterina</w:t>
            </w:r>
            <w:proofErr w:type="spellEnd"/>
          </w:p>
        </w:tc>
        <w:tc>
          <w:tcPr>
            <w:tcW w:w="1139" w:type="dxa"/>
            <w:noWrap/>
            <w:vAlign w:val="center"/>
            <w:hideMark/>
          </w:tcPr>
          <w:p w14:paraId="239303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9E71C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218B5AC" w14:textId="77777777" w:rsidTr="00E15A7B">
        <w:trPr>
          <w:trHeight w:val="290"/>
        </w:trPr>
        <w:tc>
          <w:tcPr>
            <w:tcW w:w="2161" w:type="dxa"/>
            <w:noWrap/>
            <w:vAlign w:val="center"/>
            <w:hideMark/>
          </w:tcPr>
          <w:p w14:paraId="4A5A75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B59FD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DENDROPHYLLIIDAE</w:t>
            </w:r>
          </w:p>
        </w:tc>
        <w:tc>
          <w:tcPr>
            <w:tcW w:w="2414" w:type="dxa"/>
            <w:noWrap/>
            <w:vAlign w:val="center"/>
            <w:hideMark/>
          </w:tcPr>
          <w:p w14:paraId="164BB28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Turbinaria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patula</w:t>
            </w:r>
            <w:proofErr w:type="spellEnd"/>
          </w:p>
        </w:tc>
        <w:tc>
          <w:tcPr>
            <w:tcW w:w="1139" w:type="dxa"/>
            <w:noWrap/>
            <w:vAlign w:val="center"/>
            <w:hideMark/>
          </w:tcPr>
          <w:p w14:paraId="710BDF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F9C16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4DE6CF9" w14:textId="77777777" w:rsidTr="00E15A7B">
        <w:trPr>
          <w:trHeight w:val="290"/>
        </w:trPr>
        <w:tc>
          <w:tcPr>
            <w:tcW w:w="2161" w:type="dxa"/>
            <w:noWrap/>
            <w:vAlign w:val="center"/>
            <w:hideMark/>
          </w:tcPr>
          <w:p w14:paraId="18FE5A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0EB8A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DENDROPHYLLIIDAE</w:t>
            </w:r>
          </w:p>
        </w:tc>
        <w:tc>
          <w:tcPr>
            <w:tcW w:w="2414" w:type="dxa"/>
            <w:noWrap/>
            <w:vAlign w:val="center"/>
            <w:hideMark/>
          </w:tcPr>
          <w:p w14:paraId="1721D7A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Turbinaria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peltata</w:t>
            </w:r>
            <w:proofErr w:type="spellEnd"/>
          </w:p>
        </w:tc>
        <w:tc>
          <w:tcPr>
            <w:tcW w:w="1139" w:type="dxa"/>
            <w:noWrap/>
            <w:vAlign w:val="center"/>
            <w:hideMark/>
          </w:tcPr>
          <w:p w14:paraId="085B68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5C2FF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14BCF3B" w14:textId="77777777" w:rsidTr="00E15A7B">
        <w:trPr>
          <w:trHeight w:val="290"/>
        </w:trPr>
        <w:tc>
          <w:tcPr>
            <w:tcW w:w="2161" w:type="dxa"/>
            <w:noWrap/>
            <w:vAlign w:val="center"/>
            <w:hideMark/>
          </w:tcPr>
          <w:p w14:paraId="34073B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4942C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DENDROPHYLLIIDAE</w:t>
            </w:r>
          </w:p>
        </w:tc>
        <w:tc>
          <w:tcPr>
            <w:tcW w:w="2414" w:type="dxa"/>
            <w:noWrap/>
            <w:vAlign w:val="center"/>
            <w:hideMark/>
          </w:tcPr>
          <w:p w14:paraId="1376465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Turbinaria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reniformis</w:t>
            </w:r>
            <w:proofErr w:type="spellEnd"/>
          </w:p>
        </w:tc>
        <w:tc>
          <w:tcPr>
            <w:tcW w:w="1139" w:type="dxa"/>
            <w:noWrap/>
            <w:vAlign w:val="center"/>
            <w:hideMark/>
          </w:tcPr>
          <w:p w14:paraId="3B7498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30C13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FD3C2D7" w14:textId="77777777" w:rsidTr="00E15A7B">
        <w:trPr>
          <w:trHeight w:val="290"/>
        </w:trPr>
        <w:tc>
          <w:tcPr>
            <w:tcW w:w="2161" w:type="dxa"/>
            <w:noWrap/>
            <w:vAlign w:val="center"/>
            <w:hideMark/>
          </w:tcPr>
          <w:p w14:paraId="5459AE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F8477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EUPHYLLIDAE</w:t>
            </w:r>
          </w:p>
        </w:tc>
        <w:tc>
          <w:tcPr>
            <w:tcW w:w="2414" w:type="dxa"/>
            <w:noWrap/>
            <w:vAlign w:val="center"/>
            <w:hideMark/>
          </w:tcPr>
          <w:p w14:paraId="67D94D4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Catalaphyllia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jardinei</w:t>
            </w:r>
            <w:proofErr w:type="spellEnd"/>
          </w:p>
        </w:tc>
        <w:tc>
          <w:tcPr>
            <w:tcW w:w="1139" w:type="dxa"/>
            <w:noWrap/>
            <w:vAlign w:val="center"/>
            <w:hideMark/>
          </w:tcPr>
          <w:p w14:paraId="16765E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61FDF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B937C8C" w14:textId="77777777" w:rsidTr="00E15A7B">
        <w:trPr>
          <w:trHeight w:val="290"/>
        </w:trPr>
        <w:tc>
          <w:tcPr>
            <w:tcW w:w="2161" w:type="dxa"/>
            <w:noWrap/>
            <w:vAlign w:val="center"/>
            <w:hideMark/>
          </w:tcPr>
          <w:p w14:paraId="19E67C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A3ACF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EUPHYLLIDAE</w:t>
            </w:r>
          </w:p>
        </w:tc>
        <w:tc>
          <w:tcPr>
            <w:tcW w:w="2414" w:type="dxa"/>
            <w:noWrap/>
            <w:vAlign w:val="center"/>
            <w:hideMark/>
          </w:tcPr>
          <w:p w14:paraId="7D3BA4B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Euphyllia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ancora</w:t>
            </w:r>
            <w:proofErr w:type="spellEnd"/>
          </w:p>
        </w:tc>
        <w:tc>
          <w:tcPr>
            <w:tcW w:w="1139" w:type="dxa"/>
            <w:noWrap/>
            <w:vAlign w:val="center"/>
            <w:hideMark/>
          </w:tcPr>
          <w:p w14:paraId="742B8C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5CB19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0F5AD19" w14:textId="77777777" w:rsidTr="00E15A7B">
        <w:trPr>
          <w:trHeight w:val="290"/>
        </w:trPr>
        <w:tc>
          <w:tcPr>
            <w:tcW w:w="2161" w:type="dxa"/>
            <w:noWrap/>
            <w:vAlign w:val="center"/>
            <w:hideMark/>
          </w:tcPr>
          <w:p w14:paraId="041DBC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3CFE3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EUPHYLLIDAE</w:t>
            </w:r>
          </w:p>
        </w:tc>
        <w:tc>
          <w:tcPr>
            <w:tcW w:w="2414" w:type="dxa"/>
            <w:noWrap/>
            <w:vAlign w:val="center"/>
            <w:hideMark/>
          </w:tcPr>
          <w:p w14:paraId="5954837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Euphyllia</w:t>
            </w:r>
            <w:proofErr w:type="spellEnd"/>
            <w:r w:rsidRPr="00FE4072">
              <w:rPr>
                <w:rFonts w:ascii="Times New Roman" w:hAnsi="Times New Roman" w:cs="Times New Roman"/>
                <w:bCs/>
                <w:i/>
                <w:sz w:val="18"/>
                <w:szCs w:val="18"/>
              </w:rPr>
              <w:t xml:space="preserve"> cristata</w:t>
            </w:r>
          </w:p>
        </w:tc>
        <w:tc>
          <w:tcPr>
            <w:tcW w:w="1139" w:type="dxa"/>
            <w:noWrap/>
            <w:vAlign w:val="center"/>
            <w:hideMark/>
          </w:tcPr>
          <w:p w14:paraId="1A4384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B48BF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020175A" w14:textId="77777777" w:rsidTr="00E15A7B">
        <w:trPr>
          <w:trHeight w:val="290"/>
        </w:trPr>
        <w:tc>
          <w:tcPr>
            <w:tcW w:w="2161" w:type="dxa"/>
            <w:noWrap/>
            <w:vAlign w:val="center"/>
            <w:hideMark/>
          </w:tcPr>
          <w:p w14:paraId="0BFE5E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8883D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EUPHYLLIDAE</w:t>
            </w:r>
          </w:p>
        </w:tc>
        <w:tc>
          <w:tcPr>
            <w:tcW w:w="2414" w:type="dxa"/>
            <w:noWrap/>
            <w:vAlign w:val="center"/>
            <w:hideMark/>
          </w:tcPr>
          <w:p w14:paraId="5DA7C10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Euphyllia</w:t>
            </w:r>
            <w:proofErr w:type="spellEnd"/>
            <w:r w:rsidRPr="00FE4072">
              <w:rPr>
                <w:rFonts w:ascii="Times New Roman" w:hAnsi="Times New Roman" w:cs="Times New Roman"/>
                <w:bCs/>
                <w:i/>
                <w:sz w:val="18"/>
                <w:szCs w:val="18"/>
              </w:rPr>
              <w:t xml:space="preserve"> divisa</w:t>
            </w:r>
          </w:p>
        </w:tc>
        <w:tc>
          <w:tcPr>
            <w:tcW w:w="1139" w:type="dxa"/>
            <w:noWrap/>
            <w:vAlign w:val="center"/>
            <w:hideMark/>
          </w:tcPr>
          <w:p w14:paraId="07A5F1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42EBD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3FB4E8E" w14:textId="77777777" w:rsidTr="00E15A7B">
        <w:trPr>
          <w:trHeight w:val="290"/>
        </w:trPr>
        <w:tc>
          <w:tcPr>
            <w:tcW w:w="2161" w:type="dxa"/>
            <w:noWrap/>
            <w:vAlign w:val="center"/>
            <w:hideMark/>
          </w:tcPr>
          <w:p w14:paraId="3A2C80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85A1A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EUPHYLLIDAE</w:t>
            </w:r>
          </w:p>
        </w:tc>
        <w:tc>
          <w:tcPr>
            <w:tcW w:w="2414" w:type="dxa"/>
            <w:noWrap/>
            <w:vAlign w:val="center"/>
            <w:hideMark/>
          </w:tcPr>
          <w:p w14:paraId="13B2A36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Euphyllia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glabrescens</w:t>
            </w:r>
            <w:proofErr w:type="spellEnd"/>
          </w:p>
        </w:tc>
        <w:tc>
          <w:tcPr>
            <w:tcW w:w="1139" w:type="dxa"/>
            <w:noWrap/>
            <w:vAlign w:val="center"/>
            <w:hideMark/>
          </w:tcPr>
          <w:p w14:paraId="473367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A1D60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791B040" w14:textId="77777777" w:rsidTr="00E15A7B">
        <w:trPr>
          <w:trHeight w:val="290"/>
        </w:trPr>
        <w:tc>
          <w:tcPr>
            <w:tcW w:w="2161" w:type="dxa"/>
            <w:noWrap/>
            <w:vAlign w:val="center"/>
            <w:hideMark/>
          </w:tcPr>
          <w:p w14:paraId="0B018A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526A1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EUPHYLLIDAE</w:t>
            </w:r>
          </w:p>
        </w:tc>
        <w:tc>
          <w:tcPr>
            <w:tcW w:w="2414" w:type="dxa"/>
            <w:noWrap/>
            <w:vAlign w:val="center"/>
            <w:hideMark/>
          </w:tcPr>
          <w:p w14:paraId="461070C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Euphyllia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paraancora</w:t>
            </w:r>
            <w:proofErr w:type="spellEnd"/>
          </w:p>
        </w:tc>
        <w:tc>
          <w:tcPr>
            <w:tcW w:w="1139" w:type="dxa"/>
            <w:noWrap/>
            <w:vAlign w:val="center"/>
            <w:hideMark/>
          </w:tcPr>
          <w:p w14:paraId="7FC3FC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CA882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D264A93" w14:textId="77777777" w:rsidTr="00E15A7B">
        <w:trPr>
          <w:trHeight w:val="290"/>
        </w:trPr>
        <w:tc>
          <w:tcPr>
            <w:tcW w:w="2161" w:type="dxa"/>
            <w:noWrap/>
            <w:vAlign w:val="center"/>
            <w:hideMark/>
          </w:tcPr>
          <w:p w14:paraId="7B2328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EE781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EUPHYLLIDAE</w:t>
            </w:r>
          </w:p>
        </w:tc>
        <w:tc>
          <w:tcPr>
            <w:tcW w:w="2414" w:type="dxa"/>
            <w:noWrap/>
            <w:vAlign w:val="center"/>
            <w:hideMark/>
          </w:tcPr>
          <w:p w14:paraId="626EF2E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Euphyllia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paradivisa</w:t>
            </w:r>
            <w:proofErr w:type="spellEnd"/>
          </w:p>
        </w:tc>
        <w:tc>
          <w:tcPr>
            <w:tcW w:w="1139" w:type="dxa"/>
            <w:noWrap/>
            <w:vAlign w:val="center"/>
            <w:hideMark/>
          </w:tcPr>
          <w:p w14:paraId="556951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4571D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1588242" w14:textId="77777777" w:rsidTr="00E15A7B">
        <w:trPr>
          <w:trHeight w:val="290"/>
        </w:trPr>
        <w:tc>
          <w:tcPr>
            <w:tcW w:w="2161" w:type="dxa"/>
            <w:noWrap/>
            <w:vAlign w:val="center"/>
            <w:hideMark/>
          </w:tcPr>
          <w:p w14:paraId="2107D7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4D690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EUPHYLLIDAE</w:t>
            </w:r>
          </w:p>
        </w:tc>
        <w:tc>
          <w:tcPr>
            <w:tcW w:w="2414" w:type="dxa"/>
            <w:noWrap/>
            <w:vAlign w:val="center"/>
            <w:hideMark/>
          </w:tcPr>
          <w:p w14:paraId="767DA57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Euphyllia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yaeyamaensis</w:t>
            </w:r>
            <w:proofErr w:type="spellEnd"/>
          </w:p>
        </w:tc>
        <w:tc>
          <w:tcPr>
            <w:tcW w:w="1139" w:type="dxa"/>
            <w:noWrap/>
            <w:vAlign w:val="center"/>
            <w:hideMark/>
          </w:tcPr>
          <w:p w14:paraId="4D41D1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1186E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724A35C" w14:textId="77777777" w:rsidTr="00E15A7B">
        <w:trPr>
          <w:trHeight w:val="290"/>
        </w:trPr>
        <w:tc>
          <w:tcPr>
            <w:tcW w:w="2161" w:type="dxa"/>
            <w:noWrap/>
            <w:vAlign w:val="center"/>
            <w:hideMark/>
          </w:tcPr>
          <w:p w14:paraId="4B89F6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6BB61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EUPHYLLIDAE</w:t>
            </w:r>
          </w:p>
        </w:tc>
        <w:tc>
          <w:tcPr>
            <w:tcW w:w="2414" w:type="dxa"/>
            <w:noWrap/>
            <w:vAlign w:val="center"/>
            <w:hideMark/>
          </w:tcPr>
          <w:p w14:paraId="5D8C272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Nemenzophyllia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turbida</w:t>
            </w:r>
            <w:proofErr w:type="spellEnd"/>
          </w:p>
        </w:tc>
        <w:tc>
          <w:tcPr>
            <w:tcW w:w="1139" w:type="dxa"/>
            <w:noWrap/>
            <w:vAlign w:val="center"/>
            <w:hideMark/>
          </w:tcPr>
          <w:p w14:paraId="64C716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4BBE3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2F69494" w14:textId="77777777" w:rsidTr="00E15A7B">
        <w:trPr>
          <w:trHeight w:val="290"/>
        </w:trPr>
        <w:tc>
          <w:tcPr>
            <w:tcW w:w="2161" w:type="dxa"/>
            <w:noWrap/>
            <w:vAlign w:val="center"/>
            <w:hideMark/>
          </w:tcPr>
          <w:p w14:paraId="539C08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4017E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EUPHYLLIDAE</w:t>
            </w:r>
          </w:p>
        </w:tc>
        <w:tc>
          <w:tcPr>
            <w:tcW w:w="2414" w:type="dxa"/>
            <w:noWrap/>
            <w:vAlign w:val="center"/>
            <w:hideMark/>
          </w:tcPr>
          <w:p w14:paraId="6851E2C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Physogyra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lichtensteini</w:t>
            </w:r>
            <w:proofErr w:type="spellEnd"/>
          </w:p>
        </w:tc>
        <w:tc>
          <w:tcPr>
            <w:tcW w:w="1139" w:type="dxa"/>
            <w:noWrap/>
            <w:vAlign w:val="center"/>
            <w:hideMark/>
          </w:tcPr>
          <w:p w14:paraId="2875DE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CD6AE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33A4F1D" w14:textId="77777777" w:rsidTr="00E15A7B">
        <w:trPr>
          <w:trHeight w:val="290"/>
        </w:trPr>
        <w:tc>
          <w:tcPr>
            <w:tcW w:w="2161" w:type="dxa"/>
            <w:noWrap/>
            <w:vAlign w:val="center"/>
            <w:hideMark/>
          </w:tcPr>
          <w:p w14:paraId="28AEEB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97FF4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EUPHYLLIDAE</w:t>
            </w:r>
          </w:p>
        </w:tc>
        <w:tc>
          <w:tcPr>
            <w:tcW w:w="2414" w:type="dxa"/>
            <w:noWrap/>
            <w:vAlign w:val="center"/>
            <w:hideMark/>
          </w:tcPr>
          <w:p w14:paraId="1CD4FC8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Plerogyra</w:t>
            </w:r>
            <w:proofErr w:type="spellEnd"/>
            <w:r w:rsidRPr="00FE4072">
              <w:rPr>
                <w:rFonts w:ascii="Times New Roman" w:hAnsi="Times New Roman" w:cs="Times New Roman"/>
                <w:bCs/>
                <w:i/>
                <w:sz w:val="18"/>
                <w:szCs w:val="18"/>
              </w:rPr>
              <w:t xml:space="preserve"> discus</w:t>
            </w:r>
          </w:p>
        </w:tc>
        <w:tc>
          <w:tcPr>
            <w:tcW w:w="1139" w:type="dxa"/>
            <w:noWrap/>
            <w:vAlign w:val="center"/>
            <w:hideMark/>
          </w:tcPr>
          <w:p w14:paraId="31E932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A5613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9470C52" w14:textId="77777777" w:rsidTr="00E15A7B">
        <w:trPr>
          <w:trHeight w:val="290"/>
        </w:trPr>
        <w:tc>
          <w:tcPr>
            <w:tcW w:w="2161" w:type="dxa"/>
            <w:noWrap/>
            <w:vAlign w:val="center"/>
            <w:hideMark/>
          </w:tcPr>
          <w:p w14:paraId="5EF9DB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26316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EUPHYLLIDAE</w:t>
            </w:r>
          </w:p>
        </w:tc>
        <w:tc>
          <w:tcPr>
            <w:tcW w:w="2414" w:type="dxa"/>
            <w:noWrap/>
            <w:vAlign w:val="center"/>
            <w:hideMark/>
          </w:tcPr>
          <w:p w14:paraId="1E6C81C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Plerogyra</w:t>
            </w:r>
            <w:proofErr w:type="spellEnd"/>
            <w:r w:rsidRPr="00FE4072">
              <w:rPr>
                <w:rFonts w:ascii="Times New Roman" w:hAnsi="Times New Roman" w:cs="Times New Roman"/>
                <w:bCs/>
                <w:i/>
                <w:sz w:val="18"/>
                <w:szCs w:val="18"/>
              </w:rPr>
              <w:t xml:space="preserve"> simplex</w:t>
            </w:r>
          </w:p>
        </w:tc>
        <w:tc>
          <w:tcPr>
            <w:tcW w:w="1139" w:type="dxa"/>
            <w:noWrap/>
            <w:vAlign w:val="center"/>
            <w:hideMark/>
          </w:tcPr>
          <w:p w14:paraId="43BC0B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0124E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4EC9B08" w14:textId="77777777" w:rsidTr="00E15A7B">
        <w:trPr>
          <w:trHeight w:val="290"/>
        </w:trPr>
        <w:tc>
          <w:tcPr>
            <w:tcW w:w="2161" w:type="dxa"/>
            <w:noWrap/>
            <w:vAlign w:val="center"/>
            <w:hideMark/>
          </w:tcPr>
          <w:p w14:paraId="35B09A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313C7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EUPHYLLIDAE</w:t>
            </w:r>
          </w:p>
        </w:tc>
        <w:tc>
          <w:tcPr>
            <w:tcW w:w="2414" w:type="dxa"/>
            <w:noWrap/>
            <w:vAlign w:val="center"/>
            <w:hideMark/>
          </w:tcPr>
          <w:p w14:paraId="38D9A2B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Plerogyra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sinuosa</w:t>
            </w:r>
            <w:proofErr w:type="spellEnd"/>
          </w:p>
        </w:tc>
        <w:tc>
          <w:tcPr>
            <w:tcW w:w="1139" w:type="dxa"/>
            <w:noWrap/>
            <w:vAlign w:val="center"/>
            <w:hideMark/>
          </w:tcPr>
          <w:p w14:paraId="104319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92F41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D59E387" w14:textId="77777777" w:rsidTr="00E15A7B">
        <w:trPr>
          <w:trHeight w:val="290"/>
        </w:trPr>
        <w:tc>
          <w:tcPr>
            <w:tcW w:w="2161" w:type="dxa"/>
            <w:noWrap/>
            <w:vAlign w:val="center"/>
            <w:hideMark/>
          </w:tcPr>
          <w:p w14:paraId="240445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2EDA6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0213293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Australogyra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zelli</w:t>
            </w:r>
            <w:proofErr w:type="spellEnd"/>
          </w:p>
        </w:tc>
        <w:tc>
          <w:tcPr>
            <w:tcW w:w="1139" w:type="dxa"/>
            <w:noWrap/>
            <w:vAlign w:val="center"/>
            <w:hideMark/>
          </w:tcPr>
          <w:p w14:paraId="342082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E3409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FAFBC76" w14:textId="77777777" w:rsidTr="00E15A7B">
        <w:trPr>
          <w:trHeight w:val="290"/>
        </w:trPr>
        <w:tc>
          <w:tcPr>
            <w:tcW w:w="2161" w:type="dxa"/>
            <w:noWrap/>
            <w:vAlign w:val="center"/>
            <w:hideMark/>
          </w:tcPr>
          <w:p w14:paraId="4C7A78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16CB0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11B319A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Caulastrea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curvata</w:t>
            </w:r>
            <w:proofErr w:type="spellEnd"/>
          </w:p>
        </w:tc>
        <w:tc>
          <w:tcPr>
            <w:tcW w:w="1139" w:type="dxa"/>
            <w:noWrap/>
            <w:vAlign w:val="center"/>
            <w:hideMark/>
          </w:tcPr>
          <w:p w14:paraId="1EEB62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72E8B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B1AFC0B" w14:textId="77777777" w:rsidTr="00E15A7B">
        <w:trPr>
          <w:trHeight w:val="290"/>
        </w:trPr>
        <w:tc>
          <w:tcPr>
            <w:tcW w:w="2161" w:type="dxa"/>
            <w:noWrap/>
            <w:vAlign w:val="center"/>
            <w:hideMark/>
          </w:tcPr>
          <w:p w14:paraId="73DDE9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34C71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46B8EFF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Caulastrea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echinulata</w:t>
            </w:r>
            <w:proofErr w:type="spellEnd"/>
          </w:p>
        </w:tc>
        <w:tc>
          <w:tcPr>
            <w:tcW w:w="1139" w:type="dxa"/>
            <w:noWrap/>
            <w:vAlign w:val="center"/>
            <w:hideMark/>
          </w:tcPr>
          <w:p w14:paraId="3FDBD2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F318D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28E1D0C" w14:textId="77777777" w:rsidTr="00E15A7B">
        <w:trPr>
          <w:trHeight w:val="290"/>
        </w:trPr>
        <w:tc>
          <w:tcPr>
            <w:tcW w:w="2161" w:type="dxa"/>
            <w:noWrap/>
            <w:vAlign w:val="center"/>
            <w:hideMark/>
          </w:tcPr>
          <w:p w14:paraId="35441F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1893F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595FB09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Caulastrea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tumida</w:t>
            </w:r>
            <w:proofErr w:type="spellEnd"/>
          </w:p>
        </w:tc>
        <w:tc>
          <w:tcPr>
            <w:tcW w:w="1139" w:type="dxa"/>
            <w:noWrap/>
            <w:vAlign w:val="center"/>
            <w:hideMark/>
          </w:tcPr>
          <w:p w14:paraId="47069D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3C689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37A9633" w14:textId="77777777" w:rsidTr="00E15A7B">
        <w:trPr>
          <w:trHeight w:val="290"/>
        </w:trPr>
        <w:tc>
          <w:tcPr>
            <w:tcW w:w="2161" w:type="dxa"/>
            <w:noWrap/>
            <w:vAlign w:val="center"/>
            <w:hideMark/>
          </w:tcPr>
          <w:p w14:paraId="30FD39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D9537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607957D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Diploastrea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heliopora</w:t>
            </w:r>
            <w:proofErr w:type="spellEnd"/>
          </w:p>
        </w:tc>
        <w:tc>
          <w:tcPr>
            <w:tcW w:w="1139" w:type="dxa"/>
            <w:noWrap/>
            <w:vAlign w:val="center"/>
            <w:hideMark/>
          </w:tcPr>
          <w:p w14:paraId="2A2B3B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79C55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6E37A4D" w14:textId="77777777" w:rsidTr="00E15A7B">
        <w:trPr>
          <w:trHeight w:val="290"/>
        </w:trPr>
        <w:tc>
          <w:tcPr>
            <w:tcW w:w="2161" w:type="dxa"/>
            <w:noWrap/>
            <w:vAlign w:val="center"/>
            <w:hideMark/>
          </w:tcPr>
          <w:p w14:paraId="30E0F9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1D9D8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5D4D9E8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helianthoides</w:t>
            </w:r>
            <w:proofErr w:type="spellEnd"/>
          </w:p>
        </w:tc>
        <w:tc>
          <w:tcPr>
            <w:tcW w:w="1139" w:type="dxa"/>
            <w:noWrap/>
            <w:vAlign w:val="center"/>
            <w:hideMark/>
          </w:tcPr>
          <w:p w14:paraId="05C6A2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04EB7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151D908" w14:textId="77777777" w:rsidTr="00E15A7B">
        <w:trPr>
          <w:trHeight w:val="290"/>
        </w:trPr>
        <w:tc>
          <w:tcPr>
            <w:tcW w:w="2161" w:type="dxa"/>
            <w:noWrap/>
            <w:vAlign w:val="center"/>
            <w:hideMark/>
          </w:tcPr>
          <w:p w14:paraId="6FD7C8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4213E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4A7360B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Favia lacuna</w:t>
            </w:r>
          </w:p>
        </w:tc>
        <w:tc>
          <w:tcPr>
            <w:tcW w:w="1139" w:type="dxa"/>
            <w:noWrap/>
            <w:vAlign w:val="center"/>
            <w:hideMark/>
          </w:tcPr>
          <w:p w14:paraId="475149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48946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F836E8E" w14:textId="77777777" w:rsidTr="00E15A7B">
        <w:trPr>
          <w:trHeight w:val="290"/>
        </w:trPr>
        <w:tc>
          <w:tcPr>
            <w:tcW w:w="2161" w:type="dxa"/>
            <w:noWrap/>
            <w:vAlign w:val="center"/>
            <w:hideMark/>
          </w:tcPr>
          <w:p w14:paraId="6C0006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804AE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46B15D3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laxa</w:t>
            </w:r>
            <w:proofErr w:type="spellEnd"/>
          </w:p>
        </w:tc>
        <w:tc>
          <w:tcPr>
            <w:tcW w:w="1139" w:type="dxa"/>
            <w:noWrap/>
            <w:vAlign w:val="center"/>
            <w:hideMark/>
          </w:tcPr>
          <w:p w14:paraId="1D51A9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0DE69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04F8467" w14:textId="77777777" w:rsidTr="00E15A7B">
        <w:trPr>
          <w:trHeight w:val="290"/>
        </w:trPr>
        <w:tc>
          <w:tcPr>
            <w:tcW w:w="2161" w:type="dxa"/>
            <w:noWrap/>
            <w:vAlign w:val="center"/>
            <w:hideMark/>
          </w:tcPr>
          <w:p w14:paraId="003529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293A2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44CC2B8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lizardensis</w:t>
            </w:r>
            <w:proofErr w:type="spellEnd"/>
          </w:p>
        </w:tc>
        <w:tc>
          <w:tcPr>
            <w:tcW w:w="1139" w:type="dxa"/>
            <w:noWrap/>
            <w:vAlign w:val="center"/>
            <w:hideMark/>
          </w:tcPr>
          <w:p w14:paraId="67AFF8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4EF6D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D7A2C1F" w14:textId="77777777" w:rsidTr="00E15A7B">
        <w:trPr>
          <w:trHeight w:val="290"/>
        </w:trPr>
        <w:tc>
          <w:tcPr>
            <w:tcW w:w="2161" w:type="dxa"/>
            <w:noWrap/>
            <w:vAlign w:val="center"/>
            <w:hideMark/>
          </w:tcPr>
          <w:p w14:paraId="159735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4E24C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589D1D6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Favia maritima</w:t>
            </w:r>
          </w:p>
        </w:tc>
        <w:tc>
          <w:tcPr>
            <w:tcW w:w="1139" w:type="dxa"/>
            <w:noWrap/>
            <w:vAlign w:val="center"/>
            <w:hideMark/>
          </w:tcPr>
          <w:p w14:paraId="1E7D78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E78DB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756B6F0" w14:textId="77777777" w:rsidTr="00E15A7B">
        <w:trPr>
          <w:trHeight w:val="290"/>
        </w:trPr>
        <w:tc>
          <w:tcPr>
            <w:tcW w:w="2161" w:type="dxa"/>
            <w:noWrap/>
            <w:vAlign w:val="center"/>
            <w:hideMark/>
          </w:tcPr>
          <w:p w14:paraId="22FB53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EB24B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38F5EE9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marshae</w:t>
            </w:r>
            <w:proofErr w:type="spellEnd"/>
          </w:p>
        </w:tc>
        <w:tc>
          <w:tcPr>
            <w:tcW w:w="1139" w:type="dxa"/>
            <w:noWrap/>
            <w:vAlign w:val="center"/>
            <w:hideMark/>
          </w:tcPr>
          <w:p w14:paraId="4DCDF7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18ADD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A107847" w14:textId="77777777" w:rsidTr="00E15A7B">
        <w:trPr>
          <w:trHeight w:val="290"/>
        </w:trPr>
        <w:tc>
          <w:tcPr>
            <w:tcW w:w="2161" w:type="dxa"/>
            <w:noWrap/>
            <w:vAlign w:val="center"/>
            <w:hideMark/>
          </w:tcPr>
          <w:p w14:paraId="54B51B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2EE24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44F9F74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matthaii</w:t>
            </w:r>
            <w:proofErr w:type="spellEnd"/>
          </w:p>
        </w:tc>
        <w:tc>
          <w:tcPr>
            <w:tcW w:w="1139" w:type="dxa"/>
            <w:noWrap/>
            <w:vAlign w:val="center"/>
            <w:hideMark/>
          </w:tcPr>
          <w:p w14:paraId="4490E1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5174D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A9AFBD3" w14:textId="77777777" w:rsidTr="00E15A7B">
        <w:trPr>
          <w:trHeight w:val="290"/>
        </w:trPr>
        <w:tc>
          <w:tcPr>
            <w:tcW w:w="2161" w:type="dxa"/>
            <w:noWrap/>
            <w:vAlign w:val="center"/>
            <w:hideMark/>
          </w:tcPr>
          <w:p w14:paraId="14E32E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A7EEE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228EE0A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Favia maxima</w:t>
            </w:r>
          </w:p>
        </w:tc>
        <w:tc>
          <w:tcPr>
            <w:tcW w:w="1139" w:type="dxa"/>
            <w:noWrap/>
            <w:vAlign w:val="center"/>
            <w:hideMark/>
          </w:tcPr>
          <w:p w14:paraId="5E4D8B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FE54B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DAC6F1A" w14:textId="77777777" w:rsidTr="00E15A7B">
        <w:trPr>
          <w:trHeight w:val="290"/>
        </w:trPr>
        <w:tc>
          <w:tcPr>
            <w:tcW w:w="2161" w:type="dxa"/>
            <w:noWrap/>
            <w:vAlign w:val="center"/>
            <w:hideMark/>
          </w:tcPr>
          <w:p w14:paraId="26BBB8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AA1E1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7F4AB9B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Favia rosaria</w:t>
            </w:r>
          </w:p>
        </w:tc>
        <w:tc>
          <w:tcPr>
            <w:tcW w:w="1139" w:type="dxa"/>
            <w:noWrap/>
            <w:vAlign w:val="center"/>
            <w:hideMark/>
          </w:tcPr>
          <w:p w14:paraId="70C3E2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5E357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57BCCDF" w14:textId="77777777" w:rsidTr="00E15A7B">
        <w:trPr>
          <w:trHeight w:val="290"/>
        </w:trPr>
        <w:tc>
          <w:tcPr>
            <w:tcW w:w="2161" w:type="dxa"/>
            <w:noWrap/>
            <w:vAlign w:val="center"/>
            <w:hideMark/>
          </w:tcPr>
          <w:p w14:paraId="7B2EF6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3A75C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569BB04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rotundata</w:t>
            </w:r>
            <w:proofErr w:type="spellEnd"/>
          </w:p>
        </w:tc>
        <w:tc>
          <w:tcPr>
            <w:tcW w:w="1139" w:type="dxa"/>
            <w:noWrap/>
            <w:vAlign w:val="center"/>
            <w:hideMark/>
          </w:tcPr>
          <w:p w14:paraId="2DC602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06889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28D4167" w14:textId="77777777" w:rsidTr="00E15A7B">
        <w:trPr>
          <w:trHeight w:val="290"/>
        </w:trPr>
        <w:tc>
          <w:tcPr>
            <w:tcW w:w="2161" w:type="dxa"/>
            <w:noWrap/>
            <w:vAlign w:val="center"/>
            <w:hideMark/>
          </w:tcPr>
          <w:p w14:paraId="596F7E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56129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1B73FE4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stelligera</w:t>
            </w:r>
            <w:proofErr w:type="spellEnd"/>
          </w:p>
        </w:tc>
        <w:tc>
          <w:tcPr>
            <w:tcW w:w="1139" w:type="dxa"/>
            <w:noWrap/>
            <w:vAlign w:val="center"/>
            <w:hideMark/>
          </w:tcPr>
          <w:p w14:paraId="4BEFC0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7CA9A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87D6FC5" w14:textId="77777777" w:rsidTr="00E15A7B">
        <w:trPr>
          <w:trHeight w:val="290"/>
        </w:trPr>
        <w:tc>
          <w:tcPr>
            <w:tcW w:w="2161" w:type="dxa"/>
            <w:noWrap/>
            <w:vAlign w:val="center"/>
            <w:hideMark/>
          </w:tcPr>
          <w:p w14:paraId="4012DB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E7496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49BFACA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veroni</w:t>
            </w:r>
            <w:proofErr w:type="spellEnd"/>
          </w:p>
        </w:tc>
        <w:tc>
          <w:tcPr>
            <w:tcW w:w="1139" w:type="dxa"/>
            <w:noWrap/>
            <w:vAlign w:val="center"/>
            <w:hideMark/>
          </w:tcPr>
          <w:p w14:paraId="594F8D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BEC04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A700091" w14:textId="77777777" w:rsidTr="00E15A7B">
        <w:trPr>
          <w:trHeight w:val="290"/>
        </w:trPr>
        <w:tc>
          <w:tcPr>
            <w:tcW w:w="2161" w:type="dxa"/>
            <w:noWrap/>
            <w:vAlign w:val="center"/>
            <w:hideMark/>
          </w:tcPr>
          <w:p w14:paraId="4F358E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49AD0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522C357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vietnamensis</w:t>
            </w:r>
            <w:proofErr w:type="spellEnd"/>
          </w:p>
        </w:tc>
        <w:tc>
          <w:tcPr>
            <w:tcW w:w="1139" w:type="dxa"/>
            <w:noWrap/>
            <w:vAlign w:val="center"/>
            <w:hideMark/>
          </w:tcPr>
          <w:p w14:paraId="050B55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EDB9F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CBE16D2" w14:textId="77777777" w:rsidTr="00E15A7B">
        <w:trPr>
          <w:trHeight w:val="290"/>
        </w:trPr>
        <w:tc>
          <w:tcPr>
            <w:tcW w:w="2161" w:type="dxa"/>
            <w:noWrap/>
            <w:vAlign w:val="center"/>
            <w:hideMark/>
          </w:tcPr>
          <w:p w14:paraId="65D2A9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DC2F9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1BDD41A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abdita</w:t>
            </w:r>
            <w:proofErr w:type="spellEnd"/>
          </w:p>
        </w:tc>
        <w:tc>
          <w:tcPr>
            <w:tcW w:w="1139" w:type="dxa"/>
            <w:noWrap/>
            <w:vAlign w:val="center"/>
            <w:hideMark/>
          </w:tcPr>
          <w:p w14:paraId="122D9B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AADE8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D22C144" w14:textId="77777777" w:rsidTr="00E15A7B">
        <w:trPr>
          <w:trHeight w:val="290"/>
        </w:trPr>
        <w:tc>
          <w:tcPr>
            <w:tcW w:w="2161" w:type="dxa"/>
            <w:noWrap/>
            <w:vAlign w:val="center"/>
            <w:hideMark/>
          </w:tcPr>
          <w:p w14:paraId="237E74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54F94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19058E4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acuticollis</w:t>
            </w:r>
            <w:proofErr w:type="spellEnd"/>
          </w:p>
        </w:tc>
        <w:tc>
          <w:tcPr>
            <w:tcW w:w="1139" w:type="dxa"/>
            <w:noWrap/>
            <w:vAlign w:val="center"/>
            <w:hideMark/>
          </w:tcPr>
          <w:p w14:paraId="0530E1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F37DC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62F26F5" w14:textId="77777777" w:rsidTr="00E15A7B">
        <w:trPr>
          <w:trHeight w:val="290"/>
        </w:trPr>
        <w:tc>
          <w:tcPr>
            <w:tcW w:w="2161" w:type="dxa"/>
            <w:noWrap/>
            <w:vAlign w:val="center"/>
            <w:hideMark/>
          </w:tcPr>
          <w:p w14:paraId="195D39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87D51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6AB5BB7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bestae</w:t>
            </w:r>
            <w:proofErr w:type="spellEnd"/>
          </w:p>
        </w:tc>
        <w:tc>
          <w:tcPr>
            <w:tcW w:w="1139" w:type="dxa"/>
            <w:noWrap/>
            <w:vAlign w:val="center"/>
            <w:hideMark/>
          </w:tcPr>
          <w:p w14:paraId="58E4BA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9D6F2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9F1D5A2" w14:textId="77777777" w:rsidTr="00E15A7B">
        <w:trPr>
          <w:trHeight w:val="290"/>
        </w:trPr>
        <w:tc>
          <w:tcPr>
            <w:tcW w:w="2161" w:type="dxa"/>
            <w:noWrap/>
            <w:vAlign w:val="center"/>
            <w:hideMark/>
          </w:tcPr>
          <w:p w14:paraId="79F63A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62975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2F7F0BC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Favites</w:t>
            </w:r>
            <w:proofErr w:type="spellEnd"/>
            <w:r w:rsidRPr="00FE4072">
              <w:rPr>
                <w:rFonts w:ascii="Times New Roman" w:hAnsi="Times New Roman" w:cs="Times New Roman"/>
                <w:bCs/>
                <w:i/>
                <w:sz w:val="18"/>
                <w:szCs w:val="18"/>
              </w:rPr>
              <w:t xml:space="preserve"> chinensis</w:t>
            </w:r>
          </w:p>
        </w:tc>
        <w:tc>
          <w:tcPr>
            <w:tcW w:w="1139" w:type="dxa"/>
            <w:noWrap/>
            <w:vAlign w:val="center"/>
            <w:hideMark/>
          </w:tcPr>
          <w:p w14:paraId="37F423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BF03A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81C5156" w14:textId="77777777" w:rsidTr="00E15A7B">
        <w:trPr>
          <w:trHeight w:val="290"/>
        </w:trPr>
        <w:tc>
          <w:tcPr>
            <w:tcW w:w="2161" w:type="dxa"/>
            <w:noWrap/>
            <w:vAlign w:val="center"/>
            <w:hideMark/>
          </w:tcPr>
          <w:p w14:paraId="0D9D67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A9FC1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0DDC85C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complanata</w:t>
            </w:r>
            <w:proofErr w:type="spellEnd"/>
          </w:p>
        </w:tc>
        <w:tc>
          <w:tcPr>
            <w:tcW w:w="1139" w:type="dxa"/>
            <w:noWrap/>
            <w:vAlign w:val="center"/>
            <w:hideMark/>
          </w:tcPr>
          <w:p w14:paraId="600555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7B57A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281ABFE" w14:textId="77777777" w:rsidTr="00E15A7B">
        <w:trPr>
          <w:trHeight w:val="290"/>
        </w:trPr>
        <w:tc>
          <w:tcPr>
            <w:tcW w:w="2161" w:type="dxa"/>
            <w:noWrap/>
            <w:vAlign w:val="center"/>
            <w:hideMark/>
          </w:tcPr>
          <w:p w14:paraId="11690C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6220B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632430E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flexuosa</w:t>
            </w:r>
            <w:proofErr w:type="spellEnd"/>
          </w:p>
        </w:tc>
        <w:tc>
          <w:tcPr>
            <w:tcW w:w="1139" w:type="dxa"/>
            <w:noWrap/>
            <w:vAlign w:val="center"/>
            <w:hideMark/>
          </w:tcPr>
          <w:p w14:paraId="7E7497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9D6DA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941D747" w14:textId="77777777" w:rsidTr="00E15A7B">
        <w:trPr>
          <w:trHeight w:val="290"/>
        </w:trPr>
        <w:tc>
          <w:tcPr>
            <w:tcW w:w="2161" w:type="dxa"/>
            <w:noWrap/>
            <w:vAlign w:val="center"/>
            <w:hideMark/>
          </w:tcPr>
          <w:p w14:paraId="63AFF7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0C82C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4A6C64A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halicora</w:t>
            </w:r>
            <w:proofErr w:type="spellEnd"/>
          </w:p>
        </w:tc>
        <w:tc>
          <w:tcPr>
            <w:tcW w:w="1139" w:type="dxa"/>
            <w:noWrap/>
            <w:vAlign w:val="center"/>
            <w:hideMark/>
          </w:tcPr>
          <w:p w14:paraId="3B5F52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2F5C2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9FE7DE3" w14:textId="77777777" w:rsidTr="00E15A7B">
        <w:trPr>
          <w:trHeight w:val="290"/>
        </w:trPr>
        <w:tc>
          <w:tcPr>
            <w:tcW w:w="2161" w:type="dxa"/>
            <w:noWrap/>
            <w:vAlign w:val="center"/>
            <w:hideMark/>
          </w:tcPr>
          <w:p w14:paraId="2DEC98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8AB30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0A6C67F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micropentagona</w:t>
            </w:r>
            <w:proofErr w:type="spellEnd"/>
          </w:p>
        </w:tc>
        <w:tc>
          <w:tcPr>
            <w:tcW w:w="1139" w:type="dxa"/>
            <w:noWrap/>
            <w:vAlign w:val="center"/>
            <w:hideMark/>
          </w:tcPr>
          <w:p w14:paraId="7BDD16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BC6F0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A5E9CFD" w14:textId="77777777" w:rsidTr="00E15A7B">
        <w:trPr>
          <w:trHeight w:val="290"/>
        </w:trPr>
        <w:tc>
          <w:tcPr>
            <w:tcW w:w="2161" w:type="dxa"/>
            <w:noWrap/>
            <w:vAlign w:val="center"/>
            <w:hideMark/>
          </w:tcPr>
          <w:p w14:paraId="433050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F853D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2594C1F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paraflexuosa</w:t>
            </w:r>
            <w:proofErr w:type="spellEnd"/>
          </w:p>
        </w:tc>
        <w:tc>
          <w:tcPr>
            <w:tcW w:w="1139" w:type="dxa"/>
            <w:noWrap/>
            <w:vAlign w:val="center"/>
            <w:hideMark/>
          </w:tcPr>
          <w:p w14:paraId="56E328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393DB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66329B1" w14:textId="77777777" w:rsidTr="00E15A7B">
        <w:trPr>
          <w:trHeight w:val="290"/>
        </w:trPr>
        <w:tc>
          <w:tcPr>
            <w:tcW w:w="2161" w:type="dxa"/>
            <w:noWrap/>
            <w:vAlign w:val="center"/>
            <w:hideMark/>
          </w:tcPr>
          <w:p w14:paraId="5AB971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74027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133B243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russelli</w:t>
            </w:r>
            <w:proofErr w:type="spellEnd"/>
          </w:p>
        </w:tc>
        <w:tc>
          <w:tcPr>
            <w:tcW w:w="1139" w:type="dxa"/>
            <w:noWrap/>
            <w:vAlign w:val="center"/>
            <w:hideMark/>
          </w:tcPr>
          <w:p w14:paraId="5EE94E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7814C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DC28E72" w14:textId="77777777" w:rsidTr="00E15A7B">
        <w:trPr>
          <w:trHeight w:val="290"/>
        </w:trPr>
        <w:tc>
          <w:tcPr>
            <w:tcW w:w="2161" w:type="dxa"/>
            <w:noWrap/>
            <w:vAlign w:val="center"/>
            <w:hideMark/>
          </w:tcPr>
          <w:p w14:paraId="554375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ANTHOZOA</w:t>
            </w:r>
          </w:p>
        </w:tc>
        <w:tc>
          <w:tcPr>
            <w:tcW w:w="2928" w:type="dxa"/>
            <w:noWrap/>
            <w:vAlign w:val="center"/>
            <w:hideMark/>
          </w:tcPr>
          <w:p w14:paraId="17FB74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24B2AB9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Favites</w:t>
            </w:r>
            <w:proofErr w:type="spellEnd"/>
            <w:r w:rsidRPr="00FE4072">
              <w:rPr>
                <w:rFonts w:ascii="Times New Roman" w:hAnsi="Times New Roman" w:cs="Times New Roman"/>
                <w:bCs/>
                <w:i/>
                <w:sz w:val="18"/>
                <w:szCs w:val="18"/>
              </w:rPr>
              <w:t xml:space="preserve"> spinosa</w:t>
            </w:r>
          </w:p>
        </w:tc>
        <w:tc>
          <w:tcPr>
            <w:tcW w:w="1139" w:type="dxa"/>
            <w:noWrap/>
            <w:vAlign w:val="center"/>
            <w:hideMark/>
          </w:tcPr>
          <w:p w14:paraId="756DE1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37B56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E1D59E" w14:textId="77777777" w:rsidTr="00E15A7B">
        <w:trPr>
          <w:trHeight w:val="290"/>
        </w:trPr>
        <w:tc>
          <w:tcPr>
            <w:tcW w:w="2161" w:type="dxa"/>
            <w:noWrap/>
            <w:vAlign w:val="center"/>
            <w:hideMark/>
          </w:tcPr>
          <w:p w14:paraId="2BDFAF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F4EB8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49FB228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stylifera</w:t>
            </w:r>
            <w:proofErr w:type="spellEnd"/>
          </w:p>
        </w:tc>
        <w:tc>
          <w:tcPr>
            <w:tcW w:w="1139" w:type="dxa"/>
            <w:noWrap/>
            <w:vAlign w:val="center"/>
            <w:hideMark/>
          </w:tcPr>
          <w:p w14:paraId="426892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0DC27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C0E2B64" w14:textId="77777777" w:rsidTr="00E15A7B">
        <w:trPr>
          <w:trHeight w:val="290"/>
        </w:trPr>
        <w:tc>
          <w:tcPr>
            <w:tcW w:w="2161" w:type="dxa"/>
            <w:noWrap/>
            <w:vAlign w:val="center"/>
            <w:hideMark/>
          </w:tcPr>
          <w:p w14:paraId="6ACCF7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44943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199E8D3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Favites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vasta</w:t>
            </w:r>
            <w:proofErr w:type="spellEnd"/>
          </w:p>
        </w:tc>
        <w:tc>
          <w:tcPr>
            <w:tcW w:w="1139" w:type="dxa"/>
            <w:noWrap/>
            <w:vAlign w:val="center"/>
            <w:hideMark/>
          </w:tcPr>
          <w:p w14:paraId="729C26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B8302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CBA6B61" w14:textId="77777777" w:rsidTr="00E15A7B">
        <w:trPr>
          <w:trHeight w:val="290"/>
        </w:trPr>
        <w:tc>
          <w:tcPr>
            <w:tcW w:w="2161" w:type="dxa"/>
            <w:noWrap/>
            <w:vAlign w:val="center"/>
            <w:hideMark/>
          </w:tcPr>
          <w:p w14:paraId="66A35D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4466D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3CD6953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Goniastrea</w:t>
            </w:r>
            <w:proofErr w:type="spellEnd"/>
            <w:r w:rsidRPr="00FE4072">
              <w:rPr>
                <w:rFonts w:ascii="Times New Roman" w:hAnsi="Times New Roman" w:cs="Times New Roman"/>
                <w:bCs/>
                <w:i/>
                <w:sz w:val="18"/>
                <w:szCs w:val="18"/>
              </w:rPr>
              <w:t xml:space="preserve"> columella</w:t>
            </w:r>
          </w:p>
        </w:tc>
        <w:tc>
          <w:tcPr>
            <w:tcW w:w="1139" w:type="dxa"/>
            <w:noWrap/>
            <w:vAlign w:val="center"/>
            <w:hideMark/>
          </w:tcPr>
          <w:p w14:paraId="0F261D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4416B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7E0E34F" w14:textId="77777777" w:rsidTr="00E15A7B">
        <w:trPr>
          <w:trHeight w:val="290"/>
        </w:trPr>
        <w:tc>
          <w:tcPr>
            <w:tcW w:w="2161" w:type="dxa"/>
            <w:noWrap/>
            <w:vAlign w:val="center"/>
            <w:hideMark/>
          </w:tcPr>
          <w:p w14:paraId="36B638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7A79B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43FB145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deformis</w:t>
            </w:r>
            <w:proofErr w:type="spellEnd"/>
          </w:p>
        </w:tc>
        <w:tc>
          <w:tcPr>
            <w:tcW w:w="1139" w:type="dxa"/>
            <w:noWrap/>
            <w:vAlign w:val="center"/>
            <w:hideMark/>
          </w:tcPr>
          <w:p w14:paraId="1248AC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90C4C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F731644" w14:textId="77777777" w:rsidTr="00E15A7B">
        <w:trPr>
          <w:trHeight w:val="290"/>
        </w:trPr>
        <w:tc>
          <w:tcPr>
            <w:tcW w:w="2161" w:type="dxa"/>
            <w:noWrap/>
            <w:vAlign w:val="center"/>
            <w:hideMark/>
          </w:tcPr>
          <w:p w14:paraId="497D28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190A8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05A6187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favulus</w:t>
            </w:r>
            <w:proofErr w:type="spellEnd"/>
          </w:p>
        </w:tc>
        <w:tc>
          <w:tcPr>
            <w:tcW w:w="1139" w:type="dxa"/>
            <w:noWrap/>
            <w:vAlign w:val="center"/>
            <w:hideMark/>
          </w:tcPr>
          <w:p w14:paraId="5005D4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AB792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DD53D5F" w14:textId="77777777" w:rsidTr="00E15A7B">
        <w:trPr>
          <w:trHeight w:val="290"/>
        </w:trPr>
        <w:tc>
          <w:tcPr>
            <w:tcW w:w="2161" w:type="dxa"/>
            <w:noWrap/>
            <w:vAlign w:val="center"/>
            <w:hideMark/>
          </w:tcPr>
          <w:p w14:paraId="3D2A07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062D0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39E56EF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minuta</w:t>
            </w:r>
            <w:proofErr w:type="spellEnd"/>
          </w:p>
        </w:tc>
        <w:tc>
          <w:tcPr>
            <w:tcW w:w="1139" w:type="dxa"/>
            <w:noWrap/>
            <w:vAlign w:val="center"/>
            <w:hideMark/>
          </w:tcPr>
          <w:p w14:paraId="31DF5A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0A610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FB978BB" w14:textId="77777777" w:rsidTr="00E15A7B">
        <w:trPr>
          <w:trHeight w:val="290"/>
        </w:trPr>
        <w:tc>
          <w:tcPr>
            <w:tcW w:w="2161" w:type="dxa"/>
            <w:noWrap/>
            <w:vAlign w:val="center"/>
            <w:hideMark/>
          </w:tcPr>
          <w:p w14:paraId="58A04B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86B9D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737A437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palauensis</w:t>
            </w:r>
            <w:proofErr w:type="spellEnd"/>
          </w:p>
        </w:tc>
        <w:tc>
          <w:tcPr>
            <w:tcW w:w="1139" w:type="dxa"/>
            <w:noWrap/>
            <w:vAlign w:val="center"/>
            <w:hideMark/>
          </w:tcPr>
          <w:p w14:paraId="347BA7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6E87A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EFA96DB" w14:textId="77777777" w:rsidTr="00E15A7B">
        <w:trPr>
          <w:trHeight w:val="290"/>
        </w:trPr>
        <w:tc>
          <w:tcPr>
            <w:tcW w:w="2161" w:type="dxa"/>
            <w:noWrap/>
            <w:vAlign w:val="center"/>
            <w:hideMark/>
          </w:tcPr>
          <w:p w14:paraId="295970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72F85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252C947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ramosa</w:t>
            </w:r>
            <w:proofErr w:type="spellEnd"/>
          </w:p>
        </w:tc>
        <w:tc>
          <w:tcPr>
            <w:tcW w:w="1139" w:type="dxa"/>
            <w:noWrap/>
            <w:vAlign w:val="center"/>
            <w:hideMark/>
          </w:tcPr>
          <w:p w14:paraId="3A494D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939F1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1348E9C" w14:textId="77777777" w:rsidTr="00E15A7B">
        <w:trPr>
          <w:trHeight w:val="290"/>
        </w:trPr>
        <w:tc>
          <w:tcPr>
            <w:tcW w:w="2161" w:type="dxa"/>
            <w:noWrap/>
            <w:vAlign w:val="center"/>
            <w:hideMark/>
          </w:tcPr>
          <w:p w14:paraId="5E7A0A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AFE34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5530989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Leptoria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phrygia</w:t>
            </w:r>
            <w:proofErr w:type="spellEnd"/>
          </w:p>
        </w:tc>
        <w:tc>
          <w:tcPr>
            <w:tcW w:w="1139" w:type="dxa"/>
            <w:noWrap/>
            <w:vAlign w:val="center"/>
            <w:hideMark/>
          </w:tcPr>
          <w:p w14:paraId="4459E7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820E6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16B67A7" w14:textId="77777777" w:rsidTr="00E15A7B">
        <w:trPr>
          <w:trHeight w:val="290"/>
        </w:trPr>
        <w:tc>
          <w:tcPr>
            <w:tcW w:w="2161" w:type="dxa"/>
            <w:noWrap/>
            <w:vAlign w:val="center"/>
            <w:hideMark/>
          </w:tcPr>
          <w:p w14:paraId="484FB4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4C074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5634A00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annuligera</w:t>
            </w:r>
            <w:proofErr w:type="spellEnd"/>
          </w:p>
        </w:tc>
        <w:tc>
          <w:tcPr>
            <w:tcW w:w="1139" w:type="dxa"/>
            <w:noWrap/>
            <w:vAlign w:val="center"/>
            <w:hideMark/>
          </w:tcPr>
          <w:p w14:paraId="3BED39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6C43D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1C83980" w14:textId="77777777" w:rsidTr="00E15A7B">
        <w:trPr>
          <w:trHeight w:val="290"/>
        </w:trPr>
        <w:tc>
          <w:tcPr>
            <w:tcW w:w="2161" w:type="dxa"/>
            <w:noWrap/>
            <w:vAlign w:val="center"/>
            <w:hideMark/>
          </w:tcPr>
          <w:p w14:paraId="10741A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12F60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218B2AB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colemani</w:t>
            </w:r>
            <w:proofErr w:type="spellEnd"/>
          </w:p>
        </w:tc>
        <w:tc>
          <w:tcPr>
            <w:tcW w:w="1139" w:type="dxa"/>
            <w:noWrap/>
            <w:vAlign w:val="center"/>
            <w:hideMark/>
          </w:tcPr>
          <w:p w14:paraId="72F33D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87CAB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536B938" w14:textId="77777777" w:rsidTr="00E15A7B">
        <w:trPr>
          <w:trHeight w:val="290"/>
        </w:trPr>
        <w:tc>
          <w:tcPr>
            <w:tcW w:w="2161" w:type="dxa"/>
            <w:noWrap/>
            <w:vAlign w:val="center"/>
            <w:hideMark/>
          </w:tcPr>
          <w:p w14:paraId="5952CE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8C5E6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3B33C04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magnistellata</w:t>
            </w:r>
            <w:proofErr w:type="spellEnd"/>
          </w:p>
        </w:tc>
        <w:tc>
          <w:tcPr>
            <w:tcW w:w="1139" w:type="dxa"/>
            <w:noWrap/>
            <w:vAlign w:val="center"/>
            <w:hideMark/>
          </w:tcPr>
          <w:p w14:paraId="4B6354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CAEB3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6816200" w14:textId="77777777" w:rsidTr="00E15A7B">
        <w:trPr>
          <w:trHeight w:val="290"/>
        </w:trPr>
        <w:tc>
          <w:tcPr>
            <w:tcW w:w="2161" w:type="dxa"/>
            <w:noWrap/>
            <w:vAlign w:val="center"/>
            <w:hideMark/>
          </w:tcPr>
          <w:p w14:paraId="6F6C58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A9D91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FAVIIDAE</w:t>
            </w:r>
          </w:p>
        </w:tc>
        <w:tc>
          <w:tcPr>
            <w:tcW w:w="2414" w:type="dxa"/>
            <w:noWrap/>
            <w:vAlign w:val="center"/>
            <w:hideMark/>
          </w:tcPr>
          <w:p w14:paraId="79D0EA0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valenciennesi</w:t>
            </w:r>
            <w:proofErr w:type="spellEnd"/>
          </w:p>
        </w:tc>
        <w:tc>
          <w:tcPr>
            <w:tcW w:w="1139" w:type="dxa"/>
            <w:noWrap/>
            <w:vAlign w:val="center"/>
            <w:hideMark/>
          </w:tcPr>
          <w:p w14:paraId="5EAF8C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FAFCE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DAAFCB5" w14:textId="77777777" w:rsidTr="00E15A7B">
        <w:trPr>
          <w:trHeight w:val="290"/>
        </w:trPr>
        <w:tc>
          <w:tcPr>
            <w:tcW w:w="2161" w:type="dxa"/>
            <w:noWrap/>
            <w:vAlign w:val="center"/>
            <w:hideMark/>
          </w:tcPr>
          <w:p w14:paraId="0C9995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B0B56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FUNGIIDAE</w:t>
            </w:r>
          </w:p>
        </w:tc>
        <w:tc>
          <w:tcPr>
            <w:tcW w:w="2414" w:type="dxa"/>
            <w:noWrap/>
            <w:vAlign w:val="center"/>
            <w:hideMark/>
          </w:tcPr>
          <w:p w14:paraId="7D055E7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Fungia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fungites</w:t>
            </w:r>
            <w:proofErr w:type="spellEnd"/>
          </w:p>
        </w:tc>
        <w:tc>
          <w:tcPr>
            <w:tcW w:w="1139" w:type="dxa"/>
            <w:noWrap/>
            <w:vAlign w:val="center"/>
            <w:hideMark/>
          </w:tcPr>
          <w:p w14:paraId="520672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C54D6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46819FD" w14:textId="77777777" w:rsidTr="00E15A7B">
        <w:trPr>
          <w:trHeight w:val="290"/>
        </w:trPr>
        <w:tc>
          <w:tcPr>
            <w:tcW w:w="2161" w:type="dxa"/>
            <w:noWrap/>
            <w:vAlign w:val="center"/>
            <w:hideMark/>
          </w:tcPr>
          <w:p w14:paraId="63AD87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34126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FUNGIIDAE</w:t>
            </w:r>
          </w:p>
        </w:tc>
        <w:tc>
          <w:tcPr>
            <w:tcW w:w="2414" w:type="dxa"/>
            <w:noWrap/>
            <w:vAlign w:val="center"/>
            <w:hideMark/>
          </w:tcPr>
          <w:p w14:paraId="455C11F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Heliofungia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actiniformis</w:t>
            </w:r>
            <w:proofErr w:type="spellEnd"/>
          </w:p>
        </w:tc>
        <w:tc>
          <w:tcPr>
            <w:tcW w:w="1139" w:type="dxa"/>
            <w:noWrap/>
            <w:vAlign w:val="center"/>
            <w:hideMark/>
          </w:tcPr>
          <w:p w14:paraId="7828FD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797C4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D6885C7" w14:textId="77777777" w:rsidTr="00E15A7B">
        <w:trPr>
          <w:trHeight w:val="290"/>
        </w:trPr>
        <w:tc>
          <w:tcPr>
            <w:tcW w:w="2161" w:type="dxa"/>
            <w:noWrap/>
            <w:vAlign w:val="center"/>
            <w:hideMark/>
          </w:tcPr>
          <w:p w14:paraId="58B9F8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182B8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MERULINIDAE</w:t>
            </w:r>
          </w:p>
        </w:tc>
        <w:tc>
          <w:tcPr>
            <w:tcW w:w="2414" w:type="dxa"/>
            <w:noWrap/>
            <w:vAlign w:val="center"/>
            <w:hideMark/>
          </w:tcPr>
          <w:p w14:paraId="3EEB472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Hydnophora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exesa</w:t>
            </w:r>
            <w:proofErr w:type="spellEnd"/>
          </w:p>
        </w:tc>
        <w:tc>
          <w:tcPr>
            <w:tcW w:w="1139" w:type="dxa"/>
            <w:noWrap/>
            <w:vAlign w:val="center"/>
            <w:hideMark/>
          </w:tcPr>
          <w:p w14:paraId="63159D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F4ECF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1F1728A" w14:textId="77777777" w:rsidTr="00E15A7B">
        <w:trPr>
          <w:trHeight w:val="290"/>
        </w:trPr>
        <w:tc>
          <w:tcPr>
            <w:tcW w:w="2161" w:type="dxa"/>
            <w:noWrap/>
            <w:vAlign w:val="center"/>
            <w:hideMark/>
          </w:tcPr>
          <w:p w14:paraId="4DE0D5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559F8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MERULINIDAE</w:t>
            </w:r>
          </w:p>
        </w:tc>
        <w:tc>
          <w:tcPr>
            <w:tcW w:w="2414" w:type="dxa"/>
            <w:noWrap/>
            <w:vAlign w:val="center"/>
            <w:hideMark/>
          </w:tcPr>
          <w:p w14:paraId="27941B1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Hydnophora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microconos</w:t>
            </w:r>
            <w:proofErr w:type="spellEnd"/>
          </w:p>
        </w:tc>
        <w:tc>
          <w:tcPr>
            <w:tcW w:w="1139" w:type="dxa"/>
            <w:noWrap/>
            <w:vAlign w:val="center"/>
            <w:hideMark/>
          </w:tcPr>
          <w:p w14:paraId="77DF20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5F98F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1DC6EBA" w14:textId="77777777" w:rsidTr="00E15A7B">
        <w:trPr>
          <w:trHeight w:val="290"/>
        </w:trPr>
        <w:tc>
          <w:tcPr>
            <w:tcW w:w="2161" w:type="dxa"/>
            <w:noWrap/>
            <w:vAlign w:val="center"/>
            <w:hideMark/>
          </w:tcPr>
          <w:p w14:paraId="76C3CD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0C00D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MUSSIDAE</w:t>
            </w:r>
          </w:p>
        </w:tc>
        <w:tc>
          <w:tcPr>
            <w:tcW w:w="2414" w:type="dxa"/>
            <w:noWrap/>
            <w:vAlign w:val="center"/>
            <w:hideMark/>
          </w:tcPr>
          <w:p w14:paraId="72CC690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Acanthastrea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lordhowensis</w:t>
            </w:r>
            <w:proofErr w:type="spellEnd"/>
          </w:p>
        </w:tc>
        <w:tc>
          <w:tcPr>
            <w:tcW w:w="1139" w:type="dxa"/>
            <w:noWrap/>
            <w:vAlign w:val="center"/>
            <w:hideMark/>
          </w:tcPr>
          <w:p w14:paraId="26E6AB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A59CB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31F0006" w14:textId="77777777" w:rsidTr="00E15A7B">
        <w:trPr>
          <w:trHeight w:val="290"/>
        </w:trPr>
        <w:tc>
          <w:tcPr>
            <w:tcW w:w="2161" w:type="dxa"/>
            <w:noWrap/>
            <w:vAlign w:val="center"/>
            <w:hideMark/>
          </w:tcPr>
          <w:p w14:paraId="6090C6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D26F8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MUSSIDAE</w:t>
            </w:r>
          </w:p>
        </w:tc>
        <w:tc>
          <w:tcPr>
            <w:tcW w:w="2414" w:type="dxa"/>
            <w:noWrap/>
            <w:vAlign w:val="center"/>
            <w:hideMark/>
          </w:tcPr>
          <w:p w14:paraId="4B16D93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Blastomussa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wellsi</w:t>
            </w:r>
            <w:proofErr w:type="spellEnd"/>
          </w:p>
        </w:tc>
        <w:tc>
          <w:tcPr>
            <w:tcW w:w="1139" w:type="dxa"/>
            <w:noWrap/>
            <w:vAlign w:val="center"/>
            <w:hideMark/>
          </w:tcPr>
          <w:p w14:paraId="46976F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AAD3D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FC3ED68" w14:textId="77777777" w:rsidTr="00E15A7B">
        <w:trPr>
          <w:trHeight w:val="290"/>
        </w:trPr>
        <w:tc>
          <w:tcPr>
            <w:tcW w:w="2161" w:type="dxa"/>
            <w:noWrap/>
            <w:vAlign w:val="center"/>
            <w:hideMark/>
          </w:tcPr>
          <w:p w14:paraId="7750A9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C8AB8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MUSSIDAE</w:t>
            </w:r>
          </w:p>
        </w:tc>
        <w:tc>
          <w:tcPr>
            <w:tcW w:w="2414" w:type="dxa"/>
            <w:noWrap/>
            <w:vAlign w:val="center"/>
            <w:hideMark/>
          </w:tcPr>
          <w:p w14:paraId="20C2BE6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Cynarina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lacrymalis</w:t>
            </w:r>
            <w:proofErr w:type="spellEnd"/>
          </w:p>
        </w:tc>
        <w:tc>
          <w:tcPr>
            <w:tcW w:w="1139" w:type="dxa"/>
            <w:noWrap/>
            <w:vAlign w:val="center"/>
            <w:hideMark/>
          </w:tcPr>
          <w:p w14:paraId="6A0E87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A6B41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0526054" w14:textId="77777777" w:rsidTr="00E15A7B">
        <w:trPr>
          <w:trHeight w:val="290"/>
        </w:trPr>
        <w:tc>
          <w:tcPr>
            <w:tcW w:w="2161" w:type="dxa"/>
            <w:noWrap/>
            <w:vAlign w:val="center"/>
            <w:hideMark/>
          </w:tcPr>
          <w:p w14:paraId="6A777A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4B305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MUSSIDAE</w:t>
            </w:r>
          </w:p>
        </w:tc>
        <w:tc>
          <w:tcPr>
            <w:tcW w:w="2414" w:type="dxa"/>
            <w:noWrap/>
            <w:vAlign w:val="center"/>
            <w:hideMark/>
          </w:tcPr>
          <w:p w14:paraId="62D782B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Lobophyllia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diminuta</w:t>
            </w:r>
            <w:proofErr w:type="spellEnd"/>
          </w:p>
        </w:tc>
        <w:tc>
          <w:tcPr>
            <w:tcW w:w="1139" w:type="dxa"/>
            <w:noWrap/>
            <w:vAlign w:val="center"/>
            <w:hideMark/>
          </w:tcPr>
          <w:p w14:paraId="00BEC9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248DC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A7DD482" w14:textId="77777777" w:rsidTr="00E15A7B">
        <w:trPr>
          <w:trHeight w:val="290"/>
        </w:trPr>
        <w:tc>
          <w:tcPr>
            <w:tcW w:w="2161" w:type="dxa"/>
            <w:noWrap/>
            <w:vAlign w:val="center"/>
            <w:hideMark/>
          </w:tcPr>
          <w:p w14:paraId="63463F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8EC12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MUSSIDAE</w:t>
            </w:r>
          </w:p>
        </w:tc>
        <w:tc>
          <w:tcPr>
            <w:tcW w:w="2414" w:type="dxa"/>
            <w:noWrap/>
            <w:vAlign w:val="center"/>
            <w:hideMark/>
          </w:tcPr>
          <w:p w14:paraId="339511A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Lobophyllia</w:t>
            </w:r>
            <w:proofErr w:type="spellEnd"/>
            <w:r w:rsidRPr="00FE4072">
              <w:rPr>
                <w:rFonts w:ascii="Times New Roman" w:hAnsi="Times New Roman" w:cs="Times New Roman"/>
                <w:bCs/>
                <w:i/>
                <w:sz w:val="18"/>
                <w:szCs w:val="18"/>
              </w:rPr>
              <w:t xml:space="preserve"> serratus</w:t>
            </w:r>
          </w:p>
        </w:tc>
        <w:tc>
          <w:tcPr>
            <w:tcW w:w="1139" w:type="dxa"/>
            <w:noWrap/>
            <w:vAlign w:val="center"/>
            <w:hideMark/>
          </w:tcPr>
          <w:p w14:paraId="78D3CE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0A0F9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1B1CBFF" w14:textId="77777777" w:rsidTr="00E15A7B">
        <w:trPr>
          <w:trHeight w:val="290"/>
        </w:trPr>
        <w:tc>
          <w:tcPr>
            <w:tcW w:w="2161" w:type="dxa"/>
            <w:noWrap/>
            <w:vAlign w:val="center"/>
            <w:hideMark/>
          </w:tcPr>
          <w:p w14:paraId="784E79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589FB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MUSSIDAE</w:t>
            </w:r>
          </w:p>
        </w:tc>
        <w:tc>
          <w:tcPr>
            <w:tcW w:w="2414" w:type="dxa"/>
            <w:noWrap/>
            <w:vAlign w:val="center"/>
            <w:hideMark/>
          </w:tcPr>
          <w:p w14:paraId="4982119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Scolymia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vitiensis</w:t>
            </w:r>
            <w:proofErr w:type="spellEnd"/>
          </w:p>
        </w:tc>
        <w:tc>
          <w:tcPr>
            <w:tcW w:w="1139" w:type="dxa"/>
            <w:noWrap/>
            <w:vAlign w:val="center"/>
            <w:hideMark/>
          </w:tcPr>
          <w:p w14:paraId="1DE917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238A2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42E5859" w14:textId="77777777" w:rsidTr="00E15A7B">
        <w:trPr>
          <w:trHeight w:val="290"/>
        </w:trPr>
        <w:tc>
          <w:tcPr>
            <w:tcW w:w="2161" w:type="dxa"/>
            <w:noWrap/>
            <w:vAlign w:val="center"/>
            <w:hideMark/>
          </w:tcPr>
          <w:p w14:paraId="3CEBCB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CFC33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OCULINIDAE</w:t>
            </w:r>
          </w:p>
        </w:tc>
        <w:tc>
          <w:tcPr>
            <w:tcW w:w="2414" w:type="dxa"/>
            <w:noWrap/>
            <w:vAlign w:val="center"/>
            <w:hideMark/>
          </w:tcPr>
          <w:p w14:paraId="324014C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Galaxea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astreata</w:t>
            </w:r>
            <w:proofErr w:type="spellEnd"/>
          </w:p>
        </w:tc>
        <w:tc>
          <w:tcPr>
            <w:tcW w:w="1139" w:type="dxa"/>
            <w:noWrap/>
            <w:vAlign w:val="center"/>
            <w:hideMark/>
          </w:tcPr>
          <w:p w14:paraId="5F6ADF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20B3C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3249012" w14:textId="77777777" w:rsidTr="00E15A7B">
        <w:trPr>
          <w:trHeight w:val="290"/>
        </w:trPr>
        <w:tc>
          <w:tcPr>
            <w:tcW w:w="2161" w:type="dxa"/>
            <w:noWrap/>
            <w:vAlign w:val="center"/>
            <w:hideMark/>
          </w:tcPr>
          <w:p w14:paraId="210023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D6E19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OCULINIDAE</w:t>
            </w:r>
          </w:p>
        </w:tc>
        <w:tc>
          <w:tcPr>
            <w:tcW w:w="2414" w:type="dxa"/>
            <w:noWrap/>
            <w:vAlign w:val="center"/>
            <w:hideMark/>
          </w:tcPr>
          <w:p w14:paraId="23C2FFA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Galaxea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fascicularis</w:t>
            </w:r>
            <w:proofErr w:type="spellEnd"/>
          </w:p>
        </w:tc>
        <w:tc>
          <w:tcPr>
            <w:tcW w:w="1139" w:type="dxa"/>
            <w:noWrap/>
            <w:vAlign w:val="center"/>
            <w:hideMark/>
          </w:tcPr>
          <w:p w14:paraId="0AD688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34EDA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E3BCAA1" w14:textId="77777777" w:rsidTr="00E15A7B">
        <w:trPr>
          <w:trHeight w:val="290"/>
        </w:trPr>
        <w:tc>
          <w:tcPr>
            <w:tcW w:w="2161" w:type="dxa"/>
            <w:noWrap/>
            <w:vAlign w:val="center"/>
            <w:hideMark/>
          </w:tcPr>
          <w:p w14:paraId="0CB7EB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6DB8C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PECTINIIDAE</w:t>
            </w:r>
          </w:p>
        </w:tc>
        <w:tc>
          <w:tcPr>
            <w:tcW w:w="2414" w:type="dxa"/>
            <w:noWrap/>
            <w:vAlign w:val="center"/>
            <w:hideMark/>
          </w:tcPr>
          <w:p w14:paraId="2FA5FD9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Pectinia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lactuca</w:t>
            </w:r>
            <w:proofErr w:type="spellEnd"/>
          </w:p>
        </w:tc>
        <w:tc>
          <w:tcPr>
            <w:tcW w:w="1139" w:type="dxa"/>
            <w:noWrap/>
            <w:vAlign w:val="center"/>
            <w:hideMark/>
          </w:tcPr>
          <w:p w14:paraId="0DFF8B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F86B7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C850E48" w14:textId="77777777" w:rsidTr="00E15A7B">
        <w:trPr>
          <w:trHeight w:val="290"/>
        </w:trPr>
        <w:tc>
          <w:tcPr>
            <w:tcW w:w="2161" w:type="dxa"/>
            <w:noWrap/>
            <w:vAlign w:val="center"/>
            <w:hideMark/>
          </w:tcPr>
          <w:p w14:paraId="26D93D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714A9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PECTINIIDAE</w:t>
            </w:r>
          </w:p>
        </w:tc>
        <w:tc>
          <w:tcPr>
            <w:tcW w:w="2414" w:type="dxa"/>
            <w:noWrap/>
            <w:vAlign w:val="center"/>
            <w:hideMark/>
          </w:tcPr>
          <w:p w14:paraId="6EBB39F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Pectinia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paeonia</w:t>
            </w:r>
            <w:proofErr w:type="spellEnd"/>
          </w:p>
        </w:tc>
        <w:tc>
          <w:tcPr>
            <w:tcW w:w="1139" w:type="dxa"/>
            <w:noWrap/>
            <w:vAlign w:val="center"/>
            <w:hideMark/>
          </w:tcPr>
          <w:p w14:paraId="1FAC45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EF307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CFE6462" w14:textId="77777777" w:rsidTr="00E15A7B">
        <w:trPr>
          <w:trHeight w:val="290"/>
        </w:trPr>
        <w:tc>
          <w:tcPr>
            <w:tcW w:w="2161" w:type="dxa"/>
            <w:noWrap/>
            <w:vAlign w:val="center"/>
            <w:hideMark/>
          </w:tcPr>
          <w:p w14:paraId="5781B6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64503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POCILLOPORIDAE</w:t>
            </w:r>
          </w:p>
        </w:tc>
        <w:tc>
          <w:tcPr>
            <w:tcW w:w="2414" w:type="dxa"/>
            <w:noWrap/>
            <w:vAlign w:val="center"/>
            <w:hideMark/>
          </w:tcPr>
          <w:p w14:paraId="409AD21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Pocillopora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danae</w:t>
            </w:r>
            <w:proofErr w:type="spellEnd"/>
          </w:p>
        </w:tc>
        <w:tc>
          <w:tcPr>
            <w:tcW w:w="1139" w:type="dxa"/>
            <w:noWrap/>
            <w:vAlign w:val="center"/>
            <w:hideMark/>
          </w:tcPr>
          <w:p w14:paraId="0E7BAC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98C0D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7E6959C" w14:textId="77777777" w:rsidTr="00E15A7B">
        <w:trPr>
          <w:trHeight w:val="290"/>
        </w:trPr>
        <w:tc>
          <w:tcPr>
            <w:tcW w:w="2161" w:type="dxa"/>
            <w:noWrap/>
            <w:vAlign w:val="center"/>
            <w:hideMark/>
          </w:tcPr>
          <w:p w14:paraId="565DDB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9A90D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POCILLOPORIDAE</w:t>
            </w:r>
          </w:p>
        </w:tc>
        <w:tc>
          <w:tcPr>
            <w:tcW w:w="2414" w:type="dxa"/>
            <w:noWrap/>
            <w:vAlign w:val="center"/>
            <w:hideMark/>
          </w:tcPr>
          <w:p w14:paraId="15859B1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Pocillopora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eydouxi</w:t>
            </w:r>
            <w:proofErr w:type="spellEnd"/>
          </w:p>
        </w:tc>
        <w:tc>
          <w:tcPr>
            <w:tcW w:w="1139" w:type="dxa"/>
            <w:noWrap/>
            <w:vAlign w:val="center"/>
            <w:hideMark/>
          </w:tcPr>
          <w:p w14:paraId="419BD0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193A3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783FD87" w14:textId="77777777" w:rsidTr="00E15A7B">
        <w:trPr>
          <w:trHeight w:val="290"/>
        </w:trPr>
        <w:tc>
          <w:tcPr>
            <w:tcW w:w="2161" w:type="dxa"/>
            <w:noWrap/>
            <w:vAlign w:val="center"/>
            <w:hideMark/>
          </w:tcPr>
          <w:p w14:paraId="140673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68399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POCILLOPORIDAE</w:t>
            </w:r>
          </w:p>
        </w:tc>
        <w:tc>
          <w:tcPr>
            <w:tcW w:w="2414" w:type="dxa"/>
            <w:noWrap/>
            <w:vAlign w:val="center"/>
            <w:hideMark/>
          </w:tcPr>
          <w:p w14:paraId="1196A6F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Seriatopora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caliendrum</w:t>
            </w:r>
            <w:proofErr w:type="spellEnd"/>
          </w:p>
        </w:tc>
        <w:tc>
          <w:tcPr>
            <w:tcW w:w="1139" w:type="dxa"/>
            <w:noWrap/>
            <w:vAlign w:val="center"/>
            <w:hideMark/>
          </w:tcPr>
          <w:p w14:paraId="5B8FFD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E0240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8F6C47B" w14:textId="77777777" w:rsidTr="00E15A7B">
        <w:trPr>
          <w:trHeight w:val="290"/>
        </w:trPr>
        <w:tc>
          <w:tcPr>
            <w:tcW w:w="2161" w:type="dxa"/>
            <w:noWrap/>
            <w:vAlign w:val="center"/>
            <w:hideMark/>
          </w:tcPr>
          <w:p w14:paraId="1DA219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EABE9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POCILLOPORIDAE</w:t>
            </w:r>
          </w:p>
        </w:tc>
        <w:tc>
          <w:tcPr>
            <w:tcW w:w="2414" w:type="dxa"/>
            <w:noWrap/>
            <w:vAlign w:val="center"/>
            <w:hideMark/>
          </w:tcPr>
          <w:p w14:paraId="54342D6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Stylophora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pistillata</w:t>
            </w:r>
            <w:proofErr w:type="spellEnd"/>
          </w:p>
        </w:tc>
        <w:tc>
          <w:tcPr>
            <w:tcW w:w="1139" w:type="dxa"/>
            <w:noWrap/>
            <w:vAlign w:val="center"/>
            <w:hideMark/>
          </w:tcPr>
          <w:p w14:paraId="70BE34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BFECC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D6FBF9E" w14:textId="77777777" w:rsidTr="00E15A7B">
        <w:trPr>
          <w:trHeight w:val="290"/>
        </w:trPr>
        <w:tc>
          <w:tcPr>
            <w:tcW w:w="2161" w:type="dxa"/>
            <w:noWrap/>
            <w:vAlign w:val="center"/>
            <w:hideMark/>
          </w:tcPr>
          <w:p w14:paraId="7DDC4E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7BFE1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673FB12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Alveopora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allingi</w:t>
            </w:r>
            <w:proofErr w:type="spellEnd"/>
          </w:p>
        </w:tc>
        <w:tc>
          <w:tcPr>
            <w:tcW w:w="1139" w:type="dxa"/>
            <w:noWrap/>
            <w:vAlign w:val="center"/>
            <w:hideMark/>
          </w:tcPr>
          <w:p w14:paraId="117D2D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A5296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28FA398" w14:textId="77777777" w:rsidTr="00E15A7B">
        <w:trPr>
          <w:trHeight w:val="290"/>
        </w:trPr>
        <w:tc>
          <w:tcPr>
            <w:tcW w:w="2161" w:type="dxa"/>
            <w:noWrap/>
            <w:vAlign w:val="center"/>
            <w:hideMark/>
          </w:tcPr>
          <w:p w14:paraId="6316CA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C50EF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47FEA2C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Alveopora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catalai</w:t>
            </w:r>
            <w:proofErr w:type="spellEnd"/>
          </w:p>
        </w:tc>
        <w:tc>
          <w:tcPr>
            <w:tcW w:w="1139" w:type="dxa"/>
            <w:noWrap/>
            <w:vAlign w:val="center"/>
            <w:hideMark/>
          </w:tcPr>
          <w:p w14:paraId="0EB7BF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A4134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F26348A" w14:textId="77777777" w:rsidTr="00E15A7B">
        <w:trPr>
          <w:trHeight w:val="290"/>
        </w:trPr>
        <w:tc>
          <w:tcPr>
            <w:tcW w:w="2161" w:type="dxa"/>
            <w:noWrap/>
            <w:vAlign w:val="center"/>
            <w:hideMark/>
          </w:tcPr>
          <w:p w14:paraId="0B8405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2E699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43A8D2A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Alveopora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daedalea</w:t>
            </w:r>
            <w:proofErr w:type="spellEnd"/>
          </w:p>
        </w:tc>
        <w:tc>
          <w:tcPr>
            <w:tcW w:w="1139" w:type="dxa"/>
            <w:noWrap/>
            <w:vAlign w:val="center"/>
            <w:hideMark/>
          </w:tcPr>
          <w:p w14:paraId="3EA538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36971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80C3201" w14:textId="77777777" w:rsidTr="00E15A7B">
        <w:trPr>
          <w:trHeight w:val="290"/>
        </w:trPr>
        <w:tc>
          <w:tcPr>
            <w:tcW w:w="2161" w:type="dxa"/>
            <w:noWrap/>
            <w:vAlign w:val="center"/>
            <w:hideMark/>
          </w:tcPr>
          <w:p w14:paraId="57BA70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67699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2EEB8FE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Alveopora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excelsa</w:t>
            </w:r>
            <w:proofErr w:type="spellEnd"/>
          </w:p>
        </w:tc>
        <w:tc>
          <w:tcPr>
            <w:tcW w:w="1139" w:type="dxa"/>
            <w:noWrap/>
            <w:vAlign w:val="center"/>
            <w:hideMark/>
          </w:tcPr>
          <w:p w14:paraId="1DFD5B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BA946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CE2D710" w14:textId="77777777" w:rsidTr="00E15A7B">
        <w:trPr>
          <w:trHeight w:val="290"/>
        </w:trPr>
        <w:tc>
          <w:tcPr>
            <w:tcW w:w="2161" w:type="dxa"/>
            <w:noWrap/>
            <w:vAlign w:val="center"/>
            <w:hideMark/>
          </w:tcPr>
          <w:p w14:paraId="16E72C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DA9BA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335CBA1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Alveopora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fenestrata</w:t>
            </w:r>
            <w:proofErr w:type="spellEnd"/>
          </w:p>
        </w:tc>
        <w:tc>
          <w:tcPr>
            <w:tcW w:w="1139" w:type="dxa"/>
            <w:noWrap/>
            <w:vAlign w:val="center"/>
            <w:hideMark/>
          </w:tcPr>
          <w:p w14:paraId="075C05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04472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C1EE763" w14:textId="77777777" w:rsidTr="00E15A7B">
        <w:trPr>
          <w:trHeight w:val="290"/>
        </w:trPr>
        <w:tc>
          <w:tcPr>
            <w:tcW w:w="2161" w:type="dxa"/>
            <w:noWrap/>
            <w:vAlign w:val="center"/>
            <w:hideMark/>
          </w:tcPr>
          <w:p w14:paraId="75612C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BF4DA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6B5C387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Alveopora</w:t>
            </w:r>
            <w:proofErr w:type="spellEnd"/>
            <w:r w:rsidRPr="00FE4072">
              <w:rPr>
                <w:rFonts w:ascii="Times New Roman" w:hAnsi="Times New Roman" w:cs="Times New Roman"/>
                <w:bCs/>
                <w:i/>
                <w:sz w:val="18"/>
                <w:szCs w:val="18"/>
              </w:rPr>
              <w:t xml:space="preserve"> gigas</w:t>
            </w:r>
          </w:p>
        </w:tc>
        <w:tc>
          <w:tcPr>
            <w:tcW w:w="1139" w:type="dxa"/>
            <w:noWrap/>
            <w:vAlign w:val="center"/>
            <w:hideMark/>
          </w:tcPr>
          <w:p w14:paraId="4BF03B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A2F1A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56C29DA" w14:textId="77777777" w:rsidTr="00E15A7B">
        <w:trPr>
          <w:trHeight w:val="290"/>
        </w:trPr>
        <w:tc>
          <w:tcPr>
            <w:tcW w:w="2161" w:type="dxa"/>
            <w:noWrap/>
            <w:vAlign w:val="center"/>
            <w:hideMark/>
          </w:tcPr>
          <w:p w14:paraId="289FB5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21333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05B2EB0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Alveopora</w:t>
            </w:r>
            <w:proofErr w:type="spellEnd"/>
            <w:r w:rsidRPr="00FE4072">
              <w:rPr>
                <w:rFonts w:ascii="Times New Roman" w:hAnsi="Times New Roman" w:cs="Times New Roman"/>
                <w:bCs/>
                <w:i/>
                <w:sz w:val="18"/>
                <w:szCs w:val="18"/>
              </w:rPr>
              <w:t xml:space="preserve"> japonica</w:t>
            </w:r>
          </w:p>
        </w:tc>
        <w:tc>
          <w:tcPr>
            <w:tcW w:w="1139" w:type="dxa"/>
            <w:noWrap/>
            <w:vAlign w:val="center"/>
            <w:hideMark/>
          </w:tcPr>
          <w:p w14:paraId="3BEF9B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21B1E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AC72446" w14:textId="77777777" w:rsidTr="00E15A7B">
        <w:trPr>
          <w:trHeight w:val="290"/>
        </w:trPr>
        <w:tc>
          <w:tcPr>
            <w:tcW w:w="2161" w:type="dxa"/>
            <w:noWrap/>
            <w:vAlign w:val="center"/>
            <w:hideMark/>
          </w:tcPr>
          <w:p w14:paraId="718E3E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8F7F8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5C03E2F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Alveopora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marionensis</w:t>
            </w:r>
            <w:proofErr w:type="spellEnd"/>
          </w:p>
        </w:tc>
        <w:tc>
          <w:tcPr>
            <w:tcW w:w="1139" w:type="dxa"/>
            <w:noWrap/>
            <w:vAlign w:val="center"/>
            <w:hideMark/>
          </w:tcPr>
          <w:p w14:paraId="1C261F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D86E3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1DDEBEA" w14:textId="77777777" w:rsidTr="00E15A7B">
        <w:trPr>
          <w:trHeight w:val="290"/>
        </w:trPr>
        <w:tc>
          <w:tcPr>
            <w:tcW w:w="2161" w:type="dxa"/>
            <w:noWrap/>
            <w:vAlign w:val="center"/>
            <w:hideMark/>
          </w:tcPr>
          <w:p w14:paraId="04C757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E8569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0F1DFF4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Alveopora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minuta</w:t>
            </w:r>
            <w:proofErr w:type="spellEnd"/>
          </w:p>
        </w:tc>
        <w:tc>
          <w:tcPr>
            <w:tcW w:w="1139" w:type="dxa"/>
            <w:noWrap/>
            <w:vAlign w:val="center"/>
            <w:hideMark/>
          </w:tcPr>
          <w:p w14:paraId="0CD667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85577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B999545" w14:textId="77777777" w:rsidTr="00E15A7B">
        <w:trPr>
          <w:trHeight w:val="290"/>
        </w:trPr>
        <w:tc>
          <w:tcPr>
            <w:tcW w:w="2161" w:type="dxa"/>
            <w:noWrap/>
            <w:vAlign w:val="center"/>
            <w:hideMark/>
          </w:tcPr>
          <w:p w14:paraId="59B03A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8BAD6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12BB1DE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Alveopora</w:t>
            </w:r>
            <w:proofErr w:type="spellEnd"/>
            <w:r w:rsidRPr="00FE4072">
              <w:rPr>
                <w:rFonts w:ascii="Times New Roman" w:hAnsi="Times New Roman" w:cs="Times New Roman"/>
                <w:bCs/>
                <w:i/>
                <w:sz w:val="18"/>
                <w:szCs w:val="18"/>
              </w:rPr>
              <w:t xml:space="preserve"> spongiosa</w:t>
            </w:r>
          </w:p>
        </w:tc>
        <w:tc>
          <w:tcPr>
            <w:tcW w:w="1139" w:type="dxa"/>
            <w:noWrap/>
            <w:vAlign w:val="center"/>
            <w:hideMark/>
          </w:tcPr>
          <w:p w14:paraId="2F765A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A88C2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1D8DA3E" w14:textId="77777777" w:rsidTr="00E15A7B">
        <w:trPr>
          <w:trHeight w:val="290"/>
        </w:trPr>
        <w:tc>
          <w:tcPr>
            <w:tcW w:w="2161" w:type="dxa"/>
            <w:noWrap/>
            <w:vAlign w:val="center"/>
            <w:hideMark/>
          </w:tcPr>
          <w:p w14:paraId="6E002E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80360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548B7DD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Alveopora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verrilliana</w:t>
            </w:r>
            <w:proofErr w:type="spellEnd"/>
          </w:p>
        </w:tc>
        <w:tc>
          <w:tcPr>
            <w:tcW w:w="1139" w:type="dxa"/>
            <w:noWrap/>
            <w:vAlign w:val="center"/>
            <w:hideMark/>
          </w:tcPr>
          <w:p w14:paraId="0666C5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FA401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46AF4A" w14:textId="77777777" w:rsidTr="00E15A7B">
        <w:trPr>
          <w:trHeight w:val="290"/>
        </w:trPr>
        <w:tc>
          <w:tcPr>
            <w:tcW w:w="2161" w:type="dxa"/>
            <w:noWrap/>
            <w:vAlign w:val="center"/>
            <w:hideMark/>
          </w:tcPr>
          <w:p w14:paraId="373956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DAD3F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6A72311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Alveopora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viridis</w:t>
            </w:r>
            <w:proofErr w:type="spellEnd"/>
          </w:p>
        </w:tc>
        <w:tc>
          <w:tcPr>
            <w:tcW w:w="1139" w:type="dxa"/>
            <w:noWrap/>
            <w:vAlign w:val="center"/>
            <w:hideMark/>
          </w:tcPr>
          <w:p w14:paraId="39D2F3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CC18C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7B64329" w14:textId="77777777" w:rsidTr="00E15A7B">
        <w:trPr>
          <w:trHeight w:val="290"/>
        </w:trPr>
        <w:tc>
          <w:tcPr>
            <w:tcW w:w="2161" w:type="dxa"/>
            <w:noWrap/>
            <w:vAlign w:val="center"/>
            <w:hideMark/>
          </w:tcPr>
          <w:p w14:paraId="2ABF87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0AB9C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2293C15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albiconus</w:t>
            </w:r>
            <w:proofErr w:type="spellEnd"/>
          </w:p>
        </w:tc>
        <w:tc>
          <w:tcPr>
            <w:tcW w:w="1139" w:type="dxa"/>
            <w:noWrap/>
            <w:vAlign w:val="center"/>
            <w:hideMark/>
          </w:tcPr>
          <w:p w14:paraId="196C1F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3F34B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E6B020D" w14:textId="77777777" w:rsidTr="00E15A7B">
        <w:trPr>
          <w:trHeight w:val="290"/>
        </w:trPr>
        <w:tc>
          <w:tcPr>
            <w:tcW w:w="2161" w:type="dxa"/>
            <w:noWrap/>
            <w:vAlign w:val="center"/>
            <w:hideMark/>
          </w:tcPr>
          <w:p w14:paraId="763B3C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ANTHOZOA</w:t>
            </w:r>
          </w:p>
        </w:tc>
        <w:tc>
          <w:tcPr>
            <w:tcW w:w="2928" w:type="dxa"/>
            <w:noWrap/>
            <w:vAlign w:val="center"/>
            <w:hideMark/>
          </w:tcPr>
          <w:p w14:paraId="597DCB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49E932E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burgosi</w:t>
            </w:r>
            <w:proofErr w:type="spellEnd"/>
          </w:p>
        </w:tc>
        <w:tc>
          <w:tcPr>
            <w:tcW w:w="1139" w:type="dxa"/>
            <w:noWrap/>
            <w:vAlign w:val="center"/>
            <w:hideMark/>
          </w:tcPr>
          <w:p w14:paraId="1251A2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0E438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CC74904" w14:textId="77777777" w:rsidTr="00E15A7B">
        <w:trPr>
          <w:trHeight w:val="290"/>
        </w:trPr>
        <w:tc>
          <w:tcPr>
            <w:tcW w:w="2161" w:type="dxa"/>
            <w:noWrap/>
            <w:vAlign w:val="center"/>
            <w:hideMark/>
          </w:tcPr>
          <w:p w14:paraId="5A3A72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F5236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5FF350C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cellulosa</w:t>
            </w:r>
            <w:proofErr w:type="spellEnd"/>
          </w:p>
        </w:tc>
        <w:tc>
          <w:tcPr>
            <w:tcW w:w="1139" w:type="dxa"/>
            <w:noWrap/>
            <w:vAlign w:val="center"/>
            <w:hideMark/>
          </w:tcPr>
          <w:p w14:paraId="146FA6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A6200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5261A67" w14:textId="77777777" w:rsidTr="00E15A7B">
        <w:trPr>
          <w:trHeight w:val="290"/>
        </w:trPr>
        <w:tc>
          <w:tcPr>
            <w:tcW w:w="2161" w:type="dxa"/>
            <w:noWrap/>
            <w:vAlign w:val="center"/>
            <w:hideMark/>
          </w:tcPr>
          <w:p w14:paraId="444903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01953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26A5EA5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columna</w:t>
            </w:r>
            <w:proofErr w:type="spellEnd"/>
          </w:p>
        </w:tc>
        <w:tc>
          <w:tcPr>
            <w:tcW w:w="1139" w:type="dxa"/>
            <w:noWrap/>
            <w:vAlign w:val="center"/>
            <w:hideMark/>
          </w:tcPr>
          <w:p w14:paraId="461CAB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4EB62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759B95D" w14:textId="77777777" w:rsidTr="00E15A7B">
        <w:trPr>
          <w:trHeight w:val="290"/>
        </w:trPr>
        <w:tc>
          <w:tcPr>
            <w:tcW w:w="2161" w:type="dxa"/>
            <w:noWrap/>
            <w:vAlign w:val="center"/>
            <w:hideMark/>
          </w:tcPr>
          <w:p w14:paraId="01CFCE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C3B03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1EEFD94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Goniopora</w:t>
            </w:r>
            <w:proofErr w:type="spellEnd"/>
            <w:r w:rsidRPr="00FE4072">
              <w:rPr>
                <w:rFonts w:ascii="Times New Roman" w:hAnsi="Times New Roman" w:cs="Times New Roman"/>
                <w:bCs/>
                <w:i/>
                <w:sz w:val="18"/>
                <w:szCs w:val="18"/>
              </w:rPr>
              <w:t xml:space="preserve"> lobata</w:t>
            </w:r>
          </w:p>
        </w:tc>
        <w:tc>
          <w:tcPr>
            <w:tcW w:w="1139" w:type="dxa"/>
            <w:noWrap/>
            <w:vAlign w:val="center"/>
            <w:hideMark/>
          </w:tcPr>
          <w:p w14:paraId="726EFF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750F1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37BA4D3" w14:textId="77777777" w:rsidTr="00E15A7B">
        <w:trPr>
          <w:trHeight w:val="290"/>
        </w:trPr>
        <w:tc>
          <w:tcPr>
            <w:tcW w:w="2161" w:type="dxa"/>
            <w:noWrap/>
            <w:vAlign w:val="center"/>
            <w:hideMark/>
          </w:tcPr>
          <w:p w14:paraId="782907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91EA1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0735792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Goniopora</w:t>
            </w:r>
            <w:proofErr w:type="spellEnd"/>
            <w:r w:rsidRPr="00FE4072">
              <w:rPr>
                <w:rFonts w:ascii="Times New Roman" w:hAnsi="Times New Roman" w:cs="Times New Roman"/>
                <w:bCs/>
                <w:i/>
                <w:sz w:val="18"/>
                <w:szCs w:val="18"/>
              </w:rPr>
              <w:t xml:space="preserve"> minor</w:t>
            </w:r>
          </w:p>
        </w:tc>
        <w:tc>
          <w:tcPr>
            <w:tcW w:w="1139" w:type="dxa"/>
            <w:noWrap/>
            <w:vAlign w:val="center"/>
            <w:hideMark/>
          </w:tcPr>
          <w:p w14:paraId="29749D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9CC73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6C0A4C9" w14:textId="77777777" w:rsidTr="00E15A7B">
        <w:trPr>
          <w:trHeight w:val="290"/>
        </w:trPr>
        <w:tc>
          <w:tcPr>
            <w:tcW w:w="2161" w:type="dxa"/>
            <w:noWrap/>
            <w:vAlign w:val="center"/>
            <w:hideMark/>
          </w:tcPr>
          <w:p w14:paraId="296F10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4D488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088DE41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Goniopora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stokesi</w:t>
            </w:r>
            <w:proofErr w:type="spellEnd"/>
          </w:p>
        </w:tc>
        <w:tc>
          <w:tcPr>
            <w:tcW w:w="1139" w:type="dxa"/>
            <w:noWrap/>
            <w:vAlign w:val="center"/>
            <w:hideMark/>
          </w:tcPr>
          <w:p w14:paraId="467534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96FF2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0EB776F" w14:textId="77777777" w:rsidTr="00E15A7B">
        <w:trPr>
          <w:trHeight w:val="290"/>
        </w:trPr>
        <w:tc>
          <w:tcPr>
            <w:tcW w:w="2161" w:type="dxa"/>
            <w:noWrap/>
            <w:vAlign w:val="center"/>
            <w:hideMark/>
          </w:tcPr>
          <w:p w14:paraId="577EA8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11635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3C1B7D0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annae</w:t>
            </w:r>
            <w:proofErr w:type="spellEnd"/>
          </w:p>
        </w:tc>
        <w:tc>
          <w:tcPr>
            <w:tcW w:w="1139" w:type="dxa"/>
            <w:noWrap/>
            <w:vAlign w:val="center"/>
            <w:hideMark/>
          </w:tcPr>
          <w:p w14:paraId="059830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A9569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8D3238C" w14:textId="77777777" w:rsidTr="00E15A7B">
        <w:trPr>
          <w:trHeight w:val="290"/>
        </w:trPr>
        <w:tc>
          <w:tcPr>
            <w:tcW w:w="2161" w:type="dxa"/>
            <w:noWrap/>
            <w:vAlign w:val="center"/>
            <w:hideMark/>
          </w:tcPr>
          <w:p w14:paraId="345185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6864D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594AC8E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aranetai</w:t>
            </w:r>
            <w:proofErr w:type="spellEnd"/>
          </w:p>
        </w:tc>
        <w:tc>
          <w:tcPr>
            <w:tcW w:w="1139" w:type="dxa"/>
            <w:noWrap/>
            <w:vAlign w:val="center"/>
            <w:hideMark/>
          </w:tcPr>
          <w:p w14:paraId="250A29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1F255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ED9706E" w14:textId="77777777" w:rsidTr="00E15A7B">
        <w:trPr>
          <w:trHeight w:val="290"/>
        </w:trPr>
        <w:tc>
          <w:tcPr>
            <w:tcW w:w="2161" w:type="dxa"/>
            <w:noWrap/>
            <w:vAlign w:val="center"/>
            <w:hideMark/>
          </w:tcPr>
          <w:p w14:paraId="770765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1D005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5470D92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attenuata</w:t>
            </w:r>
            <w:proofErr w:type="spellEnd"/>
          </w:p>
        </w:tc>
        <w:tc>
          <w:tcPr>
            <w:tcW w:w="1139" w:type="dxa"/>
            <w:noWrap/>
            <w:vAlign w:val="center"/>
            <w:hideMark/>
          </w:tcPr>
          <w:p w14:paraId="084736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F0F73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6E7DFF2" w14:textId="77777777" w:rsidTr="00E15A7B">
        <w:trPr>
          <w:trHeight w:val="290"/>
        </w:trPr>
        <w:tc>
          <w:tcPr>
            <w:tcW w:w="2161" w:type="dxa"/>
            <w:noWrap/>
            <w:vAlign w:val="center"/>
            <w:hideMark/>
          </w:tcPr>
          <w:p w14:paraId="76BB35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70728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38AF83C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cocosensis</w:t>
            </w:r>
            <w:proofErr w:type="spellEnd"/>
          </w:p>
        </w:tc>
        <w:tc>
          <w:tcPr>
            <w:tcW w:w="1139" w:type="dxa"/>
            <w:noWrap/>
            <w:vAlign w:val="center"/>
            <w:hideMark/>
          </w:tcPr>
          <w:p w14:paraId="405F65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6D225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F6E4947" w14:textId="77777777" w:rsidTr="00E15A7B">
        <w:trPr>
          <w:trHeight w:val="290"/>
        </w:trPr>
        <w:tc>
          <w:tcPr>
            <w:tcW w:w="2161" w:type="dxa"/>
            <w:noWrap/>
            <w:vAlign w:val="center"/>
            <w:hideMark/>
          </w:tcPr>
          <w:p w14:paraId="688729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4424F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1EE9152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cumulatus</w:t>
            </w:r>
            <w:proofErr w:type="spellEnd"/>
          </w:p>
        </w:tc>
        <w:tc>
          <w:tcPr>
            <w:tcW w:w="1139" w:type="dxa"/>
            <w:noWrap/>
            <w:vAlign w:val="center"/>
            <w:hideMark/>
          </w:tcPr>
          <w:p w14:paraId="6EDDBE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BD1EC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89B25EE" w14:textId="77777777" w:rsidTr="00E15A7B">
        <w:trPr>
          <w:trHeight w:val="290"/>
        </w:trPr>
        <w:tc>
          <w:tcPr>
            <w:tcW w:w="2161" w:type="dxa"/>
            <w:noWrap/>
            <w:vAlign w:val="center"/>
            <w:hideMark/>
          </w:tcPr>
          <w:p w14:paraId="54FDFC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EC37D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1CB30F5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Porites cylindrica</w:t>
            </w:r>
          </w:p>
        </w:tc>
        <w:tc>
          <w:tcPr>
            <w:tcW w:w="1139" w:type="dxa"/>
            <w:noWrap/>
            <w:vAlign w:val="center"/>
            <w:hideMark/>
          </w:tcPr>
          <w:p w14:paraId="1C6137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89C20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0982B00" w14:textId="77777777" w:rsidTr="00E15A7B">
        <w:trPr>
          <w:trHeight w:val="290"/>
        </w:trPr>
        <w:tc>
          <w:tcPr>
            <w:tcW w:w="2161" w:type="dxa"/>
            <w:noWrap/>
            <w:vAlign w:val="center"/>
            <w:hideMark/>
          </w:tcPr>
          <w:p w14:paraId="730B1C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C61F8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257CCF9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deformis</w:t>
            </w:r>
            <w:proofErr w:type="spellEnd"/>
          </w:p>
        </w:tc>
        <w:tc>
          <w:tcPr>
            <w:tcW w:w="1139" w:type="dxa"/>
            <w:noWrap/>
            <w:vAlign w:val="center"/>
            <w:hideMark/>
          </w:tcPr>
          <w:p w14:paraId="4033C9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DBC01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ECDA3F1" w14:textId="77777777" w:rsidTr="00E15A7B">
        <w:trPr>
          <w:trHeight w:val="290"/>
        </w:trPr>
        <w:tc>
          <w:tcPr>
            <w:tcW w:w="2161" w:type="dxa"/>
            <w:noWrap/>
            <w:vAlign w:val="center"/>
            <w:hideMark/>
          </w:tcPr>
          <w:p w14:paraId="78B675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AD3A6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74B89D3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densa</w:t>
            </w:r>
            <w:proofErr w:type="spellEnd"/>
          </w:p>
        </w:tc>
        <w:tc>
          <w:tcPr>
            <w:tcW w:w="1139" w:type="dxa"/>
            <w:noWrap/>
            <w:vAlign w:val="center"/>
            <w:hideMark/>
          </w:tcPr>
          <w:p w14:paraId="6973C7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9B6A4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E6C09F7" w14:textId="77777777" w:rsidTr="00E15A7B">
        <w:trPr>
          <w:trHeight w:val="290"/>
        </w:trPr>
        <w:tc>
          <w:tcPr>
            <w:tcW w:w="2161" w:type="dxa"/>
            <w:noWrap/>
            <w:vAlign w:val="center"/>
            <w:hideMark/>
          </w:tcPr>
          <w:p w14:paraId="021701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7A491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0F6872C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desilveri</w:t>
            </w:r>
            <w:proofErr w:type="spellEnd"/>
          </w:p>
        </w:tc>
        <w:tc>
          <w:tcPr>
            <w:tcW w:w="1139" w:type="dxa"/>
            <w:noWrap/>
            <w:vAlign w:val="center"/>
            <w:hideMark/>
          </w:tcPr>
          <w:p w14:paraId="350801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F26CB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7536DF9" w14:textId="77777777" w:rsidTr="00E15A7B">
        <w:trPr>
          <w:trHeight w:val="290"/>
        </w:trPr>
        <w:tc>
          <w:tcPr>
            <w:tcW w:w="2161" w:type="dxa"/>
            <w:noWrap/>
            <w:vAlign w:val="center"/>
            <w:hideMark/>
          </w:tcPr>
          <w:p w14:paraId="71C721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F6C2D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7428C29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echinulata</w:t>
            </w:r>
            <w:proofErr w:type="spellEnd"/>
          </w:p>
        </w:tc>
        <w:tc>
          <w:tcPr>
            <w:tcW w:w="1139" w:type="dxa"/>
            <w:noWrap/>
            <w:vAlign w:val="center"/>
            <w:hideMark/>
          </w:tcPr>
          <w:p w14:paraId="5ABD06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0B1FD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DF335AF" w14:textId="77777777" w:rsidTr="00E15A7B">
        <w:trPr>
          <w:trHeight w:val="290"/>
        </w:trPr>
        <w:tc>
          <w:tcPr>
            <w:tcW w:w="2161" w:type="dxa"/>
            <w:noWrap/>
            <w:vAlign w:val="center"/>
            <w:hideMark/>
          </w:tcPr>
          <w:p w14:paraId="06AED8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CB767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230C787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eridani</w:t>
            </w:r>
            <w:proofErr w:type="spellEnd"/>
          </w:p>
        </w:tc>
        <w:tc>
          <w:tcPr>
            <w:tcW w:w="1139" w:type="dxa"/>
            <w:noWrap/>
            <w:vAlign w:val="center"/>
            <w:hideMark/>
          </w:tcPr>
          <w:p w14:paraId="307765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F8720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AB899E7" w14:textId="77777777" w:rsidTr="00E15A7B">
        <w:trPr>
          <w:trHeight w:val="290"/>
        </w:trPr>
        <w:tc>
          <w:tcPr>
            <w:tcW w:w="2161" w:type="dxa"/>
            <w:noWrap/>
            <w:vAlign w:val="center"/>
            <w:hideMark/>
          </w:tcPr>
          <w:p w14:paraId="665F56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29234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6DE3529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harrisoni</w:t>
            </w:r>
            <w:proofErr w:type="spellEnd"/>
          </w:p>
        </w:tc>
        <w:tc>
          <w:tcPr>
            <w:tcW w:w="1139" w:type="dxa"/>
            <w:noWrap/>
            <w:vAlign w:val="center"/>
            <w:hideMark/>
          </w:tcPr>
          <w:p w14:paraId="44E4B8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57CAA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612018B" w14:textId="77777777" w:rsidTr="00E15A7B">
        <w:trPr>
          <w:trHeight w:val="290"/>
        </w:trPr>
        <w:tc>
          <w:tcPr>
            <w:tcW w:w="2161" w:type="dxa"/>
            <w:noWrap/>
            <w:vAlign w:val="center"/>
            <w:hideMark/>
          </w:tcPr>
          <w:p w14:paraId="46F525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5B195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48B61EE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horizontalata</w:t>
            </w:r>
            <w:proofErr w:type="spellEnd"/>
          </w:p>
        </w:tc>
        <w:tc>
          <w:tcPr>
            <w:tcW w:w="1139" w:type="dxa"/>
            <w:noWrap/>
            <w:vAlign w:val="center"/>
            <w:hideMark/>
          </w:tcPr>
          <w:p w14:paraId="0DCC0E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85D15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A4866B9" w14:textId="77777777" w:rsidTr="00E15A7B">
        <w:trPr>
          <w:trHeight w:val="290"/>
        </w:trPr>
        <w:tc>
          <w:tcPr>
            <w:tcW w:w="2161" w:type="dxa"/>
            <w:noWrap/>
            <w:vAlign w:val="center"/>
            <w:hideMark/>
          </w:tcPr>
          <w:p w14:paraId="0BD21A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164E59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56D77F4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Porites lobata</w:t>
            </w:r>
          </w:p>
        </w:tc>
        <w:tc>
          <w:tcPr>
            <w:tcW w:w="1139" w:type="dxa"/>
            <w:noWrap/>
            <w:vAlign w:val="center"/>
            <w:hideMark/>
          </w:tcPr>
          <w:p w14:paraId="243BED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A091A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79922DF" w14:textId="77777777" w:rsidTr="00E15A7B">
        <w:trPr>
          <w:trHeight w:val="290"/>
        </w:trPr>
        <w:tc>
          <w:tcPr>
            <w:tcW w:w="2161" w:type="dxa"/>
            <w:noWrap/>
            <w:vAlign w:val="center"/>
            <w:hideMark/>
          </w:tcPr>
          <w:p w14:paraId="0699A2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F0917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2AE7C8A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murrayensis</w:t>
            </w:r>
            <w:proofErr w:type="spellEnd"/>
          </w:p>
        </w:tc>
        <w:tc>
          <w:tcPr>
            <w:tcW w:w="1139" w:type="dxa"/>
            <w:noWrap/>
            <w:vAlign w:val="center"/>
            <w:hideMark/>
          </w:tcPr>
          <w:p w14:paraId="190A45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A20CE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7B59D71" w14:textId="77777777" w:rsidTr="00E15A7B">
        <w:trPr>
          <w:trHeight w:val="290"/>
        </w:trPr>
        <w:tc>
          <w:tcPr>
            <w:tcW w:w="2161" w:type="dxa"/>
            <w:noWrap/>
            <w:vAlign w:val="center"/>
            <w:hideMark/>
          </w:tcPr>
          <w:p w14:paraId="68DB86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48B54D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6E6CB81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napopora</w:t>
            </w:r>
            <w:proofErr w:type="spellEnd"/>
          </w:p>
        </w:tc>
        <w:tc>
          <w:tcPr>
            <w:tcW w:w="1139" w:type="dxa"/>
            <w:noWrap/>
            <w:vAlign w:val="center"/>
            <w:hideMark/>
          </w:tcPr>
          <w:p w14:paraId="5BE042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57515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A311DBF" w14:textId="77777777" w:rsidTr="00E15A7B">
        <w:trPr>
          <w:trHeight w:val="290"/>
        </w:trPr>
        <w:tc>
          <w:tcPr>
            <w:tcW w:w="2161" w:type="dxa"/>
            <w:noWrap/>
            <w:vAlign w:val="center"/>
            <w:hideMark/>
          </w:tcPr>
          <w:p w14:paraId="4D65CC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55D33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737D10F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negrosensis</w:t>
            </w:r>
            <w:proofErr w:type="spellEnd"/>
          </w:p>
        </w:tc>
        <w:tc>
          <w:tcPr>
            <w:tcW w:w="1139" w:type="dxa"/>
            <w:noWrap/>
            <w:vAlign w:val="center"/>
            <w:hideMark/>
          </w:tcPr>
          <w:p w14:paraId="200146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BE924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EAE13A1" w14:textId="77777777" w:rsidTr="00E15A7B">
        <w:trPr>
          <w:trHeight w:val="290"/>
        </w:trPr>
        <w:tc>
          <w:tcPr>
            <w:tcW w:w="2161" w:type="dxa"/>
            <w:noWrap/>
            <w:vAlign w:val="center"/>
            <w:hideMark/>
          </w:tcPr>
          <w:p w14:paraId="794F10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92624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77643A7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nigrescens</w:t>
            </w:r>
            <w:proofErr w:type="spellEnd"/>
          </w:p>
        </w:tc>
        <w:tc>
          <w:tcPr>
            <w:tcW w:w="1139" w:type="dxa"/>
            <w:noWrap/>
            <w:vAlign w:val="center"/>
            <w:hideMark/>
          </w:tcPr>
          <w:p w14:paraId="5B22FB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82215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445607B" w14:textId="77777777" w:rsidTr="00E15A7B">
        <w:trPr>
          <w:trHeight w:val="290"/>
        </w:trPr>
        <w:tc>
          <w:tcPr>
            <w:tcW w:w="2161" w:type="dxa"/>
            <w:noWrap/>
            <w:vAlign w:val="center"/>
            <w:hideMark/>
          </w:tcPr>
          <w:p w14:paraId="7733FE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20C4B2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34F954B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okinawensis</w:t>
            </w:r>
            <w:proofErr w:type="spellEnd"/>
          </w:p>
        </w:tc>
        <w:tc>
          <w:tcPr>
            <w:tcW w:w="1139" w:type="dxa"/>
            <w:noWrap/>
            <w:vAlign w:val="center"/>
            <w:hideMark/>
          </w:tcPr>
          <w:p w14:paraId="5C32FB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AF641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21CECB8" w14:textId="77777777" w:rsidTr="00E15A7B">
        <w:trPr>
          <w:trHeight w:val="290"/>
        </w:trPr>
        <w:tc>
          <w:tcPr>
            <w:tcW w:w="2161" w:type="dxa"/>
            <w:noWrap/>
            <w:vAlign w:val="center"/>
            <w:hideMark/>
          </w:tcPr>
          <w:p w14:paraId="349320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B55BC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731C73A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ornata</w:t>
            </w:r>
            <w:proofErr w:type="spellEnd"/>
          </w:p>
        </w:tc>
        <w:tc>
          <w:tcPr>
            <w:tcW w:w="1139" w:type="dxa"/>
            <w:noWrap/>
            <w:vAlign w:val="center"/>
            <w:hideMark/>
          </w:tcPr>
          <w:p w14:paraId="258E80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6ED21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5CC2EAE" w14:textId="77777777" w:rsidTr="00E15A7B">
        <w:trPr>
          <w:trHeight w:val="290"/>
        </w:trPr>
        <w:tc>
          <w:tcPr>
            <w:tcW w:w="2161" w:type="dxa"/>
            <w:noWrap/>
            <w:vAlign w:val="center"/>
            <w:hideMark/>
          </w:tcPr>
          <w:p w14:paraId="1AB220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E9EE0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7028D8D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Porites rugosa</w:t>
            </w:r>
          </w:p>
        </w:tc>
        <w:tc>
          <w:tcPr>
            <w:tcW w:w="1139" w:type="dxa"/>
            <w:noWrap/>
            <w:vAlign w:val="center"/>
            <w:hideMark/>
          </w:tcPr>
          <w:p w14:paraId="6A1489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0ECC1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7C3EFF0" w14:textId="77777777" w:rsidTr="00E15A7B">
        <w:trPr>
          <w:trHeight w:val="290"/>
        </w:trPr>
        <w:tc>
          <w:tcPr>
            <w:tcW w:w="2161" w:type="dxa"/>
            <w:noWrap/>
            <w:vAlign w:val="center"/>
            <w:hideMark/>
          </w:tcPr>
          <w:p w14:paraId="052774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5B68B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570B8AA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sillimaniana</w:t>
            </w:r>
            <w:proofErr w:type="spellEnd"/>
          </w:p>
        </w:tc>
        <w:tc>
          <w:tcPr>
            <w:tcW w:w="1139" w:type="dxa"/>
            <w:noWrap/>
            <w:vAlign w:val="center"/>
            <w:hideMark/>
          </w:tcPr>
          <w:p w14:paraId="70D2F5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822BD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E5C7D51" w14:textId="77777777" w:rsidTr="00E15A7B">
        <w:trPr>
          <w:trHeight w:val="290"/>
        </w:trPr>
        <w:tc>
          <w:tcPr>
            <w:tcW w:w="2161" w:type="dxa"/>
            <w:noWrap/>
            <w:vAlign w:val="center"/>
            <w:hideMark/>
          </w:tcPr>
          <w:p w14:paraId="52D884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77087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1319D8B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somaliensis</w:t>
            </w:r>
            <w:proofErr w:type="spellEnd"/>
          </w:p>
        </w:tc>
        <w:tc>
          <w:tcPr>
            <w:tcW w:w="1139" w:type="dxa"/>
            <w:noWrap/>
            <w:vAlign w:val="center"/>
            <w:hideMark/>
          </w:tcPr>
          <w:p w14:paraId="619CE3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AD3E7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E660AB2" w14:textId="77777777" w:rsidTr="00E15A7B">
        <w:trPr>
          <w:trHeight w:val="290"/>
        </w:trPr>
        <w:tc>
          <w:tcPr>
            <w:tcW w:w="2161" w:type="dxa"/>
            <w:noWrap/>
            <w:vAlign w:val="center"/>
            <w:hideMark/>
          </w:tcPr>
          <w:p w14:paraId="0D403C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746A77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33864EB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stephensoni</w:t>
            </w:r>
            <w:proofErr w:type="spellEnd"/>
          </w:p>
        </w:tc>
        <w:tc>
          <w:tcPr>
            <w:tcW w:w="1139" w:type="dxa"/>
            <w:noWrap/>
            <w:vAlign w:val="center"/>
            <w:hideMark/>
          </w:tcPr>
          <w:p w14:paraId="42871A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41BED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3A57EBB" w14:textId="77777777" w:rsidTr="00E15A7B">
        <w:trPr>
          <w:trHeight w:val="290"/>
        </w:trPr>
        <w:tc>
          <w:tcPr>
            <w:tcW w:w="2161" w:type="dxa"/>
            <w:noWrap/>
            <w:vAlign w:val="center"/>
            <w:hideMark/>
          </w:tcPr>
          <w:p w14:paraId="3BB52F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30EB02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PORITIDAE</w:t>
            </w:r>
          </w:p>
        </w:tc>
        <w:tc>
          <w:tcPr>
            <w:tcW w:w="2414" w:type="dxa"/>
            <w:noWrap/>
            <w:vAlign w:val="center"/>
            <w:hideMark/>
          </w:tcPr>
          <w:p w14:paraId="42CC0EF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Porites </w:t>
            </w:r>
            <w:proofErr w:type="spellStart"/>
            <w:r w:rsidRPr="00FE4072">
              <w:rPr>
                <w:rFonts w:ascii="Times New Roman" w:hAnsi="Times New Roman" w:cs="Times New Roman"/>
                <w:bCs/>
                <w:i/>
                <w:sz w:val="18"/>
                <w:szCs w:val="18"/>
              </w:rPr>
              <w:t>tuberculosa</w:t>
            </w:r>
            <w:proofErr w:type="spellEnd"/>
          </w:p>
        </w:tc>
        <w:tc>
          <w:tcPr>
            <w:tcW w:w="1139" w:type="dxa"/>
            <w:noWrap/>
            <w:vAlign w:val="center"/>
            <w:hideMark/>
          </w:tcPr>
          <w:p w14:paraId="2967F0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39484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C52FB81" w14:textId="77777777" w:rsidTr="00E15A7B">
        <w:trPr>
          <w:trHeight w:val="290"/>
        </w:trPr>
        <w:tc>
          <w:tcPr>
            <w:tcW w:w="2161" w:type="dxa"/>
            <w:noWrap/>
            <w:vAlign w:val="center"/>
            <w:hideMark/>
          </w:tcPr>
          <w:p w14:paraId="3EFB9B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557E20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SIDERASTREIDAE</w:t>
            </w:r>
          </w:p>
        </w:tc>
        <w:tc>
          <w:tcPr>
            <w:tcW w:w="2414" w:type="dxa"/>
            <w:noWrap/>
            <w:vAlign w:val="center"/>
            <w:hideMark/>
          </w:tcPr>
          <w:p w14:paraId="62BE90C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Psammocora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contigua</w:t>
            </w:r>
            <w:proofErr w:type="spellEnd"/>
          </w:p>
        </w:tc>
        <w:tc>
          <w:tcPr>
            <w:tcW w:w="1139" w:type="dxa"/>
            <w:noWrap/>
            <w:vAlign w:val="center"/>
            <w:hideMark/>
          </w:tcPr>
          <w:p w14:paraId="43C3FB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0A2B0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AFAE503" w14:textId="77777777" w:rsidTr="00E15A7B">
        <w:trPr>
          <w:trHeight w:val="290"/>
        </w:trPr>
        <w:tc>
          <w:tcPr>
            <w:tcW w:w="2161" w:type="dxa"/>
            <w:noWrap/>
            <w:vAlign w:val="center"/>
            <w:hideMark/>
          </w:tcPr>
          <w:p w14:paraId="668742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6E1AA2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SIDERASTREIDAE</w:t>
            </w:r>
          </w:p>
        </w:tc>
        <w:tc>
          <w:tcPr>
            <w:tcW w:w="2414" w:type="dxa"/>
            <w:noWrap/>
            <w:vAlign w:val="center"/>
            <w:hideMark/>
          </w:tcPr>
          <w:p w14:paraId="0ED8847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Psammocora stellata</w:t>
            </w:r>
          </w:p>
        </w:tc>
        <w:tc>
          <w:tcPr>
            <w:tcW w:w="1139" w:type="dxa"/>
            <w:noWrap/>
            <w:vAlign w:val="center"/>
            <w:hideMark/>
          </w:tcPr>
          <w:p w14:paraId="235E37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082F4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D0E638E" w14:textId="77777777" w:rsidTr="00E15A7B">
        <w:trPr>
          <w:trHeight w:val="290"/>
        </w:trPr>
        <w:tc>
          <w:tcPr>
            <w:tcW w:w="2161" w:type="dxa"/>
            <w:noWrap/>
            <w:vAlign w:val="center"/>
            <w:hideMark/>
          </w:tcPr>
          <w:p w14:paraId="363097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ANTHOZOA</w:t>
            </w:r>
          </w:p>
        </w:tc>
        <w:tc>
          <w:tcPr>
            <w:tcW w:w="2928" w:type="dxa"/>
            <w:noWrap/>
            <w:vAlign w:val="center"/>
            <w:hideMark/>
          </w:tcPr>
          <w:p w14:paraId="013E78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TRACHYPHYLLIIDAE</w:t>
            </w:r>
          </w:p>
        </w:tc>
        <w:tc>
          <w:tcPr>
            <w:tcW w:w="2414" w:type="dxa"/>
            <w:noWrap/>
            <w:vAlign w:val="center"/>
            <w:hideMark/>
          </w:tcPr>
          <w:p w14:paraId="54A020C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Trachyphyllia</w:t>
            </w:r>
            <w:proofErr w:type="spellEnd"/>
            <w:r w:rsidRPr="00FE4072">
              <w:rPr>
                <w:rFonts w:ascii="Times New Roman" w:hAnsi="Times New Roman" w:cs="Times New Roman"/>
                <w:bCs/>
                <w:i/>
                <w:sz w:val="18"/>
                <w:szCs w:val="18"/>
              </w:rPr>
              <w:t xml:space="preserve"> geoffroyi</w:t>
            </w:r>
          </w:p>
        </w:tc>
        <w:tc>
          <w:tcPr>
            <w:tcW w:w="1139" w:type="dxa"/>
            <w:noWrap/>
            <w:vAlign w:val="center"/>
            <w:hideMark/>
          </w:tcPr>
          <w:p w14:paraId="1E1671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E0551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07AEAC4" w14:textId="77777777" w:rsidTr="00E15A7B">
        <w:trPr>
          <w:trHeight w:val="290"/>
        </w:trPr>
        <w:tc>
          <w:tcPr>
            <w:tcW w:w="2161" w:type="dxa"/>
            <w:noWrap/>
            <w:vAlign w:val="center"/>
            <w:hideMark/>
          </w:tcPr>
          <w:p w14:paraId="7C0DF6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3EA75A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3547C18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Brachypelma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auratum</w:t>
            </w:r>
            <w:proofErr w:type="spellEnd"/>
          </w:p>
        </w:tc>
        <w:tc>
          <w:tcPr>
            <w:tcW w:w="1139" w:type="dxa"/>
            <w:noWrap/>
            <w:vAlign w:val="center"/>
            <w:hideMark/>
          </w:tcPr>
          <w:p w14:paraId="1CD860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408CB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D31A6CB" w14:textId="77777777" w:rsidTr="00E15A7B">
        <w:trPr>
          <w:trHeight w:val="290"/>
        </w:trPr>
        <w:tc>
          <w:tcPr>
            <w:tcW w:w="2161" w:type="dxa"/>
            <w:noWrap/>
            <w:vAlign w:val="center"/>
            <w:hideMark/>
          </w:tcPr>
          <w:p w14:paraId="168D34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421672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7235F99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Brachypelma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baumgarteni</w:t>
            </w:r>
            <w:proofErr w:type="spellEnd"/>
          </w:p>
        </w:tc>
        <w:tc>
          <w:tcPr>
            <w:tcW w:w="1139" w:type="dxa"/>
            <w:noWrap/>
            <w:vAlign w:val="center"/>
            <w:hideMark/>
          </w:tcPr>
          <w:p w14:paraId="1BB428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97589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99B43D3" w14:textId="77777777" w:rsidTr="00E15A7B">
        <w:trPr>
          <w:trHeight w:val="290"/>
        </w:trPr>
        <w:tc>
          <w:tcPr>
            <w:tcW w:w="2161" w:type="dxa"/>
            <w:noWrap/>
            <w:vAlign w:val="center"/>
            <w:hideMark/>
          </w:tcPr>
          <w:p w14:paraId="54D8AE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179C45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611E98F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Brachypelma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boehmei</w:t>
            </w:r>
            <w:proofErr w:type="spellEnd"/>
          </w:p>
        </w:tc>
        <w:tc>
          <w:tcPr>
            <w:tcW w:w="1139" w:type="dxa"/>
            <w:noWrap/>
            <w:vAlign w:val="center"/>
            <w:hideMark/>
          </w:tcPr>
          <w:p w14:paraId="6DDE35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0AFF6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1082B54" w14:textId="77777777" w:rsidTr="00E15A7B">
        <w:trPr>
          <w:trHeight w:val="290"/>
        </w:trPr>
        <w:tc>
          <w:tcPr>
            <w:tcW w:w="2161" w:type="dxa"/>
            <w:noWrap/>
            <w:vAlign w:val="center"/>
            <w:hideMark/>
          </w:tcPr>
          <w:p w14:paraId="5485E8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303326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3568E67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Brachypelma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hamorii</w:t>
            </w:r>
            <w:proofErr w:type="spellEnd"/>
          </w:p>
        </w:tc>
        <w:tc>
          <w:tcPr>
            <w:tcW w:w="1139" w:type="dxa"/>
            <w:noWrap/>
            <w:vAlign w:val="center"/>
            <w:hideMark/>
          </w:tcPr>
          <w:p w14:paraId="145EBF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1EECB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22FCA4F" w14:textId="77777777" w:rsidTr="00E15A7B">
        <w:trPr>
          <w:trHeight w:val="290"/>
        </w:trPr>
        <w:tc>
          <w:tcPr>
            <w:tcW w:w="2161" w:type="dxa"/>
            <w:noWrap/>
            <w:vAlign w:val="center"/>
            <w:hideMark/>
          </w:tcPr>
          <w:p w14:paraId="0172DE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2ED19B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3A57838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Brachypelma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klaasi</w:t>
            </w:r>
            <w:proofErr w:type="spellEnd"/>
          </w:p>
        </w:tc>
        <w:tc>
          <w:tcPr>
            <w:tcW w:w="1139" w:type="dxa"/>
            <w:noWrap/>
            <w:vAlign w:val="center"/>
            <w:hideMark/>
          </w:tcPr>
          <w:p w14:paraId="4A5CB7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20703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75B3363" w14:textId="77777777" w:rsidTr="00E15A7B">
        <w:trPr>
          <w:trHeight w:val="290"/>
        </w:trPr>
        <w:tc>
          <w:tcPr>
            <w:tcW w:w="2161" w:type="dxa"/>
            <w:noWrap/>
            <w:vAlign w:val="center"/>
            <w:hideMark/>
          </w:tcPr>
          <w:p w14:paraId="3E711F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14D813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4064601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Brachypelma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schroederi</w:t>
            </w:r>
            <w:proofErr w:type="spellEnd"/>
          </w:p>
        </w:tc>
        <w:tc>
          <w:tcPr>
            <w:tcW w:w="1139" w:type="dxa"/>
            <w:noWrap/>
            <w:vAlign w:val="center"/>
            <w:hideMark/>
          </w:tcPr>
          <w:p w14:paraId="65C73B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74D30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47475D2" w14:textId="77777777" w:rsidTr="00E15A7B">
        <w:trPr>
          <w:trHeight w:val="290"/>
        </w:trPr>
        <w:tc>
          <w:tcPr>
            <w:tcW w:w="2161" w:type="dxa"/>
            <w:noWrap/>
            <w:vAlign w:val="center"/>
            <w:hideMark/>
          </w:tcPr>
          <w:p w14:paraId="60CF52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0CA67E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6A46F3D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Brachypelma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smithi</w:t>
            </w:r>
            <w:proofErr w:type="spellEnd"/>
          </w:p>
        </w:tc>
        <w:tc>
          <w:tcPr>
            <w:tcW w:w="1139" w:type="dxa"/>
            <w:noWrap/>
            <w:vAlign w:val="center"/>
            <w:hideMark/>
          </w:tcPr>
          <w:p w14:paraId="3F0519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1A6BB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AB59E8F" w14:textId="77777777" w:rsidTr="00E15A7B">
        <w:trPr>
          <w:trHeight w:val="290"/>
        </w:trPr>
        <w:tc>
          <w:tcPr>
            <w:tcW w:w="2161" w:type="dxa"/>
            <w:noWrap/>
            <w:vAlign w:val="center"/>
            <w:hideMark/>
          </w:tcPr>
          <w:p w14:paraId="72D8BB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7FB032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2592DEA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Brachypelma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verdezi</w:t>
            </w:r>
            <w:proofErr w:type="spellEnd"/>
          </w:p>
        </w:tc>
        <w:tc>
          <w:tcPr>
            <w:tcW w:w="1139" w:type="dxa"/>
            <w:noWrap/>
            <w:vAlign w:val="center"/>
            <w:hideMark/>
          </w:tcPr>
          <w:p w14:paraId="0E7434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B1048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B05055C" w14:textId="77777777" w:rsidTr="00E15A7B">
        <w:trPr>
          <w:trHeight w:val="290"/>
        </w:trPr>
        <w:tc>
          <w:tcPr>
            <w:tcW w:w="2161" w:type="dxa"/>
            <w:noWrap/>
            <w:vAlign w:val="center"/>
            <w:hideMark/>
          </w:tcPr>
          <w:p w14:paraId="0490AE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3D7C0F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5B5E07B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Grammostola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vachoni</w:t>
            </w:r>
            <w:proofErr w:type="spellEnd"/>
          </w:p>
        </w:tc>
        <w:tc>
          <w:tcPr>
            <w:tcW w:w="1139" w:type="dxa"/>
            <w:noWrap/>
            <w:vAlign w:val="center"/>
            <w:hideMark/>
          </w:tcPr>
          <w:p w14:paraId="415AA1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D045A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6F328A3" w14:textId="77777777" w:rsidTr="00E15A7B">
        <w:trPr>
          <w:trHeight w:val="290"/>
        </w:trPr>
        <w:tc>
          <w:tcPr>
            <w:tcW w:w="2161" w:type="dxa"/>
            <w:noWrap/>
            <w:vAlign w:val="center"/>
            <w:hideMark/>
          </w:tcPr>
          <w:p w14:paraId="4AAB62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2BDD7F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6B6EC90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Haploclastus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kayi</w:t>
            </w:r>
            <w:proofErr w:type="spellEnd"/>
          </w:p>
        </w:tc>
        <w:tc>
          <w:tcPr>
            <w:tcW w:w="1139" w:type="dxa"/>
            <w:noWrap/>
            <w:vAlign w:val="center"/>
            <w:hideMark/>
          </w:tcPr>
          <w:p w14:paraId="1423B7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948BF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D697F07" w14:textId="77777777" w:rsidTr="00E15A7B">
        <w:trPr>
          <w:trHeight w:val="290"/>
        </w:trPr>
        <w:tc>
          <w:tcPr>
            <w:tcW w:w="2161" w:type="dxa"/>
            <w:noWrap/>
            <w:vAlign w:val="center"/>
            <w:hideMark/>
          </w:tcPr>
          <w:p w14:paraId="296AD7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02CC8F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7CB5210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Poecilotheria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formosa</w:t>
            </w:r>
            <w:proofErr w:type="spellEnd"/>
          </w:p>
        </w:tc>
        <w:tc>
          <w:tcPr>
            <w:tcW w:w="1139" w:type="dxa"/>
            <w:noWrap/>
            <w:vAlign w:val="center"/>
            <w:hideMark/>
          </w:tcPr>
          <w:p w14:paraId="4BC20C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E70EE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BD6A223" w14:textId="77777777" w:rsidTr="00E15A7B">
        <w:trPr>
          <w:trHeight w:val="290"/>
        </w:trPr>
        <w:tc>
          <w:tcPr>
            <w:tcW w:w="2161" w:type="dxa"/>
            <w:noWrap/>
            <w:vAlign w:val="center"/>
            <w:hideMark/>
          </w:tcPr>
          <w:p w14:paraId="533B17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ARACHNIDA</w:t>
            </w:r>
          </w:p>
        </w:tc>
        <w:tc>
          <w:tcPr>
            <w:tcW w:w="2928" w:type="dxa"/>
            <w:noWrap/>
            <w:vAlign w:val="center"/>
            <w:hideMark/>
          </w:tcPr>
          <w:p w14:paraId="1D0BAD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640C8FB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Poecilotheria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hanumavilasumica</w:t>
            </w:r>
            <w:proofErr w:type="spellEnd"/>
          </w:p>
        </w:tc>
        <w:tc>
          <w:tcPr>
            <w:tcW w:w="1139" w:type="dxa"/>
            <w:noWrap/>
            <w:vAlign w:val="center"/>
            <w:hideMark/>
          </w:tcPr>
          <w:p w14:paraId="50F18B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D7B3C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7A3AA70" w14:textId="77777777" w:rsidTr="00E15A7B">
        <w:trPr>
          <w:trHeight w:val="290"/>
        </w:trPr>
        <w:tc>
          <w:tcPr>
            <w:tcW w:w="2161" w:type="dxa"/>
            <w:noWrap/>
            <w:vAlign w:val="center"/>
            <w:hideMark/>
          </w:tcPr>
          <w:p w14:paraId="5416F3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0F83A1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47E4612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Poecilotheria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metallica</w:t>
            </w:r>
            <w:proofErr w:type="spellEnd"/>
          </w:p>
        </w:tc>
        <w:tc>
          <w:tcPr>
            <w:tcW w:w="1139" w:type="dxa"/>
            <w:noWrap/>
            <w:vAlign w:val="center"/>
            <w:hideMark/>
          </w:tcPr>
          <w:p w14:paraId="1F705A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450B7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7311A92" w14:textId="77777777" w:rsidTr="00E15A7B">
        <w:trPr>
          <w:trHeight w:val="290"/>
        </w:trPr>
        <w:tc>
          <w:tcPr>
            <w:tcW w:w="2161" w:type="dxa"/>
            <w:noWrap/>
            <w:vAlign w:val="center"/>
            <w:hideMark/>
          </w:tcPr>
          <w:p w14:paraId="7CCE59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135853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3E7CFF9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Poecilotheria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miranda</w:t>
            </w:r>
            <w:proofErr w:type="spellEnd"/>
          </w:p>
        </w:tc>
        <w:tc>
          <w:tcPr>
            <w:tcW w:w="1139" w:type="dxa"/>
            <w:noWrap/>
            <w:vAlign w:val="center"/>
            <w:hideMark/>
          </w:tcPr>
          <w:p w14:paraId="5C65BD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614CE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8728FF7" w14:textId="77777777" w:rsidTr="00E15A7B">
        <w:trPr>
          <w:trHeight w:val="290"/>
        </w:trPr>
        <w:tc>
          <w:tcPr>
            <w:tcW w:w="2161" w:type="dxa"/>
            <w:noWrap/>
            <w:vAlign w:val="center"/>
            <w:hideMark/>
          </w:tcPr>
          <w:p w14:paraId="21D50A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0508C0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3BC9486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Poecilotheria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rufilata</w:t>
            </w:r>
            <w:proofErr w:type="spellEnd"/>
          </w:p>
        </w:tc>
        <w:tc>
          <w:tcPr>
            <w:tcW w:w="1139" w:type="dxa"/>
            <w:noWrap/>
            <w:vAlign w:val="center"/>
            <w:hideMark/>
          </w:tcPr>
          <w:p w14:paraId="33EB07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A8CD9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2981A32" w14:textId="77777777" w:rsidTr="00E15A7B">
        <w:trPr>
          <w:trHeight w:val="290"/>
        </w:trPr>
        <w:tc>
          <w:tcPr>
            <w:tcW w:w="2161" w:type="dxa"/>
            <w:noWrap/>
            <w:vAlign w:val="center"/>
            <w:hideMark/>
          </w:tcPr>
          <w:p w14:paraId="0E09F3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2EDA45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06B9821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Poecilotheria</w:t>
            </w:r>
            <w:proofErr w:type="spellEnd"/>
            <w:r w:rsidRPr="00FE4072">
              <w:rPr>
                <w:rFonts w:ascii="Times New Roman" w:hAnsi="Times New Roman" w:cs="Times New Roman"/>
                <w:bCs/>
                <w:i/>
                <w:sz w:val="18"/>
                <w:szCs w:val="18"/>
              </w:rPr>
              <w:t xml:space="preserve"> striata</w:t>
            </w:r>
          </w:p>
        </w:tc>
        <w:tc>
          <w:tcPr>
            <w:tcW w:w="1139" w:type="dxa"/>
            <w:noWrap/>
            <w:vAlign w:val="center"/>
            <w:hideMark/>
          </w:tcPr>
          <w:p w14:paraId="15C19D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FCDBB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19D1BC" w14:textId="77777777" w:rsidTr="00E15A7B">
        <w:trPr>
          <w:trHeight w:val="290"/>
        </w:trPr>
        <w:tc>
          <w:tcPr>
            <w:tcW w:w="2161" w:type="dxa"/>
            <w:noWrap/>
            <w:vAlign w:val="center"/>
            <w:hideMark/>
          </w:tcPr>
          <w:p w14:paraId="3031CF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01E2D1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7582053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Thrigmopoeus</w:t>
            </w:r>
            <w:proofErr w:type="spellEnd"/>
            <w:r w:rsidRPr="00FE4072">
              <w:rPr>
                <w:rFonts w:ascii="Times New Roman" w:hAnsi="Times New Roman" w:cs="Times New Roman"/>
                <w:bCs/>
                <w:i/>
                <w:sz w:val="18"/>
                <w:szCs w:val="18"/>
              </w:rPr>
              <w:t xml:space="preserve"> insignis</w:t>
            </w:r>
          </w:p>
        </w:tc>
        <w:tc>
          <w:tcPr>
            <w:tcW w:w="1139" w:type="dxa"/>
            <w:noWrap/>
            <w:vAlign w:val="center"/>
            <w:hideMark/>
          </w:tcPr>
          <w:p w14:paraId="180F43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C99EC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073AE62" w14:textId="77777777" w:rsidTr="00E15A7B">
        <w:trPr>
          <w:trHeight w:val="290"/>
        </w:trPr>
        <w:tc>
          <w:tcPr>
            <w:tcW w:w="2161" w:type="dxa"/>
            <w:noWrap/>
            <w:vAlign w:val="center"/>
            <w:hideMark/>
          </w:tcPr>
          <w:p w14:paraId="719003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ARACHNIDA</w:t>
            </w:r>
          </w:p>
        </w:tc>
        <w:tc>
          <w:tcPr>
            <w:tcW w:w="2928" w:type="dxa"/>
            <w:noWrap/>
            <w:vAlign w:val="center"/>
            <w:hideMark/>
          </w:tcPr>
          <w:p w14:paraId="3CD67B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THERAPHOSIDAE</w:t>
            </w:r>
          </w:p>
        </w:tc>
        <w:tc>
          <w:tcPr>
            <w:tcW w:w="2414" w:type="dxa"/>
            <w:noWrap/>
            <w:vAlign w:val="center"/>
            <w:hideMark/>
          </w:tcPr>
          <w:p w14:paraId="0B54CEF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Thrigmopoeus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truculentus</w:t>
            </w:r>
            <w:proofErr w:type="spellEnd"/>
          </w:p>
        </w:tc>
        <w:tc>
          <w:tcPr>
            <w:tcW w:w="1139" w:type="dxa"/>
            <w:noWrap/>
            <w:vAlign w:val="center"/>
            <w:hideMark/>
          </w:tcPr>
          <w:p w14:paraId="4F945E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A00EC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E253279" w14:textId="77777777" w:rsidTr="00E15A7B">
        <w:trPr>
          <w:trHeight w:val="290"/>
        </w:trPr>
        <w:tc>
          <w:tcPr>
            <w:tcW w:w="2161" w:type="dxa"/>
            <w:noWrap/>
            <w:vAlign w:val="center"/>
            <w:hideMark/>
          </w:tcPr>
          <w:p w14:paraId="50F5D7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26179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ACCIPITRIDAE</w:t>
            </w:r>
          </w:p>
        </w:tc>
        <w:tc>
          <w:tcPr>
            <w:tcW w:w="2414" w:type="dxa"/>
            <w:noWrap/>
            <w:vAlign w:val="center"/>
            <w:hideMark/>
          </w:tcPr>
          <w:p w14:paraId="708B4E2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Accipiter </w:t>
            </w:r>
            <w:proofErr w:type="spellStart"/>
            <w:r w:rsidRPr="00FE4072">
              <w:rPr>
                <w:rFonts w:ascii="Times New Roman" w:hAnsi="Times New Roman" w:cs="Times New Roman"/>
                <w:bCs/>
                <w:i/>
                <w:sz w:val="18"/>
                <w:szCs w:val="18"/>
              </w:rPr>
              <w:t>gundlachi</w:t>
            </w:r>
            <w:proofErr w:type="spellEnd"/>
          </w:p>
        </w:tc>
        <w:tc>
          <w:tcPr>
            <w:tcW w:w="1139" w:type="dxa"/>
            <w:noWrap/>
            <w:vAlign w:val="center"/>
            <w:hideMark/>
          </w:tcPr>
          <w:p w14:paraId="2B42C2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B2CBB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E17C8CC" w14:textId="77777777" w:rsidTr="00E15A7B">
        <w:trPr>
          <w:trHeight w:val="290"/>
        </w:trPr>
        <w:tc>
          <w:tcPr>
            <w:tcW w:w="2161" w:type="dxa"/>
            <w:noWrap/>
            <w:vAlign w:val="center"/>
            <w:hideMark/>
          </w:tcPr>
          <w:p w14:paraId="340E22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D541A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ACCIPITRIDAE</w:t>
            </w:r>
          </w:p>
        </w:tc>
        <w:tc>
          <w:tcPr>
            <w:tcW w:w="2414" w:type="dxa"/>
            <w:noWrap/>
            <w:vAlign w:val="center"/>
            <w:hideMark/>
          </w:tcPr>
          <w:p w14:paraId="3E7E76A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Aquila </w:t>
            </w:r>
            <w:proofErr w:type="spellStart"/>
            <w:r w:rsidRPr="00FE4072">
              <w:rPr>
                <w:rFonts w:ascii="Times New Roman" w:hAnsi="Times New Roman" w:cs="Times New Roman"/>
                <w:bCs/>
                <w:i/>
                <w:sz w:val="18"/>
                <w:szCs w:val="18"/>
              </w:rPr>
              <w:t>heliaca</w:t>
            </w:r>
            <w:proofErr w:type="spellEnd"/>
          </w:p>
        </w:tc>
        <w:tc>
          <w:tcPr>
            <w:tcW w:w="1139" w:type="dxa"/>
            <w:noWrap/>
            <w:vAlign w:val="center"/>
            <w:hideMark/>
          </w:tcPr>
          <w:p w14:paraId="149A30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A32E8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375D684" w14:textId="77777777" w:rsidTr="00E15A7B">
        <w:trPr>
          <w:trHeight w:val="290"/>
        </w:trPr>
        <w:tc>
          <w:tcPr>
            <w:tcW w:w="2161" w:type="dxa"/>
            <w:noWrap/>
            <w:vAlign w:val="center"/>
            <w:hideMark/>
          </w:tcPr>
          <w:p w14:paraId="417EF2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E30DC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ACCIPITRIDAE</w:t>
            </w:r>
          </w:p>
        </w:tc>
        <w:tc>
          <w:tcPr>
            <w:tcW w:w="2414" w:type="dxa"/>
            <w:noWrap/>
            <w:vAlign w:val="center"/>
            <w:hideMark/>
          </w:tcPr>
          <w:p w14:paraId="7382F63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Aquila </w:t>
            </w:r>
            <w:proofErr w:type="spellStart"/>
            <w:r w:rsidRPr="00FE4072">
              <w:rPr>
                <w:rFonts w:ascii="Times New Roman" w:hAnsi="Times New Roman" w:cs="Times New Roman"/>
                <w:bCs/>
                <w:i/>
                <w:sz w:val="18"/>
                <w:szCs w:val="18"/>
              </w:rPr>
              <w:t>nipalensis</w:t>
            </w:r>
            <w:proofErr w:type="spellEnd"/>
          </w:p>
        </w:tc>
        <w:tc>
          <w:tcPr>
            <w:tcW w:w="1139" w:type="dxa"/>
            <w:noWrap/>
            <w:vAlign w:val="center"/>
            <w:hideMark/>
          </w:tcPr>
          <w:p w14:paraId="022C5D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B04D5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FCB04CA" w14:textId="77777777" w:rsidTr="00E15A7B">
        <w:trPr>
          <w:trHeight w:val="290"/>
        </w:trPr>
        <w:tc>
          <w:tcPr>
            <w:tcW w:w="2161" w:type="dxa"/>
            <w:noWrap/>
            <w:vAlign w:val="center"/>
            <w:hideMark/>
          </w:tcPr>
          <w:p w14:paraId="5AB33D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94A3B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ACCIPITRIDAE</w:t>
            </w:r>
          </w:p>
        </w:tc>
        <w:tc>
          <w:tcPr>
            <w:tcW w:w="2414" w:type="dxa"/>
            <w:noWrap/>
            <w:vAlign w:val="center"/>
            <w:hideMark/>
          </w:tcPr>
          <w:p w14:paraId="1FDF305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Buteogallus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coronatus</w:t>
            </w:r>
            <w:proofErr w:type="spellEnd"/>
          </w:p>
        </w:tc>
        <w:tc>
          <w:tcPr>
            <w:tcW w:w="1139" w:type="dxa"/>
            <w:noWrap/>
            <w:vAlign w:val="center"/>
            <w:hideMark/>
          </w:tcPr>
          <w:p w14:paraId="504E35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36EE1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E471176" w14:textId="77777777" w:rsidTr="00E15A7B">
        <w:trPr>
          <w:trHeight w:val="290"/>
        </w:trPr>
        <w:tc>
          <w:tcPr>
            <w:tcW w:w="2161" w:type="dxa"/>
            <w:noWrap/>
            <w:vAlign w:val="center"/>
            <w:hideMark/>
          </w:tcPr>
          <w:p w14:paraId="1A838C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3AB4F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ACCIPITRIDAE</w:t>
            </w:r>
          </w:p>
        </w:tc>
        <w:tc>
          <w:tcPr>
            <w:tcW w:w="2414" w:type="dxa"/>
            <w:noWrap/>
            <w:vAlign w:val="center"/>
            <w:hideMark/>
          </w:tcPr>
          <w:p w14:paraId="1E0D2BB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Circaetus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beaudouini</w:t>
            </w:r>
            <w:proofErr w:type="spellEnd"/>
          </w:p>
        </w:tc>
        <w:tc>
          <w:tcPr>
            <w:tcW w:w="1139" w:type="dxa"/>
            <w:noWrap/>
            <w:vAlign w:val="center"/>
            <w:hideMark/>
          </w:tcPr>
          <w:p w14:paraId="7A51D1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FCE09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E522C6E" w14:textId="77777777" w:rsidTr="00E15A7B">
        <w:trPr>
          <w:trHeight w:val="290"/>
        </w:trPr>
        <w:tc>
          <w:tcPr>
            <w:tcW w:w="2161" w:type="dxa"/>
            <w:noWrap/>
            <w:vAlign w:val="center"/>
            <w:hideMark/>
          </w:tcPr>
          <w:p w14:paraId="57758A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34E1D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ACCIPITRIDAE</w:t>
            </w:r>
          </w:p>
        </w:tc>
        <w:tc>
          <w:tcPr>
            <w:tcW w:w="2414" w:type="dxa"/>
            <w:noWrap/>
            <w:vAlign w:val="center"/>
            <w:hideMark/>
          </w:tcPr>
          <w:p w14:paraId="76BD2E1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Gyps africanus</w:t>
            </w:r>
          </w:p>
        </w:tc>
        <w:tc>
          <w:tcPr>
            <w:tcW w:w="1139" w:type="dxa"/>
            <w:noWrap/>
            <w:vAlign w:val="center"/>
            <w:hideMark/>
          </w:tcPr>
          <w:p w14:paraId="529D6B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C240E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F45DDBE" w14:textId="77777777" w:rsidTr="00E15A7B">
        <w:trPr>
          <w:trHeight w:val="290"/>
        </w:trPr>
        <w:tc>
          <w:tcPr>
            <w:tcW w:w="2161" w:type="dxa"/>
            <w:noWrap/>
            <w:vAlign w:val="center"/>
            <w:hideMark/>
          </w:tcPr>
          <w:p w14:paraId="017F27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6283F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ACCIPITRIDAE</w:t>
            </w:r>
          </w:p>
        </w:tc>
        <w:tc>
          <w:tcPr>
            <w:tcW w:w="2414" w:type="dxa"/>
            <w:noWrap/>
            <w:vAlign w:val="center"/>
            <w:hideMark/>
          </w:tcPr>
          <w:p w14:paraId="511B7D0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Gyps </w:t>
            </w:r>
            <w:proofErr w:type="spellStart"/>
            <w:r w:rsidRPr="00FE4072">
              <w:rPr>
                <w:rFonts w:ascii="Times New Roman" w:hAnsi="Times New Roman" w:cs="Times New Roman"/>
                <w:bCs/>
                <w:i/>
                <w:sz w:val="18"/>
                <w:szCs w:val="18"/>
              </w:rPr>
              <w:t>rueppelli</w:t>
            </w:r>
            <w:proofErr w:type="spellEnd"/>
          </w:p>
        </w:tc>
        <w:tc>
          <w:tcPr>
            <w:tcW w:w="1139" w:type="dxa"/>
            <w:noWrap/>
            <w:vAlign w:val="center"/>
            <w:hideMark/>
          </w:tcPr>
          <w:p w14:paraId="269996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D3181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8560CF4" w14:textId="77777777" w:rsidTr="00E15A7B">
        <w:trPr>
          <w:trHeight w:val="290"/>
        </w:trPr>
        <w:tc>
          <w:tcPr>
            <w:tcW w:w="2161" w:type="dxa"/>
            <w:noWrap/>
            <w:vAlign w:val="center"/>
            <w:hideMark/>
          </w:tcPr>
          <w:p w14:paraId="565891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EE4D0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ACCIPITRIDAE</w:t>
            </w:r>
          </w:p>
        </w:tc>
        <w:tc>
          <w:tcPr>
            <w:tcW w:w="2414" w:type="dxa"/>
            <w:noWrap/>
            <w:vAlign w:val="center"/>
            <w:hideMark/>
          </w:tcPr>
          <w:p w14:paraId="4B0D7CD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Haliaeetus </w:t>
            </w:r>
            <w:proofErr w:type="spellStart"/>
            <w:r w:rsidRPr="00FE4072">
              <w:rPr>
                <w:rFonts w:ascii="Times New Roman" w:hAnsi="Times New Roman" w:cs="Times New Roman"/>
                <w:bCs/>
                <w:i/>
                <w:sz w:val="18"/>
                <w:szCs w:val="18"/>
              </w:rPr>
              <w:t>sanfordi</w:t>
            </w:r>
            <w:proofErr w:type="spellEnd"/>
          </w:p>
        </w:tc>
        <w:tc>
          <w:tcPr>
            <w:tcW w:w="1139" w:type="dxa"/>
            <w:noWrap/>
            <w:vAlign w:val="center"/>
            <w:hideMark/>
          </w:tcPr>
          <w:p w14:paraId="5F7A94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C926C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054893A" w14:textId="77777777" w:rsidTr="00E15A7B">
        <w:trPr>
          <w:trHeight w:val="290"/>
        </w:trPr>
        <w:tc>
          <w:tcPr>
            <w:tcW w:w="2161" w:type="dxa"/>
            <w:noWrap/>
            <w:vAlign w:val="center"/>
            <w:hideMark/>
          </w:tcPr>
          <w:p w14:paraId="383BBC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6BEBF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ACCIPITRIDAE</w:t>
            </w:r>
          </w:p>
        </w:tc>
        <w:tc>
          <w:tcPr>
            <w:tcW w:w="2414" w:type="dxa"/>
            <w:noWrap/>
            <w:vAlign w:val="center"/>
            <w:hideMark/>
          </w:tcPr>
          <w:p w14:paraId="3EC298E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Haliaeetus </w:t>
            </w:r>
            <w:proofErr w:type="spellStart"/>
            <w:r w:rsidRPr="00FE4072">
              <w:rPr>
                <w:rFonts w:ascii="Times New Roman" w:hAnsi="Times New Roman" w:cs="Times New Roman"/>
                <w:bCs/>
                <w:i/>
                <w:sz w:val="18"/>
                <w:szCs w:val="18"/>
              </w:rPr>
              <w:t>vociferoides</w:t>
            </w:r>
            <w:proofErr w:type="spellEnd"/>
          </w:p>
        </w:tc>
        <w:tc>
          <w:tcPr>
            <w:tcW w:w="1139" w:type="dxa"/>
            <w:noWrap/>
            <w:vAlign w:val="center"/>
            <w:hideMark/>
          </w:tcPr>
          <w:p w14:paraId="4A6FD9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FEDC9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4B9063F" w14:textId="77777777" w:rsidTr="00E15A7B">
        <w:trPr>
          <w:trHeight w:val="290"/>
        </w:trPr>
        <w:tc>
          <w:tcPr>
            <w:tcW w:w="2161" w:type="dxa"/>
            <w:noWrap/>
            <w:vAlign w:val="center"/>
            <w:hideMark/>
          </w:tcPr>
          <w:p w14:paraId="662145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58240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ACCIPITRIDAE</w:t>
            </w:r>
          </w:p>
        </w:tc>
        <w:tc>
          <w:tcPr>
            <w:tcW w:w="2414" w:type="dxa"/>
            <w:noWrap/>
            <w:vAlign w:val="center"/>
            <w:hideMark/>
          </w:tcPr>
          <w:p w14:paraId="10F6E27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Spizaetus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ornatus</w:t>
            </w:r>
            <w:proofErr w:type="spellEnd"/>
          </w:p>
        </w:tc>
        <w:tc>
          <w:tcPr>
            <w:tcW w:w="1139" w:type="dxa"/>
            <w:noWrap/>
            <w:vAlign w:val="center"/>
            <w:hideMark/>
          </w:tcPr>
          <w:p w14:paraId="6A5AD7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A1C8F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876B2FA" w14:textId="77777777" w:rsidTr="00E15A7B">
        <w:trPr>
          <w:trHeight w:val="290"/>
        </w:trPr>
        <w:tc>
          <w:tcPr>
            <w:tcW w:w="2161" w:type="dxa"/>
            <w:noWrap/>
            <w:vAlign w:val="center"/>
            <w:hideMark/>
          </w:tcPr>
          <w:p w14:paraId="793191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DA01E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ACCIPITRIDAE</w:t>
            </w:r>
          </w:p>
        </w:tc>
        <w:tc>
          <w:tcPr>
            <w:tcW w:w="2414" w:type="dxa"/>
            <w:noWrap/>
            <w:vAlign w:val="center"/>
            <w:hideMark/>
          </w:tcPr>
          <w:p w14:paraId="02CE350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Terathopius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ecaudatus</w:t>
            </w:r>
            <w:proofErr w:type="spellEnd"/>
          </w:p>
        </w:tc>
        <w:tc>
          <w:tcPr>
            <w:tcW w:w="1139" w:type="dxa"/>
            <w:noWrap/>
            <w:vAlign w:val="center"/>
            <w:hideMark/>
          </w:tcPr>
          <w:p w14:paraId="3BD3F3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D343F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CD688E4" w14:textId="77777777" w:rsidTr="00E15A7B">
        <w:trPr>
          <w:trHeight w:val="290"/>
        </w:trPr>
        <w:tc>
          <w:tcPr>
            <w:tcW w:w="2161" w:type="dxa"/>
            <w:noWrap/>
            <w:vAlign w:val="center"/>
            <w:hideMark/>
          </w:tcPr>
          <w:p w14:paraId="2CBD07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AE2E0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ACCIPITRIDAE</w:t>
            </w:r>
          </w:p>
        </w:tc>
        <w:tc>
          <w:tcPr>
            <w:tcW w:w="2414" w:type="dxa"/>
            <w:noWrap/>
            <w:vAlign w:val="center"/>
            <w:hideMark/>
          </w:tcPr>
          <w:p w14:paraId="1CC3ED5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Trigonoceps</w:t>
            </w:r>
            <w:proofErr w:type="spellEnd"/>
            <w:r w:rsidRPr="00FE4072">
              <w:rPr>
                <w:rFonts w:ascii="Times New Roman" w:hAnsi="Times New Roman" w:cs="Times New Roman"/>
                <w:bCs/>
                <w:i/>
                <w:sz w:val="18"/>
                <w:szCs w:val="18"/>
              </w:rPr>
              <w:t xml:space="preserve"> occipitalis</w:t>
            </w:r>
          </w:p>
        </w:tc>
        <w:tc>
          <w:tcPr>
            <w:tcW w:w="1139" w:type="dxa"/>
            <w:noWrap/>
            <w:vAlign w:val="center"/>
            <w:hideMark/>
          </w:tcPr>
          <w:p w14:paraId="23744C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FADE2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DEDD66A" w14:textId="77777777" w:rsidTr="00E15A7B">
        <w:trPr>
          <w:trHeight w:val="290"/>
        </w:trPr>
        <w:tc>
          <w:tcPr>
            <w:tcW w:w="2161" w:type="dxa"/>
            <w:noWrap/>
            <w:vAlign w:val="center"/>
            <w:hideMark/>
          </w:tcPr>
          <w:p w14:paraId="1D4E3E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DB29E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SAGITTARIIDAE</w:t>
            </w:r>
          </w:p>
        </w:tc>
        <w:tc>
          <w:tcPr>
            <w:tcW w:w="2414" w:type="dxa"/>
            <w:noWrap/>
            <w:vAlign w:val="center"/>
            <w:hideMark/>
          </w:tcPr>
          <w:p w14:paraId="2868400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Sagittarius serpentarius</w:t>
            </w:r>
          </w:p>
        </w:tc>
        <w:tc>
          <w:tcPr>
            <w:tcW w:w="1139" w:type="dxa"/>
            <w:noWrap/>
            <w:vAlign w:val="center"/>
            <w:hideMark/>
          </w:tcPr>
          <w:p w14:paraId="426D65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9C963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AE949F2" w14:textId="77777777" w:rsidTr="00E15A7B">
        <w:trPr>
          <w:trHeight w:val="290"/>
        </w:trPr>
        <w:tc>
          <w:tcPr>
            <w:tcW w:w="2161" w:type="dxa"/>
            <w:noWrap/>
            <w:vAlign w:val="center"/>
            <w:hideMark/>
          </w:tcPr>
          <w:p w14:paraId="684775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86443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ANATIDAE</w:t>
            </w:r>
          </w:p>
        </w:tc>
        <w:tc>
          <w:tcPr>
            <w:tcW w:w="2414" w:type="dxa"/>
            <w:noWrap/>
            <w:vAlign w:val="center"/>
            <w:hideMark/>
          </w:tcPr>
          <w:p w14:paraId="596D5D6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Asarcornis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scutulata</w:t>
            </w:r>
            <w:proofErr w:type="spellEnd"/>
          </w:p>
        </w:tc>
        <w:tc>
          <w:tcPr>
            <w:tcW w:w="1139" w:type="dxa"/>
            <w:noWrap/>
            <w:vAlign w:val="center"/>
            <w:hideMark/>
          </w:tcPr>
          <w:p w14:paraId="53A539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48E1C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B8AD102" w14:textId="77777777" w:rsidTr="00E15A7B">
        <w:trPr>
          <w:trHeight w:val="290"/>
        </w:trPr>
        <w:tc>
          <w:tcPr>
            <w:tcW w:w="2161" w:type="dxa"/>
            <w:noWrap/>
            <w:vAlign w:val="center"/>
            <w:hideMark/>
          </w:tcPr>
          <w:p w14:paraId="42C6C0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DC565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ANATIDAE</w:t>
            </w:r>
          </w:p>
        </w:tc>
        <w:tc>
          <w:tcPr>
            <w:tcW w:w="2414" w:type="dxa"/>
            <w:noWrap/>
            <w:vAlign w:val="center"/>
            <w:hideMark/>
          </w:tcPr>
          <w:p w14:paraId="78C3F88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Aythya </w:t>
            </w:r>
            <w:proofErr w:type="spellStart"/>
            <w:r w:rsidRPr="00FE4072">
              <w:rPr>
                <w:rFonts w:ascii="Times New Roman" w:hAnsi="Times New Roman" w:cs="Times New Roman"/>
                <w:bCs/>
                <w:i/>
                <w:sz w:val="18"/>
                <w:szCs w:val="18"/>
              </w:rPr>
              <w:t>baeri</w:t>
            </w:r>
            <w:proofErr w:type="spellEnd"/>
          </w:p>
        </w:tc>
        <w:tc>
          <w:tcPr>
            <w:tcW w:w="1139" w:type="dxa"/>
            <w:noWrap/>
            <w:vAlign w:val="center"/>
            <w:hideMark/>
          </w:tcPr>
          <w:p w14:paraId="112300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6E49D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D91209D" w14:textId="77777777" w:rsidTr="00E15A7B">
        <w:trPr>
          <w:trHeight w:val="290"/>
        </w:trPr>
        <w:tc>
          <w:tcPr>
            <w:tcW w:w="2161" w:type="dxa"/>
            <w:noWrap/>
            <w:vAlign w:val="center"/>
            <w:hideMark/>
          </w:tcPr>
          <w:p w14:paraId="6780F9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9F5E0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ANATIDAE</w:t>
            </w:r>
          </w:p>
        </w:tc>
        <w:tc>
          <w:tcPr>
            <w:tcW w:w="2414" w:type="dxa"/>
            <w:noWrap/>
            <w:vAlign w:val="center"/>
            <w:hideMark/>
          </w:tcPr>
          <w:p w14:paraId="48A2D88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Marmaronetta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angustirostris</w:t>
            </w:r>
            <w:proofErr w:type="spellEnd"/>
          </w:p>
        </w:tc>
        <w:tc>
          <w:tcPr>
            <w:tcW w:w="1139" w:type="dxa"/>
            <w:noWrap/>
            <w:vAlign w:val="center"/>
            <w:hideMark/>
          </w:tcPr>
          <w:p w14:paraId="2A5A7F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CD189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5B8F288" w14:textId="77777777" w:rsidTr="00E15A7B">
        <w:trPr>
          <w:trHeight w:val="290"/>
        </w:trPr>
        <w:tc>
          <w:tcPr>
            <w:tcW w:w="2161" w:type="dxa"/>
            <w:noWrap/>
            <w:vAlign w:val="center"/>
            <w:hideMark/>
          </w:tcPr>
          <w:p w14:paraId="039D0B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AE0CF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ANATIDAE</w:t>
            </w:r>
          </w:p>
        </w:tc>
        <w:tc>
          <w:tcPr>
            <w:tcW w:w="2414" w:type="dxa"/>
            <w:noWrap/>
            <w:vAlign w:val="center"/>
            <w:hideMark/>
          </w:tcPr>
          <w:p w14:paraId="5D94D49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Melanitta</w:t>
            </w:r>
            <w:proofErr w:type="spellEnd"/>
            <w:r w:rsidRPr="00FE4072">
              <w:rPr>
                <w:rFonts w:ascii="Times New Roman" w:hAnsi="Times New Roman" w:cs="Times New Roman"/>
                <w:bCs/>
                <w:i/>
                <w:sz w:val="18"/>
                <w:szCs w:val="18"/>
              </w:rPr>
              <w:t xml:space="preserve"> americana</w:t>
            </w:r>
          </w:p>
        </w:tc>
        <w:tc>
          <w:tcPr>
            <w:tcW w:w="1139" w:type="dxa"/>
            <w:noWrap/>
            <w:vAlign w:val="center"/>
            <w:hideMark/>
          </w:tcPr>
          <w:p w14:paraId="31AB9D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FD8A8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0696C1" w14:textId="77777777" w:rsidTr="00E15A7B">
        <w:trPr>
          <w:trHeight w:val="290"/>
        </w:trPr>
        <w:tc>
          <w:tcPr>
            <w:tcW w:w="2161" w:type="dxa"/>
            <w:noWrap/>
            <w:vAlign w:val="center"/>
            <w:hideMark/>
          </w:tcPr>
          <w:p w14:paraId="333D34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E2658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ANATIDAE</w:t>
            </w:r>
          </w:p>
        </w:tc>
        <w:tc>
          <w:tcPr>
            <w:tcW w:w="2414" w:type="dxa"/>
            <w:noWrap/>
            <w:vAlign w:val="center"/>
            <w:hideMark/>
          </w:tcPr>
          <w:p w14:paraId="301A2B6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Neochen</w:t>
            </w:r>
            <w:proofErr w:type="spellEnd"/>
            <w:r w:rsidRPr="00FE4072">
              <w:rPr>
                <w:rFonts w:ascii="Times New Roman" w:hAnsi="Times New Roman" w:cs="Times New Roman"/>
                <w:bCs/>
                <w:i/>
                <w:sz w:val="18"/>
                <w:szCs w:val="18"/>
              </w:rPr>
              <w:t xml:space="preserve"> jubata</w:t>
            </w:r>
          </w:p>
        </w:tc>
        <w:tc>
          <w:tcPr>
            <w:tcW w:w="1139" w:type="dxa"/>
            <w:noWrap/>
            <w:vAlign w:val="center"/>
            <w:hideMark/>
          </w:tcPr>
          <w:p w14:paraId="76FEF8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E8CBB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764E73D" w14:textId="77777777" w:rsidTr="00E15A7B">
        <w:trPr>
          <w:trHeight w:val="290"/>
        </w:trPr>
        <w:tc>
          <w:tcPr>
            <w:tcW w:w="2161" w:type="dxa"/>
            <w:noWrap/>
            <w:vAlign w:val="center"/>
            <w:hideMark/>
          </w:tcPr>
          <w:p w14:paraId="5FD25B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414F0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ANATIDAE</w:t>
            </w:r>
          </w:p>
        </w:tc>
        <w:tc>
          <w:tcPr>
            <w:tcW w:w="2414" w:type="dxa"/>
            <w:noWrap/>
            <w:vAlign w:val="center"/>
            <w:hideMark/>
          </w:tcPr>
          <w:p w14:paraId="52542AC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Oxyura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leucocephala</w:t>
            </w:r>
            <w:proofErr w:type="spellEnd"/>
          </w:p>
        </w:tc>
        <w:tc>
          <w:tcPr>
            <w:tcW w:w="1139" w:type="dxa"/>
            <w:noWrap/>
            <w:vAlign w:val="center"/>
            <w:hideMark/>
          </w:tcPr>
          <w:p w14:paraId="01FA7F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1FFA4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28D22E8" w14:textId="77777777" w:rsidTr="00E15A7B">
        <w:trPr>
          <w:trHeight w:val="290"/>
        </w:trPr>
        <w:tc>
          <w:tcPr>
            <w:tcW w:w="2161" w:type="dxa"/>
            <w:noWrap/>
            <w:vAlign w:val="center"/>
            <w:hideMark/>
          </w:tcPr>
          <w:p w14:paraId="0507F3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D0377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ANATIDAE</w:t>
            </w:r>
          </w:p>
        </w:tc>
        <w:tc>
          <w:tcPr>
            <w:tcW w:w="2414" w:type="dxa"/>
            <w:noWrap/>
            <w:vAlign w:val="center"/>
            <w:hideMark/>
          </w:tcPr>
          <w:p w14:paraId="2905FAA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Oxyura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maccoa</w:t>
            </w:r>
            <w:proofErr w:type="spellEnd"/>
          </w:p>
        </w:tc>
        <w:tc>
          <w:tcPr>
            <w:tcW w:w="1139" w:type="dxa"/>
            <w:noWrap/>
            <w:vAlign w:val="center"/>
            <w:hideMark/>
          </w:tcPr>
          <w:p w14:paraId="656CCA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9B0E6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A32D6E8" w14:textId="77777777" w:rsidTr="00E15A7B">
        <w:trPr>
          <w:trHeight w:val="290"/>
        </w:trPr>
        <w:tc>
          <w:tcPr>
            <w:tcW w:w="2161" w:type="dxa"/>
            <w:noWrap/>
            <w:vAlign w:val="center"/>
            <w:hideMark/>
          </w:tcPr>
          <w:p w14:paraId="6B80E5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AECEF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BUCEROTIDAE</w:t>
            </w:r>
          </w:p>
        </w:tc>
        <w:tc>
          <w:tcPr>
            <w:tcW w:w="2414" w:type="dxa"/>
            <w:noWrap/>
            <w:vAlign w:val="center"/>
            <w:hideMark/>
          </w:tcPr>
          <w:p w14:paraId="7EA3D78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Anthracoceros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marchei</w:t>
            </w:r>
            <w:proofErr w:type="spellEnd"/>
          </w:p>
        </w:tc>
        <w:tc>
          <w:tcPr>
            <w:tcW w:w="1139" w:type="dxa"/>
            <w:noWrap/>
            <w:vAlign w:val="center"/>
            <w:hideMark/>
          </w:tcPr>
          <w:p w14:paraId="6E90F9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AC106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C693DAA" w14:textId="77777777" w:rsidTr="00E15A7B">
        <w:trPr>
          <w:trHeight w:val="290"/>
        </w:trPr>
        <w:tc>
          <w:tcPr>
            <w:tcW w:w="2161" w:type="dxa"/>
            <w:noWrap/>
            <w:vAlign w:val="center"/>
            <w:hideMark/>
          </w:tcPr>
          <w:p w14:paraId="3B6B80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62644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BUCEROTIDAE</w:t>
            </w:r>
          </w:p>
        </w:tc>
        <w:tc>
          <w:tcPr>
            <w:tcW w:w="2414" w:type="dxa"/>
            <w:noWrap/>
            <w:vAlign w:val="center"/>
            <w:hideMark/>
          </w:tcPr>
          <w:p w14:paraId="251D8D6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Berenicornis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comatus</w:t>
            </w:r>
            <w:proofErr w:type="spellEnd"/>
          </w:p>
        </w:tc>
        <w:tc>
          <w:tcPr>
            <w:tcW w:w="1139" w:type="dxa"/>
            <w:noWrap/>
            <w:vAlign w:val="center"/>
            <w:hideMark/>
          </w:tcPr>
          <w:p w14:paraId="79C692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1E154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F207D95" w14:textId="77777777" w:rsidTr="00E15A7B">
        <w:trPr>
          <w:trHeight w:val="290"/>
        </w:trPr>
        <w:tc>
          <w:tcPr>
            <w:tcW w:w="2161" w:type="dxa"/>
            <w:noWrap/>
            <w:vAlign w:val="center"/>
            <w:hideMark/>
          </w:tcPr>
          <w:p w14:paraId="7C6F81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CCC62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BUCEROTIDAE</w:t>
            </w:r>
          </w:p>
        </w:tc>
        <w:tc>
          <w:tcPr>
            <w:tcW w:w="2414" w:type="dxa"/>
            <w:noWrap/>
            <w:vAlign w:val="center"/>
            <w:hideMark/>
          </w:tcPr>
          <w:p w14:paraId="27EF0CC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Buceros</w:t>
            </w:r>
            <w:proofErr w:type="spellEnd"/>
            <w:r w:rsidRPr="00FE4072">
              <w:rPr>
                <w:rFonts w:ascii="Times New Roman" w:hAnsi="Times New Roman" w:cs="Times New Roman"/>
                <w:bCs/>
                <w:i/>
                <w:sz w:val="18"/>
                <w:szCs w:val="18"/>
              </w:rPr>
              <w:t xml:space="preserve"> bicornis</w:t>
            </w:r>
          </w:p>
        </w:tc>
        <w:tc>
          <w:tcPr>
            <w:tcW w:w="1139" w:type="dxa"/>
            <w:noWrap/>
            <w:vAlign w:val="center"/>
            <w:hideMark/>
          </w:tcPr>
          <w:p w14:paraId="18C910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4795E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BB5D260" w14:textId="77777777" w:rsidTr="00E15A7B">
        <w:trPr>
          <w:trHeight w:val="290"/>
        </w:trPr>
        <w:tc>
          <w:tcPr>
            <w:tcW w:w="2161" w:type="dxa"/>
            <w:noWrap/>
            <w:vAlign w:val="center"/>
            <w:hideMark/>
          </w:tcPr>
          <w:p w14:paraId="4C7EA5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18EE1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BUCEROTIDAE</w:t>
            </w:r>
          </w:p>
        </w:tc>
        <w:tc>
          <w:tcPr>
            <w:tcW w:w="2414" w:type="dxa"/>
            <w:noWrap/>
            <w:vAlign w:val="center"/>
            <w:hideMark/>
          </w:tcPr>
          <w:p w14:paraId="516ED0E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Bucorvus </w:t>
            </w:r>
            <w:proofErr w:type="spellStart"/>
            <w:r w:rsidRPr="00FE4072">
              <w:rPr>
                <w:rFonts w:ascii="Times New Roman" w:hAnsi="Times New Roman" w:cs="Times New Roman"/>
                <w:bCs/>
                <w:i/>
                <w:sz w:val="18"/>
                <w:szCs w:val="18"/>
              </w:rPr>
              <w:t>leadbeateri</w:t>
            </w:r>
            <w:proofErr w:type="spellEnd"/>
          </w:p>
        </w:tc>
        <w:tc>
          <w:tcPr>
            <w:tcW w:w="1139" w:type="dxa"/>
            <w:noWrap/>
            <w:vAlign w:val="center"/>
            <w:hideMark/>
          </w:tcPr>
          <w:p w14:paraId="23513E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ED5D0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77C6BD9" w14:textId="77777777" w:rsidTr="00E15A7B">
        <w:trPr>
          <w:trHeight w:val="290"/>
        </w:trPr>
        <w:tc>
          <w:tcPr>
            <w:tcW w:w="2161" w:type="dxa"/>
            <w:noWrap/>
            <w:vAlign w:val="center"/>
            <w:hideMark/>
          </w:tcPr>
          <w:p w14:paraId="3954A6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F83B5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BUCEROTIDAE</w:t>
            </w:r>
          </w:p>
        </w:tc>
        <w:tc>
          <w:tcPr>
            <w:tcW w:w="2414" w:type="dxa"/>
            <w:noWrap/>
            <w:vAlign w:val="center"/>
            <w:hideMark/>
          </w:tcPr>
          <w:p w14:paraId="7AD2AF1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Bycanistes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cylindricus</w:t>
            </w:r>
            <w:proofErr w:type="spellEnd"/>
          </w:p>
        </w:tc>
        <w:tc>
          <w:tcPr>
            <w:tcW w:w="1139" w:type="dxa"/>
            <w:noWrap/>
            <w:vAlign w:val="center"/>
            <w:hideMark/>
          </w:tcPr>
          <w:p w14:paraId="7F9315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8A0AF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8EB100" w14:textId="77777777" w:rsidTr="00E15A7B">
        <w:trPr>
          <w:trHeight w:val="290"/>
        </w:trPr>
        <w:tc>
          <w:tcPr>
            <w:tcW w:w="2161" w:type="dxa"/>
            <w:noWrap/>
            <w:vAlign w:val="center"/>
            <w:hideMark/>
          </w:tcPr>
          <w:p w14:paraId="5B424E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9D143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BUCEROTIDAE</w:t>
            </w:r>
          </w:p>
        </w:tc>
        <w:tc>
          <w:tcPr>
            <w:tcW w:w="2414" w:type="dxa"/>
            <w:noWrap/>
            <w:vAlign w:val="center"/>
            <w:hideMark/>
          </w:tcPr>
          <w:p w14:paraId="0C22DA1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Rhinoplax</w:t>
            </w:r>
            <w:proofErr w:type="spellEnd"/>
            <w:r w:rsidRPr="00FE4072">
              <w:rPr>
                <w:rFonts w:ascii="Times New Roman" w:hAnsi="Times New Roman" w:cs="Times New Roman"/>
                <w:bCs/>
                <w:i/>
                <w:sz w:val="18"/>
                <w:szCs w:val="18"/>
              </w:rPr>
              <w:t xml:space="preserve"> vigil</w:t>
            </w:r>
          </w:p>
        </w:tc>
        <w:tc>
          <w:tcPr>
            <w:tcW w:w="1139" w:type="dxa"/>
            <w:noWrap/>
            <w:vAlign w:val="center"/>
            <w:hideMark/>
          </w:tcPr>
          <w:p w14:paraId="3015ED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457D4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8D69C3B" w14:textId="77777777" w:rsidTr="00E15A7B">
        <w:trPr>
          <w:trHeight w:val="290"/>
        </w:trPr>
        <w:tc>
          <w:tcPr>
            <w:tcW w:w="2161" w:type="dxa"/>
            <w:noWrap/>
            <w:vAlign w:val="center"/>
            <w:hideMark/>
          </w:tcPr>
          <w:p w14:paraId="252931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84DA6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BUCEROTIDAE</w:t>
            </w:r>
          </w:p>
        </w:tc>
        <w:tc>
          <w:tcPr>
            <w:tcW w:w="2414" w:type="dxa"/>
            <w:noWrap/>
            <w:vAlign w:val="center"/>
            <w:hideMark/>
          </w:tcPr>
          <w:p w14:paraId="15E871B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Rhyticeros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subruficollis</w:t>
            </w:r>
            <w:proofErr w:type="spellEnd"/>
          </w:p>
        </w:tc>
        <w:tc>
          <w:tcPr>
            <w:tcW w:w="1139" w:type="dxa"/>
            <w:noWrap/>
            <w:vAlign w:val="center"/>
            <w:hideMark/>
          </w:tcPr>
          <w:p w14:paraId="115EE1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000C6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B8D85C8" w14:textId="77777777" w:rsidTr="00E15A7B">
        <w:trPr>
          <w:trHeight w:val="290"/>
        </w:trPr>
        <w:tc>
          <w:tcPr>
            <w:tcW w:w="2161" w:type="dxa"/>
            <w:noWrap/>
            <w:vAlign w:val="center"/>
            <w:hideMark/>
          </w:tcPr>
          <w:p w14:paraId="1C3458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F304E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SCOLOPACIDAE</w:t>
            </w:r>
          </w:p>
        </w:tc>
        <w:tc>
          <w:tcPr>
            <w:tcW w:w="2414" w:type="dxa"/>
            <w:noWrap/>
            <w:vAlign w:val="center"/>
            <w:hideMark/>
          </w:tcPr>
          <w:p w14:paraId="1B387C2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Numenius </w:t>
            </w:r>
            <w:proofErr w:type="spellStart"/>
            <w:r w:rsidRPr="00FE4072">
              <w:rPr>
                <w:rFonts w:ascii="Times New Roman" w:hAnsi="Times New Roman" w:cs="Times New Roman"/>
                <w:bCs/>
                <w:i/>
                <w:sz w:val="18"/>
                <w:szCs w:val="18"/>
              </w:rPr>
              <w:t>arquata</w:t>
            </w:r>
            <w:proofErr w:type="spellEnd"/>
          </w:p>
        </w:tc>
        <w:tc>
          <w:tcPr>
            <w:tcW w:w="1139" w:type="dxa"/>
            <w:noWrap/>
            <w:vAlign w:val="center"/>
            <w:hideMark/>
          </w:tcPr>
          <w:p w14:paraId="60FF7C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45E95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AC28442" w14:textId="77777777" w:rsidTr="00E15A7B">
        <w:trPr>
          <w:trHeight w:val="290"/>
        </w:trPr>
        <w:tc>
          <w:tcPr>
            <w:tcW w:w="2161" w:type="dxa"/>
            <w:noWrap/>
            <w:vAlign w:val="center"/>
            <w:hideMark/>
          </w:tcPr>
          <w:p w14:paraId="7F5250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3F3A2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CICONIIDAE</w:t>
            </w:r>
          </w:p>
        </w:tc>
        <w:tc>
          <w:tcPr>
            <w:tcW w:w="2414" w:type="dxa"/>
            <w:noWrap/>
            <w:vAlign w:val="center"/>
            <w:hideMark/>
          </w:tcPr>
          <w:p w14:paraId="04B06E8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Ciconia </w:t>
            </w:r>
            <w:proofErr w:type="spellStart"/>
            <w:r w:rsidRPr="00FE4072">
              <w:rPr>
                <w:rFonts w:ascii="Times New Roman" w:hAnsi="Times New Roman" w:cs="Times New Roman"/>
                <w:bCs/>
                <w:i/>
                <w:sz w:val="18"/>
                <w:szCs w:val="18"/>
              </w:rPr>
              <w:t>boyciana</w:t>
            </w:r>
            <w:proofErr w:type="spellEnd"/>
          </w:p>
        </w:tc>
        <w:tc>
          <w:tcPr>
            <w:tcW w:w="1139" w:type="dxa"/>
            <w:noWrap/>
            <w:vAlign w:val="center"/>
            <w:hideMark/>
          </w:tcPr>
          <w:p w14:paraId="7F8C8F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E6EC6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BA36B49" w14:textId="77777777" w:rsidTr="00E15A7B">
        <w:trPr>
          <w:trHeight w:val="290"/>
        </w:trPr>
        <w:tc>
          <w:tcPr>
            <w:tcW w:w="2161" w:type="dxa"/>
            <w:noWrap/>
            <w:vAlign w:val="center"/>
            <w:hideMark/>
          </w:tcPr>
          <w:p w14:paraId="635884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5D99F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CICONIIDAE</w:t>
            </w:r>
          </w:p>
        </w:tc>
        <w:tc>
          <w:tcPr>
            <w:tcW w:w="2414" w:type="dxa"/>
            <w:noWrap/>
            <w:vAlign w:val="center"/>
            <w:hideMark/>
          </w:tcPr>
          <w:p w14:paraId="18B9635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Ciconia </w:t>
            </w:r>
            <w:proofErr w:type="spellStart"/>
            <w:r w:rsidRPr="00FE4072">
              <w:rPr>
                <w:rFonts w:ascii="Times New Roman" w:hAnsi="Times New Roman" w:cs="Times New Roman"/>
                <w:bCs/>
                <w:i/>
                <w:sz w:val="18"/>
                <w:szCs w:val="18"/>
              </w:rPr>
              <w:t>stormi</w:t>
            </w:r>
            <w:proofErr w:type="spellEnd"/>
          </w:p>
        </w:tc>
        <w:tc>
          <w:tcPr>
            <w:tcW w:w="1139" w:type="dxa"/>
            <w:noWrap/>
            <w:vAlign w:val="center"/>
            <w:hideMark/>
          </w:tcPr>
          <w:p w14:paraId="1B24D1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E89E8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5BEACE1" w14:textId="77777777" w:rsidTr="00E15A7B">
        <w:trPr>
          <w:trHeight w:val="290"/>
        </w:trPr>
        <w:tc>
          <w:tcPr>
            <w:tcW w:w="2161" w:type="dxa"/>
            <w:noWrap/>
            <w:vAlign w:val="center"/>
            <w:hideMark/>
          </w:tcPr>
          <w:p w14:paraId="075797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66E1E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CICONIIDAE</w:t>
            </w:r>
          </w:p>
        </w:tc>
        <w:tc>
          <w:tcPr>
            <w:tcW w:w="2414" w:type="dxa"/>
            <w:noWrap/>
            <w:vAlign w:val="center"/>
            <w:hideMark/>
          </w:tcPr>
          <w:p w14:paraId="09857B7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Leptoptilos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javanicus</w:t>
            </w:r>
            <w:proofErr w:type="spellEnd"/>
          </w:p>
        </w:tc>
        <w:tc>
          <w:tcPr>
            <w:tcW w:w="1139" w:type="dxa"/>
            <w:noWrap/>
            <w:vAlign w:val="center"/>
            <w:hideMark/>
          </w:tcPr>
          <w:p w14:paraId="60DEBB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BC669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7546FC8" w14:textId="77777777" w:rsidTr="00E15A7B">
        <w:trPr>
          <w:trHeight w:val="290"/>
        </w:trPr>
        <w:tc>
          <w:tcPr>
            <w:tcW w:w="2161" w:type="dxa"/>
            <w:noWrap/>
            <w:vAlign w:val="center"/>
            <w:hideMark/>
          </w:tcPr>
          <w:p w14:paraId="5EFB2E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52FBF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COLUMBIDAE</w:t>
            </w:r>
          </w:p>
        </w:tc>
        <w:tc>
          <w:tcPr>
            <w:tcW w:w="2414" w:type="dxa"/>
            <w:noWrap/>
            <w:vAlign w:val="center"/>
            <w:hideMark/>
          </w:tcPr>
          <w:p w14:paraId="73DDA62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Gallicolumba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crinigera</w:t>
            </w:r>
            <w:proofErr w:type="spellEnd"/>
          </w:p>
        </w:tc>
        <w:tc>
          <w:tcPr>
            <w:tcW w:w="1139" w:type="dxa"/>
            <w:noWrap/>
            <w:vAlign w:val="center"/>
            <w:hideMark/>
          </w:tcPr>
          <w:p w14:paraId="193D58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1716C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D0A808E" w14:textId="77777777" w:rsidTr="00E15A7B">
        <w:trPr>
          <w:trHeight w:val="290"/>
        </w:trPr>
        <w:tc>
          <w:tcPr>
            <w:tcW w:w="2161" w:type="dxa"/>
            <w:noWrap/>
            <w:vAlign w:val="center"/>
            <w:hideMark/>
          </w:tcPr>
          <w:p w14:paraId="5D5133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F2373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COLUMBIDAE</w:t>
            </w:r>
          </w:p>
        </w:tc>
        <w:tc>
          <w:tcPr>
            <w:tcW w:w="2414" w:type="dxa"/>
            <w:noWrap/>
            <w:vAlign w:val="center"/>
            <w:hideMark/>
          </w:tcPr>
          <w:p w14:paraId="5E0A08B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Gallicolumba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luzonica</w:t>
            </w:r>
            <w:proofErr w:type="spellEnd"/>
          </w:p>
        </w:tc>
        <w:tc>
          <w:tcPr>
            <w:tcW w:w="1139" w:type="dxa"/>
            <w:noWrap/>
            <w:vAlign w:val="center"/>
            <w:hideMark/>
          </w:tcPr>
          <w:p w14:paraId="41FC33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36321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FBF7558" w14:textId="77777777" w:rsidTr="00E15A7B">
        <w:trPr>
          <w:trHeight w:val="290"/>
        </w:trPr>
        <w:tc>
          <w:tcPr>
            <w:tcW w:w="2161" w:type="dxa"/>
            <w:noWrap/>
            <w:vAlign w:val="center"/>
            <w:hideMark/>
          </w:tcPr>
          <w:p w14:paraId="66F27D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FCF61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COLUMBIDAE</w:t>
            </w:r>
          </w:p>
        </w:tc>
        <w:tc>
          <w:tcPr>
            <w:tcW w:w="2414" w:type="dxa"/>
            <w:noWrap/>
            <w:vAlign w:val="center"/>
            <w:hideMark/>
          </w:tcPr>
          <w:p w14:paraId="51E8E08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Goura</w:t>
            </w:r>
            <w:proofErr w:type="spellEnd"/>
            <w:r w:rsidRPr="00FE4072">
              <w:rPr>
                <w:rFonts w:ascii="Times New Roman" w:hAnsi="Times New Roman" w:cs="Times New Roman"/>
                <w:bCs/>
                <w:i/>
                <w:sz w:val="18"/>
                <w:szCs w:val="18"/>
              </w:rPr>
              <w:t xml:space="preserve"> cristata</w:t>
            </w:r>
          </w:p>
        </w:tc>
        <w:tc>
          <w:tcPr>
            <w:tcW w:w="1139" w:type="dxa"/>
            <w:noWrap/>
            <w:vAlign w:val="center"/>
            <w:hideMark/>
          </w:tcPr>
          <w:p w14:paraId="6DF96A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46F5F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09D21E2" w14:textId="77777777" w:rsidTr="00E15A7B">
        <w:trPr>
          <w:trHeight w:val="290"/>
        </w:trPr>
        <w:tc>
          <w:tcPr>
            <w:tcW w:w="2161" w:type="dxa"/>
            <w:noWrap/>
            <w:vAlign w:val="center"/>
            <w:hideMark/>
          </w:tcPr>
          <w:p w14:paraId="3F0562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CA35E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COLUMBIDAE</w:t>
            </w:r>
          </w:p>
        </w:tc>
        <w:tc>
          <w:tcPr>
            <w:tcW w:w="2414" w:type="dxa"/>
            <w:noWrap/>
            <w:vAlign w:val="center"/>
            <w:hideMark/>
          </w:tcPr>
          <w:p w14:paraId="32663D1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Patagioenas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caribaea</w:t>
            </w:r>
            <w:proofErr w:type="spellEnd"/>
          </w:p>
        </w:tc>
        <w:tc>
          <w:tcPr>
            <w:tcW w:w="1139" w:type="dxa"/>
            <w:noWrap/>
            <w:vAlign w:val="center"/>
            <w:hideMark/>
          </w:tcPr>
          <w:p w14:paraId="17436C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0B025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D135CC4" w14:textId="77777777" w:rsidTr="00E15A7B">
        <w:trPr>
          <w:trHeight w:val="290"/>
        </w:trPr>
        <w:tc>
          <w:tcPr>
            <w:tcW w:w="2161" w:type="dxa"/>
            <w:noWrap/>
            <w:vAlign w:val="center"/>
            <w:hideMark/>
          </w:tcPr>
          <w:p w14:paraId="3729B3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5D8B5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COLUMBIDAE</w:t>
            </w:r>
          </w:p>
        </w:tc>
        <w:tc>
          <w:tcPr>
            <w:tcW w:w="2414" w:type="dxa"/>
            <w:noWrap/>
            <w:vAlign w:val="center"/>
            <w:hideMark/>
          </w:tcPr>
          <w:p w14:paraId="75BEAF2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Patagioenas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oenops</w:t>
            </w:r>
            <w:proofErr w:type="spellEnd"/>
          </w:p>
        </w:tc>
        <w:tc>
          <w:tcPr>
            <w:tcW w:w="1139" w:type="dxa"/>
            <w:noWrap/>
            <w:vAlign w:val="center"/>
            <w:hideMark/>
          </w:tcPr>
          <w:p w14:paraId="2F5318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1DE02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1D0B114" w14:textId="77777777" w:rsidTr="00E15A7B">
        <w:trPr>
          <w:trHeight w:val="290"/>
        </w:trPr>
        <w:tc>
          <w:tcPr>
            <w:tcW w:w="2161" w:type="dxa"/>
            <w:noWrap/>
            <w:vAlign w:val="center"/>
            <w:hideMark/>
          </w:tcPr>
          <w:p w14:paraId="4ADAAA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1D4DE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COLUMBIDAE</w:t>
            </w:r>
          </w:p>
        </w:tc>
        <w:tc>
          <w:tcPr>
            <w:tcW w:w="2414" w:type="dxa"/>
            <w:noWrap/>
            <w:vAlign w:val="center"/>
            <w:hideMark/>
          </w:tcPr>
          <w:p w14:paraId="1E75B13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Ramphiculus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jambu</w:t>
            </w:r>
            <w:proofErr w:type="spellEnd"/>
          </w:p>
        </w:tc>
        <w:tc>
          <w:tcPr>
            <w:tcW w:w="1139" w:type="dxa"/>
            <w:noWrap/>
            <w:vAlign w:val="center"/>
            <w:hideMark/>
          </w:tcPr>
          <w:p w14:paraId="241BDC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BDC69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676B2CC" w14:textId="77777777" w:rsidTr="00E15A7B">
        <w:trPr>
          <w:trHeight w:val="290"/>
        </w:trPr>
        <w:tc>
          <w:tcPr>
            <w:tcW w:w="2161" w:type="dxa"/>
            <w:noWrap/>
            <w:vAlign w:val="center"/>
            <w:hideMark/>
          </w:tcPr>
          <w:p w14:paraId="2E2622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AVES</w:t>
            </w:r>
          </w:p>
        </w:tc>
        <w:tc>
          <w:tcPr>
            <w:tcW w:w="2928" w:type="dxa"/>
            <w:noWrap/>
            <w:vAlign w:val="center"/>
            <w:hideMark/>
          </w:tcPr>
          <w:p w14:paraId="07F572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COLUMBIDAE</w:t>
            </w:r>
          </w:p>
        </w:tc>
        <w:tc>
          <w:tcPr>
            <w:tcW w:w="2414" w:type="dxa"/>
            <w:noWrap/>
            <w:vAlign w:val="center"/>
            <w:hideMark/>
          </w:tcPr>
          <w:p w14:paraId="6E3510F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Ramphiculus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marchei</w:t>
            </w:r>
            <w:proofErr w:type="spellEnd"/>
          </w:p>
        </w:tc>
        <w:tc>
          <w:tcPr>
            <w:tcW w:w="1139" w:type="dxa"/>
            <w:noWrap/>
            <w:vAlign w:val="center"/>
            <w:hideMark/>
          </w:tcPr>
          <w:p w14:paraId="04D927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9C0D9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BDFC2DB" w14:textId="77777777" w:rsidTr="00E15A7B">
        <w:trPr>
          <w:trHeight w:val="290"/>
        </w:trPr>
        <w:tc>
          <w:tcPr>
            <w:tcW w:w="2161" w:type="dxa"/>
            <w:noWrap/>
            <w:vAlign w:val="center"/>
            <w:hideMark/>
          </w:tcPr>
          <w:p w14:paraId="62B5FC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A9DC9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CUCULIDAE</w:t>
            </w:r>
          </w:p>
        </w:tc>
        <w:tc>
          <w:tcPr>
            <w:tcW w:w="2414" w:type="dxa"/>
            <w:noWrap/>
            <w:vAlign w:val="center"/>
            <w:hideMark/>
          </w:tcPr>
          <w:p w14:paraId="123BB91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Carpococcyx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renauldi</w:t>
            </w:r>
            <w:proofErr w:type="spellEnd"/>
          </w:p>
        </w:tc>
        <w:tc>
          <w:tcPr>
            <w:tcW w:w="1139" w:type="dxa"/>
            <w:noWrap/>
            <w:vAlign w:val="center"/>
            <w:hideMark/>
          </w:tcPr>
          <w:p w14:paraId="18375C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ED426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3637BA3" w14:textId="77777777" w:rsidTr="00E15A7B">
        <w:trPr>
          <w:trHeight w:val="290"/>
        </w:trPr>
        <w:tc>
          <w:tcPr>
            <w:tcW w:w="2161" w:type="dxa"/>
            <w:noWrap/>
            <w:vAlign w:val="center"/>
            <w:hideMark/>
          </w:tcPr>
          <w:p w14:paraId="624338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7D5CB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FALCONIDAE</w:t>
            </w:r>
          </w:p>
        </w:tc>
        <w:tc>
          <w:tcPr>
            <w:tcW w:w="2414" w:type="dxa"/>
            <w:noWrap/>
            <w:vAlign w:val="center"/>
            <w:hideMark/>
          </w:tcPr>
          <w:p w14:paraId="6FD9DE4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Falco </w:t>
            </w:r>
            <w:proofErr w:type="spellStart"/>
            <w:r w:rsidRPr="00FE4072">
              <w:rPr>
                <w:rFonts w:ascii="Times New Roman" w:hAnsi="Times New Roman" w:cs="Times New Roman"/>
                <w:bCs/>
                <w:i/>
                <w:sz w:val="18"/>
                <w:szCs w:val="18"/>
              </w:rPr>
              <w:t>cherrug</w:t>
            </w:r>
            <w:proofErr w:type="spellEnd"/>
          </w:p>
        </w:tc>
        <w:tc>
          <w:tcPr>
            <w:tcW w:w="1139" w:type="dxa"/>
            <w:noWrap/>
            <w:vAlign w:val="center"/>
            <w:hideMark/>
          </w:tcPr>
          <w:p w14:paraId="1431E9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9E6B9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393B749" w14:textId="77777777" w:rsidTr="00E15A7B">
        <w:trPr>
          <w:trHeight w:val="290"/>
        </w:trPr>
        <w:tc>
          <w:tcPr>
            <w:tcW w:w="2161" w:type="dxa"/>
            <w:noWrap/>
            <w:vAlign w:val="center"/>
            <w:hideMark/>
          </w:tcPr>
          <w:p w14:paraId="1A8AE0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CC6EE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FALCONIDAE</w:t>
            </w:r>
          </w:p>
        </w:tc>
        <w:tc>
          <w:tcPr>
            <w:tcW w:w="2414" w:type="dxa"/>
            <w:noWrap/>
            <w:vAlign w:val="center"/>
            <w:hideMark/>
          </w:tcPr>
          <w:p w14:paraId="56B94BC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Falco jugger</w:t>
            </w:r>
          </w:p>
        </w:tc>
        <w:tc>
          <w:tcPr>
            <w:tcW w:w="1139" w:type="dxa"/>
            <w:noWrap/>
            <w:vAlign w:val="center"/>
            <w:hideMark/>
          </w:tcPr>
          <w:p w14:paraId="1D9D7E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E112A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374CCCF" w14:textId="77777777" w:rsidTr="00E15A7B">
        <w:trPr>
          <w:trHeight w:val="290"/>
        </w:trPr>
        <w:tc>
          <w:tcPr>
            <w:tcW w:w="2161" w:type="dxa"/>
            <w:noWrap/>
            <w:vAlign w:val="center"/>
            <w:hideMark/>
          </w:tcPr>
          <w:p w14:paraId="44EB42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06371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FALCONIDAE</w:t>
            </w:r>
          </w:p>
        </w:tc>
        <w:tc>
          <w:tcPr>
            <w:tcW w:w="2414" w:type="dxa"/>
            <w:noWrap/>
            <w:vAlign w:val="center"/>
            <w:hideMark/>
          </w:tcPr>
          <w:p w14:paraId="51F3364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Falco </w:t>
            </w:r>
            <w:proofErr w:type="spellStart"/>
            <w:r w:rsidRPr="00FE4072">
              <w:rPr>
                <w:rFonts w:ascii="Times New Roman" w:hAnsi="Times New Roman" w:cs="Times New Roman"/>
                <w:bCs/>
                <w:i/>
                <w:sz w:val="18"/>
                <w:szCs w:val="18"/>
              </w:rPr>
              <w:t>vespertinus</w:t>
            </w:r>
            <w:proofErr w:type="spellEnd"/>
          </w:p>
        </w:tc>
        <w:tc>
          <w:tcPr>
            <w:tcW w:w="1139" w:type="dxa"/>
            <w:noWrap/>
            <w:vAlign w:val="center"/>
            <w:hideMark/>
          </w:tcPr>
          <w:p w14:paraId="7A758E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AEFFA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B77FB9E" w14:textId="77777777" w:rsidTr="00E15A7B">
        <w:trPr>
          <w:trHeight w:val="290"/>
        </w:trPr>
        <w:tc>
          <w:tcPr>
            <w:tcW w:w="2161" w:type="dxa"/>
            <w:noWrap/>
            <w:vAlign w:val="center"/>
            <w:hideMark/>
          </w:tcPr>
          <w:p w14:paraId="22E1E8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F9700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CRACIDAE</w:t>
            </w:r>
          </w:p>
        </w:tc>
        <w:tc>
          <w:tcPr>
            <w:tcW w:w="2414" w:type="dxa"/>
            <w:noWrap/>
            <w:vAlign w:val="center"/>
            <w:hideMark/>
          </w:tcPr>
          <w:p w14:paraId="6F05372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Crax </w:t>
            </w:r>
            <w:proofErr w:type="spellStart"/>
            <w:r w:rsidRPr="00FE4072">
              <w:rPr>
                <w:rFonts w:ascii="Times New Roman" w:hAnsi="Times New Roman" w:cs="Times New Roman"/>
                <w:bCs/>
                <w:i/>
                <w:sz w:val="18"/>
                <w:szCs w:val="18"/>
              </w:rPr>
              <w:t>pinima</w:t>
            </w:r>
            <w:proofErr w:type="spellEnd"/>
          </w:p>
        </w:tc>
        <w:tc>
          <w:tcPr>
            <w:tcW w:w="1139" w:type="dxa"/>
            <w:noWrap/>
            <w:vAlign w:val="center"/>
            <w:hideMark/>
          </w:tcPr>
          <w:p w14:paraId="36224F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D601E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521D5F9" w14:textId="77777777" w:rsidTr="00E15A7B">
        <w:trPr>
          <w:trHeight w:val="290"/>
        </w:trPr>
        <w:tc>
          <w:tcPr>
            <w:tcW w:w="2161" w:type="dxa"/>
            <w:noWrap/>
            <w:vAlign w:val="center"/>
            <w:hideMark/>
          </w:tcPr>
          <w:p w14:paraId="54FCAF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CDF9F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CRACIDAE</w:t>
            </w:r>
          </w:p>
        </w:tc>
        <w:tc>
          <w:tcPr>
            <w:tcW w:w="2414" w:type="dxa"/>
            <w:noWrap/>
            <w:vAlign w:val="center"/>
            <w:hideMark/>
          </w:tcPr>
          <w:p w14:paraId="29FF9DD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Crax rubra</w:t>
            </w:r>
          </w:p>
        </w:tc>
        <w:tc>
          <w:tcPr>
            <w:tcW w:w="1139" w:type="dxa"/>
            <w:noWrap/>
            <w:vAlign w:val="center"/>
            <w:hideMark/>
          </w:tcPr>
          <w:p w14:paraId="4E56A0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C4D1B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43B0D0C2" w14:textId="77777777" w:rsidTr="00E15A7B">
        <w:trPr>
          <w:trHeight w:val="290"/>
        </w:trPr>
        <w:tc>
          <w:tcPr>
            <w:tcW w:w="2161" w:type="dxa"/>
            <w:noWrap/>
            <w:vAlign w:val="center"/>
            <w:hideMark/>
          </w:tcPr>
          <w:p w14:paraId="5E1AA6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F6985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CRACIDAE</w:t>
            </w:r>
          </w:p>
        </w:tc>
        <w:tc>
          <w:tcPr>
            <w:tcW w:w="2414" w:type="dxa"/>
            <w:noWrap/>
            <w:vAlign w:val="center"/>
            <w:hideMark/>
          </w:tcPr>
          <w:p w14:paraId="4E3BF02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Mitu</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tomentosum</w:t>
            </w:r>
            <w:proofErr w:type="spellEnd"/>
          </w:p>
        </w:tc>
        <w:tc>
          <w:tcPr>
            <w:tcW w:w="1139" w:type="dxa"/>
            <w:noWrap/>
            <w:vAlign w:val="center"/>
            <w:hideMark/>
          </w:tcPr>
          <w:p w14:paraId="6C7A1D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3BA78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1C043E9" w14:textId="77777777" w:rsidTr="00E15A7B">
        <w:trPr>
          <w:trHeight w:val="290"/>
        </w:trPr>
        <w:tc>
          <w:tcPr>
            <w:tcW w:w="2161" w:type="dxa"/>
            <w:noWrap/>
            <w:vAlign w:val="center"/>
            <w:hideMark/>
          </w:tcPr>
          <w:p w14:paraId="71457A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16BA4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CRACIDAE</w:t>
            </w:r>
          </w:p>
        </w:tc>
        <w:tc>
          <w:tcPr>
            <w:tcW w:w="2414" w:type="dxa"/>
            <w:noWrap/>
            <w:vAlign w:val="center"/>
            <w:hideMark/>
          </w:tcPr>
          <w:p w14:paraId="699FF6B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Penelope </w:t>
            </w:r>
            <w:proofErr w:type="spellStart"/>
            <w:r w:rsidRPr="00FE4072">
              <w:rPr>
                <w:rFonts w:ascii="Times New Roman" w:hAnsi="Times New Roman" w:cs="Times New Roman"/>
                <w:bCs/>
                <w:i/>
                <w:sz w:val="18"/>
                <w:szCs w:val="18"/>
              </w:rPr>
              <w:t>pileata</w:t>
            </w:r>
            <w:proofErr w:type="spellEnd"/>
          </w:p>
        </w:tc>
        <w:tc>
          <w:tcPr>
            <w:tcW w:w="1139" w:type="dxa"/>
            <w:noWrap/>
            <w:vAlign w:val="center"/>
            <w:hideMark/>
          </w:tcPr>
          <w:p w14:paraId="38C8BB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7C168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2557E38" w14:textId="77777777" w:rsidTr="00E15A7B">
        <w:trPr>
          <w:trHeight w:val="290"/>
        </w:trPr>
        <w:tc>
          <w:tcPr>
            <w:tcW w:w="2161" w:type="dxa"/>
            <w:noWrap/>
            <w:vAlign w:val="center"/>
            <w:hideMark/>
          </w:tcPr>
          <w:p w14:paraId="67FA0F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F200B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CRACIDAE</w:t>
            </w:r>
          </w:p>
        </w:tc>
        <w:tc>
          <w:tcPr>
            <w:tcW w:w="2414" w:type="dxa"/>
            <w:noWrap/>
            <w:vAlign w:val="center"/>
            <w:hideMark/>
          </w:tcPr>
          <w:p w14:paraId="0B5A036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Penelopina</w:t>
            </w:r>
            <w:proofErr w:type="spellEnd"/>
            <w:r w:rsidRPr="00FE4072">
              <w:rPr>
                <w:rFonts w:ascii="Times New Roman" w:hAnsi="Times New Roman" w:cs="Times New Roman"/>
                <w:bCs/>
                <w:i/>
                <w:sz w:val="18"/>
                <w:szCs w:val="18"/>
              </w:rPr>
              <w:t xml:space="preserve"> nigra</w:t>
            </w:r>
          </w:p>
        </w:tc>
        <w:tc>
          <w:tcPr>
            <w:tcW w:w="1139" w:type="dxa"/>
            <w:noWrap/>
            <w:vAlign w:val="center"/>
            <w:hideMark/>
          </w:tcPr>
          <w:p w14:paraId="1740A3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5CADB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59DBEB67" w14:textId="77777777" w:rsidTr="00E15A7B">
        <w:trPr>
          <w:trHeight w:val="290"/>
        </w:trPr>
        <w:tc>
          <w:tcPr>
            <w:tcW w:w="2161" w:type="dxa"/>
            <w:noWrap/>
            <w:vAlign w:val="center"/>
            <w:hideMark/>
          </w:tcPr>
          <w:p w14:paraId="54D82D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46668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MEGAPODIIDAE</w:t>
            </w:r>
          </w:p>
        </w:tc>
        <w:tc>
          <w:tcPr>
            <w:tcW w:w="2414" w:type="dxa"/>
            <w:noWrap/>
            <w:vAlign w:val="center"/>
            <w:hideMark/>
          </w:tcPr>
          <w:p w14:paraId="67CBEDE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Macrocephalon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maleo</w:t>
            </w:r>
            <w:proofErr w:type="spellEnd"/>
          </w:p>
        </w:tc>
        <w:tc>
          <w:tcPr>
            <w:tcW w:w="1139" w:type="dxa"/>
            <w:noWrap/>
            <w:vAlign w:val="center"/>
            <w:hideMark/>
          </w:tcPr>
          <w:p w14:paraId="157189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FB33A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B8328DC" w14:textId="77777777" w:rsidTr="00E15A7B">
        <w:trPr>
          <w:trHeight w:val="290"/>
        </w:trPr>
        <w:tc>
          <w:tcPr>
            <w:tcW w:w="2161" w:type="dxa"/>
            <w:noWrap/>
            <w:vAlign w:val="center"/>
            <w:hideMark/>
          </w:tcPr>
          <w:p w14:paraId="64E2B6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88E44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MEGAPODIIDAE</w:t>
            </w:r>
          </w:p>
        </w:tc>
        <w:tc>
          <w:tcPr>
            <w:tcW w:w="2414" w:type="dxa"/>
            <w:noWrap/>
            <w:vAlign w:val="center"/>
            <w:hideMark/>
          </w:tcPr>
          <w:p w14:paraId="34E40B6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Megapodius </w:t>
            </w:r>
            <w:proofErr w:type="spellStart"/>
            <w:r w:rsidRPr="00FE4072">
              <w:rPr>
                <w:rFonts w:ascii="Times New Roman" w:hAnsi="Times New Roman" w:cs="Times New Roman"/>
                <w:bCs/>
                <w:i/>
                <w:sz w:val="18"/>
                <w:szCs w:val="18"/>
              </w:rPr>
              <w:t>pritchardii</w:t>
            </w:r>
            <w:proofErr w:type="spellEnd"/>
          </w:p>
        </w:tc>
        <w:tc>
          <w:tcPr>
            <w:tcW w:w="1139" w:type="dxa"/>
            <w:noWrap/>
            <w:vAlign w:val="center"/>
            <w:hideMark/>
          </w:tcPr>
          <w:p w14:paraId="2B952C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4D647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4725600" w14:textId="77777777" w:rsidTr="00E15A7B">
        <w:trPr>
          <w:trHeight w:val="290"/>
        </w:trPr>
        <w:tc>
          <w:tcPr>
            <w:tcW w:w="2161" w:type="dxa"/>
            <w:noWrap/>
            <w:vAlign w:val="center"/>
            <w:hideMark/>
          </w:tcPr>
          <w:p w14:paraId="71C374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26510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PHASIANIDAE</w:t>
            </w:r>
          </w:p>
        </w:tc>
        <w:tc>
          <w:tcPr>
            <w:tcW w:w="2414" w:type="dxa"/>
            <w:noWrap/>
            <w:vAlign w:val="center"/>
            <w:hideMark/>
          </w:tcPr>
          <w:p w14:paraId="2A43509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Arborophila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atrogularis</w:t>
            </w:r>
            <w:proofErr w:type="spellEnd"/>
          </w:p>
        </w:tc>
        <w:tc>
          <w:tcPr>
            <w:tcW w:w="1139" w:type="dxa"/>
            <w:noWrap/>
            <w:vAlign w:val="center"/>
            <w:hideMark/>
          </w:tcPr>
          <w:p w14:paraId="73774D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2E709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D2E33A6" w14:textId="77777777" w:rsidTr="00E15A7B">
        <w:trPr>
          <w:trHeight w:val="290"/>
        </w:trPr>
        <w:tc>
          <w:tcPr>
            <w:tcW w:w="2161" w:type="dxa"/>
            <w:noWrap/>
            <w:vAlign w:val="center"/>
            <w:hideMark/>
          </w:tcPr>
          <w:p w14:paraId="215A1B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8D87E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PHASIANIDAE</w:t>
            </w:r>
          </w:p>
        </w:tc>
        <w:tc>
          <w:tcPr>
            <w:tcW w:w="2414" w:type="dxa"/>
            <w:noWrap/>
            <w:vAlign w:val="center"/>
            <w:hideMark/>
          </w:tcPr>
          <w:p w14:paraId="4481708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Arborophila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charltonii</w:t>
            </w:r>
            <w:proofErr w:type="spellEnd"/>
          </w:p>
        </w:tc>
        <w:tc>
          <w:tcPr>
            <w:tcW w:w="1139" w:type="dxa"/>
            <w:noWrap/>
            <w:vAlign w:val="center"/>
            <w:hideMark/>
          </w:tcPr>
          <w:p w14:paraId="34C764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060D0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D3FC88A" w14:textId="77777777" w:rsidTr="00E15A7B">
        <w:trPr>
          <w:trHeight w:val="290"/>
        </w:trPr>
        <w:tc>
          <w:tcPr>
            <w:tcW w:w="2161" w:type="dxa"/>
            <w:noWrap/>
            <w:vAlign w:val="center"/>
            <w:hideMark/>
          </w:tcPr>
          <w:p w14:paraId="708053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6103A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PHASIANIDAE</w:t>
            </w:r>
          </w:p>
        </w:tc>
        <w:tc>
          <w:tcPr>
            <w:tcW w:w="2414" w:type="dxa"/>
            <w:noWrap/>
            <w:vAlign w:val="center"/>
            <w:hideMark/>
          </w:tcPr>
          <w:p w14:paraId="379E5B3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Argusianus</w:t>
            </w:r>
            <w:proofErr w:type="spellEnd"/>
            <w:r w:rsidRPr="00FE4072">
              <w:rPr>
                <w:rFonts w:ascii="Times New Roman" w:hAnsi="Times New Roman" w:cs="Times New Roman"/>
                <w:bCs/>
                <w:i/>
                <w:sz w:val="18"/>
                <w:szCs w:val="18"/>
              </w:rPr>
              <w:t xml:space="preserve"> argus</w:t>
            </w:r>
          </w:p>
        </w:tc>
        <w:tc>
          <w:tcPr>
            <w:tcW w:w="1139" w:type="dxa"/>
            <w:noWrap/>
            <w:vAlign w:val="center"/>
            <w:hideMark/>
          </w:tcPr>
          <w:p w14:paraId="511E0A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893E8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EDA8857" w14:textId="77777777" w:rsidTr="00E15A7B">
        <w:trPr>
          <w:trHeight w:val="290"/>
        </w:trPr>
        <w:tc>
          <w:tcPr>
            <w:tcW w:w="2161" w:type="dxa"/>
            <w:noWrap/>
            <w:vAlign w:val="center"/>
            <w:hideMark/>
          </w:tcPr>
          <w:p w14:paraId="02FD32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676B1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PHASIANIDAE</w:t>
            </w:r>
          </w:p>
        </w:tc>
        <w:tc>
          <w:tcPr>
            <w:tcW w:w="2414" w:type="dxa"/>
            <w:noWrap/>
            <w:vAlign w:val="center"/>
            <w:hideMark/>
          </w:tcPr>
          <w:p w14:paraId="5284A15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Caloperdix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oculeus</w:t>
            </w:r>
            <w:proofErr w:type="spellEnd"/>
          </w:p>
        </w:tc>
        <w:tc>
          <w:tcPr>
            <w:tcW w:w="1139" w:type="dxa"/>
            <w:noWrap/>
            <w:vAlign w:val="center"/>
            <w:hideMark/>
          </w:tcPr>
          <w:p w14:paraId="452D90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FFFAE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ECE6924" w14:textId="77777777" w:rsidTr="00E15A7B">
        <w:trPr>
          <w:trHeight w:val="290"/>
        </w:trPr>
        <w:tc>
          <w:tcPr>
            <w:tcW w:w="2161" w:type="dxa"/>
            <w:noWrap/>
            <w:vAlign w:val="center"/>
            <w:hideMark/>
          </w:tcPr>
          <w:p w14:paraId="70AD3A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09F03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PHASIANIDAE</w:t>
            </w:r>
          </w:p>
        </w:tc>
        <w:tc>
          <w:tcPr>
            <w:tcW w:w="2414" w:type="dxa"/>
            <w:noWrap/>
            <w:vAlign w:val="center"/>
            <w:hideMark/>
          </w:tcPr>
          <w:p w14:paraId="2F62D08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Lophophorus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lhuysii</w:t>
            </w:r>
            <w:proofErr w:type="spellEnd"/>
          </w:p>
        </w:tc>
        <w:tc>
          <w:tcPr>
            <w:tcW w:w="1139" w:type="dxa"/>
            <w:noWrap/>
            <w:vAlign w:val="center"/>
            <w:hideMark/>
          </w:tcPr>
          <w:p w14:paraId="7CE6B6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9E845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0FD9237" w14:textId="77777777" w:rsidTr="00E15A7B">
        <w:trPr>
          <w:trHeight w:val="290"/>
        </w:trPr>
        <w:tc>
          <w:tcPr>
            <w:tcW w:w="2161" w:type="dxa"/>
            <w:noWrap/>
            <w:vAlign w:val="center"/>
            <w:hideMark/>
          </w:tcPr>
          <w:p w14:paraId="6FA442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BA099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PHASIANIDAE</w:t>
            </w:r>
          </w:p>
        </w:tc>
        <w:tc>
          <w:tcPr>
            <w:tcW w:w="2414" w:type="dxa"/>
            <w:noWrap/>
            <w:vAlign w:val="center"/>
            <w:hideMark/>
          </w:tcPr>
          <w:p w14:paraId="2B2741E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Lophura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edwardsi</w:t>
            </w:r>
            <w:proofErr w:type="spellEnd"/>
          </w:p>
        </w:tc>
        <w:tc>
          <w:tcPr>
            <w:tcW w:w="1139" w:type="dxa"/>
            <w:noWrap/>
            <w:vAlign w:val="center"/>
            <w:hideMark/>
          </w:tcPr>
          <w:p w14:paraId="1C17DD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A8F27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B405A3E" w14:textId="77777777" w:rsidTr="00E15A7B">
        <w:trPr>
          <w:trHeight w:val="290"/>
        </w:trPr>
        <w:tc>
          <w:tcPr>
            <w:tcW w:w="2161" w:type="dxa"/>
            <w:noWrap/>
            <w:vAlign w:val="center"/>
            <w:hideMark/>
          </w:tcPr>
          <w:p w14:paraId="5ADF0D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A07EA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PHASIANIDAE</w:t>
            </w:r>
          </w:p>
        </w:tc>
        <w:tc>
          <w:tcPr>
            <w:tcW w:w="2414" w:type="dxa"/>
            <w:noWrap/>
            <w:vAlign w:val="center"/>
            <w:hideMark/>
          </w:tcPr>
          <w:p w14:paraId="5CC1FAE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Lophura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inornata</w:t>
            </w:r>
            <w:proofErr w:type="spellEnd"/>
          </w:p>
        </w:tc>
        <w:tc>
          <w:tcPr>
            <w:tcW w:w="1139" w:type="dxa"/>
            <w:noWrap/>
            <w:vAlign w:val="center"/>
            <w:hideMark/>
          </w:tcPr>
          <w:p w14:paraId="18C47C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4F237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0438136" w14:textId="77777777" w:rsidTr="00E15A7B">
        <w:trPr>
          <w:trHeight w:val="290"/>
        </w:trPr>
        <w:tc>
          <w:tcPr>
            <w:tcW w:w="2161" w:type="dxa"/>
            <w:noWrap/>
            <w:vAlign w:val="center"/>
            <w:hideMark/>
          </w:tcPr>
          <w:p w14:paraId="0ED2CB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7C752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PHASIANIDAE</w:t>
            </w:r>
          </w:p>
        </w:tc>
        <w:tc>
          <w:tcPr>
            <w:tcW w:w="2414" w:type="dxa"/>
            <w:noWrap/>
            <w:vAlign w:val="center"/>
            <w:hideMark/>
          </w:tcPr>
          <w:p w14:paraId="44C2794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Meleagris ocellata</w:t>
            </w:r>
          </w:p>
        </w:tc>
        <w:tc>
          <w:tcPr>
            <w:tcW w:w="1139" w:type="dxa"/>
            <w:noWrap/>
            <w:vAlign w:val="center"/>
            <w:hideMark/>
          </w:tcPr>
          <w:p w14:paraId="73B415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E968A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4862805B" w14:textId="77777777" w:rsidTr="00E15A7B">
        <w:trPr>
          <w:trHeight w:val="290"/>
        </w:trPr>
        <w:tc>
          <w:tcPr>
            <w:tcW w:w="2161" w:type="dxa"/>
            <w:noWrap/>
            <w:vAlign w:val="center"/>
            <w:hideMark/>
          </w:tcPr>
          <w:p w14:paraId="48C0D0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7F98D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PHASIANIDAE</w:t>
            </w:r>
          </w:p>
        </w:tc>
        <w:tc>
          <w:tcPr>
            <w:tcW w:w="2414" w:type="dxa"/>
            <w:noWrap/>
            <w:vAlign w:val="center"/>
            <w:hideMark/>
          </w:tcPr>
          <w:p w14:paraId="2BB4B77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Polyplectron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malacense</w:t>
            </w:r>
            <w:proofErr w:type="spellEnd"/>
          </w:p>
        </w:tc>
        <w:tc>
          <w:tcPr>
            <w:tcW w:w="1139" w:type="dxa"/>
            <w:noWrap/>
            <w:vAlign w:val="center"/>
            <w:hideMark/>
          </w:tcPr>
          <w:p w14:paraId="4EEE40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51F99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F4AF4ED" w14:textId="77777777" w:rsidTr="00E15A7B">
        <w:trPr>
          <w:trHeight w:val="290"/>
        </w:trPr>
        <w:tc>
          <w:tcPr>
            <w:tcW w:w="2161" w:type="dxa"/>
            <w:noWrap/>
            <w:vAlign w:val="center"/>
            <w:hideMark/>
          </w:tcPr>
          <w:p w14:paraId="05E304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14067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PHASIANIDAE</w:t>
            </w:r>
          </w:p>
        </w:tc>
        <w:tc>
          <w:tcPr>
            <w:tcW w:w="2414" w:type="dxa"/>
            <w:noWrap/>
            <w:vAlign w:val="center"/>
            <w:hideMark/>
          </w:tcPr>
          <w:p w14:paraId="4ECB2DC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Polyplectron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schleiermacheri</w:t>
            </w:r>
            <w:proofErr w:type="spellEnd"/>
          </w:p>
        </w:tc>
        <w:tc>
          <w:tcPr>
            <w:tcW w:w="1139" w:type="dxa"/>
            <w:noWrap/>
            <w:vAlign w:val="center"/>
            <w:hideMark/>
          </w:tcPr>
          <w:p w14:paraId="63A761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75F54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EC7CF8A" w14:textId="77777777" w:rsidTr="00E15A7B">
        <w:trPr>
          <w:trHeight w:val="290"/>
        </w:trPr>
        <w:tc>
          <w:tcPr>
            <w:tcW w:w="2161" w:type="dxa"/>
            <w:noWrap/>
            <w:vAlign w:val="center"/>
            <w:hideMark/>
          </w:tcPr>
          <w:p w14:paraId="49A2EB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A272D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PHASIANIDAE</w:t>
            </w:r>
          </w:p>
        </w:tc>
        <w:tc>
          <w:tcPr>
            <w:tcW w:w="2414" w:type="dxa"/>
            <w:noWrap/>
            <w:vAlign w:val="center"/>
            <w:hideMark/>
          </w:tcPr>
          <w:p w14:paraId="1BF7ED7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Rheinardia</w:t>
            </w:r>
            <w:proofErr w:type="spellEnd"/>
            <w:r w:rsidRPr="00FE4072">
              <w:rPr>
                <w:rFonts w:ascii="Times New Roman" w:hAnsi="Times New Roman" w:cs="Times New Roman"/>
                <w:bCs/>
                <w:i/>
                <w:sz w:val="18"/>
                <w:szCs w:val="18"/>
              </w:rPr>
              <w:t xml:space="preserve"> ocellata</w:t>
            </w:r>
          </w:p>
        </w:tc>
        <w:tc>
          <w:tcPr>
            <w:tcW w:w="1139" w:type="dxa"/>
            <w:noWrap/>
            <w:vAlign w:val="center"/>
            <w:hideMark/>
          </w:tcPr>
          <w:p w14:paraId="115CD7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1D18A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BB0EC0F" w14:textId="77777777" w:rsidTr="00E15A7B">
        <w:trPr>
          <w:trHeight w:val="290"/>
        </w:trPr>
        <w:tc>
          <w:tcPr>
            <w:tcW w:w="2161" w:type="dxa"/>
            <w:noWrap/>
            <w:vAlign w:val="center"/>
            <w:hideMark/>
          </w:tcPr>
          <w:p w14:paraId="6271C9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25ABA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PHASIANIDAE</w:t>
            </w:r>
          </w:p>
        </w:tc>
        <w:tc>
          <w:tcPr>
            <w:tcW w:w="2414" w:type="dxa"/>
            <w:noWrap/>
            <w:vAlign w:val="center"/>
            <w:hideMark/>
          </w:tcPr>
          <w:p w14:paraId="2DAD7F9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Rollulus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rouloul</w:t>
            </w:r>
            <w:proofErr w:type="spellEnd"/>
          </w:p>
        </w:tc>
        <w:tc>
          <w:tcPr>
            <w:tcW w:w="1139" w:type="dxa"/>
            <w:noWrap/>
            <w:vAlign w:val="center"/>
            <w:hideMark/>
          </w:tcPr>
          <w:p w14:paraId="7405C2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C0F8D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FEF8AFC" w14:textId="77777777" w:rsidTr="00E15A7B">
        <w:trPr>
          <w:trHeight w:val="290"/>
        </w:trPr>
        <w:tc>
          <w:tcPr>
            <w:tcW w:w="2161" w:type="dxa"/>
            <w:noWrap/>
            <w:vAlign w:val="center"/>
            <w:hideMark/>
          </w:tcPr>
          <w:p w14:paraId="6D5CB9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9339A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GRUIDAE</w:t>
            </w:r>
          </w:p>
        </w:tc>
        <w:tc>
          <w:tcPr>
            <w:tcW w:w="2414" w:type="dxa"/>
            <w:noWrap/>
            <w:vAlign w:val="center"/>
            <w:hideMark/>
          </w:tcPr>
          <w:p w14:paraId="6BB3B54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Anthropoides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paradiseus</w:t>
            </w:r>
            <w:proofErr w:type="spellEnd"/>
          </w:p>
        </w:tc>
        <w:tc>
          <w:tcPr>
            <w:tcW w:w="1139" w:type="dxa"/>
            <w:noWrap/>
            <w:vAlign w:val="center"/>
            <w:hideMark/>
          </w:tcPr>
          <w:p w14:paraId="683DF9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C9875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60B2848" w14:textId="77777777" w:rsidTr="00E15A7B">
        <w:trPr>
          <w:trHeight w:val="290"/>
        </w:trPr>
        <w:tc>
          <w:tcPr>
            <w:tcW w:w="2161" w:type="dxa"/>
            <w:noWrap/>
            <w:vAlign w:val="center"/>
            <w:hideMark/>
          </w:tcPr>
          <w:p w14:paraId="53B3D9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5B01D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GRUIDAE</w:t>
            </w:r>
          </w:p>
        </w:tc>
        <w:tc>
          <w:tcPr>
            <w:tcW w:w="2414" w:type="dxa"/>
            <w:noWrap/>
            <w:vAlign w:val="center"/>
            <w:hideMark/>
          </w:tcPr>
          <w:p w14:paraId="40668E3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Balearica </w:t>
            </w:r>
            <w:proofErr w:type="spellStart"/>
            <w:r w:rsidRPr="00FE4072">
              <w:rPr>
                <w:rFonts w:ascii="Times New Roman" w:hAnsi="Times New Roman" w:cs="Times New Roman"/>
                <w:bCs/>
                <w:i/>
                <w:sz w:val="18"/>
                <w:szCs w:val="18"/>
              </w:rPr>
              <w:t>regulorum</w:t>
            </w:r>
            <w:proofErr w:type="spellEnd"/>
          </w:p>
        </w:tc>
        <w:tc>
          <w:tcPr>
            <w:tcW w:w="1139" w:type="dxa"/>
            <w:noWrap/>
            <w:vAlign w:val="center"/>
            <w:hideMark/>
          </w:tcPr>
          <w:p w14:paraId="396A61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12726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6A9ABB5" w14:textId="77777777" w:rsidTr="00E15A7B">
        <w:trPr>
          <w:trHeight w:val="290"/>
        </w:trPr>
        <w:tc>
          <w:tcPr>
            <w:tcW w:w="2161" w:type="dxa"/>
            <w:noWrap/>
            <w:vAlign w:val="center"/>
            <w:hideMark/>
          </w:tcPr>
          <w:p w14:paraId="451521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6C198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GRUIDAE</w:t>
            </w:r>
          </w:p>
        </w:tc>
        <w:tc>
          <w:tcPr>
            <w:tcW w:w="2414" w:type="dxa"/>
            <w:noWrap/>
            <w:vAlign w:val="center"/>
            <w:hideMark/>
          </w:tcPr>
          <w:p w14:paraId="5C0E83D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Bugeranus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carunculatus</w:t>
            </w:r>
            <w:proofErr w:type="spellEnd"/>
          </w:p>
        </w:tc>
        <w:tc>
          <w:tcPr>
            <w:tcW w:w="1139" w:type="dxa"/>
            <w:noWrap/>
            <w:vAlign w:val="center"/>
            <w:hideMark/>
          </w:tcPr>
          <w:p w14:paraId="33E504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3DF40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BEACD48" w14:textId="77777777" w:rsidTr="00E15A7B">
        <w:trPr>
          <w:trHeight w:val="290"/>
        </w:trPr>
        <w:tc>
          <w:tcPr>
            <w:tcW w:w="2161" w:type="dxa"/>
            <w:noWrap/>
            <w:vAlign w:val="center"/>
            <w:hideMark/>
          </w:tcPr>
          <w:p w14:paraId="462D2F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E7F29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GRUIDAE</w:t>
            </w:r>
          </w:p>
        </w:tc>
        <w:tc>
          <w:tcPr>
            <w:tcW w:w="2414" w:type="dxa"/>
            <w:noWrap/>
            <w:vAlign w:val="center"/>
            <w:hideMark/>
          </w:tcPr>
          <w:p w14:paraId="7F6AD2F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Grus </w:t>
            </w:r>
            <w:proofErr w:type="spellStart"/>
            <w:r w:rsidRPr="00FE4072">
              <w:rPr>
                <w:rFonts w:ascii="Times New Roman" w:hAnsi="Times New Roman" w:cs="Times New Roman"/>
                <w:bCs/>
                <w:i/>
                <w:sz w:val="18"/>
                <w:szCs w:val="18"/>
              </w:rPr>
              <w:t>japonensis</w:t>
            </w:r>
            <w:proofErr w:type="spellEnd"/>
          </w:p>
        </w:tc>
        <w:tc>
          <w:tcPr>
            <w:tcW w:w="1139" w:type="dxa"/>
            <w:noWrap/>
            <w:vAlign w:val="center"/>
            <w:hideMark/>
          </w:tcPr>
          <w:p w14:paraId="402CB4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E0A4A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C15C828" w14:textId="77777777" w:rsidTr="00E15A7B">
        <w:trPr>
          <w:trHeight w:val="290"/>
        </w:trPr>
        <w:tc>
          <w:tcPr>
            <w:tcW w:w="2161" w:type="dxa"/>
            <w:noWrap/>
            <w:vAlign w:val="center"/>
            <w:hideMark/>
          </w:tcPr>
          <w:p w14:paraId="39D21E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CD772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GRUIDAE</w:t>
            </w:r>
          </w:p>
        </w:tc>
        <w:tc>
          <w:tcPr>
            <w:tcW w:w="2414" w:type="dxa"/>
            <w:noWrap/>
            <w:vAlign w:val="center"/>
            <w:hideMark/>
          </w:tcPr>
          <w:p w14:paraId="00505E9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Grus </w:t>
            </w:r>
            <w:proofErr w:type="spellStart"/>
            <w:r w:rsidRPr="00FE4072">
              <w:rPr>
                <w:rFonts w:ascii="Times New Roman" w:hAnsi="Times New Roman" w:cs="Times New Roman"/>
                <w:bCs/>
                <w:i/>
                <w:sz w:val="18"/>
                <w:szCs w:val="18"/>
              </w:rPr>
              <w:t>monacha</w:t>
            </w:r>
            <w:proofErr w:type="spellEnd"/>
          </w:p>
        </w:tc>
        <w:tc>
          <w:tcPr>
            <w:tcW w:w="1139" w:type="dxa"/>
            <w:noWrap/>
            <w:vAlign w:val="center"/>
            <w:hideMark/>
          </w:tcPr>
          <w:p w14:paraId="264867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2B45B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82C114D" w14:textId="77777777" w:rsidTr="00E15A7B">
        <w:trPr>
          <w:trHeight w:val="290"/>
        </w:trPr>
        <w:tc>
          <w:tcPr>
            <w:tcW w:w="2161" w:type="dxa"/>
            <w:noWrap/>
            <w:vAlign w:val="center"/>
            <w:hideMark/>
          </w:tcPr>
          <w:p w14:paraId="0AAC76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54A1F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GRUIDAE</w:t>
            </w:r>
          </w:p>
        </w:tc>
        <w:tc>
          <w:tcPr>
            <w:tcW w:w="2414" w:type="dxa"/>
            <w:noWrap/>
            <w:vAlign w:val="center"/>
            <w:hideMark/>
          </w:tcPr>
          <w:p w14:paraId="579DE0E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Grus </w:t>
            </w:r>
            <w:proofErr w:type="spellStart"/>
            <w:r w:rsidRPr="00FE4072">
              <w:rPr>
                <w:rFonts w:ascii="Times New Roman" w:hAnsi="Times New Roman" w:cs="Times New Roman"/>
                <w:bCs/>
                <w:i/>
                <w:sz w:val="18"/>
                <w:szCs w:val="18"/>
              </w:rPr>
              <w:t>nigricollis</w:t>
            </w:r>
            <w:proofErr w:type="spellEnd"/>
          </w:p>
        </w:tc>
        <w:tc>
          <w:tcPr>
            <w:tcW w:w="1139" w:type="dxa"/>
            <w:noWrap/>
            <w:vAlign w:val="center"/>
            <w:hideMark/>
          </w:tcPr>
          <w:p w14:paraId="5EC99A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74048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126ED62" w14:textId="77777777" w:rsidTr="00E15A7B">
        <w:trPr>
          <w:trHeight w:val="290"/>
        </w:trPr>
        <w:tc>
          <w:tcPr>
            <w:tcW w:w="2161" w:type="dxa"/>
            <w:noWrap/>
            <w:vAlign w:val="center"/>
            <w:hideMark/>
          </w:tcPr>
          <w:p w14:paraId="4DA0AD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8249C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MUSOPHAGIDAE</w:t>
            </w:r>
          </w:p>
        </w:tc>
        <w:tc>
          <w:tcPr>
            <w:tcW w:w="2414" w:type="dxa"/>
            <w:noWrap/>
            <w:vAlign w:val="center"/>
            <w:hideMark/>
          </w:tcPr>
          <w:p w14:paraId="1F87DE8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Tauraco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fischeri</w:t>
            </w:r>
            <w:proofErr w:type="spellEnd"/>
          </w:p>
        </w:tc>
        <w:tc>
          <w:tcPr>
            <w:tcW w:w="1139" w:type="dxa"/>
            <w:noWrap/>
            <w:vAlign w:val="center"/>
            <w:hideMark/>
          </w:tcPr>
          <w:p w14:paraId="3A7006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6BA38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27F81E3" w14:textId="77777777" w:rsidTr="00E15A7B">
        <w:trPr>
          <w:trHeight w:val="290"/>
        </w:trPr>
        <w:tc>
          <w:tcPr>
            <w:tcW w:w="2161" w:type="dxa"/>
            <w:noWrap/>
            <w:vAlign w:val="center"/>
            <w:hideMark/>
          </w:tcPr>
          <w:p w14:paraId="2D6DAA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3288D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OTIDIDAE</w:t>
            </w:r>
          </w:p>
        </w:tc>
        <w:tc>
          <w:tcPr>
            <w:tcW w:w="2414" w:type="dxa"/>
            <w:noWrap/>
            <w:vAlign w:val="center"/>
            <w:hideMark/>
          </w:tcPr>
          <w:p w14:paraId="25C0893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Ardeotis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kori</w:t>
            </w:r>
            <w:proofErr w:type="spellEnd"/>
          </w:p>
        </w:tc>
        <w:tc>
          <w:tcPr>
            <w:tcW w:w="1139" w:type="dxa"/>
            <w:noWrap/>
            <w:vAlign w:val="center"/>
            <w:hideMark/>
          </w:tcPr>
          <w:p w14:paraId="665D44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328E2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2708133" w14:textId="77777777" w:rsidTr="00E15A7B">
        <w:trPr>
          <w:trHeight w:val="290"/>
        </w:trPr>
        <w:tc>
          <w:tcPr>
            <w:tcW w:w="2161" w:type="dxa"/>
            <w:noWrap/>
            <w:vAlign w:val="center"/>
            <w:hideMark/>
          </w:tcPr>
          <w:p w14:paraId="20A6C5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8ED9F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OTIDIDAE</w:t>
            </w:r>
          </w:p>
        </w:tc>
        <w:tc>
          <w:tcPr>
            <w:tcW w:w="2414" w:type="dxa"/>
            <w:noWrap/>
            <w:vAlign w:val="center"/>
            <w:hideMark/>
          </w:tcPr>
          <w:p w14:paraId="0F16805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Ardeotis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nigriceps</w:t>
            </w:r>
            <w:proofErr w:type="spellEnd"/>
          </w:p>
        </w:tc>
        <w:tc>
          <w:tcPr>
            <w:tcW w:w="1139" w:type="dxa"/>
            <w:noWrap/>
            <w:vAlign w:val="center"/>
            <w:hideMark/>
          </w:tcPr>
          <w:p w14:paraId="6D4639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A0CA7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D6E02CD" w14:textId="77777777" w:rsidTr="00E15A7B">
        <w:trPr>
          <w:trHeight w:val="290"/>
        </w:trPr>
        <w:tc>
          <w:tcPr>
            <w:tcW w:w="2161" w:type="dxa"/>
            <w:noWrap/>
            <w:vAlign w:val="center"/>
            <w:hideMark/>
          </w:tcPr>
          <w:p w14:paraId="01194A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240B4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OTIDIDAE</w:t>
            </w:r>
          </w:p>
        </w:tc>
        <w:tc>
          <w:tcPr>
            <w:tcW w:w="2414" w:type="dxa"/>
            <w:noWrap/>
            <w:vAlign w:val="center"/>
            <w:hideMark/>
          </w:tcPr>
          <w:p w14:paraId="4756F6B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Chlamydotis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macqueenii</w:t>
            </w:r>
            <w:proofErr w:type="spellEnd"/>
          </w:p>
        </w:tc>
        <w:tc>
          <w:tcPr>
            <w:tcW w:w="1139" w:type="dxa"/>
            <w:noWrap/>
            <w:vAlign w:val="center"/>
            <w:hideMark/>
          </w:tcPr>
          <w:p w14:paraId="6E43C1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861DD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7FA3B81" w14:textId="77777777" w:rsidTr="00E15A7B">
        <w:trPr>
          <w:trHeight w:val="290"/>
        </w:trPr>
        <w:tc>
          <w:tcPr>
            <w:tcW w:w="2161" w:type="dxa"/>
            <w:noWrap/>
            <w:vAlign w:val="center"/>
            <w:hideMark/>
          </w:tcPr>
          <w:p w14:paraId="206E3F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09820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OTIDIDAE</w:t>
            </w:r>
          </w:p>
        </w:tc>
        <w:tc>
          <w:tcPr>
            <w:tcW w:w="2414" w:type="dxa"/>
            <w:noWrap/>
            <w:vAlign w:val="center"/>
            <w:hideMark/>
          </w:tcPr>
          <w:p w14:paraId="271347B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Chlamydotis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undulata</w:t>
            </w:r>
            <w:proofErr w:type="spellEnd"/>
          </w:p>
        </w:tc>
        <w:tc>
          <w:tcPr>
            <w:tcW w:w="1139" w:type="dxa"/>
            <w:noWrap/>
            <w:vAlign w:val="center"/>
            <w:hideMark/>
          </w:tcPr>
          <w:p w14:paraId="29B387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769FC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F222191" w14:textId="77777777" w:rsidTr="00E15A7B">
        <w:trPr>
          <w:trHeight w:val="290"/>
        </w:trPr>
        <w:tc>
          <w:tcPr>
            <w:tcW w:w="2161" w:type="dxa"/>
            <w:noWrap/>
            <w:vAlign w:val="center"/>
            <w:hideMark/>
          </w:tcPr>
          <w:p w14:paraId="05C9A2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36EAB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OTIDIDAE</w:t>
            </w:r>
          </w:p>
        </w:tc>
        <w:tc>
          <w:tcPr>
            <w:tcW w:w="2414" w:type="dxa"/>
            <w:noWrap/>
            <w:vAlign w:val="center"/>
            <w:hideMark/>
          </w:tcPr>
          <w:p w14:paraId="67BC261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Neotis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denhami</w:t>
            </w:r>
            <w:proofErr w:type="spellEnd"/>
          </w:p>
        </w:tc>
        <w:tc>
          <w:tcPr>
            <w:tcW w:w="1139" w:type="dxa"/>
            <w:noWrap/>
            <w:vAlign w:val="center"/>
            <w:hideMark/>
          </w:tcPr>
          <w:p w14:paraId="380E4D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7B829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5E47FF0" w14:textId="77777777" w:rsidTr="00E15A7B">
        <w:trPr>
          <w:trHeight w:val="290"/>
        </w:trPr>
        <w:tc>
          <w:tcPr>
            <w:tcW w:w="2161" w:type="dxa"/>
            <w:noWrap/>
            <w:vAlign w:val="center"/>
            <w:hideMark/>
          </w:tcPr>
          <w:p w14:paraId="2B6E78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81F91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OTIDIDAE</w:t>
            </w:r>
          </w:p>
        </w:tc>
        <w:tc>
          <w:tcPr>
            <w:tcW w:w="2414" w:type="dxa"/>
            <w:noWrap/>
            <w:vAlign w:val="center"/>
            <w:hideMark/>
          </w:tcPr>
          <w:p w14:paraId="7E112B7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Neotis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nuba</w:t>
            </w:r>
            <w:proofErr w:type="spellEnd"/>
          </w:p>
        </w:tc>
        <w:tc>
          <w:tcPr>
            <w:tcW w:w="1139" w:type="dxa"/>
            <w:noWrap/>
            <w:vAlign w:val="center"/>
            <w:hideMark/>
          </w:tcPr>
          <w:p w14:paraId="73BE20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FF06F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5571320" w14:textId="77777777" w:rsidTr="00E15A7B">
        <w:trPr>
          <w:trHeight w:val="290"/>
        </w:trPr>
        <w:tc>
          <w:tcPr>
            <w:tcW w:w="2161" w:type="dxa"/>
            <w:noWrap/>
            <w:vAlign w:val="center"/>
            <w:hideMark/>
          </w:tcPr>
          <w:p w14:paraId="4A0CD5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95757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OTIDIDAE</w:t>
            </w:r>
          </w:p>
        </w:tc>
        <w:tc>
          <w:tcPr>
            <w:tcW w:w="2414" w:type="dxa"/>
            <w:noWrap/>
            <w:vAlign w:val="center"/>
            <w:hideMark/>
          </w:tcPr>
          <w:p w14:paraId="56C97C8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Otis </w:t>
            </w:r>
            <w:proofErr w:type="spellStart"/>
            <w:r w:rsidRPr="00FE4072">
              <w:rPr>
                <w:rFonts w:ascii="Times New Roman" w:hAnsi="Times New Roman" w:cs="Times New Roman"/>
                <w:bCs/>
                <w:i/>
                <w:sz w:val="18"/>
                <w:szCs w:val="18"/>
              </w:rPr>
              <w:t>tarda</w:t>
            </w:r>
            <w:proofErr w:type="spellEnd"/>
          </w:p>
        </w:tc>
        <w:tc>
          <w:tcPr>
            <w:tcW w:w="1139" w:type="dxa"/>
            <w:noWrap/>
            <w:vAlign w:val="center"/>
            <w:hideMark/>
          </w:tcPr>
          <w:p w14:paraId="0ABB13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5FAE6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C2D911C" w14:textId="77777777" w:rsidTr="00E15A7B">
        <w:trPr>
          <w:trHeight w:val="290"/>
        </w:trPr>
        <w:tc>
          <w:tcPr>
            <w:tcW w:w="2161" w:type="dxa"/>
            <w:noWrap/>
            <w:vAlign w:val="center"/>
            <w:hideMark/>
          </w:tcPr>
          <w:p w14:paraId="38858D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68461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BOMBYCILLIDAE</w:t>
            </w:r>
          </w:p>
        </w:tc>
        <w:tc>
          <w:tcPr>
            <w:tcW w:w="2414" w:type="dxa"/>
            <w:noWrap/>
            <w:vAlign w:val="center"/>
            <w:hideMark/>
          </w:tcPr>
          <w:p w14:paraId="4FA66A5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Bombycilla</w:t>
            </w:r>
            <w:proofErr w:type="spellEnd"/>
            <w:r w:rsidRPr="00FE4072">
              <w:rPr>
                <w:rFonts w:ascii="Times New Roman" w:hAnsi="Times New Roman" w:cs="Times New Roman"/>
                <w:bCs/>
                <w:i/>
                <w:sz w:val="18"/>
                <w:szCs w:val="18"/>
              </w:rPr>
              <w:t xml:space="preserve"> japonica</w:t>
            </w:r>
          </w:p>
        </w:tc>
        <w:tc>
          <w:tcPr>
            <w:tcW w:w="1139" w:type="dxa"/>
            <w:noWrap/>
            <w:vAlign w:val="center"/>
            <w:hideMark/>
          </w:tcPr>
          <w:p w14:paraId="3E49C3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EED2E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4AF6D00" w14:textId="77777777" w:rsidTr="00E15A7B">
        <w:trPr>
          <w:trHeight w:val="290"/>
        </w:trPr>
        <w:tc>
          <w:tcPr>
            <w:tcW w:w="2161" w:type="dxa"/>
            <w:noWrap/>
            <w:vAlign w:val="center"/>
            <w:hideMark/>
          </w:tcPr>
          <w:p w14:paraId="5B24D1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E8C2F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CHLOROPSEIDAE</w:t>
            </w:r>
          </w:p>
        </w:tc>
        <w:tc>
          <w:tcPr>
            <w:tcW w:w="2414" w:type="dxa"/>
            <w:noWrap/>
            <w:vAlign w:val="center"/>
            <w:hideMark/>
          </w:tcPr>
          <w:p w14:paraId="52FC1D4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Chloropsis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cochinchinensis</w:t>
            </w:r>
            <w:proofErr w:type="spellEnd"/>
          </w:p>
        </w:tc>
        <w:tc>
          <w:tcPr>
            <w:tcW w:w="1139" w:type="dxa"/>
            <w:noWrap/>
            <w:vAlign w:val="center"/>
            <w:hideMark/>
          </w:tcPr>
          <w:p w14:paraId="2CFB43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E5457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CA5B51" w14:textId="77777777" w:rsidTr="00E15A7B">
        <w:trPr>
          <w:trHeight w:val="290"/>
        </w:trPr>
        <w:tc>
          <w:tcPr>
            <w:tcW w:w="2161" w:type="dxa"/>
            <w:noWrap/>
            <w:vAlign w:val="center"/>
            <w:hideMark/>
          </w:tcPr>
          <w:p w14:paraId="18F57C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CB083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CHLOROPSEIDAE</w:t>
            </w:r>
          </w:p>
        </w:tc>
        <w:tc>
          <w:tcPr>
            <w:tcW w:w="2414" w:type="dxa"/>
            <w:noWrap/>
            <w:vAlign w:val="center"/>
            <w:hideMark/>
          </w:tcPr>
          <w:p w14:paraId="3AABFAC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Chloropsis</w:t>
            </w:r>
            <w:proofErr w:type="spellEnd"/>
            <w:r w:rsidRPr="00FE4072">
              <w:rPr>
                <w:rFonts w:ascii="Times New Roman" w:hAnsi="Times New Roman" w:cs="Times New Roman"/>
                <w:bCs/>
                <w:i/>
                <w:sz w:val="18"/>
                <w:szCs w:val="18"/>
              </w:rPr>
              <w:t xml:space="preserve"> media</w:t>
            </w:r>
          </w:p>
        </w:tc>
        <w:tc>
          <w:tcPr>
            <w:tcW w:w="1139" w:type="dxa"/>
            <w:noWrap/>
            <w:vAlign w:val="center"/>
            <w:hideMark/>
          </w:tcPr>
          <w:p w14:paraId="72C13B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A1669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F45CBEF" w14:textId="77777777" w:rsidTr="00E15A7B">
        <w:trPr>
          <w:trHeight w:val="290"/>
        </w:trPr>
        <w:tc>
          <w:tcPr>
            <w:tcW w:w="2161" w:type="dxa"/>
            <w:noWrap/>
            <w:vAlign w:val="center"/>
            <w:hideMark/>
          </w:tcPr>
          <w:p w14:paraId="161E02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8596E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CHLOROPSEIDAE</w:t>
            </w:r>
          </w:p>
        </w:tc>
        <w:tc>
          <w:tcPr>
            <w:tcW w:w="2414" w:type="dxa"/>
            <w:noWrap/>
            <w:vAlign w:val="center"/>
            <w:hideMark/>
          </w:tcPr>
          <w:p w14:paraId="3A01704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Chloropsis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sonnerati</w:t>
            </w:r>
            <w:proofErr w:type="spellEnd"/>
          </w:p>
        </w:tc>
        <w:tc>
          <w:tcPr>
            <w:tcW w:w="1139" w:type="dxa"/>
            <w:noWrap/>
            <w:vAlign w:val="center"/>
            <w:hideMark/>
          </w:tcPr>
          <w:p w14:paraId="643C7E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FDFFE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B89AC46" w14:textId="77777777" w:rsidTr="00E15A7B">
        <w:trPr>
          <w:trHeight w:val="290"/>
        </w:trPr>
        <w:tc>
          <w:tcPr>
            <w:tcW w:w="2161" w:type="dxa"/>
            <w:noWrap/>
            <w:vAlign w:val="center"/>
            <w:hideMark/>
          </w:tcPr>
          <w:p w14:paraId="43AD67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E5F74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CHLOROPSEIDAE</w:t>
            </w:r>
          </w:p>
        </w:tc>
        <w:tc>
          <w:tcPr>
            <w:tcW w:w="2414" w:type="dxa"/>
            <w:noWrap/>
            <w:vAlign w:val="center"/>
            <w:hideMark/>
          </w:tcPr>
          <w:p w14:paraId="5F07C8D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Chloropsis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venusta</w:t>
            </w:r>
            <w:proofErr w:type="spellEnd"/>
          </w:p>
        </w:tc>
        <w:tc>
          <w:tcPr>
            <w:tcW w:w="1139" w:type="dxa"/>
            <w:noWrap/>
            <w:vAlign w:val="center"/>
            <w:hideMark/>
          </w:tcPr>
          <w:p w14:paraId="48B115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C92EC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0A6D292" w14:textId="77777777" w:rsidTr="00E15A7B">
        <w:trPr>
          <w:trHeight w:val="290"/>
        </w:trPr>
        <w:tc>
          <w:tcPr>
            <w:tcW w:w="2161" w:type="dxa"/>
            <w:noWrap/>
            <w:vAlign w:val="center"/>
            <w:hideMark/>
          </w:tcPr>
          <w:p w14:paraId="2BA2C5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E7088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CORVIDAE</w:t>
            </w:r>
          </w:p>
        </w:tc>
        <w:tc>
          <w:tcPr>
            <w:tcW w:w="2414" w:type="dxa"/>
            <w:noWrap/>
            <w:vAlign w:val="center"/>
            <w:hideMark/>
          </w:tcPr>
          <w:p w14:paraId="5E2531B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Corvus pectoralis</w:t>
            </w:r>
          </w:p>
        </w:tc>
        <w:tc>
          <w:tcPr>
            <w:tcW w:w="1139" w:type="dxa"/>
            <w:noWrap/>
            <w:vAlign w:val="center"/>
            <w:hideMark/>
          </w:tcPr>
          <w:p w14:paraId="53F10D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1A48C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C482E6D" w14:textId="77777777" w:rsidTr="00E15A7B">
        <w:trPr>
          <w:trHeight w:val="290"/>
        </w:trPr>
        <w:tc>
          <w:tcPr>
            <w:tcW w:w="2161" w:type="dxa"/>
            <w:noWrap/>
            <w:vAlign w:val="center"/>
            <w:hideMark/>
          </w:tcPr>
          <w:p w14:paraId="1AE8DC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26B22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COTINGIDAE</w:t>
            </w:r>
          </w:p>
        </w:tc>
        <w:tc>
          <w:tcPr>
            <w:tcW w:w="2414" w:type="dxa"/>
            <w:noWrap/>
            <w:vAlign w:val="center"/>
            <w:hideMark/>
          </w:tcPr>
          <w:p w14:paraId="131B3E8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Cotinga </w:t>
            </w:r>
            <w:proofErr w:type="spellStart"/>
            <w:r w:rsidRPr="00FE4072">
              <w:rPr>
                <w:rFonts w:ascii="Times New Roman" w:hAnsi="Times New Roman" w:cs="Times New Roman"/>
                <w:bCs/>
                <w:i/>
                <w:sz w:val="18"/>
                <w:szCs w:val="18"/>
              </w:rPr>
              <w:t>maculata</w:t>
            </w:r>
            <w:proofErr w:type="spellEnd"/>
          </w:p>
        </w:tc>
        <w:tc>
          <w:tcPr>
            <w:tcW w:w="1139" w:type="dxa"/>
            <w:noWrap/>
            <w:vAlign w:val="center"/>
            <w:hideMark/>
          </w:tcPr>
          <w:p w14:paraId="173ABB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33FA9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0EF50B5" w14:textId="77777777" w:rsidTr="00E15A7B">
        <w:trPr>
          <w:trHeight w:val="290"/>
        </w:trPr>
        <w:tc>
          <w:tcPr>
            <w:tcW w:w="2161" w:type="dxa"/>
            <w:noWrap/>
            <w:vAlign w:val="center"/>
            <w:hideMark/>
          </w:tcPr>
          <w:p w14:paraId="782A0A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AVES</w:t>
            </w:r>
          </w:p>
        </w:tc>
        <w:tc>
          <w:tcPr>
            <w:tcW w:w="2928" w:type="dxa"/>
            <w:noWrap/>
            <w:vAlign w:val="center"/>
            <w:hideMark/>
          </w:tcPr>
          <w:p w14:paraId="7FEE2A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COTINGIDAE</w:t>
            </w:r>
          </w:p>
        </w:tc>
        <w:tc>
          <w:tcPr>
            <w:tcW w:w="2414" w:type="dxa"/>
            <w:noWrap/>
            <w:vAlign w:val="center"/>
            <w:hideMark/>
          </w:tcPr>
          <w:p w14:paraId="6EF3891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Procnias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nudicollis</w:t>
            </w:r>
            <w:proofErr w:type="spellEnd"/>
          </w:p>
        </w:tc>
        <w:tc>
          <w:tcPr>
            <w:tcW w:w="1139" w:type="dxa"/>
            <w:noWrap/>
            <w:vAlign w:val="center"/>
            <w:hideMark/>
          </w:tcPr>
          <w:p w14:paraId="0FDE3F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C3E66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CAA9F10" w14:textId="77777777" w:rsidTr="00E15A7B">
        <w:trPr>
          <w:trHeight w:val="290"/>
        </w:trPr>
        <w:tc>
          <w:tcPr>
            <w:tcW w:w="2161" w:type="dxa"/>
            <w:noWrap/>
            <w:vAlign w:val="center"/>
            <w:hideMark/>
          </w:tcPr>
          <w:p w14:paraId="57F814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3388B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COTINGIDAE</w:t>
            </w:r>
          </w:p>
        </w:tc>
        <w:tc>
          <w:tcPr>
            <w:tcW w:w="2414" w:type="dxa"/>
            <w:noWrap/>
            <w:vAlign w:val="center"/>
            <w:hideMark/>
          </w:tcPr>
          <w:p w14:paraId="0B39B14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Xipholena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atropurpurea</w:t>
            </w:r>
            <w:proofErr w:type="spellEnd"/>
          </w:p>
        </w:tc>
        <w:tc>
          <w:tcPr>
            <w:tcW w:w="1139" w:type="dxa"/>
            <w:noWrap/>
            <w:vAlign w:val="center"/>
            <w:hideMark/>
          </w:tcPr>
          <w:p w14:paraId="3F51E9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46B1F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07DDEA4" w14:textId="77777777" w:rsidTr="00E15A7B">
        <w:trPr>
          <w:trHeight w:val="290"/>
        </w:trPr>
        <w:tc>
          <w:tcPr>
            <w:tcW w:w="2161" w:type="dxa"/>
            <w:noWrap/>
            <w:vAlign w:val="center"/>
            <w:hideMark/>
          </w:tcPr>
          <w:p w14:paraId="18A50E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F2F7D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EMBERIZIDAE</w:t>
            </w:r>
          </w:p>
        </w:tc>
        <w:tc>
          <w:tcPr>
            <w:tcW w:w="2414" w:type="dxa"/>
            <w:noWrap/>
            <w:vAlign w:val="center"/>
            <w:hideMark/>
          </w:tcPr>
          <w:p w14:paraId="2BF41B8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Emberiza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aureola</w:t>
            </w:r>
            <w:proofErr w:type="spellEnd"/>
          </w:p>
        </w:tc>
        <w:tc>
          <w:tcPr>
            <w:tcW w:w="1139" w:type="dxa"/>
            <w:noWrap/>
            <w:vAlign w:val="center"/>
            <w:hideMark/>
          </w:tcPr>
          <w:p w14:paraId="4ECFE1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80345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AF4FD40" w14:textId="77777777" w:rsidTr="00E15A7B">
        <w:trPr>
          <w:trHeight w:val="290"/>
        </w:trPr>
        <w:tc>
          <w:tcPr>
            <w:tcW w:w="2161" w:type="dxa"/>
            <w:noWrap/>
            <w:vAlign w:val="center"/>
            <w:hideMark/>
          </w:tcPr>
          <w:p w14:paraId="07D313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79701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EMBERIZIDAE</w:t>
            </w:r>
          </w:p>
        </w:tc>
        <w:tc>
          <w:tcPr>
            <w:tcW w:w="2414" w:type="dxa"/>
            <w:noWrap/>
            <w:vAlign w:val="center"/>
            <w:hideMark/>
          </w:tcPr>
          <w:p w14:paraId="072CF71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Emberiza</w:t>
            </w:r>
            <w:proofErr w:type="spellEnd"/>
            <w:r w:rsidRPr="00FE4072">
              <w:rPr>
                <w:rFonts w:ascii="Times New Roman" w:hAnsi="Times New Roman" w:cs="Times New Roman"/>
                <w:bCs/>
                <w:i/>
                <w:sz w:val="18"/>
                <w:szCs w:val="18"/>
              </w:rPr>
              <w:t xml:space="preserve"> rustica</w:t>
            </w:r>
          </w:p>
        </w:tc>
        <w:tc>
          <w:tcPr>
            <w:tcW w:w="1139" w:type="dxa"/>
            <w:noWrap/>
            <w:vAlign w:val="center"/>
            <w:hideMark/>
          </w:tcPr>
          <w:p w14:paraId="631094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E1587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985776D" w14:textId="77777777" w:rsidTr="00E15A7B">
        <w:trPr>
          <w:trHeight w:val="290"/>
        </w:trPr>
        <w:tc>
          <w:tcPr>
            <w:tcW w:w="2161" w:type="dxa"/>
            <w:noWrap/>
            <w:vAlign w:val="center"/>
            <w:hideMark/>
          </w:tcPr>
          <w:p w14:paraId="53A45D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39F70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EMBERIZIDAE</w:t>
            </w:r>
          </w:p>
        </w:tc>
        <w:tc>
          <w:tcPr>
            <w:tcW w:w="2414" w:type="dxa"/>
            <w:noWrap/>
            <w:vAlign w:val="center"/>
            <w:hideMark/>
          </w:tcPr>
          <w:p w14:paraId="76A856F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Emberiza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sulphurata</w:t>
            </w:r>
            <w:proofErr w:type="spellEnd"/>
          </w:p>
        </w:tc>
        <w:tc>
          <w:tcPr>
            <w:tcW w:w="1139" w:type="dxa"/>
            <w:noWrap/>
            <w:vAlign w:val="center"/>
            <w:hideMark/>
          </w:tcPr>
          <w:p w14:paraId="331E28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71270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9A01D91" w14:textId="77777777" w:rsidTr="00E15A7B">
        <w:trPr>
          <w:trHeight w:val="290"/>
        </w:trPr>
        <w:tc>
          <w:tcPr>
            <w:tcW w:w="2161" w:type="dxa"/>
            <w:noWrap/>
            <w:vAlign w:val="center"/>
            <w:hideMark/>
          </w:tcPr>
          <w:p w14:paraId="604338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DCB73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ESTRILDIDAE</w:t>
            </w:r>
          </w:p>
        </w:tc>
        <w:tc>
          <w:tcPr>
            <w:tcW w:w="2414" w:type="dxa"/>
            <w:noWrap/>
            <w:vAlign w:val="center"/>
            <w:hideMark/>
          </w:tcPr>
          <w:p w14:paraId="5111D84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Amandava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formosa</w:t>
            </w:r>
            <w:proofErr w:type="spellEnd"/>
          </w:p>
        </w:tc>
        <w:tc>
          <w:tcPr>
            <w:tcW w:w="1139" w:type="dxa"/>
            <w:noWrap/>
            <w:vAlign w:val="center"/>
            <w:hideMark/>
          </w:tcPr>
          <w:p w14:paraId="34A347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6FBEC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0879639" w14:textId="77777777" w:rsidTr="00E15A7B">
        <w:trPr>
          <w:trHeight w:val="290"/>
        </w:trPr>
        <w:tc>
          <w:tcPr>
            <w:tcW w:w="2161" w:type="dxa"/>
            <w:noWrap/>
            <w:vAlign w:val="center"/>
            <w:hideMark/>
          </w:tcPr>
          <w:p w14:paraId="4E9B05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C304C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ESTRILDIDAE</w:t>
            </w:r>
          </w:p>
        </w:tc>
        <w:tc>
          <w:tcPr>
            <w:tcW w:w="2414" w:type="dxa"/>
            <w:noWrap/>
            <w:vAlign w:val="center"/>
            <w:hideMark/>
          </w:tcPr>
          <w:p w14:paraId="53E0D08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Lonchura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fuscata</w:t>
            </w:r>
            <w:proofErr w:type="spellEnd"/>
          </w:p>
        </w:tc>
        <w:tc>
          <w:tcPr>
            <w:tcW w:w="1139" w:type="dxa"/>
            <w:noWrap/>
            <w:vAlign w:val="center"/>
            <w:hideMark/>
          </w:tcPr>
          <w:p w14:paraId="72ABAE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F4A4D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125BE0F" w14:textId="77777777" w:rsidTr="00E15A7B">
        <w:trPr>
          <w:trHeight w:val="290"/>
        </w:trPr>
        <w:tc>
          <w:tcPr>
            <w:tcW w:w="2161" w:type="dxa"/>
            <w:noWrap/>
            <w:vAlign w:val="center"/>
            <w:hideMark/>
          </w:tcPr>
          <w:p w14:paraId="0C9AD8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B7397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ESTRILDIDAE</w:t>
            </w:r>
          </w:p>
        </w:tc>
        <w:tc>
          <w:tcPr>
            <w:tcW w:w="2414" w:type="dxa"/>
            <w:noWrap/>
            <w:vAlign w:val="center"/>
            <w:hideMark/>
          </w:tcPr>
          <w:p w14:paraId="0C90C55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Lonchura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oryzivora</w:t>
            </w:r>
            <w:proofErr w:type="spellEnd"/>
          </w:p>
        </w:tc>
        <w:tc>
          <w:tcPr>
            <w:tcW w:w="1139" w:type="dxa"/>
            <w:noWrap/>
            <w:vAlign w:val="center"/>
            <w:hideMark/>
          </w:tcPr>
          <w:p w14:paraId="28EF5D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1DDB2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3A2FCAC" w14:textId="77777777" w:rsidTr="00E15A7B">
        <w:trPr>
          <w:trHeight w:val="290"/>
        </w:trPr>
        <w:tc>
          <w:tcPr>
            <w:tcW w:w="2161" w:type="dxa"/>
            <w:noWrap/>
            <w:vAlign w:val="center"/>
            <w:hideMark/>
          </w:tcPr>
          <w:p w14:paraId="0FF913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16937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ESTRILDIDAE</w:t>
            </w:r>
          </w:p>
        </w:tc>
        <w:tc>
          <w:tcPr>
            <w:tcW w:w="2414" w:type="dxa"/>
            <w:noWrap/>
            <w:vAlign w:val="center"/>
            <w:hideMark/>
          </w:tcPr>
          <w:p w14:paraId="1C7473A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Lonchura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stygia</w:t>
            </w:r>
            <w:proofErr w:type="spellEnd"/>
          </w:p>
        </w:tc>
        <w:tc>
          <w:tcPr>
            <w:tcW w:w="1139" w:type="dxa"/>
            <w:noWrap/>
            <w:vAlign w:val="center"/>
            <w:hideMark/>
          </w:tcPr>
          <w:p w14:paraId="3A85D4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B2C0A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C44B27C" w14:textId="77777777" w:rsidTr="00E15A7B">
        <w:trPr>
          <w:trHeight w:val="290"/>
        </w:trPr>
        <w:tc>
          <w:tcPr>
            <w:tcW w:w="2161" w:type="dxa"/>
            <w:noWrap/>
            <w:vAlign w:val="center"/>
            <w:hideMark/>
          </w:tcPr>
          <w:p w14:paraId="3EC41A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42D9D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FRINGILLIDAE</w:t>
            </w:r>
          </w:p>
        </w:tc>
        <w:tc>
          <w:tcPr>
            <w:tcW w:w="2414" w:type="dxa"/>
            <w:noWrap/>
            <w:vAlign w:val="center"/>
            <w:hideMark/>
          </w:tcPr>
          <w:p w14:paraId="64F1878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Fringilla </w:t>
            </w:r>
            <w:proofErr w:type="spellStart"/>
            <w:r w:rsidRPr="00FE4072">
              <w:rPr>
                <w:rFonts w:ascii="Times New Roman" w:hAnsi="Times New Roman" w:cs="Times New Roman"/>
                <w:bCs/>
                <w:i/>
                <w:sz w:val="18"/>
                <w:szCs w:val="18"/>
              </w:rPr>
              <w:t>polatzeki</w:t>
            </w:r>
            <w:proofErr w:type="spellEnd"/>
          </w:p>
        </w:tc>
        <w:tc>
          <w:tcPr>
            <w:tcW w:w="1139" w:type="dxa"/>
            <w:noWrap/>
            <w:vAlign w:val="center"/>
            <w:hideMark/>
          </w:tcPr>
          <w:p w14:paraId="20E820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4264C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943F0D1" w14:textId="77777777" w:rsidTr="00E15A7B">
        <w:trPr>
          <w:trHeight w:val="290"/>
        </w:trPr>
        <w:tc>
          <w:tcPr>
            <w:tcW w:w="2161" w:type="dxa"/>
            <w:noWrap/>
            <w:vAlign w:val="center"/>
            <w:hideMark/>
          </w:tcPr>
          <w:p w14:paraId="028026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963F5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FRINGILLIDAE</w:t>
            </w:r>
          </w:p>
        </w:tc>
        <w:tc>
          <w:tcPr>
            <w:tcW w:w="2414" w:type="dxa"/>
            <w:noWrap/>
            <w:vAlign w:val="center"/>
            <w:hideMark/>
          </w:tcPr>
          <w:p w14:paraId="5ADA718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Fringilla </w:t>
            </w:r>
            <w:proofErr w:type="spellStart"/>
            <w:r w:rsidRPr="00FE4072">
              <w:rPr>
                <w:rFonts w:ascii="Times New Roman" w:hAnsi="Times New Roman" w:cs="Times New Roman"/>
                <w:bCs/>
                <w:i/>
                <w:sz w:val="18"/>
                <w:szCs w:val="18"/>
              </w:rPr>
              <w:t>teydea</w:t>
            </w:r>
            <w:proofErr w:type="spellEnd"/>
          </w:p>
        </w:tc>
        <w:tc>
          <w:tcPr>
            <w:tcW w:w="1139" w:type="dxa"/>
            <w:noWrap/>
            <w:vAlign w:val="center"/>
            <w:hideMark/>
          </w:tcPr>
          <w:p w14:paraId="09430D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C5C3A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F722613" w14:textId="77777777" w:rsidTr="00E15A7B">
        <w:trPr>
          <w:trHeight w:val="290"/>
        </w:trPr>
        <w:tc>
          <w:tcPr>
            <w:tcW w:w="2161" w:type="dxa"/>
            <w:noWrap/>
            <w:vAlign w:val="center"/>
            <w:hideMark/>
          </w:tcPr>
          <w:p w14:paraId="2E7A40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2F7AF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FRINGILLIDAE</w:t>
            </w:r>
          </w:p>
        </w:tc>
        <w:tc>
          <w:tcPr>
            <w:tcW w:w="2414" w:type="dxa"/>
            <w:noWrap/>
            <w:vAlign w:val="center"/>
            <w:hideMark/>
          </w:tcPr>
          <w:p w14:paraId="131D423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Spinus </w:t>
            </w:r>
            <w:proofErr w:type="spellStart"/>
            <w:r w:rsidRPr="00FE4072">
              <w:rPr>
                <w:rFonts w:ascii="Times New Roman" w:hAnsi="Times New Roman" w:cs="Times New Roman"/>
                <w:bCs/>
                <w:i/>
                <w:sz w:val="18"/>
                <w:szCs w:val="18"/>
              </w:rPr>
              <w:t>cucullatus</w:t>
            </w:r>
            <w:proofErr w:type="spellEnd"/>
          </w:p>
        </w:tc>
        <w:tc>
          <w:tcPr>
            <w:tcW w:w="1139" w:type="dxa"/>
            <w:noWrap/>
            <w:vAlign w:val="center"/>
            <w:hideMark/>
          </w:tcPr>
          <w:p w14:paraId="64823B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32DCF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4495B4A" w14:textId="77777777" w:rsidTr="00E15A7B">
        <w:trPr>
          <w:trHeight w:val="290"/>
        </w:trPr>
        <w:tc>
          <w:tcPr>
            <w:tcW w:w="2161" w:type="dxa"/>
            <w:noWrap/>
            <w:vAlign w:val="center"/>
            <w:hideMark/>
          </w:tcPr>
          <w:p w14:paraId="192B85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5A342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FRINGILLIDAE</w:t>
            </w:r>
          </w:p>
        </w:tc>
        <w:tc>
          <w:tcPr>
            <w:tcW w:w="2414" w:type="dxa"/>
            <w:noWrap/>
            <w:vAlign w:val="center"/>
            <w:hideMark/>
          </w:tcPr>
          <w:p w14:paraId="534BB97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Spinus </w:t>
            </w:r>
            <w:proofErr w:type="spellStart"/>
            <w:r w:rsidRPr="00FE4072">
              <w:rPr>
                <w:rFonts w:ascii="Times New Roman" w:hAnsi="Times New Roman" w:cs="Times New Roman"/>
                <w:bCs/>
                <w:i/>
                <w:sz w:val="18"/>
                <w:szCs w:val="18"/>
              </w:rPr>
              <w:t>yarrellii</w:t>
            </w:r>
            <w:proofErr w:type="spellEnd"/>
          </w:p>
        </w:tc>
        <w:tc>
          <w:tcPr>
            <w:tcW w:w="1139" w:type="dxa"/>
            <w:noWrap/>
            <w:vAlign w:val="center"/>
            <w:hideMark/>
          </w:tcPr>
          <w:p w14:paraId="1B17FB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21755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435DE01" w14:textId="77777777" w:rsidTr="00E15A7B">
        <w:trPr>
          <w:trHeight w:val="290"/>
        </w:trPr>
        <w:tc>
          <w:tcPr>
            <w:tcW w:w="2161" w:type="dxa"/>
            <w:noWrap/>
            <w:vAlign w:val="center"/>
            <w:hideMark/>
          </w:tcPr>
          <w:p w14:paraId="1D4004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BE8FD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PARADISAEIDAE</w:t>
            </w:r>
          </w:p>
        </w:tc>
        <w:tc>
          <w:tcPr>
            <w:tcW w:w="2414" w:type="dxa"/>
            <w:noWrap/>
            <w:vAlign w:val="center"/>
            <w:hideMark/>
          </w:tcPr>
          <w:p w14:paraId="744D601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Paradisornis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rudolphi</w:t>
            </w:r>
            <w:proofErr w:type="spellEnd"/>
          </w:p>
        </w:tc>
        <w:tc>
          <w:tcPr>
            <w:tcW w:w="1139" w:type="dxa"/>
            <w:noWrap/>
            <w:vAlign w:val="center"/>
            <w:hideMark/>
          </w:tcPr>
          <w:p w14:paraId="576BEA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20C7D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CCAEAB4" w14:textId="77777777" w:rsidTr="00E15A7B">
        <w:trPr>
          <w:trHeight w:val="290"/>
        </w:trPr>
        <w:tc>
          <w:tcPr>
            <w:tcW w:w="2161" w:type="dxa"/>
            <w:noWrap/>
            <w:vAlign w:val="center"/>
            <w:hideMark/>
          </w:tcPr>
          <w:p w14:paraId="719280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C562B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PARIDAE</w:t>
            </w:r>
          </w:p>
        </w:tc>
        <w:tc>
          <w:tcPr>
            <w:tcW w:w="2414" w:type="dxa"/>
            <w:noWrap/>
            <w:vAlign w:val="center"/>
            <w:hideMark/>
          </w:tcPr>
          <w:p w14:paraId="30D8F6F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Machlolophus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holsti</w:t>
            </w:r>
            <w:proofErr w:type="spellEnd"/>
          </w:p>
        </w:tc>
        <w:tc>
          <w:tcPr>
            <w:tcW w:w="1139" w:type="dxa"/>
            <w:noWrap/>
            <w:vAlign w:val="center"/>
            <w:hideMark/>
          </w:tcPr>
          <w:p w14:paraId="0E86F4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A51BC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3E19651" w14:textId="77777777" w:rsidTr="00E15A7B">
        <w:trPr>
          <w:trHeight w:val="290"/>
        </w:trPr>
        <w:tc>
          <w:tcPr>
            <w:tcW w:w="2161" w:type="dxa"/>
            <w:noWrap/>
            <w:vAlign w:val="center"/>
            <w:hideMark/>
          </w:tcPr>
          <w:p w14:paraId="6F9AE4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431F0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PICATHARTIDAE</w:t>
            </w:r>
          </w:p>
        </w:tc>
        <w:tc>
          <w:tcPr>
            <w:tcW w:w="2414" w:type="dxa"/>
            <w:noWrap/>
            <w:vAlign w:val="center"/>
            <w:hideMark/>
          </w:tcPr>
          <w:p w14:paraId="2ADA417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Picathartes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oreas</w:t>
            </w:r>
            <w:proofErr w:type="spellEnd"/>
          </w:p>
        </w:tc>
        <w:tc>
          <w:tcPr>
            <w:tcW w:w="1139" w:type="dxa"/>
            <w:noWrap/>
            <w:vAlign w:val="center"/>
            <w:hideMark/>
          </w:tcPr>
          <w:p w14:paraId="120EE6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09C36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B32765C" w14:textId="77777777" w:rsidTr="00E15A7B">
        <w:trPr>
          <w:trHeight w:val="290"/>
        </w:trPr>
        <w:tc>
          <w:tcPr>
            <w:tcW w:w="2161" w:type="dxa"/>
            <w:noWrap/>
            <w:vAlign w:val="center"/>
            <w:hideMark/>
          </w:tcPr>
          <w:p w14:paraId="605098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EFC7E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PITTIDAE</w:t>
            </w:r>
          </w:p>
        </w:tc>
        <w:tc>
          <w:tcPr>
            <w:tcW w:w="2414" w:type="dxa"/>
            <w:noWrap/>
            <w:vAlign w:val="center"/>
            <w:hideMark/>
          </w:tcPr>
          <w:p w14:paraId="0794AE6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Hydrornis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gurneyi</w:t>
            </w:r>
            <w:proofErr w:type="spellEnd"/>
          </w:p>
        </w:tc>
        <w:tc>
          <w:tcPr>
            <w:tcW w:w="1139" w:type="dxa"/>
            <w:noWrap/>
            <w:vAlign w:val="center"/>
            <w:hideMark/>
          </w:tcPr>
          <w:p w14:paraId="6DF393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46B15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831B4B4" w14:textId="77777777" w:rsidTr="00E15A7B">
        <w:trPr>
          <w:trHeight w:val="290"/>
        </w:trPr>
        <w:tc>
          <w:tcPr>
            <w:tcW w:w="2161" w:type="dxa"/>
            <w:noWrap/>
            <w:vAlign w:val="center"/>
            <w:hideMark/>
          </w:tcPr>
          <w:p w14:paraId="29F36E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ADB79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PLATYLOPHIDAE</w:t>
            </w:r>
          </w:p>
        </w:tc>
        <w:tc>
          <w:tcPr>
            <w:tcW w:w="2414" w:type="dxa"/>
            <w:noWrap/>
            <w:vAlign w:val="center"/>
            <w:hideMark/>
          </w:tcPr>
          <w:p w14:paraId="50D9DB2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Platylophus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galericulatus</w:t>
            </w:r>
            <w:proofErr w:type="spellEnd"/>
          </w:p>
        </w:tc>
        <w:tc>
          <w:tcPr>
            <w:tcW w:w="1139" w:type="dxa"/>
            <w:noWrap/>
            <w:vAlign w:val="center"/>
            <w:hideMark/>
          </w:tcPr>
          <w:p w14:paraId="50B8D6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E0DF3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5CDADC4" w14:textId="77777777" w:rsidTr="00E15A7B">
        <w:trPr>
          <w:trHeight w:val="290"/>
        </w:trPr>
        <w:tc>
          <w:tcPr>
            <w:tcW w:w="2161" w:type="dxa"/>
            <w:noWrap/>
            <w:vAlign w:val="center"/>
            <w:hideMark/>
          </w:tcPr>
          <w:p w14:paraId="05EE30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DCF8F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PYCNONOTIDAE</w:t>
            </w:r>
          </w:p>
        </w:tc>
        <w:tc>
          <w:tcPr>
            <w:tcW w:w="2414" w:type="dxa"/>
            <w:noWrap/>
            <w:vAlign w:val="center"/>
            <w:hideMark/>
          </w:tcPr>
          <w:p w14:paraId="3EBB7CB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Alophoixus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bres</w:t>
            </w:r>
            <w:proofErr w:type="spellEnd"/>
          </w:p>
        </w:tc>
        <w:tc>
          <w:tcPr>
            <w:tcW w:w="1139" w:type="dxa"/>
            <w:noWrap/>
            <w:vAlign w:val="center"/>
            <w:hideMark/>
          </w:tcPr>
          <w:p w14:paraId="39AC26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C3EF1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F481D46" w14:textId="77777777" w:rsidTr="00E15A7B">
        <w:trPr>
          <w:trHeight w:val="290"/>
        </w:trPr>
        <w:tc>
          <w:tcPr>
            <w:tcW w:w="2161" w:type="dxa"/>
            <w:noWrap/>
            <w:vAlign w:val="center"/>
            <w:hideMark/>
          </w:tcPr>
          <w:p w14:paraId="2E900F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7B225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PYCNONOTIDAE</w:t>
            </w:r>
          </w:p>
        </w:tc>
        <w:tc>
          <w:tcPr>
            <w:tcW w:w="2414" w:type="dxa"/>
            <w:noWrap/>
            <w:vAlign w:val="center"/>
            <w:hideMark/>
          </w:tcPr>
          <w:p w14:paraId="3866301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Pycnonotus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bimaculatus</w:t>
            </w:r>
            <w:proofErr w:type="spellEnd"/>
          </w:p>
        </w:tc>
        <w:tc>
          <w:tcPr>
            <w:tcW w:w="1139" w:type="dxa"/>
            <w:noWrap/>
            <w:vAlign w:val="center"/>
            <w:hideMark/>
          </w:tcPr>
          <w:p w14:paraId="4350D7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F59B3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F99D478" w14:textId="77777777" w:rsidTr="00E15A7B">
        <w:trPr>
          <w:trHeight w:val="290"/>
        </w:trPr>
        <w:tc>
          <w:tcPr>
            <w:tcW w:w="2161" w:type="dxa"/>
            <w:noWrap/>
            <w:vAlign w:val="center"/>
            <w:hideMark/>
          </w:tcPr>
          <w:p w14:paraId="0C97F6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CCDC2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PYCNONOTIDAE</w:t>
            </w:r>
          </w:p>
        </w:tc>
        <w:tc>
          <w:tcPr>
            <w:tcW w:w="2414" w:type="dxa"/>
            <w:noWrap/>
            <w:vAlign w:val="center"/>
            <w:hideMark/>
          </w:tcPr>
          <w:p w14:paraId="3CB8C60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Pycnonotus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snouckaerti</w:t>
            </w:r>
            <w:proofErr w:type="spellEnd"/>
          </w:p>
        </w:tc>
        <w:tc>
          <w:tcPr>
            <w:tcW w:w="1139" w:type="dxa"/>
            <w:noWrap/>
            <w:vAlign w:val="center"/>
            <w:hideMark/>
          </w:tcPr>
          <w:p w14:paraId="179150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CC4A9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0A05E48" w14:textId="77777777" w:rsidTr="00E15A7B">
        <w:trPr>
          <w:trHeight w:val="290"/>
        </w:trPr>
        <w:tc>
          <w:tcPr>
            <w:tcW w:w="2161" w:type="dxa"/>
            <w:noWrap/>
            <w:vAlign w:val="center"/>
            <w:hideMark/>
          </w:tcPr>
          <w:p w14:paraId="2B78EC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90BC8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PYCNONOTIDAE</w:t>
            </w:r>
          </w:p>
        </w:tc>
        <w:tc>
          <w:tcPr>
            <w:tcW w:w="2414" w:type="dxa"/>
            <w:noWrap/>
            <w:vAlign w:val="center"/>
            <w:hideMark/>
          </w:tcPr>
          <w:p w14:paraId="34190A9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Pycnonotus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zeylanicus</w:t>
            </w:r>
            <w:proofErr w:type="spellEnd"/>
          </w:p>
        </w:tc>
        <w:tc>
          <w:tcPr>
            <w:tcW w:w="1139" w:type="dxa"/>
            <w:noWrap/>
            <w:vAlign w:val="center"/>
            <w:hideMark/>
          </w:tcPr>
          <w:p w14:paraId="3FB7D5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A8CA4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8EA0808" w14:textId="77777777" w:rsidTr="00E15A7B">
        <w:trPr>
          <w:trHeight w:val="290"/>
        </w:trPr>
        <w:tc>
          <w:tcPr>
            <w:tcW w:w="2161" w:type="dxa"/>
            <w:noWrap/>
            <w:vAlign w:val="center"/>
            <w:hideMark/>
          </w:tcPr>
          <w:p w14:paraId="334DDA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CD1D0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PYCNONOTIDAE</w:t>
            </w:r>
          </w:p>
        </w:tc>
        <w:tc>
          <w:tcPr>
            <w:tcW w:w="2414" w:type="dxa"/>
            <w:noWrap/>
            <w:vAlign w:val="center"/>
            <w:hideMark/>
          </w:tcPr>
          <w:p w14:paraId="282D7A7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Rubigula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dispar</w:t>
            </w:r>
            <w:proofErr w:type="spellEnd"/>
          </w:p>
        </w:tc>
        <w:tc>
          <w:tcPr>
            <w:tcW w:w="1139" w:type="dxa"/>
            <w:noWrap/>
            <w:vAlign w:val="center"/>
            <w:hideMark/>
          </w:tcPr>
          <w:p w14:paraId="73C0E3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9D91A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F21BA97" w14:textId="77777777" w:rsidTr="00E15A7B">
        <w:trPr>
          <w:trHeight w:val="290"/>
        </w:trPr>
        <w:tc>
          <w:tcPr>
            <w:tcW w:w="2161" w:type="dxa"/>
            <w:noWrap/>
            <w:vAlign w:val="center"/>
            <w:hideMark/>
          </w:tcPr>
          <w:p w14:paraId="3542D4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FEE6C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STURNIDAE</w:t>
            </w:r>
          </w:p>
        </w:tc>
        <w:tc>
          <w:tcPr>
            <w:tcW w:w="2414" w:type="dxa"/>
            <w:noWrap/>
            <w:vAlign w:val="center"/>
            <w:hideMark/>
          </w:tcPr>
          <w:p w14:paraId="58B2EE4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Acridotheres cinereus</w:t>
            </w:r>
          </w:p>
        </w:tc>
        <w:tc>
          <w:tcPr>
            <w:tcW w:w="1139" w:type="dxa"/>
            <w:noWrap/>
            <w:vAlign w:val="center"/>
            <w:hideMark/>
          </w:tcPr>
          <w:p w14:paraId="636D15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AD16B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5054A8A" w14:textId="77777777" w:rsidTr="00E15A7B">
        <w:trPr>
          <w:trHeight w:val="290"/>
        </w:trPr>
        <w:tc>
          <w:tcPr>
            <w:tcW w:w="2161" w:type="dxa"/>
            <w:noWrap/>
            <w:vAlign w:val="center"/>
            <w:hideMark/>
          </w:tcPr>
          <w:p w14:paraId="4C001D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B71FD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STURNIDAE</w:t>
            </w:r>
          </w:p>
        </w:tc>
        <w:tc>
          <w:tcPr>
            <w:tcW w:w="2414" w:type="dxa"/>
            <w:noWrap/>
            <w:vAlign w:val="center"/>
            <w:hideMark/>
          </w:tcPr>
          <w:p w14:paraId="1F1EA23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Acridotheres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javanicus</w:t>
            </w:r>
            <w:proofErr w:type="spellEnd"/>
          </w:p>
        </w:tc>
        <w:tc>
          <w:tcPr>
            <w:tcW w:w="1139" w:type="dxa"/>
            <w:noWrap/>
            <w:vAlign w:val="center"/>
            <w:hideMark/>
          </w:tcPr>
          <w:p w14:paraId="754281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3815E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0E79CD3" w14:textId="77777777" w:rsidTr="00E15A7B">
        <w:trPr>
          <w:trHeight w:val="290"/>
        </w:trPr>
        <w:tc>
          <w:tcPr>
            <w:tcW w:w="2161" w:type="dxa"/>
            <w:noWrap/>
            <w:vAlign w:val="center"/>
            <w:hideMark/>
          </w:tcPr>
          <w:p w14:paraId="17098A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415AE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STURNIDAE</w:t>
            </w:r>
          </w:p>
        </w:tc>
        <w:tc>
          <w:tcPr>
            <w:tcW w:w="2414" w:type="dxa"/>
            <w:noWrap/>
            <w:vAlign w:val="center"/>
            <w:hideMark/>
          </w:tcPr>
          <w:p w14:paraId="2EE284D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Acridotheres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melanopterus</w:t>
            </w:r>
            <w:proofErr w:type="spellEnd"/>
          </w:p>
        </w:tc>
        <w:tc>
          <w:tcPr>
            <w:tcW w:w="1139" w:type="dxa"/>
            <w:noWrap/>
            <w:vAlign w:val="center"/>
            <w:hideMark/>
          </w:tcPr>
          <w:p w14:paraId="430E1D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F94F7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1B4FC5A" w14:textId="77777777" w:rsidTr="00E15A7B">
        <w:trPr>
          <w:trHeight w:val="290"/>
        </w:trPr>
        <w:tc>
          <w:tcPr>
            <w:tcW w:w="2161" w:type="dxa"/>
            <w:noWrap/>
            <w:vAlign w:val="center"/>
            <w:hideMark/>
          </w:tcPr>
          <w:p w14:paraId="307834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E8C8B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STURNIDAE</w:t>
            </w:r>
          </w:p>
        </w:tc>
        <w:tc>
          <w:tcPr>
            <w:tcW w:w="2414" w:type="dxa"/>
            <w:noWrap/>
            <w:vAlign w:val="center"/>
            <w:hideMark/>
          </w:tcPr>
          <w:p w14:paraId="40CBFC1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Acridotheres tertius</w:t>
            </w:r>
          </w:p>
        </w:tc>
        <w:tc>
          <w:tcPr>
            <w:tcW w:w="1139" w:type="dxa"/>
            <w:noWrap/>
            <w:vAlign w:val="center"/>
            <w:hideMark/>
          </w:tcPr>
          <w:p w14:paraId="6C925E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62F5A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4B1C169" w14:textId="77777777" w:rsidTr="00E15A7B">
        <w:trPr>
          <w:trHeight w:val="290"/>
        </w:trPr>
        <w:tc>
          <w:tcPr>
            <w:tcW w:w="2161" w:type="dxa"/>
            <w:noWrap/>
            <w:vAlign w:val="center"/>
            <w:hideMark/>
          </w:tcPr>
          <w:p w14:paraId="3741DA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457A2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STURNIDAE</w:t>
            </w:r>
          </w:p>
        </w:tc>
        <w:tc>
          <w:tcPr>
            <w:tcW w:w="2414" w:type="dxa"/>
            <w:noWrap/>
            <w:vAlign w:val="center"/>
            <w:hideMark/>
          </w:tcPr>
          <w:p w14:paraId="60F0D1C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Acridotheres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tricolor</w:t>
            </w:r>
            <w:proofErr w:type="spellEnd"/>
          </w:p>
        </w:tc>
        <w:tc>
          <w:tcPr>
            <w:tcW w:w="1139" w:type="dxa"/>
            <w:noWrap/>
            <w:vAlign w:val="center"/>
            <w:hideMark/>
          </w:tcPr>
          <w:p w14:paraId="11AD49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FE44E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D1D074C" w14:textId="77777777" w:rsidTr="00E15A7B">
        <w:trPr>
          <w:trHeight w:val="290"/>
        </w:trPr>
        <w:tc>
          <w:tcPr>
            <w:tcW w:w="2161" w:type="dxa"/>
            <w:noWrap/>
            <w:vAlign w:val="center"/>
            <w:hideMark/>
          </w:tcPr>
          <w:p w14:paraId="2255A6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AD4B5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STURNIDAE</w:t>
            </w:r>
          </w:p>
        </w:tc>
        <w:tc>
          <w:tcPr>
            <w:tcW w:w="2414" w:type="dxa"/>
            <w:noWrap/>
            <w:vAlign w:val="center"/>
            <w:hideMark/>
          </w:tcPr>
          <w:p w14:paraId="5D3D656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Gracula </w:t>
            </w:r>
            <w:proofErr w:type="spellStart"/>
            <w:r w:rsidRPr="00FE4072">
              <w:rPr>
                <w:rFonts w:ascii="Times New Roman" w:hAnsi="Times New Roman" w:cs="Times New Roman"/>
                <w:bCs/>
                <w:i/>
                <w:sz w:val="18"/>
                <w:szCs w:val="18"/>
              </w:rPr>
              <w:t>venerata</w:t>
            </w:r>
            <w:proofErr w:type="spellEnd"/>
          </w:p>
        </w:tc>
        <w:tc>
          <w:tcPr>
            <w:tcW w:w="1139" w:type="dxa"/>
            <w:noWrap/>
            <w:vAlign w:val="center"/>
            <w:hideMark/>
          </w:tcPr>
          <w:p w14:paraId="176907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35EF6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A2E9485" w14:textId="77777777" w:rsidTr="00E15A7B">
        <w:trPr>
          <w:trHeight w:val="290"/>
        </w:trPr>
        <w:tc>
          <w:tcPr>
            <w:tcW w:w="2161" w:type="dxa"/>
            <w:noWrap/>
            <w:vAlign w:val="center"/>
            <w:hideMark/>
          </w:tcPr>
          <w:p w14:paraId="3DADE8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3BB1E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STURNIDAE</w:t>
            </w:r>
          </w:p>
        </w:tc>
        <w:tc>
          <w:tcPr>
            <w:tcW w:w="2414" w:type="dxa"/>
            <w:noWrap/>
            <w:vAlign w:val="center"/>
            <w:hideMark/>
          </w:tcPr>
          <w:p w14:paraId="4C83757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Leucopsar</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rothschildi</w:t>
            </w:r>
            <w:proofErr w:type="spellEnd"/>
          </w:p>
        </w:tc>
        <w:tc>
          <w:tcPr>
            <w:tcW w:w="1139" w:type="dxa"/>
            <w:noWrap/>
            <w:vAlign w:val="center"/>
            <w:hideMark/>
          </w:tcPr>
          <w:p w14:paraId="6A3EC4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50274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DC5D7A7" w14:textId="77777777" w:rsidTr="00E15A7B">
        <w:trPr>
          <w:trHeight w:val="290"/>
        </w:trPr>
        <w:tc>
          <w:tcPr>
            <w:tcW w:w="2161" w:type="dxa"/>
            <w:noWrap/>
            <w:vAlign w:val="center"/>
            <w:hideMark/>
          </w:tcPr>
          <w:p w14:paraId="78048D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1B28A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THRAUPIDAE</w:t>
            </w:r>
          </w:p>
        </w:tc>
        <w:tc>
          <w:tcPr>
            <w:tcW w:w="2414" w:type="dxa"/>
            <w:noWrap/>
            <w:vAlign w:val="center"/>
            <w:hideMark/>
          </w:tcPr>
          <w:p w14:paraId="1965288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Pyrrhulagra</w:t>
            </w:r>
            <w:proofErr w:type="spellEnd"/>
            <w:r w:rsidRPr="00FE4072">
              <w:rPr>
                <w:rFonts w:ascii="Times New Roman" w:hAnsi="Times New Roman" w:cs="Times New Roman"/>
                <w:bCs/>
                <w:i/>
                <w:sz w:val="18"/>
                <w:szCs w:val="18"/>
              </w:rPr>
              <w:t xml:space="preserve"> nigra</w:t>
            </w:r>
          </w:p>
        </w:tc>
        <w:tc>
          <w:tcPr>
            <w:tcW w:w="1139" w:type="dxa"/>
            <w:noWrap/>
            <w:vAlign w:val="center"/>
            <w:hideMark/>
          </w:tcPr>
          <w:p w14:paraId="58CF6B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8638A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EC2A069" w14:textId="77777777" w:rsidTr="00E15A7B">
        <w:trPr>
          <w:trHeight w:val="290"/>
        </w:trPr>
        <w:tc>
          <w:tcPr>
            <w:tcW w:w="2161" w:type="dxa"/>
            <w:noWrap/>
            <w:vAlign w:val="center"/>
            <w:hideMark/>
          </w:tcPr>
          <w:p w14:paraId="79EED2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A00C3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THRAUPIDAE</w:t>
            </w:r>
          </w:p>
        </w:tc>
        <w:tc>
          <w:tcPr>
            <w:tcW w:w="2414" w:type="dxa"/>
            <w:noWrap/>
            <w:vAlign w:val="center"/>
            <w:hideMark/>
          </w:tcPr>
          <w:p w14:paraId="6A50AC7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Tangara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fastuosa</w:t>
            </w:r>
            <w:proofErr w:type="spellEnd"/>
          </w:p>
        </w:tc>
        <w:tc>
          <w:tcPr>
            <w:tcW w:w="1139" w:type="dxa"/>
            <w:noWrap/>
            <w:vAlign w:val="center"/>
            <w:hideMark/>
          </w:tcPr>
          <w:p w14:paraId="33F484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69D61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251F4F6" w14:textId="77777777" w:rsidTr="00E15A7B">
        <w:trPr>
          <w:trHeight w:val="290"/>
        </w:trPr>
        <w:tc>
          <w:tcPr>
            <w:tcW w:w="2161" w:type="dxa"/>
            <w:noWrap/>
            <w:vAlign w:val="center"/>
            <w:hideMark/>
          </w:tcPr>
          <w:p w14:paraId="2B9091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42795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TURDIDAE</w:t>
            </w:r>
          </w:p>
        </w:tc>
        <w:tc>
          <w:tcPr>
            <w:tcW w:w="2414" w:type="dxa"/>
            <w:noWrap/>
            <w:vAlign w:val="center"/>
            <w:hideMark/>
          </w:tcPr>
          <w:p w14:paraId="5D98A11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Geokichla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dohertyi</w:t>
            </w:r>
            <w:proofErr w:type="spellEnd"/>
          </w:p>
        </w:tc>
        <w:tc>
          <w:tcPr>
            <w:tcW w:w="1139" w:type="dxa"/>
            <w:noWrap/>
            <w:vAlign w:val="center"/>
            <w:hideMark/>
          </w:tcPr>
          <w:p w14:paraId="4368C6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596B9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621205" w14:textId="77777777" w:rsidTr="00E15A7B">
        <w:trPr>
          <w:trHeight w:val="290"/>
        </w:trPr>
        <w:tc>
          <w:tcPr>
            <w:tcW w:w="2161" w:type="dxa"/>
            <w:noWrap/>
            <w:vAlign w:val="center"/>
            <w:hideMark/>
          </w:tcPr>
          <w:p w14:paraId="3D2F42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9163C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ZOSTEROPIDAE</w:t>
            </w:r>
          </w:p>
        </w:tc>
        <w:tc>
          <w:tcPr>
            <w:tcW w:w="2414" w:type="dxa"/>
            <w:noWrap/>
            <w:vAlign w:val="center"/>
            <w:hideMark/>
          </w:tcPr>
          <w:p w14:paraId="451FCA9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Zosterops</w:t>
            </w:r>
            <w:proofErr w:type="spellEnd"/>
            <w:r w:rsidRPr="00FE4072">
              <w:rPr>
                <w:rFonts w:ascii="Times New Roman" w:hAnsi="Times New Roman" w:cs="Times New Roman"/>
                <w:bCs/>
                <w:i/>
                <w:sz w:val="18"/>
                <w:szCs w:val="18"/>
              </w:rPr>
              <w:t xml:space="preserve"> flavus</w:t>
            </w:r>
          </w:p>
        </w:tc>
        <w:tc>
          <w:tcPr>
            <w:tcW w:w="1139" w:type="dxa"/>
            <w:noWrap/>
            <w:vAlign w:val="center"/>
            <w:hideMark/>
          </w:tcPr>
          <w:p w14:paraId="6FAB08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F7A78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3B60E78" w14:textId="77777777" w:rsidTr="00E15A7B">
        <w:trPr>
          <w:trHeight w:val="290"/>
        </w:trPr>
        <w:tc>
          <w:tcPr>
            <w:tcW w:w="2161" w:type="dxa"/>
            <w:noWrap/>
            <w:vAlign w:val="center"/>
            <w:hideMark/>
          </w:tcPr>
          <w:p w14:paraId="155A2D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F8985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ZOSTEROPIDAE</w:t>
            </w:r>
          </w:p>
        </w:tc>
        <w:tc>
          <w:tcPr>
            <w:tcW w:w="2414" w:type="dxa"/>
            <w:noWrap/>
            <w:vAlign w:val="center"/>
            <w:hideMark/>
          </w:tcPr>
          <w:p w14:paraId="19C0EFA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Zosterops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melanurus</w:t>
            </w:r>
            <w:proofErr w:type="spellEnd"/>
          </w:p>
        </w:tc>
        <w:tc>
          <w:tcPr>
            <w:tcW w:w="1139" w:type="dxa"/>
            <w:noWrap/>
            <w:vAlign w:val="center"/>
            <w:hideMark/>
          </w:tcPr>
          <w:p w14:paraId="19B798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35089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A660C6F" w14:textId="77777777" w:rsidTr="00E15A7B">
        <w:trPr>
          <w:trHeight w:val="290"/>
        </w:trPr>
        <w:tc>
          <w:tcPr>
            <w:tcW w:w="2161" w:type="dxa"/>
            <w:noWrap/>
            <w:vAlign w:val="center"/>
            <w:hideMark/>
          </w:tcPr>
          <w:p w14:paraId="6A55D7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A3C15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BALAENICIPITIDAE</w:t>
            </w:r>
          </w:p>
        </w:tc>
        <w:tc>
          <w:tcPr>
            <w:tcW w:w="2414" w:type="dxa"/>
            <w:noWrap/>
            <w:vAlign w:val="center"/>
            <w:hideMark/>
          </w:tcPr>
          <w:p w14:paraId="6E08BCF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Balaeniceps</w:t>
            </w:r>
            <w:proofErr w:type="spellEnd"/>
            <w:r w:rsidRPr="00FE4072">
              <w:rPr>
                <w:rFonts w:ascii="Times New Roman" w:hAnsi="Times New Roman" w:cs="Times New Roman"/>
                <w:bCs/>
                <w:i/>
                <w:sz w:val="18"/>
                <w:szCs w:val="18"/>
              </w:rPr>
              <w:t xml:space="preserve"> rex</w:t>
            </w:r>
          </w:p>
        </w:tc>
        <w:tc>
          <w:tcPr>
            <w:tcW w:w="1139" w:type="dxa"/>
            <w:noWrap/>
            <w:vAlign w:val="center"/>
            <w:hideMark/>
          </w:tcPr>
          <w:p w14:paraId="604787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3143C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68A673D" w14:textId="77777777" w:rsidTr="00E15A7B">
        <w:trPr>
          <w:trHeight w:val="290"/>
        </w:trPr>
        <w:tc>
          <w:tcPr>
            <w:tcW w:w="2161" w:type="dxa"/>
            <w:noWrap/>
            <w:vAlign w:val="center"/>
            <w:hideMark/>
          </w:tcPr>
          <w:p w14:paraId="27F7B7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5360E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PELECANIDAE</w:t>
            </w:r>
          </w:p>
        </w:tc>
        <w:tc>
          <w:tcPr>
            <w:tcW w:w="2414" w:type="dxa"/>
            <w:noWrap/>
            <w:vAlign w:val="center"/>
            <w:hideMark/>
          </w:tcPr>
          <w:p w14:paraId="65C7742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Pelecanus</w:t>
            </w:r>
            <w:proofErr w:type="spellEnd"/>
            <w:r w:rsidRPr="00FE4072">
              <w:rPr>
                <w:rFonts w:ascii="Times New Roman" w:hAnsi="Times New Roman" w:cs="Times New Roman"/>
                <w:bCs/>
                <w:i/>
                <w:sz w:val="18"/>
                <w:szCs w:val="18"/>
              </w:rPr>
              <w:t xml:space="preserve"> crispus</w:t>
            </w:r>
          </w:p>
        </w:tc>
        <w:tc>
          <w:tcPr>
            <w:tcW w:w="1139" w:type="dxa"/>
            <w:noWrap/>
            <w:vAlign w:val="center"/>
            <w:hideMark/>
          </w:tcPr>
          <w:p w14:paraId="2FC0CA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230D5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71D808E" w14:textId="77777777" w:rsidTr="00E15A7B">
        <w:trPr>
          <w:trHeight w:val="290"/>
        </w:trPr>
        <w:tc>
          <w:tcPr>
            <w:tcW w:w="2161" w:type="dxa"/>
            <w:noWrap/>
            <w:vAlign w:val="center"/>
            <w:hideMark/>
          </w:tcPr>
          <w:p w14:paraId="36A780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2E94E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THRESKIORNITHIDAE</w:t>
            </w:r>
          </w:p>
        </w:tc>
        <w:tc>
          <w:tcPr>
            <w:tcW w:w="2414" w:type="dxa"/>
            <w:noWrap/>
            <w:vAlign w:val="center"/>
            <w:hideMark/>
          </w:tcPr>
          <w:p w14:paraId="5B85441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Geronticus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eremita</w:t>
            </w:r>
            <w:proofErr w:type="spellEnd"/>
          </w:p>
        </w:tc>
        <w:tc>
          <w:tcPr>
            <w:tcW w:w="1139" w:type="dxa"/>
            <w:noWrap/>
            <w:vAlign w:val="center"/>
            <w:hideMark/>
          </w:tcPr>
          <w:p w14:paraId="229130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70F75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2FA7F47" w14:textId="77777777" w:rsidTr="00E15A7B">
        <w:trPr>
          <w:trHeight w:val="290"/>
        </w:trPr>
        <w:tc>
          <w:tcPr>
            <w:tcW w:w="2161" w:type="dxa"/>
            <w:noWrap/>
            <w:vAlign w:val="center"/>
            <w:hideMark/>
          </w:tcPr>
          <w:p w14:paraId="71D9BB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90396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THRESKIORNITHIDAE</w:t>
            </w:r>
          </w:p>
        </w:tc>
        <w:tc>
          <w:tcPr>
            <w:tcW w:w="2414" w:type="dxa"/>
            <w:noWrap/>
            <w:vAlign w:val="center"/>
            <w:hideMark/>
          </w:tcPr>
          <w:p w14:paraId="29BFF42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Lophotibis</w:t>
            </w:r>
            <w:proofErr w:type="spellEnd"/>
            <w:r w:rsidRPr="00FE4072">
              <w:rPr>
                <w:rFonts w:ascii="Times New Roman" w:hAnsi="Times New Roman" w:cs="Times New Roman"/>
                <w:bCs/>
                <w:i/>
                <w:sz w:val="18"/>
                <w:szCs w:val="18"/>
              </w:rPr>
              <w:t xml:space="preserve"> cristata</w:t>
            </w:r>
          </w:p>
        </w:tc>
        <w:tc>
          <w:tcPr>
            <w:tcW w:w="1139" w:type="dxa"/>
            <w:noWrap/>
            <w:vAlign w:val="center"/>
            <w:hideMark/>
          </w:tcPr>
          <w:p w14:paraId="440661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3E1A8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44379F1" w14:textId="77777777" w:rsidTr="00E15A7B">
        <w:trPr>
          <w:trHeight w:val="290"/>
        </w:trPr>
        <w:tc>
          <w:tcPr>
            <w:tcW w:w="2161" w:type="dxa"/>
            <w:noWrap/>
            <w:vAlign w:val="center"/>
            <w:hideMark/>
          </w:tcPr>
          <w:p w14:paraId="1EF1A9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7FF69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PHOENICOPTERIDAE</w:t>
            </w:r>
          </w:p>
        </w:tc>
        <w:tc>
          <w:tcPr>
            <w:tcW w:w="2414" w:type="dxa"/>
            <w:noWrap/>
            <w:vAlign w:val="center"/>
            <w:hideMark/>
          </w:tcPr>
          <w:p w14:paraId="5C76152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Phoenicopterus chilensis</w:t>
            </w:r>
          </w:p>
        </w:tc>
        <w:tc>
          <w:tcPr>
            <w:tcW w:w="1139" w:type="dxa"/>
            <w:noWrap/>
            <w:vAlign w:val="center"/>
            <w:hideMark/>
          </w:tcPr>
          <w:p w14:paraId="3916E6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E9CE6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0DEC34" w14:textId="77777777" w:rsidTr="00E15A7B">
        <w:trPr>
          <w:trHeight w:val="290"/>
        </w:trPr>
        <w:tc>
          <w:tcPr>
            <w:tcW w:w="2161" w:type="dxa"/>
            <w:noWrap/>
            <w:vAlign w:val="center"/>
            <w:hideMark/>
          </w:tcPr>
          <w:p w14:paraId="4BA9EA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08E0D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MEGALAIMIDAE</w:t>
            </w:r>
          </w:p>
        </w:tc>
        <w:tc>
          <w:tcPr>
            <w:tcW w:w="2414" w:type="dxa"/>
            <w:noWrap/>
            <w:vAlign w:val="center"/>
            <w:hideMark/>
          </w:tcPr>
          <w:p w14:paraId="74AD667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Psilopogon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javensis</w:t>
            </w:r>
            <w:proofErr w:type="spellEnd"/>
          </w:p>
        </w:tc>
        <w:tc>
          <w:tcPr>
            <w:tcW w:w="1139" w:type="dxa"/>
            <w:noWrap/>
            <w:vAlign w:val="center"/>
            <w:hideMark/>
          </w:tcPr>
          <w:p w14:paraId="3B4033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912FA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61AECF" w14:textId="77777777" w:rsidTr="00E15A7B">
        <w:trPr>
          <w:trHeight w:val="290"/>
        </w:trPr>
        <w:tc>
          <w:tcPr>
            <w:tcW w:w="2161" w:type="dxa"/>
            <w:noWrap/>
            <w:vAlign w:val="center"/>
            <w:hideMark/>
          </w:tcPr>
          <w:p w14:paraId="292B59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F1C83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PICIDAE</w:t>
            </w:r>
          </w:p>
        </w:tc>
        <w:tc>
          <w:tcPr>
            <w:tcW w:w="2414" w:type="dxa"/>
            <w:noWrap/>
            <w:vAlign w:val="center"/>
            <w:hideMark/>
          </w:tcPr>
          <w:p w14:paraId="03F7ACF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Picus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sharpei</w:t>
            </w:r>
            <w:proofErr w:type="spellEnd"/>
          </w:p>
        </w:tc>
        <w:tc>
          <w:tcPr>
            <w:tcW w:w="1139" w:type="dxa"/>
            <w:noWrap/>
            <w:vAlign w:val="center"/>
            <w:hideMark/>
          </w:tcPr>
          <w:p w14:paraId="4FB3C4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E7D4F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7E9895A" w14:textId="77777777" w:rsidTr="00E15A7B">
        <w:trPr>
          <w:trHeight w:val="290"/>
        </w:trPr>
        <w:tc>
          <w:tcPr>
            <w:tcW w:w="2161" w:type="dxa"/>
            <w:noWrap/>
            <w:vAlign w:val="center"/>
            <w:hideMark/>
          </w:tcPr>
          <w:p w14:paraId="067C2C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4B82A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RAMPHASTIDAE</w:t>
            </w:r>
          </w:p>
        </w:tc>
        <w:tc>
          <w:tcPr>
            <w:tcW w:w="2414" w:type="dxa"/>
            <w:noWrap/>
            <w:vAlign w:val="center"/>
            <w:hideMark/>
          </w:tcPr>
          <w:p w14:paraId="083D43F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Andigena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laminirostris</w:t>
            </w:r>
            <w:proofErr w:type="spellEnd"/>
          </w:p>
        </w:tc>
        <w:tc>
          <w:tcPr>
            <w:tcW w:w="1139" w:type="dxa"/>
            <w:noWrap/>
            <w:vAlign w:val="center"/>
            <w:hideMark/>
          </w:tcPr>
          <w:p w14:paraId="316443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E7C76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073A5BD" w14:textId="77777777" w:rsidTr="00E15A7B">
        <w:trPr>
          <w:trHeight w:val="290"/>
        </w:trPr>
        <w:tc>
          <w:tcPr>
            <w:tcW w:w="2161" w:type="dxa"/>
            <w:noWrap/>
            <w:vAlign w:val="center"/>
            <w:hideMark/>
          </w:tcPr>
          <w:p w14:paraId="154726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58A96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RAMPHASTIDAE</w:t>
            </w:r>
          </w:p>
        </w:tc>
        <w:tc>
          <w:tcPr>
            <w:tcW w:w="2414" w:type="dxa"/>
            <w:noWrap/>
            <w:vAlign w:val="center"/>
            <w:hideMark/>
          </w:tcPr>
          <w:p w14:paraId="10B6392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Pteroglossus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bailloni</w:t>
            </w:r>
            <w:proofErr w:type="spellEnd"/>
          </w:p>
        </w:tc>
        <w:tc>
          <w:tcPr>
            <w:tcW w:w="1139" w:type="dxa"/>
            <w:noWrap/>
            <w:vAlign w:val="center"/>
            <w:hideMark/>
          </w:tcPr>
          <w:p w14:paraId="39BAA9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90BB0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6C81E191" w14:textId="77777777" w:rsidTr="00E15A7B">
        <w:trPr>
          <w:trHeight w:val="290"/>
        </w:trPr>
        <w:tc>
          <w:tcPr>
            <w:tcW w:w="2161" w:type="dxa"/>
            <w:noWrap/>
            <w:vAlign w:val="center"/>
            <w:hideMark/>
          </w:tcPr>
          <w:p w14:paraId="4FAA1E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C5747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SEMNORNITHIDAE</w:t>
            </w:r>
          </w:p>
        </w:tc>
        <w:tc>
          <w:tcPr>
            <w:tcW w:w="2414" w:type="dxa"/>
            <w:noWrap/>
            <w:vAlign w:val="center"/>
            <w:hideMark/>
          </w:tcPr>
          <w:p w14:paraId="4B6D594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Semnornis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ramphastinus</w:t>
            </w:r>
            <w:proofErr w:type="spellEnd"/>
          </w:p>
        </w:tc>
        <w:tc>
          <w:tcPr>
            <w:tcW w:w="1139" w:type="dxa"/>
            <w:noWrap/>
            <w:vAlign w:val="center"/>
            <w:hideMark/>
          </w:tcPr>
          <w:p w14:paraId="3D06F1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E5D4D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2BB21B65" w14:textId="77777777" w:rsidTr="00E15A7B">
        <w:trPr>
          <w:trHeight w:val="290"/>
        </w:trPr>
        <w:tc>
          <w:tcPr>
            <w:tcW w:w="2161" w:type="dxa"/>
            <w:noWrap/>
            <w:vAlign w:val="center"/>
            <w:hideMark/>
          </w:tcPr>
          <w:p w14:paraId="4DB76B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AVES</w:t>
            </w:r>
          </w:p>
        </w:tc>
        <w:tc>
          <w:tcPr>
            <w:tcW w:w="2928" w:type="dxa"/>
            <w:noWrap/>
            <w:vAlign w:val="center"/>
            <w:hideMark/>
          </w:tcPr>
          <w:p w14:paraId="109BDA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CACATUIDAE</w:t>
            </w:r>
          </w:p>
        </w:tc>
        <w:tc>
          <w:tcPr>
            <w:tcW w:w="2414" w:type="dxa"/>
            <w:noWrap/>
            <w:vAlign w:val="center"/>
            <w:hideMark/>
          </w:tcPr>
          <w:p w14:paraId="460F2BC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Cacatua alba</w:t>
            </w:r>
          </w:p>
        </w:tc>
        <w:tc>
          <w:tcPr>
            <w:tcW w:w="1139" w:type="dxa"/>
            <w:noWrap/>
            <w:vAlign w:val="center"/>
            <w:hideMark/>
          </w:tcPr>
          <w:p w14:paraId="4F0F22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2B7AE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AF115C8" w14:textId="77777777" w:rsidTr="00E15A7B">
        <w:trPr>
          <w:trHeight w:val="290"/>
        </w:trPr>
        <w:tc>
          <w:tcPr>
            <w:tcW w:w="2161" w:type="dxa"/>
            <w:noWrap/>
            <w:vAlign w:val="center"/>
            <w:hideMark/>
          </w:tcPr>
          <w:p w14:paraId="6AD1B6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A46B6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CACATUIDAE</w:t>
            </w:r>
          </w:p>
        </w:tc>
        <w:tc>
          <w:tcPr>
            <w:tcW w:w="2414" w:type="dxa"/>
            <w:noWrap/>
            <w:vAlign w:val="center"/>
            <w:hideMark/>
          </w:tcPr>
          <w:p w14:paraId="55E4DFE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Cacatua </w:t>
            </w:r>
            <w:proofErr w:type="spellStart"/>
            <w:r w:rsidRPr="00FE4072">
              <w:rPr>
                <w:rFonts w:ascii="Times New Roman" w:hAnsi="Times New Roman" w:cs="Times New Roman"/>
                <w:bCs/>
                <w:i/>
                <w:sz w:val="18"/>
                <w:szCs w:val="18"/>
              </w:rPr>
              <w:t>goffiniana</w:t>
            </w:r>
            <w:proofErr w:type="spellEnd"/>
          </w:p>
        </w:tc>
        <w:tc>
          <w:tcPr>
            <w:tcW w:w="1139" w:type="dxa"/>
            <w:noWrap/>
            <w:vAlign w:val="center"/>
            <w:hideMark/>
          </w:tcPr>
          <w:p w14:paraId="486E0B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0B5D6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AF0DB22" w14:textId="77777777" w:rsidTr="00E15A7B">
        <w:trPr>
          <w:trHeight w:val="290"/>
        </w:trPr>
        <w:tc>
          <w:tcPr>
            <w:tcW w:w="2161" w:type="dxa"/>
            <w:noWrap/>
            <w:vAlign w:val="center"/>
            <w:hideMark/>
          </w:tcPr>
          <w:p w14:paraId="2DDD53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EE797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CACATUIDAE</w:t>
            </w:r>
          </w:p>
        </w:tc>
        <w:tc>
          <w:tcPr>
            <w:tcW w:w="2414" w:type="dxa"/>
            <w:noWrap/>
            <w:vAlign w:val="center"/>
            <w:hideMark/>
          </w:tcPr>
          <w:p w14:paraId="35A770B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Cacatua </w:t>
            </w:r>
            <w:proofErr w:type="spellStart"/>
            <w:r w:rsidRPr="00FE4072">
              <w:rPr>
                <w:rFonts w:ascii="Times New Roman" w:hAnsi="Times New Roman" w:cs="Times New Roman"/>
                <w:bCs/>
                <w:i/>
                <w:sz w:val="18"/>
                <w:szCs w:val="18"/>
              </w:rPr>
              <w:t>haematuropygia</w:t>
            </w:r>
            <w:proofErr w:type="spellEnd"/>
          </w:p>
        </w:tc>
        <w:tc>
          <w:tcPr>
            <w:tcW w:w="1139" w:type="dxa"/>
            <w:noWrap/>
            <w:vAlign w:val="center"/>
            <w:hideMark/>
          </w:tcPr>
          <w:p w14:paraId="739C7F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5D4AC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6FC4CFB" w14:textId="77777777" w:rsidTr="00E15A7B">
        <w:trPr>
          <w:trHeight w:val="290"/>
        </w:trPr>
        <w:tc>
          <w:tcPr>
            <w:tcW w:w="2161" w:type="dxa"/>
            <w:noWrap/>
            <w:vAlign w:val="center"/>
            <w:hideMark/>
          </w:tcPr>
          <w:p w14:paraId="65139E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CAE34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CACATUIDAE</w:t>
            </w:r>
          </w:p>
        </w:tc>
        <w:tc>
          <w:tcPr>
            <w:tcW w:w="2414" w:type="dxa"/>
            <w:noWrap/>
            <w:vAlign w:val="center"/>
            <w:hideMark/>
          </w:tcPr>
          <w:p w14:paraId="021410D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Cacatua </w:t>
            </w:r>
            <w:proofErr w:type="spellStart"/>
            <w:r w:rsidRPr="00FE4072">
              <w:rPr>
                <w:rFonts w:ascii="Times New Roman" w:hAnsi="Times New Roman" w:cs="Times New Roman"/>
                <w:bCs/>
                <w:i/>
                <w:sz w:val="18"/>
                <w:szCs w:val="18"/>
              </w:rPr>
              <w:t>sulphurea</w:t>
            </w:r>
            <w:proofErr w:type="spellEnd"/>
          </w:p>
        </w:tc>
        <w:tc>
          <w:tcPr>
            <w:tcW w:w="1139" w:type="dxa"/>
            <w:noWrap/>
            <w:vAlign w:val="center"/>
            <w:hideMark/>
          </w:tcPr>
          <w:p w14:paraId="56D5E8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742C1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6725244" w14:textId="77777777" w:rsidTr="00E15A7B">
        <w:trPr>
          <w:trHeight w:val="290"/>
        </w:trPr>
        <w:tc>
          <w:tcPr>
            <w:tcW w:w="2161" w:type="dxa"/>
            <w:noWrap/>
            <w:vAlign w:val="center"/>
            <w:hideMark/>
          </w:tcPr>
          <w:p w14:paraId="1821EA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82AA4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CACATUIDAE</w:t>
            </w:r>
          </w:p>
        </w:tc>
        <w:tc>
          <w:tcPr>
            <w:tcW w:w="2414" w:type="dxa"/>
            <w:noWrap/>
            <w:vAlign w:val="center"/>
            <w:hideMark/>
          </w:tcPr>
          <w:p w14:paraId="4706B9D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Zanda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baudinii</w:t>
            </w:r>
            <w:proofErr w:type="spellEnd"/>
          </w:p>
        </w:tc>
        <w:tc>
          <w:tcPr>
            <w:tcW w:w="1139" w:type="dxa"/>
            <w:noWrap/>
            <w:vAlign w:val="center"/>
            <w:hideMark/>
          </w:tcPr>
          <w:p w14:paraId="68147C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50546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3B2FB42" w14:textId="77777777" w:rsidTr="00E15A7B">
        <w:trPr>
          <w:trHeight w:val="290"/>
        </w:trPr>
        <w:tc>
          <w:tcPr>
            <w:tcW w:w="2161" w:type="dxa"/>
            <w:noWrap/>
            <w:vAlign w:val="center"/>
            <w:hideMark/>
          </w:tcPr>
          <w:p w14:paraId="4ACAF0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66A7A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CACATUIDAE</w:t>
            </w:r>
          </w:p>
        </w:tc>
        <w:tc>
          <w:tcPr>
            <w:tcW w:w="2414" w:type="dxa"/>
            <w:noWrap/>
            <w:vAlign w:val="center"/>
            <w:hideMark/>
          </w:tcPr>
          <w:p w14:paraId="1DED44C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Zanda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latirostris</w:t>
            </w:r>
            <w:proofErr w:type="spellEnd"/>
          </w:p>
        </w:tc>
        <w:tc>
          <w:tcPr>
            <w:tcW w:w="1139" w:type="dxa"/>
            <w:noWrap/>
            <w:vAlign w:val="center"/>
            <w:hideMark/>
          </w:tcPr>
          <w:p w14:paraId="327444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18558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BE2897E" w14:textId="77777777" w:rsidTr="00E15A7B">
        <w:trPr>
          <w:trHeight w:val="290"/>
        </w:trPr>
        <w:tc>
          <w:tcPr>
            <w:tcW w:w="2161" w:type="dxa"/>
            <w:noWrap/>
            <w:vAlign w:val="center"/>
            <w:hideMark/>
          </w:tcPr>
          <w:p w14:paraId="645DF2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33315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59CD0D7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Agapornis </w:t>
            </w:r>
            <w:proofErr w:type="spellStart"/>
            <w:r w:rsidRPr="00FE4072">
              <w:rPr>
                <w:rFonts w:ascii="Times New Roman" w:hAnsi="Times New Roman" w:cs="Times New Roman"/>
                <w:bCs/>
                <w:i/>
                <w:sz w:val="18"/>
                <w:szCs w:val="18"/>
              </w:rPr>
              <w:t>fischeri</w:t>
            </w:r>
            <w:proofErr w:type="spellEnd"/>
          </w:p>
        </w:tc>
        <w:tc>
          <w:tcPr>
            <w:tcW w:w="1139" w:type="dxa"/>
            <w:noWrap/>
            <w:vAlign w:val="center"/>
            <w:hideMark/>
          </w:tcPr>
          <w:p w14:paraId="2A8993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AEC72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1DB699B" w14:textId="77777777" w:rsidTr="00E15A7B">
        <w:trPr>
          <w:trHeight w:val="290"/>
        </w:trPr>
        <w:tc>
          <w:tcPr>
            <w:tcW w:w="2161" w:type="dxa"/>
            <w:noWrap/>
            <w:vAlign w:val="center"/>
            <w:hideMark/>
          </w:tcPr>
          <w:p w14:paraId="1CC181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686D7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3E0CC04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Agapornis </w:t>
            </w:r>
            <w:proofErr w:type="spellStart"/>
            <w:r w:rsidRPr="00FE4072">
              <w:rPr>
                <w:rFonts w:ascii="Times New Roman" w:hAnsi="Times New Roman" w:cs="Times New Roman"/>
                <w:bCs/>
                <w:i/>
                <w:sz w:val="18"/>
                <w:szCs w:val="18"/>
              </w:rPr>
              <w:t>lilianae</w:t>
            </w:r>
            <w:proofErr w:type="spellEnd"/>
          </w:p>
        </w:tc>
        <w:tc>
          <w:tcPr>
            <w:tcW w:w="1139" w:type="dxa"/>
            <w:noWrap/>
            <w:vAlign w:val="center"/>
            <w:hideMark/>
          </w:tcPr>
          <w:p w14:paraId="0A38E8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43434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E0ACB94" w14:textId="77777777" w:rsidTr="00E15A7B">
        <w:trPr>
          <w:trHeight w:val="290"/>
        </w:trPr>
        <w:tc>
          <w:tcPr>
            <w:tcW w:w="2161" w:type="dxa"/>
            <w:noWrap/>
            <w:vAlign w:val="center"/>
            <w:hideMark/>
          </w:tcPr>
          <w:p w14:paraId="796F28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87D94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44BD4D8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Alipiopsitta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xanthops</w:t>
            </w:r>
            <w:proofErr w:type="spellEnd"/>
          </w:p>
        </w:tc>
        <w:tc>
          <w:tcPr>
            <w:tcW w:w="1139" w:type="dxa"/>
            <w:noWrap/>
            <w:vAlign w:val="center"/>
            <w:hideMark/>
          </w:tcPr>
          <w:p w14:paraId="2D54BD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6E8DA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5F7C8AE" w14:textId="77777777" w:rsidTr="00E15A7B">
        <w:trPr>
          <w:trHeight w:val="290"/>
        </w:trPr>
        <w:tc>
          <w:tcPr>
            <w:tcW w:w="2161" w:type="dxa"/>
            <w:noWrap/>
            <w:vAlign w:val="center"/>
            <w:hideMark/>
          </w:tcPr>
          <w:p w14:paraId="0F30DB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05956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5E50156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Amazona </w:t>
            </w:r>
            <w:proofErr w:type="spellStart"/>
            <w:r w:rsidRPr="00FE4072">
              <w:rPr>
                <w:rFonts w:ascii="Times New Roman" w:hAnsi="Times New Roman" w:cs="Times New Roman"/>
                <w:bCs/>
                <w:i/>
                <w:sz w:val="18"/>
                <w:szCs w:val="18"/>
              </w:rPr>
              <w:t>aestiva</w:t>
            </w:r>
            <w:proofErr w:type="spellEnd"/>
          </w:p>
        </w:tc>
        <w:tc>
          <w:tcPr>
            <w:tcW w:w="1139" w:type="dxa"/>
            <w:noWrap/>
            <w:vAlign w:val="center"/>
            <w:hideMark/>
          </w:tcPr>
          <w:p w14:paraId="4151AC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55702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D4E8A22" w14:textId="77777777" w:rsidTr="00E15A7B">
        <w:trPr>
          <w:trHeight w:val="290"/>
        </w:trPr>
        <w:tc>
          <w:tcPr>
            <w:tcW w:w="2161" w:type="dxa"/>
            <w:noWrap/>
            <w:vAlign w:val="center"/>
            <w:hideMark/>
          </w:tcPr>
          <w:p w14:paraId="2DDA88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3A67B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14E207E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Amazona </w:t>
            </w:r>
            <w:proofErr w:type="spellStart"/>
            <w:r w:rsidRPr="00FE4072">
              <w:rPr>
                <w:rFonts w:ascii="Times New Roman" w:hAnsi="Times New Roman" w:cs="Times New Roman"/>
                <w:bCs/>
                <w:i/>
                <w:sz w:val="18"/>
                <w:szCs w:val="18"/>
              </w:rPr>
              <w:t>arausiaca</w:t>
            </w:r>
            <w:proofErr w:type="spellEnd"/>
          </w:p>
        </w:tc>
        <w:tc>
          <w:tcPr>
            <w:tcW w:w="1139" w:type="dxa"/>
            <w:noWrap/>
            <w:vAlign w:val="center"/>
            <w:hideMark/>
          </w:tcPr>
          <w:p w14:paraId="3E5569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DCF85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CCA6879" w14:textId="77777777" w:rsidTr="00E15A7B">
        <w:trPr>
          <w:trHeight w:val="290"/>
        </w:trPr>
        <w:tc>
          <w:tcPr>
            <w:tcW w:w="2161" w:type="dxa"/>
            <w:noWrap/>
            <w:vAlign w:val="center"/>
            <w:hideMark/>
          </w:tcPr>
          <w:p w14:paraId="59160C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DDAFB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14ECE82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Amazona </w:t>
            </w:r>
            <w:proofErr w:type="spellStart"/>
            <w:r w:rsidRPr="00FE4072">
              <w:rPr>
                <w:rFonts w:ascii="Times New Roman" w:hAnsi="Times New Roman" w:cs="Times New Roman"/>
                <w:bCs/>
                <w:i/>
                <w:sz w:val="18"/>
                <w:szCs w:val="18"/>
              </w:rPr>
              <w:t>auropalliata</w:t>
            </w:r>
            <w:proofErr w:type="spellEnd"/>
          </w:p>
        </w:tc>
        <w:tc>
          <w:tcPr>
            <w:tcW w:w="1139" w:type="dxa"/>
            <w:noWrap/>
            <w:vAlign w:val="center"/>
            <w:hideMark/>
          </w:tcPr>
          <w:p w14:paraId="5F9312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83FA5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481032C" w14:textId="77777777" w:rsidTr="00E15A7B">
        <w:trPr>
          <w:trHeight w:val="290"/>
        </w:trPr>
        <w:tc>
          <w:tcPr>
            <w:tcW w:w="2161" w:type="dxa"/>
            <w:noWrap/>
            <w:vAlign w:val="center"/>
            <w:hideMark/>
          </w:tcPr>
          <w:p w14:paraId="6C16C0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FDE00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42CEDD1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Amazona </w:t>
            </w:r>
            <w:proofErr w:type="spellStart"/>
            <w:r w:rsidRPr="00FE4072">
              <w:rPr>
                <w:rFonts w:ascii="Times New Roman" w:hAnsi="Times New Roman" w:cs="Times New Roman"/>
                <w:bCs/>
                <w:i/>
                <w:sz w:val="18"/>
                <w:szCs w:val="18"/>
              </w:rPr>
              <w:t>barbadensis</w:t>
            </w:r>
            <w:proofErr w:type="spellEnd"/>
          </w:p>
        </w:tc>
        <w:tc>
          <w:tcPr>
            <w:tcW w:w="1139" w:type="dxa"/>
            <w:noWrap/>
            <w:vAlign w:val="center"/>
            <w:hideMark/>
          </w:tcPr>
          <w:p w14:paraId="150405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64A89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F187E3F" w14:textId="77777777" w:rsidTr="00E15A7B">
        <w:trPr>
          <w:trHeight w:val="290"/>
        </w:trPr>
        <w:tc>
          <w:tcPr>
            <w:tcW w:w="2161" w:type="dxa"/>
            <w:noWrap/>
            <w:vAlign w:val="center"/>
            <w:hideMark/>
          </w:tcPr>
          <w:p w14:paraId="646360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3691E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02CABD0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Amazona </w:t>
            </w:r>
            <w:proofErr w:type="spellStart"/>
            <w:r w:rsidRPr="00FE4072">
              <w:rPr>
                <w:rFonts w:ascii="Times New Roman" w:hAnsi="Times New Roman" w:cs="Times New Roman"/>
                <w:bCs/>
                <w:i/>
                <w:sz w:val="18"/>
                <w:szCs w:val="18"/>
              </w:rPr>
              <w:t>bodini</w:t>
            </w:r>
            <w:proofErr w:type="spellEnd"/>
          </w:p>
        </w:tc>
        <w:tc>
          <w:tcPr>
            <w:tcW w:w="1139" w:type="dxa"/>
            <w:noWrap/>
            <w:vAlign w:val="center"/>
            <w:hideMark/>
          </w:tcPr>
          <w:p w14:paraId="36C251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7BA3F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43BB5AC" w14:textId="77777777" w:rsidTr="00E15A7B">
        <w:trPr>
          <w:trHeight w:val="290"/>
        </w:trPr>
        <w:tc>
          <w:tcPr>
            <w:tcW w:w="2161" w:type="dxa"/>
            <w:noWrap/>
            <w:vAlign w:val="center"/>
            <w:hideMark/>
          </w:tcPr>
          <w:p w14:paraId="09AFF9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EF509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598CB55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Amazona </w:t>
            </w:r>
            <w:proofErr w:type="spellStart"/>
            <w:r w:rsidRPr="00FE4072">
              <w:rPr>
                <w:rFonts w:ascii="Times New Roman" w:hAnsi="Times New Roman" w:cs="Times New Roman"/>
                <w:bCs/>
                <w:i/>
                <w:sz w:val="18"/>
                <w:szCs w:val="18"/>
              </w:rPr>
              <w:t>brasiliensis</w:t>
            </w:r>
            <w:proofErr w:type="spellEnd"/>
          </w:p>
        </w:tc>
        <w:tc>
          <w:tcPr>
            <w:tcW w:w="1139" w:type="dxa"/>
            <w:noWrap/>
            <w:vAlign w:val="center"/>
            <w:hideMark/>
          </w:tcPr>
          <w:p w14:paraId="06162F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C23CB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ED47D2A" w14:textId="77777777" w:rsidTr="00E15A7B">
        <w:trPr>
          <w:trHeight w:val="290"/>
        </w:trPr>
        <w:tc>
          <w:tcPr>
            <w:tcW w:w="2161" w:type="dxa"/>
            <w:noWrap/>
            <w:vAlign w:val="center"/>
            <w:hideMark/>
          </w:tcPr>
          <w:p w14:paraId="21B559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5412B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703D771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Amazona </w:t>
            </w:r>
            <w:proofErr w:type="spellStart"/>
            <w:r w:rsidRPr="00FE4072">
              <w:rPr>
                <w:rFonts w:ascii="Times New Roman" w:hAnsi="Times New Roman" w:cs="Times New Roman"/>
                <w:bCs/>
                <w:i/>
                <w:sz w:val="18"/>
                <w:szCs w:val="18"/>
              </w:rPr>
              <w:t>dufresniana</w:t>
            </w:r>
            <w:proofErr w:type="spellEnd"/>
          </w:p>
        </w:tc>
        <w:tc>
          <w:tcPr>
            <w:tcW w:w="1139" w:type="dxa"/>
            <w:noWrap/>
            <w:vAlign w:val="center"/>
            <w:hideMark/>
          </w:tcPr>
          <w:p w14:paraId="010E55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DFC30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7739691" w14:textId="77777777" w:rsidTr="00E15A7B">
        <w:trPr>
          <w:trHeight w:val="290"/>
        </w:trPr>
        <w:tc>
          <w:tcPr>
            <w:tcW w:w="2161" w:type="dxa"/>
            <w:noWrap/>
            <w:vAlign w:val="center"/>
            <w:hideMark/>
          </w:tcPr>
          <w:p w14:paraId="68D29F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33019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174CFD7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Amazona </w:t>
            </w:r>
            <w:proofErr w:type="spellStart"/>
            <w:r w:rsidRPr="00FE4072">
              <w:rPr>
                <w:rFonts w:ascii="Times New Roman" w:hAnsi="Times New Roman" w:cs="Times New Roman"/>
                <w:bCs/>
                <w:i/>
                <w:sz w:val="18"/>
                <w:szCs w:val="18"/>
              </w:rPr>
              <w:t>farinosa</w:t>
            </w:r>
            <w:proofErr w:type="spellEnd"/>
          </w:p>
        </w:tc>
        <w:tc>
          <w:tcPr>
            <w:tcW w:w="1139" w:type="dxa"/>
            <w:noWrap/>
            <w:vAlign w:val="center"/>
            <w:hideMark/>
          </w:tcPr>
          <w:p w14:paraId="7FA36F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BE83C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D2D19C" w14:textId="77777777" w:rsidTr="00E15A7B">
        <w:trPr>
          <w:trHeight w:val="290"/>
        </w:trPr>
        <w:tc>
          <w:tcPr>
            <w:tcW w:w="2161" w:type="dxa"/>
            <w:noWrap/>
            <w:vAlign w:val="center"/>
            <w:hideMark/>
          </w:tcPr>
          <w:p w14:paraId="08641F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429AC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4DCA94F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Amazona </w:t>
            </w:r>
            <w:proofErr w:type="spellStart"/>
            <w:r w:rsidRPr="00FE4072">
              <w:rPr>
                <w:rFonts w:ascii="Times New Roman" w:hAnsi="Times New Roman" w:cs="Times New Roman"/>
                <w:bCs/>
                <w:i/>
                <w:sz w:val="18"/>
                <w:szCs w:val="18"/>
              </w:rPr>
              <w:t>festiva</w:t>
            </w:r>
            <w:proofErr w:type="spellEnd"/>
          </w:p>
        </w:tc>
        <w:tc>
          <w:tcPr>
            <w:tcW w:w="1139" w:type="dxa"/>
            <w:noWrap/>
            <w:vAlign w:val="center"/>
            <w:hideMark/>
          </w:tcPr>
          <w:p w14:paraId="6FC0CC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2711F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F072887" w14:textId="77777777" w:rsidTr="00E15A7B">
        <w:trPr>
          <w:trHeight w:val="290"/>
        </w:trPr>
        <w:tc>
          <w:tcPr>
            <w:tcW w:w="2161" w:type="dxa"/>
            <w:noWrap/>
            <w:vAlign w:val="center"/>
            <w:hideMark/>
          </w:tcPr>
          <w:p w14:paraId="2AC032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A5F2B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200B17A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Amazona </w:t>
            </w:r>
            <w:proofErr w:type="spellStart"/>
            <w:r w:rsidRPr="00FE4072">
              <w:rPr>
                <w:rFonts w:ascii="Times New Roman" w:hAnsi="Times New Roman" w:cs="Times New Roman"/>
                <w:bCs/>
                <w:i/>
                <w:sz w:val="18"/>
                <w:szCs w:val="18"/>
              </w:rPr>
              <w:t>finschi</w:t>
            </w:r>
            <w:proofErr w:type="spellEnd"/>
          </w:p>
        </w:tc>
        <w:tc>
          <w:tcPr>
            <w:tcW w:w="1139" w:type="dxa"/>
            <w:noWrap/>
            <w:vAlign w:val="center"/>
            <w:hideMark/>
          </w:tcPr>
          <w:p w14:paraId="649766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F55F0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89457B4" w14:textId="77777777" w:rsidTr="00E15A7B">
        <w:trPr>
          <w:trHeight w:val="290"/>
        </w:trPr>
        <w:tc>
          <w:tcPr>
            <w:tcW w:w="2161" w:type="dxa"/>
            <w:noWrap/>
            <w:vAlign w:val="center"/>
            <w:hideMark/>
          </w:tcPr>
          <w:p w14:paraId="10AAAA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E6523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091D1A1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Amazona </w:t>
            </w:r>
            <w:proofErr w:type="spellStart"/>
            <w:r w:rsidRPr="00FE4072">
              <w:rPr>
                <w:rFonts w:ascii="Times New Roman" w:hAnsi="Times New Roman" w:cs="Times New Roman"/>
                <w:bCs/>
                <w:i/>
                <w:sz w:val="18"/>
                <w:szCs w:val="18"/>
              </w:rPr>
              <w:t>guatemalae</w:t>
            </w:r>
            <w:proofErr w:type="spellEnd"/>
          </w:p>
        </w:tc>
        <w:tc>
          <w:tcPr>
            <w:tcW w:w="1139" w:type="dxa"/>
            <w:noWrap/>
            <w:vAlign w:val="center"/>
            <w:hideMark/>
          </w:tcPr>
          <w:p w14:paraId="3C7ED1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83EB4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948053F" w14:textId="77777777" w:rsidTr="00E15A7B">
        <w:trPr>
          <w:trHeight w:val="290"/>
        </w:trPr>
        <w:tc>
          <w:tcPr>
            <w:tcW w:w="2161" w:type="dxa"/>
            <w:noWrap/>
            <w:vAlign w:val="center"/>
            <w:hideMark/>
          </w:tcPr>
          <w:p w14:paraId="7DF577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CEE6F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7236B50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Amazona </w:t>
            </w:r>
            <w:proofErr w:type="spellStart"/>
            <w:r w:rsidRPr="00FE4072">
              <w:rPr>
                <w:rFonts w:ascii="Times New Roman" w:hAnsi="Times New Roman" w:cs="Times New Roman"/>
                <w:bCs/>
                <w:i/>
                <w:sz w:val="18"/>
                <w:szCs w:val="18"/>
              </w:rPr>
              <w:t>imperialis</w:t>
            </w:r>
            <w:proofErr w:type="spellEnd"/>
          </w:p>
        </w:tc>
        <w:tc>
          <w:tcPr>
            <w:tcW w:w="1139" w:type="dxa"/>
            <w:noWrap/>
            <w:vAlign w:val="center"/>
            <w:hideMark/>
          </w:tcPr>
          <w:p w14:paraId="37CC43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2393F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9F94896" w14:textId="77777777" w:rsidTr="00E15A7B">
        <w:trPr>
          <w:trHeight w:val="290"/>
        </w:trPr>
        <w:tc>
          <w:tcPr>
            <w:tcW w:w="2161" w:type="dxa"/>
            <w:noWrap/>
            <w:vAlign w:val="center"/>
            <w:hideMark/>
          </w:tcPr>
          <w:p w14:paraId="3AFE39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5FE0C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3E28EBF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Amazona versicolor</w:t>
            </w:r>
          </w:p>
        </w:tc>
        <w:tc>
          <w:tcPr>
            <w:tcW w:w="1139" w:type="dxa"/>
            <w:noWrap/>
            <w:vAlign w:val="center"/>
            <w:hideMark/>
          </w:tcPr>
          <w:p w14:paraId="42F107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3C2F9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7CA34C7" w14:textId="77777777" w:rsidTr="00E15A7B">
        <w:trPr>
          <w:trHeight w:val="290"/>
        </w:trPr>
        <w:tc>
          <w:tcPr>
            <w:tcW w:w="2161" w:type="dxa"/>
            <w:noWrap/>
            <w:vAlign w:val="center"/>
            <w:hideMark/>
          </w:tcPr>
          <w:p w14:paraId="4B629B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0F464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5AC9FF2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Amazona </w:t>
            </w:r>
            <w:proofErr w:type="spellStart"/>
            <w:r w:rsidRPr="00FE4072">
              <w:rPr>
                <w:rFonts w:ascii="Times New Roman" w:hAnsi="Times New Roman" w:cs="Times New Roman"/>
                <w:bCs/>
                <w:i/>
                <w:sz w:val="18"/>
                <w:szCs w:val="18"/>
              </w:rPr>
              <w:t>viridigenalis</w:t>
            </w:r>
            <w:proofErr w:type="spellEnd"/>
          </w:p>
        </w:tc>
        <w:tc>
          <w:tcPr>
            <w:tcW w:w="1139" w:type="dxa"/>
            <w:noWrap/>
            <w:vAlign w:val="center"/>
            <w:hideMark/>
          </w:tcPr>
          <w:p w14:paraId="124D65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E3FFC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551EE9F" w14:textId="77777777" w:rsidTr="00E15A7B">
        <w:trPr>
          <w:trHeight w:val="290"/>
        </w:trPr>
        <w:tc>
          <w:tcPr>
            <w:tcW w:w="2161" w:type="dxa"/>
            <w:noWrap/>
            <w:vAlign w:val="center"/>
            <w:hideMark/>
          </w:tcPr>
          <w:p w14:paraId="63577C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E5B9B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0B6519C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Anodorhynchus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hyacinthinus</w:t>
            </w:r>
            <w:proofErr w:type="spellEnd"/>
          </w:p>
        </w:tc>
        <w:tc>
          <w:tcPr>
            <w:tcW w:w="1139" w:type="dxa"/>
            <w:noWrap/>
            <w:vAlign w:val="center"/>
            <w:hideMark/>
          </w:tcPr>
          <w:p w14:paraId="409AC7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CF59B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4C8FA8F" w14:textId="77777777" w:rsidTr="00E15A7B">
        <w:trPr>
          <w:trHeight w:val="290"/>
        </w:trPr>
        <w:tc>
          <w:tcPr>
            <w:tcW w:w="2161" w:type="dxa"/>
            <w:noWrap/>
            <w:vAlign w:val="center"/>
            <w:hideMark/>
          </w:tcPr>
          <w:p w14:paraId="733C13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2CD38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75EB821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Anodorhynchus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leari</w:t>
            </w:r>
            <w:proofErr w:type="spellEnd"/>
          </w:p>
        </w:tc>
        <w:tc>
          <w:tcPr>
            <w:tcW w:w="1139" w:type="dxa"/>
            <w:noWrap/>
            <w:vAlign w:val="center"/>
            <w:hideMark/>
          </w:tcPr>
          <w:p w14:paraId="66EB92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65ACF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66A885E" w14:textId="77777777" w:rsidTr="00E15A7B">
        <w:trPr>
          <w:trHeight w:val="290"/>
        </w:trPr>
        <w:tc>
          <w:tcPr>
            <w:tcW w:w="2161" w:type="dxa"/>
            <w:noWrap/>
            <w:vAlign w:val="center"/>
            <w:hideMark/>
          </w:tcPr>
          <w:p w14:paraId="7D4104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24B51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5E7ACE1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Ara </w:t>
            </w:r>
            <w:proofErr w:type="spellStart"/>
            <w:r w:rsidRPr="00FE4072">
              <w:rPr>
                <w:rFonts w:ascii="Times New Roman" w:hAnsi="Times New Roman" w:cs="Times New Roman"/>
                <w:bCs/>
                <w:i/>
                <w:sz w:val="18"/>
                <w:szCs w:val="18"/>
              </w:rPr>
              <w:t>glaucogularis</w:t>
            </w:r>
            <w:proofErr w:type="spellEnd"/>
          </w:p>
        </w:tc>
        <w:tc>
          <w:tcPr>
            <w:tcW w:w="1139" w:type="dxa"/>
            <w:noWrap/>
            <w:vAlign w:val="center"/>
            <w:hideMark/>
          </w:tcPr>
          <w:p w14:paraId="284211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9B52C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6190920" w14:textId="77777777" w:rsidTr="00E15A7B">
        <w:trPr>
          <w:trHeight w:val="290"/>
        </w:trPr>
        <w:tc>
          <w:tcPr>
            <w:tcW w:w="2161" w:type="dxa"/>
            <w:noWrap/>
            <w:vAlign w:val="center"/>
            <w:hideMark/>
          </w:tcPr>
          <w:p w14:paraId="3FFE2F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5669C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1C9F670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Ara </w:t>
            </w:r>
            <w:proofErr w:type="spellStart"/>
            <w:r w:rsidRPr="00FE4072">
              <w:rPr>
                <w:rFonts w:ascii="Times New Roman" w:hAnsi="Times New Roman" w:cs="Times New Roman"/>
                <w:bCs/>
                <w:i/>
                <w:sz w:val="18"/>
                <w:szCs w:val="18"/>
              </w:rPr>
              <w:t>rubrogenys</w:t>
            </w:r>
            <w:proofErr w:type="spellEnd"/>
          </w:p>
        </w:tc>
        <w:tc>
          <w:tcPr>
            <w:tcW w:w="1139" w:type="dxa"/>
            <w:noWrap/>
            <w:vAlign w:val="center"/>
            <w:hideMark/>
          </w:tcPr>
          <w:p w14:paraId="2A3F2D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4B746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F5AB552" w14:textId="77777777" w:rsidTr="00E15A7B">
        <w:trPr>
          <w:trHeight w:val="290"/>
        </w:trPr>
        <w:tc>
          <w:tcPr>
            <w:tcW w:w="2161" w:type="dxa"/>
            <w:noWrap/>
            <w:vAlign w:val="center"/>
            <w:hideMark/>
          </w:tcPr>
          <w:p w14:paraId="597FDB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92501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3BCA408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Aratinga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solstitialis</w:t>
            </w:r>
            <w:proofErr w:type="spellEnd"/>
          </w:p>
        </w:tc>
        <w:tc>
          <w:tcPr>
            <w:tcW w:w="1139" w:type="dxa"/>
            <w:noWrap/>
            <w:vAlign w:val="center"/>
            <w:hideMark/>
          </w:tcPr>
          <w:p w14:paraId="591A00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59565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F8CFBFF" w14:textId="77777777" w:rsidTr="00E15A7B">
        <w:trPr>
          <w:trHeight w:val="290"/>
        </w:trPr>
        <w:tc>
          <w:tcPr>
            <w:tcW w:w="2161" w:type="dxa"/>
            <w:noWrap/>
            <w:vAlign w:val="center"/>
            <w:hideMark/>
          </w:tcPr>
          <w:p w14:paraId="35EAFF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36817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1B4A7C7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Brotogeris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pyrrhoptera</w:t>
            </w:r>
            <w:proofErr w:type="spellEnd"/>
          </w:p>
        </w:tc>
        <w:tc>
          <w:tcPr>
            <w:tcW w:w="1139" w:type="dxa"/>
            <w:noWrap/>
            <w:vAlign w:val="center"/>
            <w:hideMark/>
          </w:tcPr>
          <w:p w14:paraId="139684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067F7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AB9387A" w14:textId="77777777" w:rsidTr="00E15A7B">
        <w:trPr>
          <w:trHeight w:val="290"/>
        </w:trPr>
        <w:tc>
          <w:tcPr>
            <w:tcW w:w="2161" w:type="dxa"/>
            <w:noWrap/>
            <w:vAlign w:val="center"/>
            <w:hideMark/>
          </w:tcPr>
          <w:p w14:paraId="5EAC64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68C7D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26BF03F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Eclectus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cornelia</w:t>
            </w:r>
            <w:proofErr w:type="spellEnd"/>
          </w:p>
        </w:tc>
        <w:tc>
          <w:tcPr>
            <w:tcW w:w="1139" w:type="dxa"/>
            <w:noWrap/>
            <w:vAlign w:val="center"/>
            <w:hideMark/>
          </w:tcPr>
          <w:p w14:paraId="0907B6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7E6C2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C8A3CA7" w14:textId="77777777" w:rsidTr="00E15A7B">
        <w:trPr>
          <w:trHeight w:val="290"/>
        </w:trPr>
        <w:tc>
          <w:tcPr>
            <w:tcW w:w="2161" w:type="dxa"/>
            <w:noWrap/>
            <w:vAlign w:val="center"/>
            <w:hideMark/>
          </w:tcPr>
          <w:p w14:paraId="6EB869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3BDC4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1237261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Eos </w:t>
            </w:r>
            <w:proofErr w:type="spellStart"/>
            <w:r w:rsidRPr="00FE4072">
              <w:rPr>
                <w:rFonts w:ascii="Times New Roman" w:hAnsi="Times New Roman" w:cs="Times New Roman"/>
                <w:bCs/>
                <w:i/>
                <w:sz w:val="18"/>
                <w:szCs w:val="18"/>
              </w:rPr>
              <w:t>cyanogenia</w:t>
            </w:r>
            <w:proofErr w:type="spellEnd"/>
          </w:p>
        </w:tc>
        <w:tc>
          <w:tcPr>
            <w:tcW w:w="1139" w:type="dxa"/>
            <w:noWrap/>
            <w:vAlign w:val="center"/>
            <w:hideMark/>
          </w:tcPr>
          <w:p w14:paraId="68BCE9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264B5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2657246" w14:textId="77777777" w:rsidTr="00E15A7B">
        <w:trPr>
          <w:trHeight w:val="290"/>
        </w:trPr>
        <w:tc>
          <w:tcPr>
            <w:tcW w:w="2161" w:type="dxa"/>
            <w:noWrap/>
            <w:vAlign w:val="center"/>
            <w:hideMark/>
          </w:tcPr>
          <w:p w14:paraId="3E45BB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4422E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49FF5AA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Eos </w:t>
            </w:r>
            <w:proofErr w:type="spellStart"/>
            <w:r w:rsidRPr="00FE4072">
              <w:rPr>
                <w:rFonts w:ascii="Times New Roman" w:hAnsi="Times New Roman" w:cs="Times New Roman"/>
                <w:bCs/>
                <w:i/>
                <w:sz w:val="18"/>
                <w:szCs w:val="18"/>
              </w:rPr>
              <w:t>histrio</w:t>
            </w:r>
            <w:proofErr w:type="spellEnd"/>
          </w:p>
        </w:tc>
        <w:tc>
          <w:tcPr>
            <w:tcW w:w="1139" w:type="dxa"/>
            <w:noWrap/>
            <w:vAlign w:val="center"/>
            <w:hideMark/>
          </w:tcPr>
          <w:p w14:paraId="644513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90A12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F862BDE" w14:textId="77777777" w:rsidTr="00E15A7B">
        <w:trPr>
          <w:trHeight w:val="290"/>
        </w:trPr>
        <w:tc>
          <w:tcPr>
            <w:tcW w:w="2161" w:type="dxa"/>
            <w:noWrap/>
            <w:vAlign w:val="center"/>
            <w:hideMark/>
          </w:tcPr>
          <w:p w14:paraId="28DDA0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9613E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02A310F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Eos </w:t>
            </w:r>
            <w:proofErr w:type="spellStart"/>
            <w:r w:rsidRPr="00FE4072">
              <w:rPr>
                <w:rFonts w:ascii="Times New Roman" w:hAnsi="Times New Roman" w:cs="Times New Roman"/>
                <w:bCs/>
                <w:i/>
                <w:sz w:val="18"/>
                <w:szCs w:val="18"/>
              </w:rPr>
              <w:t>semilarvata</w:t>
            </w:r>
            <w:proofErr w:type="spellEnd"/>
          </w:p>
        </w:tc>
        <w:tc>
          <w:tcPr>
            <w:tcW w:w="1139" w:type="dxa"/>
            <w:noWrap/>
            <w:vAlign w:val="center"/>
            <w:hideMark/>
          </w:tcPr>
          <w:p w14:paraId="44CDB1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2115F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7915FC8" w14:textId="77777777" w:rsidTr="00E15A7B">
        <w:trPr>
          <w:trHeight w:val="290"/>
        </w:trPr>
        <w:tc>
          <w:tcPr>
            <w:tcW w:w="2161" w:type="dxa"/>
            <w:noWrap/>
            <w:vAlign w:val="center"/>
            <w:hideMark/>
          </w:tcPr>
          <w:p w14:paraId="294DAC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3E473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0E238B9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Forpus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cyanopygius</w:t>
            </w:r>
            <w:proofErr w:type="spellEnd"/>
          </w:p>
        </w:tc>
        <w:tc>
          <w:tcPr>
            <w:tcW w:w="1139" w:type="dxa"/>
            <w:noWrap/>
            <w:vAlign w:val="center"/>
            <w:hideMark/>
          </w:tcPr>
          <w:p w14:paraId="04B019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2CC02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98337F1" w14:textId="77777777" w:rsidTr="00E15A7B">
        <w:trPr>
          <w:trHeight w:val="290"/>
        </w:trPr>
        <w:tc>
          <w:tcPr>
            <w:tcW w:w="2161" w:type="dxa"/>
            <w:noWrap/>
            <w:vAlign w:val="center"/>
            <w:hideMark/>
          </w:tcPr>
          <w:p w14:paraId="3F1436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5862F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07E5D96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Lathamus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discolor</w:t>
            </w:r>
            <w:proofErr w:type="spellEnd"/>
          </w:p>
        </w:tc>
        <w:tc>
          <w:tcPr>
            <w:tcW w:w="1139" w:type="dxa"/>
            <w:noWrap/>
            <w:vAlign w:val="center"/>
            <w:hideMark/>
          </w:tcPr>
          <w:p w14:paraId="17D2AB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81B47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BDEEFA1" w14:textId="77777777" w:rsidTr="00E15A7B">
        <w:trPr>
          <w:trHeight w:val="290"/>
        </w:trPr>
        <w:tc>
          <w:tcPr>
            <w:tcW w:w="2161" w:type="dxa"/>
            <w:noWrap/>
            <w:vAlign w:val="center"/>
            <w:hideMark/>
          </w:tcPr>
          <w:p w14:paraId="5A05D2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C626F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5756A82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Lorius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garrulus</w:t>
            </w:r>
            <w:proofErr w:type="spellEnd"/>
          </w:p>
        </w:tc>
        <w:tc>
          <w:tcPr>
            <w:tcW w:w="1139" w:type="dxa"/>
            <w:noWrap/>
            <w:vAlign w:val="center"/>
            <w:hideMark/>
          </w:tcPr>
          <w:p w14:paraId="327F00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D4D5C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3471404" w14:textId="77777777" w:rsidTr="00E15A7B">
        <w:trPr>
          <w:trHeight w:val="290"/>
        </w:trPr>
        <w:tc>
          <w:tcPr>
            <w:tcW w:w="2161" w:type="dxa"/>
            <w:noWrap/>
            <w:vAlign w:val="center"/>
            <w:hideMark/>
          </w:tcPr>
          <w:p w14:paraId="229BB1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A04D0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35C063D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Ognorhynchus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icterotis</w:t>
            </w:r>
            <w:proofErr w:type="spellEnd"/>
          </w:p>
        </w:tc>
        <w:tc>
          <w:tcPr>
            <w:tcW w:w="1139" w:type="dxa"/>
            <w:noWrap/>
            <w:vAlign w:val="center"/>
            <w:hideMark/>
          </w:tcPr>
          <w:p w14:paraId="30C334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BAFD3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B09BA5F" w14:textId="77777777" w:rsidTr="00E15A7B">
        <w:trPr>
          <w:trHeight w:val="290"/>
        </w:trPr>
        <w:tc>
          <w:tcPr>
            <w:tcW w:w="2161" w:type="dxa"/>
            <w:noWrap/>
            <w:vAlign w:val="center"/>
            <w:hideMark/>
          </w:tcPr>
          <w:p w14:paraId="48D79C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2ABB7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60A93C3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Primolius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couloni</w:t>
            </w:r>
            <w:proofErr w:type="spellEnd"/>
          </w:p>
        </w:tc>
        <w:tc>
          <w:tcPr>
            <w:tcW w:w="1139" w:type="dxa"/>
            <w:noWrap/>
            <w:vAlign w:val="center"/>
            <w:hideMark/>
          </w:tcPr>
          <w:p w14:paraId="577920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CE7FE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14C6283" w14:textId="77777777" w:rsidTr="00E15A7B">
        <w:trPr>
          <w:trHeight w:val="290"/>
        </w:trPr>
        <w:tc>
          <w:tcPr>
            <w:tcW w:w="2161" w:type="dxa"/>
            <w:noWrap/>
            <w:vAlign w:val="center"/>
            <w:hideMark/>
          </w:tcPr>
          <w:p w14:paraId="4F3FA8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82496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0EB359C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Prioniturus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luconensis</w:t>
            </w:r>
            <w:proofErr w:type="spellEnd"/>
          </w:p>
        </w:tc>
        <w:tc>
          <w:tcPr>
            <w:tcW w:w="1139" w:type="dxa"/>
            <w:noWrap/>
            <w:vAlign w:val="center"/>
            <w:hideMark/>
          </w:tcPr>
          <w:p w14:paraId="118734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B0747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1C67D9D" w14:textId="77777777" w:rsidTr="00E15A7B">
        <w:trPr>
          <w:trHeight w:val="290"/>
        </w:trPr>
        <w:tc>
          <w:tcPr>
            <w:tcW w:w="2161" w:type="dxa"/>
            <w:noWrap/>
            <w:vAlign w:val="center"/>
            <w:hideMark/>
          </w:tcPr>
          <w:p w14:paraId="5A6C18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FFD68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37AFC96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Prioniturus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mindorensis</w:t>
            </w:r>
            <w:proofErr w:type="spellEnd"/>
          </w:p>
        </w:tc>
        <w:tc>
          <w:tcPr>
            <w:tcW w:w="1139" w:type="dxa"/>
            <w:noWrap/>
            <w:vAlign w:val="center"/>
            <w:hideMark/>
          </w:tcPr>
          <w:p w14:paraId="6DCF5F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798F3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E481602" w14:textId="77777777" w:rsidTr="00E15A7B">
        <w:trPr>
          <w:trHeight w:val="290"/>
        </w:trPr>
        <w:tc>
          <w:tcPr>
            <w:tcW w:w="2161" w:type="dxa"/>
            <w:noWrap/>
            <w:vAlign w:val="center"/>
            <w:hideMark/>
          </w:tcPr>
          <w:p w14:paraId="46CDD6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1BD71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3BB4D09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Prioniturus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montanus</w:t>
            </w:r>
            <w:proofErr w:type="spellEnd"/>
          </w:p>
        </w:tc>
        <w:tc>
          <w:tcPr>
            <w:tcW w:w="1139" w:type="dxa"/>
            <w:noWrap/>
            <w:vAlign w:val="center"/>
            <w:hideMark/>
          </w:tcPr>
          <w:p w14:paraId="22B400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E8278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638F9F9" w14:textId="77777777" w:rsidTr="00E15A7B">
        <w:trPr>
          <w:trHeight w:val="290"/>
        </w:trPr>
        <w:tc>
          <w:tcPr>
            <w:tcW w:w="2161" w:type="dxa"/>
            <w:noWrap/>
            <w:vAlign w:val="center"/>
            <w:hideMark/>
          </w:tcPr>
          <w:p w14:paraId="4E811A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9D7F2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7C733AC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Prosopeia</w:t>
            </w:r>
            <w:proofErr w:type="spellEnd"/>
            <w:r w:rsidRPr="00FE4072">
              <w:rPr>
                <w:rFonts w:ascii="Times New Roman" w:hAnsi="Times New Roman" w:cs="Times New Roman"/>
                <w:bCs/>
                <w:i/>
                <w:sz w:val="18"/>
                <w:szCs w:val="18"/>
              </w:rPr>
              <w:t xml:space="preserve"> splendens</w:t>
            </w:r>
          </w:p>
        </w:tc>
        <w:tc>
          <w:tcPr>
            <w:tcW w:w="1139" w:type="dxa"/>
            <w:noWrap/>
            <w:vAlign w:val="center"/>
            <w:hideMark/>
          </w:tcPr>
          <w:p w14:paraId="6BA3FE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D6567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02B7366" w14:textId="77777777" w:rsidTr="00E15A7B">
        <w:trPr>
          <w:trHeight w:val="290"/>
        </w:trPr>
        <w:tc>
          <w:tcPr>
            <w:tcW w:w="2161" w:type="dxa"/>
            <w:noWrap/>
            <w:vAlign w:val="center"/>
            <w:hideMark/>
          </w:tcPr>
          <w:p w14:paraId="52DA88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4BCBF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78003A7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Psittacara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chloropterus</w:t>
            </w:r>
            <w:proofErr w:type="spellEnd"/>
          </w:p>
        </w:tc>
        <w:tc>
          <w:tcPr>
            <w:tcW w:w="1139" w:type="dxa"/>
            <w:noWrap/>
            <w:vAlign w:val="center"/>
            <w:hideMark/>
          </w:tcPr>
          <w:p w14:paraId="3BCF6B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F4AB5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E5B4D81" w14:textId="77777777" w:rsidTr="00E15A7B">
        <w:trPr>
          <w:trHeight w:val="290"/>
        </w:trPr>
        <w:tc>
          <w:tcPr>
            <w:tcW w:w="2161" w:type="dxa"/>
            <w:noWrap/>
            <w:vAlign w:val="center"/>
            <w:hideMark/>
          </w:tcPr>
          <w:p w14:paraId="6DF6D2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0E5B0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76C3B97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Psittacara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erythrogenys</w:t>
            </w:r>
            <w:proofErr w:type="spellEnd"/>
          </w:p>
        </w:tc>
        <w:tc>
          <w:tcPr>
            <w:tcW w:w="1139" w:type="dxa"/>
            <w:noWrap/>
            <w:vAlign w:val="center"/>
            <w:hideMark/>
          </w:tcPr>
          <w:p w14:paraId="4DAE14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A58DE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14D9171" w14:textId="77777777" w:rsidTr="00E15A7B">
        <w:trPr>
          <w:trHeight w:val="290"/>
        </w:trPr>
        <w:tc>
          <w:tcPr>
            <w:tcW w:w="2161" w:type="dxa"/>
            <w:noWrap/>
            <w:vAlign w:val="center"/>
            <w:hideMark/>
          </w:tcPr>
          <w:p w14:paraId="7FB912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9FEDB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4126507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Psittacara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euops</w:t>
            </w:r>
            <w:proofErr w:type="spellEnd"/>
          </w:p>
        </w:tc>
        <w:tc>
          <w:tcPr>
            <w:tcW w:w="1139" w:type="dxa"/>
            <w:noWrap/>
            <w:vAlign w:val="center"/>
            <w:hideMark/>
          </w:tcPr>
          <w:p w14:paraId="75EA08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E4968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2DAB9BC" w14:textId="77777777" w:rsidTr="00E15A7B">
        <w:trPr>
          <w:trHeight w:val="290"/>
        </w:trPr>
        <w:tc>
          <w:tcPr>
            <w:tcW w:w="2161" w:type="dxa"/>
            <w:noWrap/>
            <w:vAlign w:val="center"/>
            <w:hideMark/>
          </w:tcPr>
          <w:p w14:paraId="27D18C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AVES</w:t>
            </w:r>
          </w:p>
        </w:tc>
        <w:tc>
          <w:tcPr>
            <w:tcW w:w="2928" w:type="dxa"/>
            <w:noWrap/>
            <w:vAlign w:val="center"/>
            <w:hideMark/>
          </w:tcPr>
          <w:p w14:paraId="2D0B76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2BC6C5C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Psittacara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frontatus</w:t>
            </w:r>
            <w:proofErr w:type="spellEnd"/>
          </w:p>
        </w:tc>
        <w:tc>
          <w:tcPr>
            <w:tcW w:w="1139" w:type="dxa"/>
            <w:noWrap/>
            <w:vAlign w:val="center"/>
            <w:hideMark/>
          </w:tcPr>
          <w:p w14:paraId="039D96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FA332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FE9886F" w14:textId="77777777" w:rsidTr="00E15A7B">
        <w:trPr>
          <w:trHeight w:val="290"/>
        </w:trPr>
        <w:tc>
          <w:tcPr>
            <w:tcW w:w="2161" w:type="dxa"/>
            <w:noWrap/>
            <w:vAlign w:val="center"/>
            <w:hideMark/>
          </w:tcPr>
          <w:p w14:paraId="5C143A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F0DE0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2276458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Psittacara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wagleri</w:t>
            </w:r>
            <w:proofErr w:type="spellEnd"/>
          </w:p>
        </w:tc>
        <w:tc>
          <w:tcPr>
            <w:tcW w:w="1139" w:type="dxa"/>
            <w:noWrap/>
            <w:vAlign w:val="center"/>
            <w:hideMark/>
          </w:tcPr>
          <w:p w14:paraId="2E5749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59A6A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E7788DD" w14:textId="77777777" w:rsidTr="00E15A7B">
        <w:trPr>
          <w:trHeight w:val="290"/>
        </w:trPr>
        <w:tc>
          <w:tcPr>
            <w:tcW w:w="2161" w:type="dxa"/>
            <w:noWrap/>
            <w:vAlign w:val="center"/>
            <w:hideMark/>
          </w:tcPr>
          <w:p w14:paraId="6D23FC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8AC66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28DC5D7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Psittacula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alexandri</w:t>
            </w:r>
            <w:proofErr w:type="spellEnd"/>
          </w:p>
        </w:tc>
        <w:tc>
          <w:tcPr>
            <w:tcW w:w="1139" w:type="dxa"/>
            <w:noWrap/>
            <w:vAlign w:val="center"/>
            <w:hideMark/>
          </w:tcPr>
          <w:p w14:paraId="28FAE7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C83FC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58F17D2" w14:textId="77777777" w:rsidTr="00E15A7B">
        <w:trPr>
          <w:trHeight w:val="290"/>
        </w:trPr>
        <w:tc>
          <w:tcPr>
            <w:tcW w:w="2161" w:type="dxa"/>
            <w:noWrap/>
            <w:vAlign w:val="center"/>
            <w:hideMark/>
          </w:tcPr>
          <w:p w14:paraId="3ACA40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C1F33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540BEBE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Psittacula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caniceps</w:t>
            </w:r>
            <w:proofErr w:type="spellEnd"/>
          </w:p>
        </w:tc>
        <w:tc>
          <w:tcPr>
            <w:tcW w:w="1139" w:type="dxa"/>
            <w:noWrap/>
            <w:vAlign w:val="center"/>
            <w:hideMark/>
          </w:tcPr>
          <w:p w14:paraId="686687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05B31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0F59486" w14:textId="77777777" w:rsidTr="00E15A7B">
        <w:trPr>
          <w:trHeight w:val="290"/>
        </w:trPr>
        <w:tc>
          <w:tcPr>
            <w:tcW w:w="2161" w:type="dxa"/>
            <w:noWrap/>
            <w:vAlign w:val="center"/>
            <w:hideMark/>
          </w:tcPr>
          <w:p w14:paraId="5D917A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11D13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4389785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Psittacula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eupatria</w:t>
            </w:r>
            <w:proofErr w:type="spellEnd"/>
          </w:p>
        </w:tc>
        <w:tc>
          <w:tcPr>
            <w:tcW w:w="1139" w:type="dxa"/>
            <w:noWrap/>
            <w:vAlign w:val="center"/>
            <w:hideMark/>
          </w:tcPr>
          <w:p w14:paraId="0BDB8C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0B4BE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BD64D0D" w14:textId="77777777" w:rsidTr="00E15A7B">
        <w:trPr>
          <w:trHeight w:val="290"/>
        </w:trPr>
        <w:tc>
          <w:tcPr>
            <w:tcW w:w="2161" w:type="dxa"/>
            <w:noWrap/>
            <w:vAlign w:val="center"/>
            <w:hideMark/>
          </w:tcPr>
          <w:p w14:paraId="584F98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09B02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55B69C6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Psittacula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finschii</w:t>
            </w:r>
            <w:proofErr w:type="spellEnd"/>
          </w:p>
        </w:tc>
        <w:tc>
          <w:tcPr>
            <w:tcW w:w="1139" w:type="dxa"/>
            <w:noWrap/>
            <w:vAlign w:val="center"/>
            <w:hideMark/>
          </w:tcPr>
          <w:p w14:paraId="599BD7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AB9FA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E19BE4A" w14:textId="77777777" w:rsidTr="00E15A7B">
        <w:trPr>
          <w:trHeight w:val="290"/>
        </w:trPr>
        <w:tc>
          <w:tcPr>
            <w:tcW w:w="2161" w:type="dxa"/>
            <w:noWrap/>
            <w:vAlign w:val="center"/>
            <w:hideMark/>
          </w:tcPr>
          <w:p w14:paraId="4756E4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B91C1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51AD0D7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Psittacula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longicauda</w:t>
            </w:r>
            <w:proofErr w:type="spellEnd"/>
          </w:p>
        </w:tc>
        <w:tc>
          <w:tcPr>
            <w:tcW w:w="1139" w:type="dxa"/>
            <w:noWrap/>
            <w:vAlign w:val="center"/>
            <w:hideMark/>
          </w:tcPr>
          <w:p w14:paraId="76E9EB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70962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1DF2672" w14:textId="77777777" w:rsidTr="00E15A7B">
        <w:trPr>
          <w:trHeight w:val="290"/>
        </w:trPr>
        <w:tc>
          <w:tcPr>
            <w:tcW w:w="2161" w:type="dxa"/>
            <w:noWrap/>
            <w:vAlign w:val="center"/>
            <w:hideMark/>
          </w:tcPr>
          <w:p w14:paraId="0CA5E3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31FA9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00BA32C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Psittacula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roseata</w:t>
            </w:r>
            <w:proofErr w:type="spellEnd"/>
          </w:p>
        </w:tc>
        <w:tc>
          <w:tcPr>
            <w:tcW w:w="1139" w:type="dxa"/>
            <w:noWrap/>
            <w:vAlign w:val="center"/>
            <w:hideMark/>
          </w:tcPr>
          <w:p w14:paraId="023B51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8C252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F8726B4" w14:textId="77777777" w:rsidTr="00E15A7B">
        <w:trPr>
          <w:trHeight w:val="290"/>
        </w:trPr>
        <w:tc>
          <w:tcPr>
            <w:tcW w:w="2161" w:type="dxa"/>
            <w:noWrap/>
            <w:vAlign w:val="center"/>
            <w:hideMark/>
          </w:tcPr>
          <w:p w14:paraId="38D2AE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57A11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370D3B8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Psittacus </w:t>
            </w:r>
            <w:proofErr w:type="spellStart"/>
            <w:r w:rsidRPr="00FE4072">
              <w:rPr>
                <w:rFonts w:ascii="Times New Roman" w:hAnsi="Times New Roman" w:cs="Times New Roman"/>
                <w:bCs/>
                <w:i/>
                <w:sz w:val="18"/>
                <w:szCs w:val="18"/>
              </w:rPr>
              <w:t>erithacus</w:t>
            </w:r>
            <w:proofErr w:type="spellEnd"/>
          </w:p>
        </w:tc>
        <w:tc>
          <w:tcPr>
            <w:tcW w:w="1139" w:type="dxa"/>
            <w:noWrap/>
            <w:vAlign w:val="center"/>
            <w:hideMark/>
          </w:tcPr>
          <w:p w14:paraId="11B2AD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EBF64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7FB8BED" w14:textId="77777777" w:rsidTr="00E15A7B">
        <w:trPr>
          <w:trHeight w:val="290"/>
        </w:trPr>
        <w:tc>
          <w:tcPr>
            <w:tcW w:w="2161" w:type="dxa"/>
            <w:noWrap/>
            <w:vAlign w:val="center"/>
            <w:hideMark/>
          </w:tcPr>
          <w:p w14:paraId="5EE4B5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70103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4D01E65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Psittacus </w:t>
            </w:r>
            <w:proofErr w:type="spellStart"/>
            <w:r w:rsidRPr="00FE4072">
              <w:rPr>
                <w:rFonts w:ascii="Times New Roman" w:hAnsi="Times New Roman" w:cs="Times New Roman"/>
                <w:bCs/>
                <w:i/>
                <w:sz w:val="18"/>
                <w:szCs w:val="18"/>
              </w:rPr>
              <w:t>timneh</w:t>
            </w:r>
            <w:proofErr w:type="spellEnd"/>
          </w:p>
        </w:tc>
        <w:tc>
          <w:tcPr>
            <w:tcW w:w="1139" w:type="dxa"/>
            <w:noWrap/>
            <w:vAlign w:val="center"/>
            <w:hideMark/>
          </w:tcPr>
          <w:p w14:paraId="5CEE2F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898C6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5EDADA3" w14:textId="77777777" w:rsidTr="00E15A7B">
        <w:trPr>
          <w:trHeight w:val="290"/>
        </w:trPr>
        <w:tc>
          <w:tcPr>
            <w:tcW w:w="2161" w:type="dxa"/>
            <w:noWrap/>
            <w:vAlign w:val="center"/>
            <w:hideMark/>
          </w:tcPr>
          <w:p w14:paraId="6833DF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91CEF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562DED2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Psittinus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cyanurus</w:t>
            </w:r>
            <w:proofErr w:type="spellEnd"/>
          </w:p>
        </w:tc>
        <w:tc>
          <w:tcPr>
            <w:tcW w:w="1139" w:type="dxa"/>
            <w:noWrap/>
            <w:vAlign w:val="center"/>
            <w:hideMark/>
          </w:tcPr>
          <w:p w14:paraId="3AEFF3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27036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09A8DFD" w14:textId="77777777" w:rsidTr="00E15A7B">
        <w:trPr>
          <w:trHeight w:val="290"/>
        </w:trPr>
        <w:tc>
          <w:tcPr>
            <w:tcW w:w="2161" w:type="dxa"/>
            <w:noWrap/>
            <w:vAlign w:val="center"/>
            <w:hideMark/>
          </w:tcPr>
          <w:p w14:paraId="4A2B21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3B308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364D53A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Psittrichas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fulgidus</w:t>
            </w:r>
            <w:proofErr w:type="spellEnd"/>
          </w:p>
        </w:tc>
        <w:tc>
          <w:tcPr>
            <w:tcW w:w="1139" w:type="dxa"/>
            <w:noWrap/>
            <w:vAlign w:val="center"/>
            <w:hideMark/>
          </w:tcPr>
          <w:p w14:paraId="4F9010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4C2CF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081BF63" w14:textId="77777777" w:rsidTr="00E15A7B">
        <w:trPr>
          <w:trHeight w:val="290"/>
        </w:trPr>
        <w:tc>
          <w:tcPr>
            <w:tcW w:w="2161" w:type="dxa"/>
            <w:noWrap/>
            <w:vAlign w:val="center"/>
            <w:hideMark/>
          </w:tcPr>
          <w:p w14:paraId="6445DC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7387A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7CBBF41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Pyrilia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pyrilia</w:t>
            </w:r>
            <w:proofErr w:type="spellEnd"/>
          </w:p>
        </w:tc>
        <w:tc>
          <w:tcPr>
            <w:tcW w:w="1139" w:type="dxa"/>
            <w:noWrap/>
            <w:vAlign w:val="center"/>
            <w:hideMark/>
          </w:tcPr>
          <w:p w14:paraId="519005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D235B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2E8DF8E" w14:textId="77777777" w:rsidTr="00E15A7B">
        <w:trPr>
          <w:trHeight w:val="290"/>
        </w:trPr>
        <w:tc>
          <w:tcPr>
            <w:tcW w:w="2161" w:type="dxa"/>
            <w:noWrap/>
            <w:vAlign w:val="center"/>
            <w:hideMark/>
          </w:tcPr>
          <w:p w14:paraId="3C981F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2F365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3E7AF05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Pyrrhura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chapmani</w:t>
            </w:r>
            <w:proofErr w:type="spellEnd"/>
          </w:p>
        </w:tc>
        <w:tc>
          <w:tcPr>
            <w:tcW w:w="1139" w:type="dxa"/>
            <w:noWrap/>
            <w:vAlign w:val="center"/>
            <w:hideMark/>
          </w:tcPr>
          <w:p w14:paraId="0D62F5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86482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FCC68AC" w14:textId="77777777" w:rsidTr="00E15A7B">
        <w:trPr>
          <w:trHeight w:val="290"/>
        </w:trPr>
        <w:tc>
          <w:tcPr>
            <w:tcW w:w="2161" w:type="dxa"/>
            <w:noWrap/>
            <w:vAlign w:val="center"/>
            <w:hideMark/>
          </w:tcPr>
          <w:p w14:paraId="2AD51A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C762B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6C77175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Pyrrhura</w:t>
            </w:r>
            <w:proofErr w:type="spellEnd"/>
            <w:r w:rsidRPr="00FE4072">
              <w:rPr>
                <w:rFonts w:ascii="Times New Roman" w:hAnsi="Times New Roman" w:cs="Times New Roman"/>
                <w:bCs/>
                <w:i/>
                <w:sz w:val="18"/>
                <w:szCs w:val="18"/>
              </w:rPr>
              <w:t xml:space="preserve"> cruentata</w:t>
            </w:r>
          </w:p>
        </w:tc>
        <w:tc>
          <w:tcPr>
            <w:tcW w:w="1139" w:type="dxa"/>
            <w:noWrap/>
            <w:vAlign w:val="center"/>
            <w:hideMark/>
          </w:tcPr>
          <w:p w14:paraId="2FC74F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C540E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AA50ABD" w14:textId="77777777" w:rsidTr="00E15A7B">
        <w:trPr>
          <w:trHeight w:val="290"/>
        </w:trPr>
        <w:tc>
          <w:tcPr>
            <w:tcW w:w="2161" w:type="dxa"/>
            <w:noWrap/>
            <w:vAlign w:val="center"/>
            <w:hideMark/>
          </w:tcPr>
          <w:p w14:paraId="2FD83D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5AF54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02427C0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Pyrrhura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perlata</w:t>
            </w:r>
            <w:proofErr w:type="spellEnd"/>
          </w:p>
        </w:tc>
        <w:tc>
          <w:tcPr>
            <w:tcW w:w="1139" w:type="dxa"/>
            <w:noWrap/>
            <w:vAlign w:val="center"/>
            <w:hideMark/>
          </w:tcPr>
          <w:p w14:paraId="4B9CA8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3F64A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60C5906" w14:textId="77777777" w:rsidTr="00E15A7B">
        <w:trPr>
          <w:trHeight w:val="290"/>
        </w:trPr>
        <w:tc>
          <w:tcPr>
            <w:tcW w:w="2161" w:type="dxa"/>
            <w:noWrap/>
            <w:vAlign w:val="center"/>
            <w:hideMark/>
          </w:tcPr>
          <w:p w14:paraId="1899C7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E8E41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12848B5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Rhynchopsitta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pachyrhyncha</w:t>
            </w:r>
            <w:proofErr w:type="spellEnd"/>
          </w:p>
        </w:tc>
        <w:tc>
          <w:tcPr>
            <w:tcW w:w="1139" w:type="dxa"/>
            <w:noWrap/>
            <w:vAlign w:val="center"/>
            <w:hideMark/>
          </w:tcPr>
          <w:p w14:paraId="01E1C1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CCED6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000C055" w14:textId="77777777" w:rsidTr="00E15A7B">
        <w:trPr>
          <w:trHeight w:val="290"/>
        </w:trPr>
        <w:tc>
          <w:tcPr>
            <w:tcW w:w="2161" w:type="dxa"/>
            <w:noWrap/>
            <w:vAlign w:val="center"/>
            <w:hideMark/>
          </w:tcPr>
          <w:p w14:paraId="12BFFB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A279E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0CECEFC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Rhynchopsitta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terrisi</w:t>
            </w:r>
            <w:proofErr w:type="spellEnd"/>
          </w:p>
        </w:tc>
        <w:tc>
          <w:tcPr>
            <w:tcW w:w="1139" w:type="dxa"/>
            <w:noWrap/>
            <w:vAlign w:val="center"/>
            <w:hideMark/>
          </w:tcPr>
          <w:p w14:paraId="78B6A8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25E20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2CE1F31" w14:textId="77777777" w:rsidTr="00E15A7B">
        <w:trPr>
          <w:trHeight w:val="290"/>
        </w:trPr>
        <w:tc>
          <w:tcPr>
            <w:tcW w:w="2161" w:type="dxa"/>
            <w:noWrap/>
            <w:vAlign w:val="center"/>
            <w:hideMark/>
          </w:tcPr>
          <w:p w14:paraId="77DF51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4D428B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0CF61D2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Tanygnathus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lucionensis</w:t>
            </w:r>
            <w:proofErr w:type="spellEnd"/>
          </w:p>
        </w:tc>
        <w:tc>
          <w:tcPr>
            <w:tcW w:w="1139" w:type="dxa"/>
            <w:noWrap/>
            <w:vAlign w:val="center"/>
            <w:hideMark/>
          </w:tcPr>
          <w:p w14:paraId="58CA4E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438D1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5BFDA43" w14:textId="77777777" w:rsidTr="00E15A7B">
        <w:trPr>
          <w:trHeight w:val="290"/>
        </w:trPr>
        <w:tc>
          <w:tcPr>
            <w:tcW w:w="2161" w:type="dxa"/>
            <w:noWrap/>
            <w:vAlign w:val="center"/>
            <w:hideMark/>
          </w:tcPr>
          <w:p w14:paraId="688F8C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6125F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69F7728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Trichoglossus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forsteni</w:t>
            </w:r>
            <w:proofErr w:type="spellEnd"/>
          </w:p>
        </w:tc>
        <w:tc>
          <w:tcPr>
            <w:tcW w:w="1139" w:type="dxa"/>
            <w:noWrap/>
            <w:vAlign w:val="center"/>
            <w:hideMark/>
          </w:tcPr>
          <w:p w14:paraId="54F14D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83A0A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6074854" w14:textId="77777777" w:rsidTr="00E15A7B">
        <w:trPr>
          <w:trHeight w:val="290"/>
        </w:trPr>
        <w:tc>
          <w:tcPr>
            <w:tcW w:w="2161" w:type="dxa"/>
            <w:noWrap/>
            <w:vAlign w:val="center"/>
            <w:hideMark/>
          </w:tcPr>
          <w:p w14:paraId="5C2520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76042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62E62B8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Trichoglossus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johnstoniae</w:t>
            </w:r>
            <w:proofErr w:type="spellEnd"/>
          </w:p>
        </w:tc>
        <w:tc>
          <w:tcPr>
            <w:tcW w:w="1139" w:type="dxa"/>
            <w:noWrap/>
            <w:vAlign w:val="center"/>
            <w:hideMark/>
          </w:tcPr>
          <w:p w14:paraId="3320FA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3357C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ACA2B1D" w14:textId="77777777" w:rsidTr="00E15A7B">
        <w:trPr>
          <w:trHeight w:val="290"/>
        </w:trPr>
        <w:tc>
          <w:tcPr>
            <w:tcW w:w="2161" w:type="dxa"/>
            <w:noWrap/>
            <w:vAlign w:val="center"/>
            <w:hideMark/>
          </w:tcPr>
          <w:p w14:paraId="606E6E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077F95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44A2A71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Trichoglossus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rubiginosus</w:t>
            </w:r>
            <w:proofErr w:type="spellEnd"/>
          </w:p>
        </w:tc>
        <w:tc>
          <w:tcPr>
            <w:tcW w:w="1139" w:type="dxa"/>
            <w:noWrap/>
            <w:vAlign w:val="center"/>
            <w:hideMark/>
          </w:tcPr>
          <w:p w14:paraId="2EF14A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9CFFA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E30DE0B" w14:textId="77777777" w:rsidTr="00E15A7B">
        <w:trPr>
          <w:trHeight w:val="290"/>
        </w:trPr>
        <w:tc>
          <w:tcPr>
            <w:tcW w:w="2161" w:type="dxa"/>
            <w:noWrap/>
            <w:vAlign w:val="center"/>
            <w:hideMark/>
          </w:tcPr>
          <w:p w14:paraId="78E4C1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AF0FC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0A079BC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Trichoglossus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weberi</w:t>
            </w:r>
            <w:proofErr w:type="spellEnd"/>
          </w:p>
        </w:tc>
        <w:tc>
          <w:tcPr>
            <w:tcW w:w="1139" w:type="dxa"/>
            <w:noWrap/>
            <w:vAlign w:val="center"/>
            <w:hideMark/>
          </w:tcPr>
          <w:p w14:paraId="60EFC8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9F66F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9D32CAA" w14:textId="77777777" w:rsidTr="00E15A7B">
        <w:trPr>
          <w:trHeight w:val="290"/>
        </w:trPr>
        <w:tc>
          <w:tcPr>
            <w:tcW w:w="2161" w:type="dxa"/>
            <w:noWrap/>
            <w:vAlign w:val="center"/>
            <w:hideMark/>
          </w:tcPr>
          <w:p w14:paraId="23C32B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155AB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PSITTACIDAE</w:t>
            </w:r>
          </w:p>
        </w:tc>
        <w:tc>
          <w:tcPr>
            <w:tcW w:w="2414" w:type="dxa"/>
            <w:noWrap/>
            <w:vAlign w:val="center"/>
            <w:hideMark/>
          </w:tcPr>
          <w:p w14:paraId="1EA0CA5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Triclaria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malachitacea</w:t>
            </w:r>
            <w:proofErr w:type="spellEnd"/>
          </w:p>
        </w:tc>
        <w:tc>
          <w:tcPr>
            <w:tcW w:w="1139" w:type="dxa"/>
            <w:noWrap/>
            <w:vAlign w:val="center"/>
            <w:hideMark/>
          </w:tcPr>
          <w:p w14:paraId="197FC6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5F958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EA4F82D" w14:textId="77777777" w:rsidTr="00E15A7B">
        <w:trPr>
          <w:trHeight w:val="290"/>
        </w:trPr>
        <w:tc>
          <w:tcPr>
            <w:tcW w:w="2161" w:type="dxa"/>
            <w:noWrap/>
            <w:vAlign w:val="center"/>
            <w:hideMark/>
          </w:tcPr>
          <w:p w14:paraId="156564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6DD8ED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SPHENISCIDAE</w:t>
            </w:r>
          </w:p>
        </w:tc>
        <w:tc>
          <w:tcPr>
            <w:tcW w:w="2414" w:type="dxa"/>
            <w:noWrap/>
            <w:vAlign w:val="center"/>
            <w:hideMark/>
          </w:tcPr>
          <w:p w14:paraId="3622101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Eudyptes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chrysocome</w:t>
            </w:r>
            <w:proofErr w:type="spellEnd"/>
          </w:p>
        </w:tc>
        <w:tc>
          <w:tcPr>
            <w:tcW w:w="1139" w:type="dxa"/>
            <w:noWrap/>
            <w:vAlign w:val="center"/>
            <w:hideMark/>
          </w:tcPr>
          <w:p w14:paraId="53CEFA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67EEF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E62A41F" w14:textId="77777777" w:rsidTr="00E15A7B">
        <w:trPr>
          <w:trHeight w:val="290"/>
        </w:trPr>
        <w:tc>
          <w:tcPr>
            <w:tcW w:w="2161" w:type="dxa"/>
            <w:noWrap/>
            <w:vAlign w:val="center"/>
            <w:hideMark/>
          </w:tcPr>
          <w:p w14:paraId="69D189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26A415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STRIGIDAE</w:t>
            </w:r>
          </w:p>
        </w:tc>
        <w:tc>
          <w:tcPr>
            <w:tcW w:w="2414" w:type="dxa"/>
            <w:noWrap/>
            <w:vAlign w:val="center"/>
            <w:hideMark/>
          </w:tcPr>
          <w:p w14:paraId="7FCDF46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Bubo </w:t>
            </w:r>
            <w:proofErr w:type="spellStart"/>
            <w:r w:rsidRPr="00FE4072">
              <w:rPr>
                <w:rFonts w:ascii="Times New Roman" w:hAnsi="Times New Roman" w:cs="Times New Roman"/>
                <w:bCs/>
                <w:i/>
                <w:sz w:val="18"/>
                <w:szCs w:val="18"/>
              </w:rPr>
              <w:t>blakistoni</w:t>
            </w:r>
            <w:proofErr w:type="spellEnd"/>
          </w:p>
        </w:tc>
        <w:tc>
          <w:tcPr>
            <w:tcW w:w="1139" w:type="dxa"/>
            <w:noWrap/>
            <w:vAlign w:val="center"/>
            <w:hideMark/>
          </w:tcPr>
          <w:p w14:paraId="1B2714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55A90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E047629" w14:textId="77777777" w:rsidTr="00E15A7B">
        <w:trPr>
          <w:trHeight w:val="290"/>
        </w:trPr>
        <w:tc>
          <w:tcPr>
            <w:tcW w:w="2161" w:type="dxa"/>
            <w:noWrap/>
            <w:vAlign w:val="center"/>
            <w:hideMark/>
          </w:tcPr>
          <w:p w14:paraId="693F17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348495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ANHINGIDAE</w:t>
            </w:r>
          </w:p>
        </w:tc>
        <w:tc>
          <w:tcPr>
            <w:tcW w:w="2414" w:type="dxa"/>
            <w:noWrap/>
            <w:vAlign w:val="center"/>
            <w:hideMark/>
          </w:tcPr>
          <w:p w14:paraId="5D75374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Anhinga melanogaster</w:t>
            </w:r>
          </w:p>
        </w:tc>
        <w:tc>
          <w:tcPr>
            <w:tcW w:w="1139" w:type="dxa"/>
            <w:noWrap/>
            <w:vAlign w:val="center"/>
            <w:hideMark/>
          </w:tcPr>
          <w:p w14:paraId="74D6F8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5F834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1C53B8D" w14:textId="77777777" w:rsidTr="00E15A7B">
        <w:trPr>
          <w:trHeight w:val="290"/>
        </w:trPr>
        <w:tc>
          <w:tcPr>
            <w:tcW w:w="2161" w:type="dxa"/>
            <w:noWrap/>
            <w:vAlign w:val="center"/>
            <w:hideMark/>
          </w:tcPr>
          <w:p w14:paraId="1C35EF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5C3649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FREGATIDAE</w:t>
            </w:r>
          </w:p>
        </w:tc>
        <w:tc>
          <w:tcPr>
            <w:tcW w:w="2414" w:type="dxa"/>
            <w:noWrap/>
            <w:vAlign w:val="center"/>
            <w:hideMark/>
          </w:tcPr>
          <w:p w14:paraId="29A9E4E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Fregata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andrewsi</w:t>
            </w:r>
            <w:proofErr w:type="spellEnd"/>
          </w:p>
        </w:tc>
        <w:tc>
          <w:tcPr>
            <w:tcW w:w="1139" w:type="dxa"/>
            <w:noWrap/>
            <w:vAlign w:val="center"/>
            <w:hideMark/>
          </w:tcPr>
          <w:p w14:paraId="75C05E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FF129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527FD89" w14:textId="77777777" w:rsidTr="00E15A7B">
        <w:trPr>
          <w:trHeight w:val="290"/>
        </w:trPr>
        <w:tc>
          <w:tcPr>
            <w:tcW w:w="2161" w:type="dxa"/>
            <w:noWrap/>
            <w:vAlign w:val="center"/>
            <w:hideMark/>
          </w:tcPr>
          <w:p w14:paraId="568A5D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1530CF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PHALACROCORACIDAE</w:t>
            </w:r>
          </w:p>
        </w:tc>
        <w:tc>
          <w:tcPr>
            <w:tcW w:w="2414" w:type="dxa"/>
            <w:noWrap/>
            <w:vAlign w:val="center"/>
            <w:hideMark/>
          </w:tcPr>
          <w:p w14:paraId="0C8A25C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Phalacrocorax </w:t>
            </w:r>
            <w:proofErr w:type="spellStart"/>
            <w:r w:rsidRPr="00FE4072">
              <w:rPr>
                <w:rFonts w:ascii="Times New Roman" w:hAnsi="Times New Roman" w:cs="Times New Roman"/>
                <w:bCs/>
                <w:i/>
                <w:sz w:val="18"/>
                <w:szCs w:val="18"/>
              </w:rPr>
              <w:t>nigrogularis</w:t>
            </w:r>
            <w:proofErr w:type="spellEnd"/>
          </w:p>
        </w:tc>
        <w:tc>
          <w:tcPr>
            <w:tcW w:w="1139" w:type="dxa"/>
            <w:noWrap/>
            <w:vAlign w:val="center"/>
            <w:hideMark/>
          </w:tcPr>
          <w:p w14:paraId="2AD92B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873FF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CBC4420" w14:textId="77777777" w:rsidTr="00E15A7B">
        <w:trPr>
          <w:trHeight w:val="290"/>
        </w:trPr>
        <w:tc>
          <w:tcPr>
            <w:tcW w:w="2161" w:type="dxa"/>
            <w:noWrap/>
            <w:vAlign w:val="center"/>
            <w:hideMark/>
          </w:tcPr>
          <w:p w14:paraId="2A3649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AVES</w:t>
            </w:r>
          </w:p>
        </w:tc>
        <w:tc>
          <w:tcPr>
            <w:tcW w:w="2928" w:type="dxa"/>
            <w:noWrap/>
            <w:vAlign w:val="center"/>
            <w:hideMark/>
          </w:tcPr>
          <w:p w14:paraId="7FBC55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TROGONIDAE</w:t>
            </w:r>
          </w:p>
        </w:tc>
        <w:tc>
          <w:tcPr>
            <w:tcW w:w="2414" w:type="dxa"/>
            <w:noWrap/>
            <w:vAlign w:val="center"/>
            <w:hideMark/>
          </w:tcPr>
          <w:p w14:paraId="772E2A7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Apalharpactes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reinwardtii</w:t>
            </w:r>
            <w:proofErr w:type="spellEnd"/>
          </w:p>
        </w:tc>
        <w:tc>
          <w:tcPr>
            <w:tcW w:w="1139" w:type="dxa"/>
            <w:noWrap/>
            <w:vAlign w:val="center"/>
            <w:hideMark/>
          </w:tcPr>
          <w:p w14:paraId="411F6E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DE672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6834527" w14:textId="77777777" w:rsidTr="00E15A7B">
        <w:trPr>
          <w:trHeight w:val="290"/>
        </w:trPr>
        <w:tc>
          <w:tcPr>
            <w:tcW w:w="2161" w:type="dxa"/>
            <w:noWrap/>
            <w:vAlign w:val="center"/>
            <w:hideMark/>
          </w:tcPr>
          <w:p w14:paraId="1D8E4A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BIVALVIA</w:t>
            </w:r>
          </w:p>
        </w:tc>
        <w:tc>
          <w:tcPr>
            <w:tcW w:w="2928" w:type="dxa"/>
            <w:noWrap/>
            <w:vAlign w:val="center"/>
            <w:hideMark/>
          </w:tcPr>
          <w:p w14:paraId="76C096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MARGARITIFERIDAE</w:t>
            </w:r>
          </w:p>
        </w:tc>
        <w:tc>
          <w:tcPr>
            <w:tcW w:w="2414" w:type="dxa"/>
            <w:noWrap/>
            <w:vAlign w:val="center"/>
            <w:hideMark/>
          </w:tcPr>
          <w:p w14:paraId="5552449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Margaritifera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margaritifera</w:t>
            </w:r>
            <w:proofErr w:type="spellEnd"/>
          </w:p>
        </w:tc>
        <w:tc>
          <w:tcPr>
            <w:tcW w:w="1139" w:type="dxa"/>
            <w:noWrap/>
            <w:vAlign w:val="center"/>
            <w:hideMark/>
          </w:tcPr>
          <w:p w14:paraId="501F09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1C17A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9F1A6D5" w14:textId="77777777" w:rsidTr="00E15A7B">
        <w:trPr>
          <w:trHeight w:val="290"/>
        </w:trPr>
        <w:tc>
          <w:tcPr>
            <w:tcW w:w="2161" w:type="dxa"/>
            <w:noWrap/>
            <w:vAlign w:val="center"/>
            <w:hideMark/>
          </w:tcPr>
          <w:p w14:paraId="7500A5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BIVALVIA</w:t>
            </w:r>
          </w:p>
        </w:tc>
        <w:tc>
          <w:tcPr>
            <w:tcW w:w="2928" w:type="dxa"/>
            <w:noWrap/>
            <w:vAlign w:val="center"/>
            <w:hideMark/>
          </w:tcPr>
          <w:p w14:paraId="34DC48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UNIONIDAE</w:t>
            </w:r>
          </w:p>
        </w:tc>
        <w:tc>
          <w:tcPr>
            <w:tcW w:w="2414" w:type="dxa"/>
            <w:noWrap/>
            <w:vAlign w:val="center"/>
            <w:hideMark/>
          </w:tcPr>
          <w:p w14:paraId="01CB947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Lamprotula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crassa</w:t>
            </w:r>
            <w:proofErr w:type="spellEnd"/>
          </w:p>
        </w:tc>
        <w:tc>
          <w:tcPr>
            <w:tcW w:w="1139" w:type="dxa"/>
            <w:noWrap/>
            <w:vAlign w:val="center"/>
            <w:hideMark/>
          </w:tcPr>
          <w:p w14:paraId="7A0C5A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7051B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BDE2ED8" w14:textId="77777777" w:rsidTr="00E15A7B">
        <w:trPr>
          <w:trHeight w:val="290"/>
        </w:trPr>
        <w:tc>
          <w:tcPr>
            <w:tcW w:w="2161" w:type="dxa"/>
            <w:noWrap/>
            <w:vAlign w:val="center"/>
            <w:hideMark/>
          </w:tcPr>
          <w:p w14:paraId="369A06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CEPHALOPODA</w:t>
            </w:r>
          </w:p>
        </w:tc>
        <w:tc>
          <w:tcPr>
            <w:tcW w:w="2928" w:type="dxa"/>
            <w:noWrap/>
            <w:vAlign w:val="center"/>
            <w:hideMark/>
          </w:tcPr>
          <w:p w14:paraId="4DF493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OPISTHOTEUTHIDAE</w:t>
            </w:r>
          </w:p>
        </w:tc>
        <w:tc>
          <w:tcPr>
            <w:tcW w:w="2414" w:type="dxa"/>
            <w:noWrap/>
            <w:vAlign w:val="center"/>
            <w:hideMark/>
          </w:tcPr>
          <w:p w14:paraId="3ABD408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Opisthoteuthis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massyae</w:t>
            </w:r>
            <w:proofErr w:type="spellEnd"/>
          </w:p>
        </w:tc>
        <w:tc>
          <w:tcPr>
            <w:tcW w:w="1139" w:type="dxa"/>
            <w:noWrap/>
            <w:vAlign w:val="center"/>
            <w:hideMark/>
          </w:tcPr>
          <w:p w14:paraId="0961C9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769AB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42DBFE0" w14:textId="77777777" w:rsidTr="00E15A7B">
        <w:trPr>
          <w:trHeight w:val="290"/>
        </w:trPr>
        <w:tc>
          <w:tcPr>
            <w:tcW w:w="2161" w:type="dxa"/>
            <w:noWrap/>
            <w:vAlign w:val="center"/>
            <w:hideMark/>
          </w:tcPr>
          <w:p w14:paraId="15B80E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10987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75985AF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Carcharhinus </w:t>
            </w:r>
            <w:proofErr w:type="spellStart"/>
            <w:r w:rsidRPr="00FE4072">
              <w:rPr>
                <w:rFonts w:ascii="Times New Roman" w:hAnsi="Times New Roman" w:cs="Times New Roman"/>
                <w:bCs/>
                <w:i/>
                <w:sz w:val="18"/>
                <w:szCs w:val="18"/>
              </w:rPr>
              <w:t>albimarginatus</w:t>
            </w:r>
            <w:proofErr w:type="spellEnd"/>
          </w:p>
        </w:tc>
        <w:tc>
          <w:tcPr>
            <w:tcW w:w="1139" w:type="dxa"/>
            <w:noWrap/>
            <w:vAlign w:val="center"/>
            <w:hideMark/>
          </w:tcPr>
          <w:p w14:paraId="70E635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A9F81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1E89333" w14:textId="77777777" w:rsidTr="00E15A7B">
        <w:trPr>
          <w:trHeight w:val="290"/>
        </w:trPr>
        <w:tc>
          <w:tcPr>
            <w:tcW w:w="2161" w:type="dxa"/>
            <w:noWrap/>
            <w:vAlign w:val="center"/>
            <w:hideMark/>
          </w:tcPr>
          <w:p w14:paraId="4A26CF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DF2C3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7541193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Carcharhinus </w:t>
            </w:r>
            <w:proofErr w:type="spellStart"/>
            <w:r w:rsidRPr="00FE4072">
              <w:rPr>
                <w:rFonts w:ascii="Times New Roman" w:hAnsi="Times New Roman" w:cs="Times New Roman"/>
                <w:bCs/>
                <w:i/>
                <w:sz w:val="18"/>
                <w:szCs w:val="18"/>
              </w:rPr>
              <w:t>amblyrhynchoides</w:t>
            </w:r>
            <w:proofErr w:type="spellEnd"/>
          </w:p>
        </w:tc>
        <w:tc>
          <w:tcPr>
            <w:tcW w:w="1139" w:type="dxa"/>
            <w:noWrap/>
            <w:vAlign w:val="center"/>
            <w:hideMark/>
          </w:tcPr>
          <w:p w14:paraId="5D708E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20917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2976D6C" w14:textId="77777777" w:rsidTr="00E15A7B">
        <w:trPr>
          <w:trHeight w:val="290"/>
        </w:trPr>
        <w:tc>
          <w:tcPr>
            <w:tcW w:w="2161" w:type="dxa"/>
            <w:noWrap/>
            <w:vAlign w:val="center"/>
            <w:hideMark/>
          </w:tcPr>
          <w:p w14:paraId="026408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298DC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4D5ED6D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Carcharhinus </w:t>
            </w:r>
            <w:proofErr w:type="spellStart"/>
            <w:r w:rsidRPr="00FE4072">
              <w:rPr>
                <w:rFonts w:ascii="Times New Roman" w:hAnsi="Times New Roman" w:cs="Times New Roman"/>
                <w:bCs/>
                <w:i/>
                <w:sz w:val="18"/>
                <w:szCs w:val="18"/>
              </w:rPr>
              <w:t>brachyurus</w:t>
            </w:r>
            <w:proofErr w:type="spellEnd"/>
          </w:p>
        </w:tc>
        <w:tc>
          <w:tcPr>
            <w:tcW w:w="1139" w:type="dxa"/>
            <w:noWrap/>
            <w:vAlign w:val="center"/>
            <w:hideMark/>
          </w:tcPr>
          <w:p w14:paraId="4A6405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A3086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A944A0D" w14:textId="77777777" w:rsidTr="00E15A7B">
        <w:trPr>
          <w:trHeight w:val="290"/>
        </w:trPr>
        <w:tc>
          <w:tcPr>
            <w:tcW w:w="2161" w:type="dxa"/>
            <w:noWrap/>
            <w:vAlign w:val="center"/>
            <w:hideMark/>
          </w:tcPr>
          <w:p w14:paraId="764D87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75032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7AB293D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Carcharhinus </w:t>
            </w:r>
            <w:proofErr w:type="spellStart"/>
            <w:r w:rsidRPr="00FE4072">
              <w:rPr>
                <w:rFonts w:ascii="Times New Roman" w:hAnsi="Times New Roman" w:cs="Times New Roman"/>
                <w:bCs/>
                <w:i/>
                <w:sz w:val="18"/>
                <w:szCs w:val="18"/>
              </w:rPr>
              <w:t>brevipinna</w:t>
            </w:r>
            <w:proofErr w:type="spellEnd"/>
          </w:p>
        </w:tc>
        <w:tc>
          <w:tcPr>
            <w:tcW w:w="1139" w:type="dxa"/>
            <w:noWrap/>
            <w:vAlign w:val="center"/>
            <w:hideMark/>
          </w:tcPr>
          <w:p w14:paraId="2FDF75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AAC99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E8856F1" w14:textId="77777777" w:rsidTr="00E15A7B">
        <w:trPr>
          <w:trHeight w:val="290"/>
        </w:trPr>
        <w:tc>
          <w:tcPr>
            <w:tcW w:w="2161" w:type="dxa"/>
            <w:noWrap/>
            <w:vAlign w:val="center"/>
            <w:hideMark/>
          </w:tcPr>
          <w:p w14:paraId="65E997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D6B03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1D74596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Carcharhinus </w:t>
            </w:r>
            <w:proofErr w:type="spellStart"/>
            <w:r w:rsidRPr="00FE4072">
              <w:rPr>
                <w:rFonts w:ascii="Times New Roman" w:hAnsi="Times New Roman" w:cs="Times New Roman"/>
                <w:bCs/>
                <w:i/>
                <w:sz w:val="18"/>
                <w:szCs w:val="18"/>
              </w:rPr>
              <w:t>dussumieri</w:t>
            </w:r>
            <w:proofErr w:type="spellEnd"/>
          </w:p>
        </w:tc>
        <w:tc>
          <w:tcPr>
            <w:tcW w:w="1139" w:type="dxa"/>
            <w:noWrap/>
            <w:vAlign w:val="center"/>
            <w:hideMark/>
          </w:tcPr>
          <w:p w14:paraId="139646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71653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9C2B63B" w14:textId="77777777" w:rsidTr="00E15A7B">
        <w:trPr>
          <w:trHeight w:val="290"/>
        </w:trPr>
        <w:tc>
          <w:tcPr>
            <w:tcW w:w="2161" w:type="dxa"/>
            <w:noWrap/>
            <w:vAlign w:val="center"/>
            <w:hideMark/>
          </w:tcPr>
          <w:p w14:paraId="4F7C65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723D3C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32533EB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Carcharhinus </w:t>
            </w:r>
            <w:proofErr w:type="spellStart"/>
            <w:r w:rsidRPr="00FE4072">
              <w:rPr>
                <w:rFonts w:ascii="Times New Roman" w:hAnsi="Times New Roman" w:cs="Times New Roman"/>
                <w:bCs/>
                <w:i/>
                <w:sz w:val="18"/>
                <w:szCs w:val="18"/>
              </w:rPr>
              <w:t>falciformis</w:t>
            </w:r>
            <w:proofErr w:type="spellEnd"/>
          </w:p>
        </w:tc>
        <w:tc>
          <w:tcPr>
            <w:tcW w:w="1139" w:type="dxa"/>
            <w:noWrap/>
            <w:vAlign w:val="center"/>
            <w:hideMark/>
          </w:tcPr>
          <w:p w14:paraId="3E9A11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7A03F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385B51E" w14:textId="77777777" w:rsidTr="00E15A7B">
        <w:trPr>
          <w:trHeight w:val="290"/>
        </w:trPr>
        <w:tc>
          <w:tcPr>
            <w:tcW w:w="2161" w:type="dxa"/>
            <w:noWrap/>
            <w:vAlign w:val="center"/>
            <w:hideMark/>
          </w:tcPr>
          <w:p w14:paraId="5DD5C4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CE274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469FD27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Carcharhinus </w:t>
            </w:r>
            <w:proofErr w:type="spellStart"/>
            <w:r w:rsidRPr="00FE4072">
              <w:rPr>
                <w:rFonts w:ascii="Times New Roman" w:hAnsi="Times New Roman" w:cs="Times New Roman"/>
                <w:bCs/>
                <w:i/>
                <w:sz w:val="18"/>
                <w:szCs w:val="18"/>
              </w:rPr>
              <w:t>leiodon</w:t>
            </w:r>
            <w:proofErr w:type="spellEnd"/>
          </w:p>
        </w:tc>
        <w:tc>
          <w:tcPr>
            <w:tcW w:w="1139" w:type="dxa"/>
            <w:noWrap/>
            <w:vAlign w:val="center"/>
            <w:hideMark/>
          </w:tcPr>
          <w:p w14:paraId="7C5A2B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A3522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A9ABA00" w14:textId="77777777" w:rsidTr="00E15A7B">
        <w:trPr>
          <w:trHeight w:val="290"/>
        </w:trPr>
        <w:tc>
          <w:tcPr>
            <w:tcW w:w="2161" w:type="dxa"/>
            <w:noWrap/>
            <w:vAlign w:val="center"/>
            <w:hideMark/>
          </w:tcPr>
          <w:p w14:paraId="4B8230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C7DB2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5D3BF89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Carcharhinus </w:t>
            </w:r>
            <w:proofErr w:type="spellStart"/>
            <w:r w:rsidRPr="00FE4072">
              <w:rPr>
                <w:rFonts w:ascii="Times New Roman" w:hAnsi="Times New Roman" w:cs="Times New Roman"/>
                <w:bCs/>
                <w:i/>
                <w:sz w:val="18"/>
                <w:szCs w:val="18"/>
              </w:rPr>
              <w:t>limbatus</w:t>
            </w:r>
            <w:proofErr w:type="spellEnd"/>
          </w:p>
        </w:tc>
        <w:tc>
          <w:tcPr>
            <w:tcW w:w="1139" w:type="dxa"/>
            <w:noWrap/>
            <w:vAlign w:val="center"/>
            <w:hideMark/>
          </w:tcPr>
          <w:p w14:paraId="60BC10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9E1E8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F3CB3E8" w14:textId="77777777" w:rsidTr="00E15A7B">
        <w:trPr>
          <w:trHeight w:val="290"/>
        </w:trPr>
        <w:tc>
          <w:tcPr>
            <w:tcW w:w="2161" w:type="dxa"/>
            <w:noWrap/>
            <w:vAlign w:val="center"/>
            <w:hideMark/>
          </w:tcPr>
          <w:p w14:paraId="7CDE89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005C94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7AC9D1E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Carcharhinus </w:t>
            </w:r>
            <w:proofErr w:type="spellStart"/>
            <w:r w:rsidRPr="00FE4072">
              <w:rPr>
                <w:rFonts w:ascii="Times New Roman" w:hAnsi="Times New Roman" w:cs="Times New Roman"/>
                <w:bCs/>
                <w:i/>
                <w:sz w:val="18"/>
                <w:szCs w:val="18"/>
              </w:rPr>
              <w:t>longimanus</w:t>
            </w:r>
            <w:proofErr w:type="spellEnd"/>
          </w:p>
        </w:tc>
        <w:tc>
          <w:tcPr>
            <w:tcW w:w="1139" w:type="dxa"/>
            <w:noWrap/>
            <w:vAlign w:val="center"/>
            <w:hideMark/>
          </w:tcPr>
          <w:p w14:paraId="2B86CF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DE5AD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7EF16A9" w14:textId="77777777" w:rsidTr="00E15A7B">
        <w:trPr>
          <w:trHeight w:val="290"/>
        </w:trPr>
        <w:tc>
          <w:tcPr>
            <w:tcW w:w="2161" w:type="dxa"/>
            <w:noWrap/>
            <w:vAlign w:val="center"/>
            <w:hideMark/>
          </w:tcPr>
          <w:p w14:paraId="76CE80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B26A7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44E33AB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Carcharhinus obscurus</w:t>
            </w:r>
          </w:p>
        </w:tc>
        <w:tc>
          <w:tcPr>
            <w:tcW w:w="1139" w:type="dxa"/>
            <w:noWrap/>
            <w:vAlign w:val="center"/>
            <w:hideMark/>
          </w:tcPr>
          <w:p w14:paraId="5C508A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8CDBD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A9069B3" w14:textId="77777777" w:rsidTr="00E15A7B">
        <w:trPr>
          <w:trHeight w:val="290"/>
        </w:trPr>
        <w:tc>
          <w:tcPr>
            <w:tcW w:w="2161" w:type="dxa"/>
            <w:noWrap/>
            <w:vAlign w:val="center"/>
            <w:hideMark/>
          </w:tcPr>
          <w:p w14:paraId="1A450B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5E404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77937AC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Carcharhinus </w:t>
            </w:r>
            <w:proofErr w:type="spellStart"/>
            <w:r w:rsidRPr="00FE4072">
              <w:rPr>
                <w:rFonts w:ascii="Times New Roman" w:hAnsi="Times New Roman" w:cs="Times New Roman"/>
                <w:bCs/>
                <w:i/>
                <w:sz w:val="18"/>
                <w:szCs w:val="18"/>
              </w:rPr>
              <w:t>perezi</w:t>
            </w:r>
            <w:proofErr w:type="spellEnd"/>
          </w:p>
        </w:tc>
        <w:tc>
          <w:tcPr>
            <w:tcW w:w="1139" w:type="dxa"/>
            <w:noWrap/>
            <w:vAlign w:val="center"/>
            <w:hideMark/>
          </w:tcPr>
          <w:p w14:paraId="6FDAAE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3713F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A335C2A" w14:textId="77777777" w:rsidTr="00E15A7B">
        <w:trPr>
          <w:trHeight w:val="290"/>
        </w:trPr>
        <w:tc>
          <w:tcPr>
            <w:tcW w:w="2161" w:type="dxa"/>
            <w:noWrap/>
            <w:vAlign w:val="center"/>
            <w:hideMark/>
          </w:tcPr>
          <w:p w14:paraId="3133CA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CHONDRICHTHYES</w:t>
            </w:r>
          </w:p>
        </w:tc>
        <w:tc>
          <w:tcPr>
            <w:tcW w:w="2928" w:type="dxa"/>
            <w:noWrap/>
            <w:vAlign w:val="center"/>
            <w:hideMark/>
          </w:tcPr>
          <w:p w14:paraId="2ADEF0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45C29F7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Carcharhinus </w:t>
            </w:r>
            <w:proofErr w:type="spellStart"/>
            <w:r w:rsidRPr="00FE4072">
              <w:rPr>
                <w:rFonts w:ascii="Times New Roman" w:hAnsi="Times New Roman" w:cs="Times New Roman"/>
                <w:bCs/>
                <w:i/>
                <w:sz w:val="18"/>
                <w:szCs w:val="18"/>
              </w:rPr>
              <w:t>plumbeus</w:t>
            </w:r>
            <w:proofErr w:type="spellEnd"/>
          </w:p>
        </w:tc>
        <w:tc>
          <w:tcPr>
            <w:tcW w:w="1139" w:type="dxa"/>
            <w:noWrap/>
            <w:vAlign w:val="center"/>
            <w:hideMark/>
          </w:tcPr>
          <w:p w14:paraId="566B80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51C4F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9A32E13" w14:textId="77777777" w:rsidTr="00E15A7B">
        <w:trPr>
          <w:trHeight w:val="290"/>
        </w:trPr>
        <w:tc>
          <w:tcPr>
            <w:tcW w:w="2161" w:type="dxa"/>
            <w:noWrap/>
            <w:vAlign w:val="center"/>
            <w:hideMark/>
          </w:tcPr>
          <w:p w14:paraId="7F6397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2AA833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11C905E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Carcharhinus </w:t>
            </w:r>
            <w:proofErr w:type="spellStart"/>
            <w:r w:rsidRPr="00FE4072">
              <w:rPr>
                <w:rFonts w:ascii="Times New Roman" w:hAnsi="Times New Roman" w:cs="Times New Roman"/>
                <w:bCs/>
                <w:i/>
                <w:sz w:val="18"/>
                <w:szCs w:val="18"/>
              </w:rPr>
              <w:t>sorrah</w:t>
            </w:r>
            <w:proofErr w:type="spellEnd"/>
          </w:p>
        </w:tc>
        <w:tc>
          <w:tcPr>
            <w:tcW w:w="1139" w:type="dxa"/>
            <w:noWrap/>
            <w:vAlign w:val="center"/>
            <w:hideMark/>
          </w:tcPr>
          <w:p w14:paraId="67F469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66EF4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9E9194C" w14:textId="77777777" w:rsidTr="00E15A7B">
        <w:trPr>
          <w:trHeight w:val="290"/>
        </w:trPr>
        <w:tc>
          <w:tcPr>
            <w:tcW w:w="2161" w:type="dxa"/>
            <w:noWrap/>
            <w:vAlign w:val="center"/>
            <w:hideMark/>
          </w:tcPr>
          <w:p w14:paraId="542B3E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A145B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19F86D4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Carcharhinus </w:t>
            </w:r>
            <w:proofErr w:type="spellStart"/>
            <w:r w:rsidRPr="00FE4072">
              <w:rPr>
                <w:rFonts w:ascii="Times New Roman" w:hAnsi="Times New Roman" w:cs="Times New Roman"/>
                <w:bCs/>
                <w:i/>
                <w:sz w:val="18"/>
                <w:szCs w:val="18"/>
              </w:rPr>
              <w:t>tjutjot</w:t>
            </w:r>
            <w:proofErr w:type="spellEnd"/>
          </w:p>
        </w:tc>
        <w:tc>
          <w:tcPr>
            <w:tcW w:w="1139" w:type="dxa"/>
            <w:noWrap/>
            <w:vAlign w:val="center"/>
            <w:hideMark/>
          </w:tcPr>
          <w:p w14:paraId="6A8545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5D225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F694F38" w14:textId="77777777" w:rsidTr="00E15A7B">
        <w:trPr>
          <w:trHeight w:val="290"/>
        </w:trPr>
        <w:tc>
          <w:tcPr>
            <w:tcW w:w="2161" w:type="dxa"/>
            <w:noWrap/>
            <w:vAlign w:val="center"/>
            <w:hideMark/>
          </w:tcPr>
          <w:p w14:paraId="3E7C4C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18822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1E8F452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Galeocerdo </w:t>
            </w:r>
            <w:proofErr w:type="spellStart"/>
            <w:r w:rsidRPr="00FE4072">
              <w:rPr>
                <w:rFonts w:ascii="Times New Roman" w:hAnsi="Times New Roman" w:cs="Times New Roman"/>
                <w:bCs/>
                <w:i/>
                <w:sz w:val="18"/>
                <w:szCs w:val="18"/>
              </w:rPr>
              <w:t>cuvier</w:t>
            </w:r>
            <w:proofErr w:type="spellEnd"/>
          </w:p>
        </w:tc>
        <w:tc>
          <w:tcPr>
            <w:tcW w:w="1139" w:type="dxa"/>
            <w:noWrap/>
            <w:vAlign w:val="center"/>
            <w:hideMark/>
          </w:tcPr>
          <w:p w14:paraId="795BFF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95AE7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E7F2AFB" w14:textId="77777777" w:rsidTr="00E15A7B">
        <w:trPr>
          <w:trHeight w:val="290"/>
        </w:trPr>
        <w:tc>
          <w:tcPr>
            <w:tcW w:w="2161" w:type="dxa"/>
            <w:noWrap/>
            <w:vAlign w:val="center"/>
            <w:hideMark/>
          </w:tcPr>
          <w:p w14:paraId="5610D8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F5574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6C515B8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Glyphis</w:t>
            </w:r>
            <w:proofErr w:type="spellEnd"/>
            <w:r w:rsidRPr="00FE4072">
              <w:rPr>
                <w:rFonts w:ascii="Times New Roman" w:hAnsi="Times New Roman" w:cs="Times New Roman"/>
                <w:bCs/>
                <w:i/>
                <w:sz w:val="18"/>
                <w:szCs w:val="18"/>
              </w:rPr>
              <w:t xml:space="preserve"> gangeticus</w:t>
            </w:r>
          </w:p>
        </w:tc>
        <w:tc>
          <w:tcPr>
            <w:tcW w:w="1139" w:type="dxa"/>
            <w:noWrap/>
            <w:vAlign w:val="center"/>
            <w:hideMark/>
          </w:tcPr>
          <w:p w14:paraId="083137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32005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B7A4A65" w14:textId="77777777" w:rsidTr="00E15A7B">
        <w:trPr>
          <w:trHeight w:val="290"/>
        </w:trPr>
        <w:tc>
          <w:tcPr>
            <w:tcW w:w="2161" w:type="dxa"/>
            <w:noWrap/>
            <w:vAlign w:val="center"/>
            <w:hideMark/>
          </w:tcPr>
          <w:p w14:paraId="4FA0BD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487E5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4C806A7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Lamiopsis</w:t>
            </w:r>
            <w:proofErr w:type="spellEnd"/>
            <w:r w:rsidRPr="00FE4072">
              <w:rPr>
                <w:rFonts w:ascii="Times New Roman" w:hAnsi="Times New Roman" w:cs="Times New Roman"/>
                <w:bCs/>
                <w:i/>
                <w:sz w:val="18"/>
                <w:szCs w:val="18"/>
              </w:rPr>
              <w:t xml:space="preserve"> temminckii</w:t>
            </w:r>
          </w:p>
        </w:tc>
        <w:tc>
          <w:tcPr>
            <w:tcW w:w="1139" w:type="dxa"/>
            <w:noWrap/>
            <w:vAlign w:val="center"/>
            <w:hideMark/>
          </w:tcPr>
          <w:p w14:paraId="758114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3EBE3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1FF7020" w14:textId="77777777" w:rsidTr="00E15A7B">
        <w:trPr>
          <w:trHeight w:val="290"/>
        </w:trPr>
        <w:tc>
          <w:tcPr>
            <w:tcW w:w="2161" w:type="dxa"/>
            <w:noWrap/>
            <w:vAlign w:val="center"/>
            <w:hideMark/>
          </w:tcPr>
          <w:p w14:paraId="5D84E2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DEF52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71372FF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Negaprion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brevirostris</w:t>
            </w:r>
            <w:proofErr w:type="spellEnd"/>
          </w:p>
        </w:tc>
        <w:tc>
          <w:tcPr>
            <w:tcW w:w="1139" w:type="dxa"/>
            <w:noWrap/>
            <w:vAlign w:val="center"/>
            <w:hideMark/>
          </w:tcPr>
          <w:p w14:paraId="6D381E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D0272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97507E9" w14:textId="77777777" w:rsidTr="00E15A7B">
        <w:trPr>
          <w:trHeight w:val="290"/>
        </w:trPr>
        <w:tc>
          <w:tcPr>
            <w:tcW w:w="2161" w:type="dxa"/>
            <w:noWrap/>
            <w:vAlign w:val="center"/>
            <w:hideMark/>
          </w:tcPr>
          <w:p w14:paraId="3F7D2B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3FF7F0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CARCHARHINIDAE</w:t>
            </w:r>
          </w:p>
        </w:tc>
        <w:tc>
          <w:tcPr>
            <w:tcW w:w="2414" w:type="dxa"/>
            <w:noWrap/>
            <w:vAlign w:val="center"/>
            <w:hideMark/>
          </w:tcPr>
          <w:p w14:paraId="25D08CA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Prionace glauca</w:t>
            </w:r>
          </w:p>
        </w:tc>
        <w:tc>
          <w:tcPr>
            <w:tcW w:w="1139" w:type="dxa"/>
            <w:noWrap/>
            <w:vAlign w:val="center"/>
            <w:hideMark/>
          </w:tcPr>
          <w:p w14:paraId="4CB095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D62FC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A615583" w14:textId="77777777" w:rsidTr="00E15A7B">
        <w:trPr>
          <w:trHeight w:val="290"/>
        </w:trPr>
        <w:tc>
          <w:tcPr>
            <w:tcW w:w="2161" w:type="dxa"/>
            <w:noWrap/>
            <w:vAlign w:val="center"/>
            <w:hideMark/>
          </w:tcPr>
          <w:p w14:paraId="29BD40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C6033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SCYLIORHINIDAE</w:t>
            </w:r>
          </w:p>
        </w:tc>
        <w:tc>
          <w:tcPr>
            <w:tcW w:w="2414" w:type="dxa"/>
            <w:noWrap/>
            <w:vAlign w:val="center"/>
            <w:hideMark/>
          </w:tcPr>
          <w:p w14:paraId="71A7C71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Scyliorhinus</w:t>
            </w:r>
            <w:proofErr w:type="spellEnd"/>
            <w:r w:rsidRPr="00FE4072">
              <w:rPr>
                <w:rFonts w:ascii="Times New Roman" w:hAnsi="Times New Roman" w:cs="Times New Roman"/>
                <w:bCs/>
                <w:i/>
                <w:sz w:val="18"/>
                <w:szCs w:val="18"/>
              </w:rPr>
              <w:t xml:space="preserve"> capensis</w:t>
            </w:r>
          </w:p>
        </w:tc>
        <w:tc>
          <w:tcPr>
            <w:tcW w:w="1139" w:type="dxa"/>
            <w:noWrap/>
            <w:vAlign w:val="center"/>
            <w:hideMark/>
          </w:tcPr>
          <w:p w14:paraId="4C8E00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EB4D5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4C2966F" w14:textId="77777777" w:rsidTr="00E15A7B">
        <w:trPr>
          <w:trHeight w:val="290"/>
        </w:trPr>
        <w:tc>
          <w:tcPr>
            <w:tcW w:w="2161" w:type="dxa"/>
            <w:noWrap/>
            <w:vAlign w:val="center"/>
            <w:hideMark/>
          </w:tcPr>
          <w:p w14:paraId="031A6C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27C59D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SPHYRNIDAE</w:t>
            </w:r>
          </w:p>
        </w:tc>
        <w:tc>
          <w:tcPr>
            <w:tcW w:w="2414" w:type="dxa"/>
            <w:noWrap/>
            <w:vAlign w:val="center"/>
            <w:hideMark/>
          </w:tcPr>
          <w:p w14:paraId="63428D7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Eusphyra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blochii</w:t>
            </w:r>
            <w:proofErr w:type="spellEnd"/>
          </w:p>
        </w:tc>
        <w:tc>
          <w:tcPr>
            <w:tcW w:w="1139" w:type="dxa"/>
            <w:noWrap/>
            <w:vAlign w:val="center"/>
            <w:hideMark/>
          </w:tcPr>
          <w:p w14:paraId="0B3B26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73E86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4358889" w14:textId="77777777" w:rsidTr="00E15A7B">
        <w:trPr>
          <w:trHeight w:val="290"/>
        </w:trPr>
        <w:tc>
          <w:tcPr>
            <w:tcW w:w="2161" w:type="dxa"/>
            <w:noWrap/>
            <w:vAlign w:val="center"/>
            <w:hideMark/>
          </w:tcPr>
          <w:p w14:paraId="281201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5D661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SPHYRNIDAE</w:t>
            </w:r>
          </w:p>
        </w:tc>
        <w:tc>
          <w:tcPr>
            <w:tcW w:w="2414" w:type="dxa"/>
            <w:noWrap/>
            <w:vAlign w:val="center"/>
            <w:hideMark/>
          </w:tcPr>
          <w:p w14:paraId="1C7A56E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Sphyrna </w:t>
            </w:r>
            <w:proofErr w:type="spellStart"/>
            <w:r w:rsidRPr="00FE4072">
              <w:rPr>
                <w:rFonts w:ascii="Times New Roman" w:hAnsi="Times New Roman" w:cs="Times New Roman"/>
                <w:bCs/>
                <w:i/>
                <w:sz w:val="18"/>
                <w:szCs w:val="18"/>
              </w:rPr>
              <w:t>lewini</w:t>
            </w:r>
            <w:proofErr w:type="spellEnd"/>
          </w:p>
        </w:tc>
        <w:tc>
          <w:tcPr>
            <w:tcW w:w="1139" w:type="dxa"/>
            <w:noWrap/>
            <w:vAlign w:val="center"/>
            <w:hideMark/>
          </w:tcPr>
          <w:p w14:paraId="1C6542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3BC91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48FC2F7" w14:textId="77777777" w:rsidTr="00E15A7B">
        <w:trPr>
          <w:trHeight w:val="290"/>
        </w:trPr>
        <w:tc>
          <w:tcPr>
            <w:tcW w:w="2161" w:type="dxa"/>
            <w:noWrap/>
            <w:vAlign w:val="center"/>
            <w:hideMark/>
          </w:tcPr>
          <w:p w14:paraId="34C3A5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0C1F4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SPHYRNIDAE</w:t>
            </w:r>
          </w:p>
        </w:tc>
        <w:tc>
          <w:tcPr>
            <w:tcW w:w="2414" w:type="dxa"/>
            <w:noWrap/>
            <w:vAlign w:val="center"/>
            <w:hideMark/>
          </w:tcPr>
          <w:p w14:paraId="3BDD206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Sphyrna </w:t>
            </w:r>
            <w:proofErr w:type="spellStart"/>
            <w:r w:rsidRPr="00FE4072">
              <w:rPr>
                <w:rFonts w:ascii="Times New Roman" w:hAnsi="Times New Roman" w:cs="Times New Roman"/>
                <w:bCs/>
                <w:i/>
                <w:sz w:val="18"/>
                <w:szCs w:val="18"/>
              </w:rPr>
              <w:t>mokarran</w:t>
            </w:r>
            <w:proofErr w:type="spellEnd"/>
          </w:p>
        </w:tc>
        <w:tc>
          <w:tcPr>
            <w:tcW w:w="1139" w:type="dxa"/>
            <w:noWrap/>
            <w:vAlign w:val="center"/>
            <w:hideMark/>
          </w:tcPr>
          <w:p w14:paraId="2D30EB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8B937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5A7579F" w14:textId="77777777" w:rsidTr="00E15A7B">
        <w:trPr>
          <w:trHeight w:val="290"/>
        </w:trPr>
        <w:tc>
          <w:tcPr>
            <w:tcW w:w="2161" w:type="dxa"/>
            <w:noWrap/>
            <w:vAlign w:val="center"/>
            <w:hideMark/>
          </w:tcPr>
          <w:p w14:paraId="1A372E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21153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SPHYRNIDAE</w:t>
            </w:r>
          </w:p>
        </w:tc>
        <w:tc>
          <w:tcPr>
            <w:tcW w:w="2414" w:type="dxa"/>
            <w:noWrap/>
            <w:vAlign w:val="center"/>
            <w:hideMark/>
          </w:tcPr>
          <w:p w14:paraId="7DC8E7C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Sphyrna </w:t>
            </w:r>
            <w:proofErr w:type="spellStart"/>
            <w:r w:rsidRPr="00FE4072">
              <w:rPr>
                <w:rFonts w:ascii="Times New Roman" w:hAnsi="Times New Roman" w:cs="Times New Roman"/>
                <w:bCs/>
                <w:i/>
                <w:sz w:val="18"/>
                <w:szCs w:val="18"/>
              </w:rPr>
              <w:t>zygaena</w:t>
            </w:r>
            <w:proofErr w:type="spellEnd"/>
          </w:p>
        </w:tc>
        <w:tc>
          <w:tcPr>
            <w:tcW w:w="1139" w:type="dxa"/>
            <w:noWrap/>
            <w:vAlign w:val="center"/>
            <w:hideMark/>
          </w:tcPr>
          <w:p w14:paraId="1F7033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E7691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80AE169" w14:textId="77777777" w:rsidTr="00E15A7B">
        <w:trPr>
          <w:trHeight w:val="290"/>
        </w:trPr>
        <w:tc>
          <w:tcPr>
            <w:tcW w:w="2161" w:type="dxa"/>
            <w:noWrap/>
            <w:vAlign w:val="center"/>
            <w:hideMark/>
          </w:tcPr>
          <w:p w14:paraId="4FD935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AE8EE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TRIAKIDAE</w:t>
            </w:r>
          </w:p>
        </w:tc>
        <w:tc>
          <w:tcPr>
            <w:tcW w:w="2414" w:type="dxa"/>
            <w:noWrap/>
            <w:vAlign w:val="center"/>
            <w:hideMark/>
          </w:tcPr>
          <w:p w14:paraId="35112F8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Mustelus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mosis</w:t>
            </w:r>
            <w:proofErr w:type="spellEnd"/>
          </w:p>
        </w:tc>
        <w:tc>
          <w:tcPr>
            <w:tcW w:w="1139" w:type="dxa"/>
            <w:noWrap/>
            <w:vAlign w:val="center"/>
            <w:hideMark/>
          </w:tcPr>
          <w:p w14:paraId="6F5A63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998DA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315CB9B" w14:textId="77777777" w:rsidTr="00E15A7B">
        <w:trPr>
          <w:trHeight w:val="290"/>
        </w:trPr>
        <w:tc>
          <w:tcPr>
            <w:tcW w:w="2161" w:type="dxa"/>
            <w:noWrap/>
            <w:vAlign w:val="center"/>
            <w:hideMark/>
          </w:tcPr>
          <w:p w14:paraId="547677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FE65F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TRIAKIDAE</w:t>
            </w:r>
          </w:p>
        </w:tc>
        <w:tc>
          <w:tcPr>
            <w:tcW w:w="2414" w:type="dxa"/>
            <w:noWrap/>
            <w:vAlign w:val="center"/>
            <w:hideMark/>
          </w:tcPr>
          <w:p w14:paraId="23E6F69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Mustelus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mustelus</w:t>
            </w:r>
            <w:proofErr w:type="spellEnd"/>
          </w:p>
        </w:tc>
        <w:tc>
          <w:tcPr>
            <w:tcW w:w="1139" w:type="dxa"/>
            <w:noWrap/>
            <w:vAlign w:val="center"/>
            <w:hideMark/>
          </w:tcPr>
          <w:p w14:paraId="6E8EE8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B7D5A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C1763BA" w14:textId="77777777" w:rsidTr="00E15A7B">
        <w:trPr>
          <w:trHeight w:val="290"/>
        </w:trPr>
        <w:tc>
          <w:tcPr>
            <w:tcW w:w="2161" w:type="dxa"/>
            <w:noWrap/>
            <w:vAlign w:val="center"/>
            <w:hideMark/>
          </w:tcPr>
          <w:p w14:paraId="4630B1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524E3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TRIAKIDAE</w:t>
            </w:r>
          </w:p>
        </w:tc>
        <w:tc>
          <w:tcPr>
            <w:tcW w:w="2414" w:type="dxa"/>
            <w:noWrap/>
            <w:vAlign w:val="center"/>
            <w:hideMark/>
          </w:tcPr>
          <w:p w14:paraId="0347BC4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Triakis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megalopterus</w:t>
            </w:r>
            <w:proofErr w:type="spellEnd"/>
          </w:p>
        </w:tc>
        <w:tc>
          <w:tcPr>
            <w:tcW w:w="1139" w:type="dxa"/>
            <w:noWrap/>
            <w:vAlign w:val="center"/>
            <w:hideMark/>
          </w:tcPr>
          <w:p w14:paraId="720DF1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BEF72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50C1044" w14:textId="77777777" w:rsidTr="00E15A7B">
        <w:trPr>
          <w:trHeight w:val="290"/>
        </w:trPr>
        <w:tc>
          <w:tcPr>
            <w:tcW w:w="2161" w:type="dxa"/>
            <w:noWrap/>
            <w:vAlign w:val="center"/>
            <w:hideMark/>
          </w:tcPr>
          <w:p w14:paraId="3859BA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55B4C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HEXANCHIDAE</w:t>
            </w:r>
          </w:p>
        </w:tc>
        <w:tc>
          <w:tcPr>
            <w:tcW w:w="2414" w:type="dxa"/>
            <w:noWrap/>
            <w:vAlign w:val="center"/>
            <w:hideMark/>
          </w:tcPr>
          <w:p w14:paraId="7A833F5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Hexanchus</w:t>
            </w:r>
            <w:proofErr w:type="spellEnd"/>
            <w:r w:rsidRPr="00FE4072">
              <w:rPr>
                <w:rFonts w:ascii="Times New Roman" w:hAnsi="Times New Roman" w:cs="Times New Roman"/>
                <w:bCs/>
                <w:i/>
                <w:sz w:val="18"/>
                <w:szCs w:val="18"/>
              </w:rPr>
              <w:t xml:space="preserve"> griseus</w:t>
            </w:r>
          </w:p>
        </w:tc>
        <w:tc>
          <w:tcPr>
            <w:tcW w:w="1139" w:type="dxa"/>
            <w:noWrap/>
            <w:vAlign w:val="center"/>
            <w:hideMark/>
          </w:tcPr>
          <w:p w14:paraId="1821A1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D3AD5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E26FEEB" w14:textId="77777777" w:rsidTr="00E15A7B">
        <w:trPr>
          <w:trHeight w:val="290"/>
        </w:trPr>
        <w:tc>
          <w:tcPr>
            <w:tcW w:w="2161" w:type="dxa"/>
            <w:noWrap/>
            <w:vAlign w:val="center"/>
            <w:hideMark/>
          </w:tcPr>
          <w:p w14:paraId="2AD8D1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AEBE7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ALOPIIDAE</w:t>
            </w:r>
          </w:p>
        </w:tc>
        <w:tc>
          <w:tcPr>
            <w:tcW w:w="2414" w:type="dxa"/>
            <w:noWrap/>
            <w:vAlign w:val="center"/>
            <w:hideMark/>
          </w:tcPr>
          <w:p w14:paraId="2724202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Alopias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pelagicus</w:t>
            </w:r>
            <w:proofErr w:type="spellEnd"/>
          </w:p>
        </w:tc>
        <w:tc>
          <w:tcPr>
            <w:tcW w:w="1139" w:type="dxa"/>
            <w:noWrap/>
            <w:vAlign w:val="center"/>
            <w:hideMark/>
          </w:tcPr>
          <w:p w14:paraId="2FF17F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EC7B2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A2BEC5F" w14:textId="77777777" w:rsidTr="00E15A7B">
        <w:trPr>
          <w:trHeight w:val="290"/>
        </w:trPr>
        <w:tc>
          <w:tcPr>
            <w:tcW w:w="2161" w:type="dxa"/>
            <w:noWrap/>
            <w:vAlign w:val="center"/>
            <w:hideMark/>
          </w:tcPr>
          <w:p w14:paraId="290E3D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2251F1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ALOPIIDAE</w:t>
            </w:r>
          </w:p>
        </w:tc>
        <w:tc>
          <w:tcPr>
            <w:tcW w:w="2414" w:type="dxa"/>
            <w:noWrap/>
            <w:vAlign w:val="center"/>
            <w:hideMark/>
          </w:tcPr>
          <w:p w14:paraId="3C98C61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Alopias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superciliosus</w:t>
            </w:r>
            <w:proofErr w:type="spellEnd"/>
          </w:p>
        </w:tc>
        <w:tc>
          <w:tcPr>
            <w:tcW w:w="1139" w:type="dxa"/>
            <w:noWrap/>
            <w:vAlign w:val="center"/>
            <w:hideMark/>
          </w:tcPr>
          <w:p w14:paraId="4BF4B9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67D26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BEF1246" w14:textId="77777777" w:rsidTr="00E15A7B">
        <w:trPr>
          <w:trHeight w:val="290"/>
        </w:trPr>
        <w:tc>
          <w:tcPr>
            <w:tcW w:w="2161" w:type="dxa"/>
            <w:noWrap/>
            <w:vAlign w:val="center"/>
            <w:hideMark/>
          </w:tcPr>
          <w:p w14:paraId="5217B7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72D747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ALOPIIDAE</w:t>
            </w:r>
          </w:p>
        </w:tc>
        <w:tc>
          <w:tcPr>
            <w:tcW w:w="2414" w:type="dxa"/>
            <w:noWrap/>
            <w:vAlign w:val="center"/>
            <w:hideMark/>
          </w:tcPr>
          <w:p w14:paraId="47DC975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Alopias</w:t>
            </w:r>
            <w:proofErr w:type="spellEnd"/>
            <w:r w:rsidRPr="00FE4072">
              <w:rPr>
                <w:rFonts w:ascii="Times New Roman" w:hAnsi="Times New Roman" w:cs="Times New Roman"/>
                <w:bCs/>
                <w:i/>
                <w:sz w:val="18"/>
                <w:szCs w:val="18"/>
              </w:rPr>
              <w:t xml:space="preserve"> vulpinus</w:t>
            </w:r>
          </w:p>
        </w:tc>
        <w:tc>
          <w:tcPr>
            <w:tcW w:w="1139" w:type="dxa"/>
            <w:noWrap/>
            <w:vAlign w:val="center"/>
            <w:hideMark/>
          </w:tcPr>
          <w:p w14:paraId="74A69D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6F9E5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0498EAC" w14:textId="77777777" w:rsidTr="00E15A7B">
        <w:trPr>
          <w:trHeight w:val="290"/>
        </w:trPr>
        <w:tc>
          <w:tcPr>
            <w:tcW w:w="2161" w:type="dxa"/>
            <w:noWrap/>
            <w:vAlign w:val="center"/>
            <w:hideMark/>
          </w:tcPr>
          <w:p w14:paraId="0D9CCB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3252C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CETORHINIDAE</w:t>
            </w:r>
          </w:p>
        </w:tc>
        <w:tc>
          <w:tcPr>
            <w:tcW w:w="2414" w:type="dxa"/>
            <w:noWrap/>
            <w:vAlign w:val="center"/>
            <w:hideMark/>
          </w:tcPr>
          <w:p w14:paraId="541B838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Cetorhinus</w:t>
            </w:r>
            <w:proofErr w:type="spellEnd"/>
            <w:r w:rsidRPr="00FE4072">
              <w:rPr>
                <w:rFonts w:ascii="Times New Roman" w:hAnsi="Times New Roman" w:cs="Times New Roman"/>
                <w:bCs/>
                <w:i/>
                <w:sz w:val="18"/>
                <w:szCs w:val="18"/>
              </w:rPr>
              <w:t xml:space="preserve"> maximus</w:t>
            </w:r>
          </w:p>
        </w:tc>
        <w:tc>
          <w:tcPr>
            <w:tcW w:w="1139" w:type="dxa"/>
            <w:noWrap/>
            <w:vAlign w:val="center"/>
            <w:hideMark/>
          </w:tcPr>
          <w:p w14:paraId="3E917D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E911E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76446E4" w14:textId="77777777" w:rsidTr="00E15A7B">
        <w:trPr>
          <w:trHeight w:val="290"/>
        </w:trPr>
        <w:tc>
          <w:tcPr>
            <w:tcW w:w="2161" w:type="dxa"/>
            <w:noWrap/>
            <w:vAlign w:val="center"/>
            <w:hideMark/>
          </w:tcPr>
          <w:p w14:paraId="30F32A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7BA634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LAMNIDAE</w:t>
            </w:r>
          </w:p>
        </w:tc>
        <w:tc>
          <w:tcPr>
            <w:tcW w:w="2414" w:type="dxa"/>
            <w:noWrap/>
            <w:vAlign w:val="center"/>
            <w:hideMark/>
          </w:tcPr>
          <w:p w14:paraId="324378C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Carcharodon carcharias</w:t>
            </w:r>
          </w:p>
        </w:tc>
        <w:tc>
          <w:tcPr>
            <w:tcW w:w="1139" w:type="dxa"/>
            <w:noWrap/>
            <w:vAlign w:val="center"/>
            <w:hideMark/>
          </w:tcPr>
          <w:p w14:paraId="617C62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BD9A3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087D9A7" w14:textId="77777777" w:rsidTr="00E15A7B">
        <w:trPr>
          <w:trHeight w:val="290"/>
        </w:trPr>
        <w:tc>
          <w:tcPr>
            <w:tcW w:w="2161" w:type="dxa"/>
            <w:noWrap/>
            <w:vAlign w:val="center"/>
            <w:hideMark/>
          </w:tcPr>
          <w:p w14:paraId="0D007D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6DF88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LAMNIDAE</w:t>
            </w:r>
          </w:p>
        </w:tc>
        <w:tc>
          <w:tcPr>
            <w:tcW w:w="2414" w:type="dxa"/>
            <w:noWrap/>
            <w:vAlign w:val="center"/>
            <w:hideMark/>
          </w:tcPr>
          <w:p w14:paraId="2894382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Isurus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oxyrinchus</w:t>
            </w:r>
            <w:proofErr w:type="spellEnd"/>
          </w:p>
        </w:tc>
        <w:tc>
          <w:tcPr>
            <w:tcW w:w="1139" w:type="dxa"/>
            <w:noWrap/>
            <w:vAlign w:val="center"/>
            <w:hideMark/>
          </w:tcPr>
          <w:p w14:paraId="593BCE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66F8D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5264763" w14:textId="77777777" w:rsidTr="00E15A7B">
        <w:trPr>
          <w:trHeight w:val="290"/>
        </w:trPr>
        <w:tc>
          <w:tcPr>
            <w:tcW w:w="2161" w:type="dxa"/>
            <w:noWrap/>
            <w:vAlign w:val="center"/>
            <w:hideMark/>
          </w:tcPr>
          <w:p w14:paraId="56B5C1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5CCF9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LAMNIDAE</w:t>
            </w:r>
          </w:p>
        </w:tc>
        <w:tc>
          <w:tcPr>
            <w:tcW w:w="2414" w:type="dxa"/>
            <w:noWrap/>
            <w:vAlign w:val="center"/>
            <w:hideMark/>
          </w:tcPr>
          <w:p w14:paraId="7381387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Isurus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paucus</w:t>
            </w:r>
            <w:proofErr w:type="spellEnd"/>
          </w:p>
        </w:tc>
        <w:tc>
          <w:tcPr>
            <w:tcW w:w="1139" w:type="dxa"/>
            <w:noWrap/>
            <w:vAlign w:val="center"/>
            <w:hideMark/>
          </w:tcPr>
          <w:p w14:paraId="3F5F77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C7B66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3BD67E7" w14:textId="77777777" w:rsidTr="00E15A7B">
        <w:trPr>
          <w:trHeight w:val="290"/>
        </w:trPr>
        <w:tc>
          <w:tcPr>
            <w:tcW w:w="2161" w:type="dxa"/>
            <w:noWrap/>
            <w:vAlign w:val="center"/>
            <w:hideMark/>
          </w:tcPr>
          <w:p w14:paraId="188D7A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06A742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LAMNIDAE</w:t>
            </w:r>
          </w:p>
        </w:tc>
        <w:tc>
          <w:tcPr>
            <w:tcW w:w="2414" w:type="dxa"/>
            <w:noWrap/>
            <w:vAlign w:val="center"/>
            <w:hideMark/>
          </w:tcPr>
          <w:p w14:paraId="59B93AD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Lamna nasus</w:t>
            </w:r>
          </w:p>
        </w:tc>
        <w:tc>
          <w:tcPr>
            <w:tcW w:w="1139" w:type="dxa"/>
            <w:noWrap/>
            <w:vAlign w:val="center"/>
            <w:hideMark/>
          </w:tcPr>
          <w:p w14:paraId="3212F1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BBCC4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1DEDA7D" w14:textId="77777777" w:rsidTr="00E15A7B">
        <w:trPr>
          <w:trHeight w:val="290"/>
        </w:trPr>
        <w:tc>
          <w:tcPr>
            <w:tcW w:w="2161" w:type="dxa"/>
            <w:noWrap/>
            <w:vAlign w:val="center"/>
            <w:hideMark/>
          </w:tcPr>
          <w:p w14:paraId="0447E6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55178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ODONTASPIDIDAE</w:t>
            </w:r>
          </w:p>
        </w:tc>
        <w:tc>
          <w:tcPr>
            <w:tcW w:w="2414" w:type="dxa"/>
            <w:noWrap/>
            <w:vAlign w:val="center"/>
            <w:hideMark/>
          </w:tcPr>
          <w:p w14:paraId="3187046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Carcharias taurus</w:t>
            </w:r>
          </w:p>
        </w:tc>
        <w:tc>
          <w:tcPr>
            <w:tcW w:w="1139" w:type="dxa"/>
            <w:noWrap/>
            <w:vAlign w:val="center"/>
            <w:hideMark/>
          </w:tcPr>
          <w:p w14:paraId="23C002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82581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920B0B7" w14:textId="77777777" w:rsidTr="00E15A7B">
        <w:trPr>
          <w:trHeight w:val="290"/>
        </w:trPr>
        <w:tc>
          <w:tcPr>
            <w:tcW w:w="2161" w:type="dxa"/>
            <w:noWrap/>
            <w:vAlign w:val="center"/>
            <w:hideMark/>
          </w:tcPr>
          <w:p w14:paraId="0D70D3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3C815E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AETOBATIDAE</w:t>
            </w:r>
          </w:p>
        </w:tc>
        <w:tc>
          <w:tcPr>
            <w:tcW w:w="2414" w:type="dxa"/>
            <w:noWrap/>
            <w:vAlign w:val="center"/>
            <w:hideMark/>
          </w:tcPr>
          <w:p w14:paraId="4A006F6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Aetobatus</w:t>
            </w:r>
            <w:proofErr w:type="spellEnd"/>
            <w:r w:rsidRPr="00FE4072">
              <w:rPr>
                <w:rFonts w:ascii="Times New Roman" w:hAnsi="Times New Roman" w:cs="Times New Roman"/>
                <w:bCs/>
                <w:i/>
                <w:sz w:val="18"/>
                <w:szCs w:val="18"/>
              </w:rPr>
              <w:t xml:space="preserve"> flagellum</w:t>
            </w:r>
          </w:p>
        </w:tc>
        <w:tc>
          <w:tcPr>
            <w:tcW w:w="1139" w:type="dxa"/>
            <w:noWrap/>
            <w:vAlign w:val="center"/>
            <w:hideMark/>
          </w:tcPr>
          <w:p w14:paraId="0DBECC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BAD0E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6A2C536" w14:textId="77777777" w:rsidTr="00E15A7B">
        <w:trPr>
          <w:trHeight w:val="290"/>
        </w:trPr>
        <w:tc>
          <w:tcPr>
            <w:tcW w:w="2161" w:type="dxa"/>
            <w:noWrap/>
            <w:vAlign w:val="center"/>
            <w:hideMark/>
          </w:tcPr>
          <w:p w14:paraId="26285A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752DBA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AETOBATIDAE</w:t>
            </w:r>
          </w:p>
        </w:tc>
        <w:tc>
          <w:tcPr>
            <w:tcW w:w="2414" w:type="dxa"/>
            <w:noWrap/>
            <w:vAlign w:val="center"/>
            <w:hideMark/>
          </w:tcPr>
          <w:p w14:paraId="765CC41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Aetobatus</w:t>
            </w:r>
            <w:proofErr w:type="spellEnd"/>
            <w:r w:rsidRPr="00FE4072">
              <w:rPr>
                <w:rFonts w:ascii="Times New Roman" w:hAnsi="Times New Roman" w:cs="Times New Roman"/>
                <w:bCs/>
                <w:i/>
                <w:sz w:val="18"/>
                <w:szCs w:val="18"/>
              </w:rPr>
              <w:t xml:space="preserve"> ocellatus</w:t>
            </w:r>
          </w:p>
        </w:tc>
        <w:tc>
          <w:tcPr>
            <w:tcW w:w="1139" w:type="dxa"/>
            <w:noWrap/>
            <w:vAlign w:val="center"/>
            <w:hideMark/>
          </w:tcPr>
          <w:p w14:paraId="5FDC9D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D9F62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D00161E" w14:textId="77777777" w:rsidTr="00E15A7B">
        <w:trPr>
          <w:trHeight w:val="290"/>
        </w:trPr>
        <w:tc>
          <w:tcPr>
            <w:tcW w:w="2161" w:type="dxa"/>
            <w:noWrap/>
            <w:vAlign w:val="center"/>
            <w:hideMark/>
          </w:tcPr>
          <w:p w14:paraId="3D747B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38AF60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3B0F7A0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Fontitrygon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colarensis</w:t>
            </w:r>
            <w:proofErr w:type="spellEnd"/>
          </w:p>
        </w:tc>
        <w:tc>
          <w:tcPr>
            <w:tcW w:w="1139" w:type="dxa"/>
            <w:noWrap/>
            <w:vAlign w:val="center"/>
            <w:hideMark/>
          </w:tcPr>
          <w:p w14:paraId="5BC8BC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F00CE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8D7B16F" w14:textId="77777777" w:rsidTr="00E15A7B">
        <w:trPr>
          <w:trHeight w:val="290"/>
        </w:trPr>
        <w:tc>
          <w:tcPr>
            <w:tcW w:w="2161" w:type="dxa"/>
            <w:noWrap/>
            <w:vAlign w:val="center"/>
            <w:hideMark/>
          </w:tcPr>
          <w:p w14:paraId="275D47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07F7D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75F4270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Hemitrygon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laosensis</w:t>
            </w:r>
            <w:proofErr w:type="spellEnd"/>
          </w:p>
        </w:tc>
        <w:tc>
          <w:tcPr>
            <w:tcW w:w="1139" w:type="dxa"/>
            <w:noWrap/>
            <w:vAlign w:val="center"/>
            <w:hideMark/>
          </w:tcPr>
          <w:p w14:paraId="32896B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CDF2D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8015931" w14:textId="77777777" w:rsidTr="00E15A7B">
        <w:trPr>
          <w:trHeight w:val="290"/>
        </w:trPr>
        <w:tc>
          <w:tcPr>
            <w:tcW w:w="2161" w:type="dxa"/>
            <w:noWrap/>
            <w:vAlign w:val="center"/>
            <w:hideMark/>
          </w:tcPr>
          <w:p w14:paraId="05BEF0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09201D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302AF33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Himantura </w:t>
            </w:r>
            <w:proofErr w:type="spellStart"/>
            <w:r w:rsidRPr="00FE4072">
              <w:rPr>
                <w:rFonts w:ascii="Times New Roman" w:hAnsi="Times New Roman" w:cs="Times New Roman"/>
                <w:bCs/>
                <w:i/>
                <w:sz w:val="18"/>
                <w:szCs w:val="18"/>
              </w:rPr>
              <w:t>uarnak</w:t>
            </w:r>
            <w:proofErr w:type="spellEnd"/>
          </w:p>
        </w:tc>
        <w:tc>
          <w:tcPr>
            <w:tcW w:w="1139" w:type="dxa"/>
            <w:noWrap/>
            <w:vAlign w:val="center"/>
            <w:hideMark/>
          </w:tcPr>
          <w:p w14:paraId="7AC12D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00D44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57F613B" w14:textId="77777777" w:rsidTr="00E15A7B">
        <w:trPr>
          <w:trHeight w:val="290"/>
        </w:trPr>
        <w:tc>
          <w:tcPr>
            <w:tcW w:w="2161" w:type="dxa"/>
            <w:noWrap/>
            <w:vAlign w:val="center"/>
            <w:hideMark/>
          </w:tcPr>
          <w:p w14:paraId="66C7A1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38185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6AEAEE9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Himantura </w:t>
            </w:r>
            <w:proofErr w:type="spellStart"/>
            <w:r w:rsidRPr="00FE4072">
              <w:rPr>
                <w:rFonts w:ascii="Times New Roman" w:hAnsi="Times New Roman" w:cs="Times New Roman"/>
                <w:bCs/>
                <w:i/>
                <w:sz w:val="18"/>
                <w:szCs w:val="18"/>
              </w:rPr>
              <w:t>undulata</w:t>
            </w:r>
            <w:proofErr w:type="spellEnd"/>
          </w:p>
        </w:tc>
        <w:tc>
          <w:tcPr>
            <w:tcW w:w="1139" w:type="dxa"/>
            <w:noWrap/>
            <w:vAlign w:val="center"/>
            <w:hideMark/>
          </w:tcPr>
          <w:p w14:paraId="51CF08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E887F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95EC3B5" w14:textId="77777777" w:rsidTr="00E15A7B">
        <w:trPr>
          <w:trHeight w:val="290"/>
        </w:trPr>
        <w:tc>
          <w:tcPr>
            <w:tcW w:w="2161" w:type="dxa"/>
            <w:noWrap/>
            <w:vAlign w:val="center"/>
            <w:hideMark/>
          </w:tcPr>
          <w:p w14:paraId="22C1D4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010D71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7BB7AD0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Maculabatis</w:t>
            </w:r>
            <w:proofErr w:type="spellEnd"/>
            <w:r w:rsidRPr="00FE4072">
              <w:rPr>
                <w:rFonts w:ascii="Times New Roman" w:hAnsi="Times New Roman" w:cs="Times New Roman"/>
                <w:bCs/>
                <w:i/>
                <w:sz w:val="18"/>
                <w:szCs w:val="18"/>
              </w:rPr>
              <w:t xml:space="preserve"> arabica</w:t>
            </w:r>
          </w:p>
        </w:tc>
        <w:tc>
          <w:tcPr>
            <w:tcW w:w="1139" w:type="dxa"/>
            <w:noWrap/>
            <w:vAlign w:val="center"/>
            <w:hideMark/>
          </w:tcPr>
          <w:p w14:paraId="50750E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5A801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D221BC2" w14:textId="77777777" w:rsidTr="00E15A7B">
        <w:trPr>
          <w:trHeight w:val="290"/>
        </w:trPr>
        <w:tc>
          <w:tcPr>
            <w:tcW w:w="2161" w:type="dxa"/>
            <w:noWrap/>
            <w:vAlign w:val="center"/>
            <w:hideMark/>
          </w:tcPr>
          <w:p w14:paraId="1386AB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3076E8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5CC30A0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Maculabatis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gerrardi</w:t>
            </w:r>
            <w:proofErr w:type="spellEnd"/>
          </w:p>
        </w:tc>
        <w:tc>
          <w:tcPr>
            <w:tcW w:w="1139" w:type="dxa"/>
            <w:noWrap/>
            <w:vAlign w:val="center"/>
            <w:hideMark/>
          </w:tcPr>
          <w:p w14:paraId="4163EA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133D9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48BE31C" w14:textId="77777777" w:rsidTr="00E15A7B">
        <w:trPr>
          <w:trHeight w:val="290"/>
        </w:trPr>
        <w:tc>
          <w:tcPr>
            <w:tcW w:w="2161" w:type="dxa"/>
            <w:noWrap/>
            <w:vAlign w:val="center"/>
            <w:hideMark/>
          </w:tcPr>
          <w:p w14:paraId="108F9B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703DDB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10228F7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Maculabatis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pastinacoides</w:t>
            </w:r>
            <w:proofErr w:type="spellEnd"/>
          </w:p>
        </w:tc>
        <w:tc>
          <w:tcPr>
            <w:tcW w:w="1139" w:type="dxa"/>
            <w:noWrap/>
            <w:vAlign w:val="center"/>
            <w:hideMark/>
          </w:tcPr>
          <w:p w14:paraId="18E775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282F2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D7DA5F4" w14:textId="77777777" w:rsidTr="00E15A7B">
        <w:trPr>
          <w:trHeight w:val="290"/>
        </w:trPr>
        <w:tc>
          <w:tcPr>
            <w:tcW w:w="2161" w:type="dxa"/>
            <w:noWrap/>
            <w:vAlign w:val="center"/>
            <w:hideMark/>
          </w:tcPr>
          <w:p w14:paraId="3594B0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245503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6C76885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Pastinachus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sephen</w:t>
            </w:r>
            <w:proofErr w:type="spellEnd"/>
          </w:p>
        </w:tc>
        <w:tc>
          <w:tcPr>
            <w:tcW w:w="1139" w:type="dxa"/>
            <w:noWrap/>
            <w:vAlign w:val="center"/>
            <w:hideMark/>
          </w:tcPr>
          <w:p w14:paraId="1A5A95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01DAC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8F48616" w14:textId="77777777" w:rsidTr="00E15A7B">
        <w:trPr>
          <w:trHeight w:val="290"/>
        </w:trPr>
        <w:tc>
          <w:tcPr>
            <w:tcW w:w="2161" w:type="dxa"/>
            <w:noWrap/>
            <w:vAlign w:val="center"/>
            <w:hideMark/>
          </w:tcPr>
          <w:p w14:paraId="48544B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4D96B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03F5D71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Pastinachus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solocirostris</w:t>
            </w:r>
            <w:proofErr w:type="spellEnd"/>
          </w:p>
        </w:tc>
        <w:tc>
          <w:tcPr>
            <w:tcW w:w="1139" w:type="dxa"/>
            <w:noWrap/>
            <w:vAlign w:val="center"/>
            <w:hideMark/>
          </w:tcPr>
          <w:p w14:paraId="094871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B2BC3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1984A7E" w14:textId="77777777" w:rsidTr="00E15A7B">
        <w:trPr>
          <w:trHeight w:val="290"/>
        </w:trPr>
        <w:tc>
          <w:tcPr>
            <w:tcW w:w="2161" w:type="dxa"/>
            <w:noWrap/>
            <w:vAlign w:val="center"/>
            <w:hideMark/>
          </w:tcPr>
          <w:p w14:paraId="77C8C5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C5CBC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3CA9307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Pateobatis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fai</w:t>
            </w:r>
            <w:proofErr w:type="spellEnd"/>
          </w:p>
        </w:tc>
        <w:tc>
          <w:tcPr>
            <w:tcW w:w="1139" w:type="dxa"/>
            <w:noWrap/>
            <w:vAlign w:val="center"/>
            <w:hideMark/>
          </w:tcPr>
          <w:p w14:paraId="41B481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4CA57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17840EB" w14:textId="77777777" w:rsidTr="00E15A7B">
        <w:trPr>
          <w:trHeight w:val="290"/>
        </w:trPr>
        <w:tc>
          <w:tcPr>
            <w:tcW w:w="2161" w:type="dxa"/>
            <w:noWrap/>
            <w:vAlign w:val="center"/>
            <w:hideMark/>
          </w:tcPr>
          <w:p w14:paraId="6A6E7B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2B857C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3B0801E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Pateobatis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uarnacoides</w:t>
            </w:r>
            <w:proofErr w:type="spellEnd"/>
          </w:p>
        </w:tc>
        <w:tc>
          <w:tcPr>
            <w:tcW w:w="1139" w:type="dxa"/>
            <w:noWrap/>
            <w:vAlign w:val="center"/>
            <w:hideMark/>
          </w:tcPr>
          <w:p w14:paraId="3D3D6B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84E5D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3B444F7" w14:textId="77777777" w:rsidTr="00E15A7B">
        <w:trPr>
          <w:trHeight w:val="290"/>
        </w:trPr>
        <w:tc>
          <w:tcPr>
            <w:tcW w:w="2161" w:type="dxa"/>
            <w:noWrap/>
            <w:vAlign w:val="center"/>
            <w:hideMark/>
          </w:tcPr>
          <w:p w14:paraId="2D5F76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24D16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225A37E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Urogymnus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asperrimus</w:t>
            </w:r>
            <w:proofErr w:type="spellEnd"/>
          </w:p>
        </w:tc>
        <w:tc>
          <w:tcPr>
            <w:tcW w:w="1139" w:type="dxa"/>
            <w:noWrap/>
            <w:vAlign w:val="center"/>
            <w:hideMark/>
          </w:tcPr>
          <w:p w14:paraId="7A1FD0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17FED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C3E18AD" w14:textId="77777777" w:rsidTr="00E15A7B">
        <w:trPr>
          <w:trHeight w:val="290"/>
        </w:trPr>
        <w:tc>
          <w:tcPr>
            <w:tcW w:w="2161" w:type="dxa"/>
            <w:noWrap/>
            <w:vAlign w:val="center"/>
            <w:hideMark/>
          </w:tcPr>
          <w:p w14:paraId="05C666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27454A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2855500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Urogymnus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granulatus</w:t>
            </w:r>
            <w:proofErr w:type="spellEnd"/>
          </w:p>
        </w:tc>
        <w:tc>
          <w:tcPr>
            <w:tcW w:w="1139" w:type="dxa"/>
            <w:noWrap/>
            <w:vAlign w:val="center"/>
            <w:hideMark/>
          </w:tcPr>
          <w:p w14:paraId="6BEC1D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C3A1B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FB5466E" w14:textId="77777777" w:rsidTr="00E15A7B">
        <w:trPr>
          <w:trHeight w:val="290"/>
        </w:trPr>
        <w:tc>
          <w:tcPr>
            <w:tcW w:w="2161" w:type="dxa"/>
            <w:noWrap/>
            <w:vAlign w:val="center"/>
            <w:hideMark/>
          </w:tcPr>
          <w:p w14:paraId="354585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71F8B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DASYATIDAE</w:t>
            </w:r>
          </w:p>
        </w:tc>
        <w:tc>
          <w:tcPr>
            <w:tcW w:w="2414" w:type="dxa"/>
            <w:noWrap/>
            <w:vAlign w:val="center"/>
            <w:hideMark/>
          </w:tcPr>
          <w:p w14:paraId="2044991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Urogymnus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polylepis</w:t>
            </w:r>
            <w:proofErr w:type="spellEnd"/>
          </w:p>
        </w:tc>
        <w:tc>
          <w:tcPr>
            <w:tcW w:w="1139" w:type="dxa"/>
            <w:noWrap/>
            <w:vAlign w:val="center"/>
            <w:hideMark/>
          </w:tcPr>
          <w:p w14:paraId="02B2B7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361A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EC716F1" w14:textId="77777777" w:rsidTr="00E15A7B">
        <w:trPr>
          <w:trHeight w:val="290"/>
        </w:trPr>
        <w:tc>
          <w:tcPr>
            <w:tcW w:w="2161" w:type="dxa"/>
            <w:noWrap/>
            <w:vAlign w:val="center"/>
            <w:hideMark/>
          </w:tcPr>
          <w:p w14:paraId="285BCC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4C0D2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MOBULIDAE</w:t>
            </w:r>
          </w:p>
        </w:tc>
        <w:tc>
          <w:tcPr>
            <w:tcW w:w="2414" w:type="dxa"/>
            <w:noWrap/>
            <w:vAlign w:val="center"/>
            <w:hideMark/>
          </w:tcPr>
          <w:p w14:paraId="544A9D2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Mobula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alfredi</w:t>
            </w:r>
            <w:proofErr w:type="spellEnd"/>
          </w:p>
        </w:tc>
        <w:tc>
          <w:tcPr>
            <w:tcW w:w="1139" w:type="dxa"/>
            <w:noWrap/>
            <w:vAlign w:val="center"/>
            <w:hideMark/>
          </w:tcPr>
          <w:p w14:paraId="4D7B8E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8083A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EF95FC8" w14:textId="77777777" w:rsidTr="00E15A7B">
        <w:trPr>
          <w:trHeight w:val="290"/>
        </w:trPr>
        <w:tc>
          <w:tcPr>
            <w:tcW w:w="2161" w:type="dxa"/>
            <w:noWrap/>
            <w:vAlign w:val="center"/>
            <w:hideMark/>
          </w:tcPr>
          <w:p w14:paraId="06C7C9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397DDB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MOBULIDAE</w:t>
            </w:r>
          </w:p>
        </w:tc>
        <w:tc>
          <w:tcPr>
            <w:tcW w:w="2414" w:type="dxa"/>
            <w:noWrap/>
            <w:vAlign w:val="center"/>
            <w:hideMark/>
          </w:tcPr>
          <w:p w14:paraId="2C5300E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Mobula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birostris</w:t>
            </w:r>
            <w:proofErr w:type="spellEnd"/>
          </w:p>
        </w:tc>
        <w:tc>
          <w:tcPr>
            <w:tcW w:w="1139" w:type="dxa"/>
            <w:noWrap/>
            <w:vAlign w:val="center"/>
            <w:hideMark/>
          </w:tcPr>
          <w:p w14:paraId="07564E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51E85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3248DB1" w14:textId="77777777" w:rsidTr="00E15A7B">
        <w:trPr>
          <w:trHeight w:val="290"/>
        </w:trPr>
        <w:tc>
          <w:tcPr>
            <w:tcW w:w="2161" w:type="dxa"/>
            <w:noWrap/>
            <w:vAlign w:val="center"/>
            <w:hideMark/>
          </w:tcPr>
          <w:p w14:paraId="4FDC63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4F0A1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MOBULIDAE</w:t>
            </w:r>
          </w:p>
        </w:tc>
        <w:tc>
          <w:tcPr>
            <w:tcW w:w="2414" w:type="dxa"/>
            <w:noWrap/>
            <w:vAlign w:val="center"/>
            <w:hideMark/>
          </w:tcPr>
          <w:p w14:paraId="2E82DB9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Mobula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hypostoma</w:t>
            </w:r>
            <w:proofErr w:type="spellEnd"/>
          </w:p>
        </w:tc>
        <w:tc>
          <w:tcPr>
            <w:tcW w:w="1139" w:type="dxa"/>
            <w:noWrap/>
            <w:vAlign w:val="center"/>
            <w:hideMark/>
          </w:tcPr>
          <w:p w14:paraId="6D2F46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99DBB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02FB90E" w14:textId="77777777" w:rsidTr="00E15A7B">
        <w:trPr>
          <w:trHeight w:val="290"/>
        </w:trPr>
        <w:tc>
          <w:tcPr>
            <w:tcW w:w="2161" w:type="dxa"/>
            <w:noWrap/>
            <w:vAlign w:val="center"/>
            <w:hideMark/>
          </w:tcPr>
          <w:p w14:paraId="6C5C8F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CHONDRICHTHYES</w:t>
            </w:r>
          </w:p>
        </w:tc>
        <w:tc>
          <w:tcPr>
            <w:tcW w:w="2928" w:type="dxa"/>
            <w:noWrap/>
            <w:vAlign w:val="center"/>
            <w:hideMark/>
          </w:tcPr>
          <w:p w14:paraId="35ED7C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MOBULIDAE</w:t>
            </w:r>
          </w:p>
        </w:tc>
        <w:tc>
          <w:tcPr>
            <w:tcW w:w="2414" w:type="dxa"/>
            <w:noWrap/>
            <w:vAlign w:val="center"/>
            <w:hideMark/>
          </w:tcPr>
          <w:p w14:paraId="72DF5AC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Mobula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mobular</w:t>
            </w:r>
            <w:proofErr w:type="spellEnd"/>
          </w:p>
        </w:tc>
        <w:tc>
          <w:tcPr>
            <w:tcW w:w="1139" w:type="dxa"/>
            <w:noWrap/>
            <w:vAlign w:val="center"/>
            <w:hideMark/>
          </w:tcPr>
          <w:p w14:paraId="7DA98E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CC156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9EAB1E5" w14:textId="77777777" w:rsidTr="00E15A7B">
        <w:trPr>
          <w:trHeight w:val="290"/>
        </w:trPr>
        <w:tc>
          <w:tcPr>
            <w:tcW w:w="2161" w:type="dxa"/>
            <w:noWrap/>
            <w:vAlign w:val="center"/>
            <w:hideMark/>
          </w:tcPr>
          <w:p w14:paraId="51DB1F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E558F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MOBULIDAE</w:t>
            </w:r>
          </w:p>
        </w:tc>
        <w:tc>
          <w:tcPr>
            <w:tcW w:w="2414" w:type="dxa"/>
            <w:noWrap/>
            <w:vAlign w:val="center"/>
            <w:hideMark/>
          </w:tcPr>
          <w:p w14:paraId="13658B3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Mobula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munkiana</w:t>
            </w:r>
            <w:proofErr w:type="spellEnd"/>
          </w:p>
        </w:tc>
        <w:tc>
          <w:tcPr>
            <w:tcW w:w="1139" w:type="dxa"/>
            <w:noWrap/>
            <w:vAlign w:val="center"/>
            <w:hideMark/>
          </w:tcPr>
          <w:p w14:paraId="399A14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71208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579CC11" w14:textId="77777777" w:rsidTr="00E15A7B">
        <w:trPr>
          <w:trHeight w:val="290"/>
        </w:trPr>
        <w:tc>
          <w:tcPr>
            <w:tcW w:w="2161" w:type="dxa"/>
            <w:noWrap/>
            <w:vAlign w:val="center"/>
            <w:hideMark/>
          </w:tcPr>
          <w:p w14:paraId="7BB76D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6E0EF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MOBULIDAE</w:t>
            </w:r>
          </w:p>
        </w:tc>
        <w:tc>
          <w:tcPr>
            <w:tcW w:w="2414" w:type="dxa"/>
            <w:noWrap/>
            <w:vAlign w:val="center"/>
            <w:hideMark/>
          </w:tcPr>
          <w:p w14:paraId="3E4F4F1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Mobula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tarapacana</w:t>
            </w:r>
            <w:proofErr w:type="spellEnd"/>
          </w:p>
        </w:tc>
        <w:tc>
          <w:tcPr>
            <w:tcW w:w="1139" w:type="dxa"/>
            <w:noWrap/>
            <w:vAlign w:val="center"/>
            <w:hideMark/>
          </w:tcPr>
          <w:p w14:paraId="039B16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FADB1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D3B3B8E" w14:textId="77777777" w:rsidTr="00E15A7B">
        <w:trPr>
          <w:trHeight w:val="290"/>
        </w:trPr>
        <w:tc>
          <w:tcPr>
            <w:tcW w:w="2161" w:type="dxa"/>
            <w:noWrap/>
            <w:vAlign w:val="center"/>
            <w:hideMark/>
          </w:tcPr>
          <w:p w14:paraId="5C96AA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B16DF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MOBULIDAE</w:t>
            </w:r>
          </w:p>
        </w:tc>
        <w:tc>
          <w:tcPr>
            <w:tcW w:w="2414" w:type="dxa"/>
            <w:noWrap/>
            <w:vAlign w:val="center"/>
            <w:hideMark/>
          </w:tcPr>
          <w:p w14:paraId="5783D2D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Mobula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thurstoni</w:t>
            </w:r>
            <w:proofErr w:type="spellEnd"/>
          </w:p>
        </w:tc>
        <w:tc>
          <w:tcPr>
            <w:tcW w:w="1139" w:type="dxa"/>
            <w:noWrap/>
            <w:vAlign w:val="center"/>
            <w:hideMark/>
          </w:tcPr>
          <w:p w14:paraId="773C7D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696AB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E1B8A69" w14:textId="77777777" w:rsidTr="00E15A7B">
        <w:trPr>
          <w:trHeight w:val="290"/>
        </w:trPr>
        <w:tc>
          <w:tcPr>
            <w:tcW w:w="2161" w:type="dxa"/>
            <w:noWrap/>
            <w:vAlign w:val="center"/>
            <w:hideMark/>
          </w:tcPr>
          <w:p w14:paraId="246890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A8D96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MYLIOBATIDAE</w:t>
            </w:r>
          </w:p>
        </w:tc>
        <w:tc>
          <w:tcPr>
            <w:tcW w:w="2414" w:type="dxa"/>
            <w:noWrap/>
            <w:vAlign w:val="center"/>
            <w:hideMark/>
          </w:tcPr>
          <w:p w14:paraId="04CE50B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Aetomylaeus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nichofii</w:t>
            </w:r>
            <w:proofErr w:type="spellEnd"/>
          </w:p>
        </w:tc>
        <w:tc>
          <w:tcPr>
            <w:tcW w:w="1139" w:type="dxa"/>
            <w:noWrap/>
            <w:vAlign w:val="center"/>
            <w:hideMark/>
          </w:tcPr>
          <w:p w14:paraId="79FA67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653F6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997C3D6" w14:textId="77777777" w:rsidTr="00E15A7B">
        <w:trPr>
          <w:trHeight w:val="290"/>
        </w:trPr>
        <w:tc>
          <w:tcPr>
            <w:tcW w:w="2161" w:type="dxa"/>
            <w:noWrap/>
            <w:vAlign w:val="center"/>
            <w:hideMark/>
          </w:tcPr>
          <w:p w14:paraId="7199B3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309037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MYLIOBATIDAE</w:t>
            </w:r>
          </w:p>
        </w:tc>
        <w:tc>
          <w:tcPr>
            <w:tcW w:w="2414" w:type="dxa"/>
            <w:noWrap/>
            <w:vAlign w:val="center"/>
            <w:hideMark/>
          </w:tcPr>
          <w:p w14:paraId="27B17A0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Myliobatis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hamlyni</w:t>
            </w:r>
            <w:proofErr w:type="spellEnd"/>
          </w:p>
        </w:tc>
        <w:tc>
          <w:tcPr>
            <w:tcW w:w="1139" w:type="dxa"/>
            <w:noWrap/>
            <w:vAlign w:val="center"/>
            <w:hideMark/>
          </w:tcPr>
          <w:p w14:paraId="5EA3B7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9D05D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398D02B" w14:textId="77777777" w:rsidTr="00E15A7B">
        <w:trPr>
          <w:trHeight w:val="290"/>
        </w:trPr>
        <w:tc>
          <w:tcPr>
            <w:tcW w:w="2161" w:type="dxa"/>
            <w:noWrap/>
            <w:vAlign w:val="center"/>
            <w:hideMark/>
          </w:tcPr>
          <w:p w14:paraId="2E40CE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073BCB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POTAMOTRYGONIDAE</w:t>
            </w:r>
          </w:p>
        </w:tc>
        <w:tc>
          <w:tcPr>
            <w:tcW w:w="2414" w:type="dxa"/>
            <w:noWrap/>
            <w:vAlign w:val="center"/>
            <w:hideMark/>
          </w:tcPr>
          <w:p w14:paraId="1BF5AF9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Potamotrygon </w:t>
            </w:r>
            <w:proofErr w:type="spellStart"/>
            <w:r w:rsidRPr="00FE4072">
              <w:rPr>
                <w:rFonts w:ascii="Times New Roman" w:hAnsi="Times New Roman" w:cs="Times New Roman"/>
                <w:bCs/>
                <w:i/>
                <w:sz w:val="18"/>
                <w:szCs w:val="18"/>
              </w:rPr>
              <w:t>tigrina</w:t>
            </w:r>
            <w:proofErr w:type="spellEnd"/>
          </w:p>
        </w:tc>
        <w:tc>
          <w:tcPr>
            <w:tcW w:w="1139" w:type="dxa"/>
            <w:noWrap/>
            <w:vAlign w:val="center"/>
            <w:hideMark/>
          </w:tcPr>
          <w:p w14:paraId="3B5DF0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E209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B786203" w14:textId="77777777" w:rsidTr="00E15A7B">
        <w:trPr>
          <w:trHeight w:val="290"/>
        </w:trPr>
        <w:tc>
          <w:tcPr>
            <w:tcW w:w="2161" w:type="dxa"/>
            <w:noWrap/>
            <w:vAlign w:val="center"/>
            <w:hideMark/>
          </w:tcPr>
          <w:p w14:paraId="1876B1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C78D8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RHINOPTERIDAE</w:t>
            </w:r>
          </w:p>
        </w:tc>
        <w:tc>
          <w:tcPr>
            <w:tcW w:w="2414" w:type="dxa"/>
            <w:noWrap/>
            <w:vAlign w:val="center"/>
            <w:hideMark/>
          </w:tcPr>
          <w:p w14:paraId="6315B03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Rhinoptera</w:t>
            </w:r>
            <w:proofErr w:type="spellEnd"/>
            <w:r w:rsidRPr="00FE4072">
              <w:rPr>
                <w:rFonts w:ascii="Times New Roman" w:hAnsi="Times New Roman" w:cs="Times New Roman"/>
                <w:bCs/>
                <w:i/>
                <w:sz w:val="18"/>
                <w:szCs w:val="18"/>
              </w:rPr>
              <w:t xml:space="preserve"> marginata</w:t>
            </w:r>
          </w:p>
        </w:tc>
        <w:tc>
          <w:tcPr>
            <w:tcW w:w="1139" w:type="dxa"/>
            <w:noWrap/>
            <w:vAlign w:val="center"/>
            <w:hideMark/>
          </w:tcPr>
          <w:p w14:paraId="521502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B0F77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7C3B4E9" w14:textId="77777777" w:rsidTr="00E15A7B">
        <w:trPr>
          <w:trHeight w:val="290"/>
        </w:trPr>
        <w:tc>
          <w:tcPr>
            <w:tcW w:w="2161" w:type="dxa"/>
            <w:noWrap/>
            <w:vAlign w:val="center"/>
            <w:hideMark/>
          </w:tcPr>
          <w:p w14:paraId="0454FF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BE09F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HEMISCYLLIIDAE</w:t>
            </w:r>
          </w:p>
        </w:tc>
        <w:tc>
          <w:tcPr>
            <w:tcW w:w="2414" w:type="dxa"/>
            <w:noWrap/>
            <w:vAlign w:val="center"/>
            <w:hideMark/>
          </w:tcPr>
          <w:p w14:paraId="0354F38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Chiloscyllium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hasselti</w:t>
            </w:r>
            <w:proofErr w:type="spellEnd"/>
          </w:p>
        </w:tc>
        <w:tc>
          <w:tcPr>
            <w:tcW w:w="1139" w:type="dxa"/>
            <w:noWrap/>
            <w:vAlign w:val="center"/>
            <w:hideMark/>
          </w:tcPr>
          <w:p w14:paraId="6D0F7B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5F088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5B8D906" w14:textId="77777777" w:rsidTr="00E15A7B">
        <w:trPr>
          <w:trHeight w:val="290"/>
        </w:trPr>
        <w:tc>
          <w:tcPr>
            <w:tcW w:w="2161" w:type="dxa"/>
            <w:noWrap/>
            <w:vAlign w:val="center"/>
            <w:hideMark/>
          </w:tcPr>
          <w:p w14:paraId="2A0043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72BA0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HEMISCYLLIIDAE</w:t>
            </w:r>
          </w:p>
        </w:tc>
        <w:tc>
          <w:tcPr>
            <w:tcW w:w="2414" w:type="dxa"/>
            <w:noWrap/>
            <w:vAlign w:val="center"/>
            <w:hideMark/>
          </w:tcPr>
          <w:p w14:paraId="0FA734C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Chiloscyllium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plagiosum</w:t>
            </w:r>
            <w:proofErr w:type="spellEnd"/>
          </w:p>
        </w:tc>
        <w:tc>
          <w:tcPr>
            <w:tcW w:w="1139" w:type="dxa"/>
            <w:noWrap/>
            <w:vAlign w:val="center"/>
            <w:hideMark/>
          </w:tcPr>
          <w:p w14:paraId="1C9FFF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10EF4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1E89B7E" w14:textId="77777777" w:rsidTr="00E15A7B">
        <w:trPr>
          <w:trHeight w:val="290"/>
        </w:trPr>
        <w:tc>
          <w:tcPr>
            <w:tcW w:w="2161" w:type="dxa"/>
            <w:noWrap/>
            <w:vAlign w:val="center"/>
            <w:hideMark/>
          </w:tcPr>
          <w:p w14:paraId="4F6AB4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B8C9C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RHINCODONTIDAE</w:t>
            </w:r>
          </w:p>
        </w:tc>
        <w:tc>
          <w:tcPr>
            <w:tcW w:w="2414" w:type="dxa"/>
            <w:noWrap/>
            <w:vAlign w:val="center"/>
            <w:hideMark/>
          </w:tcPr>
          <w:p w14:paraId="6C6EA72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Rhincodon typus</w:t>
            </w:r>
          </w:p>
        </w:tc>
        <w:tc>
          <w:tcPr>
            <w:tcW w:w="1139" w:type="dxa"/>
            <w:noWrap/>
            <w:vAlign w:val="center"/>
            <w:hideMark/>
          </w:tcPr>
          <w:p w14:paraId="6C0FE4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8C2BD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8216E07" w14:textId="77777777" w:rsidTr="00E15A7B">
        <w:trPr>
          <w:trHeight w:val="290"/>
        </w:trPr>
        <w:tc>
          <w:tcPr>
            <w:tcW w:w="2161" w:type="dxa"/>
            <w:noWrap/>
            <w:vAlign w:val="center"/>
            <w:hideMark/>
          </w:tcPr>
          <w:p w14:paraId="73A1F5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27507F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STEGOSTOMIDAE</w:t>
            </w:r>
          </w:p>
        </w:tc>
        <w:tc>
          <w:tcPr>
            <w:tcW w:w="2414" w:type="dxa"/>
            <w:noWrap/>
            <w:vAlign w:val="center"/>
            <w:hideMark/>
          </w:tcPr>
          <w:p w14:paraId="5630BC2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Stegostoma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tigrinum</w:t>
            </w:r>
            <w:proofErr w:type="spellEnd"/>
          </w:p>
        </w:tc>
        <w:tc>
          <w:tcPr>
            <w:tcW w:w="1139" w:type="dxa"/>
            <w:noWrap/>
            <w:vAlign w:val="center"/>
            <w:hideMark/>
          </w:tcPr>
          <w:p w14:paraId="26AF4F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E7C78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CBD321A" w14:textId="77777777" w:rsidTr="00E15A7B">
        <w:trPr>
          <w:trHeight w:val="290"/>
        </w:trPr>
        <w:tc>
          <w:tcPr>
            <w:tcW w:w="2161" w:type="dxa"/>
            <w:noWrap/>
            <w:vAlign w:val="center"/>
            <w:hideMark/>
          </w:tcPr>
          <w:p w14:paraId="35870D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91399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ARHYNCHOBATIDAE</w:t>
            </w:r>
          </w:p>
        </w:tc>
        <w:tc>
          <w:tcPr>
            <w:tcW w:w="2414" w:type="dxa"/>
            <w:noWrap/>
            <w:vAlign w:val="center"/>
            <w:hideMark/>
          </w:tcPr>
          <w:p w14:paraId="1FE2806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Atlantoraja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cyclophora</w:t>
            </w:r>
            <w:proofErr w:type="spellEnd"/>
          </w:p>
        </w:tc>
        <w:tc>
          <w:tcPr>
            <w:tcW w:w="1139" w:type="dxa"/>
            <w:noWrap/>
            <w:vAlign w:val="center"/>
            <w:hideMark/>
          </w:tcPr>
          <w:p w14:paraId="4F64C7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84A7D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4334761" w14:textId="77777777" w:rsidTr="00E15A7B">
        <w:trPr>
          <w:trHeight w:val="290"/>
        </w:trPr>
        <w:tc>
          <w:tcPr>
            <w:tcW w:w="2161" w:type="dxa"/>
            <w:noWrap/>
            <w:vAlign w:val="center"/>
            <w:hideMark/>
          </w:tcPr>
          <w:p w14:paraId="5137D5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603A9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ARHYNCHOBATIDAE</w:t>
            </w:r>
          </w:p>
        </w:tc>
        <w:tc>
          <w:tcPr>
            <w:tcW w:w="2414" w:type="dxa"/>
            <w:noWrap/>
            <w:vAlign w:val="center"/>
            <w:hideMark/>
          </w:tcPr>
          <w:p w14:paraId="3588FF2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Atlantoraja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platana</w:t>
            </w:r>
            <w:proofErr w:type="spellEnd"/>
          </w:p>
        </w:tc>
        <w:tc>
          <w:tcPr>
            <w:tcW w:w="1139" w:type="dxa"/>
            <w:noWrap/>
            <w:vAlign w:val="center"/>
            <w:hideMark/>
          </w:tcPr>
          <w:p w14:paraId="63B1CC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6F731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0FE4908" w14:textId="77777777" w:rsidTr="00E15A7B">
        <w:trPr>
          <w:trHeight w:val="290"/>
        </w:trPr>
        <w:tc>
          <w:tcPr>
            <w:tcW w:w="2161" w:type="dxa"/>
            <w:noWrap/>
            <w:vAlign w:val="center"/>
            <w:hideMark/>
          </w:tcPr>
          <w:p w14:paraId="7E4637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6C9D6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ARHYNCHOBATIDAE</w:t>
            </w:r>
          </w:p>
        </w:tc>
        <w:tc>
          <w:tcPr>
            <w:tcW w:w="2414" w:type="dxa"/>
            <w:noWrap/>
            <w:vAlign w:val="center"/>
            <w:hideMark/>
          </w:tcPr>
          <w:p w14:paraId="684132F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Bathyraja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albomaculata</w:t>
            </w:r>
            <w:proofErr w:type="spellEnd"/>
          </w:p>
        </w:tc>
        <w:tc>
          <w:tcPr>
            <w:tcW w:w="1139" w:type="dxa"/>
            <w:noWrap/>
            <w:vAlign w:val="center"/>
            <w:hideMark/>
          </w:tcPr>
          <w:p w14:paraId="284DCB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B798C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01D7961" w14:textId="77777777" w:rsidTr="00E15A7B">
        <w:trPr>
          <w:trHeight w:val="290"/>
        </w:trPr>
        <w:tc>
          <w:tcPr>
            <w:tcW w:w="2161" w:type="dxa"/>
            <w:noWrap/>
            <w:vAlign w:val="center"/>
            <w:hideMark/>
          </w:tcPr>
          <w:p w14:paraId="064472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0AF7D3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ARHYNCHOBATIDAE</w:t>
            </w:r>
          </w:p>
        </w:tc>
        <w:tc>
          <w:tcPr>
            <w:tcW w:w="2414" w:type="dxa"/>
            <w:noWrap/>
            <w:vAlign w:val="center"/>
            <w:hideMark/>
          </w:tcPr>
          <w:p w14:paraId="607393E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Bathyraja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cousseauae</w:t>
            </w:r>
            <w:proofErr w:type="spellEnd"/>
          </w:p>
        </w:tc>
        <w:tc>
          <w:tcPr>
            <w:tcW w:w="1139" w:type="dxa"/>
            <w:noWrap/>
            <w:vAlign w:val="center"/>
            <w:hideMark/>
          </w:tcPr>
          <w:p w14:paraId="4CFD38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97888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151423E" w14:textId="77777777" w:rsidTr="00E15A7B">
        <w:trPr>
          <w:trHeight w:val="290"/>
        </w:trPr>
        <w:tc>
          <w:tcPr>
            <w:tcW w:w="2161" w:type="dxa"/>
            <w:noWrap/>
            <w:vAlign w:val="center"/>
            <w:hideMark/>
          </w:tcPr>
          <w:p w14:paraId="55C634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2FCFC6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ARHYNCHOBATIDAE</w:t>
            </w:r>
          </w:p>
        </w:tc>
        <w:tc>
          <w:tcPr>
            <w:tcW w:w="2414" w:type="dxa"/>
            <w:noWrap/>
            <w:vAlign w:val="center"/>
            <w:hideMark/>
          </w:tcPr>
          <w:p w14:paraId="5108C0D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Bathyraja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griseocauda</w:t>
            </w:r>
            <w:proofErr w:type="spellEnd"/>
          </w:p>
        </w:tc>
        <w:tc>
          <w:tcPr>
            <w:tcW w:w="1139" w:type="dxa"/>
            <w:noWrap/>
            <w:vAlign w:val="center"/>
            <w:hideMark/>
          </w:tcPr>
          <w:p w14:paraId="57DAD3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0E020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1D027CC" w14:textId="77777777" w:rsidTr="00E15A7B">
        <w:trPr>
          <w:trHeight w:val="290"/>
        </w:trPr>
        <w:tc>
          <w:tcPr>
            <w:tcW w:w="2161" w:type="dxa"/>
            <w:noWrap/>
            <w:vAlign w:val="center"/>
            <w:hideMark/>
          </w:tcPr>
          <w:p w14:paraId="156718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2F1EBD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ARHYNCHOBATIDAE</w:t>
            </w:r>
          </w:p>
        </w:tc>
        <w:tc>
          <w:tcPr>
            <w:tcW w:w="2414" w:type="dxa"/>
            <w:noWrap/>
            <w:vAlign w:val="center"/>
            <w:hideMark/>
          </w:tcPr>
          <w:p w14:paraId="495131C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Bathyraja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macloviana</w:t>
            </w:r>
            <w:proofErr w:type="spellEnd"/>
          </w:p>
        </w:tc>
        <w:tc>
          <w:tcPr>
            <w:tcW w:w="1139" w:type="dxa"/>
            <w:noWrap/>
            <w:vAlign w:val="center"/>
            <w:hideMark/>
          </w:tcPr>
          <w:p w14:paraId="4AEFE9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0DA4D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AD65D8C" w14:textId="77777777" w:rsidTr="00E15A7B">
        <w:trPr>
          <w:trHeight w:val="290"/>
        </w:trPr>
        <w:tc>
          <w:tcPr>
            <w:tcW w:w="2161" w:type="dxa"/>
            <w:noWrap/>
            <w:vAlign w:val="center"/>
            <w:hideMark/>
          </w:tcPr>
          <w:p w14:paraId="29936C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7AC43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ARHYNCHOBATIDAE</w:t>
            </w:r>
          </w:p>
        </w:tc>
        <w:tc>
          <w:tcPr>
            <w:tcW w:w="2414" w:type="dxa"/>
            <w:noWrap/>
            <w:vAlign w:val="center"/>
            <w:hideMark/>
          </w:tcPr>
          <w:p w14:paraId="46ACC9F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Bathyraja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multispinis</w:t>
            </w:r>
            <w:proofErr w:type="spellEnd"/>
          </w:p>
        </w:tc>
        <w:tc>
          <w:tcPr>
            <w:tcW w:w="1139" w:type="dxa"/>
            <w:noWrap/>
            <w:vAlign w:val="center"/>
            <w:hideMark/>
          </w:tcPr>
          <w:p w14:paraId="6DCDEB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FBFC4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ECB2495" w14:textId="77777777" w:rsidTr="00E15A7B">
        <w:trPr>
          <w:trHeight w:val="290"/>
        </w:trPr>
        <w:tc>
          <w:tcPr>
            <w:tcW w:w="2161" w:type="dxa"/>
            <w:noWrap/>
            <w:vAlign w:val="center"/>
            <w:hideMark/>
          </w:tcPr>
          <w:p w14:paraId="1CCFA4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4DBC2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ARHYNCHOBATIDAE</w:t>
            </w:r>
          </w:p>
        </w:tc>
        <w:tc>
          <w:tcPr>
            <w:tcW w:w="2414" w:type="dxa"/>
            <w:noWrap/>
            <w:vAlign w:val="center"/>
            <w:hideMark/>
          </w:tcPr>
          <w:p w14:paraId="5DBF81E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Bathyraja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scaphiops</w:t>
            </w:r>
            <w:proofErr w:type="spellEnd"/>
          </w:p>
        </w:tc>
        <w:tc>
          <w:tcPr>
            <w:tcW w:w="1139" w:type="dxa"/>
            <w:noWrap/>
            <w:vAlign w:val="center"/>
            <w:hideMark/>
          </w:tcPr>
          <w:p w14:paraId="16E769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6D043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0182554" w14:textId="77777777" w:rsidTr="00E15A7B">
        <w:trPr>
          <w:trHeight w:val="290"/>
        </w:trPr>
        <w:tc>
          <w:tcPr>
            <w:tcW w:w="2161" w:type="dxa"/>
            <w:noWrap/>
            <w:vAlign w:val="center"/>
            <w:hideMark/>
          </w:tcPr>
          <w:p w14:paraId="12472C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F761E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ARHYNCHOBATIDAE</w:t>
            </w:r>
          </w:p>
        </w:tc>
        <w:tc>
          <w:tcPr>
            <w:tcW w:w="2414" w:type="dxa"/>
            <w:noWrap/>
            <w:vAlign w:val="center"/>
            <w:hideMark/>
          </w:tcPr>
          <w:p w14:paraId="0179126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Bathyraja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spinicauda</w:t>
            </w:r>
            <w:proofErr w:type="spellEnd"/>
          </w:p>
        </w:tc>
        <w:tc>
          <w:tcPr>
            <w:tcW w:w="1139" w:type="dxa"/>
            <w:noWrap/>
            <w:vAlign w:val="center"/>
            <w:hideMark/>
          </w:tcPr>
          <w:p w14:paraId="1CC41A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A3721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6B874AF" w14:textId="77777777" w:rsidTr="00E15A7B">
        <w:trPr>
          <w:trHeight w:val="290"/>
        </w:trPr>
        <w:tc>
          <w:tcPr>
            <w:tcW w:w="2161" w:type="dxa"/>
            <w:noWrap/>
            <w:vAlign w:val="center"/>
            <w:hideMark/>
          </w:tcPr>
          <w:p w14:paraId="595CC8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78B0C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ARHYNCHOBATIDAE</w:t>
            </w:r>
          </w:p>
        </w:tc>
        <w:tc>
          <w:tcPr>
            <w:tcW w:w="2414" w:type="dxa"/>
            <w:noWrap/>
            <w:vAlign w:val="center"/>
            <w:hideMark/>
          </w:tcPr>
          <w:p w14:paraId="0C65616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Sympterygia</w:t>
            </w:r>
            <w:proofErr w:type="spellEnd"/>
            <w:r w:rsidRPr="00FE4072">
              <w:rPr>
                <w:rFonts w:ascii="Times New Roman" w:hAnsi="Times New Roman" w:cs="Times New Roman"/>
                <w:bCs/>
                <w:i/>
                <w:sz w:val="18"/>
                <w:szCs w:val="18"/>
              </w:rPr>
              <w:t xml:space="preserve"> acuta</w:t>
            </w:r>
          </w:p>
        </w:tc>
        <w:tc>
          <w:tcPr>
            <w:tcW w:w="1139" w:type="dxa"/>
            <w:noWrap/>
            <w:vAlign w:val="center"/>
            <w:hideMark/>
          </w:tcPr>
          <w:p w14:paraId="2855EF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3D1E7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E90D2B3" w14:textId="77777777" w:rsidTr="00E15A7B">
        <w:trPr>
          <w:trHeight w:val="290"/>
        </w:trPr>
        <w:tc>
          <w:tcPr>
            <w:tcW w:w="2161" w:type="dxa"/>
            <w:noWrap/>
            <w:vAlign w:val="center"/>
            <w:hideMark/>
          </w:tcPr>
          <w:p w14:paraId="0D6112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01FCE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RAJIDAE</w:t>
            </w:r>
          </w:p>
        </w:tc>
        <w:tc>
          <w:tcPr>
            <w:tcW w:w="2414" w:type="dxa"/>
            <w:noWrap/>
            <w:vAlign w:val="center"/>
            <w:hideMark/>
          </w:tcPr>
          <w:p w14:paraId="3F34E05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Amblyraja</w:t>
            </w:r>
            <w:proofErr w:type="spellEnd"/>
            <w:r w:rsidRPr="00FE4072">
              <w:rPr>
                <w:rFonts w:ascii="Times New Roman" w:hAnsi="Times New Roman" w:cs="Times New Roman"/>
                <w:bCs/>
                <w:i/>
                <w:sz w:val="18"/>
                <w:szCs w:val="18"/>
              </w:rPr>
              <w:t xml:space="preserve"> radiata</w:t>
            </w:r>
          </w:p>
        </w:tc>
        <w:tc>
          <w:tcPr>
            <w:tcW w:w="1139" w:type="dxa"/>
            <w:noWrap/>
            <w:vAlign w:val="center"/>
            <w:hideMark/>
          </w:tcPr>
          <w:p w14:paraId="6A8F8D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0447D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9A450E6" w14:textId="77777777" w:rsidTr="00E15A7B">
        <w:trPr>
          <w:trHeight w:val="290"/>
        </w:trPr>
        <w:tc>
          <w:tcPr>
            <w:tcW w:w="2161" w:type="dxa"/>
            <w:noWrap/>
            <w:vAlign w:val="center"/>
            <w:hideMark/>
          </w:tcPr>
          <w:p w14:paraId="14F006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73179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RAJIDAE</w:t>
            </w:r>
          </w:p>
        </w:tc>
        <w:tc>
          <w:tcPr>
            <w:tcW w:w="2414" w:type="dxa"/>
            <w:noWrap/>
            <w:vAlign w:val="center"/>
            <w:hideMark/>
          </w:tcPr>
          <w:p w14:paraId="2016A64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Dipturus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batis</w:t>
            </w:r>
            <w:proofErr w:type="spellEnd"/>
          </w:p>
        </w:tc>
        <w:tc>
          <w:tcPr>
            <w:tcW w:w="1139" w:type="dxa"/>
            <w:noWrap/>
            <w:vAlign w:val="center"/>
            <w:hideMark/>
          </w:tcPr>
          <w:p w14:paraId="1FF62B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1F6F1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9459E53" w14:textId="77777777" w:rsidTr="00E15A7B">
        <w:trPr>
          <w:trHeight w:val="290"/>
        </w:trPr>
        <w:tc>
          <w:tcPr>
            <w:tcW w:w="2161" w:type="dxa"/>
            <w:noWrap/>
            <w:vAlign w:val="center"/>
            <w:hideMark/>
          </w:tcPr>
          <w:p w14:paraId="6FC069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3A443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RAJIDAE</w:t>
            </w:r>
          </w:p>
        </w:tc>
        <w:tc>
          <w:tcPr>
            <w:tcW w:w="2414" w:type="dxa"/>
            <w:noWrap/>
            <w:vAlign w:val="center"/>
            <w:hideMark/>
          </w:tcPr>
          <w:p w14:paraId="0FAB801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Dipturus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laevis</w:t>
            </w:r>
            <w:proofErr w:type="spellEnd"/>
          </w:p>
        </w:tc>
        <w:tc>
          <w:tcPr>
            <w:tcW w:w="1139" w:type="dxa"/>
            <w:noWrap/>
            <w:vAlign w:val="center"/>
            <w:hideMark/>
          </w:tcPr>
          <w:p w14:paraId="415EB0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8B741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594E4A4" w14:textId="77777777" w:rsidTr="00E15A7B">
        <w:trPr>
          <w:trHeight w:val="290"/>
        </w:trPr>
        <w:tc>
          <w:tcPr>
            <w:tcW w:w="2161" w:type="dxa"/>
            <w:noWrap/>
            <w:vAlign w:val="center"/>
            <w:hideMark/>
          </w:tcPr>
          <w:p w14:paraId="5ED7C3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67893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RAJIDAE</w:t>
            </w:r>
          </w:p>
        </w:tc>
        <w:tc>
          <w:tcPr>
            <w:tcW w:w="2414" w:type="dxa"/>
            <w:noWrap/>
            <w:vAlign w:val="center"/>
            <w:hideMark/>
          </w:tcPr>
          <w:p w14:paraId="2AAEA0A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Dipturus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mennii</w:t>
            </w:r>
            <w:proofErr w:type="spellEnd"/>
          </w:p>
        </w:tc>
        <w:tc>
          <w:tcPr>
            <w:tcW w:w="1139" w:type="dxa"/>
            <w:noWrap/>
            <w:vAlign w:val="center"/>
            <w:hideMark/>
          </w:tcPr>
          <w:p w14:paraId="085630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D9699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FB45655" w14:textId="77777777" w:rsidTr="00E15A7B">
        <w:trPr>
          <w:trHeight w:val="290"/>
        </w:trPr>
        <w:tc>
          <w:tcPr>
            <w:tcW w:w="2161" w:type="dxa"/>
            <w:noWrap/>
            <w:vAlign w:val="center"/>
            <w:hideMark/>
          </w:tcPr>
          <w:p w14:paraId="7C1440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2FFBF9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RAJIDAE</w:t>
            </w:r>
          </w:p>
        </w:tc>
        <w:tc>
          <w:tcPr>
            <w:tcW w:w="2414" w:type="dxa"/>
            <w:noWrap/>
            <w:vAlign w:val="center"/>
            <w:hideMark/>
          </w:tcPr>
          <w:p w14:paraId="708FF25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Dipturus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trachyderma</w:t>
            </w:r>
            <w:proofErr w:type="spellEnd"/>
          </w:p>
        </w:tc>
        <w:tc>
          <w:tcPr>
            <w:tcW w:w="1139" w:type="dxa"/>
            <w:noWrap/>
            <w:vAlign w:val="center"/>
            <w:hideMark/>
          </w:tcPr>
          <w:p w14:paraId="5D5117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B127F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D06ABE1" w14:textId="77777777" w:rsidTr="00E15A7B">
        <w:trPr>
          <w:trHeight w:val="290"/>
        </w:trPr>
        <w:tc>
          <w:tcPr>
            <w:tcW w:w="2161" w:type="dxa"/>
            <w:noWrap/>
            <w:vAlign w:val="center"/>
            <w:hideMark/>
          </w:tcPr>
          <w:p w14:paraId="2460DC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32F29B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RAJIDAE</w:t>
            </w:r>
          </w:p>
        </w:tc>
        <w:tc>
          <w:tcPr>
            <w:tcW w:w="2414" w:type="dxa"/>
            <w:noWrap/>
            <w:vAlign w:val="center"/>
            <w:hideMark/>
          </w:tcPr>
          <w:p w14:paraId="203D9A3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Leucoraja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erinacea</w:t>
            </w:r>
            <w:proofErr w:type="spellEnd"/>
          </w:p>
        </w:tc>
        <w:tc>
          <w:tcPr>
            <w:tcW w:w="1139" w:type="dxa"/>
            <w:noWrap/>
            <w:vAlign w:val="center"/>
            <w:hideMark/>
          </w:tcPr>
          <w:p w14:paraId="765117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00DD0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7474055" w14:textId="77777777" w:rsidTr="00E15A7B">
        <w:trPr>
          <w:trHeight w:val="290"/>
        </w:trPr>
        <w:tc>
          <w:tcPr>
            <w:tcW w:w="2161" w:type="dxa"/>
            <w:noWrap/>
            <w:vAlign w:val="center"/>
            <w:hideMark/>
          </w:tcPr>
          <w:p w14:paraId="13FCBD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20BB8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RAJIDAE</w:t>
            </w:r>
          </w:p>
        </w:tc>
        <w:tc>
          <w:tcPr>
            <w:tcW w:w="2414" w:type="dxa"/>
            <w:noWrap/>
            <w:vAlign w:val="center"/>
            <w:hideMark/>
          </w:tcPr>
          <w:p w14:paraId="76B3ABB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Leucoraja</w:t>
            </w:r>
            <w:proofErr w:type="spellEnd"/>
            <w:r w:rsidRPr="00FE4072">
              <w:rPr>
                <w:rFonts w:ascii="Times New Roman" w:hAnsi="Times New Roman" w:cs="Times New Roman"/>
                <w:bCs/>
                <w:i/>
                <w:sz w:val="18"/>
                <w:szCs w:val="18"/>
              </w:rPr>
              <w:t xml:space="preserve"> ocellata</w:t>
            </w:r>
          </w:p>
        </w:tc>
        <w:tc>
          <w:tcPr>
            <w:tcW w:w="1139" w:type="dxa"/>
            <w:noWrap/>
            <w:vAlign w:val="center"/>
            <w:hideMark/>
          </w:tcPr>
          <w:p w14:paraId="65CFC2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E60EB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83B3AD3" w14:textId="77777777" w:rsidTr="00E15A7B">
        <w:trPr>
          <w:trHeight w:val="290"/>
        </w:trPr>
        <w:tc>
          <w:tcPr>
            <w:tcW w:w="2161" w:type="dxa"/>
            <w:noWrap/>
            <w:vAlign w:val="center"/>
            <w:hideMark/>
          </w:tcPr>
          <w:p w14:paraId="237BCB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F4B35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RAJIDAE</w:t>
            </w:r>
          </w:p>
        </w:tc>
        <w:tc>
          <w:tcPr>
            <w:tcW w:w="2414" w:type="dxa"/>
            <w:noWrap/>
            <w:vAlign w:val="center"/>
            <w:hideMark/>
          </w:tcPr>
          <w:p w14:paraId="63426B1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Raja </w:t>
            </w:r>
            <w:proofErr w:type="spellStart"/>
            <w:r w:rsidRPr="00FE4072">
              <w:rPr>
                <w:rFonts w:ascii="Times New Roman" w:hAnsi="Times New Roman" w:cs="Times New Roman"/>
                <w:bCs/>
                <w:i/>
                <w:sz w:val="18"/>
                <w:szCs w:val="18"/>
              </w:rPr>
              <w:t>brachyura</w:t>
            </w:r>
            <w:proofErr w:type="spellEnd"/>
          </w:p>
        </w:tc>
        <w:tc>
          <w:tcPr>
            <w:tcW w:w="1139" w:type="dxa"/>
            <w:noWrap/>
            <w:vAlign w:val="center"/>
            <w:hideMark/>
          </w:tcPr>
          <w:p w14:paraId="061310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4597D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33905FF" w14:textId="77777777" w:rsidTr="00E15A7B">
        <w:trPr>
          <w:trHeight w:val="290"/>
        </w:trPr>
        <w:tc>
          <w:tcPr>
            <w:tcW w:w="2161" w:type="dxa"/>
            <w:noWrap/>
            <w:vAlign w:val="center"/>
            <w:hideMark/>
          </w:tcPr>
          <w:p w14:paraId="334C69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58A4D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RAJIDAE</w:t>
            </w:r>
          </w:p>
        </w:tc>
        <w:tc>
          <w:tcPr>
            <w:tcW w:w="2414" w:type="dxa"/>
            <w:noWrap/>
            <w:vAlign w:val="center"/>
            <w:hideMark/>
          </w:tcPr>
          <w:p w14:paraId="75CECB4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Raja </w:t>
            </w:r>
            <w:proofErr w:type="spellStart"/>
            <w:r w:rsidRPr="00FE4072">
              <w:rPr>
                <w:rFonts w:ascii="Times New Roman" w:hAnsi="Times New Roman" w:cs="Times New Roman"/>
                <w:bCs/>
                <w:i/>
                <w:sz w:val="18"/>
                <w:szCs w:val="18"/>
              </w:rPr>
              <w:t>clavata</w:t>
            </w:r>
            <w:proofErr w:type="spellEnd"/>
          </w:p>
        </w:tc>
        <w:tc>
          <w:tcPr>
            <w:tcW w:w="1139" w:type="dxa"/>
            <w:noWrap/>
            <w:vAlign w:val="center"/>
            <w:hideMark/>
          </w:tcPr>
          <w:p w14:paraId="195868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F9CF3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FFEFD1A" w14:textId="77777777" w:rsidTr="00E15A7B">
        <w:trPr>
          <w:trHeight w:val="290"/>
        </w:trPr>
        <w:tc>
          <w:tcPr>
            <w:tcW w:w="2161" w:type="dxa"/>
            <w:noWrap/>
            <w:vAlign w:val="center"/>
            <w:hideMark/>
          </w:tcPr>
          <w:p w14:paraId="6DA7FF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0FFA3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RAJIDAE</w:t>
            </w:r>
          </w:p>
        </w:tc>
        <w:tc>
          <w:tcPr>
            <w:tcW w:w="2414" w:type="dxa"/>
            <w:noWrap/>
            <w:vAlign w:val="center"/>
            <w:hideMark/>
          </w:tcPr>
          <w:p w14:paraId="4A29FBE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Raja </w:t>
            </w:r>
            <w:proofErr w:type="spellStart"/>
            <w:r w:rsidRPr="00FE4072">
              <w:rPr>
                <w:rFonts w:ascii="Times New Roman" w:hAnsi="Times New Roman" w:cs="Times New Roman"/>
                <w:bCs/>
                <w:i/>
                <w:sz w:val="18"/>
                <w:szCs w:val="18"/>
              </w:rPr>
              <w:t>undulata</w:t>
            </w:r>
            <w:proofErr w:type="spellEnd"/>
          </w:p>
        </w:tc>
        <w:tc>
          <w:tcPr>
            <w:tcW w:w="1139" w:type="dxa"/>
            <w:noWrap/>
            <w:vAlign w:val="center"/>
            <w:hideMark/>
          </w:tcPr>
          <w:p w14:paraId="47B08D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B3EB6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6BF7644" w14:textId="77777777" w:rsidTr="00E15A7B">
        <w:trPr>
          <w:trHeight w:val="290"/>
        </w:trPr>
        <w:tc>
          <w:tcPr>
            <w:tcW w:w="2161" w:type="dxa"/>
            <w:noWrap/>
            <w:vAlign w:val="center"/>
            <w:hideMark/>
          </w:tcPr>
          <w:p w14:paraId="444085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7A4386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RAJIDAE</w:t>
            </w:r>
          </w:p>
        </w:tc>
        <w:tc>
          <w:tcPr>
            <w:tcW w:w="2414" w:type="dxa"/>
            <w:noWrap/>
            <w:vAlign w:val="center"/>
            <w:hideMark/>
          </w:tcPr>
          <w:p w14:paraId="0B93FE5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Dipturus</w:t>
            </w:r>
            <w:proofErr w:type="spellEnd"/>
            <w:r w:rsidRPr="00FE4072">
              <w:rPr>
                <w:rFonts w:ascii="Times New Roman" w:hAnsi="Times New Roman" w:cs="Times New Roman"/>
                <w:bCs/>
                <w:i/>
                <w:sz w:val="18"/>
                <w:szCs w:val="18"/>
              </w:rPr>
              <w:t xml:space="preserve"> chilensis</w:t>
            </w:r>
          </w:p>
        </w:tc>
        <w:tc>
          <w:tcPr>
            <w:tcW w:w="1139" w:type="dxa"/>
            <w:noWrap/>
            <w:vAlign w:val="center"/>
            <w:hideMark/>
          </w:tcPr>
          <w:p w14:paraId="4791EE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46C38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E298E6D" w14:textId="77777777" w:rsidTr="00E15A7B">
        <w:trPr>
          <w:trHeight w:val="290"/>
        </w:trPr>
        <w:tc>
          <w:tcPr>
            <w:tcW w:w="2161" w:type="dxa"/>
            <w:noWrap/>
            <w:vAlign w:val="center"/>
            <w:hideMark/>
          </w:tcPr>
          <w:p w14:paraId="7A28CF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0AA539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RAJIDAE</w:t>
            </w:r>
          </w:p>
        </w:tc>
        <w:tc>
          <w:tcPr>
            <w:tcW w:w="2414" w:type="dxa"/>
            <w:noWrap/>
            <w:vAlign w:val="center"/>
            <w:hideMark/>
          </w:tcPr>
          <w:p w14:paraId="7FA55BE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Dipturus</w:t>
            </w:r>
            <w:proofErr w:type="spellEnd"/>
            <w:r w:rsidRPr="00FE4072">
              <w:rPr>
                <w:rFonts w:ascii="Times New Roman" w:hAnsi="Times New Roman" w:cs="Times New Roman"/>
                <w:bCs/>
                <w:i/>
                <w:sz w:val="18"/>
                <w:szCs w:val="18"/>
              </w:rPr>
              <w:t xml:space="preserve"> brevicaudatus</w:t>
            </w:r>
          </w:p>
        </w:tc>
        <w:tc>
          <w:tcPr>
            <w:tcW w:w="1139" w:type="dxa"/>
            <w:noWrap/>
            <w:vAlign w:val="center"/>
            <w:hideMark/>
          </w:tcPr>
          <w:p w14:paraId="05C4A9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4B4FB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B1B782B" w14:textId="77777777" w:rsidTr="00E15A7B">
        <w:trPr>
          <w:trHeight w:val="290"/>
        </w:trPr>
        <w:tc>
          <w:tcPr>
            <w:tcW w:w="2161" w:type="dxa"/>
            <w:noWrap/>
            <w:vAlign w:val="center"/>
            <w:hideMark/>
          </w:tcPr>
          <w:p w14:paraId="6B4991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0051C5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GLAUCOSTEGIDAE</w:t>
            </w:r>
          </w:p>
        </w:tc>
        <w:tc>
          <w:tcPr>
            <w:tcW w:w="2414" w:type="dxa"/>
            <w:noWrap/>
            <w:vAlign w:val="center"/>
            <w:hideMark/>
          </w:tcPr>
          <w:p w14:paraId="5C178A2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Glaucostegus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cemiculus</w:t>
            </w:r>
            <w:proofErr w:type="spellEnd"/>
          </w:p>
        </w:tc>
        <w:tc>
          <w:tcPr>
            <w:tcW w:w="1139" w:type="dxa"/>
            <w:noWrap/>
            <w:vAlign w:val="center"/>
            <w:hideMark/>
          </w:tcPr>
          <w:p w14:paraId="0E1AE9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97365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DF82652" w14:textId="77777777" w:rsidTr="00E15A7B">
        <w:trPr>
          <w:trHeight w:val="290"/>
        </w:trPr>
        <w:tc>
          <w:tcPr>
            <w:tcW w:w="2161" w:type="dxa"/>
            <w:noWrap/>
            <w:vAlign w:val="center"/>
            <w:hideMark/>
          </w:tcPr>
          <w:p w14:paraId="07DDCF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3699A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GLAUCOSTEGIDAE</w:t>
            </w:r>
          </w:p>
        </w:tc>
        <w:tc>
          <w:tcPr>
            <w:tcW w:w="2414" w:type="dxa"/>
            <w:noWrap/>
            <w:vAlign w:val="center"/>
            <w:hideMark/>
          </w:tcPr>
          <w:p w14:paraId="654D67D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Glaucostegus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granulatus</w:t>
            </w:r>
            <w:proofErr w:type="spellEnd"/>
          </w:p>
        </w:tc>
        <w:tc>
          <w:tcPr>
            <w:tcW w:w="1139" w:type="dxa"/>
            <w:noWrap/>
            <w:vAlign w:val="center"/>
            <w:hideMark/>
          </w:tcPr>
          <w:p w14:paraId="6594E6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C5E05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054B41F" w14:textId="77777777" w:rsidTr="00E15A7B">
        <w:trPr>
          <w:trHeight w:val="290"/>
        </w:trPr>
        <w:tc>
          <w:tcPr>
            <w:tcW w:w="2161" w:type="dxa"/>
            <w:noWrap/>
            <w:vAlign w:val="center"/>
            <w:hideMark/>
          </w:tcPr>
          <w:p w14:paraId="13E2F5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04EC38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GLAUCOSTEGIDAE</w:t>
            </w:r>
          </w:p>
        </w:tc>
        <w:tc>
          <w:tcPr>
            <w:tcW w:w="2414" w:type="dxa"/>
            <w:noWrap/>
            <w:vAlign w:val="center"/>
            <w:hideMark/>
          </w:tcPr>
          <w:p w14:paraId="7547CFD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Glaucostegus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halavi</w:t>
            </w:r>
            <w:proofErr w:type="spellEnd"/>
          </w:p>
        </w:tc>
        <w:tc>
          <w:tcPr>
            <w:tcW w:w="1139" w:type="dxa"/>
            <w:noWrap/>
            <w:vAlign w:val="center"/>
            <w:hideMark/>
          </w:tcPr>
          <w:p w14:paraId="5EFC65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3DD6A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9745E54" w14:textId="77777777" w:rsidTr="00E15A7B">
        <w:trPr>
          <w:trHeight w:val="290"/>
        </w:trPr>
        <w:tc>
          <w:tcPr>
            <w:tcW w:w="2161" w:type="dxa"/>
            <w:noWrap/>
            <w:vAlign w:val="center"/>
            <w:hideMark/>
          </w:tcPr>
          <w:p w14:paraId="3C8ECC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D4715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GLAUCOSTEGIDAE</w:t>
            </w:r>
          </w:p>
        </w:tc>
        <w:tc>
          <w:tcPr>
            <w:tcW w:w="2414" w:type="dxa"/>
            <w:noWrap/>
            <w:vAlign w:val="center"/>
            <w:hideMark/>
          </w:tcPr>
          <w:p w14:paraId="3B04234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Glaucostegus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obtusus</w:t>
            </w:r>
            <w:proofErr w:type="spellEnd"/>
          </w:p>
        </w:tc>
        <w:tc>
          <w:tcPr>
            <w:tcW w:w="1139" w:type="dxa"/>
            <w:noWrap/>
            <w:vAlign w:val="center"/>
            <w:hideMark/>
          </w:tcPr>
          <w:p w14:paraId="28CB5D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CDD1B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37D864C" w14:textId="77777777" w:rsidTr="00E15A7B">
        <w:trPr>
          <w:trHeight w:val="290"/>
        </w:trPr>
        <w:tc>
          <w:tcPr>
            <w:tcW w:w="2161" w:type="dxa"/>
            <w:noWrap/>
            <w:vAlign w:val="center"/>
            <w:hideMark/>
          </w:tcPr>
          <w:p w14:paraId="3053A7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43FD5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GLAUCOSTEGIDAE</w:t>
            </w:r>
          </w:p>
        </w:tc>
        <w:tc>
          <w:tcPr>
            <w:tcW w:w="2414" w:type="dxa"/>
            <w:noWrap/>
            <w:vAlign w:val="center"/>
            <w:hideMark/>
          </w:tcPr>
          <w:p w14:paraId="6FF870D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Glaucostegus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thouin</w:t>
            </w:r>
            <w:proofErr w:type="spellEnd"/>
          </w:p>
        </w:tc>
        <w:tc>
          <w:tcPr>
            <w:tcW w:w="1139" w:type="dxa"/>
            <w:noWrap/>
            <w:vAlign w:val="center"/>
            <w:hideMark/>
          </w:tcPr>
          <w:p w14:paraId="290D70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3AD1E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57D8651" w14:textId="77777777" w:rsidTr="00E15A7B">
        <w:trPr>
          <w:trHeight w:val="290"/>
        </w:trPr>
        <w:tc>
          <w:tcPr>
            <w:tcW w:w="2161" w:type="dxa"/>
            <w:noWrap/>
            <w:vAlign w:val="center"/>
            <w:hideMark/>
          </w:tcPr>
          <w:p w14:paraId="2195C9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0A68E6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GLAUCOSTEGIDAE</w:t>
            </w:r>
          </w:p>
        </w:tc>
        <w:tc>
          <w:tcPr>
            <w:tcW w:w="2414" w:type="dxa"/>
            <w:noWrap/>
            <w:vAlign w:val="center"/>
            <w:hideMark/>
          </w:tcPr>
          <w:p w14:paraId="75652E5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Glaucostegus</w:t>
            </w:r>
            <w:proofErr w:type="spellEnd"/>
            <w:r w:rsidRPr="00FE4072">
              <w:rPr>
                <w:rFonts w:ascii="Times New Roman" w:hAnsi="Times New Roman" w:cs="Times New Roman"/>
                <w:bCs/>
                <w:i/>
                <w:sz w:val="18"/>
                <w:szCs w:val="18"/>
              </w:rPr>
              <w:t xml:space="preserve"> typus</w:t>
            </w:r>
          </w:p>
        </w:tc>
        <w:tc>
          <w:tcPr>
            <w:tcW w:w="1139" w:type="dxa"/>
            <w:noWrap/>
            <w:vAlign w:val="center"/>
            <w:hideMark/>
          </w:tcPr>
          <w:p w14:paraId="45B0B1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69A38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C841D1E" w14:textId="77777777" w:rsidTr="00E15A7B">
        <w:trPr>
          <w:trHeight w:val="290"/>
        </w:trPr>
        <w:tc>
          <w:tcPr>
            <w:tcW w:w="2161" w:type="dxa"/>
            <w:noWrap/>
            <w:vAlign w:val="center"/>
            <w:hideMark/>
          </w:tcPr>
          <w:p w14:paraId="3B9684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86FA3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PRISTIDAE</w:t>
            </w:r>
          </w:p>
        </w:tc>
        <w:tc>
          <w:tcPr>
            <w:tcW w:w="2414" w:type="dxa"/>
            <w:noWrap/>
            <w:vAlign w:val="center"/>
            <w:hideMark/>
          </w:tcPr>
          <w:p w14:paraId="0DED9D7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Anoxypristis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cuspidata</w:t>
            </w:r>
            <w:proofErr w:type="spellEnd"/>
          </w:p>
        </w:tc>
        <w:tc>
          <w:tcPr>
            <w:tcW w:w="1139" w:type="dxa"/>
            <w:noWrap/>
            <w:vAlign w:val="center"/>
            <w:hideMark/>
          </w:tcPr>
          <w:p w14:paraId="6FBEAB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0CE11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216A42E" w14:textId="77777777" w:rsidTr="00E15A7B">
        <w:trPr>
          <w:trHeight w:val="290"/>
        </w:trPr>
        <w:tc>
          <w:tcPr>
            <w:tcW w:w="2161" w:type="dxa"/>
            <w:noWrap/>
            <w:vAlign w:val="center"/>
            <w:hideMark/>
          </w:tcPr>
          <w:p w14:paraId="735E12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7AF378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PRISTIDAE</w:t>
            </w:r>
          </w:p>
        </w:tc>
        <w:tc>
          <w:tcPr>
            <w:tcW w:w="2414" w:type="dxa"/>
            <w:noWrap/>
            <w:vAlign w:val="center"/>
            <w:hideMark/>
          </w:tcPr>
          <w:p w14:paraId="6973727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Pristis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pectinata</w:t>
            </w:r>
            <w:proofErr w:type="spellEnd"/>
          </w:p>
        </w:tc>
        <w:tc>
          <w:tcPr>
            <w:tcW w:w="1139" w:type="dxa"/>
            <w:noWrap/>
            <w:vAlign w:val="center"/>
            <w:hideMark/>
          </w:tcPr>
          <w:p w14:paraId="0CFB33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BE02C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C717D0B" w14:textId="77777777" w:rsidTr="00E15A7B">
        <w:trPr>
          <w:trHeight w:val="290"/>
        </w:trPr>
        <w:tc>
          <w:tcPr>
            <w:tcW w:w="2161" w:type="dxa"/>
            <w:noWrap/>
            <w:vAlign w:val="center"/>
            <w:hideMark/>
          </w:tcPr>
          <w:p w14:paraId="39A52F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10D1A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PRISTIDAE</w:t>
            </w:r>
          </w:p>
        </w:tc>
        <w:tc>
          <w:tcPr>
            <w:tcW w:w="2414" w:type="dxa"/>
            <w:noWrap/>
            <w:vAlign w:val="center"/>
            <w:hideMark/>
          </w:tcPr>
          <w:p w14:paraId="3EADE74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Pristis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pristis</w:t>
            </w:r>
            <w:proofErr w:type="spellEnd"/>
          </w:p>
        </w:tc>
        <w:tc>
          <w:tcPr>
            <w:tcW w:w="1139" w:type="dxa"/>
            <w:noWrap/>
            <w:vAlign w:val="center"/>
            <w:hideMark/>
          </w:tcPr>
          <w:p w14:paraId="308F48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3E67D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3961F9D" w14:textId="77777777" w:rsidTr="00E15A7B">
        <w:trPr>
          <w:trHeight w:val="290"/>
        </w:trPr>
        <w:tc>
          <w:tcPr>
            <w:tcW w:w="2161" w:type="dxa"/>
            <w:noWrap/>
            <w:vAlign w:val="center"/>
            <w:hideMark/>
          </w:tcPr>
          <w:p w14:paraId="68D6E5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72531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RHINIDAE</w:t>
            </w:r>
          </w:p>
        </w:tc>
        <w:tc>
          <w:tcPr>
            <w:tcW w:w="2414" w:type="dxa"/>
            <w:noWrap/>
            <w:vAlign w:val="center"/>
            <w:hideMark/>
          </w:tcPr>
          <w:p w14:paraId="08ED802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ancylostoma</w:t>
            </w:r>
            <w:proofErr w:type="spellEnd"/>
          </w:p>
        </w:tc>
        <w:tc>
          <w:tcPr>
            <w:tcW w:w="1139" w:type="dxa"/>
            <w:noWrap/>
            <w:vAlign w:val="center"/>
            <w:hideMark/>
          </w:tcPr>
          <w:p w14:paraId="1A59EE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70E1D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A8B7CCA" w14:textId="77777777" w:rsidTr="00E15A7B">
        <w:trPr>
          <w:trHeight w:val="290"/>
        </w:trPr>
        <w:tc>
          <w:tcPr>
            <w:tcW w:w="2161" w:type="dxa"/>
            <w:noWrap/>
            <w:vAlign w:val="center"/>
            <w:hideMark/>
          </w:tcPr>
          <w:p w14:paraId="71479D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37AE4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RHINIDAE</w:t>
            </w:r>
          </w:p>
        </w:tc>
        <w:tc>
          <w:tcPr>
            <w:tcW w:w="2414" w:type="dxa"/>
            <w:noWrap/>
            <w:vAlign w:val="center"/>
            <w:hideMark/>
          </w:tcPr>
          <w:p w14:paraId="7CA2ACB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Rhynchobatus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australiae</w:t>
            </w:r>
            <w:proofErr w:type="spellEnd"/>
          </w:p>
        </w:tc>
        <w:tc>
          <w:tcPr>
            <w:tcW w:w="1139" w:type="dxa"/>
            <w:noWrap/>
            <w:vAlign w:val="center"/>
            <w:hideMark/>
          </w:tcPr>
          <w:p w14:paraId="07C8BE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B3B3C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EADB05F" w14:textId="77777777" w:rsidTr="00E15A7B">
        <w:trPr>
          <w:trHeight w:val="290"/>
        </w:trPr>
        <w:tc>
          <w:tcPr>
            <w:tcW w:w="2161" w:type="dxa"/>
            <w:noWrap/>
            <w:vAlign w:val="center"/>
            <w:hideMark/>
          </w:tcPr>
          <w:p w14:paraId="043F50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CHONDRICHTHYES</w:t>
            </w:r>
          </w:p>
        </w:tc>
        <w:tc>
          <w:tcPr>
            <w:tcW w:w="2928" w:type="dxa"/>
            <w:noWrap/>
            <w:vAlign w:val="center"/>
            <w:hideMark/>
          </w:tcPr>
          <w:p w14:paraId="0BF5FB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RHINIDAE</w:t>
            </w:r>
          </w:p>
        </w:tc>
        <w:tc>
          <w:tcPr>
            <w:tcW w:w="2414" w:type="dxa"/>
            <w:noWrap/>
            <w:vAlign w:val="center"/>
            <w:hideMark/>
          </w:tcPr>
          <w:p w14:paraId="76BDE79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Rhynchobatus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cooki</w:t>
            </w:r>
            <w:proofErr w:type="spellEnd"/>
          </w:p>
        </w:tc>
        <w:tc>
          <w:tcPr>
            <w:tcW w:w="1139" w:type="dxa"/>
            <w:noWrap/>
            <w:vAlign w:val="center"/>
            <w:hideMark/>
          </w:tcPr>
          <w:p w14:paraId="6E6B5F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84A1F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2824252" w14:textId="77777777" w:rsidTr="00E15A7B">
        <w:trPr>
          <w:trHeight w:val="290"/>
        </w:trPr>
        <w:tc>
          <w:tcPr>
            <w:tcW w:w="2161" w:type="dxa"/>
            <w:noWrap/>
            <w:vAlign w:val="center"/>
            <w:hideMark/>
          </w:tcPr>
          <w:p w14:paraId="285410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3C140A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RHINIDAE</w:t>
            </w:r>
          </w:p>
        </w:tc>
        <w:tc>
          <w:tcPr>
            <w:tcW w:w="2414" w:type="dxa"/>
            <w:noWrap/>
            <w:vAlign w:val="center"/>
            <w:hideMark/>
          </w:tcPr>
          <w:p w14:paraId="67DF7A5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Rhynchobatus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djiddensis</w:t>
            </w:r>
            <w:proofErr w:type="spellEnd"/>
          </w:p>
        </w:tc>
        <w:tc>
          <w:tcPr>
            <w:tcW w:w="1139" w:type="dxa"/>
            <w:noWrap/>
            <w:vAlign w:val="center"/>
            <w:hideMark/>
          </w:tcPr>
          <w:p w14:paraId="036537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D10A4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F21873D" w14:textId="77777777" w:rsidTr="00E15A7B">
        <w:trPr>
          <w:trHeight w:val="290"/>
        </w:trPr>
        <w:tc>
          <w:tcPr>
            <w:tcW w:w="2161" w:type="dxa"/>
            <w:noWrap/>
            <w:vAlign w:val="center"/>
            <w:hideMark/>
          </w:tcPr>
          <w:p w14:paraId="3A371C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F4D5D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RHINIDAE</w:t>
            </w:r>
          </w:p>
        </w:tc>
        <w:tc>
          <w:tcPr>
            <w:tcW w:w="2414" w:type="dxa"/>
            <w:noWrap/>
            <w:vAlign w:val="center"/>
            <w:hideMark/>
          </w:tcPr>
          <w:p w14:paraId="05F978E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Rhynchobatus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immaculatus</w:t>
            </w:r>
            <w:proofErr w:type="spellEnd"/>
          </w:p>
        </w:tc>
        <w:tc>
          <w:tcPr>
            <w:tcW w:w="1139" w:type="dxa"/>
            <w:noWrap/>
            <w:vAlign w:val="center"/>
            <w:hideMark/>
          </w:tcPr>
          <w:p w14:paraId="4EA0E4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D7867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E7E2655" w14:textId="77777777" w:rsidTr="00E15A7B">
        <w:trPr>
          <w:trHeight w:val="290"/>
        </w:trPr>
        <w:tc>
          <w:tcPr>
            <w:tcW w:w="2161" w:type="dxa"/>
            <w:noWrap/>
            <w:vAlign w:val="center"/>
            <w:hideMark/>
          </w:tcPr>
          <w:p w14:paraId="244E1B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370D7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RHINIDAE</w:t>
            </w:r>
          </w:p>
        </w:tc>
        <w:tc>
          <w:tcPr>
            <w:tcW w:w="2414" w:type="dxa"/>
            <w:noWrap/>
            <w:vAlign w:val="center"/>
            <w:hideMark/>
          </w:tcPr>
          <w:p w14:paraId="7B084D8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Rhynchobatus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laevis</w:t>
            </w:r>
            <w:proofErr w:type="spellEnd"/>
          </w:p>
        </w:tc>
        <w:tc>
          <w:tcPr>
            <w:tcW w:w="1139" w:type="dxa"/>
            <w:noWrap/>
            <w:vAlign w:val="center"/>
            <w:hideMark/>
          </w:tcPr>
          <w:p w14:paraId="0892E9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71367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2829AD0" w14:textId="77777777" w:rsidTr="00E15A7B">
        <w:trPr>
          <w:trHeight w:val="290"/>
        </w:trPr>
        <w:tc>
          <w:tcPr>
            <w:tcW w:w="2161" w:type="dxa"/>
            <w:noWrap/>
            <w:vAlign w:val="center"/>
            <w:hideMark/>
          </w:tcPr>
          <w:p w14:paraId="189138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62C05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RHINIDAE</w:t>
            </w:r>
          </w:p>
        </w:tc>
        <w:tc>
          <w:tcPr>
            <w:tcW w:w="2414" w:type="dxa"/>
            <w:noWrap/>
            <w:vAlign w:val="center"/>
            <w:hideMark/>
          </w:tcPr>
          <w:p w14:paraId="31CB9A1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Rhynchobatus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luebberti</w:t>
            </w:r>
            <w:proofErr w:type="spellEnd"/>
          </w:p>
        </w:tc>
        <w:tc>
          <w:tcPr>
            <w:tcW w:w="1139" w:type="dxa"/>
            <w:noWrap/>
            <w:vAlign w:val="center"/>
            <w:hideMark/>
          </w:tcPr>
          <w:p w14:paraId="6AE27B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D9B86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3513E6D" w14:textId="77777777" w:rsidTr="00E15A7B">
        <w:trPr>
          <w:trHeight w:val="290"/>
        </w:trPr>
        <w:tc>
          <w:tcPr>
            <w:tcW w:w="2161" w:type="dxa"/>
            <w:noWrap/>
            <w:vAlign w:val="center"/>
            <w:hideMark/>
          </w:tcPr>
          <w:p w14:paraId="0779E2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9F8BF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RHINIDAE</w:t>
            </w:r>
          </w:p>
        </w:tc>
        <w:tc>
          <w:tcPr>
            <w:tcW w:w="2414" w:type="dxa"/>
            <w:noWrap/>
            <w:vAlign w:val="center"/>
            <w:hideMark/>
          </w:tcPr>
          <w:p w14:paraId="06E7440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Rhynchobatus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palpebratus</w:t>
            </w:r>
            <w:proofErr w:type="spellEnd"/>
          </w:p>
        </w:tc>
        <w:tc>
          <w:tcPr>
            <w:tcW w:w="1139" w:type="dxa"/>
            <w:noWrap/>
            <w:vAlign w:val="center"/>
            <w:hideMark/>
          </w:tcPr>
          <w:p w14:paraId="7129C0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9C8B1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D9DC7C1" w14:textId="77777777" w:rsidTr="00E15A7B">
        <w:trPr>
          <w:trHeight w:val="290"/>
        </w:trPr>
        <w:tc>
          <w:tcPr>
            <w:tcW w:w="2161" w:type="dxa"/>
            <w:noWrap/>
            <w:vAlign w:val="center"/>
            <w:hideMark/>
          </w:tcPr>
          <w:p w14:paraId="6ED4B6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7160F9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RHINIDAE</w:t>
            </w:r>
          </w:p>
        </w:tc>
        <w:tc>
          <w:tcPr>
            <w:tcW w:w="2414" w:type="dxa"/>
            <w:noWrap/>
            <w:vAlign w:val="center"/>
            <w:hideMark/>
          </w:tcPr>
          <w:p w14:paraId="30613EA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Rhynchobatus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springeri</w:t>
            </w:r>
            <w:proofErr w:type="spellEnd"/>
          </w:p>
        </w:tc>
        <w:tc>
          <w:tcPr>
            <w:tcW w:w="1139" w:type="dxa"/>
            <w:noWrap/>
            <w:vAlign w:val="center"/>
            <w:hideMark/>
          </w:tcPr>
          <w:p w14:paraId="1DAE98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E2F09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138FC0B" w14:textId="77777777" w:rsidTr="00E15A7B">
        <w:trPr>
          <w:trHeight w:val="290"/>
        </w:trPr>
        <w:tc>
          <w:tcPr>
            <w:tcW w:w="2161" w:type="dxa"/>
            <w:noWrap/>
            <w:vAlign w:val="center"/>
            <w:hideMark/>
          </w:tcPr>
          <w:p w14:paraId="290529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61428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RHINIDAE</w:t>
            </w:r>
          </w:p>
        </w:tc>
        <w:tc>
          <w:tcPr>
            <w:tcW w:w="2414" w:type="dxa"/>
            <w:noWrap/>
            <w:vAlign w:val="center"/>
            <w:hideMark/>
          </w:tcPr>
          <w:p w14:paraId="0E56027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Rhynchorhina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mauritaniensis</w:t>
            </w:r>
            <w:proofErr w:type="spellEnd"/>
          </w:p>
        </w:tc>
        <w:tc>
          <w:tcPr>
            <w:tcW w:w="1139" w:type="dxa"/>
            <w:noWrap/>
            <w:vAlign w:val="center"/>
            <w:hideMark/>
          </w:tcPr>
          <w:p w14:paraId="14A876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DD50B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B7C7386" w14:textId="77777777" w:rsidTr="00E15A7B">
        <w:trPr>
          <w:trHeight w:val="290"/>
        </w:trPr>
        <w:tc>
          <w:tcPr>
            <w:tcW w:w="2161" w:type="dxa"/>
            <w:noWrap/>
            <w:vAlign w:val="center"/>
            <w:hideMark/>
          </w:tcPr>
          <w:p w14:paraId="5229E8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2CC53F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RHINOBATIDAE</w:t>
            </w:r>
          </w:p>
        </w:tc>
        <w:tc>
          <w:tcPr>
            <w:tcW w:w="2414" w:type="dxa"/>
            <w:noWrap/>
            <w:vAlign w:val="center"/>
            <w:hideMark/>
          </w:tcPr>
          <w:p w14:paraId="26252F9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Acroteriobatus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leucospilus</w:t>
            </w:r>
            <w:proofErr w:type="spellEnd"/>
          </w:p>
        </w:tc>
        <w:tc>
          <w:tcPr>
            <w:tcW w:w="1139" w:type="dxa"/>
            <w:noWrap/>
            <w:vAlign w:val="center"/>
            <w:hideMark/>
          </w:tcPr>
          <w:p w14:paraId="7BA076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5FD24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7148F31" w14:textId="77777777" w:rsidTr="00E15A7B">
        <w:trPr>
          <w:trHeight w:val="290"/>
        </w:trPr>
        <w:tc>
          <w:tcPr>
            <w:tcW w:w="2161" w:type="dxa"/>
            <w:noWrap/>
            <w:vAlign w:val="center"/>
            <w:hideMark/>
          </w:tcPr>
          <w:p w14:paraId="2068C6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EA083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RHINOBATIDAE</w:t>
            </w:r>
          </w:p>
        </w:tc>
        <w:tc>
          <w:tcPr>
            <w:tcW w:w="2414" w:type="dxa"/>
            <w:noWrap/>
            <w:vAlign w:val="center"/>
            <w:hideMark/>
          </w:tcPr>
          <w:p w14:paraId="1ED88FC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Acroteriobatus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salalah</w:t>
            </w:r>
            <w:proofErr w:type="spellEnd"/>
          </w:p>
        </w:tc>
        <w:tc>
          <w:tcPr>
            <w:tcW w:w="1139" w:type="dxa"/>
            <w:noWrap/>
            <w:vAlign w:val="center"/>
            <w:hideMark/>
          </w:tcPr>
          <w:p w14:paraId="7510E1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3B9B9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E6FBCC7" w14:textId="77777777" w:rsidTr="00E15A7B">
        <w:trPr>
          <w:trHeight w:val="290"/>
        </w:trPr>
        <w:tc>
          <w:tcPr>
            <w:tcW w:w="2161" w:type="dxa"/>
            <w:noWrap/>
            <w:vAlign w:val="center"/>
            <w:hideMark/>
          </w:tcPr>
          <w:p w14:paraId="5AC61B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7D2828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RHINOBATIDAE</w:t>
            </w:r>
          </w:p>
        </w:tc>
        <w:tc>
          <w:tcPr>
            <w:tcW w:w="2414" w:type="dxa"/>
            <w:noWrap/>
            <w:vAlign w:val="center"/>
            <w:hideMark/>
          </w:tcPr>
          <w:p w14:paraId="08A2007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Acroteriobatus</w:t>
            </w:r>
            <w:proofErr w:type="spellEnd"/>
            <w:r w:rsidRPr="00FE4072">
              <w:rPr>
                <w:rFonts w:ascii="Times New Roman" w:hAnsi="Times New Roman" w:cs="Times New Roman"/>
                <w:bCs/>
                <w:i/>
                <w:sz w:val="18"/>
                <w:szCs w:val="18"/>
              </w:rPr>
              <w:t xml:space="preserve"> variegatus</w:t>
            </w:r>
          </w:p>
        </w:tc>
        <w:tc>
          <w:tcPr>
            <w:tcW w:w="1139" w:type="dxa"/>
            <w:noWrap/>
            <w:vAlign w:val="center"/>
            <w:hideMark/>
          </w:tcPr>
          <w:p w14:paraId="49F76B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3D3C6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49CF123" w14:textId="77777777" w:rsidTr="00E15A7B">
        <w:trPr>
          <w:trHeight w:val="290"/>
        </w:trPr>
        <w:tc>
          <w:tcPr>
            <w:tcW w:w="2161" w:type="dxa"/>
            <w:noWrap/>
            <w:vAlign w:val="center"/>
            <w:hideMark/>
          </w:tcPr>
          <w:p w14:paraId="7FAA0A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3955C2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RHINOBATIDAE</w:t>
            </w:r>
          </w:p>
        </w:tc>
        <w:tc>
          <w:tcPr>
            <w:tcW w:w="2414" w:type="dxa"/>
            <w:noWrap/>
            <w:vAlign w:val="center"/>
            <w:hideMark/>
          </w:tcPr>
          <w:p w14:paraId="2A21294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Acroteriobatus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zanzibarensis</w:t>
            </w:r>
            <w:proofErr w:type="spellEnd"/>
          </w:p>
        </w:tc>
        <w:tc>
          <w:tcPr>
            <w:tcW w:w="1139" w:type="dxa"/>
            <w:noWrap/>
            <w:vAlign w:val="center"/>
            <w:hideMark/>
          </w:tcPr>
          <w:p w14:paraId="553A05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DDEBA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509B034" w14:textId="77777777" w:rsidTr="00E15A7B">
        <w:trPr>
          <w:trHeight w:val="290"/>
        </w:trPr>
        <w:tc>
          <w:tcPr>
            <w:tcW w:w="2161" w:type="dxa"/>
            <w:noWrap/>
            <w:vAlign w:val="center"/>
            <w:hideMark/>
          </w:tcPr>
          <w:p w14:paraId="23DBA0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3B9C13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RHINOBATIDAE</w:t>
            </w:r>
          </w:p>
        </w:tc>
        <w:tc>
          <w:tcPr>
            <w:tcW w:w="2414" w:type="dxa"/>
            <w:noWrap/>
            <w:vAlign w:val="center"/>
            <w:hideMark/>
          </w:tcPr>
          <w:p w14:paraId="6DA7973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Pseudobatos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percellens</w:t>
            </w:r>
            <w:proofErr w:type="spellEnd"/>
          </w:p>
        </w:tc>
        <w:tc>
          <w:tcPr>
            <w:tcW w:w="1139" w:type="dxa"/>
            <w:noWrap/>
            <w:vAlign w:val="center"/>
            <w:hideMark/>
          </w:tcPr>
          <w:p w14:paraId="5161D8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1C607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1DBF5EC" w14:textId="77777777" w:rsidTr="00E15A7B">
        <w:trPr>
          <w:trHeight w:val="290"/>
        </w:trPr>
        <w:tc>
          <w:tcPr>
            <w:tcW w:w="2161" w:type="dxa"/>
            <w:noWrap/>
            <w:vAlign w:val="center"/>
            <w:hideMark/>
          </w:tcPr>
          <w:p w14:paraId="2FB987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7BA2F1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RHINOBATIDAE</w:t>
            </w:r>
          </w:p>
        </w:tc>
        <w:tc>
          <w:tcPr>
            <w:tcW w:w="2414" w:type="dxa"/>
            <w:noWrap/>
            <w:vAlign w:val="center"/>
            <w:hideMark/>
          </w:tcPr>
          <w:p w14:paraId="351B114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Rhinobatos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albomaculatus</w:t>
            </w:r>
            <w:proofErr w:type="spellEnd"/>
          </w:p>
        </w:tc>
        <w:tc>
          <w:tcPr>
            <w:tcW w:w="1139" w:type="dxa"/>
            <w:noWrap/>
            <w:vAlign w:val="center"/>
            <w:hideMark/>
          </w:tcPr>
          <w:p w14:paraId="6A72F8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7C1D3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B4EC91C" w14:textId="77777777" w:rsidTr="00E15A7B">
        <w:trPr>
          <w:trHeight w:val="290"/>
        </w:trPr>
        <w:tc>
          <w:tcPr>
            <w:tcW w:w="2161" w:type="dxa"/>
            <w:noWrap/>
            <w:vAlign w:val="center"/>
            <w:hideMark/>
          </w:tcPr>
          <w:p w14:paraId="2E7634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07C718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RHINOBATIDAE</w:t>
            </w:r>
          </w:p>
        </w:tc>
        <w:tc>
          <w:tcPr>
            <w:tcW w:w="2414" w:type="dxa"/>
            <w:noWrap/>
            <w:vAlign w:val="center"/>
            <w:hideMark/>
          </w:tcPr>
          <w:p w14:paraId="7BF7BF4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Rhinobatos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irvinei</w:t>
            </w:r>
            <w:proofErr w:type="spellEnd"/>
          </w:p>
        </w:tc>
        <w:tc>
          <w:tcPr>
            <w:tcW w:w="1139" w:type="dxa"/>
            <w:noWrap/>
            <w:vAlign w:val="center"/>
            <w:hideMark/>
          </w:tcPr>
          <w:p w14:paraId="6A72F3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6ED5E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F870570" w14:textId="77777777" w:rsidTr="00E15A7B">
        <w:trPr>
          <w:trHeight w:val="290"/>
        </w:trPr>
        <w:tc>
          <w:tcPr>
            <w:tcW w:w="2161" w:type="dxa"/>
            <w:noWrap/>
            <w:vAlign w:val="center"/>
            <w:hideMark/>
          </w:tcPr>
          <w:p w14:paraId="48861F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C8657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RHINOBATIDAE</w:t>
            </w:r>
          </w:p>
        </w:tc>
        <w:tc>
          <w:tcPr>
            <w:tcW w:w="2414" w:type="dxa"/>
            <w:noWrap/>
            <w:vAlign w:val="center"/>
            <w:hideMark/>
          </w:tcPr>
          <w:p w14:paraId="28E9B93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Rhinobatos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punctifer</w:t>
            </w:r>
            <w:proofErr w:type="spellEnd"/>
          </w:p>
        </w:tc>
        <w:tc>
          <w:tcPr>
            <w:tcW w:w="1139" w:type="dxa"/>
            <w:noWrap/>
            <w:vAlign w:val="center"/>
            <w:hideMark/>
          </w:tcPr>
          <w:p w14:paraId="2973FB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174F9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7713265" w14:textId="77777777" w:rsidTr="00E15A7B">
        <w:trPr>
          <w:trHeight w:val="290"/>
        </w:trPr>
        <w:tc>
          <w:tcPr>
            <w:tcW w:w="2161" w:type="dxa"/>
            <w:noWrap/>
            <w:vAlign w:val="center"/>
            <w:hideMark/>
          </w:tcPr>
          <w:p w14:paraId="59E883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80358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RHINOBATIDAE</w:t>
            </w:r>
          </w:p>
        </w:tc>
        <w:tc>
          <w:tcPr>
            <w:tcW w:w="2414" w:type="dxa"/>
            <w:noWrap/>
            <w:vAlign w:val="center"/>
            <w:hideMark/>
          </w:tcPr>
          <w:p w14:paraId="436433C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Rhinobatos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rhinobatos</w:t>
            </w:r>
            <w:proofErr w:type="spellEnd"/>
          </w:p>
        </w:tc>
        <w:tc>
          <w:tcPr>
            <w:tcW w:w="1139" w:type="dxa"/>
            <w:noWrap/>
            <w:vAlign w:val="center"/>
            <w:hideMark/>
          </w:tcPr>
          <w:p w14:paraId="762410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08773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614611D" w14:textId="77777777" w:rsidTr="00E15A7B">
        <w:trPr>
          <w:trHeight w:val="290"/>
        </w:trPr>
        <w:tc>
          <w:tcPr>
            <w:tcW w:w="2161" w:type="dxa"/>
            <w:noWrap/>
            <w:vAlign w:val="center"/>
            <w:hideMark/>
          </w:tcPr>
          <w:p w14:paraId="5CA720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2A0AB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DALATIIDAE</w:t>
            </w:r>
          </w:p>
        </w:tc>
        <w:tc>
          <w:tcPr>
            <w:tcW w:w="2414" w:type="dxa"/>
            <w:noWrap/>
            <w:vAlign w:val="center"/>
            <w:hideMark/>
          </w:tcPr>
          <w:p w14:paraId="38CE5C1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Dalatias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licha</w:t>
            </w:r>
            <w:proofErr w:type="spellEnd"/>
          </w:p>
        </w:tc>
        <w:tc>
          <w:tcPr>
            <w:tcW w:w="1139" w:type="dxa"/>
            <w:noWrap/>
            <w:vAlign w:val="center"/>
            <w:hideMark/>
          </w:tcPr>
          <w:p w14:paraId="5FAF1C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BEAB4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6BA13CA" w14:textId="77777777" w:rsidTr="00E15A7B">
        <w:trPr>
          <w:trHeight w:val="290"/>
        </w:trPr>
        <w:tc>
          <w:tcPr>
            <w:tcW w:w="2161" w:type="dxa"/>
            <w:noWrap/>
            <w:vAlign w:val="center"/>
            <w:hideMark/>
          </w:tcPr>
          <w:p w14:paraId="66DE7F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00D34B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SQUALIDAE</w:t>
            </w:r>
          </w:p>
        </w:tc>
        <w:tc>
          <w:tcPr>
            <w:tcW w:w="2414" w:type="dxa"/>
            <w:noWrap/>
            <w:vAlign w:val="center"/>
            <w:hideMark/>
          </w:tcPr>
          <w:p w14:paraId="4503A18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Squalus </w:t>
            </w:r>
            <w:proofErr w:type="spellStart"/>
            <w:r w:rsidRPr="00FE4072">
              <w:rPr>
                <w:rFonts w:ascii="Times New Roman" w:hAnsi="Times New Roman" w:cs="Times New Roman"/>
                <w:bCs/>
                <w:i/>
                <w:sz w:val="18"/>
                <w:szCs w:val="18"/>
              </w:rPr>
              <w:t>acanthias</w:t>
            </w:r>
            <w:proofErr w:type="spellEnd"/>
          </w:p>
        </w:tc>
        <w:tc>
          <w:tcPr>
            <w:tcW w:w="1139" w:type="dxa"/>
            <w:noWrap/>
            <w:vAlign w:val="center"/>
            <w:hideMark/>
          </w:tcPr>
          <w:p w14:paraId="375864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51376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DDD934F" w14:textId="77777777" w:rsidTr="00E15A7B">
        <w:trPr>
          <w:trHeight w:val="290"/>
        </w:trPr>
        <w:tc>
          <w:tcPr>
            <w:tcW w:w="2161" w:type="dxa"/>
            <w:noWrap/>
            <w:vAlign w:val="center"/>
            <w:hideMark/>
          </w:tcPr>
          <w:p w14:paraId="0B9613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77373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SQUALIDAE</w:t>
            </w:r>
          </w:p>
        </w:tc>
        <w:tc>
          <w:tcPr>
            <w:tcW w:w="2414" w:type="dxa"/>
            <w:noWrap/>
            <w:vAlign w:val="center"/>
            <w:hideMark/>
          </w:tcPr>
          <w:p w14:paraId="4327516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Squalus </w:t>
            </w:r>
            <w:proofErr w:type="spellStart"/>
            <w:r w:rsidRPr="00FE4072">
              <w:rPr>
                <w:rFonts w:ascii="Times New Roman" w:hAnsi="Times New Roman" w:cs="Times New Roman"/>
                <w:bCs/>
                <w:i/>
                <w:sz w:val="18"/>
                <w:szCs w:val="18"/>
              </w:rPr>
              <w:t>edmundsi</w:t>
            </w:r>
            <w:proofErr w:type="spellEnd"/>
          </w:p>
        </w:tc>
        <w:tc>
          <w:tcPr>
            <w:tcW w:w="1139" w:type="dxa"/>
            <w:noWrap/>
            <w:vAlign w:val="center"/>
            <w:hideMark/>
          </w:tcPr>
          <w:p w14:paraId="566A06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C8463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E78B652" w14:textId="77777777" w:rsidTr="00E15A7B">
        <w:trPr>
          <w:trHeight w:val="290"/>
        </w:trPr>
        <w:tc>
          <w:tcPr>
            <w:tcW w:w="2161" w:type="dxa"/>
            <w:noWrap/>
            <w:vAlign w:val="center"/>
            <w:hideMark/>
          </w:tcPr>
          <w:p w14:paraId="78690E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717129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SQUALIDAE</w:t>
            </w:r>
          </w:p>
        </w:tc>
        <w:tc>
          <w:tcPr>
            <w:tcW w:w="2414" w:type="dxa"/>
            <w:noWrap/>
            <w:vAlign w:val="center"/>
            <w:hideMark/>
          </w:tcPr>
          <w:p w14:paraId="1D53C2B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Squalus </w:t>
            </w:r>
            <w:proofErr w:type="spellStart"/>
            <w:r w:rsidRPr="00FE4072">
              <w:rPr>
                <w:rFonts w:ascii="Times New Roman" w:hAnsi="Times New Roman" w:cs="Times New Roman"/>
                <w:bCs/>
                <w:i/>
                <w:sz w:val="18"/>
                <w:szCs w:val="18"/>
              </w:rPr>
              <w:t>hemipinnis</w:t>
            </w:r>
            <w:proofErr w:type="spellEnd"/>
          </w:p>
        </w:tc>
        <w:tc>
          <w:tcPr>
            <w:tcW w:w="1139" w:type="dxa"/>
            <w:noWrap/>
            <w:vAlign w:val="center"/>
            <w:hideMark/>
          </w:tcPr>
          <w:p w14:paraId="3160CA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93C04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99807ED" w14:textId="77777777" w:rsidTr="00E15A7B">
        <w:trPr>
          <w:trHeight w:val="290"/>
        </w:trPr>
        <w:tc>
          <w:tcPr>
            <w:tcW w:w="2161" w:type="dxa"/>
            <w:noWrap/>
            <w:vAlign w:val="center"/>
            <w:hideMark/>
          </w:tcPr>
          <w:p w14:paraId="37F733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217887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SQUALIDAE</w:t>
            </w:r>
          </w:p>
        </w:tc>
        <w:tc>
          <w:tcPr>
            <w:tcW w:w="2414" w:type="dxa"/>
            <w:noWrap/>
            <w:vAlign w:val="center"/>
            <w:hideMark/>
          </w:tcPr>
          <w:p w14:paraId="2800F02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Squalus </w:t>
            </w:r>
            <w:proofErr w:type="spellStart"/>
            <w:r w:rsidRPr="00FE4072">
              <w:rPr>
                <w:rFonts w:ascii="Times New Roman" w:hAnsi="Times New Roman" w:cs="Times New Roman"/>
                <w:bCs/>
                <w:i/>
                <w:sz w:val="18"/>
                <w:szCs w:val="18"/>
              </w:rPr>
              <w:t>nasutus</w:t>
            </w:r>
            <w:proofErr w:type="spellEnd"/>
          </w:p>
        </w:tc>
        <w:tc>
          <w:tcPr>
            <w:tcW w:w="1139" w:type="dxa"/>
            <w:noWrap/>
            <w:vAlign w:val="center"/>
            <w:hideMark/>
          </w:tcPr>
          <w:p w14:paraId="470A75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737FA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3050A01" w14:textId="77777777" w:rsidTr="00E15A7B">
        <w:trPr>
          <w:trHeight w:val="290"/>
        </w:trPr>
        <w:tc>
          <w:tcPr>
            <w:tcW w:w="2161" w:type="dxa"/>
            <w:noWrap/>
            <w:vAlign w:val="center"/>
            <w:hideMark/>
          </w:tcPr>
          <w:p w14:paraId="1874E3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574A1A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SQUATINIDAE</w:t>
            </w:r>
          </w:p>
        </w:tc>
        <w:tc>
          <w:tcPr>
            <w:tcW w:w="2414" w:type="dxa"/>
            <w:noWrap/>
            <w:vAlign w:val="center"/>
            <w:hideMark/>
          </w:tcPr>
          <w:p w14:paraId="50DAD92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Squatina aculeata</w:t>
            </w:r>
          </w:p>
        </w:tc>
        <w:tc>
          <w:tcPr>
            <w:tcW w:w="1139" w:type="dxa"/>
            <w:noWrap/>
            <w:vAlign w:val="center"/>
            <w:hideMark/>
          </w:tcPr>
          <w:p w14:paraId="76CAB9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A4278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ABF2F59" w14:textId="77777777" w:rsidTr="00E15A7B">
        <w:trPr>
          <w:trHeight w:val="290"/>
        </w:trPr>
        <w:tc>
          <w:tcPr>
            <w:tcW w:w="2161" w:type="dxa"/>
            <w:noWrap/>
            <w:vAlign w:val="center"/>
            <w:hideMark/>
          </w:tcPr>
          <w:p w14:paraId="335D9C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294720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SQUATINIDAE</w:t>
            </w:r>
          </w:p>
        </w:tc>
        <w:tc>
          <w:tcPr>
            <w:tcW w:w="2414" w:type="dxa"/>
            <w:noWrap/>
            <w:vAlign w:val="center"/>
            <w:hideMark/>
          </w:tcPr>
          <w:p w14:paraId="28B7721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Squatina africana</w:t>
            </w:r>
          </w:p>
        </w:tc>
        <w:tc>
          <w:tcPr>
            <w:tcW w:w="1139" w:type="dxa"/>
            <w:noWrap/>
            <w:vAlign w:val="center"/>
            <w:hideMark/>
          </w:tcPr>
          <w:p w14:paraId="20A1E7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E27DF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ED36E57" w14:textId="77777777" w:rsidTr="00E15A7B">
        <w:trPr>
          <w:trHeight w:val="290"/>
        </w:trPr>
        <w:tc>
          <w:tcPr>
            <w:tcW w:w="2161" w:type="dxa"/>
            <w:noWrap/>
            <w:vAlign w:val="center"/>
            <w:hideMark/>
          </w:tcPr>
          <w:p w14:paraId="738853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4FF864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SQUATINIDAE</w:t>
            </w:r>
          </w:p>
        </w:tc>
        <w:tc>
          <w:tcPr>
            <w:tcW w:w="2414" w:type="dxa"/>
            <w:noWrap/>
            <w:vAlign w:val="center"/>
            <w:hideMark/>
          </w:tcPr>
          <w:p w14:paraId="0732F29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Squatina </w:t>
            </w:r>
            <w:proofErr w:type="spellStart"/>
            <w:r w:rsidRPr="00FE4072">
              <w:rPr>
                <w:rFonts w:ascii="Times New Roman" w:hAnsi="Times New Roman" w:cs="Times New Roman"/>
                <w:bCs/>
                <w:i/>
                <w:sz w:val="18"/>
                <w:szCs w:val="18"/>
              </w:rPr>
              <w:t>argentina</w:t>
            </w:r>
            <w:proofErr w:type="spellEnd"/>
          </w:p>
        </w:tc>
        <w:tc>
          <w:tcPr>
            <w:tcW w:w="1139" w:type="dxa"/>
            <w:noWrap/>
            <w:vAlign w:val="center"/>
            <w:hideMark/>
          </w:tcPr>
          <w:p w14:paraId="489137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61140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11DB60B" w14:textId="77777777" w:rsidTr="00E15A7B">
        <w:trPr>
          <w:trHeight w:val="290"/>
        </w:trPr>
        <w:tc>
          <w:tcPr>
            <w:tcW w:w="2161" w:type="dxa"/>
            <w:noWrap/>
            <w:vAlign w:val="center"/>
            <w:hideMark/>
          </w:tcPr>
          <w:p w14:paraId="703CF9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6E3185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SQUATINIDAE</w:t>
            </w:r>
          </w:p>
        </w:tc>
        <w:tc>
          <w:tcPr>
            <w:tcW w:w="2414" w:type="dxa"/>
            <w:noWrap/>
            <w:vAlign w:val="center"/>
            <w:hideMark/>
          </w:tcPr>
          <w:p w14:paraId="7CD1D32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Squatina </w:t>
            </w:r>
            <w:proofErr w:type="spellStart"/>
            <w:r w:rsidRPr="00FE4072">
              <w:rPr>
                <w:rFonts w:ascii="Times New Roman" w:hAnsi="Times New Roman" w:cs="Times New Roman"/>
                <w:bCs/>
                <w:i/>
                <w:sz w:val="18"/>
                <w:szCs w:val="18"/>
              </w:rPr>
              <w:t>david</w:t>
            </w:r>
            <w:proofErr w:type="spellEnd"/>
          </w:p>
        </w:tc>
        <w:tc>
          <w:tcPr>
            <w:tcW w:w="1139" w:type="dxa"/>
            <w:noWrap/>
            <w:vAlign w:val="center"/>
            <w:hideMark/>
          </w:tcPr>
          <w:p w14:paraId="189F20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BB31A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6337106" w14:textId="77777777" w:rsidTr="00E15A7B">
        <w:trPr>
          <w:trHeight w:val="290"/>
        </w:trPr>
        <w:tc>
          <w:tcPr>
            <w:tcW w:w="2161" w:type="dxa"/>
            <w:noWrap/>
            <w:vAlign w:val="center"/>
            <w:hideMark/>
          </w:tcPr>
          <w:p w14:paraId="3BDD8E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3DB846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SQUATINIDAE</w:t>
            </w:r>
          </w:p>
        </w:tc>
        <w:tc>
          <w:tcPr>
            <w:tcW w:w="2414" w:type="dxa"/>
            <w:noWrap/>
            <w:vAlign w:val="center"/>
            <w:hideMark/>
          </w:tcPr>
          <w:p w14:paraId="6176E9F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Squatina japonica</w:t>
            </w:r>
          </w:p>
        </w:tc>
        <w:tc>
          <w:tcPr>
            <w:tcW w:w="1139" w:type="dxa"/>
            <w:noWrap/>
            <w:vAlign w:val="center"/>
            <w:hideMark/>
          </w:tcPr>
          <w:p w14:paraId="29FB37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59953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1EC1B9B" w14:textId="77777777" w:rsidTr="00E15A7B">
        <w:trPr>
          <w:trHeight w:val="290"/>
        </w:trPr>
        <w:tc>
          <w:tcPr>
            <w:tcW w:w="2161" w:type="dxa"/>
            <w:noWrap/>
            <w:vAlign w:val="center"/>
            <w:hideMark/>
          </w:tcPr>
          <w:p w14:paraId="7E83B2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CHONDRICHTHYES</w:t>
            </w:r>
          </w:p>
        </w:tc>
        <w:tc>
          <w:tcPr>
            <w:tcW w:w="2928" w:type="dxa"/>
            <w:noWrap/>
            <w:vAlign w:val="center"/>
            <w:hideMark/>
          </w:tcPr>
          <w:p w14:paraId="1D74B7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SQUATINIDAE</w:t>
            </w:r>
          </w:p>
        </w:tc>
        <w:tc>
          <w:tcPr>
            <w:tcW w:w="2414" w:type="dxa"/>
            <w:noWrap/>
            <w:vAlign w:val="center"/>
            <w:hideMark/>
          </w:tcPr>
          <w:p w14:paraId="21B0450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Squatina </w:t>
            </w:r>
            <w:proofErr w:type="spellStart"/>
            <w:r w:rsidRPr="00FE4072">
              <w:rPr>
                <w:rFonts w:ascii="Times New Roman" w:hAnsi="Times New Roman" w:cs="Times New Roman"/>
                <w:bCs/>
                <w:i/>
                <w:sz w:val="18"/>
                <w:szCs w:val="18"/>
              </w:rPr>
              <w:t>oculata</w:t>
            </w:r>
            <w:proofErr w:type="spellEnd"/>
          </w:p>
        </w:tc>
        <w:tc>
          <w:tcPr>
            <w:tcW w:w="1139" w:type="dxa"/>
            <w:noWrap/>
            <w:vAlign w:val="center"/>
            <w:hideMark/>
          </w:tcPr>
          <w:p w14:paraId="0253DD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673C2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114FD25" w14:textId="77777777" w:rsidTr="00E15A7B">
        <w:trPr>
          <w:trHeight w:val="290"/>
        </w:trPr>
        <w:tc>
          <w:tcPr>
            <w:tcW w:w="2161" w:type="dxa"/>
            <w:noWrap/>
            <w:vAlign w:val="center"/>
            <w:hideMark/>
          </w:tcPr>
          <w:p w14:paraId="59EBAD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417476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2BFA1EA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Cycas bifida</w:t>
            </w:r>
          </w:p>
        </w:tc>
        <w:tc>
          <w:tcPr>
            <w:tcW w:w="1139" w:type="dxa"/>
            <w:noWrap/>
            <w:vAlign w:val="center"/>
            <w:hideMark/>
          </w:tcPr>
          <w:p w14:paraId="357773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28631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06AFE79" w14:textId="77777777" w:rsidTr="00E15A7B">
        <w:trPr>
          <w:trHeight w:val="290"/>
        </w:trPr>
        <w:tc>
          <w:tcPr>
            <w:tcW w:w="2161" w:type="dxa"/>
            <w:noWrap/>
            <w:vAlign w:val="center"/>
            <w:hideMark/>
          </w:tcPr>
          <w:p w14:paraId="0D402F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25C27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546918E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changjiangensis</w:t>
            </w:r>
            <w:proofErr w:type="spellEnd"/>
          </w:p>
        </w:tc>
        <w:tc>
          <w:tcPr>
            <w:tcW w:w="1139" w:type="dxa"/>
            <w:noWrap/>
            <w:vAlign w:val="center"/>
            <w:hideMark/>
          </w:tcPr>
          <w:p w14:paraId="5EECAE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8F815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ACAF9B7" w14:textId="77777777" w:rsidTr="00E15A7B">
        <w:trPr>
          <w:trHeight w:val="290"/>
        </w:trPr>
        <w:tc>
          <w:tcPr>
            <w:tcW w:w="2161" w:type="dxa"/>
            <w:noWrap/>
            <w:vAlign w:val="center"/>
            <w:hideMark/>
          </w:tcPr>
          <w:p w14:paraId="43B13D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0186A8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260196B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chevalieri</w:t>
            </w:r>
            <w:proofErr w:type="spellEnd"/>
          </w:p>
        </w:tc>
        <w:tc>
          <w:tcPr>
            <w:tcW w:w="1139" w:type="dxa"/>
            <w:noWrap/>
            <w:vAlign w:val="center"/>
            <w:hideMark/>
          </w:tcPr>
          <w:p w14:paraId="25FFC8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0B0D4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646195F" w14:textId="77777777" w:rsidTr="00E15A7B">
        <w:trPr>
          <w:trHeight w:val="290"/>
        </w:trPr>
        <w:tc>
          <w:tcPr>
            <w:tcW w:w="2161" w:type="dxa"/>
            <w:noWrap/>
            <w:vAlign w:val="center"/>
            <w:hideMark/>
          </w:tcPr>
          <w:p w14:paraId="57DAEA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044FDA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066C9BE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couttsiana</w:t>
            </w:r>
            <w:proofErr w:type="spellEnd"/>
          </w:p>
        </w:tc>
        <w:tc>
          <w:tcPr>
            <w:tcW w:w="1139" w:type="dxa"/>
            <w:noWrap/>
            <w:vAlign w:val="center"/>
            <w:hideMark/>
          </w:tcPr>
          <w:p w14:paraId="0FA4F6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689F9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AE932DF" w14:textId="77777777" w:rsidTr="00E15A7B">
        <w:trPr>
          <w:trHeight w:val="290"/>
        </w:trPr>
        <w:tc>
          <w:tcPr>
            <w:tcW w:w="2161" w:type="dxa"/>
            <w:noWrap/>
            <w:vAlign w:val="center"/>
            <w:hideMark/>
          </w:tcPr>
          <w:p w14:paraId="3A4819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AFF2C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2A5C58E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debaoensis</w:t>
            </w:r>
            <w:proofErr w:type="spellEnd"/>
          </w:p>
        </w:tc>
        <w:tc>
          <w:tcPr>
            <w:tcW w:w="1139" w:type="dxa"/>
            <w:noWrap/>
            <w:vAlign w:val="center"/>
            <w:hideMark/>
          </w:tcPr>
          <w:p w14:paraId="33CAE3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98629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696EE6" w14:textId="77777777" w:rsidTr="00E15A7B">
        <w:trPr>
          <w:trHeight w:val="290"/>
        </w:trPr>
        <w:tc>
          <w:tcPr>
            <w:tcW w:w="2161" w:type="dxa"/>
            <w:noWrap/>
            <w:vAlign w:val="center"/>
            <w:hideMark/>
          </w:tcPr>
          <w:p w14:paraId="5F517E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47AB7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02D7A2C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diannanensis</w:t>
            </w:r>
            <w:proofErr w:type="spellEnd"/>
          </w:p>
        </w:tc>
        <w:tc>
          <w:tcPr>
            <w:tcW w:w="1139" w:type="dxa"/>
            <w:noWrap/>
            <w:vAlign w:val="center"/>
            <w:hideMark/>
          </w:tcPr>
          <w:p w14:paraId="258B71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17CB6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92944AC" w14:textId="77777777" w:rsidTr="00E15A7B">
        <w:trPr>
          <w:trHeight w:val="290"/>
        </w:trPr>
        <w:tc>
          <w:tcPr>
            <w:tcW w:w="2161" w:type="dxa"/>
            <w:noWrap/>
            <w:vAlign w:val="center"/>
            <w:hideMark/>
          </w:tcPr>
          <w:p w14:paraId="5FD054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65528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1BEFA07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dolichophylla</w:t>
            </w:r>
            <w:proofErr w:type="spellEnd"/>
          </w:p>
        </w:tc>
        <w:tc>
          <w:tcPr>
            <w:tcW w:w="1139" w:type="dxa"/>
            <w:noWrap/>
            <w:vAlign w:val="center"/>
            <w:hideMark/>
          </w:tcPr>
          <w:p w14:paraId="52ECED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64FA9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76F8121" w14:textId="77777777" w:rsidTr="00E15A7B">
        <w:trPr>
          <w:trHeight w:val="290"/>
        </w:trPr>
        <w:tc>
          <w:tcPr>
            <w:tcW w:w="2161" w:type="dxa"/>
            <w:noWrap/>
            <w:vAlign w:val="center"/>
            <w:hideMark/>
          </w:tcPr>
          <w:p w14:paraId="5F3C2C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2293C9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1AB3768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elephantipes</w:t>
            </w:r>
            <w:proofErr w:type="spellEnd"/>
          </w:p>
        </w:tc>
        <w:tc>
          <w:tcPr>
            <w:tcW w:w="1139" w:type="dxa"/>
            <w:noWrap/>
            <w:vAlign w:val="center"/>
            <w:hideMark/>
          </w:tcPr>
          <w:p w14:paraId="71D7EE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3E807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446FB67" w14:textId="77777777" w:rsidTr="00E15A7B">
        <w:trPr>
          <w:trHeight w:val="290"/>
        </w:trPr>
        <w:tc>
          <w:tcPr>
            <w:tcW w:w="2161" w:type="dxa"/>
            <w:noWrap/>
            <w:vAlign w:val="center"/>
            <w:hideMark/>
          </w:tcPr>
          <w:p w14:paraId="0BB9C2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079D1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0C68FB2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elongata</w:t>
            </w:r>
            <w:proofErr w:type="spellEnd"/>
          </w:p>
        </w:tc>
        <w:tc>
          <w:tcPr>
            <w:tcW w:w="1139" w:type="dxa"/>
            <w:noWrap/>
            <w:vAlign w:val="center"/>
            <w:hideMark/>
          </w:tcPr>
          <w:p w14:paraId="32787E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39FCB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47B9D51" w14:textId="77777777" w:rsidTr="00E15A7B">
        <w:trPr>
          <w:trHeight w:val="290"/>
        </w:trPr>
        <w:tc>
          <w:tcPr>
            <w:tcW w:w="2161" w:type="dxa"/>
            <w:noWrap/>
            <w:vAlign w:val="center"/>
            <w:hideMark/>
          </w:tcPr>
          <w:p w14:paraId="22275B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AE4DF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19669F0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guizhouensis</w:t>
            </w:r>
            <w:proofErr w:type="spellEnd"/>
          </w:p>
        </w:tc>
        <w:tc>
          <w:tcPr>
            <w:tcW w:w="1139" w:type="dxa"/>
            <w:noWrap/>
            <w:vAlign w:val="center"/>
            <w:hideMark/>
          </w:tcPr>
          <w:p w14:paraId="10EEE6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80A76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C894D1B" w14:textId="77777777" w:rsidTr="00E15A7B">
        <w:trPr>
          <w:trHeight w:val="290"/>
        </w:trPr>
        <w:tc>
          <w:tcPr>
            <w:tcW w:w="2161" w:type="dxa"/>
            <w:noWrap/>
            <w:vAlign w:val="center"/>
            <w:hideMark/>
          </w:tcPr>
          <w:p w14:paraId="154EEA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0F96FF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2ED7B22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hainanensis</w:t>
            </w:r>
            <w:proofErr w:type="spellEnd"/>
          </w:p>
        </w:tc>
        <w:tc>
          <w:tcPr>
            <w:tcW w:w="1139" w:type="dxa"/>
            <w:noWrap/>
            <w:vAlign w:val="center"/>
            <w:hideMark/>
          </w:tcPr>
          <w:p w14:paraId="23DB20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88AB6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8E62A4E" w14:textId="77777777" w:rsidTr="00E15A7B">
        <w:trPr>
          <w:trHeight w:val="290"/>
        </w:trPr>
        <w:tc>
          <w:tcPr>
            <w:tcW w:w="2161" w:type="dxa"/>
            <w:noWrap/>
            <w:vAlign w:val="center"/>
            <w:hideMark/>
          </w:tcPr>
          <w:p w14:paraId="6A5FEC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D0120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2F3770F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hoabinhensis</w:t>
            </w:r>
            <w:proofErr w:type="spellEnd"/>
          </w:p>
        </w:tc>
        <w:tc>
          <w:tcPr>
            <w:tcW w:w="1139" w:type="dxa"/>
            <w:noWrap/>
            <w:vAlign w:val="center"/>
            <w:hideMark/>
          </w:tcPr>
          <w:p w14:paraId="7CF63A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D2F41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56222E3" w14:textId="77777777" w:rsidTr="00E15A7B">
        <w:trPr>
          <w:trHeight w:val="290"/>
        </w:trPr>
        <w:tc>
          <w:tcPr>
            <w:tcW w:w="2161" w:type="dxa"/>
            <w:noWrap/>
            <w:vAlign w:val="center"/>
            <w:hideMark/>
          </w:tcPr>
          <w:p w14:paraId="60F1E3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3AA524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6C6F11A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hongheensis</w:t>
            </w:r>
            <w:proofErr w:type="spellEnd"/>
          </w:p>
        </w:tc>
        <w:tc>
          <w:tcPr>
            <w:tcW w:w="1139" w:type="dxa"/>
            <w:noWrap/>
            <w:vAlign w:val="center"/>
            <w:hideMark/>
          </w:tcPr>
          <w:p w14:paraId="7C048E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5E460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0F58E55" w14:textId="77777777" w:rsidTr="00E15A7B">
        <w:trPr>
          <w:trHeight w:val="290"/>
        </w:trPr>
        <w:tc>
          <w:tcPr>
            <w:tcW w:w="2161" w:type="dxa"/>
            <w:noWrap/>
            <w:vAlign w:val="center"/>
            <w:hideMark/>
          </w:tcPr>
          <w:p w14:paraId="10E141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2CA6E9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1A5BE03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multipinnata</w:t>
            </w:r>
            <w:proofErr w:type="spellEnd"/>
          </w:p>
        </w:tc>
        <w:tc>
          <w:tcPr>
            <w:tcW w:w="1139" w:type="dxa"/>
            <w:noWrap/>
            <w:vAlign w:val="center"/>
            <w:hideMark/>
          </w:tcPr>
          <w:p w14:paraId="51B60E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06580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FD7F7EA" w14:textId="77777777" w:rsidTr="00E15A7B">
        <w:trPr>
          <w:trHeight w:val="290"/>
        </w:trPr>
        <w:tc>
          <w:tcPr>
            <w:tcW w:w="2161" w:type="dxa"/>
            <w:noWrap/>
            <w:vAlign w:val="center"/>
            <w:hideMark/>
          </w:tcPr>
          <w:p w14:paraId="47623B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E90A7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2E64FDC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nongnoochiae</w:t>
            </w:r>
            <w:proofErr w:type="spellEnd"/>
          </w:p>
        </w:tc>
        <w:tc>
          <w:tcPr>
            <w:tcW w:w="1139" w:type="dxa"/>
            <w:noWrap/>
            <w:vAlign w:val="center"/>
            <w:hideMark/>
          </w:tcPr>
          <w:p w14:paraId="736993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43E94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EE95A6" w14:textId="77777777" w:rsidTr="00E15A7B">
        <w:trPr>
          <w:trHeight w:val="290"/>
        </w:trPr>
        <w:tc>
          <w:tcPr>
            <w:tcW w:w="2161" w:type="dxa"/>
            <w:noWrap/>
            <w:vAlign w:val="center"/>
            <w:hideMark/>
          </w:tcPr>
          <w:p w14:paraId="7B4EC4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7DAB2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3BF8FA6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ophiolitica</w:t>
            </w:r>
            <w:proofErr w:type="spellEnd"/>
          </w:p>
        </w:tc>
        <w:tc>
          <w:tcPr>
            <w:tcW w:w="1139" w:type="dxa"/>
            <w:noWrap/>
            <w:vAlign w:val="center"/>
            <w:hideMark/>
          </w:tcPr>
          <w:p w14:paraId="59AAA4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26432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322B6DF" w14:textId="77777777" w:rsidTr="00E15A7B">
        <w:trPr>
          <w:trHeight w:val="290"/>
        </w:trPr>
        <w:tc>
          <w:tcPr>
            <w:tcW w:w="2161" w:type="dxa"/>
            <w:noWrap/>
            <w:vAlign w:val="center"/>
            <w:hideMark/>
          </w:tcPr>
          <w:p w14:paraId="53EFE1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34A2B8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618D514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pachypoda</w:t>
            </w:r>
            <w:proofErr w:type="spellEnd"/>
          </w:p>
        </w:tc>
        <w:tc>
          <w:tcPr>
            <w:tcW w:w="1139" w:type="dxa"/>
            <w:noWrap/>
            <w:vAlign w:val="center"/>
            <w:hideMark/>
          </w:tcPr>
          <w:p w14:paraId="057318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B7B45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FFD3799" w14:textId="77777777" w:rsidTr="00E15A7B">
        <w:trPr>
          <w:trHeight w:val="290"/>
        </w:trPr>
        <w:tc>
          <w:tcPr>
            <w:tcW w:w="2161" w:type="dxa"/>
            <w:noWrap/>
            <w:vAlign w:val="center"/>
            <w:hideMark/>
          </w:tcPr>
          <w:p w14:paraId="55CE47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CYCADOPSIDA</w:t>
            </w:r>
          </w:p>
        </w:tc>
        <w:tc>
          <w:tcPr>
            <w:tcW w:w="2928" w:type="dxa"/>
            <w:noWrap/>
            <w:vAlign w:val="center"/>
            <w:hideMark/>
          </w:tcPr>
          <w:p w14:paraId="65A565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1535C98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panzhihuaensis</w:t>
            </w:r>
            <w:proofErr w:type="spellEnd"/>
          </w:p>
        </w:tc>
        <w:tc>
          <w:tcPr>
            <w:tcW w:w="1139" w:type="dxa"/>
            <w:noWrap/>
            <w:vAlign w:val="center"/>
            <w:hideMark/>
          </w:tcPr>
          <w:p w14:paraId="4B8060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70904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49C9F44" w14:textId="77777777" w:rsidTr="00E15A7B">
        <w:trPr>
          <w:trHeight w:val="290"/>
        </w:trPr>
        <w:tc>
          <w:tcPr>
            <w:tcW w:w="2161" w:type="dxa"/>
            <w:noWrap/>
            <w:vAlign w:val="center"/>
            <w:hideMark/>
          </w:tcPr>
          <w:p w14:paraId="404AD7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244B6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7108D28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platyphylla</w:t>
            </w:r>
            <w:proofErr w:type="spellEnd"/>
          </w:p>
        </w:tc>
        <w:tc>
          <w:tcPr>
            <w:tcW w:w="1139" w:type="dxa"/>
            <w:noWrap/>
            <w:vAlign w:val="center"/>
            <w:hideMark/>
          </w:tcPr>
          <w:p w14:paraId="7A80B1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62641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A776576" w14:textId="77777777" w:rsidTr="00E15A7B">
        <w:trPr>
          <w:trHeight w:val="290"/>
        </w:trPr>
        <w:tc>
          <w:tcPr>
            <w:tcW w:w="2161" w:type="dxa"/>
            <w:noWrap/>
            <w:vAlign w:val="center"/>
            <w:hideMark/>
          </w:tcPr>
          <w:p w14:paraId="3796FA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3617B1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45FF264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riuminiana</w:t>
            </w:r>
            <w:proofErr w:type="spellEnd"/>
          </w:p>
        </w:tc>
        <w:tc>
          <w:tcPr>
            <w:tcW w:w="1139" w:type="dxa"/>
            <w:noWrap/>
            <w:vAlign w:val="center"/>
            <w:hideMark/>
          </w:tcPr>
          <w:p w14:paraId="686D21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D9EA6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D7F5145" w14:textId="77777777" w:rsidTr="00E15A7B">
        <w:trPr>
          <w:trHeight w:val="290"/>
        </w:trPr>
        <w:tc>
          <w:tcPr>
            <w:tcW w:w="2161" w:type="dxa"/>
            <w:noWrap/>
            <w:vAlign w:val="center"/>
            <w:hideMark/>
          </w:tcPr>
          <w:p w14:paraId="217C27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3309E5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1DB9CD5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seemannii</w:t>
            </w:r>
            <w:proofErr w:type="spellEnd"/>
          </w:p>
        </w:tc>
        <w:tc>
          <w:tcPr>
            <w:tcW w:w="1139" w:type="dxa"/>
            <w:noWrap/>
            <w:vAlign w:val="center"/>
            <w:hideMark/>
          </w:tcPr>
          <w:p w14:paraId="7C0743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DAC7E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289FC5C" w14:textId="77777777" w:rsidTr="00E15A7B">
        <w:trPr>
          <w:trHeight w:val="290"/>
        </w:trPr>
        <w:tc>
          <w:tcPr>
            <w:tcW w:w="2161" w:type="dxa"/>
            <w:noWrap/>
            <w:vAlign w:val="center"/>
            <w:hideMark/>
          </w:tcPr>
          <w:p w14:paraId="385D95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93ACD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5FED126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sexseminifera</w:t>
            </w:r>
            <w:proofErr w:type="spellEnd"/>
          </w:p>
        </w:tc>
        <w:tc>
          <w:tcPr>
            <w:tcW w:w="1139" w:type="dxa"/>
            <w:noWrap/>
            <w:vAlign w:val="center"/>
            <w:hideMark/>
          </w:tcPr>
          <w:p w14:paraId="24E72A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34B80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B5F3907" w14:textId="77777777" w:rsidTr="00E15A7B">
        <w:trPr>
          <w:trHeight w:val="290"/>
        </w:trPr>
        <w:tc>
          <w:tcPr>
            <w:tcW w:w="2161" w:type="dxa"/>
            <w:noWrap/>
            <w:vAlign w:val="center"/>
            <w:hideMark/>
          </w:tcPr>
          <w:p w14:paraId="52A322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76D65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1ACD642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siamensis</w:t>
            </w:r>
            <w:proofErr w:type="spellEnd"/>
          </w:p>
        </w:tc>
        <w:tc>
          <w:tcPr>
            <w:tcW w:w="1139" w:type="dxa"/>
            <w:noWrap/>
            <w:vAlign w:val="center"/>
            <w:hideMark/>
          </w:tcPr>
          <w:p w14:paraId="5488ED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401FD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E760E84" w14:textId="77777777" w:rsidTr="00E15A7B">
        <w:trPr>
          <w:trHeight w:val="290"/>
        </w:trPr>
        <w:tc>
          <w:tcPr>
            <w:tcW w:w="2161" w:type="dxa"/>
            <w:noWrap/>
            <w:vAlign w:val="center"/>
            <w:hideMark/>
          </w:tcPr>
          <w:p w14:paraId="0F1BBB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35F039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5BCF45D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taitungensis</w:t>
            </w:r>
            <w:proofErr w:type="spellEnd"/>
          </w:p>
        </w:tc>
        <w:tc>
          <w:tcPr>
            <w:tcW w:w="1139" w:type="dxa"/>
            <w:noWrap/>
            <w:vAlign w:val="center"/>
            <w:hideMark/>
          </w:tcPr>
          <w:p w14:paraId="39B86E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38272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A6D9D47" w14:textId="77777777" w:rsidTr="00E15A7B">
        <w:trPr>
          <w:trHeight w:val="290"/>
        </w:trPr>
        <w:tc>
          <w:tcPr>
            <w:tcW w:w="2161" w:type="dxa"/>
            <w:noWrap/>
            <w:vAlign w:val="center"/>
            <w:hideMark/>
          </w:tcPr>
          <w:p w14:paraId="4217DC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2878F8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CYCADACEAE</w:t>
            </w:r>
          </w:p>
        </w:tc>
        <w:tc>
          <w:tcPr>
            <w:tcW w:w="2414" w:type="dxa"/>
            <w:noWrap/>
            <w:vAlign w:val="center"/>
            <w:hideMark/>
          </w:tcPr>
          <w:p w14:paraId="43F01C5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Cycas </w:t>
            </w:r>
            <w:proofErr w:type="spellStart"/>
            <w:r w:rsidRPr="00FE4072">
              <w:rPr>
                <w:rFonts w:ascii="Times New Roman" w:hAnsi="Times New Roman" w:cs="Times New Roman"/>
                <w:bCs/>
                <w:i/>
                <w:sz w:val="18"/>
                <w:szCs w:val="18"/>
              </w:rPr>
              <w:t>tansachana</w:t>
            </w:r>
            <w:proofErr w:type="spellEnd"/>
          </w:p>
        </w:tc>
        <w:tc>
          <w:tcPr>
            <w:tcW w:w="1139" w:type="dxa"/>
            <w:noWrap/>
            <w:vAlign w:val="center"/>
            <w:hideMark/>
          </w:tcPr>
          <w:p w14:paraId="6D7BF8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7EE42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588B613" w14:textId="77777777" w:rsidTr="00E15A7B">
        <w:trPr>
          <w:trHeight w:val="290"/>
        </w:trPr>
        <w:tc>
          <w:tcPr>
            <w:tcW w:w="2161" w:type="dxa"/>
            <w:noWrap/>
            <w:vAlign w:val="center"/>
            <w:hideMark/>
          </w:tcPr>
          <w:p w14:paraId="7A3779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3D4EFC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1A34F4A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Ceratozamia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alvarezii</w:t>
            </w:r>
            <w:proofErr w:type="spellEnd"/>
          </w:p>
        </w:tc>
        <w:tc>
          <w:tcPr>
            <w:tcW w:w="1139" w:type="dxa"/>
            <w:noWrap/>
            <w:vAlign w:val="center"/>
            <w:hideMark/>
          </w:tcPr>
          <w:p w14:paraId="7C995A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22CA3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967ACA6" w14:textId="77777777" w:rsidTr="00E15A7B">
        <w:trPr>
          <w:trHeight w:val="290"/>
        </w:trPr>
        <w:tc>
          <w:tcPr>
            <w:tcW w:w="2161" w:type="dxa"/>
            <w:noWrap/>
            <w:vAlign w:val="center"/>
            <w:hideMark/>
          </w:tcPr>
          <w:p w14:paraId="08BDAB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6F5DBB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79EE7CD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Ceratozamia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becerrae</w:t>
            </w:r>
            <w:proofErr w:type="spellEnd"/>
          </w:p>
        </w:tc>
        <w:tc>
          <w:tcPr>
            <w:tcW w:w="1139" w:type="dxa"/>
            <w:noWrap/>
            <w:vAlign w:val="center"/>
            <w:hideMark/>
          </w:tcPr>
          <w:p w14:paraId="4D37C9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042B0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2B70798" w14:textId="77777777" w:rsidTr="00E15A7B">
        <w:trPr>
          <w:trHeight w:val="290"/>
        </w:trPr>
        <w:tc>
          <w:tcPr>
            <w:tcW w:w="2161" w:type="dxa"/>
            <w:noWrap/>
            <w:vAlign w:val="center"/>
            <w:hideMark/>
          </w:tcPr>
          <w:p w14:paraId="295727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0F9194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5EF94E5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Ceratozamia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hildae</w:t>
            </w:r>
            <w:proofErr w:type="spellEnd"/>
          </w:p>
        </w:tc>
        <w:tc>
          <w:tcPr>
            <w:tcW w:w="1139" w:type="dxa"/>
            <w:noWrap/>
            <w:vAlign w:val="center"/>
            <w:hideMark/>
          </w:tcPr>
          <w:p w14:paraId="1D3FCA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34B81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2BBFB16" w14:textId="77777777" w:rsidTr="00E15A7B">
        <w:trPr>
          <w:trHeight w:val="290"/>
        </w:trPr>
        <w:tc>
          <w:tcPr>
            <w:tcW w:w="2161" w:type="dxa"/>
            <w:noWrap/>
            <w:vAlign w:val="center"/>
            <w:hideMark/>
          </w:tcPr>
          <w:p w14:paraId="72AB43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2F4CA4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2A52F94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Ceratozamia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huastecorum</w:t>
            </w:r>
            <w:proofErr w:type="spellEnd"/>
          </w:p>
        </w:tc>
        <w:tc>
          <w:tcPr>
            <w:tcW w:w="1139" w:type="dxa"/>
            <w:noWrap/>
            <w:vAlign w:val="center"/>
            <w:hideMark/>
          </w:tcPr>
          <w:p w14:paraId="4C3179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10833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2FDC1B2" w14:textId="77777777" w:rsidTr="00E15A7B">
        <w:trPr>
          <w:trHeight w:val="290"/>
        </w:trPr>
        <w:tc>
          <w:tcPr>
            <w:tcW w:w="2161" w:type="dxa"/>
            <w:noWrap/>
            <w:vAlign w:val="center"/>
            <w:hideMark/>
          </w:tcPr>
          <w:p w14:paraId="109C50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7C888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432B6B7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Ceratozamia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kuesteriana</w:t>
            </w:r>
            <w:proofErr w:type="spellEnd"/>
          </w:p>
        </w:tc>
        <w:tc>
          <w:tcPr>
            <w:tcW w:w="1139" w:type="dxa"/>
            <w:noWrap/>
            <w:vAlign w:val="center"/>
            <w:hideMark/>
          </w:tcPr>
          <w:p w14:paraId="73C61F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2C678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60D68E5" w14:textId="77777777" w:rsidTr="00E15A7B">
        <w:trPr>
          <w:trHeight w:val="290"/>
        </w:trPr>
        <w:tc>
          <w:tcPr>
            <w:tcW w:w="2161" w:type="dxa"/>
            <w:noWrap/>
            <w:vAlign w:val="center"/>
            <w:hideMark/>
          </w:tcPr>
          <w:p w14:paraId="3BFCB7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692A1A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0F3D165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Ceratozamia</w:t>
            </w:r>
            <w:proofErr w:type="spellEnd"/>
            <w:r w:rsidRPr="00FE4072">
              <w:rPr>
                <w:rFonts w:ascii="Times New Roman" w:hAnsi="Times New Roman" w:cs="Times New Roman"/>
                <w:bCs/>
                <w:i/>
                <w:sz w:val="18"/>
                <w:szCs w:val="18"/>
              </w:rPr>
              <w:t xml:space="preserve"> latifolia</w:t>
            </w:r>
          </w:p>
        </w:tc>
        <w:tc>
          <w:tcPr>
            <w:tcW w:w="1139" w:type="dxa"/>
            <w:noWrap/>
            <w:vAlign w:val="center"/>
            <w:hideMark/>
          </w:tcPr>
          <w:p w14:paraId="358DBC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9845D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EE2EF9C" w14:textId="77777777" w:rsidTr="00E15A7B">
        <w:trPr>
          <w:trHeight w:val="290"/>
        </w:trPr>
        <w:tc>
          <w:tcPr>
            <w:tcW w:w="2161" w:type="dxa"/>
            <w:noWrap/>
            <w:vAlign w:val="center"/>
            <w:hideMark/>
          </w:tcPr>
          <w:p w14:paraId="4B7DBA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3155CD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43CC7F5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Ceratozamia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miqueliana</w:t>
            </w:r>
            <w:proofErr w:type="spellEnd"/>
          </w:p>
        </w:tc>
        <w:tc>
          <w:tcPr>
            <w:tcW w:w="1139" w:type="dxa"/>
            <w:noWrap/>
            <w:vAlign w:val="center"/>
            <w:hideMark/>
          </w:tcPr>
          <w:p w14:paraId="173ED0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FCFB8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F731110" w14:textId="77777777" w:rsidTr="00E15A7B">
        <w:trPr>
          <w:trHeight w:val="290"/>
        </w:trPr>
        <w:tc>
          <w:tcPr>
            <w:tcW w:w="2161" w:type="dxa"/>
            <w:noWrap/>
            <w:vAlign w:val="center"/>
            <w:hideMark/>
          </w:tcPr>
          <w:p w14:paraId="230F0E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3AB8A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36F0404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Ceratozamia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norstogii</w:t>
            </w:r>
            <w:proofErr w:type="spellEnd"/>
          </w:p>
        </w:tc>
        <w:tc>
          <w:tcPr>
            <w:tcW w:w="1139" w:type="dxa"/>
            <w:noWrap/>
            <w:vAlign w:val="center"/>
            <w:hideMark/>
          </w:tcPr>
          <w:p w14:paraId="39DFE9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E18FB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AFDFA1D" w14:textId="77777777" w:rsidTr="00E15A7B">
        <w:trPr>
          <w:trHeight w:val="290"/>
        </w:trPr>
        <w:tc>
          <w:tcPr>
            <w:tcW w:w="2161" w:type="dxa"/>
            <w:noWrap/>
            <w:vAlign w:val="center"/>
            <w:hideMark/>
          </w:tcPr>
          <w:p w14:paraId="7C628C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6BA37E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7A3136F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Ceratozamia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robusta</w:t>
            </w:r>
            <w:proofErr w:type="spellEnd"/>
          </w:p>
        </w:tc>
        <w:tc>
          <w:tcPr>
            <w:tcW w:w="1139" w:type="dxa"/>
            <w:noWrap/>
            <w:vAlign w:val="center"/>
            <w:hideMark/>
          </w:tcPr>
          <w:p w14:paraId="4D17CB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4E89D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B722560" w14:textId="77777777" w:rsidTr="00E15A7B">
        <w:trPr>
          <w:trHeight w:val="290"/>
        </w:trPr>
        <w:tc>
          <w:tcPr>
            <w:tcW w:w="2161" w:type="dxa"/>
            <w:noWrap/>
            <w:vAlign w:val="center"/>
            <w:hideMark/>
          </w:tcPr>
          <w:p w14:paraId="4C70EC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232F91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72F4530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Ceratozamia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zaragozae</w:t>
            </w:r>
            <w:proofErr w:type="spellEnd"/>
          </w:p>
        </w:tc>
        <w:tc>
          <w:tcPr>
            <w:tcW w:w="1139" w:type="dxa"/>
            <w:noWrap/>
            <w:vAlign w:val="center"/>
            <w:hideMark/>
          </w:tcPr>
          <w:p w14:paraId="2221B0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18FF9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516C445" w14:textId="77777777" w:rsidTr="00E15A7B">
        <w:trPr>
          <w:trHeight w:val="290"/>
        </w:trPr>
        <w:tc>
          <w:tcPr>
            <w:tcW w:w="2161" w:type="dxa"/>
            <w:noWrap/>
            <w:vAlign w:val="center"/>
            <w:hideMark/>
          </w:tcPr>
          <w:p w14:paraId="351098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8AF07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4DC4FBF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Ceratozamia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zoquorum</w:t>
            </w:r>
            <w:proofErr w:type="spellEnd"/>
          </w:p>
        </w:tc>
        <w:tc>
          <w:tcPr>
            <w:tcW w:w="1139" w:type="dxa"/>
            <w:noWrap/>
            <w:vAlign w:val="center"/>
            <w:hideMark/>
          </w:tcPr>
          <w:p w14:paraId="19037C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5C9AD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C61764B" w14:textId="77777777" w:rsidTr="00E15A7B">
        <w:trPr>
          <w:trHeight w:val="290"/>
        </w:trPr>
        <w:tc>
          <w:tcPr>
            <w:tcW w:w="2161" w:type="dxa"/>
            <w:noWrap/>
            <w:vAlign w:val="center"/>
            <w:hideMark/>
          </w:tcPr>
          <w:p w14:paraId="257449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92859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1C0A037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Dioon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califanoi</w:t>
            </w:r>
            <w:proofErr w:type="spellEnd"/>
          </w:p>
        </w:tc>
        <w:tc>
          <w:tcPr>
            <w:tcW w:w="1139" w:type="dxa"/>
            <w:noWrap/>
            <w:vAlign w:val="center"/>
            <w:hideMark/>
          </w:tcPr>
          <w:p w14:paraId="473489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57FA1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C7CB2F2" w14:textId="77777777" w:rsidTr="00E15A7B">
        <w:trPr>
          <w:trHeight w:val="290"/>
        </w:trPr>
        <w:tc>
          <w:tcPr>
            <w:tcW w:w="2161" w:type="dxa"/>
            <w:noWrap/>
            <w:vAlign w:val="center"/>
            <w:hideMark/>
          </w:tcPr>
          <w:p w14:paraId="5203F9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D98F6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702C1C0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Dioon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edule</w:t>
            </w:r>
            <w:proofErr w:type="spellEnd"/>
          </w:p>
        </w:tc>
        <w:tc>
          <w:tcPr>
            <w:tcW w:w="1139" w:type="dxa"/>
            <w:noWrap/>
            <w:vAlign w:val="center"/>
            <w:hideMark/>
          </w:tcPr>
          <w:p w14:paraId="673C92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9C7AE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18D2970" w14:textId="77777777" w:rsidTr="00E15A7B">
        <w:trPr>
          <w:trHeight w:val="290"/>
        </w:trPr>
        <w:tc>
          <w:tcPr>
            <w:tcW w:w="2161" w:type="dxa"/>
            <w:noWrap/>
            <w:vAlign w:val="center"/>
            <w:hideMark/>
          </w:tcPr>
          <w:p w14:paraId="76E9AB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D6DF9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7EFC2D4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Dioon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holmgrenii</w:t>
            </w:r>
            <w:proofErr w:type="spellEnd"/>
          </w:p>
        </w:tc>
        <w:tc>
          <w:tcPr>
            <w:tcW w:w="1139" w:type="dxa"/>
            <w:noWrap/>
            <w:vAlign w:val="center"/>
            <w:hideMark/>
          </w:tcPr>
          <w:p w14:paraId="2B62BE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63746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E88492B" w14:textId="77777777" w:rsidTr="00E15A7B">
        <w:trPr>
          <w:trHeight w:val="290"/>
        </w:trPr>
        <w:tc>
          <w:tcPr>
            <w:tcW w:w="2161" w:type="dxa"/>
            <w:noWrap/>
            <w:vAlign w:val="center"/>
            <w:hideMark/>
          </w:tcPr>
          <w:p w14:paraId="6F7B5A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6A48A5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00049EB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Dioon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sonorense</w:t>
            </w:r>
            <w:proofErr w:type="spellEnd"/>
          </w:p>
        </w:tc>
        <w:tc>
          <w:tcPr>
            <w:tcW w:w="1139" w:type="dxa"/>
            <w:noWrap/>
            <w:vAlign w:val="center"/>
            <w:hideMark/>
          </w:tcPr>
          <w:p w14:paraId="4C48BF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DAD0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90D72B9" w14:textId="77777777" w:rsidTr="00E15A7B">
        <w:trPr>
          <w:trHeight w:val="290"/>
        </w:trPr>
        <w:tc>
          <w:tcPr>
            <w:tcW w:w="2161" w:type="dxa"/>
            <w:noWrap/>
            <w:vAlign w:val="center"/>
            <w:hideMark/>
          </w:tcPr>
          <w:p w14:paraId="7D6BDF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2E6AD6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53B57B9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Dioon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spinulosum</w:t>
            </w:r>
            <w:proofErr w:type="spellEnd"/>
          </w:p>
        </w:tc>
        <w:tc>
          <w:tcPr>
            <w:tcW w:w="1139" w:type="dxa"/>
            <w:noWrap/>
            <w:vAlign w:val="center"/>
            <w:hideMark/>
          </w:tcPr>
          <w:p w14:paraId="745456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2887C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274FBCE" w14:textId="77777777" w:rsidTr="00E15A7B">
        <w:trPr>
          <w:trHeight w:val="290"/>
        </w:trPr>
        <w:tc>
          <w:tcPr>
            <w:tcW w:w="2161" w:type="dxa"/>
            <w:noWrap/>
            <w:vAlign w:val="center"/>
            <w:hideMark/>
          </w:tcPr>
          <w:p w14:paraId="03F6DA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301823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2913EC5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Dioon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tomasellii</w:t>
            </w:r>
            <w:proofErr w:type="spellEnd"/>
          </w:p>
        </w:tc>
        <w:tc>
          <w:tcPr>
            <w:tcW w:w="1139" w:type="dxa"/>
            <w:noWrap/>
            <w:vAlign w:val="center"/>
            <w:hideMark/>
          </w:tcPr>
          <w:p w14:paraId="7C5F3E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CDFD8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1B2B5D5" w14:textId="77777777" w:rsidTr="00E15A7B">
        <w:trPr>
          <w:trHeight w:val="290"/>
        </w:trPr>
        <w:tc>
          <w:tcPr>
            <w:tcW w:w="2161" w:type="dxa"/>
            <w:noWrap/>
            <w:vAlign w:val="center"/>
            <w:hideMark/>
          </w:tcPr>
          <w:p w14:paraId="3CECF6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69B410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3BDD3F4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aemulans</w:t>
            </w:r>
            <w:proofErr w:type="spellEnd"/>
          </w:p>
        </w:tc>
        <w:tc>
          <w:tcPr>
            <w:tcW w:w="1139" w:type="dxa"/>
            <w:noWrap/>
            <w:vAlign w:val="center"/>
            <w:hideMark/>
          </w:tcPr>
          <w:p w14:paraId="31D151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638F2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0A3026F" w14:textId="77777777" w:rsidTr="00E15A7B">
        <w:trPr>
          <w:trHeight w:val="290"/>
        </w:trPr>
        <w:tc>
          <w:tcPr>
            <w:tcW w:w="2161" w:type="dxa"/>
            <w:noWrap/>
            <w:vAlign w:val="center"/>
            <w:hideMark/>
          </w:tcPr>
          <w:p w14:paraId="0FF656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85DF6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47C7609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aplanatus</w:t>
            </w:r>
            <w:proofErr w:type="spellEnd"/>
          </w:p>
        </w:tc>
        <w:tc>
          <w:tcPr>
            <w:tcW w:w="1139" w:type="dxa"/>
            <w:noWrap/>
            <w:vAlign w:val="center"/>
            <w:hideMark/>
          </w:tcPr>
          <w:p w14:paraId="46D1B9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6C28C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531E1BB" w14:textId="77777777" w:rsidTr="00E15A7B">
        <w:trPr>
          <w:trHeight w:val="290"/>
        </w:trPr>
        <w:tc>
          <w:tcPr>
            <w:tcW w:w="2161" w:type="dxa"/>
            <w:noWrap/>
            <w:vAlign w:val="center"/>
            <w:hideMark/>
          </w:tcPr>
          <w:p w14:paraId="28A111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46273A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69F4676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arenarius</w:t>
            </w:r>
            <w:proofErr w:type="spellEnd"/>
          </w:p>
        </w:tc>
        <w:tc>
          <w:tcPr>
            <w:tcW w:w="1139" w:type="dxa"/>
            <w:noWrap/>
            <w:vAlign w:val="center"/>
            <w:hideMark/>
          </w:tcPr>
          <w:p w14:paraId="603097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32032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785FFF5" w14:textId="77777777" w:rsidTr="00E15A7B">
        <w:trPr>
          <w:trHeight w:val="290"/>
        </w:trPr>
        <w:tc>
          <w:tcPr>
            <w:tcW w:w="2161" w:type="dxa"/>
            <w:noWrap/>
            <w:vAlign w:val="center"/>
            <w:hideMark/>
          </w:tcPr>
          <w:p w14:paraId="25ADA6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1DF98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49EB6BE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barteri</w:t>
            </w:r>
            <w:proofErr w:type="spellEnd"/>
          </w:p>
        </w:tc>
        <w:tc>
          <w:tcPr>
            <w:tcW w:w="1139" w:type="dxa"/>
            <w:noWrap/>
            <w:vAlign w:val="center"/>
            <w:hideMark/>
          </w:tcPr>
          <w:p w14:paraId="679756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3D403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253BBD9" w14:textId="77777777" w:rsidTr="00E15A7B">
        <w:trPr>
          <w:trHeight w:val="290"/>
        </w:trPr>
        <w:tc>
          <w:tcPr>
            <w:tcW w:w="2161" w:type="dxa"/>
            <w:noWrap/>
            <w:vAlign w:val="center"/>
            <w:hideMark/>
          </w:tcPr>
          <w:p w14:paraId="1AB94B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1A44D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273DEA4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caffer</w:t>
            </w:r>
            <w:proofErr w:type="spellEnd"/>
          </w:p>
        </w:tc>
        <w:tc>
          <w:tcPr>
            <w:tcW w:w="1139" w:type="dxa"/>
            <w:noWrap/>
            <w:vAlign w:val="center"/>
            <w:hideMark/>
          </w:tcPr>
          <w:p w14:paraId="0D50E0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2B26E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2BBA1BA" w14:textId="77777777" w:rsidTr="00E15A7B">
        <w:trPr>
          <w:trHeight w:val="290"/>
        </w:trPr>
        <w:tc>
          <w:tcPr>
            <w:tcW w:w="2161" w:type="dxa"/>
            <w:noWrap/>
            <w:vAlign w:val="center"/>
            <w:hideMark/>
          </w:tcPr>
          <w:p w14:paraId="215A4A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FD897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5333AA2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cerinus</w:t>
            </w:r>
            <w:proofErr w:type="spellEnd"/>
          </w:p>
        </w:tc>
        <w:tc>
          <w:tcPr>
            <w:tcW w:w="1139" w:type="dxa"/>
            <w:noWrap/>
            <w:vAlign w:val="center"/>
            <w:hideMark/>
          </w:tcPr>
          <w:p w14:paraId="001416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DA58A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FD23A52" w14:textId="77777777" w:rsidTr="00E15A7B">
        <w:trPr>
          <w:trHeight w:val="290"/>
        </w:trPr>
        <w:tc>
          <w:tcPr>
            <w:tcW w:w="2161" w:type="dxa"/>
            <w:noWrap/>
            <w:vAlign w:val="center"/>
            <w:hideMark/>
          </w:tcPr>
          <w:p w14:paraId="233864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456B5C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42D1CF4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chimanimaniensis</w:t>
            </w:r>
            <w:proofErr w:type="spellEnd"/>
          </w:p>
        </w:tc>
        <w:tc>
          <w:tcPr>
            <w:tcW w:w="1139" w:type="dxa"/>
            <w:noWrap/>
            <w:vAlign w:val="center"/>
            <w:hideMark/>
          </w:tcPr>
          <w:p w14:paraId="060979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48C27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0645971" w14:textId="77777777" w:rsidTr="00E15A7B">
        <w:trPr>
          <w:trHeight w:val="290"/>
        </w:trPr>
        <w:tc>
          <w:tcPr>
            <w:tcW w:w="2161" w:type="dxa"/>
            <w:noWrap/>
            <w:vAlign w:val="center"/>
            <w:hideMark/>
          </w:tcPr>
          <w:p w14:paraId="3F1449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086530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2CF95D6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delucanus</w:t>
            </w:r>
            <w:proofErr w:type="spellEnd"/>
          </w:p>
        </w:tc>
        <w:tc>
          <w:tcPr>
            <w:tcW w:w="1139" w:type="dxa"/>
            <w:noWrap/>
            <w:vAlign w:val="center"/>
            <w:hideMark/>
          </w:tcPr>
          <w:p w14:paraId="7580CA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8E47B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6ECFD9D" w14:textId="77777777" w:rsidTr="00E15A7B">
        <w:trPr>
          <w:trHeight w:val="290"/>
        </w:trPr>
        <w:tc>
          <w:tcPr>
            <w:tcW w:w="2161" w:type="dxa"/>
            <w:noWrap/>
            <w:vAlign w:val="center"/>
            <w:hideMark/>
          </w:tcPr>
          <w:p w14:paraId="44C804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4866D1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2B6FF3B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dolomiticus</w:t>
            </w:r>
            <w:proofErr w:type="spellEnd"/>
          </w:p>
        </w:tc>
        <w:tc>
          <w:tcPr>
            <w:tcW w:w="1139" w:type="dxa"/>
            <w:noWrap/>
            <w:vAlign w:val="center"/>
            <w:hideMark/>
          </w:tcPr>
          <w:p w14:paraId="00E65C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07FEE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F9D37D8" w14:textId="77777777" w:rsidTr="00E15A7B">
        <w:trPr>
          <w:trHeight w:val="290"/>
        </w:trPr>
        <w:tc>
          <w:tcPr>
            <w:tcW w:w="2161" w:type="dxa"/>
            <w:noWrap/>
            <w:vAlign w:val="center"/>
            <w:hideMark/>
          </w:tcPr>
          <w:p w14:paraId="2CCA4A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67AA96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164E7D3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dyerianus</w:t>
            </w:r>
            <w:proofErr w:type="spellEnd"/>
          </w:p>
        </w:tc>
        <w:tc>
          <w:tcPr>
            <w:tcW w:w="1139" w:type="dxa"/>
            <w:noWrap/>
            <w:vAlign w:val="center"/>
            <w:hideMark/>
          </w:tcPr>
          <w:p w14:paraId="5C2702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FA9C9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4482F52" w14:textId="77777777" w:rsidTr="00E15A7B">
        <w:trPr>
          <w:trHeight w:val="290"/>
        </w:trPr>
        <w:tc>
          <w:tcPr>
            <w:tcW w:w="2161" w:type="dxa"/>
            <w:noWrap/>
            <w:vAlign w:val="center"/>
            <w:hideMark/>
          </w:tcPr>
          <w:p w14:paraId="1D73FF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062D48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123367E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equatorialis</w:t>
            </w:r>
            <w:proofErr w:type="spellEnd"/>
          </w:p>
        </w:tc>
        <w:tc>
          <w:tcPr>
            <w:tcW w:w="1139" w:type="dxa"/>
            <w:noWrap/>
            <w:vAlign w:val="center"/>
            <w:hideMark/>
          </w:tcPr>
          <w:p w14:paraId="592609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335DC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B12C31F" w14:textId="77777777" w:rsidTr="00E15A7B">
        <w:trPr>
          <w:trHeight w:val="290"/>
        </w:trPr>
        <w:tc>
          <w:tcPr>
            <w:tcW w:w="2161" w:type="dxa"/>
            <w:noWrap/>
            <w:vAlign w:val="center"/>
            <w:hideMark/>
          </w:tcPr>
          <w:p w14:paraId="404C51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4ACC62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1DF0E7C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eugene-maraisii</w:t>
            </w:r>
            <w:proofErr w:type="spellEnd"/>
          </w:p>
        </w:tc>
        <w:tc>
          <w:tcPr>
            <w:tcW w:w="1139" w:type="dxa"/>
            <w:noWrap/>
            <w:vAlign w:val="center"/>
            <w:hideMark/>
          </w:tcPr>
          <w:p w14:paraId="3DF95C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24FD1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85D42AC" w14:textId="77777777" w:rsidTr="00E15A7B">
        <w:trPr>
          <w:trHeight w:val="290"/>
        </w:trPr>
        <w:tc>
          <w:tcPr>
            <w:tcW w:w="2161" w:type="dxa"/>
            <w:noWrap/>
            <w:vAlign w:val="center"/>
            <w:hideMark/>
          </w:tcPr>
          <w:p w14:paraId="49D464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41A1C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28C8D06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Encephalartos ferox</w:t>
            </w:r>
          </w:p>
        </w:tc>
        <w:tc>
          <w:tcPr>
            <w:tcW w:w="1139" w:type="dxa"/>
            <w:noWrap/>
            <w:vAlign w:val="center"/>
            <w:hideMark/>
          </w:tcPr>
          <w:p w14:paraId="3AEF2A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43F38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938D656" w14:textId="77777777" w:rsidTr="00E15A7B">
        <w:trPr>
          <w:trHeight w:val="290"/>
        </w:trPr>
        <w:tc>
          <w:tcPr>
            <w:tcW w:w="2161" w:type="dxa"/>
            <w:noWrap/>
            <w:vAlign w:val="center"/>
            <w:hideMark/>
          </w:tcPr>
          <w:p w14:paraId="7CD371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6A45B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7A47155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friderici-guilielmi</w:t>
            </w:r>
            <w:proofErr w:type="spellEnd"/>
          </w:p>
        </w:tc>
        <w:tc>
          <w:tcPr>
            <w:tcW w:w="1139" w:type="dxa"/>
            <w:noWrap/>
            <w:vAlign w:val="center"/>
            <w:hideMark/>
          </w:tcPr>
          <w:p w14:paraId="140B57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2238F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44D5239" w14:textId="77777777" w:rsidTr="00E15A7B">
        <w:trPr>
          <w:trHeight w:val="290"/>
        </w:trPr>
        <w:tc>
          <w:tcPr>
            <w:tcW w:w="2161" w:type="dxa"/>
            <w:noWrap/>
            <w:vAlign w:val="center"/>
            <w:hideMark/>
          </w:tcPr>
          <w:p w14:paraId="1483A0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8AD25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45968EC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ghellinckii</w:t>
            </w:r>
            <w:proofErr w:type="spellEnd"/>
          </w:p>
        </w:tc>
        <w:tc>
          <w:tcPr>
            <w:tcW w:w="1139" w:type="dxa"/>
            <w:noWrap/>
            <w:vAlign w:val="center"/>
            <w:hideMark/>
          </w:tcPr>
          <w:p w14:paraId="3BF079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38083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5315DB0" w14:textId="77777777" w:rsidTr="00E15A7B">
        <w:trPr>
          <w:trHeight w:val="290"/>
        </w:trPr>
        <w:tc>
          <w:tcPr>
            <w:tcW w:w="2161" w:type="dxa"/>
            <w:noWrap/>
            <w:vAlign w:val="center"/>
            <w:hideMark/>
          </w:tcPr>
          <w:p w14:paraId="65582D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02C7E4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49A898D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hirsutus</w:t>
            </w:r>
            <w:proofErr w:type="spellEnd"/>
          </w:p>
        </w:tc>
        <w:tc>
          <w:tcPr>
            <w:tcW w:w="1139" w:type="dxa"/>
            <w:noWrap/>
            <w:vAlign w:val="center"/>
            <w:hideMark/>
          </w:tcPr>
          <w:p w14:paraId="63FD90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19CBD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0BE31D7" w14:textId="77777777" w:rsidTr="00E15A7B">
        <w:trPr>
          <w:trHeight w:val="290"/>
        </w:trPr>
        <w:tc>
          <w:tcPr>
            <w:tcW w:w="2161" w:type="dxa"/>
            <w:noWrap/>
            <w:vAlign w:val="center"/>
            <w:hideMark/>
          </w:tcPr>
          <w:p w14:paraId="11E40D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4E38B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586F629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horridus</w:t>
            </w:r>
            <w:proofErr w:type="spellEnd"/>
          </w:p>
        </w:tc>
        <w:tc>
          <w:tcPr>
            <w:tcW w:w="1139" w:type="dxa"/>
            <w:noWrap/>
            <w:vAlign w:val="center"/>
            <w:hideMark/>
          </w:tcPr>
          <w:p w14:paraId="44263E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A32FA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86B1FE9" w14:textId="77777777" w:rsidTr="00E15A7B">
        <w:trPr>
          <w:trHeight w:val="290"/>
        </w:trPr>
        <w:tc>
          <w:tcPr>
            <w:tcW w:w="2161" w:type="dxa"/>
            <w:noWrap/>
            <w:vAlign w:val="center"/>
            <w:hideMark/>
          </w:tcPr>
          <w:p w14:paraId="7B8AE3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A5293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6CE525D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Encephalartos humilis</w:t>
            </w:r>
          </w:p>
        </w:tc>
        <w:tc>
          <w:tcPr>
            <w:tcW w:w="1139" w:type="dxa"/>
            <w:noWrap/>
            <w:vAlign w:val="center"/>
            <w:hideMark/>
          </w:tcPr>
          <w:p w14:paraId="2DE9E3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0C4C9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E02BD17" w14:textId="77777777" w:rsidTr="00E15A7B">
        <w:trPr>
          <w:trHeight w:val="290"/>
        </w:trPr>
        <w:tc>
          <w:tcPr>
            <w:tcW w:w="2161" w:type="dxa"/>
            <w:noWrap/>
            <w:vAlign w:val="center"/>
            <w:hideMark/>
          </w:tcPr>
          <w:p w14:paraId="60B3E3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CYCADOPSIDA</w:t>
            </w:r>
          </w:p>
        </w:tc>
        <w:tc>
          <w:tcPr>
            <w:tcW w:w="2928" w:type="dxa"/>
            <w:noWrap/>
            <w:vAlign w:val="center"/>
            <w:hideMark/>
          </w:tcPr>
          <w:p w14:paraId="701AFC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56452E7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inopinus</w:t>
            </w:r>
            <w:proofErr w:type="spellEnd"/>
          </w:p>
        </w:tc>
        <w:tc>
          <w:tcPr>
            <w:tcW w:w="1139" w:type="dxa"/>
            <w:noWrap/>
            <w:vAlign w:val="center"/>
            <w:hideMark/>
          </w:tcPr>
          <w:p w14:paraId="37150C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D9D13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5423FE1" w14:textId="77777777" w:rsidTr="00E15A7B">
        <w:trPr>
          <w:trHeight w:val="290"/>
        </w:trPr>
        <w:tc>
          <w:tcPr>
            <w:tcW w:w="2161" w:type="dxa"/>
            <w:noWrap/>
            <w:vAlign w:val="center"/>
            <w:hideMark/>
          </w:tcPr>
          <w:p w14:paraId="5A1D0B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27418A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187C2D1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Encephalartos kanga</w:t>
            </w:r>
          </w:p>
        </w:tc>
        <w:tc>
          <w:tcPr>
            <w:tcW w:w="1139" w:type="dxa"/>
            <w:noWrap/>
            <w:vAlign w:val="center"/>
            <w:hideMark/>
          </w:tcPr>
          <w:p w14:paraId="6EDAE0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DF619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EE52BB1" w14:textId="77777777" w:rsidTr="00E15A7B">
        <w:trPr>
          <w:trHeight w:val="290"/>
        </w:trPr>
        <w:tc>
          <w:tcPr>
            <w:tcW w:w="2161" w:type="dxa"/>
            <w:noWrap/>
            <w:vAlign w:val="center"/>
            <w:hideMark/>
          </w:tcPr>
          <w:p w14:paraId="199987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31EBA2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37D82BA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kisambo</w:t>
            </w:r>
            <w:proofErr w:type="spellEnd"/>
          </w:p>
        </w:tc>
        <w:tc>
          <w:tcPr>
            <w:tcW w:w="1139" w:type="dxa"/>
            <w:noWrap/>
            <w:vAlign w:val="center"/>
            <w:hideMark/>
          </w:tcPr>
          <w:p w14:paraId="7B0EC5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0B731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BA351E1" w14:textId="77777777" w:rsidTr="00E15A7B">
        <w:trPr>
          <w:trHeight w:val="290"/>
        </w:trPr>
        <w:tc>
          <w:tcPr>
            <w:tcW w:w="2161" w:type="dxa"/>
            <w:noWrap/>
            <w:vAlign w:val="center"/>
            <w:hideMark/>
          </w:tcPr>
          <w:p w14:paraId="08C9D1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416BD4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60C5214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latifrons</w:t>
            </w:r>
            <w:proofErr w:type="spellEnd"/>
          </w:p>
        </w:tc>
        <w:tc>
          <w:tcPr>
            <w:tcW w:w="1139" w:type="dxa"/>
            <w:noWrap/>
            <w:vAlign w:val="center"/>
            <w:hideMark/>
          </w:tcPr>
          <w:p w14:paraId="059BC9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48209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840939C" w14:textId="77777777" w:rsidTr="00E15A7B">
        <w:trPr>
          <w:trHeight w:val="290"/>
        </w:trPr>
        <w:tc>
          <w:tcPr>
            <w:tcW w:w="2161" w:type="dxa"/>
            <w:noWrap/>
            <w:vAlign w:val="center"/>
            <w:hideMark/>
          </w:tcPr>
          <w:p w14:paraId="53890A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4B55F1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3B1F663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laurentianus</w:t>
            </w:r>
            <w:proofErr w:type="spellEnd"/>
          </w:p>
        </w:tc>
        <w:tc>
          <w:tcPr>
            <w:tcW w:w="1139" w:type="dxa"/>
            <w:noWrap/>
            <w:vAlign w:val="center"/>
            <w:hideMark/>
          </w:tcPr>
          <w:p w14:paraId="3EA213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ADB40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C159CF9" w14:textId="77777777" w:rsidTr="00E15A7B">
        <w:trPr>
          <w:trHeight w:val="290"/>
        </w:trPr>
        <w:tc>
          <w:tcPr>
            <w:tcW w:w="2161" w:type="dxa"/>
            <w:noWrap/>
            <w:vAlign w:val="center"/>
            <w:hideMark/>
          </w:tcPr>
          <w:p w14:paraId="606BBC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202AC1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2358DC3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lehmannii</w:t>
            </w:r>
            <w:proofErr w:type="spellEnd"/>
          </w:p>
        </w:tc>
        <w:tc>
          <w:tcPr>
            <w:tcW w:w="1139" w:type="dxa"/>
            <w:noWrap/>
            <w:vAlign w:val="center"/>
            <w:hideMark/>
          </w:tcPr>
          <w:p w14:paraId="2305EE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58A0C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FCE4773" w14:textId="77777777" w:rsidTr="00E15A7B">
        <w:trPr>
          <w:trHeight w:val="290"/>
        </w:trPr>
        <w:tc>
          <w:tcPr>
            <w:tcW w:w="2161" w:type="dxa"/>
            <w:noWrap/>
            <w:vAlign w:val="center"/>
            <w:hideMark/>
          </w:tcPr>
          <w:p w14:paraId="3433B8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3F3BC6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733FB3F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longifolius</w:t>
            </w:r>
            <w:proofErr w:type="spellEnd"/>
          </w:p>
        </w:tc>
        <w:tc>
          <w:tcPr>
            <w:tcW w:w="1139" w:type="dxa"/>
            <w:noWrap/>
            <w:vAlign w:val="center"/>
            <w:hideMark/>
          </w:tcPr>
          <w:p w14:paraId="6DE76A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1F0D9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BAF24DA" w14:textId="77777777" w:rsidTr="00E15A7B">
        <w:trPr>
          <w:trHeight w:val="290"/>
        </w:trPr>
        <w:tc>
          <w:tcPr>
            <w:tcW w:w="2161" w:type="dxa"/>
            <w:noWrap/>
            <w:vAlign w:val="center"/>
            <w:hideMark/>
          </w:tcPr>
          <w:p w14:paraId="579802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D95C5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75C333C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mackenziei</w:t>
            </w:r>
            <w:proofErr w:type="spellEnd"/>
          </w:p>
        </w:tc>
        <w:tc>
          <w:tcPr>
            <w:tcW w:w="1139" w:type="dxa"/>
            <w:noWrap/>
            <w:vAlign w:val="center"/>
            <w:hideMark/>
          </w:tcPr>
          <w:p w14:paraId="5CA6ED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AE8AF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2FD0B9E" w14:textId="77777777" w:rsidTr="00E15A7B">
        <w:trPr>
          <w:trHeight w:val="290"/>
        </w:trPr>
        <w:tc>
          <w:tcPr>
            <w:tcW w:w="2161" w:type="dxa"/>
            <w:noWrap/>
            <w:vAlign w:val="center"/>
            <w:hideMark/>
          </w:tcPr>
          <w:p w14:paraId="29256C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BCCCC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1AC44E7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macrostrobilus</w:t>
            </w:r>
            <w:proofErr w:type="spellEnd"/>
          </w:p>
        </w:tc>
        <w:tc>
          <w:tcPr>
            <w:tcW w:w="1139" w:type="dxa"/>
            <w:noWrap/>
            <w:vAlign w:val="center"/>
            <w:hideMark/>
          </w:tcPr>
          <w:p w14:paraId="780269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F8882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9EB11DE" w14:textId="77777777" w:rsidTr="00E15A7B">
        <w:trPr>
          <w:trHeight w:val="290"/>
        </w:trPr>
        <w:tc>
          <w:tcPr>
            <w:tcW w:w="2161" w:type="dxa"/>
            <w:noWrap/>
            <w:vAlign w:val="center"/>
            <w:hideMark/>
          </w:tcPr>
          <w:p w14:paraId="40B34E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39E563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3023659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manikensis</w:t>
            </w:r>
            <w:proofErr w:type="spellEnd"/>
          </w:p>
        </w:tc>
        <w:tc>
          <w:tcPr>
            <w:tcW w:w="1139" w:type="dxa"/>
            <w:noWrap/>
            <w:vAlign w:val="center"/>
            <w:hideMark/>
          </w:tcPr>
          <w:p w14:paraId="58FC75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82AB8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56B6967" w14:textId="77777777" w:rsidTr="00E15A7B">
        <w:trPr>
          <w:trHeight w:val="290"/>
        </w:trPr>
        <w:tc>
          <w:tcPr>
            <w:tcW w:w="2161" w:type="dxa"/>
            <w:noWrap/>
            <w:vAlign w:val="center"/>
            <w:hideMark/>
          </w:tcPr>
          <w:p w14:paraId="5A1948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6F911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6C21BB9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marunguensis</w:t>
            </w:r>
            <w:proofErr w:type="spellEnd"/>
          </w:p>
        </w:tc>
        <w:tc>
          <w:tcPr>
            <w:tcW w:w="1139" w:type="dxa"/>
            <w:noWrap/>
            <w:vAlign w:val="center"/>
            <w:hideMark/>
          </w:tcPr>
          <w:p w14:paraId="652734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C16E5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5B4B5EF" w14:textId="77777777" w:rsidTr="00E15A7B">
        <w:trPr>
          <w:trHeight w:val="290"/>
        </w:trPr>
        <w:tc>
          <w:tcPr>
            <w:tcW w:w="2161" w:type="dxa"/>
            <w:noWrap/>
            <w:vAlign w:val="center"/>
            <w:hideMark/>
          </w:tcPr>
          <w:p w14:paraId="04B744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05D533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5F1DB14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middelburgensis</w:t>
            </w:r>
            <w:proofErr w:type="spellEnd"/>
          </w:p>
        </w:tc>
        <w:tc>
          <w:tcPr>
            <w:tcW w:w="1139" w:type="dxa"/>
            <w:noWrap/>
            <w:vAlign w:val="center"/>
            <w:hideMark/>
          </w:tcPr>
          <w:p w14:paraId="112662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89FCE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950E67E" w14:textId="77777777" w:rsidTr="00E15A7B">
        <w:trPr>
          <w:trHeight w:val="290"/>
        </w:trPr>
        <w:tc>
          <w:tcPr>
            <w:tcW w:w="2161" w:type="dxa"/>
            <w:noWrap/>
            <w:vAlign w:val="center"/>
            <w:hideMark/>
          </w:tcPr>
          <w:p w14:paraId="30B497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B165F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445A5FC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msinganus</w:t>
            </w:r>
            <w:proofErr w:type="spellEnd"/>
          </w:p>
        </w:tc>
        <w:tc>
          <w:tcPr>
            <w:tcW w:w="1139" w:type="dxa"/>
            <w:noWrap/>
            <w:vAlign w:val="center"/>
            <w:hideMark/>
          </w:tcPr>
          <w:p w14:paraId="5A1A45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CE5DC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C35F5F1" w14:textId="77777777" w:rsidTr="00E15A7B">
        <w:trPr>
          <w:trHeight w:val="290"/>
        </w:trPr>
        <w:tc>
          <w:tcPr>
            <w:tcW w:w="2161" w:type="dxa"/>
            <w:noWrap/>
            <w:vAlign w:val="center"/>
            <w:hideMark/>
          </w:tcPr>
          <w:p w14:paraId="0FA748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F8EFF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4BFC3A0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munchii</w:t>
            </w:r>
            <w:proofErr w:type="spellEnd"/>
          </w:p>
        </w:tc>
        <w:tc>
          <w:tcPr>
            <w:tcW w:w="1139" w:type="dxa"/>
            <w:noWrap/>
            <w:vAlign w:val="center"/>
            <w:hideMark/>
          </w:tcPr>
          <w:p w14:paraId="264A00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FF745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35EEA8F" w14:textId="77777777" w:rsidTr="00E15A7B">
        <w:trPr>
          <w:trHeight w:val="290"/>
        </w:trPr>
        <w:tc>
          <w:tcPr>
            <w:tcW w:w="2161" w:type="dxa"/>
            <w:noWrap/>
            <w:vAlign w:val="center"/>
            <w:hideMark/>
          </w:tcPr>
          <w:p w14:paraId="4D2906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39D90E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570CAF7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ngoyanus</w:t>
            </w:r>
            <w:proofErr w:type="spellEnd"/>
          </w:p>
        </w:tc>
        <w:tc>
          <w:tcPr>
            <w:tcW w:w="1139" w:type="dxa"/>
            <w:noWrap/>
            <w:vAlign w:val="center"/>
            <w:hideMark/>
          </w:tcPr>
          <w:p w14:paraId="1CB53A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F9071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45D358C" w14:textId="77777777" w:rsidTr="00E15A7B">
        <w:trPr>
          <w:trHeight w:val="290"/>
        </w:trPr>
        <w:tc>
          <w:tcPr>
            <w:tcW w:w="2161" w:type="dxa"/>
            <w:noWrap/>
            <w:vAlign w:val="center"/>
            <w:hideMark/>
          </w:tcPr>
          <w:p w14:paraId="3B5926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661859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4F32BA8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paucidentatus</w:t>
            </w:r>
            <w:proofErr w:type="spellEnd"/>
          </w:p>
        </w:tc>
        <w:tc>
          <w:tcPr>
            <w:tcW w:w="1139" w:type="dxa"/>
            <w:noWrap/>
            <w:vAlign w:val="center"/>
            <w:hideMark/>
          </w:tcPr>
          <w:p w14:paraId="682A5C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C195E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C001291" w14:textId="77777777" w:rsidTr="00E15A7B">
        <w:trPr>
          <w:trHeight w:val="290"/>
        </w:trPr>
        <w:tc>
          <w:tcPr>
            <w:tcW w:w="2161" w:type="dxa"/>
            <w:noWrap/>
            <w:vAlign w:val="center"/>
            <w:hideMark/>
          </w:tcPr>
          <w:p w14:paraId="76DC13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3E309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67F354B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Encephalartos princeps</w:t>
            </w:r>
          </w:p>
        </w:tc>
        <w:tc>
          <w:tcPr>
            <w:tcW w:w="1139" w:type="dxa"/>
            <w:noWrap/>
            <w:vAlign w:val="center"/>
            <w:hideMark/>
          </w:tcPr>
          <w:p w14:paraId="7D051A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7C6AD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6906DCF" w14:textId="77777777" w:rsidTr="00E15A7B">
        <w:trPr>
          <w:trHeight w:val="290"/>
        </w:trPr>
        <w:tc>
          <w:tcPr>
            <w:tcW w:w="2161" w:type="dxa"/>
            <w:noWrap/>
            <w:vAlign w:val="center"/>
            <w:hideMark/>
          </w:tcPr>
          <w:p w14:paraId="19D522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208799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0D1A676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pterogonus</w:t>
            </w:r>
            <w:proofErr w:type="spellEnd"/>
          </w:p>
        </w:tc>
        <w:tc>
          <w:tcPr>
            <w:tcW w:w="1139" w:type="dxa"/>
            <w:noWrap/>
            <w:vAlign w:val="center"/>
            <w:hideMark/>
          </w:tcPr>
          <w:p w14:paraId="48FCAD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0A0DE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A65C68C" w14:textId="77777777" w:rsidTr="00E15A7B">
        <w:trPr>
          <w:trHeight w:val="290"/>
        </w:trPr>
        <w:tc>
          <w:tcPr>
            <w:tcW w:w="2161" w:type="dxa"/>
            <w:noWrap/>
            <w:vAlign w:val="center"/>
            <w:hideMark/>
          </w:tcPr>
          <w:p w14:paraId="7DD18A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6AB729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0FC4860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schmitzii</w:t>
            </w:r>
            <w:proofErr w:type="spellEnd"/>
          </w:p>
        </w:tc>
        <w:tc>
          <w:tcPr>
            <w:tcW w:w="1139" w:type="dxa"/>
            <w:noWrap/>
            <w:vAlign w:val="center"/>
            <w:hideMark/>
          </w:tcPr>
          <w:p w14:paraId="015605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C17DC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F2606A2" w14:textId="77777777" w:rsidTr="00E15A7B">
        <w:trPr>
          <w:trHeight w:val="290"/>
        </w:trPr>
        <w:tc>
          <w:tcPr>
            <w:tcW w:w="2161" w:type="dxa"/>
            <w:noWrap/>
            <w:vAlign w:val="center"/>
            <w:hideMark/>
          </w:tcPr>
          <w:p w14:paraId="4D7EA9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0F48A9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719BA89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sclavoi</w:t>
            </w:r>
            <w:proofErr w:type="spellEnd"/>
          </w:p>
        </w:tc>
        <w:tc>
          <w:tcPr>
            <w:tcW w:w="1139" w:type="dxa"/>
            <w:noWrap/>
            <w:vAlign w:val="center"/>
            <w:hideMark/>
          </w:tcPr>
          <w:p w14:paraId="7BA02D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B10D0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5349949" w14:textId="77777777" w:rsidTr="00E15A7B">
        <w:trPr>
          <w:trHeight w:val="290"/>
        </w:trPr>
        <w:tc>
          <w:tcPr>
            <w:tcW w:w="2161" w:type="dxa"/>
            <w:noWrap/>
            <w:vAlign w:val="center"/>
            <w:hideMark/>
          </w:tcPr>
          <w:p w14:paraId="50D952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3C3987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0615477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trispinosus</w:t>
            </w:r>
            <w:proofErr w:type="spellEnd"/>
          </w:p>
        </w:tc>
        <w:tc>
          <w:tcPr>
            <w:tcW w:w="1139" w:type="dxa"/>
            <w:noWrap/>
            <w:vAlign w:val="center"/>
            <w:hideMark/>
          </w:tcPr>
          <w:p w14:paraId="796466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BCFFD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E4A167B" w14:textId="77777777" w:rsidTr="00E15A7B">
        <w:trPr>
          <w:trHeight w:val="290"/>
        </w:trPr>
        <w:tc>
          <w:tcPr>
            <w:tcW w:w="2161" w:type="dxa"/>
            <w:noWrap/>
            <w:vAlign w:val="center"/>
            <w:hideMark/>
          </w:tcPr>
          <w:p w14:paraId="1DE94F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A8C5A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156B95D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Encephalartos </w:t>
            </w:r>
            <w:proofErr w:type="spellStart"/>
            <w:r w:rsidRPr="00FE4072">
              <w:rPr>
                <w:rFonts w:ascii="Times New Roman" w:hAnsi="Times New Roman" w:cs="Times New Roman"/>
                <w:bCs/>
                <w:i/>
                <w:sz w:val="18"/>
                <w:szCs w:val="18"/>
              </w:rPr>
              <w:t>umbeluziensis</w:t>
            </w:r>
            <w:proofErr w:type="spellEnd"/>
          </w:p>
        </w:tc>
        <w:tc>
          <w:tcPr>
            <w:tcW w:w="1139" w:type="dxa"/>
            <w:noWrap/>
            <w:vAlign w:val="center"/>
            <w:hideMark/>
          </w:tcPr>
          <w:p w14:paraId="5B5FFC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C629D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C7B81CD" w14:textId="77777777" w:rsidTr="00E15A7B">
        <w:trPr>
          <w:trHeight w:val="290"/>
        </w:trPr>
        <w:tc>
          <w:tcPr>
            <w:tcW w:w="2161" w:type="dxa"/>
            <w:noWrap/>
            <w:vAlign w:val="center"/>
            <w:hideMark/>
          </w:tcPr>
          <w:p w14:paraId="3B4D36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C38CF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4A82932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Macrozamia </w:t>
            </w:r>
            <w:proofErr w:type="spellStart"/>
            <w:r w:rsidRPr="00FE4072">
              <w:rPr>
                <w:rFonts w:ascii="Times New Roman" w:hAnsi="Times New Roman" w:cs="Times New Roman"/>
                <w:bCs/>
                <w:i/>
                <w:sz w:val="18"/>
                <w:szCs w:val="18"/>
              </w:rPr>
              <w:t>conferta</w:t>
            </w:r>
            <w:proofErr w:type="spellEnd"/>
          </w:p>
        </w:tc>
        <w:tc>
          <w:tcPr>
            <w:tcW w:w="1139" w:type="dxa"/>
            <w:noWrap/>
            <w:vAlign w:val="center"/>
            <w:hideMark/>
          </w:tcPr>
          <w:p w14:paraId="0E5431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EF949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C06D0C6" w14:textId="77777777" w:rsidTr="00E15A7B">
        <w:trPr>
          <w:trHeight w:val="290"/>
        </w:trPr>
        <w:tc>
          <w:tcPr>
            <w:tcW w:w="2161" w:type="dxa"/>
            <w:noWrap/>
            <w:vAlign w:val="center"/>
            <w:hideMark/>
          </w:tcPr>
          <w:p w14:paraId="392F6A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6B1EC9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1729C75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Macrozamia </w:t>
            </w:r>
            <w:proofErr w:type="spellStart"/>
            <w:r w:rsidRPr="00FE4072">
              <w:rPr>
                <w:rFonts w:ascii="Times New Roman" w:hAnsi="Times New Roman" w:cs="Times New Roman"/>
                <w:bCs/>
                <w:i/>
                <w:sz w:val="18"/>
                <w:szCs w:val="18"/>
              </w:rPr>
              <w:t>fawcettii</w:t>
            </w:r>
            <w:proofErr w:type="spellEnd"/>
          </w:p>
        </w:tc>
        <w:tc>
          <w:tcPr>
            <w:tcW w:w="1139" w:type="dxa"/>
            <w:noWrap/>
            <w:vAlign w:val="center"/>
            <w:hideMark/>
          </w:tcPr>
          <w:p w14:paraId="38D1CB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3840D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67B196D" w14:textId="77777777" w:rsidTr="00E15A7B">
        <w:trPr>
          <w:trHeight w:val="290"/>
        </w:trPr>
        <w:tc>
          <w:tcPr>
            <w:tcW w:w="2161" w:type="dxa"/>
            <w:noWrap/>
            <w:vAlign w:val="center"/>
            <w:hideMark/>
          </w:tcPr>
          <w:p w14:paraId="0C841D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4371CA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7F78841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Macrozamia </w:t>
            </w:r>
            <w:proofErr w:type="spellStart"/>
            <w:r w:rsidRPr="00FE4072">
              <w:rPr>
                <w:rFonts w:ascii="Times New Roman" w:hAnsi="Times New Roman" w:cs="Times New Roman"/>
                <w:bCs/>
                <w:i/>
                <w:sz w:val="18"/>
                <w:szCs w:val="18"/>
              </w:rPr>
              <w:t>flexuosa</w:t>
            </w:r>
            <w:proofErr w:type="spellEnd"/>
          </w:p>
        </w:tc>
        <w:tc>
          <w:tcPr>
            <w:tcW w:w="1139" w:type="dxa"/>
            <w:noWrap/>
            <w:vAlign w:val="center"/>
            <w:hideMark/>
          </w:tcPr>
          <w:p w14:paraId="4D6F75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804AD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7AAB6A1" w14:textId="77777777" w:rsidTr="00E15A7B">
        <w:trPr>
          <w:trHeight w:val="290"/>
        </w:trPr>
        <w:tc>
          <w:tcPr>
            <w:tcW w:w="2161" w:type="dxa"/>
            <w:noWrap/>
            <w:vAlign w:val="center"/>
            <w:hideMark/>
          </w:tcPr>
          <w:p w14:paraId="6B8B72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FB7FE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30B5A56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Macrozamia </w:t>
            </w:r>
            <w:proofErr w:type="spellStart"/>
            <w:r w:rsidRPr="00FE4072">
              <w:rPr>
                <w:rFonts w:ascii="Times New Roman" w:hAnsi="Times New Roman" w:cs="Times New Roman"/>
                <w:bCs/>
                <w:i/>
                <w:sz w:val="18"/>
                <w:szCs w:val="18"/>
              </w:rPr>
              <w:t>lomandroides</w:t>
            </w:r>
            <w:proofErr w:type="spellEnd"/>
          </w:p>
        </w:tc>
        <w:tc>
          <w:tcPr>
            <w:tcW w:w="1139" w:type="dxa"/>
            <w:noWrap/>
            <w:vAlign w:val="center"/>
            <w:hideMark/>
          </w:tcPr>
          <w:p w14:paraId="439758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02933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27DD876" w14:textId="77777777" w:rsidTr="00E15A7B">
        <w:trPr>
          <w:trHeight w:val="290"/>
        </w:trPr>
        <w:tc>
          <w:tcPr>
            <w:tcW w:w="2161" w:type="dxa"/>
            <w:noWrap/>
            <w:vAlign w:val="center"/>
            <w:hideMark/>
          </w:tcPr>
          <w:p w14:paraId="1B2D30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2FAE76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52FCAF6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Macrozamia </w:t>
            </w:r>
            <w:proofErr w:type="spellStart"/>
            <w:r w:rsidRPr="00FE4072">
              <w:rPr>
                <w:rFonts w:ascii="Times New Roman" w:hAnsi="Times New Roman" w:cs="Times New Roman"/>
                <w:bCs/>
                <w:i/>
                <w:sz w:val="18"/>
                <w:szCs w:val="18"/>
              </w:rPr>
              <w:t>machinii</w:t>
            </w:r>
            <w:proofErr w:type="spellEnd"/>
          </w:p>
        </w:tc>
        <w:tc>
          <w:tcPr>
            <w:tcW w:w="1139" w:type="dxa"/>
            <w:noWrap/>
            <w:vAlign w:val="center"/>
            <w:hideMark/>
          </w:tcPr>
          <w:p w14:paraId="42E1D6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CFF8A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FE8C419" w14:textId="77777777" w:rsidTr="00E15A7B">
        <w:trPr>
          <w:trHeight w:val="290"/>
        </w:trPr>
        <w:tc>
          <w:tcPr>
            <w:tcW w:w="2161" w:type="dxa"/>
            <w:noWrap/>
            <w:vAlign w:val="center"/>
            <w:hideMark/>
          </w:tcPr>
          <w:p w14:paraId="50E5DA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D01B3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65419B8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Macrozamia </w:t>
            </w:r>
            <w:proofErr w:type="spellStart"/>
            <w:r w:rsidRPr="00FE4072">
              <w:rPr>
                <w:rFonts w:ascii="Times New Roman" w:hAnsi="Times New Roman" w:cs="Times New Roman"/>
                <w:bCs/>
                <w:i/>
                <w:sz w:val="18"/>
                <w:szCs w:val="18"/>
              </w:rPr>
              <w:t>occidua</w:t>
            </w:r>
            <w:proofErr w:type="spellEnd"/>
          </w:p>
        </w:tc>
        <w:tc>
          <w:tcPr>
            <w:tcW w:w="1139" w:type="dxa"/>
            <w:noWrap/>
            <w:vAlign w:val="center"/>
            <w:hideMark/>
          </w:tcPr>
          <w:p w14:paraId="20F880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85856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E560C85" w14:textId="77777777" w:rsidTr="00E15A7B">
        <w:trPr>
          <w:trHeight w:val="290"/>
        </w:trPr>
        <w:tc>
          <w:tcPr>
            <w:tcW w:w="2161" w:type="dxa"/>
            <w:noWrap/>
            <w:vAlign w:val="center"/>
            <w:hideMark/>
          </w:tcPr>
          <w:p w14:paraId="4FB7DB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B70B2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0D6EA09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Macrozamia </w:t>
            </w:r>
            <w:proofErr w:type="spellStart"/>
            <w:r w:rsidRPr="00FE4072">
              <w:rPr>
                <w:rFonts w:ascii="Times New Roman" w:hAnsi="Times New Roman" w:cs="Times New Roman"/>
                <w:bCs/>
                <w:i/>
                <w:sz w:val="18"/>
                <w:szCs w:val="18"/>
              </w:rPr>
              <w:t>parcifolia</w:t>
            </w:r>
            <w:proofErr w:type="spellEnd"/>
          </w:p>
        </w:tc>
        <w:tc>
          <w:tcPr>
            <w:tcW w:w="1139" w:type="dxa"/>
            <w:noWrap/>
            <w:vAlign w:val="center"/>
            <w:hideMark/>
          </w:tcPr>
          <w:p w14:paraId="68146D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2C6C3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9C7138F" w14:textId="77777777" w:rsidTr="00E15A7B">
        <w:trPr>
          <w:trHeight w:val="290"/>
        </w:trPr>
        <w:tc>
          <w:tcPr>
            <w:tcW w:w="2161" w:type="dxa"/>
            <w:noWrap/>
            <w:vAlign w:val="center"/>
            <w:hideMark/>
          </w:tcPr>
          <w:p w14:paraId="562B2C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158D5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580BCC0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Macrozamia </w:t>
            </w:r>
            <w:proofErr w:type="spellStart"/>
            <w:r w:rsidRPr="00FE4072">
              <w:rPr>
                <w:rFonts w:ascii="Times New Roman" w:hAnsi="Times New Roman" w:cs="Times New Roman"/>
                <w:bCs/>
                <w:i/>
                <w:sz w:val="18"/>
                <w:szCs w:val="18"/>
              </w:rPr>
              <w:t>pauli-guilielmi</w:t>
            </w:r>
            <w:proofErr w:type="spellEnd"/>
          </w:p>
        </w:tc>
        <w:tc>
          <w:tcPr>
            <w:tcW w:w="1139" w:type="dxa"/>
            <w:noWrap/>
            <w:vAlign w:val="center"/>
            <w:hideMark/>
          </w:tcPr>
          <w:p w14:paraId="579F47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47724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9E318AB" w14:textId="77777777" w:rsidTr="00E15A7B">
        <w:trPr>
          <w:trHeight w:val="290"/>
        </w:trPr>
        <w:tc>
          <w:tcPr>
            <w:tcW w:w="2161" w:type="dxa"/>
            <w:noWrap/>
            <w:vAlign w:val="center"/>
            <w:hideMark/>
          </w:tcPr>
          <w:p w14:paraId="254621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0E7E24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183ACAF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Macrozamia </w:t>
            </w:r>
            <w:proofErr w:type="spellStart"/>
            <w:r w:rsidRPr="00FE4072">
              <w:rPr>
                <w:rFonts w:ascii="Times New Roman" w:hAnsi="Times New Roman" w:cs="Times New Roman"/>
                <w:bCs/>
                <w:i/>
                <w:sz w:val="18"/>
                <w:szCs w:val="18"/>
              </w:rPr>
              <w:t>stenomera</w:t>
            </w:r>
            <w:proofErr w:type="spellEnd"/>
          </w:p>
        </w:tc>
        <w:tc>
          <w:tcPr>
            <w:tcW w:w="1139" w:type="dxa"/>
            <w:noWrap/>
            <w:vAlign w:val="center"/>
            <w:hideMark/>
          </w:tcPr>
          <w:p w14:paraId="228831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DDE07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790EA13" w14:textId="77777777" w:rsidTr="00E15A7B">
        <w:trPr>
          <w:trHeight w:val="290"/>
        </w:trPr>
        <w:tc>
          <w:tcPr>
            <w:tcW w:w="2161" w:type="dxa"/>
            <w:noWrap/>
            <w:vAlign w:val="center"/>
            <w:hideMark/>
          </w:tcPr>
          <w:p w14:paraId="08361E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F3C1D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604AD97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Microcycas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calocoma</w:t>
            </w:r>
            <w:proofErr w:type="spellEnd"/>
          </w:p>
        </w:tc>
        <w:tc>
          <w:tcPr>
            <w:tcW w:w="1139" w:type="dxa"/>
            <w:noWrap/>
            <w:vAlign w:val="center"/>
            <w:hideMark/>
          </w:tcPr>
          <w:p w14:paraId="3284F0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11256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1EA576A" w14:textId="77777777" w:rsidTr="00E15A7B">
        <w:trPr>
          <w:trHeight w:val="290"/>
        </w:trPr>
        <w:tc>
          <w:tcPr>
            <w:tcW w:w="2161" w:type="dxa"/>
            <w:noWrap/>
            <w:vAlign w:val="center"/>
            <w:hideMark/>
          </w:tcPr>
          <w:p w14:paraId="7D70A1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64E190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3C745CB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amazonum</w:t>
            </w:r>
            <w:proofErr w:type="spellEnd"/>
          </w:p>
        </w:tc>
        <w:tc>
          <w:tcPr>
            <w:tcW w:w="1139" w:type="dxa"/>
            <w:noWrap/>
            <w:vAlign w:val="center"/>
            <w:hideMark/>
          </w:tcPr>
          <w:p w14:paraId="57151E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033E5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83C73B0" w14:textId="77777777" w:rsidTr="00E15A7B">
        <w:trPr>
          <w:trHeight w:val="290"/>
        </w:trPr>
        <w:tc>
          <w:tcPr>
            <w:tcW w:w="2161" w:type="dxa"/>
            <w:noWrap/>
            <w:vAlign w:val="center"/>
            <w:hideMark/>
          </w:tcPr>
          <w:p w14:paraId="562866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66EAA9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536790E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cremnophila</w:t>
            </w:r>
            <w:proofErr w:type="spellEnd"/>
          </w:p>
        </w:tc>
        <w:tc>
          <w:tcPr>
            <w:tcW w:w="1139" w:type="dxa"/>
            <w:noWrap/>
            <w:vAlign w:val="center"/>
            <w:hideMark/>
          </w:tcPr>
          <w:p w14:paraId="472E20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FB0AF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9976F90" w14:textId="77777777" w:rsidTr="00E15A7B">
        <w:trPr>
          <w:trHeight w:val="290"/>
        </w:trPr>
        <w:tc>
          <w:tcPr>
            <w:tcW w:w="2161" w:type="dxa"/>
            <w:noWrap/>
            <w:vAlign w:val="center"/>
            <w:hideMark/>
          </w:tcPr>
          <w:p w14:paraId="522EFE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6FF2E7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54A152F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cunaria</w:t>
            </w:r>
            <w:proofErr w:type="spellEnd"/>
          </w:p>
        </w:tc>
        <w:tc>
          <w:tcPr>
            <w:tcW w:w="1139" w:type="dxa"/>
            <w:noWrap/>
            <w:vAlign w:val="center"/>
            <w:hideMark/>
          </w:tcPr>
          <w:p w14:paraId="4BF892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A1102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B85489B" w14:textId="77777777" w:rsidTr="00E15A7B">
        <w:trPr>
          <w:trHeight w:val="290"/>
        </w:trPr>
        <w:tc>
          <w:tcPr>
            <w:tcW w:w="2161" w:type="dxa"/>
            <w:noWrap/>
            <w:vAlign w:val="center"/>
            <w:hideMark/>
          </w:tcPr>
          <w:p w14:paraId="619F97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4291EE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736815B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encephalartoides</w:t>
            </w:r>
            <w:proofErr w:type="spellEnd"/>
          </w:p>
        </w:tc>
        <w:tc>
          <w:tcPr>
            <w:tcW w:w="1139" w:type="dxa"/>
            <w:noWrap/>
            <w:vAlign w:val="center"/>
            <w:hideMark/>
          </w:tcPr>
          <w:p w14:paraId="7B16D9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6A824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A802A74" w14:textId="77777777" w:rsidTr="00E15A7B">
        <w:trPr>
          <w:trHeight w:val="290"/>
        </w:trPr>
        <w:tc>
          <w:tcPr>
            <w:tcW w:w="2161" w:type="dxa"/>
            <w:noWrap/>
            <w:vAlign w:val="center"/>
            <w:hideMark/>
          </w:tcPr>
          <w:p w14:paraId="733F49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DFB98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1805B2F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erosa</w:t>
            </w:r>
            <w:proofErr w:type="spellEnd"/>
          </w:p>
        </w:tc>
        <w:tc>
          <w:tcPr>
            <w:tcW w:w="1139" w:type="dxa"/>
            <w:noWrap/>
            <w:vAlign w:val="center"/>
            <w:hideMark/>
          </w:tcPr>
          <w:p w14:paraId="2DB0AC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DE663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84281BF" w14:textId="77777777" w:rsidTr="00E15A7B">
        <w:trPr>
          <w:trHeight w:val="290"/>
        </w:trPr>
        <w:tc>
          <w:tcPr>
            <w:tcW w:w="2161" w:type="dxa"/>
            <w:noWrap/>
            <w:vAlign w:val="center"/>
            <w:hideMark/>
          </w:tcPr>
          <w:p w14:paraId="61E97B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52B5C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7B88E1E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fischeri</w:t>
            </w:r>
            <w:proofErr w:type="spellEnd"/>
          </w:p>
        </w:tc>
        <w:tc>
          <w:tcPr>
            <w:tcW w:w="1139" w:type="dxa"/>
            <w:noWrap/>
            <w:vAlign w:val="center"/>
            <w:hideMark/>
          </w:tcPr>
          <w:p w14:paraId="4D4E82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7E5DC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E118A34" w14:textId="77777777" w:rsidTr="00E15A7B">
        <w:trPr>
          <w:trHeight w:val="290"/>
        </w:trPr>
        <w:tc>
          <w:tcPr>
            <w:tcW w:w="2161" w:type="dxa"/>
            <w:noWrap/>
            <w:vAlign w:val="center"/>
            <w:hideMark/>
          </w:tcPr>
          <w:p w14:paraId="1A7840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1243A6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4861768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furfuracea</w:t>
            </w:r>
            <w:proofErr w:type="spellEnd"/>
          </w:p>
        </w:tc>
        <w:tc>
          <w:tcPr>
            <w:tcW w:w="1139" w:type="dxa"/>
            <w:noWrap/>
            <w:vAlign w:val="center"/>
            <w:hideMark/>
          </w:tcPr>
          <w:p w14:paraId="5E0E1F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ECCB3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C61EBD4" w14:textId="77777777" w:rsidTr="00E15A7B">
        <w:trPr>
          <w:trHeight w:val="290"/>
        </w:trPr>
        <w:tc>
          <w:tcPr>
            <w:tcW w:w="2161" w:type="dxa"/>
            <w:noWrap/>
            <w:vAlign w:val="center"/>
            <w:hideMark/>
          </w:tcPr>
          <w:p w14:paraId="31EFE6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5B6A8E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21F6E63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katzeriana</w:t>
            </w:r>
            <w:proofErr w:type="spellEnd"/>
          </w:p>
        </w:tc>
        <w:tc>
          <w:tcPr>
            <w:tcW w:w="1139" w:type="dxa"/>
            <w:noWrap/>
            <w:vAlign w:val="center"/>
            <w:hideMark/>
          </w:tcPr>
          <w:p w14:paraId="17EA75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89BCF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CA8C4E8" w14:textId="77777777" w:rsidTr="00E15A7B">
        <w:trPr>
          <w:trHeight w:val="290"/>
        </w:trPr>
        <w:tc>
          <w:tcPr>
            <w:tcW w:w="2161" w:type="dxa"/>
            <w:noWrap/>
            <w:vAlign w:val="center"/>
            <w:hideMark/>
          </w:tcPr>
          <w:p w14:paraId="43A0E4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0E7A57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0673CF3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manicata</w:t>
            </w:r>
            <w:proofErr w:type="spellEnd"/>
          </w:p>
        </w:tc>
        <w:tc>
          <w:tcPr>
            <w:tcW w:w="1139" w:type="dxa"/>
            <w:noWrap/>
            <w:vAlign w:val="center"/>
            <w:hideMark/>
          </w:tcPr>
          <w:p w14:paraId="23E1F5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E8E85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D55E221" w14:textId="77777777" w:rsidTr="00E15A7B">
        <w:trPr>
          <w:trHeight w:val="290"/>
        </w:trPr>
        <w:tc>
          <w:tcPr>
            <w:tcW w:w="2161" w:type="dxa"/>
            <w:noWrap/>
            <w:vAlign w:val="center"/>
            <w:hideMark/>
          </w:tcPr>
          <w:p w14:paraId="6196CF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197A5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61C7487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pygmaea</w:t>
            </w:r>
            <w:proofErr w:type="spellEnd"/>
          </w:p>
        </w:tc>
        <w:tc>
          <w:tcPr>
            <w:tcW w:w="1139" w:type="dxa"/>
            <w:noWrap/>
            <w:vAlign w:val="center"/>
            <w:hideMark/>
          </w:tcPr>
          <w:p w14:paraId="353456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3E543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D44370D" w14:textId="77777777" w:rsidTr="00E15A7B">
        <w:trPr>
          <w:trHeight w:val="290"/>
        </w:trPr>
        <w:tc>
          <w:tcPr>
            <w:tcW w:w="2161" w:type="dxa"/>
            <w:noWrap/>
            <w:vAlign w:val="center"/>
            <w:hideMark/>
          </w:tcPr>
          <w:p w14:paraId="62D117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0A8551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379B959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restrepoi</w:t>
            </w:r>
            <w:proofErr w:type="spellEnd"/>
          </w:p>
        </w:tc>
        <w:tc>
          <w:tcPr>
            <w:tcW w:w="1139" w:type="dxa"/>
            <w:noWrap/>
            <w:vAlign w:val="center"/>
            <w:hideMark/>
          </w:tcPr>
          <w:p w14:paraId="66C7AF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5A7B1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B5402FA" w14:textId="77777777" w:rsidTr="00E15A7B">
        <w:trPr>
          <w:trHeight w:val="290"/>
        </w:trPr>
        <w:tc>
          <w:tcPr>
            <w:tcW w:w="2161" w:type="dxa"/>
            <w:noWrap/>
            <w:vAlign w:val="center"/>
            <w:hideMark/>
          </w:tcPr>
          <w:p w14:paraId="1D00E0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45B7A5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315B1E4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skinneri</w:t>
            </w:r>
            <w:proofErr w:type="spellEnd"/>
          </w:p>
        </w:tc>
        <w:tc>
          <w:tcPr>
            <w:tcW w:w="1139" w:type="dxa"/>
            <w:noWrap/>
            <w:vAlign w:val="center"/>
            <w:hideMark/>
          </w:tcPr>
          <w:p w14:paraId="0FA695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4BBFF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AFF8472" w14:textId="77777777" w:rsidTr="00E15A7B">
        <w:trPr>
          <w:trHeight w:val="290"/>
        </w:trPr>
        <w:tc>
          <w:tcPr>
            <w:tcW w:w="2161" w:type="dxa"/>
            <w:noWrap/>
            <w:vAlign w:val="center"/>
            <w:hideMark/>
          </w:tcPr>
          <w:p w14:paraId="2102F9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CYCADOPSIDA</w:t>
            </w:r>
          </w:p>
        </w:tc>
        <w:tc>
          <w:tcPr>
            <w:tcW w:w="2928" w:type="dxa"/>
            <w:noWrap/>
            <w:vAlign w:val="center"/>
            <w:hideMark/>
          </w:tcPr>
          <w:p w14:paraId="0A1945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068A7C4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soconuscensis</w:t>
            </w:r>
            <w:proofErr w:type="spellEnd"/>
          </w:p>
        </w:tc>
        <w:tc>
          <w:tcPr>
            <w:tcW w:w="1139" w:type="dxa"/>
            <w:noWrap/>
            <w:vAlign w:val="center"/>
            <w:hideMark/>
          </w:tcPr>
          <w:p w14:paraId="09CDD9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9144D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E28F338" w14:textId="77777777" w:rsidTr="00E15A7B">
        <w:trPr>
          <w:trHeight w:val="290"/>
        </w:trPr>
        <w:tc>
          <w:tcPr>
            <w:tcW w:w="2161" w:type="dxa"/>
            <w:noWrap/>
            <w:vAlign w:val="center"/>
            <w:hideMark/>
          </w:tcPr>
          <w:p w14:paraId="1788FE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CYCADOPSIDA</w:t>
            </w:r>
          </w:p>
        </w:tc>
        <w:tc>
          <w:tcPr>
            <w:tcW w:w="2928" w:type="dxa"/>
            <w:noWrap/>
            <w:vAlign w:val="center"/>
            <w:hideMark/>
          </w:tcPr>
          <w:p w14:paraId="7D9677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ZAMIACEAE</w:t>
            </w:r>
          </w:p>
        </w:tc>
        <w:tc>
          <w:tcPr>
            <w:tcW w:w="2414" w:type="dxa"/>
            <w:noWrap/>
            <w:vAlign w:val="center"/>
            <w:hideMark/>
          </w:tcPr>
          <w:p w14:paraId="106D1E3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Zamia </w:t>
            </w:r>
            <w:proofErr w:type="spellStart"/>
            <w:r w:rsidRPr="00FE4072">
              <w:rPr>
                <w:rFonts w:ascii="Times New Roman" w:hAnsi="Times New Roman" w:cs="Times New Roman"/>
                <w:bCs/>
                <w:i/>
                <w:sz w:val="18"/>
                <w:szCs w:val="18"/>
              </w:rPr>
              <w:t>vazquezii</w:t>
            </w:r>
            <w:proofErr w:type="spellEnd"/>
          </w:p>
        </w:tc>
        <w:tc>
          <w:tcPr>
            <w:tcW w:w="1139" w:type="dxa"/>
            <w:noWrap/>
            <w:vAlign w:val="center"/>
            <w:hideMark/>
          </w:tcPr>
          <w:p w14:paraId="452D2D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13660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EF929DC" w14:textId="77777777" w:rsidTr="00E15A7B">
        <w:trPr>
          <w:trHeight w:val="290"/>
        </w:trPr>
        <w:tc>
          <w:tcPr>
            <w:tcW w:w="2161" w:type="dxa"/>
            <w:noWrap/>
            <w:vAlign w:val="center"/>
            <w:hideMark/>
          </w:tcPr>
          <w:p w14:paraId="140781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7F08F3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HALIOTIDAE</w:t>
            </w:r>
          </w:p>
        </w:tc>
        <w:tc>
          <w:tcPr>
            <w:tcW w:w="2414" w:type="dxa"/>
            <w:noWrap/>
            <w:vAlign w:val="center"/>
            <w:hideMark/>
          </w:tcPr>
          <w:p w14:paraId="1579CAC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Haliotis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kamtschatkana</w:t>
            </w:r>
            <w:proofErr w:type="spellEnd"/>
          </w:p>
        </w:tc>
        <w:tc>
          <w:tcPr>
            <w:tcW w:w="1139" w:type="dxa"/>
            <w:noWrap/>
            <w:vAlign w:val="center"/>
            <w:hideMark/>
          </w:tcPr>
          <w:p w14:paraId="7C6624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58A1F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6EB2C8F" w14:textId="77777777" w:rsidTr="00E15A7B">
        <w:trPr>
          <w:trHeight w:val="290"/>
        </w:trPr>
        <w:tc>
          <w:tcPr>
            <w:tcW w:w="2161" w:type="dxa"/>
            <w:noWrap/>
            <w:vAlign w:val="center"/>
            <w:hideMark/>
          </w:tcPr>
          <w:p w14:paraId="47C7C2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558713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3A10317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anabathrum</w:t>
            </w:r>
            <w:proofErr w:type="spellEnd"/>
          </w:p>
        </w:tc>
        <w:tc>
          <w:tcPr>
            <w:tcW w:w="1139" w:type="dxa"/>
            <w:noWrap/>
            <w:vAlign w:val="center"/>
            <w:hideMark/>
          </w:tcPr>
          <w:p w14:paraId="1A4745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B4F93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D31109E" w14:textId="77777777" w:rsidTr="00E15A7B">
        <w:trPr>
          <w:trHeight w:val="290"/>
        </w:trPr>
        <w:tc>
          <w:tcPr>
            <w:tcW w:w="2161" w:type="dxa"/>
            <w:noWrap/>
            <w:vAlign w:val="center"/>
            <w:hideMark/>
          </w:tcPr>
          <w:p w14:paraId="37196A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65046C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75B6BC9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aurantius</w:t>
            </w:r>
            <w:proofErr w:type="spellEnd"/>
          </w:p>
        </w:tc>
        <w:tc>
          <w:tcPr>
            <w:tcW w:w="1139" w:type="dxa"/>
            <w:noWrap/>
            <w:vAlign w:val="center"/>
            <w:hideMark/>
          </w:tcPr>
          <w:p w14:paraId="7E6D8F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C344B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F204370" w14:textId="77777777" w:rsidTr="00E15A7B">
        <w:trPr>
          <w:trHeight w:val="290"/>
        </w:trPr>
        <w:tc>
          <w:tcPr>
            <w:tcW w:w="2161" w:type="dxa"/>
            <w:noWrap/>
            <w:vAlign w:val="center"/>
            <w:hideMark/>
          </w:tcPr>
          <w:p w14:paraId="2E5722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5FD00C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4B6977D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cuneolus</w:t>
            </w:r>
            <w:proofErr w:type="spellEnd"/>
          </w:p>
        </w:tc>
        <w:tc>
          <w:tcPr>
            <w:tcW w:w="1139" w:type="dxa"/>
            <w:noWrap/>
            <w:vAlign w:val="center"/>
            <w:hideMark/>
          </w:tcPr>
          <w:p w14:paraId="2827B8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6EAF7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05CF57E" w14:textId="77777777" w:rsidTr="00E15A7B">
        <w:trPr>
          <w:trHeight w:val="290"/>
        </w:trPr>
        <w:tc>
          <w:tcPr>
            <w:tcW w:w="2161" w:type="dxa"/>
            <w:noWrap/>
            <w:vAlign w:val="center"/>
            <w:hideMark/>
          </w:tcPr>
          <w:p w14:paraId="23C7F0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485AF1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63F4425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denizi</w:t>
            </w:r>
            <w:proofErr w:type="spellEnd"/>
          </w:p>
        </w:tc>
        <w:tc>
          <w:tcPr>
            <w:tcW w:w="1139" w:type="dxa"/>
            <w:noWrap/>
            <w:vAlign w:val="center"/>
            <w:hideMark/>
          </w:tcPr>
          <w:p w14:paraId="2CA10A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914DC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BF95594" w14:textId="77777777" w:rsidTr="00E15A7B">
        <w:trPr>
          <w:trHeight w:val="290"/>
        </w:trPr>
        <w:tc>
          <w:tcPr>
            <w:tcW w:w="2161" w:type="dxa"/>
            <w:noWrap/>
            <w:vAlign w:val="center"/>
            <w:hideMark/>
          </w:tcPr>
          <w:p w14:paraId="3942C3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515039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0DAAF0F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gauguini</w:t>
            </w:r>
            <w:proofErr w:type="spellEnd"/>
          </w:p>
        </w:tc>
        <w:tc>
          <w:tcPr>
            <w:tcW w:w="1139" w:type="dxa"/>
            <w:noWrap/>
            <w:vAlign w:val="center"/>
            <w:hideMark/>
          </w:tcPr>
          <w:p w14:paraId="71E9E8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598A4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2A946EE" w14:textId="77777777" w:rsidTr="00E15A7B">
        <w:trPr>
          <w:trHeight w:val="290"/>
        </w:trPr>
        <w:tc>
          <w:tcPr>
            <w:tcW w:w="2161" w:type="dxa"/>
            <w:noWrap/>
            <w:vAlign w:val="center"/>
            <w:hideMark/>
          </w:tcPr>
          <w:p w14:paraId="6754D7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3CDA11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14E1E49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guinaicus</w:t>
            </w:r>
            <w:proofErr w:type="spellEnd"/>
          </w:p>
        </w:tc>
        <w:tc>
          <w:tcPr>
            <w:tcW w:w="1139" w:type="dxa"/>
            <w:noWrap/>
            <w:vAlign w:val="center"/>
            <w:hideMark/>
          </w:tcPr>
          <w:p w14:paraId="390C20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13BEA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0995104" w14:textId="77777777" w:rsidTr="00E15A7B">
        <w:trPr>
          <w:trHeight w:val="290"/>
        </w:trPr>
        <w:tc>
          <w:tcPr>
            <w:tcW w:w="2161" w:type="dxa"/>
            <w:noWrap/>
            <w:vAlign w:val="center"/>
            <w:hideMark/>
          </w:tcPr>
          <w:p w14:paraId="0312CC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032967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667D463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immelmani</w:t>
            </w:r>
            <w:proofErr w:type="spellEnd"/>
          </w:p>
        </w:tc>
        <w:tc>
          <w:tcPr>
            <w:tcW w:w="1139" w:type="dxa"/>
            <w:noWrap/>
            <w:vAlign w:val="center"/>
            <w:hideMark/>
          </w:tcPr>
          <w:p w14:paraId="6EFB1E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2CD7F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E3743A9" w14:textId="77777777" w:rsidTr="00E15A7B">
        <w:trPr>
          <w:trHeight w:val="290"/>
        </w:trPr>
        <w:tc>
          <w:tcPr>
            <w:tcW w:w="2161" w:type="dxa"/>
            <w:noWrap/>
            <w:vAlign w:val="center"/>
            <w:hideMark/>
          </w:tcPr>
          <w:p w14:paraId="64C5C8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1299F8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37E66C1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julii</w:t>
            </w:r>
            <w:proofErr w:type="spellEnd"/>
          </w:p>
        </w:tc>
        <w:tc>
          <w:tcPr>
            <w:tcW w:w="1139" w:type="dxa"/>
            <w:noWrap/>
            <w:vAlign w:val="center"/>
            <w:hideMark/>
          </w:tcPr>
          <w:p w14:paraId="1DCD03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D0EDC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C4CC5B7" w14:textId="77777777" w:rsidTr="00E15A7B">
        <w:trPr>
          <w:trHeight w:val="290"/>
        </w:trPr>
        <w:tc>
          <w:tcPr>
            <w:tcW w:w="2161" w:type="dxa"/>
            <w:noWrap/>
            <w:vAlign w:val="center"/>
            <w:hideMark/>
          </w:tcPr>
          <w:p w14:paraId="492B6D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221B8A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15992AE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kersteni</w:t>
            </w:r>
            <w:proofErr w:type="spellEnd"/>
          </w:p>
        </w:tc>
        <w:tc>
          <w:tcPr>
            <w:tcW w:w="1139" w:type="dxa"/>
            <w:noWrap/>
            <w:vAlign w:val="center"/>
            <w:hideMark/>
          </w:tcPr>
          <w:p w14:paraId="300F63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9722D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1D217BA" w14:textId="77777777" w:rsidTr="00E15A7B">
        <w:trPr>
          <w:trHeight w:val="290"/>
        </w:trPr>
        <w:tc>
          <w:tcPr>
            <w:tcW w:w="2161" w:type="dxa"/>
            <w:noWrap/>
            <w:vAlign w:val="center"/>
            <w:hideMark/>
          </w:tcPr>
          <w:p w14:paraId="7849C3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40E238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419D5D1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mercator</w:t>
            </w:r>
            <w:proofErr w:type="spellEnd"/>
          </w:p>
        </w:tc>
        <w:tc>
          <w:tcPr>
            <w:tcW w:w="1139" w:type="dxa"/>
            <w:noWrap/>
            <w:vAlign w:val="center"/>
            <w:hideMark/>
          </w:tcPr>
          <w:p w14:paraId="4D08FA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C883E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D32D420" w14:textId="77777777" w:rsidTr="00E15A7B">
        <w:trPr>
          <w:trHeight w:val="290"/>
        </w:trPr>
        <w:tc>
          <w:tcPr>
            <w:tcW w:w="2161" w:type="dxa"/>
            <w:noWrap/>
            <w:vAlign w:val="center"/>
            <w:hideMark/>
          </w:tcPr>
          <w:p w14:paraId="33E51E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77BCC1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1F4F0A5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nobrei</w:t>
            </w:r>
            <w:proofErr w:type="spellEnd"/>
          </w:p>
        </w:tc>
        <w:tc>
          <w:tcPr>
            <w:tcW w:w="1139" w:type="dxa"/>
            <w:noWrap/>
            <w:vAlign w:val="center"/>
            <w:hideMark/>
          </w:tcPr>
          <w:p w14:paraId="364BC3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39EC6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CFB8FF0" w14:textId="77777777" w:rsidTr="00E15A7B">
        <w:trPr>
          <w:trHeight w:val="290"/>
        </w:trPr>
        <w:tc>
          <w:tcPr>
            <w:tcW w:w="2161" w:type="dxa"/>
            <w:noWrap/>
            <w:vAlign w:val="center"/>
            <w:hideMark/>
          </w:tcPr>
          <w:p w14:paraId="3200BA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60FE8E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20AF5B7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richardbinghami</w:t>
            </w:r>
            <w:proofErr w:type="spellEnd"/>
          </w:p>
        </w:tc>
        <w:tc>
          <w:tcPr>
            <w:tcW w:w="1139" w:type="dxa"/>
            <w:noWrap/>
            <w:vAlign w:val="center"/>
            <w:hideMark/>
          </w:tcPr>
          <w:p w14:paraId="0255A0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A0C82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567CDD9" w14:textId="77777777" w:rsidTr="00E15A7B">
        <w:trPr>
          <w:trHeight w:val="290"/>
        </w:trPr>
        <w:tc>
          <w:tcPr>
            <w:tcW w:w="2161" w:type="dxa"/>
            <w:noWrap/>
            <w:vAlign w:val="center"/>
            <w:hideMark/>
          </w:tcPr>
          <w:p w14:paraId="19CDBE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05229B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1BA180C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thevenardensis</w:t>
            </w:r>
            <w:proofErr w:type="spellEnd"/>
          </w:p>
        </w:tc>
        <w:tc>
          <w:tcPr>
            <w:tcW w:w="1139" w:type="dxa"/>
            <w:noWrap/>
            <w:vAlign w:val="center"/>
            <w:hideMark/>
          </w:tcPr>
          <w:p w14:paraId="1DD739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4D6F4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F87A3DE" w14:textId="77777777" w:rsidTr="00E15A7B">
        <w:trPr>
          <w:trHeight w:val="290"/>
        </w:trPr>
        <w:tc>
          <w:tcPr>
            <w:tcW w:w="2161" w:type="dxa"/>
            <w:noWrap/>
            <w:vAlign w:val="center"/>
            <w:hideMark/>
          </w:tcPr>
          <w:p w14:paraId="1A50D2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29A57C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CONIDAE</w:t>
            </w:r>
          </w:p>
        </w:tc>
        <w:tc>
          <w:tcPr>
            <w:tcW w:w="2414" w:type="dxa"/>
            <w:noWrap/>
            <w:vAlign w:val="center"/>
            <w:hideMark/>
          </w:tcPr>
          <w:p w14:paraId="4C9AEA9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Conus </w:t>
            </w:r>
            <w:proofErr w:type="spellStart"/>
            <w:r w:rsidRPr="00FE4072">
              <w:rPr>
                <w:rFonts w:ascii="Times New Roman" w:hAnsi="Times New Roman" w:cs="Times New Roman"/>
                <w:bCs/>
                <w:i/>
                <w:sz w:val="18"/>
                <w:szCs w:val="18"/>
              </w:rPr>
              <w:t>trochulus</w:t>
            </w:r>
            <w:proofErr w:type="spellEnd"/>
          </w:p>
        </w:tc>
        <w:tc>
          <w:tcPr>
            <w:tcW w:w="1139" w:type="dxa"/>
            <w:noWrap/>
            <w:vAlign w:val="center"/>
            <w:hideMark/>
          </w:tcPr>
          <w:p w14:paraId="6E25E3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E9FB2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3C80728" w14:textId="77777777" w:rsidTr="00E15A7B">
        <w:trPr>
          <w:trHeight w:val="290"/>
        </w:trPr>
        <w:tc>
          <w:tcPr>
            <w:tcW w:w="2161" w:type="dxa"/>
            <w:noWrap/>
            <w:vAlign w:val="center"/>
            <w:hideMark/>
          </w:tcPr>
          <w:p w14:paraId="61A62D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3F1D13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MELANOPSIDAE</w:t>
            </w:r>
          </w:p>
        </w:tc>
        <w:tc>
          <w:tcPr>
            <w:tcW w:w="2414" w:type="dxa"/>
            <w:noWrap/>
            <w:vAlign w:val="center"/>
            <w:hideMark/>
          </w:tcPr>
          <w:p w14:paraId="598D01F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Melanopsis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chlorotica</w:t>
            </w:r>
            <w:proofErr w:type="spellEnd"/>
          </w:p>
        </w:tc>
        <w:tc>
          <w:tcPr>
            <w:tcW w:w="1139" w:type="dxa"/>
            <w:noWrap/>
            <w:vAlign w:val="center"/>
            <w:hideMark/>
          </w:tcPr>
          <w:p w14:paraId="1190B1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6FFF0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054F252" w14:textId="77777777" w:rsidTr="00E15A7B">
        <w:trPr>
          <w:trHeight w:val="290"/>
        </w:trPr>
        <w:tc>
          <w:tcPr>
            <w:tcW w:w="2161" w:type="dxa"/>
            <w:noWrap/>
            <w:vAlign w:val="center"/>
            <w:hideMark/>
          </w:tcPr>
          <w:p w14:paraId="3BC75E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6A788D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MELANOPSIDAE</w:t>
            </w:r>
          </w:p>
        </w:tc>
        <w:tc>
          <w:tcPr>
            <w:tcW w:w="2414" w:type="dxa"/>
            <w:noWrap/>
            <w:vAlign w:val="center"/>
            <w:hideMark/>
          </w:tcPr>
          <w:p w14:paraId="2DEB94E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Melanopsis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letourneuxi</w:t>
            </w:r>
            <w:proofErr w:type="spellEnd"/>
          </w:p>
        </w:tc>
        <w:tc>
          <w:tcPr>
            <w:tcW w:w="1139" w:type="dxa"/>
            <w:noWrap/>
            <w:vAlign w:val="center"/>
            <w:hideMark/>
          </w:tcPr>
          <w:p w14:paraId="41BC16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7BE73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0A9B382" w14:textId="77777777" w:rsidTr="00E15A7B">
        <w:trPr>
          <w:trHeight w:val="290"/>
        </w:trPr>
        <w:tc>
          <w:tcPr>
            <w:tcW w:w="2161" w:type="dxa"/>
            <w:noWrap/>
            <w:vAlign w:val="center"/>
            <w:hideMark/>
          </w:tcPr>
          <w:p w14:paraId="25E0E2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3F4BB6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MELANOPSIDAE</w:t>
            </w:r>
          </w:p>
        </w:tc>
        <w:tc>
          <w:tcPr>
            <w:tcW w:w="2414" w:type="dxa"/>
            <w:noWrap/>
            <w:vAlign w:val="center"/>
            <w:hideMark/>
          </w:tcPr>
          <w:p w14:paraId="56A260E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Melanopsis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magnifica</w:t>
            </w:r>
            <w:proofErr w:type="spellEnd"/>
          </w:p>
        </w:tc>
        <w:tc>
          <w:tcPr>
            <w:tcW w:w="1139" w:type="dxa"/>
            <w:noWrap/>
            <w:vAlign w:val="center"/>
            <w:hideMark/>
          </w:tcPr>
          <w:p w14:paraId="2E6CF1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48295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C64500C" w14:textId="77777777" w:rsidTr="00E15A7B">
        <w:trPr>
          <w:trHeight w:val="290"/>
        </w:trPr>
        <w:tc>
          <w:tcPr>
            <w:tcW w:w="2161" w:type="dxa"/>
            <w:noWrap/>
            <w:vAlign w:val="center"/>
            <w:hideMark/>
          </w:tcPr>
          <w:p w14:paraId="495853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5C77D9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MELANOPSIDAE</w:t>
            </w:r>
          </w:p>
        </w:tc>
        <w:tc>
          <w:tcPr>
            <w:tcW w:w="2414" w:type="dxa"/>
            <w:noWrap/>
            <w:vAlign w:val="center"/>
            <w:hideMark/>
          </w:tcPr>
          <w:p w14:paraId="7CDAC05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Melanopsis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mourebeyensis</w:t>
            </w:r>
            <w:proofErr w:type="spellEnd"/>
          </w:p>
        </w:tc>
        <w:tc>
          <w:tcPr>
            <w:tcW w:w="1139" w:type="dxa"/>
            <w:noWrap/>
            <w:vAlign w:val="center"/>
            <w:hideMark/>
          </w:tcPr>
          <w:p w14:paraId="6F11B7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5BD5B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F5EF70A" w14:textId="77777777" w:rsidTr="00E15A7B">
        <w:trPr>
          <w:trHeight w:val="290"/>
        </w:trPr>
        <w:tc>
          <w:tcPr>
            <w:tcW w:w="2161" w:type="dxa"/>
            <w:noWrap/>
            <w:vAlign w:val="center"/>
            <w:hideMark/>
          </w:tcPr>
          <w:p w14:paraId="4F5FA3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230654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MELANOPSIDAE</w:t>
            </w:r>
          </w:p>
        </w:tc>
        <w:tc>
          <w:tcPr>
            <w:tcW w:w="2414" w:type="dxa"/>
            <w:noWrap/>
            <w:vAlign w:val="center"/>
            <w:hideMark/>
          </w:tcPr>
          <w:p w14:paraId="44F49B9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Melanopsis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saharica</w:t>
            </w:r>
            <w:proofErr w:type="spellEnd"/>
          </w:p>
        </w:tc>
        <w:tc>
          <w:tcPr>
            <w:tcW w:w="1139" w:type="dxa"/>
            <w:noWrap/>
            <w:vAlign w:val="center"/>
            <w:hideMark/>
          </w:tcPr>
          <w:p w14:paraId="77015F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AB1BA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19A4C3" w14:textId="77777777" w:rsidTr="00E15A7B">
        <w:trPr>
          <w:trHeight w:val="290"/>
        </w:trPr>
        <w:tc>
          <w:tcPr>
            <w:tcW w:w="2161" w:type="dxa"/>
            <w:noWrap/>
            <w:vAlign w:val="center"/>
            <w:hideMark/>
          </w:tcPr>
          <w:p w14:paraId="59381B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5892CA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MELANOPSIDAE</w:t>
            </w:r>
          </w:p>
        </w:tc>
        <w:tc>
          <w:tcPr>
            <w:tcW w:w="2414" w:type="dxa"/>
            <w:noWrap/>
            <w:vAlign w:val="center"/>
            <w:hideMark/>
          </w:tcPr>
          <w:p w14:paraId="127BE80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Melanopsis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scalaris</w:t>
            </w:r>
            <w:proofErr w:type="spellEnd"/>
          </w:p>
        </w:tc>
        <w:tc>
          <w:tcPr>
            <w:tcW w:w="1139" w:type="dxa"/>
            <w:noWrap/>
            <w:vAlign w:val="center"/>
            <w:hideMark/>
          </w:tcPr>
          <w:p w14:paraId="36822E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B2CFE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A4663F" w14:textId="77777777" w:rsidTr="00E15A7B">
        <w:trPr>
          <w:trHeight w:val="290"/>
        </w:trPr>
        <w:tc>
          <w:tcPr>
            <w:tcW w:w="2161" w:type="dxa"/>
            <w:noWrap/>
            <w:vAlign w:val="center"/>
            <w:hideMark/>
          </w:tcPr>
          <w:p w14:paraId="1AD2A7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1E6B11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MELANOPSIDAE</w:t>
            </w:r>
          </w:p>
        </w:tc>
        <w:tc>
          <w:tcPr>
            <w:tcW w:w="2414" w:type="dxa"/>
            <w:noWrap/>
            <w:vAlign w:val="center"/>
            <w:hideMark/>
          </w:tcPr>
          <w:p w14:paraId="0C939A8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Melanopsis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subgraellsiana</w:t>
            </w:r>
            <w:proofErr w:type="spellEnd"/>
          </w:p>
        </w:tc>
        <w:tc>
          <w:tcPr>
            <w:tcW w:w="1139" w:type="dxa"/>
            <w:noWrap/>
            <w:vAlign w:val="center"/>
            <w:hideMark/>
          </w:tcPr>
          <w:p w14:paraId="159B3E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FC5F7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D0D5343" w14:textId="77777777" w:rsidTr="00E15A7B">
        <w:trPr>
          <w:trHeight w:val="290"/>
        </w:trPr>
        <w:tc>
          <w:tcPr>
            <w:tcW w:w="2161" w:type="dxa"/>
            <w:noWrap/>
            <w:vAlign w:val="center"/>
            <w:hideMark/>
          </w:tcPr>
          <w:p w14:paraId="05F370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67377F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PACHYCHILIDAE</w:t>
            </w:r>
          </w:p>
        </w:tc>
        <w:tc>
          <w:tcPr>
            <w:tcW w:w="2414" w:type="dxa"/>
            <w:noWrap/>
            <w:vAlign w:val="center"/>
            <w:hideMark/>
          </w:tcPr>
          <w:p w14:paraId="5730E5E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Tylomelania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amphiderita</w:t>
            </w:r>
            <w:proofErr w:type="spellEnd"/>
          </w:p>
        </w:tc>
        <w:tc>
          <w:tcPr>
            <w:tcW w:w="1139" w:type="dxa"/>
            <w:noWrap/>
            <w:vAlign w:val="center"/>
            <w:hideMark/>
          </w:tcPr>
          <w:p w14:paraId="09F188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1FFCA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7FA79C3" w14:textId="77777777" w:rsidTr="00E15A7B">
        <w:trPr>
          <w:trHeight w:val="290"/>
        </w:trPr>
        <w:tc>
          <w:tcPr>
            <w:tcW w:w="2161" w:type="dxa"/>
            <w:noWrap/>
            <w:vAlign w:val="center"/>
            <w:hideMark/>
          </w:tcPr>
          <w:p w14:paraId="234003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69E002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PACHYCHILIDAE</w:t>
            </w:r>
          </w:p>
        </w:tc>
        <w:tc>
          <w:tcPr>
            <w:tcW w:w="2414" w:type="dxa"/>
            <w:noWrap/>
            <w:vAlign w:val="center"/>
            <w:hideMark/>
          </w:tcPr>
          <w:p w14:paraId="51BBC0B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Tylomelania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gemmifera</w:t>
            </w:r>
            <w:proofErr w:type="spellEnd"/>
          </w:p>
        </w:tc>
        <w:tc>
          <w:tcPr>
            <w:tcW w:w="1139" w:type="dxa"/>
            <w:noWrap/>
            <w:vAlign w:val="center"/>
            <w:hideMark/>
          </w:tcPr>
          <w:p w14:paraId="2ADCAF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F4A7F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BA0FA4F" w14:textId="77777777" w:rsidTr="00E15A7B">
        <w:trPr>
          <w:trHeight w:val="290"/>
        </w:trPr>
        <w:tc>
          <w:tcPr>
            <w:tcW w:w="2161" w:type="dxa"/>
            <w:noWrap/>
            <w:vAlign w:val="center"/>
            <w:hideMark/>
          </w:tcPr>
          <w:p w14:paraId="7F1DF0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3AA417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PACHYCHILIDAE</w:t>
            </w:r>
          </w:p>
        </w:tc>
        <w:tc>
          <w:tcPr>
            <w:tcW w:w="2414" w:type="dxa"/>
            <w:noWrap/>
            <w:vAlign w:val="center"/>
            <w:hideMark/>
          </w:tcPr>
          <w:p w14:paraId="442EA45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Tylomelania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patriarchalis</w:t>
            </w:r>
            <w:proofErr w:type="spellEnd"/>
          </w:p>
        </w:tc>
        <w:tc>
          <w:tcPr>
            <w:tcW w:w="1139" w:type="dxa"/>
            <w:noWrap/>
            <w:vAlign w:val="center"/>
            <w:hideMark/>
          </w:tcPr>
          <w:p w14:paraId="4C6293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CB94B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B1D0C65" w14:textId="77777777" w:rsidTr="00E15A7B">
        <w:trPr>
          <w:trHeight w:val="290"/>
        </w:trPr>
        <w:tc>
          <w:tcPr>
            <w:tcW w:w="2161" w:type="dxa"/>
            <w:noWrap/>
            <w:vAlign w:val="center"/>
            <w:hideMark/>
          </w:tcPr>
          <w:p w14:paraId="19AFA7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02B5FA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PACHYCHILIDAE</w:t>
            </w:r>
          </w:p>
        </w:tc>
        <w:tc>
          <w:tcPr>
            <w:tcW w:w="2414" w:type="dxa"/>
            <w:noWrap/>
            <w:vAlign w:val="center"/>
            <w:hideMark/>
          </w:tcPr>
          <w:p w14:paraId="1A4E4F4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Tylomelania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sinabartfeldi</w:t>
            </w:r>
            <w:proofErr w:type="spellEnd"/>
          </w:p>
        </w:tc>
        <w:tc>
          <w:tcPr>
            <w:tcW w:w="1139" w:type="dxa"/>
            <w:noWrap/>
            <w:vAlign w:val="center"/>
            <w:hideMark/>
          </w:tcPr>
          <w:p w14:paraId="494525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CCDB8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094ACF9" w14:textId="77777777" w:rsidTr="00E15A7B">
        <w:trPr>
          <w:trHeight w:val="290"/>
        </w:trPr>
        <w:tc>
          <w:tcPr>
            <w:tcW w:w="2161" w:type="dxa"/>
            <w:noWrap/>
            <w:vAlign w:val="center"/>
            <w:hideMark/>
          </w:tcPr>
          <w:p w14:paraId="247173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2F5D7D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PACHYCHILIDAE</w:t>
            </w:r>
          </w:p>
        </w:tc>
        <w:tc>
          <w:tcPr>
            <w:tcW w:w="2414" w:type="dxa"/>
            <w:noWrap/>
            <w:vAlign w:val="center"/>
            <w:hideMark/>
          </w:tcPr>
          <w:p w14:paraId="3095989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Tylomelania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towutensis</w:t>
            </w:r>
            <w:proofErr w:type="spellEnd"/>
          </w:p>
        </w:tc>
        <w:tc>
          <w:tcPr>
            <w:tcW w:w="1139" w:type="dxa"/>
            <w:noWrap/>
            <w:vAlign w:val="center"/>
            <w:hideMark/>
          </w:tcPr>
          <w:p w14:paraId="760C28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B741D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1C7A4F6" w14:textId="77777777" w:rsidTr="00E15A7B">
        <w:trPr>
          <w:trHeight w:val="290"/>
        </w:trPr>
        <w:tc>
          <w:tcPr>
            <w:tcW w:w="2161" w:type="dxa"/>
            <w:noWrap/>
            <w:vAlign w:val="center"/>
            <w:hideMark/>
          </w:tcPr>
          <w:p w14:paraId="22BCA7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3A6FA1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PACHYCHILIDAE</w:t>
            </w:r>
          </w:p>
        </w:tc>
        <w:tc>
          <w:tcPr>
            <w:tcW w:w="2414" w:type="dxa"/>
            <w:noWrap/>
            <w:vAlign w:val="center"/>
            <w:hideMark/>
          </w:tcPr>
          <w:p w14:paraId="678D6EE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Tylomelania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towutica</w:t>
            </w:r>
            <w:proofErr w:type="spellEnd"/>
          </w:p>
        </w:tc>
        <w:tc>
          <w:tcPr>
            <w:tcW w:w="1139" w:type="dxa"/>
            <w:noWrap/>
            <w:vAlign w:val="center"/>
            <w:hideMark/>
          </w:tcPr>
          <w:p w14:paraId="37E48E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62D45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2F64087" w14:textId="77777777" w:rsidTr="00E15A7B">
        <w:trPr>
          <w:trHeight w:val="290"/>
        </w:trPr>
        <w:tc>
          <w:tcPr>
            <w:tcW w:w="2161" w:type="dxa"/>
            <w:noWrap/>
            <w:vAlign w:val="center"/>
            <w:hideMark/>
          </w:tcPr>
          <w:p w14:paraId="031047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22A667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CAMAENIDAE</w:t>
            </w:r>
          </w:p>
        </w:tc>
        <w:tc>
          <w:tcPr>
            <w:tcW w:w="2414" w:type="dxa"/>
            <w:noWrap/>
            <w:vAlign w:val="center"/>
            <w:hideMark/>
          </w:tcPr>
          <w:p w14:paraId="64DCF13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Papustyla</w:t>
            </w:r>
            <w:proofErr w:type="spellEnd"/>
            <w:r w:rsidRPr="00FE4072">
              <w:rPr>
                <w:rFonts w:ascii="Times New Roman" w:hAnsi="Times New Roman" w:cs="Times New Roman"/>
                <w:bCs/>
                <w:i/>
                <w:sz w:val="18"/>
                <w:szCs w:val="18"/>
              </w:rPr>
              <w:t xml:space="preserve"> pulcherrima</w:t>
            </w:r>
          </w:p>
        </w:tc>
        <w:tc>
          <w:tcPr>
            <w:tcW w:w="1139" w:type="dxa"/>
            <w:noWrap/>
            <w:vAlign w:val="center"/>
            <w:hideMark/>
          </w:tcPr>
          <w:p w14:paraId="0B1DB9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E7253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8C17C4E" w14:textId="77777777" w:rsidTr="00E15A7B">
        <w:trPr>
          <w:trHeight w:val="290"/>
        </w:trPr>
        <w:tc>
          <w:tcPr>
            <w:tcW w:w="2161" w:type="dxa"/>
            <w:noWrap/>
            <w:vAlign w:val="center"/>
            <w:hideMark/>
          </w:tcPr>
          <w:p w14:paraId="4C1658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103BEE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CHONDRINIDAE</w:t>
            </w:r>
          </w:p>
        </w:tc>
        <w:tc>
          <w:tcPr>
            <w:tcW w:w="2414" w:type="dxa"/>
            <w:noWrap/>
            <w:vAlign w:val="center"/>
            <w:hideMark/>
          </w:tcPr>
          <w:p w14:paraId="66336BB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Chondrina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feneriensis</w:t>
            </w:r>
            <w:proofErr w:type="spellEnd"/>
          </w:p>
        </w:tc>
        <w:tc>
          <w:tcPr>
            <w:tcW w:w="1139" w:type="dxa"/>
            <w:noWrap/>
            <w:vAlign w:val="center"/>
            <w:hideMark/>
          </w:tcPr>
          <w:p w14:paraId="5DB89C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E59DE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D7ADF19" w14:textId="77777777" w:rsidTr="00E15A7B">
        <w:trPr>
          <w:trHeight w:val="290"/>
        </w:trPr>
        <w:tc>
          <w:tcPr>
            <w:tcW w:w="2161" w:type="dxa"/>
            <w:noWrap/>
            <w:vAlign w:val="center"/>
            <w:hideMark/>
          </w:tcPr>
          <w:p w14:paraId="21CA78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6F8940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CLAUSILIIDAE</w:t>
            </w:r>
          </w:p>
        </w:tc>
        <w:tc>
          <w:tcPr>
            <w:tcW w:w="2414" w:type="dxa"/>
            <w:noWrap/>
            <w:vAlign w:val="center"/>
            <w:hideMark/>
          </w:tcPr>
          <w:p w14:paraId="7F848A1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Bofilliella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subarcuata</w:t>
            </w:r>
            <w:proofErr w:type="spellEnd"/>
          </w:p>
        </w:tc>
        <w:tc>
          <w:tcPr>
            <w:tcW w:w="1139" w:type="dxa"/>
            <w:noWrap/>
            <w:vAlign w:val="center"/>
            <w:hideMark/>
          </w:tcPr>
          <w:p w14:paraId="1AB183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6FE1B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4E244C7" w14:textId="77777777" w:rsidTr="00E15A7B">
        <w:trPr>
          <w:trHeight w:val="290"/>
        </w:trPr>
        <w:tc>
          <w:tcPr>
            <w:tcW w:w="2161" w:type="dxa"/>
            <w:noWrap/>
            <w:vAlign w:val="center"/>
            <w:hideMark/>
          </w:tcPr>
          <w:p w14:paraId="6DCDC0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0952BF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CLAUSILIIDAE</w:t>
            </w:r>
          </w:p>
        </w:tc>
        <w:tc>
          <w:tcPr>
            <w:tcW w:w="2414" w:type="dxa"/>
            <w:noWrap/>
            <w:vAlign w:val="center"/>
            <w:hideMark/>
          </w:tcPr>
          <w:p w14:paraId="4698483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Charpentieria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crassicostata</w:t>
            </w:r>
            <w:proofErr w:type="spellEnd"/>
          </w:p>
        </w:tc>
        <w:tc>
          <w:tcPr>
            <w:tcW w:w="1139" w:type="dxa"/>
            <w:noWrap/>
            <w:vAlign w:val="center"/>
            <w:hideMark/>
          </w:tcPr>
          <w:p w14:paraId="5B1693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C1677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7140381" w14:textId="77777777" w:rsidTr="00E15A7B">
        <w:trPr>
          <w:trHeight w:val="290"/>
        </w:trPr>
        <w:tc>
          <w:tcPr>
            <w:tcW w:w="2161" w:type="dxa"/>
            <w:noWrap/>
            <w:vAlign w:val="center"/>
            <w:hideMark/>
          </w:tcPr>
          <w:p w14:paraId="077567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3E09BD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CLAUSILIIDAE</w:t>
            </w:r>
          </w:p>
        </w:tc>
        <w:tc>
          <w:tcPr>
            <w:tcW w:w="2414" w:type="dxa"/>
            <w:noWrap/>
            <w:vAlign w:val="center"/>
            <w:hideMark/>
          </w:tcPr>
          <w:p w14:paraId="16BBD71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Charpentieria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eminens</w:t>
            </w:r>
            <w:proofErr w:type="spellEnd"/>
          </w:p>
        </w:tc>
        <w:tc>
          <w:tcPr>
            <w:tcW w:w="1139" w:type="dxa"/>
            <w:noWrap/>
            <w:vAlign w:val="center"/>
            <w:hideMark/>
          </w:tcPr>
          <w:p w14:paraId="3F36BF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2663B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A4C9CB9" w14:textId="77777777" w:rsidTr="00E15A7B">
        <w:trPr>
          <w:trHeight w:val="290"/>
        </w:trPr>
        <w:tc>
          <w:tcPr>
            <w:tcW w:w="2161" w:type="dxa"/>
            <w:noWrap/>
            <w:vAlign w:val="center"/>
            <w:hideMark/>
          </w:tcPr>
          <w:p w14:paraId="75D71A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581C66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CLAUSILIIDAE</w:t>
            </w:r>
          </w:p>
        </w:tc>
        <w:tc>
          <w:tcPr>
            <w:tcW w:w="2414" w:type="dxa"/>
            <w:noWrap/>
            <w:vAlign w:val="center"/>
            <w:hideMark/>
          </w:tcPr>
          <w:p w14:paraId="54A1166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Charpentieria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ferrox</w:t>
            </w:r>
            <w:proofErr w:type="spellEnd"/>
          </w:p>
        </w:tc>
        <w:tc>
          <w:tcPr>
            <w:tcW w:w="1139" w:type="dxa"/>
            <w:noWrap/>
            <w:vAlign w:val="center"/>
            <w:hideMark/>
          </w:tcPr>
          <w:p w14:paraId="42E522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B795F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04EE910" w14:textId="77777777" w:rsidTr="00E15A7B">
        <w:trPr>
          <w:trHeight w:val="290"/>
        </w:trPr>
        <w:tc>
          <w:tcPr>
            <w:tcW w:w="2161" w:type="dxa"/>
            <w:noWrap/>
            <w:vAlign w:val="center"/>
            <w:hideMark/>
          </w:tcPr>
          <w:p w14:paraId="58253D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27B703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CLAUSILIIDAE</w:t>
            </w:r>
          </w:p>
        </w:tc>
        <w:tc>
          <w:tcPr>
            <w:tcW w:w="2414" w:type="dxa"/>
            <w:noWrap/>
            <w:vAlign w:val="center"/>
            <w:hideMark/>
          </w:tcPr>
          <w:p w14:paraId="3312A37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Charpentieria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grohmanniana</w:t>
            </w:r>
            <w:proofErr w:type="spellEnd"/>
          </w:p>
        </w:tc>
        <w:tc>
          <w:tcPr>
            <w:tcW w:w="1139" w:type="dxa"/>
            <w:noWrap/>
            <w:vAlign w:val="center"/>
            <w:hideMark/>
          </w:tcPr>
          <w:p w14:paraId="6D1692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609C8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4B779E6" w14:textId="77777777" w:rsidTr="00E15A7B">
        <w:trPr>
          <w:trHeight w:val="290"/>
        </w:trPr>
        <w:tc>
          <w:tcPr>
            <w:tcW w:w="2161" w:type="dxa"/>
            <w:noWrap/>
            <w:vAlign w:val="center"/>
            <w:hideMark/>
          </w:tcPr>
          <w:p w14:paraId="3E4FCD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167FF4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CLAUSILIIDAE</w:t>
            </w:r>
          </w:p>
        </w:tc>
        <w:tc>
          <w:tcPr>
            <w:tcW w:w="2414" w:type="dxa"/>
            <w:noWrap/>
            <w:vAlign w:val="center"/>
            <w:hideMark/>
          </w:tcPr>
          <w:p w14:paraId="45DFE73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Charpentieria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leucophryna</w:t>
            </w:r>
            <w:proofErr w:type="spellEnd"/>
          </w:p>
        </w:tc>
        <w:tc>
          <w:tcPr>
            <w:tcW w:w="1139" w:type="dxa"/>
            <w:noWrap/>
            <w:vAlign w:val="center"/>
            <w:hideMark/>
          </w:tcPr>
          <w:p w14:paraId="39B61B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A45D9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BEF080D" w14:textId="77777777" w:rsidTr="00E15A7B">
        <w:trPr>
          <w:trHeight w:val="290"/>
        </w:trPr>
        <w:tc>
          <w:tcPr>
            <w:tcW w:w="2161" w:type="dxa"/>
            <w:noWrap/>
            <w:vAlign w:val="center"/>
            <w:hideMark/>
          </w:tcPr>
          <w:p w14:paraId="0DCC1C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6A630B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CLAUSILIIDAE</w:t>
            </w:r>
          </w:p>
        </w:tc>
        <w:tc>
          <w:tcPr>
            <w:tcW w:w="2414" w:type="dxa"/>
            <w:noWrap/>
            <w:vAlign w:val="center"/>
            <w:hideMark/>
          </w:tcPr>
          <w:p w14:paraId="74B082B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Charpentieria</w:t>
            </w:r>
            <w:proofErr w:type="spellEnd"/>
            <w:r w:rsidRPr="00FE4072">
              <w:rPr>
                <w:rFonts w:ascii="Times New Roman" w:hAnsi="Times New Roman" w:cs="Times New Roman"/>
                <w:bCs/>
                <w:i/>
                <w:sz w:val="18"/>
                <w:szCs w:val="18"/>
              </w:rPr>
              <w:t xml:space="preserve"> nobilis</w:t>
            </w:r>
          </w:p>
        </w:tc>
        <w:tc>
          <w:tcPr>
            <w:tcW w:w="1139" w:type="dxa"/>
            <w:noWrap/>
            <w:vAlign w:val="center"/>
            <w:hideMark/>
          </w:tcPr>
          <w:p w14:paraId="329421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7D2C5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9781D9F" w14:textId="77777777" w:rsidTr="00E15A7B">
        <w:trPr>
          <w:trHeight w:val="290"/>
        </w:trPr>
        <w:tc>
          <w:tcPr>
            <w:tcW w:w="2161" w:type="dxa"/>
            <w:noWrap/>
            <w:vAlign w:val="center"/>
            <w:hideMark/>
          </w:tcPr>
          <w:p w14:paraId="4C14CB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54BE23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CLAUSILIIDAE</w:t>
            </w:r>
          </w:p>
        </w:tc>
        <w:tc>
          <w:tcPr>
            <w:tcW w:w="2414" w:type="dxa"/>
            <w:noWrap/>
            <w:vAlign w:val="center"/>
            <w:hideMark/>
          </w:tcPr>
          <w:p w14:paraId="1D5B990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Charpentieria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septemplicata</w:t>
            </w:r>
            <w:proofErr w:type="spellEnd"/>
          </w:p>
        </w:tc>
        <w:tc>
          <w:tcPr>
            <w:tcW w:w="1139" w:type="dxa"/>
            <w:noWrap/>
            <w:vAlign w:val="center"/>
            <w:hideMark/>
          </w:tcPr>
          <w:p w14:paraId="5E09A9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3AA5B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99F8874" w14:textId="77777777" w:rsidTr="00E15A7B">
        <w:trPr>
          <w:trHeight w:val="290"/>
        </w:trPr>
        <w:tc>
          <w:tcPr>
            <w:tcW w:w="2161" w:type="dxa"/>
            <w:noWrap/>
            <w:vAlign w:val="center"/>
            <w:hideMark/>
          </w:tcPr>
          <w:p w14:paraId="00151B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44CED2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CLAUSILIIDAE</w:t>
            </w:r>
          </w:p>
        </w:tc>
        <w:tc>
          <w:tcPr>
            <w:tcW w:w="2414" w:type="dxa"/>
            <w:noWrap/>
            <w:vAlign w:val="center"/>
            <w:hideMark/>
          </w:tcPr>
          <w:p w14:paraId="4D66CB4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Charpentieria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spezialensis</w:t>
            </w:r>
            <w:proofErr w:type="spellEnd"/>
          </w:p>
        </w:tc>
        <w:tc>
          <w:tcPr>
            <w:tcW w:w="1139" w:type="dxa"/>
            <w:noWrap/>
            <w:vAlign w:val="center"/>
            <w:hideMark/>
          </w:tcPr>
          <w:p w14:paraId="7B9091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4194C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B433C30" w14:textId="77777777" w:rsidTr="00E15A7B">
        <w:trPr>
          <w:trHeight w:val="290"/>
        </w:trPr>
        <w:tc>
          <w:tcPr>
            <w:tcW w:w="2161" w:type="dxa"/>
            <w:noWrap/>
            <w:vAlign w:val="center"/>
            <w:hideMark/>
          </w:tcPr>
          <w:p w14:paraId="48428A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3BC851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CLAUSILIIDAE</w:t>
            </w:r>
          </w:p>
        </w:tc>
        <w:tc>
          <w:tcPr>
            <w:tcW w:w="2414" w:type="dxa"/>
            <w:noWrap/>
            <w:vAlign w:val="center"/>
            <w:hideMark/>
          </w:tcPr>
          <w:p w14:paraId="0EF7F92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Charpentieria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tiberii</w:t>
            </w:r>
            <w:proofErr w:type="spellEnd"/>
          </w:p>
        </w:tc>
        <w:tc>
          <w:tcPr>
            <w:tcW w:w="1139" w:type="dxa"/>
            <w:noWrap/>
            <w:vAlign w:val="center"/>
            <w:hideMark/>
          </w:tcPr>
          <w:p w14:paraId="5A1D02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5F822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94977C1" w14:textId="77777777" w:rsidTr="00E15A7B">
        <w:trPr>
          <w:trHeight w:val="290"/>
        </w:trPr>
        <w:tc>
          <w:tcPr>
            <w:tcW w:w="2161" w:type="dxa"/>
            <w:noWrap/>
            <w:vAlign w:val="center"/>
            <w:hideMark/>
          </w:tcPr>
          <w:p w14:paraId="1D68C7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57B06C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CLAUSILIIDAE</w:t>
            </w:r>
          </w:p>
        </w:tc>
        <w:tc>
          <w:tcPr>
            <w:tcW w:w="2414" w:type="dxa"/>
            <w:noWrap/>
            <w:vAlign w:val="center"/>
            <w:hideMark/>
          </w:tcPr>
          <w:p w14:paraId="26317A0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Macedonica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zilchi</w:t>
            </w:r>
            <w:proofErr w:type="spellEnd"/>
          </w:p>
        </w:tc>
        <w:tc>
          <w:tcPr>
            <w:tcW w:w="1139" w:type="dxa"/>
            <w:noWrap/>
            <w:vAlign w:val="center"/>
            <w:hideMark/>
          </w:tcPr>
          <w:p w14:paraId="5322DC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B7597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24E4BB7" w14:textId="77777777" w:rsidTr="00E15A7B">
        <w:trPr>
          <w:trHeight w:val="290"/>
        </w:trPr>
        <w:tc>
          <w:tcPr>
            <w:tcW w:w="2161" w:type="dxa"/>
            <w:noWrap/>
            <w:vAlign w:val="center"/>
            <w:hideMark/>
          </w:tcPr>
          <w:p w14:paraId="42841D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615E31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FERUSSACIIDAE</w:t>
            </w:r>
          </w:p>
        </w:tc>
        <w:tc>
          <w:tcPr>
            <w:tcW w:w="2414" w:type="dxa"/>
            <w:noWrap/>
            <w:vAlign w:val="center"/>
            <w:hideMark/>
          </w:tcPr>
          <w:p w14:paraId="75A4F75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Cecilioides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clessini</w:t>
            </w:r>
            <w:proofErr w:type="spellEnd"/>
          </w:p>
        </w:tc>
        <w:tc>
          <w:tcPr>
            <w:tcW w:w="1139" w:type="dxa"/>
            <w:noWrap/>
            <w:vAlign w:val="center"/>
            <w:hideMark/>
          </w:tcPr>
          <w:p w14:paraId="54B1AC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F3794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FA741E8" w14:textId="77777777" w:rsidTr="00E15A7B">
        <w:trPr>
          <w:trHeight w:val="290"/>
        </w:trPr>
        <w:tc>
          <w:tcPr>
            <w:tcW w:w="2161" w:type="dxa"/>
            <w:noWrap/>
            <w:vAlign w:val="center"/>
            <w:hideMark/>
          </w:tcPr>
          <w:p w14:paraId="20BB9A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GASTROPODA</w:t>
            </w:r>
          </w:p>
        </w:tc>
        <w:tc>
          <w:tcPr>
            <w:tcW w:w="2928" w:type="dxa"/>
            <w:noWrap/>
            <w:vAlign w:val="center"/>
            <w:hideMark/>
          </w:tcPr>
          <w:p w14:paraId="581588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OXYCHILIDAE</w:t>
            </w:r>
          </w:p>
        </w:tc>
        <w:tc>
          <w:tcPr>
            <w:tcW w:w="2414" w:type="dxa"/>
            <w:noWrap/>
            <w:vAlign w:val="center"/>
            <w:hideMark/>
          </w:tcPr>
          <w:p w14:paraId="4D22C1D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Oxychilus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basajauna</w:t>
            </w:r>
            <w:proofErr w:type="spellEnd"/>
          </w:p>
        </w:tc>
        <w:tc>
          <w:tcPr>
            <w:tcW w:w="1139" w:type="dxa"/>
            <w:noWrap/>
            <w:vAlign w:val="center"/>
            <w:hideMark/>
          </w:tcPr>
          <w:p w14:paraId="4973FE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1FA05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AF372E4" w14:textId="77777777" w:rsidTr="00E15A7B">
        <w:trPr>
          <w:trHeight w:val="290"/>
        </w:trPr>
        <w:tc>
          <w:tcPr>
            <w:tcW w:w="2161" w:type="dxa"/>
            <w:noWrap/>
            <w:vAlign w:val="center"/>
            <w:hideMark/>
          </w:tcPr>
          <w:p w14:paraId="7E9858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GNETOPSIDA</w:t>
            </w:r>
          </w:p>
        </w:tc>
        <w:tc>
          <w:tcPr>
            <w:tcW w:w="2928" w:type="dxa"/>
            <w:noWrap/>
            <w:vAlign w:val="center"/>
            <w:hideMark/>
          </w:tcPr>
          <w:p w14:paraId="357C4A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GNETACEAE</w:t>
            </w:r>
          </w:p>
        </w:tc>
        <w:tc>
          <w:tcPr>
            <w:tcW w:w="2414" w:type="dxa"/>
            <w:noWrap/>
            <w:vAlign w:val="center"/>
            <w:hideMark/>
          </w:tcPr>
          <w:p w14:paraId="7C4CD12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Gnetum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africanum</w:t>
            </w:r>
            <w:proofErr w:type="spellEnd"/>
          </w:p>
        </w:tc>
        <w:tc>
          <w:tcPr>
            <w:tcW w:w="1139" w:type="dxa"/>
            <w:noWrap/>
            <w:vAlign w:val="center"/>
            <w:hideMark/>
          </w:tcPr>
          <w:p w14:paraId="2A0106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4570F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FFA844A" w14:textId="77777777" w:rsidTr="00E15A7B">
        <w:trPr>
          <w:trHeight w:val="290"/>
        </w:trPr>
        <w:tc>
          <w:tcPr>
            <w:tcW w:w="2161" w:type="dxa"/>
            <w:noWrap/>
            <w:vAlign w:val="center"/>
            <w:hideMark/>
          </w:tcPr>
          <w:p w14:paraId="088B4D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GNETOPSIDA</w:t>
            </w:r>
          </w:p>
        </w:tc>
        <w:tc>
          <w:tcPr>
            <w:tcW w:w="2928" w:type="dxa"/>
            <w:noWrap/>
            <w:vAlign w:val="center"/>
            <w:hideMark/>
          </w:tcPr>
          <w:p w14:paraId="633660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GNETACEAE</w:t>
            </w:r>
          </w:p>
        </w:tc>
        <w:tc>
          <w:tcPr>
            <w:tcW w:w="2414" w:type="dxa"/>
            <w:noWrap/>
            <w:vAlign w:val="center"/>
            <w:hideMark/>
          </w:tcPr>
          <w:p w14:paraId="381E840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Gnetum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buchholzianum</w:t>
            </w:r>
            <w:proofErr w:type="spellEnd"/>
          </w:p>
        </w:tc>
        <w:tc>
          <w:tcPr>
            <w:tcW w:w="1139" w:type="dxa"/>
            <w:noWrap/>
            <w:vAlign w:val="center"/>
            <w:hideMark/>
          </w:tcPr>
          <w:p w14:paraId="05BBC4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F5FF9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9B0196B" w14:textId="77777777" w:rsidTr="00E15A7B">
        <w:trPr>
          <w:trHeight w:val="290"/>
        </w:trPr>
        <w:tc>
          <w:tcPr>
            <w:tcW w:w="2161" w:type="dxa"/>
            <w:noWrap/>
            <w:vAlign w:val="center"/>
            <w:hideMark/>
          </w:tcPr>
          <w:p w14:paraId="78B203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HOLOTHUROIDEA</w:t>
            </w:r>
          </w:p>
        </w:tc>
        <w:tc>
          <w:tcPr>
            <w:tcW w:w="2928" w:type="dxa"/>
            <w:noWrap/>
            <w:vAlign w:val="center"/>
            <w:hideMark/>
          </w:tcPr>
          <w:p w14:paraId="60352A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HOLOTHURIIDAE</w:t>
            </w:r>
          </w:p>
        </w:tc>
        <w:tc>
          <w:tcPr>
            <w:tcW w:w="2414" w:type="dxa"/>
            <w:noWrap/>
            <w:vAlign w:val="center"/>
            <w:hideMark/>
          </w:tcPr>
          <w:p w14:paraId="72A05A7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Actinopyga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echinites</w:t>
            </w:r>
            <w:proofErr w:type="spellEnd"/>
          </w:p>
        </w:tc>
        <w:tc>
          <w:tcPr>
            <w:tcW w:w="1139" w:type="dxa"/>
            <w:noWrap/>
            <w:vAlign w:val="center"/>
            <w:hideMark/>
          </w:tcPr>
          <w:p w14:paraId="0CBB57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A2071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7CF3CDE" w14:textId="77777777" w:rsidTr="00E15A7B">
        <w:trPr>
          <w:trHeight w:val="290"/>
        </w:trPr>
        <w:tc>
          <w:tcPr>
            <w:tcW w:w="2161" w:type="dxa"/>
            <w:noWrap/>
            <w:vAlign w:val="center"/>
            <w:hideMark/>
          </w:tcPr>
          <w:p w14:paraId="13CBDB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HOLOTHUROIDEA</w:t>
            </w:r>
          </w:p>
        </w:tc>
        <w:tc>
          <w:tcPr>
            <w:tcW w:w="2928" w:type="dxa"/>
            <w:noWrap/>
            <w:vAlign w:val="center"/>
            <w:hideMark/>
          </w:tcPr>
          <w:p w14:paraId="0EAC43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HOLOTHURIIDAE</w:t>
            </w:r>
          </w:p>
        </w:tc>
        <w:tc>
          <w:tcPr>
            <w:tcW w:w="2414" w:type="dxa"/>
            <w:noWrap/>
            <w:vAlign w:val="center"/>
            <w:hideMark/>
          </w:tcPr>
          <w:p w14:paraId="01AD0E1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Actinopyga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mauritiana</w:t>
            </w:r>
            <w:proofErr w:type="spellEnd"/>
          </w:p>
        </w:tc>
        <w:tc>
          <w:tcPr>
            <w:tcW w:w="1139" w:type="dxa"/>
            <w:noWrap/>
            <w:vAlign w:val="center"/>
            <w:hideMark/>
          </w:tcPr>
          <w:p w14:paraId="6702D5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2C5C2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388E30E" w14:textId="77777777" w:rsidTr="00E15A7B">
        <w:trPr>
          <w:trHeight w:val="290"/>
        </w:trPr>
        <w:tc>
          <w:tcPr>
            <w:tcW w:w="2161" w:type="dxa"/>
            <w:noWrap/>
            <w:vAlign w:val="center"/>
            <w:hideMark/>
          </w:tcPr>
          <w:p w14:paraId="545ED7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HOLOTHUROIDEA</w:t>
            </w:r>
          </w:p>
        </w:tc>
        <w:tc>
          <w:tcPr>
            <w:tcW w:w="2928" w:type="dxa"/>
            <w:noWrap/>
            <w:vAlign w:val="center"/>
            <w:hideMark/>
          </w:tcPr>
          <w:p w14:paraId="556B30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HOLOTHURIIDAE</w:t>
            </w:r>
          </w:p>
        </w:tc>
        <w:tc>
          <w:tcPr>
            <w:tcW w:w="2414" w:type="dxa"/>
            <w:noWrap/>
            <w:vAlign w:val="center"/>
            <w:hideMark/>
          </w:tcPr>
          <w:p w14:paraId="0C38667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Actinopyga</w:t>
            </w:r>
            <w:proofErr w:type="spellEnd"/>
            <w:r w:rsidRPr="00FE4072">
              <w:rPr>
                <w:rFonts w:ascii="Times New Roman" w:hAnsi="Times New Roman" w:cs="Times New Roman"/>
                <w:bCs/>
                <w:i/>
                <w:sz w:val="18"/>
                <w:szCs w:val="18"/>
              </w:rPr>
              <w:t xml:space="preserve"> miliaris</w:t>
            </w:r>
          </w:p>
        </w:tc>
        <w:tc>
          <w:tcPr>
            <w:tcW w:w="1139" w:type="dxa"/>
            <w:noWrap/>
            <w:vAlign w:val="center"/>
            <w:hideMark/>
          </w:tcPr>
          <w:p w14:paraId="6ABF03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CEF4D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5DA57AB" w14:textId="77777777" w:rsidTr="00E15A7B">
        <w:trPr>
          <w:trHeight w:val="290"/>
        </w:trPr>
        <w:tc>
          <w:tcPr>
            <w:tcW w:w="2161" w:type="dxa"/>
            <w:noWrap/>
            <w:vAlign w:val="center"/>
            <w:hideMark/>
          </w:tcPr>
          <w:p w14:paraId="757B56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HOLOTHUROIDEA</w:t>
            </w:r>
          </w:p>
        </w:tc>
        <w:tc>
          <w:tcPr>
            <w:tcW w:w="2928" w:type="dxa"/>
            <w:noWrap/>
            <w:vAlign w:val="center"/>
            <w:hideMark/>
          </w:tcPr>
          <w:p w14:paraId="17AA5C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HOLOTHURIIDAE</w:t>
            </w:r>
          </w:p>
        </w:tc>
        <w:tc>
          <w:tcPr>
            <w:tcW w:w="2414" w:type="dxa"/>
            <w:noWrap/>
            <w:vAlign w:val="center"/>
            <w:hideMark/>
          </w:tcPr>
          <w:p w14:paraId="7DB1519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Holothuria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fuscogilva</w:t>
            </w:r>
            <w:proofErr w:type="spellEnd"/>
          </w:p>
        </w:tc>
        <w:tc>
          <w:tcPr>
            <w:tcW w:w="1139" w:type="dxa"/>
            <w:noWrap/>
            <w:vAlign w:val="center"/>
            <w:hideMark/>
          </w:tcPr>
          <w:p w14:paraId="169460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537B9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CB58A68" w14:textId="77777777" w:rsidTr="00E15A7B">
        <w:trPr>
          <w:trHeight w:val="290"/>
        </w:trPr>
        <w:tc>
          <w:tcPr>
            <w:tcW w:w="2161" w:type="dxa"/>
            <w:noWrap/>
            <w:vAlign w:val="center"/>
            <w:hideMark/>
          </w:tcPr>
          <w:p w14:paraId="34621B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HOLOTHUROIDEA</w:t>
            </w:r>
          </w:p>
        </w:tc>
        <w:tc>
          <w:tcPr>
            <w:tcW w:w="2928" w:type="dxa"/>
            <w:noWrap/>
            <w:vAlign w:val="center"/>
            <w:hideMark/>
          </w:tcPr>
          <w:p w14:paraId="32CDA7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HOLOTHURIIDAE</w:t>
            </w:r>
          </w:p>
        </w:tc>
        <w:tc>
          <w:tcPr>
            <w:tcW w:w="2414" w:type="dxa"/>
            <w:noWrap/>
            <w:vAlign w:val="center"/>
            <w:hideMark/>
          </w:tcPr>
          <w:p w14:paraId="169BDA2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Holothuria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lessoni</w:t>
            </w:r>
            <w:proofErr w:type="spellEnd"/>
          </w:p>
        </w:tc>
        <w:tc>
          <w:tcPr>
            <w:tcW w:w="1139" w:type="dxa"/>
            <w:noWrap/>
            <w:vAlign w:val="center"/>
            <w:hideMark/>
          </w:tcPr>
          <w:p w14:paraId="740E06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9221C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FEC939D" w14:textId="77777777" w:rsidTr="00E15A7B">
        <w:trPr>
          <w:trHeight w:val="290"/>
        </w:trPr>
        <w:tc>
          <w:tcPr>
            <w:tcW w:w="2161" w:type="dxa"/>
            <w:noWrap/>
            <w:vAlign w:val="center"/>
            <w:hideMark/>
          </w:tcPr>
          <w:p w14:paraId="2B8B62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HOLOTHUROIDEA</w:t>
            </w:r>
          </w:p>
        </w:tc>
        <w:tc>
          <w:tcPr>
            <w:tcW w:w="2928" w:type="dxa"/>
            <w:noWrap/>
            <w:vAlign w:val="center"/>
            <w:hideMark/>
          </w:tcPr>
          <w:p w14:paraId="1D3D04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HOLOTHURIIDAE</w:t>
            </w:r>
          </w:p>
        </w:tc>
        <w:tc>
          <w:tcPr>
            <w:tcW w:w="2414" w:type="dxa"/>
            <w:noWrap/>
            <w:vAlign w:val="center"/>
            <w:hideMark/>
          </w:tcPr>
          <w:p w14:paraId="48E49D2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Holothuria</w:t>
            </w:r>
            <w:proofErr w:type="spellEnd"/>
            <w:r w:rsidRPr="00FE4072">
              <w:rPr>
                <w:rFonts w:ascii="Times New Roman" w:hAnsi="Times New Roman" w:cs="Times New Roman"/>
                <w:bCs/>
                <w:i/>
                <w:sz w:val="18"/>
                <w:szCs w:val="18"/>
              </w:rPr>
              <w:t xml:space="preserve"> nobilis</w:t>
            </w:r>
          </w:p>
        </w:tc>
        <w:tc>
          <w:tcPr>
            <w:tcW w:w="1139" w:type="dxa"/>
            <w:noWrap/>
            <w:vAlign w:val="center"/>
            <w:hideMark/>
          </w:tcPr>
          <w:p w14:paraId="056D5A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F46F3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B93F69B" w14:textId="77777777" w:rsidTr="00E15A7B">
        <w:trPr>
          <w:trHeight w:val="290"/>
        </w:trPr>
        <w:tc>
          <w:tcPr>
            <w:tcW w:w="2161" w:type="dxa"/>
            <w:noWrap/>
            <w:vAlign w:val="center"/>
            <w:hideMark/>
          </w:tcPr>
          <w:p w14:paraId="61E7CE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HOLOTHUROIDEA</w:t>
            </w:r>
          </w:p>
        </w:tc>
        <w:tc>
          <w:tcPr>
            <w:tcW w:w="2928" w:type="dxa"/>
            <w:noWrap/>
            <w:vAlign w:val="center"/>
            <w:hideMark/>
          </w:tcPr>
          <w:p w14:paraId="14F142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HOLOTHURIIDAE</w:t>
            </w:r>
          </w:p>
        </w:tc>
        <w:tc>
          <w:tcPr>
            <w:tcW w:w="2414" w:type="dxa"/>
            <w:noWrap/>
            <w:vAlign w:val="center"/>
            <w:hideMark/>
          </w:tcPr>
          <w:p w14:paraId="068E3F8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Holothuria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scabra</w:t>
            </w:r>
            <w:proofErr w:type="spellEnd"/>
          </w:p>
        </w:tc>
        <w:tc>
          <w:tcPr>
            <w:tcW w:w="1139" w:type="dxa"/>
            <w:noWrap/>
            <w:vAlign w:val="center"/>
            <w:hideMark/>
          </w:tcPr>
          <w:p w14:paraId="1A2879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BECB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3E907A" w14:textId="77777777" w:rsidTr="00E15A7B">
        <w:trPr>
          <w:trHeight w:val="290"/>
        </w:trPr>
        <w:tc>
          <w:tcPr>
            <w:tcW w:w="2161" w:type="dxa"/>
            <w:noWrap/>
            <w:vAlign w:val="center"/>
            <w:hideMark/>
          </w:tcPr>
          <w:p w14:paraId="366860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HOLOTHUROIDEA</w:t>
            </w:r>
          </w:p>
        </w:tc>
        <w:tc>
          <w:tcPr>
            <w:tcW w:w="2928" w:type="dxa"/>
            <w:noWrap/>
            <w:vAlign w:val="center"/>
            <w:hideMark/>
          </w:tcPr>
          <w:p w14:paraId="5D5DAB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HOLOTHURIIDAE</w:t>
            </w:r>
          </w:p>
        </w:tc>
        <w:tc>
          <w:tcPr>
            <w:tcW w:w="2414" w:type="dxa"/>
            <w:noWrap/>
            <w:vAlign w:val="center"/>
            <w:hideMark/>
          </w:tcPr>
          <w:p w14:paraId="6D7981B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Holothuria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whitmaei</w:t>
            </w:r>
            <w:proofErr w:type="spellEnd"/>
          </w:p>
        </w:tc>
        <w:tc>
          <w:tcPr>
            <w:tcW w:w="1139" w:type="dxa"/>
            <w:noWrap/>
            <w:vAlign w:val="center"/>
            <w:hideMark/>
          </w:tcPr>
          <w:p w14:paraId="697367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B6622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1327430" w14:textId="77777777" w:rsidTr="00E15A7B">
        <w:trPr>
          <w:trHeight w:val="290"/>
        </w:trPr>
        <w:tc>
          <w:tcPr>
            <w:tcW w:w="2161" w:type="dxa"/>
            <w:noWrap/>
            <w:vAlign w:val="center"/>
            <w:hideMark/>
          </w:tcPr>
          <w:p w14:paraId="433994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HOLOTHUROIDEA</w:t>
            </w:r>
          </w:p>
        </w:tc>
        <w:tc>
          <w:tcPr>
            <w:tcW w:w="2928" w:type="dxa"/>
            <w:noWrap/>
            <w:vAlign w:val="center"/>
            <w:hideMark/>
          </w:tcPr>
          <w:p w14:paraId="1301E5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STICHOPODIDAE</w:t>
            </w:r>
          </w:p>
        </w:tc>
        <w:tc>
          <w:tcPr>
            <w:tcW w:w="2414" w:type="dxa"/>
            <w:noWrap/>
            <w:vAlign w:val="center"/>
            <w:hideMark/>
          </w:tcPr>
          <w:p w14:paraId="4AC7E5F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Apostichopus</w:t>
            </w:r>
            <w:proofErr w:type="spellEnd"/>
            <w:r w:rsidRPr="00FE4072">
              <w:rPr>
                <w:rFonts w:ascii="Times New Roman" w:hAnsi="Times New Roman" w:cs="Times New Roman"/>
                <w:bCs/>
                <w:i/>
                <w:sz w:val="18"/>
                <w:szCs w:val="18"/>
              </w:rPr>
              <w:t xml:space="preserve"> japonicus</w:t>
            </w:r>
          </w:p>
        </w:tc>
        <w:tc>
          <w:tcPr>
            <w:tcW w:w="1139" w:type="dxa"/>
            <w:noWrap/>
            <w:vAlign w:val="center"/>
            <w:hideMark/>
          </w:tcPr>
          <w:p w14:paraId="71CEFB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C8A50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5AB3D78" w14:textId="77777777" w:rsidTr="00E15A7B">
        <w:trPr>
          <w:trHeight w:val="290"/>
        </w:trPr>
        <w:tc>
          <w:tcPr>
            <w:tcW w:w="2161" w:type="dxa"/>
            <w:noWrap/>
            <w:vAlign w:val="center"/>
            <w:hideMark/>
          </w:tcPr>
          <w:p w14:paraId="17A024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HOLOTHUROIDEA</w:t>
            </w:r>
          </w:p>
        </w:tc>
        <w:tc>
          <w:tcPr>
            <w:tcW w:w="2928" w:type="dxa"/>
            <w:noWrap/>
            <w:vAlign w:val="center"/>
            <w:hideMark/>
          </w:tcPr>
          <w:p w14:paraId="75B2FA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STICHOPODIDAE</w:t>
            </w:r>
          </w:p>
        </w:tc>
        <w:tc>
          <w:tcPr>
            <w:tcW w:w="2414" w:type="dxa"/>
            <w:noWrap/>
            <w:vAlign w:val="center"/>
            <w:hideMark/>
          </w:tcPr>
          <w:p w14:paraId="6E3E97D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Isostichopus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fuscus</w:t>
            </w:r>
            <w:proofErr w:type="spellEnd"/>
          </w:p>
        </w:tc>
        <w:tc>
          <w:tcPr>
            <w:tcW w:w="1139" w:type="dxa"/>
            <w:noWrap/>
            <w:vAlign w:val="center"/>
            <w:hideMark/>
          </w:tcPr>
          <w:p w14:paraId="725313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83148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34CA7BFC" w14:textId="77777777" w:rsidTr="00E15A7B">
        <w:trPr>
          <w:trHeight w:val="290"/>
        </w:trPr>
        <w:tc>
          <w:tcPr>
            <w:tcW w:w="2161" w:type="dxa"/>
            <w:noWrap/>
            <w:vAlign w:val="center"/>
            <w:hideMark/>
          </w:tcPr>
          <w:p w14:paraId="6561EA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HOLOTHUROIDEA</w:t>
            </w:r>
          </w:p>
        </w:tc>
        <w:tc>
          <w:tcPr>
            <w:tcW w:w="2928" w:type="dxa"/>
            <w:noWrap/>
            <w:vAlign w:val="center"/>
            <w:hideMark/>
          </w:tcPr>
          <w:p w14:paraId="787F5B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STICHOPODIDAE</w:t>
            </w:r>
          </w:p>
        </w:tc>
        <w:tc>
          <w:tcPr>
            <w:tcW w:w="2414" w:type="dxa"/>
            <w:noWrap/>
            <w:vAlign w:val="center"/>
            <w:hideMark/>
          </w:tcPr>
          <w:p w14:paraId="48EAB97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Thelenota</w:t>
            </w:r>
            <w:proofErr w:type="spellEnd"/>
            <w:r w:rsidRPr="00FE4072">
              <w:rPr>
                <w:rFonts w:ascii="Times New Roman" w:hAnsi="Times New Roman" w:cs="Times New Roman"/>
                <w:bCs/>
                <w:i/>
                <w:sz w:val="18"/>
                <w:szCs w:val="18"/>
              </w:rPr>
              <w:t xml:space="preserve"> ananas</w:t>
            </w:r>
          </w:p>
        </w:tc>
        <w:tc>
          <w:tcPr>
            <w:tcW w:w="1139" w:type="dxa"/>
            <w:noWrap/>
            <w:vAlign w:val="center"/>
            <w:hideMark/>
          </w:tcPr>
          <w:p w14:paraId="6FD977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4BBD4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72335B4" w14:textId="77777777" w:rsidTr="00E15A7B">
        <w:trPr>
          <w:trHeight w:val="290"/>
        </w:trPr>
        <w:tc>
          <w:tcPr>
            <w:tcW w:w="2161" w:type="dxa"/>
            <w:noWrap/>
            <w:vAlign w:val="center"/>
            <w:hideMark/>
          </w:tcPr>
          <w:p w14:paraId="570339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HYDROZOA</w:t>
            </w:r>
          </w:p>
        </w:tc>
        <w:tc>
          <w:tcPr>
            <w:tcW w:w="2928" w:type="dxa"/>
            <w:noWrap/>
            <w:vAlign w:val="center"/>
            <w:hideMark/>
          </w:tcPr>
          <w:p w14:paraId="31B384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MILLEPORIDAE</w:t>
            </w:r>
          </w:p>
        </w:tc>
        <w:tc>
          <w:tcPr>
            <w:tcW w:w="2414" w:type="dxa"/>
            <w:noWrap/>
            <w:vAlign w:val="center"/>
            <w:hideMark/>
          </w:tcPr>
          <w:p w14:paraId="4EFD4FB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Millepora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boschmai</w:t>
            </w:r>
            <w:proofErr w:type="spellEnd"/>
          </w:p>
        </w:tc>
        <w:tc>
          <w:tcPr>
            <w:tcW w:w="1139" w:type="dxa"/>
            <w:noWrap/>
            <w:vAlign w:val="center"/>
            <w:hideMark/>
          </w:tcPr>
          <w:p w14:paraId="66E78D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C294A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141241E" w14:textId="77777777" w:rsidTr="00E15A7B">
        <w:trPr>
          <w:trHeight w:val="290"/>
        </w:trPr>
        <w:tc>
          <w:tcPr>
            <w:tcW w:w="2161" w:type="dxa"/>
            <w:noWrap/>
            <w:vAlign w:val="center"/>
            <w:hideMark/>
          </w:tcPr>
          <w:p w14:paraId="5CD006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HYDROZOA</w:t>
            </w:r>
          </w:p>
        </w:tc>
        <w:tc>
          <w:tcPr>
            <w:tcW w:w="2928" w:type="dxa"/>
            <w:noWrap/>
            <w:vAlign w:val="center"/>
            <w:hideMark/>
          </w:tcPr>
          <w:p w14:paraId="338B65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MILLEPORIDAE</w:t>
            </w:r>
          </w:p>
        </w:tc>
        <w:tc>
          <w:tcPr>
            <w:tcW w:w="2414" w:type="dxa"/>
            <w:noWrap/>
            <w:vAlign w:val="center"/>
            <w:hideMark/>
          </w:tcPr>
          <w:p w14:paraId="05B9A4A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Millepora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foveolata</w:t>
            </w:r>
            <w:proofErr w:type="spellEnd"/>
          </w:p>
        </w:tc>
        <w:tc>
          <w:tcPr>
            <w:tcW w:w="1139" w:type="dxa"/>
            <w:noWrap/>
            <w:vAlign w:val="center"/>
            <w:hideMark/>
          </w:tcPr>
          <w:p w14:paraId="3DEE22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3BB3D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94AB51A" w14:textId="77777777" w:rsidTr="00E15A7B">
        <w:trPr>
          <w:trHeight w:val="290"/>
        </w:trPr>
        <w:tc>
          <w:tcPr>
            <w:tcW w:w="2161" w:type="dxa"/>
            <w:noWrap/>
            <w:vAlign w:val="center"/>
            <w:hideMark/>
          </w:tcPr>
          <w:p w14:paraId="6B1395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HYDROZOA</w:t>
            </w:r>
          </w:p>
        </w:tc>
        <w:tc>
          <w:tcPr>
            <w:tcW w:w="2928" w:type="dxa"/>
            <w:noWrap/>
            <w:vAlign w:val="center"/>
            <w:hideMark/>
          </w:tcPr>
          <w:p w14:paraId="694F9A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MILLEPORIDAE</w:t>
            </w:r>
          </w:p>
        </w:tc>
        <w:tc>
          <w:tcPr>
            <w:tcW w:w="2414" w:type="dxa"/>
            <w:noWrap/>
            <w:vAlign w:val="center"/>
            <w:hideMark/>
          </w:tcPr>
          <w:p w14:paraId="2DE9B32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Millepora</w:t>
            </w:r>
            <w:proofErr w:type="spellEnd"/>
            <w:r w:rsidRPr="00FE4072">
              <w:rPr>
                <w:rFonts w:ascii="Times New Roman" w:hAnsi="Times New Roman" w:cs="Times New Roman"/>
                <w:bCs/>
                <w:i/>
                <w:sz w:val="18"/>
                <w:szCs w:val="18"/>
              </w:rPr>
              <w:t xml:space="preserve"> latifolia</w:t>
            </w:r>
          </w:p>
        </w:tc>
        <w:tc>
          <w:tcPr>
            <w:tcW w:w="1139" w:type="dxa"/>
            <w:noWrap/>
            <w:vAlign w:val="center"/>
            <w:hideMark/>
          </w:tcPr>
          <w:p w14:paraId="798B7A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6E925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EE83147" w14:textId="77777777" w:rsidTr="00E15A7B">
        <w:trPr>
          <w:trHeight w:val="290"/>
        </w:trPr>
        <w:tc>
          <w:tcPr>
            <w:tcW w:w="2161" w:type="dxa"/>
            <w:noWrap/>
            <w:vAlign w:val="center"/>
            <w:hideMark/>
          </w:tcPr>
          <w:p w14:paraId="721284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HYDROZOA</w:t>
            </w:r>
          </w:p>
        </w:tc>
        <w:tc>
          <w:tcPr>
            <w:tcW w:w="2928" w:type="dxa"/>
            <w:noWrap/>
            <w:vAlign w:val="center"/>
            <w:hideMark/>
          </w:tcPr>
          <w:p w14:paraId="4B6B7B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MILLEPORIDAE</w:t>
            </w:r>
          </w:p>
        </w:tc>
        <w:tc>
          <w:tcPr>
            <w:tcW w:w="2414" w:type="dxa"/>
            <w:noWrap/>
            <w:vAlign w:val="center"/>
            <w:hideMark/>
          </w:tcPr>
          <w:p w14:paraId="7562814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Millepora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murrayi</w:t>
            </w:r>
            <w:proofErr w:type="spellEnd"/>
          </w:p>
        </w:tc>
        <w:tc>
          <w:tcPr>
            <w:tcW w:w="1139" w:type="dxa"/>
            <w:noWrap/>
            <w:vAlign w:val="center"/>
            <w:hideMark/>
          </w:tcPr>
          <w:p w14:paraId="5F06AF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E99D7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94639F5" w14:textId="77777777" w:rsidTr="00E15A7B">
        <w:trPr>
          <w:trHeight w:val="290"/>
        </w:trPr>
        <w:tc>
          <w:tcPr>
            <w:tcW w:w="2161" w:type="dxa"/>
            <w:noWrap/>
            <w:vAlign w:val="center"/>
            <w:hideMark/>
          </w:tcPr>
          <w:p w14:paraId="7CB73B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HYDROZOA</w:t>
            </w:r>
          </w:p>
        </w:tc>
        <w:tc>
          <w:tcPr>
            <w:tcW w:w="2928" w:type="dxa"/>
            <w:noWrap/>
            <w:vAlign w:val="center"/>
            <w:hideMark/>
          </w:tcPr>
          <w:p w14:paraId="1C7254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MILLEPORIDAE</w:t>
            </w:r>
          </w:p>
        </w:tc>
        <w:tc>
          <w:tcPr>
            <w:tcW w:w="2414" w:type="dxa"/>
            <w:noWrap/>
            <w:vAlign w:val="center"/>
            <w:hideMark/>
          </w:tcPr>
          <w:p w14:paraId="6926322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Millepora</w:t>
            </w:r>
            <w:proofErr w:type="spellEnd"/>
            <w:r w:rsidRPr="00FE4072">
              <w:rPr>
                <w:rFonts w:ascii="Times New Roman" w:hAnsi="Times New Roman" w:cs="Times New Roman"/>
                <w:bCs/>
                <w:i/>
                <w:sz w:val="18"/>
                <w:szCs w:val="18"/>
              </w:rPr>
              <w:t xml:space="preserve"> striata</w:t>
            </w:r>
          </w:p>
        </w:tc>
        <w:tc>
          <w:tcPr>
            <w:tcW w:w="1139" w:type="dxa"/>
            <w:noWrap/>
            <w:vAlign w:val="center"/>
            <w:hideMark/>
          </w:tcPr>
          <w:p w14:paraId="795EF7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B557A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0BC98D5" w14:textId="77777777" w:rsidTr="00E15A7B">
        <w:trPr>
          <w:trHeight w:val="290"/>
        </w:trPr>
        <w:tc>
          <w:tcPr>
            <w:tcW w:w="2161" w:type="dxa"/>
            <w:noWrap/>
            <w:vAlign w:val="center"/>
            <w:hideMark/>
          </w:tcPr>
          <w:p w14:paraId="062A32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HYDROZOA</w:t>
            </w:r>
          </w:p>
        </w:tc>
        <w:tc>
          <w:tcPr>
            <w:tcW w:w="2928" w:type="dxa"/>
            <w:noWrap/>
            <w:vAlign w:val="center"/>
            <w:hideMark/>
          </w:tcPr>
          <w:p w14:paraId="1BE942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MILLEPORIDAE</w:t>
            </w:r>
          </w:p>
        </w:tc>
        <w:tc>
          <w:tcPr>
            <w:tcW w:w="2414" w:type="dxa"/>
            <w:noWrap/>
            <w:vAlign w:val="center"/>
            <w:hideMark/>
          </w:tcPr>
          <w:p w14:paraId="5E9A615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Millepora</w:t>
            </w:r>
            <w:proofErr w:type="spellEnd"/>
            <w:r w:rsidRPr="00FE4072">
              <w:rPr>
                <w:rFonts w:ascii="Times New Roman" w:hAnsi="Times New Roman" w:cs="Times New Roman"/>
                <w:bCs/>
                <w:i/>
                <w:sz w:val="18"/>
                <w:szCs w:val="18"/>
              </w:rPr>
              <w:t xml:space="preserve"> tuberosa</w:t>
            </w:r>
          </w:p>
        </w:tc>
        <w:tc>
          <w:tcPr>
            <w:tcW w:w="1139" w:type="dxa"/>
            <w:noWrap/>
            <w:vAlign w:val="center"/>
            <w:hideMark/>
          </w:tcPr>
          <w:p w14:paraId="639575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7BAB4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0E396FA" w14:textId="77777777" w:rsidTr="00E15A7B">
        <w:trPr>
          <w:trHeight w:val="290"/>
        </w:trPr>
        <w:tc>
          <w:tcPr>
            <w:tcW w:w="2161" w:type="dxa"/>
            <w:noWrap/>
            <w:vAlign w:val="center"/>
            <w:hideMark/>
          </w:tcPr>
          <w:p w14:paraId="6E3FF3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265B30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CERAMBYCIDAE</w:t>
            </w:r>
          </w:p>
        </w:tc>
        <w:tc>
          <w:tcPr>
            <w:tcW w:w="2414" w:type="dxa"/>
            <w:noWrap/>
            <w:vAlign w:val="center"/>
            <w:hideMark/>
          </w:tcPr>
          <w:p w14:paraId="136474D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Pseudogaurotina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excellens</w:t>
            </w:r>
            <w:proofErr w:type="spellEnd"/>
          </w:p>
        </w:tc>
        <w:tc>
          <w:tcPr>
            <w:tcW w:w="1139" w:type="dxa"/>
            <w:noWrap/>
            <w:vAlign w:val="center"/>
            <w:hideMark/>
          </w:tcPr>
          <w:p w14:paraId="0FE411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B8DFB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1A47A40" w14:textId="77777777" w:rsidTr="00E15A7B">
        <w:trPr>
          <w:trHeight w:val="290"/>
        </w:trPr>
        <w:tc>
          <w:tcPr>
            <w:tcW w:w="2161" w:type="dxa"/>
            <w:noWrap/>
            <w:vAlign w:val="center"/>
            <w:hideMark/>
          </w:tcPr>
          <w:p w14:paraId="4623DC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68CCE3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GEOTRUPIDAE</w:t>
            </w:r>
          </w:p>
        </w:tc>
        <w:tc>
          <w:tcPr>
            <w:tcW w:w="2414" w:type="dxa"/>
            <w:noWrap/>
            <w:vAlign w:val="center"/>
            <w:hideMark/>
          </w:tcPr>
          <w:p w14:paraId="1737B07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Ceratophyus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martinezi</w:t>
            </w:r>
            <w:proofErr w:type="spellEnd"/>
          </w:p>
        </w:tc>
        <w:tc>
          <w:tcPr>
            <w:tcW w:w="1139" w:type="dxa"/>
            <w:noWrap/>
            <w:vAlign w:val="center"/>
            <w:hideMark/>
          </w:tcPr>
          <w:p w14:paraId="4E78F2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0F0D1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0D1726E" w14:textId="77777777" w:rsidTr="00E15A7B">
        <w:trPr>
          <w:trHeight w:val="290"/>
        </w:trPr>
        <w:tc>
          <w:tcPr>
            <w:tcW w:w="2161" w:type="dxa"/>
            <w:noWrap/>
            <w:vAlign w:val="center"/>
            <w:hideMark/>
          </w:tcPr>
          <w:p w14:paraId="1DF2A3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006A92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GEOTRUPIDAE</w:t>
            </w:r>
          </w:p>
        </w:tc>
        <w:tc>
          <w:tcPr>
            <w:tcW w:w="2414" w:type="dxa"/>
            <w:noWrap/>
            <w:vAlign w:val="center"/>
            <w:hideMark/>
          </w:tcPr>
          <w:p w14:paraId="13748B0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Ceratophyus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rossii</w:t>
            </w:r>
            <w:proofErr w:type="spellEnd"/>
          </w:p>
        </w:tc>
        <w:tc>
          <w:tcPr>
            <w:tcW w:w="1139" w:type="dxa"/>
            <w:noWrap/>
            <w:vAlign w:val="center"/>
            <w:hideMark/>
          </w:tcPr>
          <w:p w14:paraId="7905C8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DF5FC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DBC0719" w14:textId="77777777" w:rsidTr="00E15A7B">
        <w:trPr>
          <w:trHeight w:val="290"/>
        </w:trPr>
        <w:tc>
          <w:tcPr>
            <w:tcW w:w="2161" w:type="dxa"/>
            <w:noWrap/>
            <w:vAlign w:val="center"/>
            <w:hideMark/>
          </w:tcPr>
          <w:p w14:paraId="4E1FA5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2F0E9B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PAPILIONIDAE</w:t>
            </w:r>
          </w:p>
        </w:tc>
        <w:tc>
          <w:tcPr>
            <w:tcW w:w="2414" w:type="dxa"/>
            <w:noWrap/>
            <w:vAlign w:val="center"/>
            <w:hideMark/>
          </w:tcPr>
          <w:p w14:paraId="5E643CC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Bhutanitis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thaidina</w:t>
            </w:r>
            <w:proofErr w:type="spellEnd"/>
          </w:p>
        </w:tc>
        <w:tc>
          <w:tcPr>
            <w:tcW w:w="1139" w:type="dxa"/>
            <w:noWrap/>
            <w:vAlign w:val="center"/>
            <w:hideMark/>
          </w:tcPr>
          <w:p w14:paraId="467B9A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EDFE0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FC29DC7" w14:textId="77777777" w:rsidTr="00E15A7B">
        <w:trPr>
          <w:trHeight w:val="290"/>
        </w:trPr>
        <w:tc>
          <w:tcPr>
            <w:tcW w:w="2161" w:type="dxa"/>
            <w:noWrap/>
            <w:vAlign w:val="center"/>
            <w:hideMark/>
          </w:tcPr>
          <w:p w14:paraId="71691C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686EB3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PAPILIONIDAE</w:t>
            </w:r>
          </w:p>
        </w:tc>
        <w:tc>
          <w:tcPr>
            <w:tcW w:w="2414" w:type="dxa"/>
            <w:noWrap/>
            <w:vAlign w:val="center"/>
            <w:hideMark/>
          </w:tcPr>
          <w:p w14:paraId="79ECCC5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Ornithoptera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aesacus</w:t>
            </w:r>
            <w:proofErr w:type="spellEnd"/>
          </w:p>
        </w:tc>
        <w:tc>
          <w:tcPr>
            <w:tcW w:w="1139" w:type="dxa"/>
            <w:noWrap/>
            <w:vAlign w:val="center"/>
            <w:hideMark/>
          </w:tcPr>
          <w:p w14:paraId="0C675A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408C6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61B2BA6" w14:textId="77777777" w:rsidTr="00E15A7B">
        <w:trPr>
          <w:trHeight w:val="290"/>
        </w:trPr>
        <w:tc>
          <w:tcPr>
            <w:tcW w:w="2161" w:type="dxa"/>
            <w:noWrap/>
            <w:vAlign w:val="center"/>
            <w:hideMark/>
          </w:tcPr>
          <w:p w14:paraId="382B8E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7A056D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PAPILIONIDAE</w:t>
            </w:r>
          </w:p>
        </w:tc>
        <w:tc>
          <w:tcPr>
            <w:tcW w:w="2414" w:type="dxa"/>
            <w:noWrap/>
            <w:vAlign w:val="center"/>
            <w:hideMark/>
          </w:tcPr>
          <w:p w14:paraId="3D506EF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Ornithoptera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alexandrae</w:t>
            </w:r>
            <w:proofErr w:type="spellEnd"/>
          </w:p>
        </w:tc>
        <w:tc>
          <w:tcPr>
            <w:tcW w:w="1139" w:type="dxa"/>
            <w:noWrap/>
            <w:vAlign w:val="center"/>
            <w:hideMark/>
          </w:tcPr>
          <w:p w14:paraId="51BEAC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AF4A2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8536581" w14:textId="77777777" w:rsidTr="00E15A7B">
        <w:trPr>
          <w:trHeight w:val="290"/>
        </w:trPr>
        <w:tc>
          <w:tcPr>
            <w:tcW w:w="2161" w:type="dxa"/>
            <w:noWrap/>
            <w:vAlign w:val="center"/>
            <w:hideMark/>
          </w:tcPr>
          <w:p w14:paraId="4B6659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3073D2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PAPILIONIDAE</w:t>
            </w:r>
          </w:p>
        </w:tc>
        <w:tc>
          <w:tcPr>
            <w:tcW w:w="2414" w:type="dxa"/>
            <w:noWrap/>
            <w:vAlign w:val="center"/>
            <w:hideMark/>
          </w:tcPr>
          <w:p w14:paraId="6655720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Ornithoptera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croesus</w:t>
            </w:r>
            <w:proofErr w:type="spellEnd"/>
          </w:p>
        </w:tc>
        <w:tc>
          <w:tcPr>
            <w:tcW w:w="1139" w:type="dxa"/>
            <w:noWrap/>
            <w:vAlign w:val="center"/>
            <w:hideMark/>
          </w:tcPr>
          <w:p w14:paraId="770491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54021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9C81020" w14:textId="77777777" w:rsidTr="00E15A7B">
        <w:trPr>
          <w:trHeight w:val="290"/>
        </w:trPr>
        <w:tc>
          <w:tcPr>
            <w:tcW w:w="2161" w:type="dxa"/>
            <w:noWrap/>
            <w:vAlign w:val="center"/>
            <w:hideMark/>
          </w:tcPr>
          <w:p w14:paraId="0269CC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2FD50F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PAPILIONIDAE</w:t>
            </w:r>
          </w:p>
        </w:tc>
        <w:tc>
          <w:tcPr>
            <w:tcW w:w="2414" w:type="dxa"/>
            <w:noWrap/>
            <w:vAlign w:val="center"/>
            <w:hideMark/>
          </w:tcPr>
          <w:p w14:paraId="1BB8C74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Ornithoptera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meridionalis</w:t>
            </w:r>
            <w:proofErr w:type="spellEnd"/>
          </w:p>
        </w:tc>
        <w:tc>
          <w:tcPr>
            <w:tcW w:w="1139" w:type="dxa"/>
            <w:noWrap/>
            <w:vAlign w:val="center"/>
            <w:hideMark/>
          </w:tcPr>
          <w:p w14:paraId="1AC2CD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E3F9F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B67000F" w14:textId="77777777" w:rsidTr="00E15A7B">
        <w:trPr>
          <w:trHeight w:val="290"/>
        </w:trPr>
        <w:tc>
          <w:tcPr>
            <w:tcW w:w="2161" w:type="dxa"/>
            <w:noWrap/>
            <w:vAlign w:val="center"/>
            <w:hideMark/>
          </w:tcPr>
          <w:p w14:paraId="7B1F67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7ECDC0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PAPILIONIDAE</w:t>
            </w:r>
          </w:p>
        </w:tc>
        <w:tc>
          <w:tcPr>
            <w:tcW w:w="2414" w:type="dxa"/>
            <w:noWrap/>
            <w:vAlign w:val="center"/>
            <w:hideMark/>
          </w:tcPr>
          <w:p w14:paraId="3653DF0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Ornithoptera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paradisea</w:t>
            </w:r>
            <w:proofErr w:type="spellEnd"/>
          </w:p>
        </w:tc>
        <w:tc>
          <w:tcPr>
            <w:tcW w:w="1139" w:type="dxa"/>
            <w:noWrap/>
            <w:vAlign w:val="center"/>
            <w:hideMark/>
          </w:tcPr>
          <w:p w14:paraId="4A9F58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E17A0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A0FD8E6" w14:textId="77777777" w:rsidTr="00E15A7B">
        <w:trPr>
          <w:trHeight w:val="290"/>
        </w:trPr>
        <w:tc>
          <w:tcPr>
            <w:tcW w:w="2161" w:type="dxa"/>
            <w:noWrap/>
            <w:vAlign w:val="center"/>
            <w:hideMark/>
          </w:tcPr>
          <w:p w14:paraId="497A12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6B2EE8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PAPILIONIDAE</w:t>
            </w:r>
          </w:p>
        </w:tc>
        <w:tc>
          <w:tcPr>
            <w:tcW w:w="2414" w:type="dxa"/>
            <w:noWrap/>
            <w:vAlign w:val="center"/>
            <w:hideMark/>
          </w:tcPr>
          <w:p w14:paraId="01A60D7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Ornithoptera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rothschildi</w:t>
            </w:r>
            <w:proofErr w:type="spellEnd"/>
          </w:p>
        </w:tc>
        <w:tc>
          <w:tcPr>
            <w:tcW w:w="1139" w:type="dxa"/>
            <w:noWrap/>
            <w:vAlign w:val="center"/>
            <w:hideMark/>
          </w:tcPr>
          <w:p w14:paraId="5A6048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ACC48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06DD5DB" w14:textId="77777777" w:rsidTr="00E15A7B">
        <w:trPr>
          <w:trHeight w:val="290"/>
        </w:trPr>
        <w:tc>
          <w:tcPr>
            <w:tcW w:w="2161" w:type="dxa"/>
            <w:noWrap/>
            <w:vAlign w:val="center"/>
            <w:hideMark/>
          </w:tcPr>
          <w:p w14:paraId="5D00BF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00C54A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PAPILIONIDAE</w:t>
            </w:r>
          </w:p>
        </w:tc>
        <w:tc>
          <w:tcPr>
            <w:tcW w:w="2414" w:type="dxa"/>
            <w:noWrap/>
            <w:vAlign w:val="center"/>
            <w:hideMark/>
          </w:tcPr>
          <w:p w14:paraId="2BBB786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Pachliopta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jophon</w:t>
            </w:r>
            <w:proofErr w:type="spellEnd"/>
          </w:p>
        </w:tc>
        <w:tc>
          <w:tcPr>
            <w:tcW w:w="1139" w:type="dxa"/>
            <w:noWrap/>
            <w:vAlign w:val="center"/>
            <w:hideMark/>
          </w:tcPr>
          <w:p w14:paraId="520658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8730A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E614C5D" w14:textId="77777777" w:rsidTr="00E15A7B">
        <w:trPr>
          <w:trHeight w:val="290"/>
        </w:trPr>
        <w:tc>
          <w:tcPr>
            <w:tcW w:w="2161" w:type="dxa"/>
            <w:noWrap/>
            <w:vAlign w:val="center"/>
            <w:hideMark/>
          </w:tcPr>
          <w:p w14:paraId="20B21D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6C1659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PAPILIONIDAE</w:t>
            </w:r>
          </w:p>
        </w:tc>
        <w:tc>
          <w:tcPr>
            <w:tcW w:w="2414" w:type="dxa"/>
            <w:noWrap/>
            <w:vAlign w:val="center"/>
            <w:hideMark/>
          </w:tcPr>
          <w:p w14:paraId="307E3E7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Trogonoptera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trojana</w:t>
            </w:r>
            <w:proofErr w:type="spellEnd"/>
          </w:p>
        </w:tc>
        <w:tc>
          <w:tcPr>
            <w:tcW w:w="1139" w:type="dxa"/>
            <w:noWrap/>
            <w:vAlign w:val="center"/>
            <w:hideMark/>
          </w:tcPr>
          <w:p w14:paraId="762F57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12CCA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D179BA3" w14:textId="77777777" w:rsidTr="00E15A7B">
        <w:trPr>
          <w:trHeight w:val="290"/>
        </w:trPr>
        <w:tc>
          <w:tcPr>
            <w:tcW w:w="2161" w:type="dxa"/>
            <w:noWrap/>
            <w:vAlign w:val="center"/>
            <w:hideMark/>
          </w:tcPr>
          <w:p w14:paraId="75BB91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37B6D2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PAPILIONIDAE</w:t>
            </w:r>
          </w:p>
        </w:tc>
        <w:tc>
          <w:tcPr>
            <w:tcW w:w="2414" w:type="dxa"/>
            <w:noWrap/>
            <w:vAlign w:val="center"/>
            <w:hideMark/>
          </w:tcPr>
          <w:p w14:paraId="7BA5B60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Troides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andromache</w:t>
            </w:r>
            <w:proofErr w:type="spellEnd"/>
          </w:p>
        </w:tc>
        <w:tc>
          <w:tcPr>
            <w:tcW w:w="1139" w:type="dxa"/>
            <w:noWrap/>
            <w:vAlign w:val="center"/>
            <w:hideMark/>
          </w:tcPr>
          <w:p w14:paraId="1F4450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ADBCB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723BDE1" w14:textId="77777777" w:rsidTr="00E15A7B">
        <w:trPr>
          <w:trHeight w:val="290"/>
        </w:trPr>
        <w:tc>
          <w:tcPr>
            <w:tcW w:w="2161" w:type="dxa"/>
            <w:noWrap/>
            <w:vAlign w:val="center"/>
            <w:hideMark/>
          </w:tcPr>
          <w:p w14:paraId="0DBABF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504861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PAPILIONIDAE</w:t>
            </w:r>
          </w:p>
        </w:tc>
        <w:tc>
          <w:tcPr>
            <w:tcW w:w="2414" w:type="dxa"/>
            <w:noWrap/>
            <w:vAlign w:val="center"/>
            <w:hideMark/>
          </w:tcPr>
          <w:p w14:paraId="03D9139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Troides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dohertyi</w:t>
            </w:r>
            <w:proofErr w:type="spellEnd"/>
          </w:p>
        </w:tc>
        <w:tc>
          <w:tcPr>
            <w:tcW w:w="1139" w:type="dxa"/>
            <w:noWrap/>
            <w:vAlign w:val="center"/>
            <w:hideMark/>
          </w:tcPr>
          <w:p w14:paraId="39D1D3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1A377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37C4AD2" w14:textId="77777777" w:rsidTr="00E15A7B">
        <w:trPr>
          <w:trHeight w:val="290"/>
        </w:trPr>
        <w:tc>
          <w:tcPr>
            <w:tcW w:w="2161" w:type="dxa"/>
            <w:noWrap/>
            <w:vAlign w:val="center"/>
            <w:hideMark/>
          </w:tcPr>
          <w:p w14:paraId="713827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INSECTA</w:t>
            </w:r>
          </w:p>
        </w:tc>
        <w:tc>
          <w:tcPr>
            <w:tcW w:w="2928" w:type="dxa"/>
            <w:noWrap/>
            <w:vAlign w:val="center"/>
            <w:hideMark/>
          </w:tcPr>
          <w:p w14:paraId="124F12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TETTIGONIIDAE</w:t>
            </w:r>
          </w:p>
        </w:tc>
        <w:tc>
          <w:tcPr>
            <w:tcW w:w="2414" w:type="dxa"/>
            <w:noWrap/>
            <w:vAlign w:val="center"/>
            <w:hideMark/>
          </w:tcPr>
          <w:p w14:paraId="7E82550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Poecilimon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heinrichi</w:t>
            </w:r>
            <w:proofErr w:type="spellEnd"/>
          </w:p>
        </w:tc>
        <w:tc>
          <w:tcPr>
            <w:tcW w:w="1139" w:type="dxa"/>
            <w:noWrap/>
            <w:vAlign w:val="center"/>
            <w:hideMark/>
          </w:tcPr>
          <w:p w14:paraId="6904FC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F5D90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246F30D" w14:textId="77777777" w:rsidTr="00E15A7B">
        <w:trPr>
          <w:trHeight w:val="290"/>
        </w:trPr>
        <w:tc>
          <w:tcPr>
            <w:tcW w:w="2161" w:type="dxa"/>
            <w:noWrap/>
            <w:vAlign w:val="center"/>
            <w:hideMark/>
          </w:tcPr>
          <w:p w14:paraId="124F44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6080B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ARACEAE</w:t>
            </w:r>
          </w:p>
        </w:tc>
        <w:tc>
          <w:tcPr>
            <w:tcW w:w="2414" w:type="dxa"/>
            <w:noWrap/>
            <w:vAlign w:val="center"/>
            <w:hideMark/>
          </w:tcPr>
          <w:p w14:paraId="7DA2D7B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Alocasia </w:t>
            </w:r>
            <w:proofErr w:type="spellStart"/>
            <w:r w:rsidRPr="00FE4072">
              <w:rPr>
                <w:rFonts w:ascii="Times New Roman" w:hAnsi="Times New Roman" w:cs="Times New Roman"/>
                <w:bCs/>
                <w:i/>
                <w:sz w:val="18"/>
                <w:szCs w:val="18"/>
              </w:rPr>
              <w:t>sanderiana</w:t>
            </w:r>
            <w:proofErr w:type="spellEnd"/>
          </w:p>
        </w:tc>
        <w:tc>
          <w:tcPr>
            <w:tcW w:w="1139" w:type="dxa"/>
            <w:noWrap/>
            <w:vAlign w:val="center"/>
            <w:hideMark/>
          </w:tcPr>
          <w:p w14:paraId="6B3AF4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FD039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57D8F53" w14:textId="77777777" w:rsidTr="00E15A7B">
        <w:trPr>
          <w:trHeight w:val="290"/>
        </w:trPr>
        <w:tc>
          <w:tcPr>
            <w:tcW w:w="2161" w:type="dxa"/>
            <w:noWrap/>
            <w:vAlign w:val="center"/>
            <w:hideMark/>
          </w:tcPr>
          <w:p w14:paraId="76E6F1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4C4A8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ARACEAE</w:t>
            </w:r>
          </w:p>
        </w:tc>
        <w:tc>
          <w:tcPr>
            <w:tcW w:w="2414" w:type="dxa"/>
            <w:noWrap/>
            <w:vAlign w:val="center"/>
            <w:hideMark/>
          </w:tcPr>
          <w:p w14:paraId="577147E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Amorphophallus </w:t>
            </w:r>
            <w:proofErr w:type="spellStart"/>
            <w:r w:rsidRPr="00FE4072">
              <w:rPr>
                <w:rFonts w:ascii="Times New Roman" w:hAnsi="Times New Roman" w:cs="Times New Roman"/>
                <w:bCs/>
                <w:i/>
                <w:sz w:val="18"/>
                <w:szCs w:val="18"/>
              </w:rPr>
              <w:t>curvistylis</w:t>
            </w:r>
            <w:proofErr w:type="spellEnd"/>
          </w:p>
        </w:tc>
        <w:tc>
          <w:tcPr>
            <w:tcW w:w="1139" w:type="dxa"/>
            <w:noWrap/>
            <w:vAlign w:val="center"/>
            <w:hideMark/>
          </w:tcPr>
          <w:p w14:paraId="2FE069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F2ABC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7492320" w14:textId="77777777" w:rsidTr="00E15A7B">
        <w:trPr>
          <w:trHeight w:val="290"/>
        </w:trPr>
        <w:tc>
          <w:tcPr>
            <w:tcW w:w="2161" w:type="dxa"/>
            <w:noWrap/>
            <w:vAlign w:val="center"/>
            <w:hideMark/>
          </w:tcPr>
          <w:p w14:paraId="2CF031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594C2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ARACEAE</w:t>
            </w:r>
          </w:p>
        </w:tc>
        <w:tc>
          <w:tcPr>
            <w:tcW w:w="2414" w:type="dxa"/>
            <w:noWrap/>
            <w:vAlign w:val="center"/>
            <w:hideMark/>
          </w:tcPr>
          <w:p w14:paraId="06FBC7C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Anthurium </w:t>
            </w:r>
            <w:proofErr w:type="spellStart"/>
            <w:r w:rsidRPr="00FE4072">
              <w:rPr>
                <w:rFonts w:ascii="Times New Roman" w:hAnsi="Times New Roman" w:cs="Times New Roman"/>
                <w:bCs/>
                <w:i/>
                <w:sz w:val="18"/>
                <w:szCs w:val="18"/>
              </w:rPr>
              <w:t>magnificum</w:t>
            </w:r>
            <w:proofErr w:type="spellEnd"/>
          </w:p>
        </w:tc>
        <w:tc>
          <w:tcPr>
            <w:tcW w:w="1139" w:type="dxa"/>
            <w:noWrap/>
            <w:vAlign w:val="center"/>
            <w:hideMark/>
          </w:tcPr>
          <w:p w14:paraId="042CBC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339B1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F523530" w14:textId="77777777" w:rsidTr="00E15A7B">
        <w:trPr>
          <w:trHeight w:val="290"/>
        </w:trPr>
        <w:tc>
          <w:tcPr>
            <w:tcW w:w="2161" w:type="dxa"/>
            <w:noWrap/>
            <w:vAlign w:val="center"/>
            <w:hideMark/>
          </w:tcPr>
          <w:p w14:paraId="6BD544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FAB7C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ARACEAE</w:t>
            </w:r>
          </w:p>
        </w:tc>
        <w:tc>
          <w:tcPr>
            <w:tcW w:w="2414" w:type="dxa"/>
            <w:noWrap/>
            <w:vAlign w:val="center"/>
            <w:hideMark/>
          </w:tcPr>
          <w:p w14:paraId="20D5D08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Arum </w:t>
            </w:r>
            <w:proofErr w:type="spellStart"/>
            <w:r w:rsidRPr="00FE4072">
              <w:rPr>
                <w:rFonts w:ascii="Times New Roman" w:hAnsi="Times New Roman" w:cs="Times New Roman"/>
                <w:bCs/>
                <w:i/>
                <w:sz w:val="18"/>
                <w:szCs w:val="18"/>
              </w:rPr>
              <w:t>purpureospathum</w:t>
            </w:r>
            <w:proofErr w:type="spellEnd"/>
          </w:p>
        </w:tc>
        <w:tc>
          <w:tcPr>
            <w:tcW w:w="1139" w:type="dxa"/>
            <w:noWrap/>
            <w:vAlign w:val="center"/>
            <w:hideMark/>
          </w:tcPr>
          <w:p w14:paraId="45AD20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DCCA7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06066D6" w14:textId="77777777" w:rsidTr="00E15A7B">
        <w:trPr>
          <w:trHeight w:val="290"/>
        </w:trPr>
        <w:tc>
          <w:tcPr>
            <w:tcW w:w="2161" w:type="dxa"/>
            <w:noWrap/>
            <w:vAlign w:val="center"/>
            <w:hideMark/>
          </w:tcPr>
          <w:p w14:paraId="1FCF5E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162D2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ARACEAE</w:t>
            </w:r>
          </w:p>
        </w:tc>
        <w:tc>
          <w:tcPr>
            <w:tcW w:w="2414" w:type="dxa"/>
            <w:noWrap/>
            <w:vAlign w:val="center"/>
            <w:hideMark/>
          </w:tcPr>
          <w:p w14:paraId="772A8B4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Biarum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davisii</w:t>
            </w:r>
            <w:proofErr w:type="spellEnd"/>
          </w:p>
        </w:tc>
        <w:tc>
          <w:tcPr>
            <w:tcW w:w="1139" w:type="dxa"/>
            <w:noWrap/>
            <w:vAlign w:val="center"/>
            <w:hideMark/>
          </w:tcPr>
          <w:p w14:paraId="362DB2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212A5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B6ABD5" w14:textId="77777777" w:rsidTr="00E15A7B">
        <w:trPr>
          <w:trHeight w:val="290"/>
        </w:trPr>
        <w:tc>
          <w:tcPr>
            <w:tcW w:w="2161" w:type="dxa"/>
            <w:noWrap/>
            <w:vAlign w:val="center"/>
            <w:hideMark/>
          </w:tcPr>
          <w:p w14:paraId="3D561A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B4B21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ARACEAE</w:t>
            </w:r>
          </w:p>
        </w:tc>
        <w:tc>
          <w:tcPr>
            <w:tcW w:w="2414" w:type="dxa"/>
            <w:noWrap/>
            <w:vAlign w:val="center"/>
            <w:hideMark/>
          </w:tcPr>
          <w:p w14:paraId="7C59376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Philodendron </w:t>
            </w:r>
            <w:proofErr w:type="spellStart"/>
            <w:r w:rsidRPr="00FE4072">
              <w:rPr>
                <w:rFonts w:ascii="Times New Roman" w:hAnsi="Times New Roman" w:cs="Times New Roman"/>
                <w:bCs/>
                <w:i/>
                <w:sz w:val="18"/>
                <w:szCs w:val="18"/>
              </w:rPr>
              <w:t>gloriosum</w:t>
            </w:r>
            <w:proofErr w:type="spellEnd"/>
          </w:p>
        </w:tc>
        <w:tc>
          <w:tcPr>
            <w:tcW w:w="1139" w:type="dxa"/>
            <w:noWrap/>
            <w:vAlign w:val="center"/>
            <w:hideMark/>
          </w:tcPr>
          <w:p w14:paraId="05AF67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5102D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F3E910D" w14:textId="77777777" w:rsidTr="00E15A7B">
        <w:trPr>
          <w:trHeight w:val="290"/>
        </w:trPr>
        <w:tc>
          <w:tcPr>
            <w:tcW w:w="2161" w:type="dxa"/>
            <w:noWrap/>
            <w:vAlign w:val="center"/>
            <w:hideMark/>
          </w:tcPr>
          <w:p w14:paraId="22EAE8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8F442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3D94BA1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Basselinia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deplanchei</w:t>
            </w:r>
            <w:proofErr w:type="spellEnd"/>
          </w:p>
        </w:tc>
        <w:tc>
          <w:tcPr>
            <w:tcW w:w="1139" w:type="dxa"/>
            <w:noWrap/>
            <w:vAlign w:val="center"/>
            <w:hideMark/>
          </w:tcPr>
          <w:p w14:paraId="0DB2DD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1DF51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D92B369" w14:textId="77777777" w:rsidTr="00E15A7B">
        <w:trPr>
          <w:trHeight w:val="290"/>
        </w:trPr>
        <w:tc>
          <w:tcPr>
            <w:tcW w:w="2161" w:type="dxa"/>
            <w:noWrap/>
            <w:vAlign w:val="center"/>
            <w:hideMark/>
          </w:tcPr>
          <w:p w14:paraId="6E4F5B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56E0F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1A4B334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Basselinia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moorei</w:t>
            </w:r>
            <w:proofErr w:type="spellEnd"/>
          </w:p>
        </w:tc>
        <w:tc>
          <w:tcPr>
            <w:tcW w:w="1139" w:type="dxa"/>
            <w:noWrap/>
            <w:vAlign w:val="center"/>
            <w:hideMark/>
          </w:tcPr>
          <w:p w14:paraId="51FA49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9DB4F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7EF3FBD" w14:textId="77777777" w:rsidTr="00E15A7B">
        <w:trPr>
          <w:trHeight w:val="290"/>
        </w:trPr>
        <w:tc>
          <w:tcPr>
            <w:tcW w:w="2161" w:type="dxa"/>
            <w:noWrap/>
            <w:vAlign w:val="center"/>
            <w:hideMark/>
          </w:tcPr>
          <w:p w14:paraId="3FF9A7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7A90E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5B9CD4E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Basselinia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porphyrea</w:t>
            </w:r>
            <w:proofErr w:type="spellEnd"/>
          </w:p>
        </w:tc>
        <w:tc>
          <w:tcPr>
            <w:tcW w:w="1139" w:type="dxa"/>
            <w:noWrap/>
            <w:vAlign w:val="center"/>
            <w:hideMark/>
          </w:tcPr>
          <w:p w14:paraId="2A9F99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7E0D8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41CC6C7" w14:textId="77777777" w:rsidTr="00E15A7B">
        <w:trPr>
          <w:trHeight w:val="290"/>
        </w:trPr>
        <w:tc>
          <w:tcPr>
            <w:tcW w:w="2161" w:type="dxa"/>
            <w:noWrap/>
            <w:vAlign w:val="center"/>
            <w:hideMark/>
          </w:tcPr>
          <w:p w14:paraId="506CF3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EBCC3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2AB5479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Beccariophoenix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alfredii</w:t>
            </w:r>
            <w:proofErr w:type="spellEnd"/>
          </w:p>
        </w:tc>
        <w:tc>
          <w:tcPr>
            <w:tcW w:w="1139" w:type="dxa"/>
            <w:noWrap/>
            <w:vAlign w:val="center"/>
            <w:hideMark/>
          </w:tcPr>
          <w:p w14:paraId="07886C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7BD4C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E6DE071" w14:textId="77777777" w:rsidTr="00E15A7B">
        <w:trPr>
          <w:trHeight w:val="290"/>
        </w:trPr>
        <w:tc>
          <w:tcPr>
            <w:tcW w:w="2161" w:type="dxa"/>
            <w:noWrap/>
            <w:vAlign w:val="center"/>
            <w:hideMark/>
          </w:tcPr>
          <w:p w14:paraId="6F0291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0954A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0A671A3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Burretiokentia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koghiensis</w:t>
            </w:r>
            <w:proofErr w:type="spellEnd"/>
          </w:p>
        </w:tc>
        <w:tc>
          <w:tcPr>
            <w:tcW w:w="1139" w:type="dxa"/>
            <w:noWrap/>
            <w:vAlign w:val="center"/>
            <w:hideMark/>
          </w:tcPr>
          <w:p w14:paraId="3065A6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6BD7C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D41DCA0" w14:textId="77777777" w:rsidTr="00E15A7B">
        <w:trPr>
          <w:trHeight w:val="290"/>
        </w:trPr>
        <w:tc>
          <w:tcPr>
            <w:tcW w:w="2161" w:type="dxa"/>
            <w:noWrap/>
            <w:vAlign w:val="center"/>
            <w:hideMark/>
          </w:tcPr>
          <w:p w14:paraId="08483B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LILIOPSIDA</w:t>
            </w:r>
          </w:p>
        </w:tc>
        <w:tc>
          <w:tcPr>
            <w:tcW w:w="2928" w:type="dxa"/>
            <w:noWrap/>
            <w:vAlign w:val="center"/>
            <w:hideMark/>
          </w:tcPr>
          <w:p w14:paraId="5612E5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2DE8C91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Chamaedorea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klotzschiana</w:t>
            </w:r>
            <w:proofErr w:type="spellEnd"/>
          </w:p>
        </w:tc>
        <w:tc>
          <w:tcPr>
            <w:tcW w:w="1139" w:type="dxa"/>
            <w:noWrap/>
            <w:vAlign w:val="center"/>
            <w:hideMark/>
          </w:tcPr>
          <w:p w14:paraId="567703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ECB03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B4D42B8" w14:textId="77777777" w:rsidTr="00E15A7B">
        <w:trPr>
          <w:trHeight w:val="290"/>
        </w:trPr>
        <w:tc>
          <w:tcPr>
            <w:tcW w:w="2161" w:type="dxa"/>
            <w:noWrap/>
            <w:vAlign w:val="center"/>
            <w:hideMark/>
          </w:tcPr>
          <w:p w14:paraId="22B9AF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87F75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5CCB8F6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Chamaedorea</w:t>
            </w:r>
            <w:proofErr w:type="spellEnd"/>
            <w:r w:rsidRPr="00FE4072">
              <w:rPr>
                <w:rFonts w:ascii="Times New Roman" w:hAnsi="Times New Roman" w:cs="Times New Roman"/>
                <w:bCs/>
                <w:i/>
                <w:sz w:val="18"/>
                <w:szCs w:val="18"/>
              </w:rPr>
              <w:t xml:space="preserve"> oblongata</w:t>
            </w:r>
          </w:p>
        </w:tc>
        <w:tc>
          <w:tcPr>
            <w:tcW w:w="1139" w:type="dxa"/>
            <w:noWrap/>
            <w:vAlign w:val="center"/>
            <w:hideMark/>
          </w:tcPr>
          <w:p w14:paraId="084975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5391E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694BEA9" w14:textId="77777777" w:rsidTr="00E15A7B">
        <w:trPr>
          <w:trHeight w:val="290"/>
        </w:trPr>
        <w:tc>
          <w:tcPr>
            <w:tcW w:w="2161" w:type="dxa"/>
            <w:noWrap/>
            <w:vAlign w:val="center"/>
            <w:hideMark/>
          </w:tcPr>
          <w:p w14:paraId="5E0594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72329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3B0DEE4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Clinosperma</w:t>
            </w:r>
            <w:proofErr w:type="spellEnd"/>
            <w:r w:rsidRPr="00FE4072">
              <w:rPr>
                <w:rFonts w:ascii="Times New Roman" w:hAnsi="Times New Roman" w:cs="Times New Roman"/>
                <w:bCs/>
                <w:i/>
                <w:sz w:val="18"/>
                <w:szCs w:val="18"/>
              </w:rPr>
              <w:t xml:space="preserve"> macrocarpa</w:t>
            </w:r>
          </w:p>
        </w:tc>
        <w:tc>
          <w:tcPr>
            <w:tcW w:w="1139" w:type="dxa"/>
            <w:noWrap/>
            <w:vAlign w:val="center"/>
            <w:hideMark/>
          </w:tcPr>
          <w:p w14:paraId="207A01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39141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1F35DDE" w14:textId="77777777" w:rsidTr="00E15A7B">
        <w:trPr>
          <w:trHeight w:val="290"/>
        </w:trPr>
        <w:tc>
          <w:tcPr>
            <w:tcW w:w="2161" w:type="dxa"/>
            <w:noWrap/>
            <w:vAlign w:val="center"/>
            <w:hideMark/>
          </w:tcPr>
          <w:p w14:paraId="43635E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61AAC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5863024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Clinosperma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vaginata</w:t>
            </w:r>
            <w:proofErr w:type="spellEnd"/>
          </w:p>
        </w:tc>
        <w:tc>
          <w:tcPr>
            <w:tcW w:w="1139" w:type="dxa"/>
            <w:noWrap/>
            <w:vAlign w:val="center"/>
            <w:hideMark/>
          </w:tcPr>
          <w:p w14:paraId="695BD3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2C746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19F077A" w14:textId="77777777" w:rsidTr="00E15A7B">
        <w:trPr>
          <w:trHeight w:val="290"/>
        </w:trPr>
        <w:tc>
          <w:tcPr>
            <w:tcW w:w="2161" w:type="dxa"/>
            <w:noWrap/>
            <w:vAlign w:val="center"/>
            <w:hideMark/>
          </w:tcPr>
          <w:p w14:paraId="6064E7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A032F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074AFDD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Cyphophoenix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nucele</w:t>
            </w:r>
            <w:proofErr w:type="spellEnd"/>
          </w:p>
        </w:tc>
        <w:tc>
          <w:tcPr>
            <w:tcW w:w="1139" w:type="dxa"/>
            <w:noWrap/>
            <w:vAlign w:val="center"/>
            <w:hideMark/>
          </w:tcPr>
          <w:p w14:paraId="62F9D4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55890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1F0A5B8" w14:textId="77777777" w:rsidTr="00E15A7B">
        <w:trPr>
          <w:trHeight w:val="290"/>
        </w:trPr>
        <w:tc>
          <w:tcPr>
            <w:tcW w:w="2161" w:type="dxa"/>
            <w:noWrap/>
            <w:vAlign w:val="center"/>
            <w:hideMark/>
          </w:tcPr>
          <w:p w14:paraId="5CEEAE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BBACC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5842B47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albofarinosa</w:t>
            </w:r>
            <w:proofErr w:type="spellEnd"/>
          </w:p>
        </w:tc>
        <w:tc>
          <w:tcPr>
            <w:tcW w:w="1139" w:type="dxa"/>
            <w:noWrap/>
            <w:vAlign w:val="center"/>
            <w:hideMark/>
          </w:tcPr>
          <w:p w14:paraId="12112A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78F5D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B48F4E4" w14:textId="77777777" w:rsidTr="00E15A7B">
        <w:trPr>
          <w:trHeight w:val="290"/>
        </w:trPr>
        <w:tc>
          <w:tcPr>
            <w:tcW w:w="2161" w:type="dxa"/>
            <w:noWrap/>
            <w:vAlign w:val="center"/>
            <w:hideMark/>
          </w:tcPr>
          <w:p w14:paraId="581244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FEC3E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3536CE5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ambositrae</w:t>
            </w:r>
            <w:proofErr w:type="spellEnd"/>
          </w:p>
        </w:tc>
        <w:tc>
          <w:tcPr>
            <w:tcW w:w="1139" w:type="dxa"/>
            <w:noWrap/>
            <w:vAlign w:val="center"/>
            <w:hideMark/>
          </w:tcPr>
          <w:p w14:paraId="129765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50E93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94C17F3" w14:textId="77777777" w:rsidTr="00E15A7B">
        <w:trPr>
          <w:trHeight w:val="290"/>
        </w:trPr>
        <w:tc>
          <w:tcPr>
            <w:tcW w:w="2161" w:type="dxa"/>
            <w:noWrap/>
            <w:vAlign w:val="center"/>
            <w:hideMark/>
          </w:tcPr>
          <w:p w14:paraId="28E7AB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AA5F5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2BBA1E3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ampasindavae</w:t>
            </w:r>
            <w:proofErr w:type="spellEnd"/>
          </w:p>
        </w:tc>
        <w:tc>
          <w:tcPr>
            <w:tcW w:w="1139" w:type="dxa"/>
            <w:noWrap/>
            <w:vAlign w:val="center"/>
            <w:hideMark/>
          </w:tcPr>
          <w:p w14:paraId="1E2566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BD018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6450E62" w14:textId="77777777" w:rsidTr="00E15A7B">
        <w:trPr>
          <w:trHeight w:val="290"/>
        </w:trPr>
        <w:tc>
          <w:tcPr>
            <w:tcW w:w="2161" w:type="dxa"/>
            <w:noWrap/>
            <w:vAlign w:val="center"/>
            <w:hideMark/>
          </w:tcPr>
          <w:p w14:paraId="173F76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8B219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638F70B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antanambensis</w:t>
            </w:r>
            <w:proofErr w:type="spellEnd"/>
          </w:p>
        </w:tc>
        <w:tc>
          <w:tcPr>
            <w:tcW w:w="1139" w:type="dxa"/>
            <w:noWrap/>
            <w:vAlign w:val="center"/>
            <w:hideMark/>
          </w:tcPr>
          <w:p w14:paraId="10E2F9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E852E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50FAB6E" w14:textId="77777777" w:rsidTr="00E15A7B">
        <w:trPr>
          <w:trHeight w:val="290"/>
        </w:trPr>
        <w:tc>
          <w:tcPr>
            <w:tcW w:w="2161" w:type="dxa"/>
            <w:noWrap/>
            <w:vAlign w:val="center"/>
            <w:hideMark/>
          </w:tcPr>
          <w:p w14:paraId="22456E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CB617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50BB4CA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arenarum</w:t>
            </w:r>
            <w:proofErr w:type="spellEnd"/>
          </w:p>
        </w:tc>
        <w:tc>
          <w:tcPr>
            <w:tcW w:w="1139" w:type="dxa"/>
            <w:noWrap/>
            <w:vAlign w:val="center"/>
            <w:hideMark/>
          </w:tcPr>
          <w:p w14:paraId="3C78FD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88F1B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65B20C5" w14:textId="77777777" w:rsidTr="00E15A7B">
        <w:trPr>
          <w:trHeight w:val="290"/>
        </w:trPr>
        <w:tc>
          <w:tcPr>
            <w:tcW w:w="2161" w:type="dxa"/>
            <w:noWrap/>
            <w:vAlign w:val="center"/>
            <w:hideMark/>
          </w:tcPr>
          <w:p w14:paraId="753085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18D10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7BC7C9D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basilonga</w:t>
            </w:r>
            <w:proofErr w:type="spellEnd"/>
          </w:p>
        </w:tc>
        <w:tc>
          <w:tcPr>
            <w:tcW w:w="1139" w:type="dxa"/>
            <w:noWrap/>
            <w:vAlign w:val="center"/>
            <w:hideMark/>
          </w:tcPr>
          <w:p w14:paraId="3A9763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CD4AF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BEDC762" w14:textId="77777777" w:rsidTr="00E15A7B">
        <w:trPr>
          <w:trHeight w:val="290"/>
        </w:trPr>
        <w:tc>
          <w:tcPr>
            <w:tcW w:w="2161" w:type="dxa"/>
            <w:noWrap/>
            <w:vAlign w:val="center"/>
            <w:hideMark/>
          </w:tcPr>
          <w:p w14:paraId="510511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A7EAB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7878F71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carlsmithii</w:t>
            </w:r>
            <w:proofErr w:type="spellEnd"/>
          </w:p>
        </w:tc>
        <w:tc>
          <w:tcPr>
            <w:tcW w:w="1139" w:type="dxa"/>
            <w:noWrap/>
            <w:vAlign w:val="center"/>
            <w:hideMark/>
          </w:tcPr>
          <w:p w14:paraId="53AB49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D3742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4D41B22" w14:textId="77777777" w:rsidTr="00E15A7B">
        <w:trPr>
          <w:trHeight w:val="290"/>
        </w:trPr>
        <w:tc>
          <w:tcPr>
            <w:tcW w:w="2161" w:type="dxa"/>
            <w:noWrap/>
            <w:vAlign w:val="center"/>
            <w:hideMark/>
          </w:tcPr>
          <w:p w14:paraId="6C06F2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19A10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6E79C25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ceracea</w:t>
            </w:r>
            <w:proofErr w:type="spellEnd"/>
          </w:p>
        </w:tc>
        <w:tc>
          <w:tcPr>
            <w:tcW w:w="1139" w:type="dxa"/>
            <w:noWrap/>
            <w:vAlign w:val="center"/>
            <w:hideMark/>
          </w:tcPr>
          <w:p w14:paraId="502285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767D1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C646DED" w14:textId="77777777" w:rsidTr="00E15A7B">
        <w:trPr>
          <w:trHeight w:val="290"/>
        </w:trPr>
        <w:tc>
          <w:tcPr>
            <w:tcW w:w="2161" w:type="dxa"/>
            <w:noWrap/>
            <w:vAlign w:val="center"/>
            <w:hideMark/>
          </w:tcPr>
          <w:p w14:paraId="1821C3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25F02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71DF79A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decaryi</w:t>
            </w:r>
            <w:proofErr w:type="spellEnd"/>
          </w:p>
        </w:tc>
        <w:tc>
          <w:tcPr>
            <w:tcW w:w="1139" w:type="dxa"/>
            <w:noWrap/>
            <w:vAlign w:val="center"/>
            <w:hideMark/>
          </w:tcPr>
          <w:p w14:paraId="2549F0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09A59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743B8E2" w14:textId="77777777" w:rsidTr="00E15A7B">
        <w:trPr>
          <w:trHeight w:val="290"/>
        </w:trPr>
        <w:tc>
          <w:tcPr>
            <w:tcW w:w="2161" w:type="dxa"/>
            <w:noWrap/>
            <w:vAlign w:val="center"/>
            <w:hideMark/>
          </w:tcPr>
          <w:p w14:paraId="13DA0F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F80BD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78E7D01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decipiens</w:t>
            </w:r>
            <w:proofErr w:type="spellEnd"/>
          </w:p>
        </w:tc>
        <w:tc>
          <w:tcPr>
            <w:tcW w:w="1139" w:type="dxa"/>
            <w:noWrap/>
            <w:vAlign w:val="center"/>
            <w:hideMark/>
          </w:tcPr>
          <w:p w14:paraId="70276F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3F05D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1F18667" w14:textId="77777777" w:rsidTr="00E15A7B">
        <w:trPr>
          <w:trHeight w:val="290"/>
        </w:trPr>
        <w:tc>
          <w:tcPr>
            <w:tcW w:w="2161" w:type="dxa"/>
            <w:noWrap/>
            <w:vAlign w:val="center"/>
            <w:hideMark/>
          </w:tcPr>
          <w:p w14:paraId="6C188B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49C0A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71509B4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hovomantsina</w:t>
            </w:r>
            <w:proofErr w:type="spellEnd"/>
          </w:p>
        </w:tc>
        <w:tc>
          <w:tcPr>
            <w:tcW w:w="1139" w:type="dxa"/>
            <w:noWrap/>
            <w:vAlign w:val="center"/>
            <w:hideMark/>
          </w:tcPr>
          <w:p w14:paraId="3C61D6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05B84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3E35B0A" w14:textId="77777777" w:rsidTr="00E15A7B">
        <w:trPr>
          <w:trHeight w:val="290"/>
        </w:trPr>
        <w:tc>
          <w:tcPr>
            <w:tcW w:w="2161" w:type="dxa"/>
            <w:noWrap/>
            <w:vAlign w:val="center"/>
            <w:hideMark/>
          </w:tcPr>
          <w:p w14:paraId="49BDF4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74AB6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28380A4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ifanadianae</w:t>
            </w:r>
            <w:proofErr w:type="spellEnd"/>
          </w:p>
        </w:tc>
        <w:tc>
          <w:tcPr>
            <w:tcW w:w="1139" w:type="dxa"/>
            <w:noWrap/>
            <w:vAlign w:val="center"/>
            <w:hideMark/>
          </w:tcPr>
          <w:p w14:paraId="08EF77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5C364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D5F7E90" w14:textId="77777777" w:rsidTr="00E15A7B">
        <w:trPr>
          <w:trHeight w:val="290"/>
        </w:trPr>
        <w:tc>
          <w:tcPr>
            <w:tcW w:w="2161" w:type="dxa"/>
            <w:noWrap/>
            <w:vAlign w:val="center"/>
            <w:hideMark/>
          </w:tcPr>
          <w:p w14:paraId="142847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84075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0BD7416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leptocheilos</w:t>
            </w:r>
            <w:proofErr w:type="spellEnd"/>
          </w:p>
        </w:tc>
        <w:tc>
          <w:tcPr>
            <w:tcW w:w="1139" w:type="dxa"/>
            <w:noWrap/>
            <w:vAlign w:val="center"/>
            <w:hideMark/>
          </w:tcPr>
          <w:p w14:paraId="5BF5B3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C04C0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D31D4C9" w14:textId="77777777" w:rsidTr="00E15A7B">
        <w:trPr>
          <w:trHeight w:val="290"/>
        </w:trPr>
        <w:tc>
          <w:tcPr>
            <w:tcW w:w="2161" w:type="dxa"/>
            <w:noWrap/>
            <w:vAlign w:val="center"/>
            <w:hideMark/>
          </w:tcPr>
          <w:p w14:paraId="338747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7D3EC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4819D61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malcomberi</w:t>
            </w:r>
            <w:proofErr w:type="spellEnd"/>
          </w:p>
        </w:tc>
        <w:tc>
          <w:tcPr>
            <w:tcW w:w="1139" w:type="dxa"/>
            <w:noWrap/>
            <w:vAlign w:val="center"/>
            <w:hideMark/>
          </w:tcPr>
          <w:p w14:paraId="22362D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36C4F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5C77F7B" w14:textId="77777777" w:rsidTr="00E15A7B">
        <w:trPr>
          <w:trHeight w:val="290"/>
        </w:trPr>
        <w:tc>
          <w:tcPr>
            <w:tcW w:w="2161" w:type="dxa"/>
            <w:noWrap/>
            <w:vAlign w:val="center"/>
            <w:hideMark/>
          </w:tcPr>
          <w:p w14:paraId="3BBCF8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B8B1D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02FBDC6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mananjarensis</w:t>
            </w:r>
            <w:proofErr w:type="spellEnd"/>
          </w:p>
        </w:tc>
        <w:tc>
          <w:tcPr>
            <w:tcW w:w="1139" w:type="dxa"/>
            <w:noWrap/>
            <w:vAlign w:val="center"/>
            <w:hideMark/>
          </w:tcPr>
          <w:p w14:paraId="13429F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DE719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CF7D3F3" w14:textId="77777777" w:rsidTr="00E15A7B">
        <w:trPr>
          <w:trHeight w:val="290"/>
        </w:trPr>
        <w:tc>
          <w:tcPr>
            <w:tcW w:w="2161" w:type="dxa"/>
            <w:noWrap/>
            <w:vAlign w:val="center"/>
            <w:hideMark/>
          </w:tcPr>
          <w:p w14:paraId="717268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D20CA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7E065B9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onilahensis</w:t>
            </w:r>
            <w:proofErr w:type="spellEnd"/>
          </w:p>
        </w:tc>
        <w:tc>
          <w:tcPr>
            <w:tcW w:w="1139" w:type="dxa"/>
            <w:noWrap/>
            <w:vAlign w:val="center"/>
            <w:hideMark/>
          </w:tcPr>
          <w:p w14:paraId="54F53C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F2C2E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EAB2DD3" w14:textId="77777777" w:rsidTr="00E15A7B">
        <w:trPr>
          <w:trHeight w:val="290"/>
        </w:trPr>
        <w:tc>
          <w:tcPr>
            <w:tcW w:w="2161" w:type="dxa"/>
            <w:noWrap/>
            <w:vAlign w:val="center"/>
            <w:hideMark/>
          </w:tcPr>
          <w:p w14:paraId="0A8AE4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D737A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2236BAD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pilulifera</w:t>
            </w:r>
          </w:p>
        </w:tc>
        <w:tc>
          <w:tcPr>
            <w:tcW w:w="1139" w:type="dxa"/>
            <w:noWrap/>
            <w:vAlign w:val="center"/>
            <w:hideMark/>
          </w:tcPr>
          <w:p w14:paraId="28AA51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90EFA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2BD5766" w14:textId="77777777" w:rsidTr="00E15A7B">
        <w:trPr>
          <w:trHeight w:val="290"/>
        </w:trPr>
        <w:tc>
          <w:tcPr>
            <w:tcW w:w="2161" w:type="dxa"/>
            <w:noWrap/>
            <w:vAlign w:val="center"/>
            <w:hideMark/>
          </w:tcPr>
          <w:p w14:paraId="4809D0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B9FA1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7602BFA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tokoravina</w:t>
            </w:r>
            <w:proofErr w:type="spellEnd"/>
          </w:p>
        </w:tc>
        <w:tc>
          <w:tcPr>
            <w:tcW w:w="1139" w:type="dxa"/>
            <w:noWrap/>
            <w:vAlign w:val="center"/>
            <w:hideMark/>
          </w:tcPr>
          <w:p w14:paraId="628041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D5B4D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DD68FD7" w14:textId="77777777" w:rsidTr="00E15A7B">
        <w:trPr>
          <w:trHeight w:val="290"/>
        </w:trPr>
        <w:tc>
          <w:tcPr>
            <w:tcW w:w="2161" w:type="dxa"/>
            <w:noWrap/>
            <w:vAlign w:val="center"/>
            <w:hideMark/>
          </w:tcPr>
          <w:p w14:paraId="14CEDC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EEC97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356D7A1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Dypsis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tsaravoasira</w:t>
            </w:r>
            <w:proofErr w:type="spellEnd"/>
          </w:p>
        </w:tc>
        <w:tc>
          <w:tcPr>
            <w:tcW w:w="1139" w:type="dxa"/>
            <w:noWrap/>
            <w:vAlign w:val="center"/>
            <w:hideMark/>
          </w:tcPr>
          <w:p w14:paraId="43F0AB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2FBB8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C1E2461" w14:textId="77777777" w:rsidTr="00E15A7B">
        <w:trPr>
          <w:trHeight w:val="290"/>
        </w:trPr>
        <w:tc>
          <w:tcPr>
            <w:tcW w:w="2161" w:type="dxa"/>
            <w:noWrap/>
            <w:vAlign w:val="center"/>
            <w:hideMark/>
          </w:tcPr>
          <w:p w14:paraId="7B58E2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BFB1B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0B671F5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Lemurophoenix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halleuxii</w:t>
            </w:r>
            <w:proofErr w:type="spellEnd"/>
          </w:p>
        </w:tc>
        <w:tc>
          <w:tcPr>
            <w:tcW w:w="1139" w:type="dxa"/>
            <w:noWrap/>
            <w:vAlign w:val="center"/>
            <w:hideMark/>
          </w:tcPr>
          <w:p w14:paraId="0E29C3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347FF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CB4EE74" w14:textId="77777777" w:rsidTr="00E15A7B">
        <w:trPr>
          <w:trHeight w:val="290"/>
        </w:trPr>
        <w:tc>
          <w:tcPr>
            <w:tcW w:w="2161" w:type="dxa"/>
            <w:noWrap/>
            <w:vAlign w:val="center"/>
            <w:hideMark/>
          </w:tcPr>
          <w:p w14:paraId="1B6670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40196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0C0310C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Marojejya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darianii</w:t>
            </w:r>
            <w:proofErr w:type="spellEnd"/>
          </w:p>
        </w:tc>
        <w:tc>
          <w:tcPr>
            <w:tcW w:w="1139" w:type="dxa"/>
            <w:noWrap/>
            <w:vAlign w:val="center"/>
            <w:hideMark/>
          </w:tcPr>
          <w:p w14:paraId="6CA6DD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89DE7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EFB369D" w14:textId="77777777" w:rsidTr="00E15A7B">
        <w:trPr>
          <w:trHeight w:val="290"/>
        </w:trPr>
        <w:tc>
          <w:tcPr>
            <w:tcW w:w="2161" w:type="dxa"/>
            <w:noWrap/>
            <w:vAlign w:val="center"/>
            <w:hideMark/>
          </w:tcPr>
          <w:p w14:paraId="042CBC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338CA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74B9712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Masoala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madagascariensis</w:t>
            </w:r>
            <w:proofErr w:type="spellEnd"/>
          </w:p>
        </w:tc>
        <w:tc>
          <w:tcPr>
            <w:tcW w:w="1139" w:type="dxa"/>
            <w:noWrap/>
            <w:vAlign w:val="center"/>
            <w:hideMark/>
          </w:tcPr>
          <w:p w14:paraId="093818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81F2C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D14A3C1" w14:textId="77777777" w:rsidTr="00E15A7B">
        <w:trPr>
          <w:trHeight w:val="290"/>
        </w:trPr>
        <w:tc>
          <w:tcPr>
            <w:tcW w:w="2161" w:type="dxa"/>
            <w:noWrap/>
            <w:vAlign w:val="center"/>
            <w:hideMark/>
          </w:tcPr>
          <w:p w14:paraId="366B18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597BC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6936613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Parajubaea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sunkha</w:t>
            </w:r>
            <w:proofErr w:type="spellEnd"/>
          </w:p>
        </w:tc>
        <w:tc>
          <w:tcPr>
            <w:tcW w:w="1139" w:type="dxa"/>
            <w:noWrap/>
            <w:vAlign w:val="center"/>
            <w:hideMark/>
          </w:tcPr>
          <w:p w14:paraId="663CC5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4668B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CE1D0B4" w14:textId="77777777" w:rsidTr="00E15A7B">
        <w:trPr>
          <w:trHeight w:val="290"/>
        </w:trPr>
        <w:tc>
          <w:tcPr>
            <w:tcW w:w="2161" w:type="dxa"/>
            <w:noWrap/>
            <w:vAlign w:val="center"/>
            <w:hideMark/>
          </w:tcPr>
          <w:p w14:paraId="0BDAE3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763F9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016CBB1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Phytelephas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seemannii</w:t>
            </w:r>
            <w:proofErr w:type="spellEnd"/>
          </w:p>
        </w:tc>
        <w:tc>
          <w:tcPr>
            <w:tcW w:w="1139" w:type="dxa"/>
            <w:noWrap/>
            <w:vAlign w:val="center"/>
            <w:hideMark/>
          </w:tcPr>
          <w:p w14:paraId="4351D8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LR/cd</w:t>
            </w:r>
          </w:p>
        </w:tc>
        <w:tc>
          <w:tcPr>
            <w:tcW w:w="992" w:type="dxa"/>
            <w:noWrap/>
            <w:vAlign w:val="center"/>
            <w:hideMark/>
          </w:tcPr>
          <w:p w14:paraId="35E929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A35ED09" w14:textId="77777777" w:rsidTr="00E15A7B">
        <w:trPr>
          <w:trHeight w:val="290"/>
        </w:trPr>
        <w:tc>
          <w:tcPr>
            <w:tcW w:w="2161" w:type="dxa"/>
            <w:noWrap/>
            <w:vAlign w:val="center"/>
            <w:hideMark/>
          </w:tcPr>
          <w:p w14:paraId="0E1054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38839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3C10F2A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Phytelephas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tumacana</w:t>
            </w:r>
            <w:proofErr w:type="spellEnd"/>
          </w:p>
        </w:tc>
        <w:tc>
          <w:tcPr>
            <w:tcW w:w="1139" w:type="dxa"/>
            <w:noWrap/>
            <w:vAlign w:val="center"/>
            <w:hideMark/>
          </w:tcPr>
          <w:p w14:paraId="7138DC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D5D2A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B7A59DA" w14:textId="77777777" w:rsidTr="00E15A7B">
        <w:trPr>
          <w:trHeight w:val="290"/>
        </w:trPr>
        <w:tc>
          <w:tcPr>
            <w:tcW w:w="2161" w:type="dxa"/>
            <w:noWrap/>
            <w:vAlign w:val="center"/>
            <w:hideMark/>
          </w:tcPr>
          <w:p w14:paraId="31D36A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6AD8B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1AC2545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Ravenea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musicalis</w:t>
            </w:r>
            <w:proofErr w:type="spellEnd"/>
          </w:p>
        </w:tc>
        <w:tc>
          <w:tcPr>
            <w:tcW w:w="1139" w:type="dxa"/>
            <w:noWrap/>
            <w:vAlign w:val="center"/>
            <w:hideMark/>
          </w:tcPr>
          <w:p w14:paraId="2C2B1A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CAB1C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4A32F86" w14:textId="77777777" w:rsidTr="00E15A7B">
        <w:trPr>
          <w:trHeight w:val="290"/>
        </w:trPr>
        <w:tc>
          <w:tcPr>
            <w:tcW w:w="2161" w:type="dxa"/>
            <w:noWrap/>
            <w:vAlign w:val="center"/>
            <w:hideMark/>
          </w:tcPr>
          <w:p w14:paraId="3FD5B5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4ADFB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219299C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Ravenea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rivularis</w:t>
            </w:r>
            <w:proofErr w:type="spellEnd"/>
          </w:p>
        </w:tc>
        <w:tc>
          <w:tcPr>
            <w:tcW w:w="1139" w:type="dxa"/>
            <w:noWrap/>
            <w:vAlign w:val="center"/>
            <w:hideMark/>
          </w:tcPr>
          <w:p w14:paraId="102133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4CE97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52D2548" w14:textId="77777777" w:rsidTr="00E15A7B">
        <w:trPr>
          <w:trHeight w:val="290"/>
        </w:trPr>
        <w:tc>
          <w:tcPr>
            <w:tcW w:w="2161" w:type="dxa"/>
            <w:noWrap/>
            <w:vAlign w:val="center"/>
            <w:hideMark/>
          </w:tcPr>
          <w:p w14:paraId="636318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BB095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705BEBB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Saribus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jeanneneyi</w:t>
            </w:r>
            <w:proofErr w:type="spellEnd"/>
          </w:p>
        </w:tc>
        <w:tc>
          <w:tcPr>
            <w:tcW w:w="1139" w:type="dxa"/>
            <w:noWrap/>
            <w:vAlign w:val="center"/>
            <w:hideMark/>
          </w:tcPr>
          <w:p w14:paraId="116F59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7C755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BDA11B6" w14:textId="77777777" w:rsidTr="00E15A7B">
        <w:trPr>
          <w:trHeight w:val="290"/>
        </w:trPr>
        <w:tc>
          <w:tcPr>
            <w:tcW w:w="2161" w:type="dxa"/>
            <w:noWrap/>
            <w:vAlign w:val="center"/>
            <w:hideMark/>
          </w:tcPr>
          <w:p w14:paraId="1FFC17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525C7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3569302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Satranala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decussilvae</w:t>
            </w:r>
            <w:proofErr w:type="spellEnd"/>
          </w:p>
        </w:tc>
        <w:tc>
          <w:tcPr>
            <w:tcW w:w="1139" w:type="dxa"/>
            <w:noWrap/>
            <w:vAlign w:val="center"/>
            <w:hideMark/>
          </w:tcPr>
          <w:p w14:paraId="1F6923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F9255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59F48B4" w14:textId="77777777" w:rsidTr="00E15A7B">
        <w:trPr>
          <w:trHeight w:val="290"/>
        </w:trPr>
        <w:tc>
          <w:tcPr>
            <w:tcW w:w="2161" w:type="dxa"/>
            <w:noWrap/>
            <w:vAlign w:val="center"/>
            <w:hideMark/>
          </w:tcPr>
          <w:p w14:paraId="07E64A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8CCE8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5802718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Voanioala</w:t>
            </w:r>
            <w:proofErr w:type="spellEnd"/>
            <w:r w:rsidRPr="00FE4072">
              <w:rPr>
                <w:rFonts w:ascii="Times New Roman" w:hAnsi="Times New Roman" w:cs="Times New Roman"/>
                <w:bCs/>
                <w:i/>
                <w:sz w:val="18"/>
                <w:szCs w:val="18"/>
              </w:rPr>
              <w:t xml:space="preserve"> gerardii</w:t>
            </w:r>
          </w:p>
        </w:tc>
        <w:tc>
          <w:tcPr>
            <w:tcW w:w="1139" w:type="dxa"/>
            <w:noWrap/>
            <w:vAlign w:val="center"/>
            <w:hideMark/>
          </w:tcPr>
          <w:p w14:paraId="70C9BE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69678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CAF5E2D" w14:textId="77777777" w:rsidTr="00E15A7B">
        <w:trPr>
          <w:trHeight w:val="290"/>
        </w:trPr>
        <w:tc>
          <w:tcPr>
            <w:tcW w:w="2161" w:type="dxa"/>
            <w:noWrap/>
            <w:vAlign w:val="center"/>
            <w:hideMark/>
          </w:tcPr>
          <w:p w14:paraId="5AB4F7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B843E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ARECACEAE</w:t>
            </w:r>
          </w:p>
        </w:tc>
        <w:tc>
          <w:tcPr>
            <w:tcW w:w="2414" w:type="dxa"/>
            <w:noWrap/>
            <w:vAlign w:val="center"/>
            <w:hideMark/>
          </w:tcPr>
          <w:p w14:paraId="4B6644C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Washingtonia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filifera</w:t>
            </w:r>
            <w:proofErr w:type="spellEnd"/>
          </w:p>
        </w:tc>
        <w:tc>
          <w:tcPr>
            <w:tcW w:w="1139" w:type="dxa"/>
            <w:noWrap/>
            <w:vAlign w:val="center"/>
            <w:hideMark/>
          </w:tcPr>
          <w:p w14:paraId="2D6941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LR/</w:t>
            </w:r>
            <w:proofErr w:type="spellStart"/>
            <w:r w:rsidRPr="00FE4072">
              <w:rPr>
                <w:rFonts w:ascii="Times New Roman" w:hAnsi="Times New Roman" w:cs="Times New Roman"/>
                <w:bCs/>
                <w:iCs/>
                <w:sz w:val="18"/>
                <w:szCs w:val="18"/>
              </w:rPr>
              <w:t>nt</w:t>
            </w:r>
            <w:proofErr w:type="spellEnd"/>
          </w:p>
        </w:tc>
        <w:tc>
          <w:tcPr>
            <w:tcW w:w="992" w:type="dxa"/>
            <w:noWrap/>
            <w:vAlign w:val="center"/>
            <w:hideMark/>
          </w:tcPr>
          <w:p w14:paraId="3A04FE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C30AC4C" w14:textId="77777777" w:rsidTr="00E15A7B">
        <w:trPr>
          <w:trHeight w:val="290"/>
        </w:trPr>
        <w:tc>
          <w:tcPr>
            <w:tcW w:w="2161" w:type="dxa"/>
            <w:noWrap/>
            <w:vAlign w:val="center"/>
            <w:hideMark/>
          </w:tcPr>
          <w:p w14:paraId="1EBCD9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DF239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60A44AA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Acis </w:t>
            </w:r>
            <w:proofErr w:type="spellStart"/>
            <w:r w:rsidRPr="00FE4072">
              <w:rPr>
                <w:rFonts w:ascii="Times New Roman" w:hAnsi="Times New Roman" w:cs="Times New Roman"/>
                <w:bCs/>
                <w:i/>
                <w:sz w:val="18"/>
                <w:szCs w:val="18"/>
              </w:rPr>
              <w:t>nicaeensis</w:t>
            </w:r>
            <w:proofErr w:type="spellEnd"/>
          </w:p>
        </w:tc>
        <w:tc>
          <w:tcPr>
            <w:tcW w:w="1139" w:type="dxa"/>
            <w:noWrap/>
            <w:vAlign w:val="center"/>
            <w:hideMark/>
          </w:tcPr>
          <w:p w14:paraId="19D0CC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A43F5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2F1BDE4" w14:textId="77777777" w:rsidTr="00E15A7B">
        <w:trPr>
          <w:trHeight w:val="290"/>
        </w:trPr>
        <w:tc>
          <w:tcPr>
            <w:tcW w:w="2161" w:type="dxa"/>
            <w:noWrap/>
            <w:vAlign w:val="center"/>
            <w:hideMark/>
          </w:tcPr>
          <w:p w14:paraId="124E93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B7904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1CA0EEB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Caliphruria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hartwegiana</w:t>
            </w:r>
            <w:proofErr w:type="spellEnd"/>
          </w:p>
        </w:tc>
        <w:tc>
          <w:tcPr>
            <w:tcW w:w="1139" w:type="dxa"/>
            <w:noWrap/>
            <w:vAlign w:val="center"/>
            <w:hideMark/>
          </w:tcPr>
          <w:p w14:paraId="64F28B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7EE7B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5AE8299" w14:textId="77777777" w:rsidTr="00E15A7B">
        <w:trPr>
          <w:trHeight w:val="290"/>
        </w:trPr>
        <w:tc>
          <w:tcPr>
            <w:tcW w:w="2161" w:type="dxa"/>
            <w:noWrap/>
            <w:vAlign w:val="center"/>
            <w:hideMark/>
          </w:tcPr>
          <w:p w14:paraId="2F0E96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DA593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340FAF5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Crinum </w:t>
            </w:r>
            <w:proofErr w:type="spellStart"/>
            <w:r w:rsidRPr="00FE4072">
              <w:rPr>
                <w:rFonts w:ascii="Times New Roman" w:hAnsi="Times New Roman" w:cs="Times New Roman"/>
                <w:bCs/>
                <w:i/>
                <w:sz w:val="18"/>
                <w:szCs w:val="18"/>
              </w:rPr>
              <w:t>thaianum</w:t>
            </w:r>
            <w:proofErr w:type="spellEnd"/>
          </w:p>
        </w:tc>
        <w:tc>
          <w:tcPr>
            <w:tcW w:w="1139" w:type="dxa"/>
            <w:noWrap/>
            <w:vAlign w:val="center"/>
            <w:hideMark/>
          </w:tcPr>
          <w:p w14:paraId="58C728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B6891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90884AB" w14:textId="77777777" w:rsidTr="00E15A7B">
        <w:trPr>
          <w:trHeight w:val="290"/>
        </w:trPr>
        <w:tc>
          <w:tcPr>
            <w:tcW w:w="2161" w:type="dxa"/>
            <w:noWrap/>
            <w:vAlign w:val="center"/>
            <w:hideMark/>
          </w:tcPr>
          <w:p w14:paraId="32D4FD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014A4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22F2B82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Galanthus nivalis</w:t>
            </w:r>
          </w:p>
        </w:tc>
        <w:tc>
          <w:tcPr>
            <w:tcW w:w="1139" w:type="dxa"/>
            <w:noWrap/>
            <w:vAlign w:val="center"/>
            <w:hideMark/>
          </w:tcPr>
          <w:p w14:paraId="548EF8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BE2DB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FB84A3E" w14:textId="77777777" w:rsidTr="00E15A7B">
        <w:trPr>
          <w:trHeight w:val="290"/>
        </w:trPr>
        <w:tc>
          <w:tcPr>
            <w:tcW w:w="2161" w:type="dxa"/>
            <w:noWrap/>
            <w:vAlign w:val="center"/>
            <w:hideMark/>
          </w:tcPr>
          <w:p w14:paraId="76D664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9C9D9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6F9AE79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Galanthus </w:t>
            </w:r>
            <w:proofErr w:type="spellStart"/>
            <w:r w:rsidRPr="00FE4072">
              <w:rPr>
                <w:rFonts w:ascii="Times New Roman" w:hAnsi="Times New Roman" w:cs="Times New Roman"/>
                <w:bCs/>
                <w:i/>
                <w:sz w:val="18"/>
                <w:szCs w:val="18"/>
              </w:rPr>
              <w:t>peshmenii</w:t>
            </w:r>
            <w:proofErr w:type="spellEnd"/>
          </w:p>
        </w:tc>
        <w:tc>
          <w:tcPr>
            <w:tcW w:w="1139" w:type="dxa"/>
            <w:noWrap/>
            <w:vAlign w:val="center"/>
            <w:hideMark/>
          </w:tcPr>
          <w:p w14:paraId="24B3F6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6FFD5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4669ED3" w14:textId="77777777" w:rsidTr="00E15A7B">
        <w:trPr>
          <w:trHeight w:val="290"/>
        </w:trPr>
        <w:tc>
          <w:tcPr>
            <w:tcW w:w="2161" w:type="dxa"/>
            <w:noWrap/>
            <w:vAlign w:val="center"/>
            <w:hideMark/>
          </w:tcPr>
          <w:p w14:paraId="1C0513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9C618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0FB82DD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Galanthus </w:t>
            </w:r>
            <w:proofErr w:type="spellStart"/>
            <w:r w:rsidRPr="00FE4072">
              <w:rPr>
                <w:rFonts w:ascii="Times New Roman" w:hAnsi="Times New Roman" w:cs="Times New Roman"/>
                <w:bCs/>
                <w:i/>
                <w:sz w:val="18"/>
                <w:szCs w:val="18"/>
              </w:rPr>
              <w:t>trojanus</w:t>
            </w:r>
            <w:proofErr w:type="spellEnd"/>
          </w:p>
        </w:tc>
        <w:tc>
          <w:tcPr>
            <w:tcW w:w="1139" w:type="dxa"/>
            <w:noWrap/>
            <w:vAlign w:val="center"/>
            <w:hideMark/>
          </w:tcPr>
          <w:p w14:paraId="27C486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9704D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48A9B13" w14:textId="77777777" w:rsidTr="00E15A7B">
        <w:trPr>
          <w:trHeight w:val="290"/>
        </w:trPr>
        <w:tc>
          <w:tcPr>
            <w:tcW w:w="2161" w:type="dxa"/>
            <w:noWrap/>
            <w:vAlign w:val="center"/>
            <w:hideMark/>
          </w:tcPr>
          <w:p w14:paraId="0FE7D2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B77EE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530B6DB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Narcissus </w:t>
            </w:r>
            <w:proofErr w:type="spellStart"/>
            <w:r w:rsidRPr="00FE4072">
              <w:rPr>
                <w:rFonts w:ascii="Times New Roman" w:hAnsi="Times New Roman" w:cs="Times New Roman"/>
                <w:bCs/>
                <w:i/>
                <w:sz w:val="18"/>
                <w:szCs w:val="18"/>
              </w:rPr>
              <w:t>gaditanus</w:t>
            </w:r>
            <w:proofErr w:type="spellEnd"/>
          </w:p>
        </w:tc>
        <w:tc>
          <w:tcPr>
            <w:tcW w:w="1139" w:type="dxa"/>
            <w:noWrap/>
            <w:vAlign w:val="center"/>
            <w:hideMark/>
          </w:tcPr>
          <w:p w14:paraId="787DA2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6DBAD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591DAF" w14:textId="77777777" w:rsidTr="00E15A7B">
        <w:trPr>
          <w:trHeight w:val="290"/>
        </w:trPr>
        <w:tc>
          <w:tcPr>
            <w:tcW w:w="2161" w:type="dxa"/>
            <w:noWrap/>
            <w:vAlign w:val="center"/>
            <w:hideMark/>
          </w:tcPr>
          <w:p w14:paraId="446BE9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AD9F2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162F1B0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Narcissus </w:t>
            </w:r>
            <w:proofErr w:type="spellStart"/>
            <w:r w:rsidRPr="00FE4072">
              <w:rPr>
                <w:rFonts w:ascii="Times New Roman" w:hAnsi="Times New Roman" w:cs="Times New Roman"/>
                <w:bCs/>
                <w:i/>
                <w:sz w:val="18"/>
                <w:szCs w:val="18"/>
              </w:rPr>
              <w:t>jeanmonodii</w:t>
            </w:r>
            <w:proofErr w:type="spellEnd"/>
          </w:p>
        </w:tc>
        <w:tc>
          <w:tcPr>
            <w:tcW w:w="1139" w:type="dxa"/>
            <w:noWrap/>
            <w:vAlign w:val="center"/>
            <w:hideMark/>
          </w:tcPr>
          <w:p w14:paraId="282CA1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34064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8788C6E" w14:textId="77777777" w:rsidTr="00E15A7B">
        <w:trPr>
          <w:trHeight w:val="290"/>
        </w:trPr>
        <w:tc>
          <w:tcPr>
            <w:tcW w:w="2161" w:type="dxa"/>
            <w:noWrap/>
            <w:vAlign w:val="center"/>
            <w:hideMark/>
          </w:tcPr>
          <w:p w14:paraId="3DD4A0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130B8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651AD96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Narcissus </w:t>
            </w:r>
            <w:proofErr w:type="spellStart"/>
            <w:r w:rsidRPr="00FE4072">
              <w:rPr>
                <w:rFonts w:ascii="Times New Roman" w:hAnsi="Times New Roman" w:cs="Times New Roman"/>
                <w:bCs/>
                <w:i/>
                <w:sz w:val="18"/>
                <w:szCs w:val="18"/>
              </w:rPr>
              <w:t>lusitanicus</w:t>
            </w:r>
            <w:proofErr w:type="spellEnd"/>
          </w:p>
        </w:tc>
        <w:tc>
          <w:tcPr>
            <w:tcW w:w="1139" w:type="dxa"/>
            <w:noWrap/>
            <w:vAlign w:val="center"/>
            <w:hideMark/>
          </w:tcPr>
          <w:p w14:paraId="521436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C69F8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3F08FEE" w14:textId="77777777" w:rsidTr="00E15A7B">
        <w:trPr>
          <w:trHeight w:val="290"/>
        </w:trPr>
        <w:tc>
          <w:tcPr>
            <w:tcW w:w="2161" w:type="dxa"/>
            <w:noWrap/>
            <w:vAlign w:val="center"/>
            <w:hideMark/>
          </w:tcPr>
          <w:p w14:paraId="03B038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LILIOPSIDA</w:t>
            </w:r>
          </w:p>
        </w:tc>
        <w:tc>
          <w:tcPr>
            <w:tcW w:w="2928" w:type="dxa"/>
            <w:noWrap/>
            <w:vAlign w:val="center"/>
            <w:hideMark/>
          </w:tcPr>
          <w:p w14:paraId="1A64CC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27FDBEA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Narcissus </w:t>
            </w:r>
            <w:proofErr w:type="spellStart"/>
            <w:r w:rsidRPr="00FE4072">
              <w:rPr>
                <w:rFonts w:ascii="Times New Roman" w:hAnsi="Times New Roman" w:cs="Times New Roman"/>
                <w:bCs/>
                <w:i/>
                <w:sz w:val="18"/>
                <w:szCs w:val="18"/>
              </w:rPr>
              <w:t>nevadensis</w:t>
            </w:r>
            <w:proofErr w:type="spellEnd"/>
          </w:p>
        </w:tc>
        <w:tc>
          <w:tcPr>
            <w:tcW w:w="1139" w:type="dxa"/>
            <w:noWrap/>
            <w:vAlign w:val="center"/>
            <w:hideMark/>
          </w:tcPr>
          <w:p w14:paraId="4C87AD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C1D1D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FC51BB4" w14:textId="77777777" w:rsidTr="00E15A7B">
        <w:trPr>
          <w:trHeight w:val="290"/>
        </w:trPr>
        <w:tc>
          <w:tcPr>
            <w:tcW w:w="2161" w:type="dxa"/>
            <w:noWrap/>
            <w:vAlign w:val="center"/>
            <w:hideMark/>
          </w:tcPr>
          <w:p w14:paraId="4ECE82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36743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0B9F755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Narcissus </w:t>
            </w:r>
            <w:proofErr w:type="spellStart"/>
            <w:r w:rsidRPr="00FE4072">
              <w:rPr>
                <w:rFonts w:ascii="Times New Roman" w:hAnsi="Times New Roman" w:cs="Times New Roman"/>
                <w:bCs/>
                <w:i/>
                <w:sz w:val="18"/>
                <w:szCs w:val="18"/>
              </w:rPr>
              <w:t>viridiflorus</w:t>
            </w:r>
            <w:proofErr w:type="spellEnd"/>
          </w:p>
        </w:tc>
        <w:tc>
          <w:tcPr>
            <w:tcW w:w="1139" w:type="dxa"/>
            <w:noWrap/>
            <w:vAlign w:val="center"/>
            <w:hideMark/>
          </w:tcPr>
          <w:p w14:paraId="7F6675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8BE83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1B398F4" w14:textId="77777777" w:rsidTr="00E15A7B">
        <w:trPr>
          <w:trHeight w:val="290"/>
        </w:trPr>
        <w:tc>
          <w:tcPr>
            <w:tcW w:w="2161" w:type="dxa"/>
            <w:noWrap/>
            <w:vAlign w:val="center"/>
            <w:hideMark/>
          </w:tcPr>
          <w:p w14:paraId="27C4B5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067C2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6799228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Narcissus </w:t>
            </w:r>
            <w:proofErr w:type="spellStart"/>
            <w:r w:rsidRPr="00FE4072">
              <w:rPr>
                <w:rFonts w:ascii="Times New Roman" w:hAnsi="Times New Roman" w:cs="Times New Roman"/>
                <w:bCs/>
                <w:i/>
                <w:sz w:val="18"/>
                <w:szCs w:val="18"/>
              </w:rPr>
              <w:t>willkommii</w:t>
            </w:r>
            <w:proofErr w:type="spellEnd"/>
          </w:p>
        </w:tc>
        <w:tc>
          <w:tcPr>
            <w:tcW w:w="1139" w:type="dxa"/>
            <w:noWrap/>
            <w:vAlign w:val="center"/>
            <w:hideMark/>
          </w:tcPr>
          <w:p w14:paraId="78CEC2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EF756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2CE7405" w14:textId="77777777" w:rsidTr="00E15A7B">
        <w:trPr>
          <w:trHeight w:val="290"/>
        </w:trPr>
        <w:tc>
          <w:tcPr>
            <w:tcW w:w="2161" w:type="dxa"/>
            <w:noWrap/>
            <w:vAlign w:val="center"/>
            <w:hideMark/>
          </w:tcPr>
          <w:p w14:paraId="41FFB7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A1F96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78E8AE6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Phaedranassa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viridiflora</w:t>
            </w:r>
            <w:proofErr w:type="spellEnd"/>
          </w:p>
        </w:tc>
        <w:tc>
          <w:tcPr>
            <w:tcW w:w="1139" w:type="dxa"/>
            <w:noWrap/>
            <w:vAlign w:val="center"/>
            <w:hideMark/>
          </w:tcPr>
          <w:p w14:paraId="1176A7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00ECC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0ED874E" w14:textId="77777777" w:rsidTr="00E15A7B">
        <w:trPr>
          <w:trHeight w:val="290"/>
        </w:trPr>
        <w:tc>
          <w:tcPr>
            <w:tcW w:w="2161" w:type="dxa"/>
            <w:noWrap/>
            <w:vAlign w:val="center"/>
            <w:hideMark/>
          </w:tcPr>
          <w:p w14:paraId="6545AA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CAF88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AMARYLLIDACEAE</w:t>
            </w:r>
          </w:p>
        </w:tc>
        <w:tc>
          <w:tcPr>
            <w:tcW w:w="2414" w:type="dxa"/>
            <w:noWrap/>
            <w:vAlign w:val="center"/>
            <w:hideMark/>
          </w:tcPr>
          <w:p w14:paraId="35166D8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Worsleya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procera</w:t>
            </w:r>
            <w:proofErr w:type="spellEnd"/>
          </w:p>
        </w:tc>
        <w:tc>
          <w:tcPr>
            <w:tcW w:w="1139" w:type="dxa"/>
            <w:noWrap/>
            <w:vAlign w:val="center"/>
            <w:hideMark/>
          </w:tcPr>
          <w:p w14:paraId="38759C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2FD0D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D086FF1" w14:textId="77777777" w:rsidTr="00E15A7B">
        <w:trPr>
          <w:trHeight w:val="290"/>
        </w:trPr>
        <w:tc>
          <w:tcPr>
            <w:tcW w:w="2161" w:type="dxa"/>
            <w:noWrap/>
            <w:vAlign w:val="center"/>
            <w:hideMark/>
          </w:tcPr>
          <w:p w14:paraId="036C66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0A201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1228CA6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albopilosa</w:t>
            </w:r>
            <w:proofErr w:type="spellEnd"/>
          </w:p>
        </w:tc>
        <w:tc>
          <w:tcPr>
            <w:tcW w:w="1139" w:type="dxa"/>
            <w:noWrap/>
            <w:vAlign w:val="center"/>
            <w:hideMark/>
          </w:tcPr>
          <w:p w14:paraId="41EACF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8151D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78099AE" w14:textId="77777777" w:rsidTr="00E15A7B">
        <w:trPr>
          <w:trHeight w:val="290"/>
        </w:trPr>
        <w:tc>
          <w:tcPr>
            <w:tcW w:w="2161" w:type="dxa"/>
            <w:noWrap/>
            <w:vAlign w:val="center"/>
            <w:hideMark/>
          </w:tcPr>
          <w:p w14:paraId="17BB19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FCCA4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68CDAEC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bovicornuta</w:t>
            </w:r>
            <w:proofErr w:type="spellEnd"/>
          </w:p>
        </w:tc>
        <w:tc>
          <w:tcPr>
            <w:tcW w:w="1139" w:type="dxa"/>
            <w:noWrap/>
            <w:vAlign w:val="center"/>
            <w:hideMark/>
          </w:tcPr>
          <w:p w14:paraId="35B73B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164EA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FC813A0" w14:textId="77777777" w:rsidTr="00E15A7B">
        <w:trPr>
          <w:trHeight w:val="290"/>
        </w:trPr>
        <w:tc>
          <w:tcPr>
            <w:tcW w:w="2161" w:type="dxa"/>
            <w:noWrap/>
            <w:vAlign w:val="center"/>
            <w:hideMark/>
          </w:tcPr>
          <w:p w14:paraId="0B9467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7460C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3566C35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cupreata</w:t>
            </w:r>
            <w:proofErr w:type="spellEnd"/>
          </w:p>
        </w:tc>
        <w:tc>
          <w:tcPr>
            <w:tcW w:w="1139" w:type="dxa"/>
            <w:noWrap/>
            <w:vAlign w:val="center"/>
            <w:hideMark/>
          </w:tcPr>
          <w:p w14:paraId="426075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977B0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9CAFD54" w14:textId="77777777" w:rsidTr="00E15A7B">
        <w:trPr>
          <w:trHeight w:val="290"/>
        </w:trPr>
        <w:tc>
          <w:tcPr>
            <w:tcW w:w="2161" w:type="dxa"/>
            <w:noWrap/>
            <w:vAlign w:val="center"/>
            <w:hideMark/>
          </w:tcPr>
          <w:p w14:paraId="49A5D4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9C55C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236A452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guiengola</w:t>
            </w:r>
            <w:proofErr w:type="spellEnd"/>
          </w:p>
        </w:tc>
        <w:tc>
          <w:tcPr>
            <w:tcW w:w="1139" w:type="dxa"/>
            <w:noWrap/>
            <w:vAlign w:val="center"/>
            <w:hideMark/>
          </w:tcPr>
          <w:p w14:paraId="3EECCE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B527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54EE757" w14:textId="77777777" w:rsidTr="00E15A7B">
        <w:trPr>
          <w:trHeight w:val="290"/>
        </w:trPr>
        <w:tc>
          <w:tcPr>
            <w:tcW w:w="2161" w:type="dxa"/>
            <w:noWrap/>
            <w:vAlign w:val="center"/>
            <w:hideMark/>
          </w:tcPr>
          <w:p w14:paraId="0B656E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D3E05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5F75780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impressa</w:t>
            </w:r>
            <w:proofErr w:type="spellEnd"/>
          </w:p>
        </w:tc>
        <w:tc>
          <w:tcPr>
            <w:tcW w:w="1139" w:type="dxa"/>
            <w:noWrap/>
            <w:vAlign w:val="center"/>
            <w:hideMark/>
          </w:tcPr>
          <w:p w14:paraId="388ADA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1EEE8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4310B63" w14:textId="77777777" w:rsidTr="00E15A7B">
        <w:trPr>
          <w:trHeight w:val="290"/>
        </w:trPr>
        <w:tc>
          <w:tcPr>
            <w:tcW w:w="2161" w:type="dxa"/>
            <w:noWrap/>
            <w:vAlign w:val="center"/>
            <w:hideMark/>
          </w:tcPr>
          <w:p w14:paraId="3F0D9C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849B2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0E5464A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isthmensis</w:t>
            </w:r>
            <w:proofErr w:type="spellEnd"/>
          </w:p>
        </w:tc>
        <w:tc>
          <w:tcPr>
            <w:tcW w:w="1139" w:type="dxa"/>
            <w:noWrap/>
            <w:vAlign w:val="center"/>
            <w:hideMark/>
          </w:tcPr>
          <w:p w14:paraId="56A63D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29DA0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19D9CE5" w14:textId="77777777" w:rsidTr="00E15A7B">
        <w:trPr>
          <w:trHeight w:val="290"/>
        </w:trPr>
        <w:tc>
          <w:tcPr>
            <w:tcW w:w="2161" w:type="dxa"/>
            <w:noWrap/>
            <w:vAlign w:val="center"/>
            <w:hideMark/>
          </w:tcPr>
          <w:p w14:paraId="588EAB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44DCC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67AE71C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kavandivi</w:t>
            </w:r>
            <w:proofErr w:type="spellEnd"/>
          </w:p>
        </w:tc>
        <w:tc>
          <w:tcPr>
            <w:tcW w:w="1139" w:type="dxa"/>
            <w:noWrap/>
            <w:vAlign w:val="center"/>
            <w:hideMark/>
          </w:tcPr>
          <w:p w14:paraId="2A4EDC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E641C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B6E9ECF" w14:textId="77777777" w:rsidTr="00E15A7B">
        <w:trPr>
          <w:trHeight w:val="290"/>
        </w:trPr>
        <w:tc>
          <w:tcPr>
            <w:tcW w:w="2161" w:type="dxa"/>
            <w:noWrap/>
            <w:vAlign w:val="center"/>
            <w:hideMark/>
          </w:tcPr>
          <w:p w14:paraId="2698D3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FF705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52A0D94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macroacantha</w:t>
            </w:r>
            <w:proofErr w:type="spellEnd"/>
          </w:p>
        </w:tc>
        <w:tc>
          <w:tcPr>
            <w:tcW w:w="1139" w:type="dxa"/>
            <w:noWrap/>
            <w:vAlign w:val="center"/>
            <w:hideMark/>
          </w:tcPr>
          <w:p w14:paraId="7FBCF5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F1889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4F951C0" w14:textId="77777777" w:rsidTr="00E15A7B">
        <w:trPr>
          <w:trHeight w:val="290"/>
        </w:trPr>
        <w:tc>
          <w:tcPr>
            <w:tcW w:w="2161" w:type="dxa"/>
            <w:noWrap/>
            <w:vAlign w:val="center"/>
            <w:hideMark/>
          </w:tcPr>
          <w:p w14:paraId="1DCF40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2F489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6A528FF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parrasana</w:t>
            </w:r>
            <w:proofErr w:type="spellEnd"/>
          </w:p>
        </w:tc>
        <w:tc>
          <w:tcPr>
            <w:tcW w:w="1139" w:type="dxa"/>
            <w:noWrap/>
            <w:vAlign w:val="center"/>
            <w:hideMark/>
          </w:tcPr>
          <w:p w14:paraId="7C6989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7C2BD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105F455" w14:textId="77777777" w:rsidTr="00E15A7B">
        <w:trPr>
          <w:trHeight w:val="290"/>
        </w:trPr>
        <w:tc>
          <w:tcPr>
            <w:tcW w:w="2161" w:type="dxa"/>
            <w:noWrap/>
            <w:vAlign w:val="center"/>
            <w:hideMark/>
          </w:tcPr>
          <w:p w14:paraId="6BC1DD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75120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4E4F7FA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pelona</w:t>
            </w:r>
            <w:proofErr w:type="spellEnd"/>
          </w:p>
        </w:tc>
        <w:tc>
          <w:tcPr>
            <w:tcW w:w="1139" w:type="dxa"/>
            <w:noWrap/>
            <w:vAlign w:val="center"/>
            <w:hideMark/>
          </w:tcPr>
          <w:p w14:paraId="5AE232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2AA79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EFBE304" w14:textId="77777777" w:rsidTr="00E15A7B">
        <w:trPr>
          <w:trHeight w:val="290"/>
        </w:trPr>
        <w:tc>
          <w:tcPr>
            <w:tcW w:w="2161" w:type="dxa"/>
            <w:noWrap/>
            <w:vAlign w:val="center"/>
            <w:hideMark/>
          </w:tcPr>
          <w:p w14:paraId="6C7B40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F576D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6805479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petrophila</w:t>
            </w:r>
            <w:proofErr w:type="spellEnd"/>
          </w:p>
        </w:tc>
        <w:tc>
          <w:tcPr>
            <w:tcW w:w="1139" w:type="dxa"/>
            <w:noWrap/>
            <w:vAlign w:val="center"/>
            <w:hideMark/>
          </w:tcPr>
          <w:p w14:paraId="2D996F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258AD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8F2EFBE" w14:textId="77777777" w:rsidTr="00E15A7B">
        <w:trPr>
          <w:trHeight w:val="290"/>
        </w:trPr>
        <w:tc>
          <w:tcPr>
            <w:tcW w:w="2161" w:type="dxa"/>
            <w:noWrap/>
            <w:vAlign w:val="center"/>
            <w:hideMark/>
          </w:tcPr>
          <w:p w14:paraId="3040FE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85FEE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235813E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pintilla</w:t>
            </w:r>
            <w:proofErr w:type="spellEnd"/>
          </w:p>
        </w:tc>
        <w:tc>
          <w:tcPr>
            <w:tcW w:w="1139" w:type="dxa"/>
            <w:noWrap/>
            <w:vAlign w:val="center"/>
            <w:hideMark/>
          </w:tcPr>
          <w:p w14:paraId="05001C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055DC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B0BF2C3" w14:textId="77777777" w:rsidTr="00E15A7B">
        <w:trPr>
          <w:trHeight w:val="290"/>
        </w:trPr>
        <w:tc>
          <w:tcPr>
            <w:tcW w:w="2161" w:type="dxa"/>
            <w:noWrap/>
            <w:vAlign w:val="center"/>
            <w:hideMark/>
          </w:tcPr>
          <w:p w14:paraId="0AE402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8409D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11FA340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potatorum</w:t>
            </w:r>
            <w:proofErr w:type="spellEnd"/>
          </w:p>
        </w:tc>
        <w:tc>
          <w:tcPr>
            <w:tcW w:w="1139" w:type="dxa"/>
            <w:noWrap/>
            <w:vAlign w:val="center"/>
            <w:hideMark/>
          </w:tcPr>
          <w:p w14:paraId="46A9C1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9660C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F711BC2" w14:textId="77777777" w:rsidTr="00E15A7B">
        <w:trPr>
          <w:trHeight w:val="290"/>
        </w:trPr>
        <w:tc>
          <w:tcPr>
            <w:tcW w:w="2161" w:type="dxa"/>
            <w:noWrap/>
            <w:vAlign w:val="center"/>
            <w:hideMark/>
          </w:tcPr>
          <w:p w14:paraId="746D02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4F567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25932FC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potrerana</w:t>
            </w:r>
            <w:proofErr w:type="spellEnd"/>
          </w:p>
        </w:tc>
        <w:tc>
          <w:tcPr>
            <w:tcW w:w="1139" w:type="dxa"/>
            <w:noWrap/>
            <w:vAlign w:val="center"/>
            <w:hideMark/>
          </w:tcPr>
          <w:p w14:paraId="1A9C69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D8201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638597" w14:textId="77777777" w:rsidTr="00E15A7B">
        <w:trPr>
          <w:trHeight w:val="290"/>
        </w:trPr>
        <w:tc>
          <w:tcPr>
            <w:tcW w:w="2161" w:type="dxa"/>
            <w:noWrap/>
            <w:vAlign w:val="center"/>
            <w:hideMark/>
          </w:tcPr>
          <w:p w14:paraId="3142CF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B0FC2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56937F7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titanota</w:t>
            </w:r>
            <w:proofErr w:type="spellEnd"/>
          </w:p>
        </w:tc>
        <w:tc>
          <w:tcPr>
            <w:tcW w:w="1139" w:type="dxa"/>
            <w:noWrap/>
            <w:vAlign w:val="center"/>
            <w:hideMark/>
          </w:tcPr>
          <w:p w14:paraId="738E4B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4FCFC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D3859B9" w14:textId="77777777" w:rsidTr="00E15A7B">
        <w:trPr>
          <w:trHeight w:val="290"/>
        </w:trPr>
        <w:tc>
          <w:tcPr>
            <w:tcW w:w="2161" w:type="dxa"/>
            <w:noWrap/>
            <w:vAlign w:val="center"/>
            <w:hideMark/>
          </w:tcPr>
          <w:p w14:paraId="4D08EE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AC520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2779B82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Agave </w:t>
            </w:r>
            <w:proofErr w:type="spellStart"/>
            <w:r w:rsidRPr="00FE4072">
              <w:rPr>
                <w:rFonts w:ascii="Times New Roman" w:hAnsi="Times New Roman" w:cs="Times New Roman"/>
                <w:bCs/>
                <w:i/>
                <w:sz w:val="18"/>
                <w:szCs w:val="18"/>
              </w:rPr>
              <w:t>warelliana</w:t>
            </w:r>
            <w:proofErr w:type="spellEnd"/>
          </w:p>
        </w:tc>
        <w:tc>
          <w:tcPr>
            <w:tcW w:w="1139" w:type="dxa"/>
            <w:noWrap/>
            <w:vAlign w:val="center"/>
            <w:hideMark/>
          </w:tcPr>
          <w:p w14:paraId="0399D5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FA377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8DFC675" w14:textId="77777777" w:rsidTr="00E15A7B">
        <w:trPr>
          <w:trHeight w:val="290"/>
        </w:trPr>
        <w:tc>
          <w:tcPr>
            <w:tcW w:w="2161" w:type="dxa"/>
            <w:noWrap/>
            <w:vAlign w:val="center"/>
            <w:hideMark/>
          </w:tcPr>
          <w:p w14:paraId="75D715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75BF7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7E3DDA3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Agave zebra</w:t>
            </w:r>
          </w:p>
        </w:tc>
        <w:tc>
          <w:tcPr>
            <w:tcW w:w="1139" w:type="dxa"/>
            <w:noWrap/>
            <w:vAlign w:val="center"/>
            <w:hideMark/>
          </w:tcPr>
          <w:p w14:paraId="25E98E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C07F8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C7C7E3F" w14:textId="77777777" w:rsidTr="00E15A7B">
        <w:trPr>
          <w:trHeight w:val="290"/>
        </w:trPr>
        <w:tc>
          <w:tcPr>
            <w:tcW w:w="2161" w:type="dxa"/>
            <w:noWrap/>
            <w:vAlign w:val="center"/>
            <w:hideMark/>
          </w:tcPr>
          <w:p w14:paraId="2BCD3A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B3778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1A0A568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Beaucarnea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goldmanii</w:t>
            </w:r>
            <w:proofErr w:type="spellEnd"/>
          </w:p>
        </w:tc>
        <w:tc>
          <w:tcPr>
            <w:tcW w:w="1139" w:type="dxa"/>
            <w:noWrap/>
            <w:vAlign w:val="center"/>
            <w:hideMark/>
          </w:tcPr>
          <w:p w14:paraId="19A730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E0E7A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7BA3553" w14:textId="77777777" w:rsidTr="00E15A7B">
        <w:trPr>
          <w:trHeight w:val="290"/>
        </w:trPr>
        <w:tc>
          <w:tcPr>
            <w:tcW w:w="2161" w:type="dxa"/>
            <w:noWrap/>
            <w:vAlign w:val="center"/>
            <w:hideMark/>
          </w:tcPr>
          <w:p w14:paraId="5F0403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7F478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38CF4EE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Beaucarnea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gracilis</w:t>
            </w:r>
            <w:proofErr w:type="spellEnd"/>
          </w:p>
        </w:tc>
        <w:tc>
          <w:tcPr>
            <w:tcW w:w="1139" w:type="dxa"/>
            <w:noWrap/>
            <w:vAlign w:val="center"/>
            <w:hideMark/>
          </w:tcPr>
          <w:p w14:paraId="04138A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CA6D8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A9ACE14" w14:textId="77777777" w:rsidTr="00E15A7B">
        <w:trPr>
          <w:trHeight w:val="290"/>
        </w:trPr>
        <w:tc>
          <w:tcPr>
            <w:tcW w:w="2161" w:type="dxa"/>
            <w:noWrap/>
            <w:vAlign w:val="center"/>
            <w:hideMark/>
          </w:tcPr>
          <w:p w14:paraId="2D9C6E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53D35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783E5E4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Beaucarnea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hiriartiae</w:t>
            </w:r>
            <w:proofErr w:type="spellEnd"/>
          </w:p>
        </w:tc>
        <w:tc>
          <w:tcPr>
            <w:tcW w:w="1139" w:type="dxa"/>
            <w:noWrap/>
            <w:vAlign w:val="center"/>
            <w:hideMark/>
          </w:tcPr>
          <w:p w14:paraId="0BB414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68AEC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744541F" w14:textId="77777777" w:rsidTr="00E15A7B">
        <w:trPr>
          <w:trHeight w:val="290"/>
        </w:trPr>
        <w:tc>
          <w:tcPr>
            <w:tcW w:w="2161" w:type="dxa"/>
            <w:noWrap/>
            <w:vAlign w:val="center"/>
            <w:hideMark/>
          </w:tcPr>
          <w:p w14:paraId="4FE0BF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C2893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3BB9CBC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Beaucarnea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pliabilis</w:t>
            </w:r>
            <w:proofErr w:type="spellEnd"/>
          </w:p>
        </w:tc>
        <w:tc>
          <w:tcPr>
            <w:tcW w:w="1139" w:type="dxa"/>
            <w:noWrap/>
            <w:vAlign w:val="center"/>
            <w:hideMark/>
          </w:tcPr>
          <w:p w14:paraId="61CC4C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594C4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8AEA065" w14:textId="77777777" w:rsidTr="00E15A7B">
        <w:trPr>
          <w:trHeight w:val="290"/>
        </w:trPr>
        <w:tc>
          <w:tcPr>
            <w:tcW w:w="2161" w:type="dxa"/>
            <w:noWrap/>
            <w:vAlign w:val="center"/>
            <w:hideMark/>
          </w:tcPr>
          <w:p w14:paraId="435C04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C238B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3AB6A05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Beaucarnea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purpusii</w:t>
            </w:r>
            <w:proofErr w:type="spellEnd"/>
          </w:p>
        </w:tc>
        <w:tc>
          <w:tcPr>
            <w:tcW w:w="1139" w:type="dxa"/>
            <w:noWrap/>
            <w:vAlign w:val="center"/>
            <w:hideMark/>
          </w:tcPr>
          <w:p w14:paraId="0B313E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B4171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2116C4C" w14:textId="77777777" w:rsidTr="00E15A7B">
        <w:trPr>
          <w:trHeight w:val="290"/>
        </w:trPr>
        <w:tc>
          <w:tcPr>
            <w:tcW w:w="2161" w:type="dxa"/>
            <w:noWrap/>
            <w:vAlign w:val="center"/>
            <w:hideMark/>
          </w:tcPr>
          <w:p w14:paraId="7E4BF8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38B9D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5E18D04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Beaucarnea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recurvata</w:t>
            </w:r>
            <w:proofErr w:type="spellEnd"/>
          </w:p>
        </w:tc>
        <w:tc>
          <w:tcPr>
            <w:tcW w:w="1139" w:type="dxa"/>
            <w:noWrap/>
            <w:vAlign w:val="center"/>
            <w:hideMark/>
          </w:tcPr>
          <w:p w14:paraId="78FB68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FEB54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0743809" w14:textId="77777777" w:rsidTr="00E15A7B">
        <w:trPr>
          <w:trHeight w:val="290"/>
        </w:trPr>
        <w:tc>
          <w:tcPr>
            <w:tcW w:w="2161" w:type="dxa"/>
            <w:noWrap/>
            <w:vAlign w:val="center"/>
            <w:hideMark/>
          </w:tcPr>
          <w:p w14:paraId="517495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0AB31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428A678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Beaucarnea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sanctomariana</w:t>
            </w:r>
            <w:proofErr w:type="spellEnd"/>
          </w:p>
        </w:tc>
        <w:tc>
          <w:tcPr>
            <w:tcW w:w="1139" w:type="dxa"/>
            <w:noWrap/>
            <w:vAlign w:val="center"/>
            <w:hideMark/>
          </w:tcPr>
          <w:p w14:paraId="52B1D0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A894D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8D25915" w14:textId="77777777" w:rsidTr="00E15A7B">
        <w:trPr>
          <w:trHeight w:val="290"/>
        </w:trPr>
        <w:tc>
          <w:tcPr>
            <w:tcW w:w="2161" w:type="dxa"/>
            <w:noWrap/>
            <w:vAlign w:val="center"/>
            <w:hideMark/>
          </w:tcPr>
          <w:p w14:paraId="159698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D68EB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4D21E62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Beaucarnea</w:t>
            </w:r>
            <w:proofErr w:type="spellEnd"/>
            <w:r w:rsidRPr="00FE4072">
              <w:rPr>
                <w:rFonts w:ascii="Times New Roman" w:hAnsi="Times New Roman" w:cs="Times New Roman"/>
                <w:bCs/>
                <w:i/>
                <w:sz w:val="18"/>
                <w:szCs w:val="18"/>
              </w:rPr>
              <w:t xml:space="preserve"> stricta</w:t>
            </w:r>
          </w:p>
        </w:tc>
        <w:tc>
          <w:tcPr>
            <w:tcW w:w="1139" w:type="dxa"/>
            <w:noWrap/>
            <w:vAlign w:val="center"/>
            <w:hideMark/>
          </w:tcPr>
          <w:p w14:paraId="288837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CCB92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5C146E1" w14:textId="77777777" w:rsidTr="00E15A7B">
        <w:trPr>
          <w:trHeight w:val="290"/>
        </w:trPr>
        <w:tc>
          <w:tcPr>
            <w:tcW w:w="2161" w:type="dxa"/>
            <w:noWrap/>
            <w:vAlign w:val="center"/>
            <w:hideMark/>
          </w:tcPr>
          <w:p w14:paraId="38B079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53CD0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6928548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Chlorophytum </w:t>
            </w:r>
            <w:proofErr w:type="spellStart"/>
            <w:r w:rsidRPr="00FE4072">
              <w:rPr>
                <w:rFonts w:ascii="Times New Roman" w:hAnsi="Times New Roman" w:cs="Times New Roman"/>
                <w:bCs/>
                <w:i/>
                <w:sz w:val="18"/>
                <w:szCs w:val="18"/>
              </w:rPr>
              <w:t>borivilianum</w:t>
            </w:r>
            <w:proofErr w:type="spellEnd"/>
          </w:p>
        </w:tc>
        <w:tc>
          <w:tcPr>
            <w:tcW w:w="1139" w:type="dxa"/>
            <w:noWrap/>
            <w:vAlign w:val="center"/>
            <w:hideMark/>
          </w:tcPr>
          <w:p w14:paraId="4B3F10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D74D2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B9F5993" w14:textId="77777777" w:rsidTr="00E15A7B">
        <w:trPr>
          <w:trHeight w:val="290"/>
        </w:trPr>
        <w:tc>
          <w:tcPr>
            <w:tcW w:w="2161" w:type="dxa"/>
            <w:noWrap/>
            <w:vAlign w:val="center"/>
            <w:hideMark/>
          </w:tcPr>
          <w:p w14:paraId="32C8D7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E0B47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ASPARAGACEAE</w:t>
            </w:r>
          </w:p>
        </w:tc>
        <w:tc>
          <w:tcPr>
            <w:tcW w:w="2414" w:type="dxa"/>
            <w:noWrap/>
            <w:vAlign w:val="center"/>
            <w:hideMark/>
          </w:tcPr>
          <w:p w14:paraId="71B3D82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Yucca </w:t>
            </w:r>
            <w:proofErr w:type="spellStart"/>
            <w:r w:rsidRPr="00FE4072">
              <w:rPr>
                <w:rFonts w:ascii="Times New Roman" w:hAnsi="Times New Roman" w:cs="Times New Roman"/>
                <w:bCs/>
                <w:i/>
                <w:sz w:val="18"/>
                <w:szCs w:val="18"/>
              </w:rPr>
              <w:t>linearifolia</w:t>
            </w:r>
            <w:proofErr w:type="spellEnd"/>
          </w:p>
        </w:tc>
        <w:tc>
          <w:tcPr>
            <w:tcW w:w="1139" w:type="dxa"/>
            <w:noWrap/>
            <w:vAlign w:val="center"/>
            <w:hideMark/>
          </w:tcPr>
          <w:p w14:paraId="1B777D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222C9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9E9C133" w14:textId="77777777" w:rsidTr="00E15A7B">
        <w:trPr>
          <w:trHeight w:val="290"/>
        </w:trPr>
        <w:tc>
          <w:tcPr>
            <w:tcW w:w="2161" w:type="dxa"/>
            <w:noWrap/>
            <w:vAlign w:val="center"/>
            <w:hideMark/>
          </w:tcPr>
          <w:p w14:paraId="4B3C15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B1472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ASPHODELACEAE</w:t>
            </w:r>
          </w:p>
        </w:tc>
        <w:tc>
          <w:tcPr>
            <w:tcW w:w="2414" w:type="dxa"/>
            <w:noWrap/>
            <w:vAlign w:val="center"/>
            <w:hideMark/>
          </w:tcPr>
          <w:p w14:paraId="3A7C913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Aloe </w:t>
            </w:r>
            <w:proofErr w:type="spellStart"/>
            <w:r w:rsidRPr="00FE4072">
              <w:rPr>
                <w:rFonts w:ascii="Times New Roman" w:hAnsi="Times New Roman" w:cs="Times New Roman"/>
                <w:bCs/>
                <w:i/>
                <w:sz w:val="18"/>
                <w:szCs w:val="18"/>
              </w:rPr>
              <w:t>classenii</w:t>
            </w:r>
            <w:proofErr w:type="spellEnd"/>
          </w:p>
        </w:tc>
        <w:tc>
          <w:tcPr>
            <w:tcW w:w="1139" w:type="dxa"/>
            <w:noWrap/>
            <w:vAlign w:val="center"/>
            <w:hideMark/>
          </w:tcPr>
          <w:p w14:paraId="57DC22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320BC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597A5B9" w14:textId="77777777" w:rsidTr="00E15A7B">
        <w:trPr>
          <w:trHeight w:val="290"/>
        </w:trPr>
        <w:tc>
          <w:tcPr>
            <w:tcW w:w="2161" w:type="dxa"/>
            <w:noWrap/>
            <w:vAlign w:val="center"/>
            <w:hideMark/>
          </w:tcPr>
          <w:p w14:paraId="67A570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0EB40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ASPHODELACEAE</w:t>
            </w:r>
          </w:p>
        </w:tc>
        <w:tc>
          <w:tcPr>
            <w:tcW w:w="2414" w:type="dxa"/>
            <w:noWrap/>
            <w:vAlign w:val="center"/>
            <w:hideMark/>
          </w:tcPr>
          <w:p w14:paraId="6C03D19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Aloe </w:t>
            </w:r>
            <w:proofErr w:type="spellStart"/>
            <w:r w:rsidRPr="00FE4072">
              <w:rPr>
                <w:rFonts w:ascii="Times New Roman" w:hAnsi="Times New Roman" w:cs="Times New Roman"/>
                <w:bCs/>
                <w:i/>
                <w:sz w:val="18"/>
                <w:szCs w:val="18"/>
              </w:rPr>
              <w:t>flexilifolia</w:t>
            </w:r>
            <w:proofErr w:type="spellEnd"/>
          </w:p>
        </w:tc>
        <w:tc>
          <w:tcPr>
            <w:tcW w:w="1139" w:type="dxa"/>
            <w:noWrap/>
            <w:vAlign w:val="center"/>
            <w:hideMark/>
          </w:tcPr>
          <w:p w14:paraId="698B61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32ECD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ADE31F4" w14:textId="77777777" w:rsidTr="00E15A7B">
        <w:trPr>
          <w:trHeight w:val="290"/>
        </w:trPr>
        <w:tc>
          <w:tcPr>
            <w:tcW w:w="2161" w:type="dxa"/>
            <w:noWrap/>
            <w:vAlign w:val="center"/>
            <w:hideMark/>
          </w:tcPr>
          <w:p w14:paraId="35BD90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4683C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ASPHODELACEAE</w:t>
            </w:r>
          </w:p>
        </w:tc>
        <w:tc>
          <w:tcPr>
            <w:tcW w:w="2414" w:type="dxa"/>
            <w:noWrap/>
            <w:vAlign w:val="center"/>
            <w:hideMark/>
          </w:tcPr>
          <w:p w14:paraId="6DD467B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Aloe </w:t>
            </w:r>
            <w:proofErr w:type="spellStart"/>
            <w:r w:rsidRPr="00FE4072">
              <w:rPr>
                <w:rFonts w:ascii="Times New Roman" w:hAnsi="Times New Roman" w:cs="Times New Roman"/>
                <w:bCs/>
                <w:i/>
                <w:sz w:val="18"/>
                <w:szCs w:val="18"/>
              </w:rPr>
              <w:t>ketabrowniorum</w:t>
            </w:r>
            <w:proofErr w:type="spellEnd"/>
          </w:p>
        </w:tc>
        <w:tc>
          <w:tcPr>
            <w:tcW w:w="1139" w:type="dxa"/>
            <w:noWrap/>
            <w:vAlign w:val="center"/>
            <w:hideMark/>
          </w:tcPr>
          <w:p w14:paraId="089B72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E7CF5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604E6DE" w14:textId="77777777" w:rsidTr="00E15A7B">
        <w:trPr>
          <w:trHeight w:val="290"/>
        </w:trPr>
        <w:tc>
          <w:tcPr>
            <w:tcW w:w="2161" w:type="dxa"/>
            <w:noWrap/>
            <w:vAlign w:val="center"/>
            <w:hideMark/>
          </w:tcPr>
          <w:p w14:paraId="292F1B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F3D2B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ASPHODELACEAE</w:t>
            </w:r>
          </w:p>
        </w:tc>
        <w:tc>
          <w:tcPr>
            <w:tcW w:w="2414" w:type="dxa"/>
            <w:noWrap/>
            <w:vAlign w:val="center"/>
            <w:hideMark/>
          </w:tcPr>
          <w:p w14:paraId="38C3385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Aloe </w:t>
            </w:r>
            <w:proofErr w:type="spellStart"/>
            <w:r w:rsidRPr="00FE4072">
              <w:rPr>
                <w:rFonts w:ascii="Times New Roman" w:hAnsi="Times New Roman" w:cs="Times New Roman"/>
                <w:bCs/>
                <w:i/>
                <w:sz w:val="18"/>
                <w:szCs w:val="18"/>
              </w:rPr>
              <w:t>kilifiensis</w:t>
            </w:r>
            <w:proofErr w:type="spellEnd"/>
          </w:p>
        </w:tc>
        <w:tc>
          <w:tcPr>
            <w:tcW w:w="1139" w:type="dxa"/>
            <w:noWrap/>
            <w:vAlign w:val="center"/>
            <w:hideMark/>
          </w:tcPr>
          <w:p w14:paraId="34553D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51873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AC7FC78" w14:textId="77777777" w:rsidTr="00E15A7B">
        <w:trPr>
          <w:trHeight w:val="290"/>
        </w:trPr>
        <w:tc>
          <w:tcPr>
            <w:tcW w:w="2161" w:type="dxa"/>
            <w:noWrap/>
            <w:vAlign w:val="center"/>
            <w:hideMark/>
          </w:tcPr>
          <w:p w14:paraId="1519A9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4880E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ASPHODELACEAE</w:t>
            </w:r>
          </w:p>
        </w:tc>
        <w:tc>
          <w:tcPr>
            <w:tcW w:w="2414" w:type="dxa"/>
            <w:noWrap/>
            <w:vAlign w:val="center"/>
            <w:hideMark/>
          </w:tcPr>
          <w:p w14:paraId="4297B86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Aloe </w:t>
            </w:r>
            <w:proofErr w:type="spellStart"/>
            <w:r w:rsidRPr="00FE4072">
              <w:rPr>
                <w:rFonts w:ascii="Times New Roman" w:hAnsi="Times New Roman" w:cs="Times New Roman"/>
                <w:bCs/>
                <w:i/>
                <w:sz w:val="18"/>
                <w:szCs w:val="18"/>
              </w:rPr>
              <w:t>leptosiphon</w:t>
            </w:r>
            <w:proofErr w:type="spellEnd"/>
          </w:p>
        </w:tc>
        <w:tc>
          <w:tcPr>
            <w:tcW w:w="1139" w:type="dxa"/>
            <w:noWrap/>
            <w:vAlign w:val="center"/>
            <w:hideMark/>
          </w:tcPr>
          <w:p w14:paraId="5189B9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BAEC4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A225B19" w14:textId="77777777" w:rsidTr="00E15A7B">
        <w:trPr>
          <w:trHeight w:val="290"/>
        </w:trPr>
        <w:tc>
          <w:tcPr>
            <w:tcW w:w="2161" w:type="dxa"/>
            <w:noWrap/>
            <w:vAlign w:val="center"/>
            <w:hideMark/>
          </w:tcPr>
          <w:p w14:paraId="152D6A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A52E1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ASPHODELACEAE</w:t>
            </w:r>
          </w:p>
        </w:tc>
        <w:tc>
          <w:tcPr>
            <w:tcW w:w="2414" w:type="dxa"/>
            <w:noWrap/>
            <w:vAlign w:val="center"/>
            <w:hideMark/>
          </w:tcPr>
          <w:p w14:paraId="28ADAEF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Aloe </w:t>
            </w:r>
            <w:proofErr w:type="spellStart"/>
            <w:r w:rsidRPr="00FE4072">
              <w:rPr>
                <w:rFonts w:ascii="Times New Roman" w:hAnsi="Times New Roman" w:cs="Times New Roman"/>
                <w:bCs/>
                <w:i/>
                <w:sz w:val="18"/>
                <w:szCs w:val="18"/>
              </w:rPr>
              <w:t>massawana</w:t>
            </w:r>
            <w:proofErr w:type="spellEnd"/>
          </w:p>
        </w:tc>
        <w:tc>
          <w:tcPr>
            <w:tcW w:w="1139" w:type="dxa"/>
            <w:noWrap/>
            <w:vAlign w:val="center"/>
            <w:hideMark/>
          </w:tcPr>
          <w:p w14:paraId="2A1F3C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B6419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5B089D7" w14:textId="77777777" w:rsidTr="00E15A7B">
        <w:trPr>
          <w:trHeight w:val="290"/>
        </w:trPr>
        <w:tc>
          <w:tcPr>
            <w:tcW w:w="2161" w:type="dxa"/>
            <w:noWrap/>
            <w:vAlign w:val="center"/>
            <w:hideMark/>
          </w:tcPr>
          <w:p w14:paraId="330D91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A88E1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ASPHODELACEAE</w:t>
            </w:r>
          </w:p>
        </w:tc>
        <w:tc>
          <w:tcPr>
            <w:tcW w:w="2414" w:type="dxa"/>
            <w:noWrap/>
            <w:vAlign w:val="center"/>
            <w:hideMark/>
          </w:tcPr>
          <w:p w14:paraId="60434C4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Aloe </w:t>
            </w:r>
            <w:proofErr w:type="spellStart"/>
            <w:r w:rsidRPr="00FE4072">
              <w:rPr>
                <w:rFonts w:ascii="Times New Roman" w:hAnsi="Times New Roman" w:cs="Times New Roman"/>
                <w:bCs/>
                <w:i/>
                <w:sz w:val="18"/>
                <w:szCs w:val="18"/>
              </w:rPr>
              <w:t>ukambensis</w:t>
            </w:r>
            <w:proofErr w:type="spellEnd"/>
          </w:p>
        </w:tc>
        <w:tc>
          <w:tcPr>
            <w:tcW w:w="1139" w:type="dxa"/>
            <w:noWrap/>
            <w:vAlign w:val="center"/>
            <w:hideMark/>
          </w:tcPr>
          <w:p w14:paraId="10D2F5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82B71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944DD7A" w14:textId="77777777" w:rsidTr="00E15A7B">
        <w:trPr>
          <w:trHeight w:val="290"/>
        </w:trPr>
        <w:tc>
          <w:tcPr>
            <w:tcW w:w="2161" w:type="dxa"/>
            <w:noWrap/>
            <w:vAlign w:val="center"/>
            <w:hideMark/>
          </w:tcPr>
          <w:p w14:paraId="60A4BF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B531C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IRIDACEAE</w:t>
            </w:r>
          </w:p>
        </w:tc>
        <w:tc>
          <w:tcPr>
            <w:tcW w:w="2414" w:type="dxa"/>
            <w:noWrap/>
            <w:vAlign w:val="center"/>
            <w:hideMark/>
          </w:tcPr>
          <w:p w14:paraId="2E68831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Iris </w:t>
            </w:r>
            <w:proofErr w:type="spellStart"/>
            <w:r w:rsidRPr="00FE4072">
              <w:rPr>
                <w:rFonts w:ascii="Times New Roman" w:hAnsi="Times New Roman" w:cs="Times New Roman"/>
                <w:bCs/>
                <w:i/>
                <w:sz w:val="18"/>
                <w:szCs w:val="18"/>
              </w:rPr>
              <w:t>atropurpurea</w:t>
            </w:r>
            <w:proofErr w:type="spellEnd"/>
          </w:p>
        </w:tc>
        <w:tc>
          <w:tcPr>
            <w:tcW w:w="1139" w:type="dxa"/>
            <w:noWrap/>
            <w:vAlign w:val="center"/>
            <w:hideMark/>
          </w:tcPr>
          <w:p w14:paraId="7A7A6E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5FBD5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1598E55" w14:textId="77777777" w:rsidTr="00E15A7B">
        <w:trPr>
          <w:trHeight w:val="290"/>
        </w:trPr>
        <w:tc>
          <w:tcPr>
            <w:tcW w:w="2161" w:type="dxa"/>
            <w:noWrap/>
            <w:vAlign w:val="center"/>
            <w:hideMark/>
          </w:tcPr>
          <w:p w14:paraId="11F175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72CE4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IRIDACEAE</w:t>
            </w:r>
          </w:p>
        </w:tc>
        <w:tc>
          <w:tcPr>
            <w:tcW w:w="2414" w:type="dxa"/>
            <w:noWrap/>
            <w:vAlign w:val="center"/>
            <w:hideMark/>
          </w:tcPr>
          <w:p w14:paraId="1037CC4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Iris </w:t>
            </w:r>
            <w:proofErr w:type="spellStart"/>
            <w:r w:rsidRPr="00FE4072">
              <w:rPr>
                <w:rFonts w:ascii="Times New Roman" w:hAnsi="Times New Roman" w:cs="Times New Roman"/>
                <w:bCs/>
                <w:i/>
                <w:sz w:val="18"/>
                <w:szCs w:val="18"/>
              </w:rPr>
              <w:t>nusairiensis</w:t>
            </w:r>
            <w:proofErr w:type="spellEnd"/>
          </w:p>
        </w:tc>
        <w:tc>
          <w:tcPr>
            <w:tcW w:w="1139" w:type="dxa"/>
            <w:noWrap/>
            <w:vAlign w:val="center"/>
            <w:hideMark/>
          </w:tcPr>
          <w:p w14:paraId="47A5A6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8FBDC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CFD4CFB" w14:textId="77777777" w:rsidTr="00E15A7B">
        <w:trPr>
          <w:trHeight w:val="290"/>
        </w:trPr>
        <w:tc>
          <w:tcPr>
            <w:tcW w:w="2161" w:type="dxa"/>
            <w:noWrap/>
            <w:vAlign w:val="center"/>
            <w:hideMark/>
          </w:tcPr>
          <w:p w14:paraId="53B624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D93CF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IRIDACEAE</w:t>
            </w:r>
          </w:p>
        </w:tc>
        <w:tc>
          <w:tcPr>
            <w:tcW w:w="2414" w:type="dxa"/>
            <w:noWrap/>
            <w:vAlign w:val="center"/>
            <w:hideMark/>
          </w:tcPr>
          <w:p w14:paraId="7A87EFE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Iris </w:t>
            </w:r>
            <w:proofErr w:type="spellStart"/>
            <w:r w:rsidRPr="00FE4072">
              <w:rPr>
                <w:rFonts w:ascii="Times New Roman" w:hAnsi="Times New Roman" w:cs="Times New Roman"/>
                <w:bCs/>
                <w:i/>
                <w:sz w:val="18"/>
                <w:szCs w:val="18"/>
              </w:rPr>
              <w:t>orjenii</w:t>
            </w:r>
            <w:proofErr w:type="spellEnd"/>
          </w:p>
        </w:tc>
        <w:tc>
          <w:tcPr>
            <w:tcW w:w="1139" w:type="dxa"/>
            <w:noWrap/>
            <w:vAlign w:val="center"/>
            <w:hideMark/>
          </w:tcPr>
          <w:p w14:paraId="4C0BD3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CCC19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6CCD762" w14:textId="77777777" w:rsidTr="00E15A7B">
        <w:trPr>
          <w:trHeight w:val="290"/>
        </w:trPr>
        <w:tc>
          <w:tcPr>
            <w:tcW w:w="2161" w:type="dxa"/>
            <w:noWrap/>
            <w:vAlign w:val="center"/>
            <w:hideMark/>
          </w:tcPr>
          <w:p w14:paraId="5C7EFE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EF042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IRIDACEAE</w:t>
            </w:r>
          </w:p>
        </w:tc>
        <w:tc>
          <w:tcPr>
            <w:tcW w:w="2414" w:type="dxa"/>
            <w:noWrap/>
            <w:vAlign w:val="center"/>
            <w:hideMark/>
          </w:tcPr>
          <w:p w14:paraId="3235C0C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Moraea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callista</w:t>
            </w:r>
            <w:proofErr w:type="spellEnd"/>
          </w:p>
        </w:tc>
        <w:tc>
          <w:tcPr>
            <w:tcW w:w="1139" w:type="dxa"/>
            <w:noWrap/>
            <w:vAlign w:val="center"/>
            <w:hideMark/>
          </w:tcPr>
          <w:p w14:paraId="5330D2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3120E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A5CF9A7" w14:textId="77777777" w:rsidTr="00E15A7B">
        <w:trPr>
          <w:trHeight w:val="290"/>
        </w:trPr>
        <w:tc>
          <w:tcPr>
            <w:tcW w:w="2161" w:type="dxa"/>
            <w:noWrap/>
            <w:vAlign w:val="center"/>
            <w:hideMark/>
          </w:tcPr>
          <w:p w14:paraId="6B6F99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35528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4F10AF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Aerangis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macrocentra</w:t>
            </w:r>
            <w:proofErr w:type="spellEnd"/>
          </w:p>
        </w:tc>
        <w:tc>
          <w:tcPr>
            <w:tcW w:w="1139" w:type="dxa"/>
            <w:noWrap/>
            <w:vAlign w:val="center"/>
            <w:hideMark/>
          </w:tcPr>
          <w:p w14:paraId="0E3FBB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E04D4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6902EFC" w14:textId="77777777" w:rsidTr="00E15A7B">
        <w:trPr>
          <w:trHeight w:val="290"/>
        </w:trPr>
        <w:tc>
          <w:tcPr>
            <w:tcW w:w="2161" w:type="dxa"/>
            <w:noWrap/>
            <w:vAlign w:val="center"/>
            <w:hideMark/>
          </w:tcPr>
          <w:p w14:paraId="3BE250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42837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5DAE1D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Aeranthes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albidiflora</w:t>
            </w:r>
            <w:proofErr w:type="spellEnd"/>
          </w:p>
        </w:tc>
        <w:tc>
          <w:tcPr>
            <w:tcW w:w="1139" w:type="dxa"/>
            <w:noWrap/>
            <w:vAlign w:val="center"/>
            <w:hideMark/>
          </w:tcPr>
          <w:p w14:paraId="7915E8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889B9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8A49C0B" w14:textId="77777777" w:rsidTr="00E15A7B">
        <w:trPr>
          <w:trHeight w:val="290"/>
        </w:trPr>
        <w:tc>
          <w:tcPr>
            <w:tcW w:w="2161" w:type="dxa"/>
            <w:noWrap/>
            <w:vAlign w:val="center"/>
            <w:hideMark/>
          </w:tcPr>
          <w:p w14:paraId="546747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LILIOPSIDA</w:t>
            </w:r>
          </w:p>
        </w:tc>
        <w:tc>
          <w:tcPr>
            <w:tcW w:w="2928" w:type="dxa"/>
            <w:noWrap/>
            <w:vAlign w:val="center"/>
            <w:hideMark/>
          </w:tcPr>
          <w:p w14:paraId="191C83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5FFDCA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Aeranthes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antennophora</w:t>
            </w:r>
            <w:proofErr w:type="spellEnd"/>
          </w:p>
        </w:tc>
        <w:tc>
          <w:tcPr>
            <w:tcW w:w="1139" w:type="dxa"/>
            <w:noWrap/>
            <w:vAlign w:val="center"/>
            <w:hideMark/>
          </w:tcPr>
          <w:p w14:paraId="73C083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B7167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08FE464" w14:textId="77777777" w:rsidTr="00E15A7B">
        <w:trPr>
          <w:trHeight w:val="290"/>
        </w:trPr>
        <w:tc>
          <w:tcPr>
            <w:tcW w:w="2161" w:type="dxa"/>
            <w:noWrap/>
            <w:vAlign w:val="center"/>
            <w:hideMark/>
          </w:tcPr>
          <w:p w14:paraId="2E030D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61DD7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1D9C89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Aeranthes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multinodis</w:t>
            </w:r>
            <w:proofErr w:type="spellEnd"/>
          </w:p>
        </w:tc>
        <w:tc>
          <w:tcPr>
            <w:tcW w:w="1139" w:type="dxa"/>
            <w:noWrap/>
            <w:vAlign w:val="center"/>
            <w:hideMark/>
          </w:tcPr>
          <w:p w14:paraId="1AF223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6561C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0BD9058" w14:textId="77777777" w:rsidTr="00E15A7B">
        <w:trPr>
          <w:trHeight w:val="290"/>
        </w:trPr>
        <w:tc>
          <w:tcPr>
            <w:tcW w:w="2161" w:type="dxa"/>
            <w:noWrap/>
            <w:vAlign w:val="center"/>
            <w:hideMark/>
          </w:tcPr>
          <w:p w14:paraId="6B39A9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E1F86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A84F11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Aeranthes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neoperrieri</w:t>
            </w:r>
            <w:proofErr w:type="spellEnd"/>
          </w:p>
        </w:tc>
        <w:tc>
          <w:tcPr>
            <w:tcW w:w="1139" w:type="dxa"/>
            <w:noWrap/>
            <w:vAlign w:val="center"/>
            <w:hideMark/>
          </w:tcPr>
          <w:p w14:paraId="192223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DC244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1E8C002" w14:textId="77777777" w:rsidTr="00E15A7B">
        <w:trPr>
          <w:trHeight w:val="290"/>
        </w:trPr>
        <w:tc>
          <w:tcPr>
            <w:tcW w:w="2161" w:type="dxa"/>
            <w:noWrap/>
            <w:vAlign w:val="center"/>
            <w:hideMark/>
          </w:tcPr>
          <w:p w14:paraId="735743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5BED2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4A4CC5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Aeranthes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setipes</w:t>
            </w:r>
            <w:proofErr w:type="spellEnd"/>
          </w:p>
        </w:tc>
        <w:tc>
          <w:tcPr>
            <w:tcW w:w="1139" w:type="dxa"/>
            <w:noWrap/>
            <w:vAlign w:val="center"/>
            <w:hideMark/>
          </w:tcPr>
          <w:p w14:paraId="314077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13A3A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C4F06FB" w14:textId="77777777" w:rsidTr="00E15A7B">
        <w:trPr>
          <w:trHeight w:val="290"/>
        </w:trPr>
        <w:tc>
          <w:tcPr>
            <w:tcW w:w="2161" w:type="dxa"/>
            <w:noWrap/>
            <w:vAlign w:val="center"/>
            <w:hideMark/>
          </w:tcPr>
          <w:p w14:paraId="591ACE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46024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76A767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Aeranthes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strangulata</w:t>
            </w:r>
            <w:proofErr w:type="spellEnd"/>
          </w:p>
        </w:tc>
        <w:tc>
          <w:tcPr>
            <w:tcW w:w="1139" w:type="dxa"/>
            <w:noWrap/>
            <w:vAlign w:val="center"/>
            <w:hideMark/>
          </w:tcPr>
          <w:p w14:paraId="3A500A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BAFA4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1D25676" w14:textId="77777777" w:rsidTr="00E15A7B">
        <w:trPr>
          <w:trHeight w:val="290"/>
        </w:trPr>
        <w:tc>
          <w:tcPr>
            <w:tcW w:w="2161" w:type="dxa"/>
            <w:noWrap/>
            <w:vAlign w:val="center"/>
            <w:hideMark/>
          </w:tcPr>
          <w:p w14:paraId="4ECB80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00908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588480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Altensteinia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longispicata</w:t>
            </w:r>
            <w:proofErr w:type="spellEnd"/>
          </w:p>
        </w:tc>
        <w:tc>
          <w:tcPr>
            <w:tcW w:w="1139" w:type="dxa"/>
            <w:noWrap/>
            <w:vAlign w:val="center"/>
            <w:hideMark/>
          </w:tcPr>
          <w:p w14:paraId="7840F1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E800F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359EE4A" w14:textId="77777777" w:rsidTr="00E15A7B">
        <w:trPr>
          <w:trHeight w:val="290"/>
        </w:trPr>
        <w:tc>
          <w:tcPr>
            <w:tcW w:w="2161" w:type="dxa"/>
            <w:noWrap/>
            <w:vAlign w:val="center"/>
            <w:hideMark/>
          </w:tcPr>
          <w:p w14:paraId="3D4BBA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D2FF5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3DCB45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Amesiella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monticola</w:t>
            </w:r>
            <w:proofErr w:type="spellEnd"/>
          </w:p>
        </w:tc>
        <w:tc>
          <w:tcPr>
            <w:tcW w:w="1139" w:type="dxa"/>
            <w:noWrap/>
            <w:vAlign w:val="center"/>
            <w:hideMark/>
          </w:tcPr>
          <w:p w14:paraId="54FFE3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7B705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C9A7381" w14:textId="77777777" w:rsidTr="00E15A7B">
        <w:trPr>
          <w:trHeight w:val="290"/>
        </w:trPr>
        <w:tc>
          <w:tcPr>
            <w:tcW w:w="2161" w:type="dxa"/>
            <w:noWrap/>
            <w:vAlign w:val="center"/>
            <w:hideMark/>
          </w:tcPr>
          <w:p w14:paraId="6C1766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8B599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9DE7A2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Amesiella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philippensis</w:t>
            </w:r>
            <w:proofErr w:type="spellEnd"/>
          </w:p>
        </w:tc>
        <w:tc>
          <w:tcPr>
            <w:tcW w:w="1139" w:type="dxa"/>
            <w:noWrap/>
            <w:vAlign w:val="center"/>
            <w:hideMark/>
          </w:tcPr>
          <w:p w14:paraId="770103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CE9B3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BF8E891" w14:textId="77777777" w:rsidTr="00E15A7B">
        <w:trPr>
          <w:trHeight w:val="290"/>
        </w:trPr>
        <w:tc>
          <w:tcPr>
            <w:tcW w:w="2161" w:type="dxa"/>
            <w:noWrap/>
            <w:vAlign w:val="center"/>
            <w:hideMark/>
          </w:tcPr>
          <w:p w14:paraId="3C4DED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4A719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99482C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Anathallis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tigridens</w:t>
            </w:r>
            <w:proofErr w:type="spellEnd"/>
          </w:p>
        </w:tc>
        <w:tc>
          <w:tcPr>
            <w:tcW w:w="1139" w:type="dxa"/>
            <w:noWrap/>
            <w:vAlign w:val="center"/>
            <w:hideMark/>
          </w:tcPr>
          <w:p w14:paraId="016A72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BBC25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7D4F05E" w14:textId="77777777" w:rsidTr="00E15A7B">
        <w:trPr>
          <w:trHeight w:val="290"/>
        </w:trPr>
        <w:tc>
          <w:tcPr>
            <w:tcW w:w="2161" w:type="dxa"/>
            <w:noWrap/>
            <w:vAlign w:val="center"/>
            <w:hideMark/>
          </w:tcPr>
          <w:p w14:paraId="06FEC1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664F3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9DAB73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humbertii</w:t>
            </w:r>
            <w:proofErr w:type="spellEnd"/>
          </w:p>
        </w:tc>
        <w:tc>
          <w:tcPr>
            <w:tcW w:w="1139" w:type="dxa"/>
            <w:noWrap/>
            <w:vAlign w:val="center"/>
            <w:hideMark/>
          </w:tcPr>
          <w:p w14:paraId="76B3C2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93881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21E026E" w14:textId="77777777" w:rsidTr="00E15A7B">
        <w:trPr>
          <w:trHeight w:val="290"/>
        </w:trPr>
        <w:tc>
          <w:tcPr>
            <w:tcW w:w="2161" w:type="dxa"/>
            <w:noWrap/>
            <w:vAlign w:val="center"/>
            <w:hideMark/>
          </w:tcPr>
          <w:p w14:paraId="7F162A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0658C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2CFF26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mahavavense</w:t>
            </w:r>
            <w:proofErr w:type="spellEnd"/>
          </w:p>
        </w:tc>
        <w:tc>
          <w:tcPr>
            <w:tcW w:w="1139" w:type="dxa"/>
            <w:noWrap/>
            <w:vAlign w:val="center"/>
            <w:hideMark/>
          </w:tcPr>
          <w:p w14:paraId="1E92EF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5FE91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C26DD3C" w14:textId="77777777" w:rsidTr="00E15A7B">
        <w:trPr>
          <w:trHeight w:val="290"/>
        </w:trPr>
        <w:tc>
          <w:tcPr>
            <w:tcW w:w="2161" w:type="dxa"/>
            <w:noWrap/>
            <w:vAlign w:val="center"/>
            <w:hideMark/>
          </w:tcPr>
          <w:p w14:paraId="244FE4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80907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D6CE09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muscicolum</w:t>
            </w:r>
            <w:proofErr w:type="spellEnd"/>
          </w:p>
        </w:tc>
        <w:tc>
          <w:tcPr>
            <w:tcW w:w="1139" w:type="dxa"/>
            <w:noWrap/>
            <w:vAlign w:val="center"/>
            <w:hideMark/>
          </w:tcPr>
          <w:p w14:paraId="54F0DE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789CA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560729B" w14:textId="77777777" w:rsidTr="00E15A7B">
        <w:trPr>
          <w:trHeight w:val="290"/>
        </w:trPr>
        <w:tc>
          <w:tcPr>
            <w:tcW w:w="2161" w:type="dxa"/>
            <w:noWrap/>
            <w:vAlign w:val="center"/>
            <w:hideMark/>
          </w:tcPr>
          <w:p w14:paraId="3A021E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E54A2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FF51B2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obesum</w:t>
            </w:r>
            <w:proofErr w:type="spellEnd"/>
          </w:p>
        </w:tc>
        <w:tc>
          <w:tcPr>
            <w:tcW w:w="1139" w:type="dxa"/>
            <w:noWrap/>
            <w:vAlign w:val="center"/>
            <w:hideMark/>
          </w:tcPr>
          <w:p w14:paraId="491ED0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E3C2B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4836E13" w14:textId="77777777" w:rsidTr="00E15A7B">
        <w:trPr>
          <w:trHeight w:val="290"/>
        </w:trPr>
        <w:tc>
          <w:tcPr>
            <w:tcW w:w="2161" w:type="dxa"/>
            <w:noWrap/>
            <w:vAlign w:val="center"/>
            <w:hideMark/>
          </w:tcPr>
          <w:p w14:paraId="001973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B79BB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81927E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palmicolum</w:t>
            </w:r>
            <w:proofErr w:type="spellEnd"/>
          </w:p>
        </w:tc>
        <w:tc>
          <w:tcPr>
            <w:tcW w:w="1139" w:type="dxa"/>
            <w:noWrap/>
            <w:vAlign w:val="center"/>
            <w:hideMark/>
          </w:tcPr>
          <w:p w14:paraId="381CE3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7618D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087C48B" w14:textId="77777777" w:rsidTr="00E15A7B">
        <w:trPr>
          <w:trHeight w:val="290"/>
        </w:trPr>
        <w:tc>
          <w:tcPr>
            <w:tcW w:w="2161" w:type="dxa"/>
            <w:noWrap/>
            <w:vAlign w:val="center"/>
            <w:hideMark/>
          </w:tcPr>
          <w:p w14:paraId="412289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50D28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4C87B3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perhumile</w:t>
            </w:r>
            <w:proofErr w:type="spellEnd"/>
          </w:p>
        </w:tc>
        <w:tc>
          <w:tcPr>
            <w:tcW w:w="1139" w:type="dxa"/>
            <w:noWrap/>
            <w:vAlign w:val="center"/>
            <w:hideMark/>
          </w:tcPr>
          <w:p w14:paraId="5A2B93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4C910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8200C3F" w14:textId="77777777" w:rsidTr="00E15A7B">
        <w:trPr>
          <w:trHeight w:val="290"/>
        </w:trPr>
        <w:tc>
          <w:tcPr>
            <w:tcW w:w="2161" w:type="dxa"/>
            <w:noWrap/>
            <w:vAlign w:val="center"/>
            <w:hideMark/>
          </w:tcPr>
          <w:p w14:paraId="338BE3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890AD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166796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peyrotii</w:t>
            </w:r>
            <w:proofErr w:type="spellEnd"/>
          </w:p>
        </w:tc>
        <w:tc>
          <w:tcPr>
            <w:tcW w:w="1139" w:type="dxa"/>
            <w:noWrap/>
            <w:vAlign w:val="center"/>
            <w:hideMark/>
          </w:tcPr>
          <w:p w14:paraId="534CA9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F0043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D567F45" w14:textId="77777777" w:rsidTr="00E15A7B">
        <w:trPr>
          <w:trHeight w:val="290"/>
        </w:trPr>
        <w:tc>
          <w:tcPr>
            <w:tcW w:w="2161" w:type="dxa"/>
            <w:noWrap/>
            <w:vAlign w:val="center"/>
            <w:hideMark/>
          </w:tcPr>
          <w:p w14:paraId="508290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BE4A6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DC2AFB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pinifolium</w:t>
            </w:r>
            <w:proofErr w:type="spellEnd"/>
          </w:p>
        </w:tc>
        <w:tc>
          <w:tcPr>
            <w:tcW w:w="1139" w:type="dxa"/>
            <w:noWrap/>
            <w:vAlign w:val="center"/>
            <w:hideMark/>
          </w:tcPr>
          <w:p w14:paraId="40DBD0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BD6DF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E4538F1" w14:textId="77777777" w:rsidTr="00E15A7B">
        <w:trPr>
          <w:trHeight w:val="290"/>
        </w:trPr>
        <w:tc>
          <w:tcPr>
            <w:tcW w:w="2161" w:type="dxa"/>
            <w:noWrap/>
            <w:vAlign w:val="center"/>
            <w:hideMark/>
          </w:tcPr>
          <w:p w14:paraId="4A5D42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6BC9B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CAF440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potamophilum</w:t>
            </w:r>
            <w:proofErr w:type="spellEnd"/>
          </w:p>
        </w:tc>
        <w:tc>
          <w:tcPr>
            <w:tcW w:w="1139" w:type="dxa"/>
            <w:noWrap/>
            <w:vAlign w:val="center"/>
            <w:hideMark/>
          </w:tcPr>
          <w:p w14:paraId="2AD28E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AC2CD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0A3782B" w14:textId="77777777" w:rsidTr="00E15A7B">
        <w:trPr>
          <w:trHeight w:val="290"/>
        </w:trPr>
        <w:tc>
          <w:tcPr>
            <w:tcW w:w="2161" w:type="dxa"/>
            <w:noWrap/>
            <w:vAlign w:val="center"/>
            <w:hideMark/>
          </w:tcPr>
          <w:p w14:paraId="50A665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A8ABB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738E85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protensum</w:t>
            </w:r>
            <w:proofErr w:type="spellEnd"/>
          </w:p>
        </w:tc>
        <w:tc>
          <w:tcPr>
            <w:tcW w:w="1139" w:type="dxa"/>
            <w:noWrap/>
            <w:vAlign w:val="center"/>
            <w:hideMark/>
          </w:tcPr>
          <w:p w14:paraId="3D36B3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6A2DA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E966DD1" w14:textId="77777777" w:rsidTr="00E15A7B">
        <w:trPr>
          <w:trHeight w:val="290"/>
        </w:trPr>
        <w:tc>
          <w:tcPr>
            <w:tcW w:w="2161" w:type="dxa"/>
            <w:noWrap/>
            <w:vAlign w:val="center"/>
            <w:hideMark/>
          </w:tcPr>
          <w:p w14:paraId="7A45F6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90856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FFC7F1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rigidifolium</w:t>
            </w:r>
            <w:proofErr w:type="spellEnd"/>
          </w:p>
        </w:tc>
        <w:tc>
          <w:tcPr>
            <w:tcW w:w="1139" w:type="dxa"/>
            <w:noWrap/>
            <w:vAlign w:val="center"/>
            <w:hideMark/>
          </w:tcPr>
          <w:p w14:paraId="14A58F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E8850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13D143A" w14:textId="77777777" w:rsidTr="00E15A7B">
        <w:trPr>
          <w:trHeight w:val="290"/>
        </w:trPr>
        <w:tc>
          <w:tcPr>
            <w:tcW w:w="2161" w:type="dxa"/>
            <w:noWrap/>
            <w:vAlign w:val="center"/>
            <w:hideMark/>
          </w:tcPr>
          <w:p w14:paraId="2BFFC8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EB09E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8CDC5B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rubellum</w:t>
            </w:r>
            <w:proofErr w:type="spellEnd"/>
          </w:p>
        </w:tc>
        <w:tc>
          <w:tcPr>
            <w:tcW w:w="1139" w:type="dxa"/>
            <w:noWrap/>
            <w:vAlign w:val="center"/>
            <w:hideMark/>
          </w:tcPr>
          <w:p w14:paraId="79279C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FB581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CF486B4" w14:textId="77777777" w:rsidTr="00E15A7B">
        <w:trPr>
          <w:trHeight w:val="290"/>
        </w:trPr>
        <w:tc>
          <w:tcPr>
            <w:tcW w:w="2161" w:type="dxa"/>
            <w:noWrap/>
            <w:vAlign w:val="center"/>
            <w:hideMark/>
          </w:tcPr>
          <w:p w14:paraId="4F3DE6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4BE29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E55C85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sambiranoense</w:t>
            </w:r>
            <w:proofErr w:type="spellEnd"/>
          </w:p>
        </w:tc>
        <w:tc>
          <w:tcPr>
            <w:tcW w:w="1139" w:type="dxa"/>
            <w:noWrap/>
            <w:vAlign w:val="center"/>
            <w:hideMark/>
          </w:tcPr>
          <w:p w14:paraId="1BF417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E3E73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8364F90" w14:textId="77777777" w:rsidTr="00E15A7B">
        <w:trPr>
          <w:trHeight w:val="290"/>
        </w:trPr>
        <w:tc>
          <w:tcPr>
            <w:tcW w:w="2161" w:type="dxa"/>
            <w:noWrap/>
            <w:vAlign w:val="center"/>
            <w:hideMark/>
          </w:tcPr>
          <w:p w14:paraId="0BE080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EADC7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BC7704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Angraecum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setipes</w:t>
            </w:r>
            <w:proofErr w:type="spellEnd"/>
          </w:p>
        </w:tc>
        <w:tc>
          <w:tcPr>
            <w:tcW w:w="1139" w:type="dxa"/>
            <w:noWrap/>
            <w:vAlign w:val="center"/>
            <w:hideMark/>
          </w:tcPr>
          <w:p w14:paraId="1D2BB7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13423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4CF84C9" w14:textId="77777777" w:rsidTr="00E15A7B">
        <w:trPr>
          <w:trHeight w:val="290"/>
        </w:trPr>
        <w:tc>
          <w:tcPr>
            <w:tcW w:w="2161" w:type="dxa"/>
            <w:noWrap/>
            <w:vAlign w:val="center"/>
            <w:hideMark/>
          </w:tcPr>
          <w:p w14:paraId="169715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D1F3B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227D88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Anguloa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cliftonii</w:t>
            </w:r>
            <w:proofErr w:type="spellEnd"/>
          </w:p>
        </w:tc>
        <w:tc>
          <w:tcPr>
            <w:tcW w:w="1139" w:type="dxa"/>
            <w:noWrap/>
            <w:vAlign w:val="center"/>
            <w:hideMark/>
          </w:tcPr>
          <w:p w14:paraId="7DAB79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669D2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73095DB" w14:textId="77777777" w:rsidTr="00E15A7B">
        <w:trPr>
          <w:trHeight w:val="290"/>
        </w:trPr>
        <w:tc>
          <w:tcPr>
            <w:tcW w:w="2161" w:type="dxa"/>
            <w:noWrap/>
            <w:vAlign w:val="center"/>
            <w:hideMark/>
          </w:tcPr>
          <w:p w14:paraId="7825BC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AC9F8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14ECDC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Ansellia</w:t>
            </w:r>
            <w:proofErr w:type="spellEnd"/>
            <w:r w:rsidRPr="00FE4072">
              <w:rPr>
                <w:rFonts w:ascii="Times New Roman" w:hAnsi="Times New Roman" w:cs="Times New Roman"/>
                <w:bCs/>
                <w:i/>
                <w:sz w:val="18"/>
                <w:szCs w:val="18"/>
              </w:rPr>
              <w:t xml:space="preserve"> africana</w:t>
            </w:r>
          </w:p>
        </w:tc>
        <w:tc>
          <w:tcPr>
            <w:tcW w:w="1139" w:type="dxa"/>
            <w:noWrap/>
            <w:vAlign w:val="center"/>
            <w:hideMark/>
          </w:tcPr>
          <w:p w14:paraId="1738C9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8A258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C2CB979" w14:textId="77777777" w:rsidTr="00E15A7B">
        <w:trPr>
          <w:trHeight w:val="290"/>
        </w:trPr>
        <w:tc>
          <w:tcPr>
            <w:tcW w:w="2161" w:type="dxa"/>
            <w:noWrap/>
            <w:vAlign w:val="center"/>
            <w:hideMark/>
          </w:tcPr>
          <w:p w14:paraId="6DF19E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95086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1408A7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Brachionidium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dressleri</w:t>
            </w:r>
            <w:proofErr w:type="spellEnd"/>
          </w:p>
        </w:tc>
        <w:tc>
          <w:tcPr>
            <w:tcW w:w="1139" w:type="dxa"/>
            <w:noWrap/>
            <w:vAlign w:val="center"/>
            <w:hideMark/>
          </w:tcPr>
          <w:p w14:paraId="340CAC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53FD0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C96E77F" w14:textId="77777777" w:rsidTr="00E15A7B">
        <w:trPr>
          <w:trHeight w:val="290"/>
        </w:trPr>
        <w:tc>
          <w:tcPr>
            <w:tcW w:w="2161" w:type="dxa"/>
            <w:noWrap/>
            <w:vAlign w:val="center"/>
            <w:hideMark/>
          </w:tcPr>
          <w:p w14:paraId="3AD42D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8EDD8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7A8ED6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Brachionidium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pteroglossum</w:t>
            </w:r>
            <w:proofErr w:type="spellEnd"/>
          </w:p>
        </w:tc>
        <w:tc>
          <w:tcPr>
            <w:tcW w:w="1139" w:type="dxa"/>
            <w:noWrap/>
            <w:vAlign w:val="center"/>
            <w:hideMark/>
          </w:tcPr>
          <w:p w14:paraId="06A907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D9372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84E75F1" w14:textId="77777777" w:rsidTr="00E15A7B">
        <w:trPr>
          <w:trHeight w:val="290"/>
        </w:trPr>
        <w:tc>
          <w:tcPr>
            <w:tcW w:w="2161" w:type="dxa"/>
            <w:noWrap/>
            <w:vAlign w:val="center"/>
            <w:hideMark/>
          </w:tcPr>
          <w:p w14:paraId="043BD6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694F4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B77EFB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Bulbophyllum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anjozorobeense</w:t>
            </w:r>
            <w:proofErr w:type="spellEnd"/>
          </w:p>
        </w:tc>
        <w:tc>
          <w:tcPr>
            <w:tcW w:w="1139" w:type="dxa"/>
            <w:noWrap/>
            <w:vAlign w:val="center"/>
            <w:hideMark/>
          </w:tcPr>
          <w:p w14:paraId="633415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026B7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FCF3383" w14:textId="77777777" w:rsidTr="00E15A7B">
        <w:trPr>
          <w:trHeight w:val="290"/>
        </w:trPr>
        <w:tc>
          <w:tcPr>
            <w:tcW w:w="2161" w:type="dxa"/>
            <w:noWrap/>
            <w:vAlign w:val="center"/>
            <w:hideMark/>
          </w:tcPr>
          <w:p w14:paraId="050F7F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EA139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A2606C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Bulbophyllum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auriflorum</w:t>
            </w:r>
            <w:proofErr w:type="spellEnd"/>
          </w:p>
        </w:tc>
        <w:tc>
          <w:tcPr>
            <w:tcW w:w="1139" w:type="dxa"/>
            <w:noWrap/>
            <w:vAlign w:val="center"/>
            <w:hideMark/>
          </w:tcPr>
          <w:p w14:paraId="2FDF19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CD76F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69C7595" w14:textId="77777777" w:rsidTr="00E15A7B">
        <w:trPr>
          <w:trHeight w:val="290"/>
        </w:trPr>
        <w:tc>
          <w:tcPr>
            <w:tcW w:w="2161" w:type="dxa"/>
            <w:noWrap/>
            <w:vAlign w:val="center"/>
            <w:hideMark/>
          </w:tcPr>
          <w:p w14:paraId="1AF7D8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14C6F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C50EDB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Bulbophyllum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evrardii</w:t>
            </w:r>
            <w:proofErr w:type="spellEnd"/>
          </w:p>
        </w:tc>
        <w:tc>
          <w:tcPr>
            <w:tcW w:w="1139" w:type="dxa"/>
            <w:noWrap/>
            <w:vAlign w:val="center"/>
            <w:hideMark/>
          </w:tcPr>
          <w:p w14:paraId="27BBF7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11751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F9DD1B4" w14:textId="77777777" w:rsidTr="00E15A7B">
        <w:trPr>
          <w:trHeight w:val="290"/>
        </w:trPr>
        <w:tc>
          <w:tcPr>
            <w:tcW w:w="2161" w:type="dxa"/>
            <w:noWrap/>
            <w:vAlign w:val="center"/>
            <w:hideMark/>
          </w:tcPr>
          <w:p w14:paraId="5B578F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92EA7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DE91F4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Bulbophyllum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hamelinii</w:t>
            </w:r>
            <w:proofErr w:type="spellEnd"/>
          </w:p>
        </w:tc>
        <w:tc>
          <w:tcPr>
            <w:tcW w:w="1139" w:type="dxa"/>
            <w:noWrap/>
            <w:vAlign w:val="center"/>
            <w:hideMark/>
          </w:tcPr>
          <w:p w14:paraId="136271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2B046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78075D2" w14:textId="77777777" w:rsidTr="00E15A7B">
        <w:trPr>
          <w:trHeight w:val="290"/>
        </w:trPr>
        <w:tc>
          <w:tcPr>
            <w:tcW w:w="2161" w:type="dxa"/>
            <w:noWrap/>
            <w:vAlign w:val="center"/>
            <w:hideMark/>
          </w:tcPr>
          <w:p w14:paraId="6482DD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B87B5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05CB6C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Bulbophyllum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hirsutiusculum</w:t>
            </w:r>
            <w:proofErr w:type="spellEnd"/>
          </w:p>
        </w:tc>
        <w:tc>
          <w:tcPr>
            <w:tcW w:w="1139" w:type="dxa"/>
            <w:noWrap/>
            <w:vAlign w:val="center"/>
            <w:hideMark/>
          </w:tcPr>
          <w:p w14:paraId="2FDC8E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B6472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2A71C72" w14:textId="77777777" w:rsidTr="00E15A7B">
        <w:trPr>
          <w:trHeight w:val="290"/>
        </w:trPr>
        <w:tc>
          <w:tcPr>
            <w:tcW w:w="2161" w:type="dxa"/>
            <w:noWrap/>
            <w:vAlign w:val="center"/>
            <w:hideMark/>
          </w:tcPr>
          <w:p w14:paraId="3634A7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D1CB5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15E6DC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Bulbophyllum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jumelleanum</w:t>
            </w:r>
            <w:proofErr w:type="spellEnd"/>
          </w:p>
        </w:tc>
        <w:tc>
          <w:tcPr>
            <w:tcW w:w="1139" w:type="dxa"/>
            <w:noWrap/>
            <w:vAlign w:val="center"/>
            <w:hideMark/>
          </w:tcPr>
          <w:p w14:paraId="4EA5AE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5225F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401C35F" w14:textId="77777777" w:rsidTr="00E15A7B">
        <w:trPr>
          <w:trHeight w:val="290"/>
        </w:trPr>
        <w:tc>
          <w:tcPr>
            <w:tcW w:w="2161" w:type="dxa"/>
            <w:noWrap/>
            <w:vAlign w:val="center"/>
            <w:hideMark/>
          </w:tcPr>
          <w:p w14:paraId="6FFB1D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FA79A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BDB58A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Bulbophyllum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kainochiloides</w:t>
            </w:r>
            <w:proofErr w:type="spellEnd"/>
          </w:p>
        </w:tc>
        <w:tc>
          <w:tcPr>
            <w:tcW w:w="1139" w:type="dxa"/>
            <w:noWrap/>
            <w:vAlign w:val="center"/>
            <w:hideMark/>
          </w:tcPr>
          <w:p w14:paraId="18E3F1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BC5F2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0526211" w14:textId="77777777" w:rsidTr="00E15A7B">
        <w:trPr>
          <w:trHeight w:val="290"/>
        </w:trPr>
        <w:tc>
          <w:tcPr>
            <w:tcW w:w="2161" w:type="dxa"/>
            <w:noWrap/>
            <w:vAlign w:val="center"/>
            <w:hideMark/>
          </w:tcPr>
          <w:p w14:paraId="02B106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C48BC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D748E1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Bulbophyllum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moratii</w:t>
            </w:r>
            <w:proofErr w:type="spellEnd"/>
          </w:p>
        </w:tc>
        <w:tc>
          <w:tcPr>
            <w:tcW w:w="1139" w:type="dxa"/>
            <w:noWrap/>
            <w:vAlign w:val="center"/>
            <w:hideMark/>
          </w:tcPr>
          <w:p w14:paraId="2B7CB2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9DB62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85C91B5" w14:textId="77777777" w:rsidTr="00E15A7B">
        <w:trPr>
          <w:trHeight w:val="290"/>
        </w:trPr>
        <w:tc>
          <w:tcPr>
            <w:tcW w:w="2161" w:type="dxa"/>
            <w:noWrap/>
            <w:vAlign w:val="center"/>
            <w:hideMark/>
          </w:tcPr>
          <w:p w14:paraId="1388FA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8FDB4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809E81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Bulbophyllum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paleiferum</w:t>
            </w:r>
            <w:proofErr w:type="spellEnd"/>
          </w:p>
        </w:tc>
        <w:tc>
          <w:tcPr>
            <w:tcW w:w="1139" w:type="dxa"/>
            <w:noWrap/>
            <w:vAlign w:val="center"/>
            <w:hideMark/>
          </w:tcPr>
          <w:p w14:paraId="7F1A2C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A30AC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9899B09" w14:textId="77777777" w:rsidTr="00E15A7B">
        <w:trPr>
          <w:trHeight w:val="290"/>
        </w:trPr>
        <w:tc>
          <w:tcPr>
            <w:tcW w:w="2161" w:type="dxa"/>
            <w:noWrap/>
            <w:vAlign w:val="center"/>
            <w:hideMark/>
          </w:tcPr>
          <w:p w14:paraId="024E9D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CECD7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50D0A1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Bulbophyllum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sanguineum</w:t>
            </w:r>
            <w:proofErr w:type="spellEnd"/>
          </w:p>
        </w:tc>
        <w:tc>
          <w:tcPr>
            <w:tcW w:w="1139" w:type="dxa"/>
            <w:noWrap/>
            <w:vAlign w:val="center"/>
            <w:hideMark/>
          </w:tcPr>
          <w:p w14:paraId="204989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03919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BF92BF6" w14:textId="77777777" w:rsidTr="00E15A7B">
        <w:trPr>
          <w:trHeight w:val="290"/>
        </w:trPr>
        <w:tc>
          <w:tcPr>
            <w:tcW w:w="2161" w:type="dxa"/>
            <w:noWrap/>
            <w:vAlign w:val="center"/>
            <w:hideMark/>
          </w:tcPr>
          <w:p w14:paraId="5F0DA7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9E83C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D7605F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Bulbophyllum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tampoketsense</w:t>
            </w:r>
            <w:proofErr w:type="spellEnd"/>
          </w:p>
        </w:tc>
        <w:tc>
          <w:tcPr>
            <w:tcW w:w="1139" w:type="dxa"/>
            <w:noWrap/>
            <w:vAlign w:val="center"/>
            <w:hideMark/>
          </w:tcPr>
          <w:p w14:paraId="43CFEB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A9B1E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EE7F622" w14:textId="77777777" w:rsidTr="00E15A7B">
        <w:trPr>
          <w:trHeight w:val="290"/>
        </w:trPr>
        <w:tc>
          <w:tcPr>
            <w:tcW w:w="2161" w:type="dxa"/>
            <w:noWrap/>
            <w:vAlign w:val="center"/>
            <w:hideMark/>
          </w:tcPr>
          <w:p w14:paraId="31184A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BEF95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137D68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Ceratocentron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fesselii</w:t>
            </w:r>
            <w:proofErr w:type="spellEnd"/>
          </w:p>
        </w:tc>
        <w:tc>
          <w:tcPr>
            <w:tcW w:w="1139" w:type="dxa"/>
            <w:noWrap/>
            <w:vAlign w:val="center"/>
            <w:hideMark/>
          </w:tcPr>
          <w:p w14:paraId="562E73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EFEC5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83E3226" w14:textId="77777777" w:rsidTr="00E15A7B">
        <w:trPr>
          <w:trHeight w:val="290"/>
        </w:trPr>
        <w:tc>
          <w:tcPr>
            <w:tcW w:w="2161" w:type="dxa"/>
            <w:noWrap/>
            <w:vAlign w:val="center"/>
            <w:hideMark/>
          </w:tcPr>
          <w:p w14:paraId="43DA37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59184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A829A5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Cryptopus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brachiatus</w:t>
            </w:r>
            <w:proofErr w:type="spellEnd"/>
          </w:p>
        </w:tc>
        <w:tc>
          <w:tcPr>
            <w:tcW w:w="1139" w:type="dxa"/>
            <w:noWrap/>
            <w:vAlign w:val="center"/>
            <w:hideMark/>
          </w:tcPr>
          <w:p w14:paraId="5F6701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DBEB5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C4B3C0D" w14:textId="77777777" w:rsidTr="00E15A7B">
        <w:trPr>
          <w:trHeight w:val="290"/>
        </w:trPr>
        <w:tc>
          <w:tcPr>
            <w:tcW w:w="2161" w:type="dxa"/>
            <w:noWrap/>
            <w:vAlign w:val="center"/>
            <w:hideMark/>
          </w:tcPr>
          <w:p w14:paraId="3516BA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3F2A4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EA637C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Cryptopus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dissectus</w:t>
            </w:r>
            <w:proofErr w:type="spellEnd"/>
          </w:p>
        </w:tc>
        <w:tc>
          <w:tcPr>
            <w:tcW w:w="1139" w:type="dxa"/>
            <w:noWrap/>
            <w:vAlign w:val="center"/>
            <w:hideMark/>
          </w:tcPr>
          <w:p w14:paraId="59B5CC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E674E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EB5F3C2" w14:textId="77777777" w:rsidTr="00E15A7B">
        <w:trPr>
          <w:trHeight w:val="290"/>
        </w:trPr>
        <w:tc>
          <w:tcPr>
            <w:tcW w:w="2161" w:type="dxa"/>
            <w:noWrap/>
            <w:vAlign w:val="center"/>
            <w:hideMark/>
          </w:tcPr>
          <w:p w14:paraId="7D4B9E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91733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A15FAE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Cymbidiella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pardalina</w:t>
            </w:r>
            <w:proofErr w:type="spellEnd"/>
          </w:p>
        </w:tc>
        <w:tc>
          <w:tcPr>
            <w:tcW w:w="1139" w:type="dxa"/>
            <w:noWrap/>
            <w:vAlign w:val="center"/>
            <w:hideMark/>
          </w:tcPr>
          <w:p w14:paraId="684897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3DA09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049E3DD" w14:textId="77777777" w:rsidTr="00E15A7B">
        <w:trPr>
          <w:trHeight w:val="290"/>
        </w:trPr>
        <w:tc>
          <w:tcPr>
            <w:tcW w:w="2161" w:type="dxa"/>
            <w:noWrap/>
            <w:vAlign w:val="center"/>
            <w:hideMark/>
          </w:tcPr>
          <w:p w14:paraId="455512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BB374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E92785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Cynorkis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aphylla</w:t>
            </w:r>
            <w:proofErr w:type="spellEnd"/>
          </w:p>
        </w:tc>
        <w:tc>
          <w:tcPr>
            <w:tcW w:w="1139" w:type="dxa"/>
            <w:noWrap/>
            <w:vAlign w:val="center"/>
            <w:hideMark/>
          </w:tcPr>
          <w:p w14:paraId="34204B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5FB2F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DFD75E5" w14:textId="77777777" w:rsidTr="00E15A7B">
        <w:trPr>
          <w:trHeight w:val="290"/>
        </w:trPr>
        <w:tc>
          <w:tcPr>
            <w:tcW w:w="2161" w:type="dxa"/>
            <w:noWrap/>
            <w:vAlign w:val="center"/>
            <w:hideMark/>
          </w:tcPr>
          <w:p w14:paraId="4DB767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0125D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B8A79D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Cynorkis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bimaculata</w:t>
            </w:r>
            <w:proofErr w:type="spellEnd"/>
          </w:p>
        </w:tc>
        <w:tc>
          <w:tcPr>
            <w:tcW w:w="1139" w:type="dxa"/>
            <w:noWrap/>
            <w:vAlign w:val="center"/>
            <w:hideMark/>
          </w:tcPr>
          <w:p w14:paraId="7A7063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4989E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D6ECAA8" w14:textId="77777777" w:rsidTr="00E15A7B">
        <w:trPr>
          <w:trHeight w:val="290"/>
        </w:trPr>
        <w:tc>
          <w:tcPr>
            <w:tcW w:w="2161" w:type="dxa"/>
            <w:noWrap/>
            <w:vAlign w:val="center"/>
            <w:hideMark/>
          </w:tcPr>
          <w:p w14:paraId="6FA093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E374B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A5DC9A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Cynorkis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monadenia</w:t>
            </w:r>
            <w:proofErr w:type="spellEnd"/>
          </w:p>
        </w:tc>
        <w:tc>
          <w:tcPr>
            <w:tcW w:w="1139" w:type="dxa"/>
            <w:noWrap/>
            <w:vAlign w:val="center"/>
            <w:hideMark/>
          </w:tcPr>
          <w:p w14:paraId="6B0D64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BC91D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0546E47" w14:textId="77777777" w:rsidTr="00E15A7B">
        <w:trPr>
          <w:trHeight w:val="290"/>
        </w:trPr>
        <w:tc>
          <w:tcPr>
            <w:tcW w:w="2161" w:type="dxa"/>
            <w:noWrap/>
            <w:vAlign w:val="center"/>
            <w:hideMark/>
          </w:tcPr>
          <w:p w14:paraId="4E6189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LILIOPSIDA</w:t>
            </w:r>
          </w:p>
        </w:tc>
        <w:tc>
          <w:tcPr>
            <w:tcW w:w="2928" w:type="dxa"/>
            <w:noWrap/>
            <w:vAlign w:val="center"/>
            <w:hideMark/>
          </w:tcPr>
          <w:p w14:paraId="0EDACC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AF3179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Cynorkis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perrieri</w:t>
            </w:r>
            <w:proofErr w:type="spellEnd"/>
          </w:p>
        </w:tc>
        <w:tc>
          <w:tcPr>
            <w:tcW w:w="1139" w:type="dxa"/>
            <w:noWrap/>
            <w:vAlign w:val="center"/>
            <w:hideMark/>
          </w:tcPr>
          <w:p w14:paraId="5ADD41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52465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4FFD7A5" w14:textId="77777777" w:rsidTr="00E15A7B">
        <w:trPr>
          <w:trHeight w:val="290"/>
        </w:trPr>
        <w:tc>
          <w:tcPr>
            <w:tcW w:w="2161" w:type="dxa"/>
            <w:noWrap/>
            <w:vAlign w:val="center"/>
            <w:hideMark/>
          </w:tcPr>
          <w:p w14:paraId="121765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69F77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EC52DA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Cynorkis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sacculata</w:t>
            </w:r>
            <w:proofErr w:type="spellEnd"/>
          </w:p>
        </w:tc>
        <w:tc>
          <w:tcPr>
            <w:tcW w:w="1139" w:type="dxa"/>
            <w:noWrap/>
            <w:vAlign w:val="center"/>
            <w:hideMark/>
          </w:tcPr>
          <w:p w14:paraId="7D7427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C21BA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6A1BB2D" w14:textId="77777777" w:rsidTr="00E15A7B">
        <w:trPr>
          <w:trHeight w:val="290"/>
        </w:trPr>
        <w:tc>
          <w:tcPr>
            <w:tcW w:w="2161" w:type="dxa"/>
            <w:noWrap/>
            <w:vAlign w:val="center"/>
            <w:hideMark/>
          </w:tcPr>
          <w:p w14:paraId="4600B5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451F3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707256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Cynorkis</w:t>
            </w:r>
            <w:proofErr w:type="spellEnd"/>
            <w:r w:rsidRPr="00FE4072">
              <w:rPr>
                <w:rFonts w:ascii="Times New Roman" w:hAnsi="Times New Roman" w:cs="Times New Roman"/>
                <w:bCs/>
                <w:i/>
                <w:sz w:val="18"/>
                <w:szCs w:val="18"/>
              </w:rPr>
              <w:t xml:space="preserve"> stolonifera</w:t>
            </w:r>
          </w:p>
        </w:tc>
        <w:tc>
          <w:tcPr>
            <w:tcW w:w="1139" w:type="dxa"/>
            <w:noWrap/>
            <w:vAlign w:val="center"/>
            <w:hideMark/>
          </w:tcPr>
          <w:p w14:paraId="6832F8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6863B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9C6ECB7" w14:textId="77777777" w:rsidTr="00E15A7B">
        <w:trPr>
          <w:trHeight w:val="290"/>
        </w:trPr>
        <w:tc>
          <w:tcPr>
            <w:tcW w:w="2161" w:type="dxa"/>
            <w:noWrap/>
            <w:vAlign w:val="center"/>
            <w:hideMark/>
          </w:tcPr>
          <w:p w14:paraId="6596A8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FCF14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64F9CC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Cynorkis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tenerrima</w:t>
            </w:r>
            <w:proofErr w:type="spellEnd"/>
          </w:p>
        </w:tc>
        <w:tc>
          <w:tcPr>
            <w:tcW w:w="1139" w:type="dxa"/>
            <w:noWrap/>
            <w:vAlign w:val="center"/>
            <w:hideMark/>
          </w:tcPr>
          <w:p w14:paraId="573F19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AD433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B3518CA" w14:textId="77777777" w:rsidTr="00E15A7B">
        <w:trPr>
          <w:trHeight w:val="290"/>
        </w:trPr>
        <w:tc>
          <w:tcPr>
            <w:tcW w:w="2161" w:type="dxa"/>
            <w:noWrap/>
            <w:vAlign w:val="center"/>
            <w:hideMark/>
          </w:tcPr>
          <w:p w14:paraId="4F7400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05058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54EA37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Cypripedium arietinum</w:t>
            </w:r>
          </w:p>
        </w:tc>
        <w:tc>
          <w:tcPr>
            <w:tcW w:w="1139" w:type="dxa"/>
            <w:noWrap/>
            <w:vAlign w:val="center"/>
            <w:hideMark/>
          </w:tcPr>
          <w:p w14:paraId="04E113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9A85E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EFAC4DB" w14:textId="77777777" w:rsidTr="00E15A7B">
        <w:trPr>
          <w:trHeight w:val="290"/>
        </w:trPr>
        <w:tc>
          <w:tcPr>
            <w:tcW w:w="2161" w:type="dxa"/>
            <w:noWrap/>
            <w:vAlign w:val="center"/>
            <w:hideMark/>
          </w:tcPr>
          <w:p w14:paraId="1F04DF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8F229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D35760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bardolphianum</w:t>
            </w:r>
            <w:proofErr w:type="spellEnd"/>
          </w:p>
        </w:tc>
        <w:tc>
          <w:tcPr>
            <w:tcW w:w="1139" w:type="dxa"/>
            <w:noWrap/>
            <w:vAlign w:val="center"/>
            <w:hideMark/>
          </w:tcPr>
          <w:p w14:paraId="26FE2D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01920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F6CE261" w14:textId="77777777" w:rsidTr="00E15A7B">
        <w:trPr>
          <w:trHeight w:val="290"/>
        </w:trPr>
        <w:tc>
          <w:tcPr>
            <w:tcW w:w="2161" w:type="dxa"/>
            <w:noWrap/>
            <w:vAlign w:val="center"/>
            <w:hideMark/>
          </w:tcPr>
          <w:p w14:paraId="555EED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5BE13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801864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calcicola</w:t>
            </w:r>
            <w:proofErr w:type="spellEnd"/>
          </w:p>
        </w:tc>
        <w:tc>
          <w:tcPr>
            <w:tcW w:w="1139" w:type="dxa"/>
            <w:noWrap/>
            <w:vAlign w:val="center"/>
            <w:hideMark/>
          </w:tcPr>
          <w:p w14:paraId="4D8A36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A468B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97D0897" w14:textId="77777777" w:rsidTr="00E15A7B">
        <w:trPr>
          <w:trHeight w:val="290"/>
        </w:trPr>
        <w:tc>
          <w:tcPr>
            <w:tcW w:w="2161" w:type="dxa"/>
            <w:noWrap/>
            <w:vAlign w:val="center"/>
            <w:hideMark/>
          </w:tcPr>
          <w:p w14:paraId="5F3566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EADE0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F936E6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californicum</w:t>
            </w:r>
            <w:proofErr w:type="spellEnd"/>
          </w:p>
        </w:tc>
        <w:tc>
          <w:tcPr>
            <w:tcW w:w="1139" w:type="dxa"/>
            <w:noWrap/>
            <w:vAlign w:val="center"/>
            <w:hideMark/>
          </w:tcPr>
          <w:p w14:paraId="25FE50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85615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D3541F3" w14:textId="77777777" w:rsidTr="00E15A7B">
        <w:trPr>
          <w:trHeight w:val="290"/>
        </w:trPr>
        <w:tc>
          <w:tcPr>
            <w:tcW w:w="2161" w:type="dxa"/>
            <w:noWrap/>
            <w:vAlign w:val="center"/>
            <w:hideMark/>
          </w:tcPr>
          <w:p w14:paraId="1CBF50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28DF7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B4E02A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candidum</w:t>
            </w:r>
            <w:proofErr w:type="spellEnd"/>
          </w:p>
        </w:tc>
        <w:tc>
          <w:tcPr>
            <w:tcW w:w="1139" w:type="dxa"/>
            <w:noWrap/>
            <w:vAlign w:val="center"/>
            <w:hideMark/>
          </w:tcPr>
          <w:p w14:paraId="0AC8A8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F0426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372D93D" w14:textId="77777777" w:rsidTr="00E15A7B">
        <w:trPr>
          <w:trHeight w:val="290"/>
        </w:trPr>
        <w:tc>
          <w:tcPr>
            <w:tcW w:w="2161" w:type="dxa"/>
            <w:noWrap/>
            <w:vAlign w:val="center"/>
            <w:hideMark/>
          </w:tcPr>
          <w:p w14:paraId="2F2FF7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E2647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D98A56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cordigerum</w:t>
            </w:r>
            <w:proofErr w:type="spellEnd"/>
          </w:p>
        </w:tc>
        <w:tc>
          <w:tcPr>
            <w:tcW w:w="1139" w:type="dxa"/>
            <w:noWrap/>
            <w:vAlign w:val="center"/>
            <w:hideMark/>
          </w:tcPr>
          <w:p w14:paraId="640DDC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2D4A9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36EFBD9" w14:textId="77777777" w:rsidTr="00E15A7B">
        <w:trPr>
          <w:trHeight w:val="290"/>
        </w:trPr>
        <w:tc>
          <w:tcPr>
            <w:tcW w:w="2161" w:type="dxa"/>
            <w:noWrap/>
            <w:vAlign w:val="center"/>
            <w:hideMark/>
          </w:tcPr>
          <w:p w14:paraId="5804BB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89338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2ECFAB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daweishanense</w:t>
            </w:r>
            <w:proofErr w:type="spellEnd"/>
          </w:p>
        </w:tc>
        <w:tc>
          <w:tcPr>
            <w:tcW w:w="1139" w:type="dxa"/>
            <w:noWrap/>
            <w:vAlign w:val="center"/>
            <w:hideMark/>
          </w:tcPr>
          <w:p w14:paraId="685B56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323E7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12D2746" w14:textId="77777777" w:rsidTr="00E15A7B">
        <w:trPr>
          <w:trHeight w:val="290"/>
        </w:trPr>
        <w:tc>
          <w:tcPr>
            <w:tcW w:w="2161" w:type="dxa"/>
            <w:noWrap/>
            <w:vAlign w:val="center"/>
            <w:hideMark/>
          </w:tcPr>
          <w:p w14:paraId="33C0AE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1FB78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73C2EB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Cypripedium debile</w:t>
            </w:r>
          </w:p>
        </w:tc>
        <w:tc>
          <w:tcPr>
            <w:tcW w:w="1139" w:type="dxa"/>
            <w:noWrap/>
            <w:vAlign w:val="center"/>
            <w:hideMark/>
          </w:tcPr>
          <w:p w14:paraId="4AD889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01B44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3D88B55" w14:textId="77777777" w:rsidTr="00E15A7B">
        <w:trPr>
          <w:trHeight w:val="290"/>
        </w:trPr>
        <w:tc>
          <w:tcPr>
            <w:tcW w:w="2161" w:type="dxa"/>
            <w:noWrap/>
            <w:vAlign w:val="center"/>
            <w:hideMark/>
          </w:tcPr>
          <w:p w14:paraId="1C489E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8FEB1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DEFF48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Cypripedium elegans</w:t>
            </w:r>
          </w:p>
        </w:tc>
        <w:tc>
          <w:tcPr>
            <w:tcW w:w="1139" w:type="dxa"/>
            <w:noWrap/>
            <w:vAlign w:val="center"/>
            <w:hideMark/>
          </w:tcPr>
          <w:p w14:paraId="0983BC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D01C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A5A2AF5" w14:textId="77777777" w:rsidTr="00E15A7B">
        <w:trPr>
          <w:trHeight w:val="290"/>
        </w:trPr>
        <w:tc>
          <w:tcPr>
            <w:tcW w:w="2161" w:type="dxa"/>
            <w:noWrap/>
            <w:vAlign w:val="center"/>
            <w:hideMark/>
          </w:tcPr>
          <w:p w14:paraId="35660B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6DAD6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47104F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fargesii</w:t>
            </w:r>
            <w:proofErr w:type="spellEnd"/>
          </w:p>
        </w:tc>
        <w:tc>
          <w:tcPr>
            <w:tcW w:w="1139" w:type="dxa"/>
            <w:noWrap/>
            <w:vAlign w:val="center"/>
            <w:hideMark/>
          </w:tcPr>
          <w:p w14:paraId="6ED96D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63856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287CE96" w14:textId="77777777" w:rsidTr="00E15A7B">
        <w:trPr>
          <w:trHeight w:val="290"/>
        </w:trPr>
        <w:tc>
          <w:tcPr>
            <w:tcW w:w="2161" w:type="dxa"/>
            <w:noWrap/>
            <w:vAlign w:val="center"/>
            <w:hideMark/>
          </w:tcPr>
          <w:p w14:paraId="502EF2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415A3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D35B47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farreri</w:t>
            </w:r>
            <w:proofErr w:type="spellEnd"/>
          </w:p>
        </w:tc>
        <w:tc>
          <w:tcPr>
            <w:tcW w:w="1139" w:type="dxa"/>
            <w:noWrap/>
            <w:vAlign w:val="center"/>
            <w:hideMark/>
          </w:tcPr>
          <w:p w14:paraId="5057FF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AE587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547CF25" w14:textId="77777777" w:rsidTr="00E15A7B">
        <w:trPr>
          <w:trHeight w:val="290"/>
        </w:trPr>
        <w:tc>
          <w:tcPr>
            <w:tcW w:w="2161" w:type="dxa"/>
            <w:noWrap/>
            <w:vAlign w:val="center"/>
            <w:hideMark/>
          </w:tcPr>
          <w:p w14:paraId="1F0D20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59F81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341872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fasciculatum</w:t>
            </w:r>
            <w:proofErr w:type="spellEnd"/>
          </w:p>
        </w:tc>
        <w:tc>
          <w:tcPr>
            <w:tcW w:w="1139" w:type="dxa"/>
            <w:noWrap/>
            <w:vAlign w:val="center"/>
            <w:hideMark/>
          </w:tcPr>
          <w:p w14:paraId="63EACC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1AC2D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1E15150" w14:textId="77777777" w:rsidTr="00E15A7B">
        <w:trPr>
          <w:trHeight w:val="290"/>
        </w:trPr>
        <w:tc>
          <w:tcPr>
            <w:tcW w:w="2161" w:type="dxa"/>
            <w:noWrap/>
            <w:vAlign w:val="center"/>
            <w:hideMark/>
          </w:tcPr>
          <w:p w14:paraId="2EE266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E700A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B53B8C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fasciolatum</w:t>
            </w:r>
            <w:proofErr w:type="spellEnd"/>
          </w:p>
        </w:tc>
        <w:tc>
          <w:tcPr>
            <w:tcW w:w="1139" w:type="dxa"/>
            <w:noWrap/>
            <w:vAlign w:val="center"/>
            <w:hideMark/>
          </w:tcPr>
          <w:p w14:paraId="05E43C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00318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26376CB" w14:textId="77777777" w:rsidTr="00E15A7B">
        <w:trPr>
          <w:trHeight w:val="290"/>
        </w:trPr>
        <w:tc>
          <w:tcPr>
            <w:tcW w:w="2161" w:type="dxa"/>
            <w:noWrap/>
            <w:vAlign w:val="center"/>
            <w:hideMark/>
          </w:tcPr>
          <w:p w14:paraId="2BF929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0BAF4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F33CEB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Cypripedium flavum</w:t>
            </w:r>
          </w:p>
        </w:tc>
        <w:tc>
          <w:tcPr>
            <w:tcW w:w="1139" w:type="dxa"/>
            <w:noWrap/>
            <w:vAlign w:val="center"/>
            <w:hideMark/>
          </w:tcPr>
          <w:p w14:paraId="318EBF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C5E8D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64948CD" w14:textId="77777777" w:rsidTr="00E15A7B">
        <w:trPr>
          <w:trHeight w:val="290"/>
        </w:trPr>
        <w:tc>
          <w:tcPr>
            <w:tcW w:w="2161" w:type="dxa"/>
            <w:noWrap/>
            <w:vAlign w:val="center"/>
            <w:hideMark/>
          </w:tcPr>
          <w:p w14:paraId="1CD123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E4943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BAC67D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formosanum</w:t>
            </w:r>
            <w:proofErr w:type="spellEnd"/>
          </w:p>
        </w:tc>
        <w:tc>
          <w:tcPr>
            <w:tcW w:w="1139" w:type="dxa"/>
            <w:noWrap/>
            <w:vAlign w:val="center"/>
            <w:hideMark/>
          </w:tcPr>
          <w:p w14:paraId="20197D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CE207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F426989" w14:textId="77777777" w:rsidTr="00E15A7B">
        <w:trPr>
          <w:trHeight w:val="290"/>
        </w:trPr>
        <w:tc>
          <w:tcPr>
            <w:tcW w:w="2161" w:type="dxa"/>
            <w:noWrap/>
            <w:vAlign w:val="center"/>
            <w:hideMark/>
          </w:tcPr>
          <w:p w14:paraId="547AB5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28CA9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94698E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forrestii</w:t>
            </w:r>
            <w:proofErr w:type="spellEnd"/>
          </w:p>
        </w:tc>
        <w:tc>
          <w:tcPr>
            <w:tcW w:w="1139" w:type="dxa"/>
            <w:noWrap/>
            <w:vAlign w:val="center"/>
            <w:hideMark/>
          </w:tcPr>
          <w:p w14:paraId="5464B1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6052A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0F5481B" w14:textId="77777777" w:rsidTr="00E15A7B">
        <w:trPr>
          <w:trHeight w:val="290"/>
        </w:trPr>
        <w:tc>
          <w:tcPr>
            <w:tcW w:w="2161" w:type="dxa"/>
            <w:noWrap/>
            <w:vAlign w:val="center"/>
            <w:hideMark/>
          </w:tcPr>
          <w:p w14:paraId="31D7AC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9F9BF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D32381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franchetii</w:t>
            </w:r>
            <w:proofErr w:type="spellEnd"/>
          </w:p>
        </w:tc>
        <w:tc>
          <w:tcPr>
            <w:tcW w:w="1139" w:type="dxa"/>
            <w:noWrap/>
            <w:vAlign w:val="center"/>
            <w:hideMark/>
          </w:tcPr>
          <w:p w14:paraId="4A9F26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691C3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06C547F" w14:textId="77777777" w:rsidTr="00E15A7B">
        <w:trPr>
          <w:trHeight w:val="290"/>
        </w:trPr>
        <w:tc>
          <w:tcPr>
            <w:tcW w:w="2161" w:type="dxa"/>
            <w:noWrap/>
            <w:vAlign w:val="center"/>
            <w:hideMark/>
          </w:tcPr>
          <w:p w14:paraId="4CDC00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F1EA0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50CEAB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froschii</w:t>
            </w:r>
            <w:proofErr w:type="spellEnd"/>
          </w:p>
        </w:tc>
        <w:tc>
          <w:tcPr>
            <w:tcW w:w="1139" w:type="dxa"/>
            <w:noWrap/>
            <w:vAlign w:val="center"/>
            <w:hideMark/>
          </w:tcPr>
          <w:p w14:paraId="1B943D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10B0F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F25A3A7" w14:textId="77777777" w:rsidTr="00E15A7B">
        <w:trPr>
          <w:trHeight w:val="290"/>
        </w:trPr>
        <w:tc>
          <w:tcPr>
            <w:tcW w:w="2161" w:type="dxa"/>
            <w:noWrap/>
            <w:vAlign w:val="center"/>
            <w:hideMark/>
          </w:tcPr>
          <w:p w14:paraId="16F263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BDA5E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355B5F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henryi</w:t>
            </w:r>
            <w:proofErr w:type="spellEnd"/>
          </w:p>
        </w:tc>
        <w:tc>
          <w:tcPr>
            <w:tcW w:w="1139" w:type="dxa"/>
            <w:noWrap/>
            <w:vAlign w:val="center"/>
            <w:hideMark/>
          </w:tcPr>
          <w:p w14:paraId="7A3392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78973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021EC70" w14:textId="77777777" w:rsidTr="00E15A7B">
        <w:trPr>
          <w:trHeight w:val="290"/>
        </w:trPr>
        <w:tc>
          <w:tcPr>
            <w:tcW w:w="2161" w:type="dxa"/>
            <w:noWrap/>
            <w:vAlign w:val="center"/>
            <w:hideMark/>
          </w:tcPr>
          <w:p w14:paraId="420438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6F48F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F2391F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himalaicum</w:t>
            </w:r>
            <w:proofErr w:type="spellEnd"/>
          </w:p>
        </w:tc>
        <w:tc>
          <w:tcPr>
            <w:tcW w:w="1139" w:type="dxa"/>
            <w:noWrap/>
            <w:vAlign w:val="center"/>
            <w:hideMark/>
          </w:tcPr>
          <w:p w14:paraId="72A2CA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A3220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0DA71E0" w14:textId="77777777" w:rsidTr="00E15A7B">
        <w:trPr>
          <w:trHeight w:val="290"/>
        </w:trPr>
        <w:tc>
          <w:tcPr>
            <w:tcW w:w="2161" w:type="dxa"/>
            <w:noWrap/>
            <w:vAlign w:val="center"/>
            <w:hideMark/>
          </w:tcPr>
          <w:p w14:paraId="507837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EF596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E8BEED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Cypripedium japonicum</w:t>
            </w:r>
          </w:p>
        </w:tc>
        <w:tc>
          <w:tcPr>
            <w:tcW w:w="1139" w:type="dxa"/>
            <w:noWrap/>
            <w:vAlign w:val="center"/>
            <w:hideMark/>
          </w:tcPr>
          <w:p w14:paraId="795652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FAB7C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41DEE26" w14:textId="77777777" w:rsidTr="00E15A7B">
        <w:trPr>
          <w:trHeight w:val="290"/>
        </w:trPr>
        <w:tc>
          <w:tcPr>
            <w:tcW w:w="2161" w:type="dxa"/>
            <w:noWrap/>
            <w:vAlign w:val="center"/>
            <w:hideMark/>
          </w:tcPr>
          <w:p w14:paraId="074FA2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5245E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F415CD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lentiginosum</w:t>
            </w:r>
            <w:proofErr w:type="spellEnd"/>
          </w:p>
        </w:tc>
        <w:tc>
          <w:tcPr>
            <w:tcW w:w="1139" w:type="dxa"/>
            <w:noWrap/>
            <w:vAlign w:val="center"/>
            <w:hideMark/>
          </w:tcPr>
          <w:p w14:paraId="7992E9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41DBE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F6B9D84" w14:textId="77777777" w:rsidTr="00E15A7B">
        <w:trPr>
          <w:trHeight w:val="290"/>
        </w:trPr>
        <w:tc>
          <w:tcPr>
            <w:tcW w:w="2161" w:type="dxa"/>
            <w:noWrap/>
            <w:vAlign w:val="center"/>
            <w:hideMark/>
          </w:tcPr>
          <w:p w14:paraId="1B4610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9EA6F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1C0511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lichiangense</w:t>
            </w:r>
            <w:proofErr w:type="spellEnd"/>
          </w:p>
        </w:tc>
        <w:tc>
          <w:tcPr>
            <w:tcW w:w="1139" w:type="dxa"/>
            <w:noWrap/>
            <w:vAlign w:val="center"/>
            <w:hideMark/>
          </w:tcPr>
          <w:p w14:paraId="29F443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AC916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21DB010" w14:textId="77777777" w:rsidTr="00E15A7B">
        <w:trPr>
          <w:trHeight w:val="290"/>
        </w:trPr>
        <w:tc>
          <w:tcPr>
            <w:tcW w:w="2161" w:type="dxa"/>
            <w:noWrap/>
            <w:vAlign w:val="center"/>
            <w:hideMark/>
          </w:tcPr>
          <w:p w14:paraId="4E869F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DA0F2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2950FC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ludlowii</w:t>
            </w:r>
            <w:proofErr w:type="spellEnd"/>
          </w:p>
        </w:tc>
        <w:tc>
          <w:tcPr>
            <w:tcW w:w="1139" w:type="dxa"/>
            <w:noWrap/>
            <w:vAlign w:val="center"/>
            <w:hideMark/>
          </w:tcPr>
          <w:p w14:paraId="6B8ADA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8FE62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9672CEF" w14:textId="77777777" w:rsidTr="00E15A7B">
        <w:trPr>
          <w:trHeight w:val="290"/>
        </w:trPr>
        <w:tc>
          <w:tcPr>
            <w:tcW w:w="2161" w:type="dxa"/>
            <w:noWrap/>
            <w:vAlign w:val="center"/>
            <w:hideMark/>
          </w:tcPr>
          <w:p w14:paraId="27F84E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BF1D5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79EEAA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malipoense</w:t>
            </w:r>
            <w:proofErr w:type="spellEnd"/>
          </w:p>
        </w:tc>
        <w:tc>
          <w:tcPr>
            <w:tcW w:w="1139" w:type="dxa"/>
            <w:noWrap/>
            <w:vAlign w:val="center"/>
            <w:hideMark/>
          </w:tcPr>
          <w:p w14:paraId="769BA6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C3C89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C5EBE76" w14:textId="77777777" w:rsidTr="00E15A7B">
        <w:trPr>
          <w:trHeight w:val="290"/>
        </w:trPr>
        <w:tc>
          <w:tcPr>
            <w:tcW w:w="2161" w:type="dxa"/>
            <w:noWrap/>
            <w:vAlign w:val="center"/>
            <w:hideMark/>
          </w:tcPr>
          <w:p w14:paraId="16339F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576C5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895CAF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margaritaceum</w:t>
            </w:r>
            <w:proofErr w:type="spellEnd"/>
          </w:p>
        </w:tc>
        <w:tc>
          <w:tcPr>
            <w:tcW w:w="1139" w:type="dxa"/>
            <w:noWrap/>
            <w:vAlign w:val="center"/>
            <w:hideMark/>
          </w:tcPr>
          <w:p w14:paraId="3597E9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FDC2A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E25D825" w14:textId="77777777" w:rsidTr="00E15A7B">
        <w:trPr>
          <w:trHeight w:val="290"/>
        </w:trPr>
        <w:tc>
          <w:tcPr>
            <w:tcW w:w="2161" w:type="dxa"/>
            <w:noWrap/>
            <w:vAlign w:val="center"/>
            <w:hideMark/>
          </w:tcPr>
          <w:p w14:paraId="39BD9F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AAAC9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50CF2F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micranthum</w:t>
            </w:r>
            <w:proofErr w:type="spellEnd"/>
          </w:p>
        </w:tc>
        <w:tc>
          <w:tcPr>
            <w:tcW w:w="1139" w:type="dxa"/>
            <w:noWrap/>
            <w:vAlign w:val="center"/>
            <w:hideMark/>
          </w:tcPr>
          <w:p w14:paraId="1CD12B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F814A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A99A73D" w14:textId="77777777" w:rsidTr="00E15A7B">
        <w:trPr>
          <w:trHeight w:val="290"/>
        </w:trPr>
        <w:tc>
          <w:tcPr>
            <w:tcW w:w="2161" w:type="dxa"/>
            <w:noWrap/>
            <w:vAlign w:val="center"/>
            <w:hideMark/>
          </w:tcPr>
          <w:p w14:paraId="4CE1EB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20C6C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1B0CBF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montanum</w:t>
            </w:r>
            <w:proofErr w:type="spellEnd"/>
          </w:p>
        </w:tc>
        <w:tc>
          <w:tcPr>
            <w:tcW w:w="1139" w:type="dxa"/>
            <w:noWrap/>
            <w:vAlign w:val="center"/>
            <w:hideMark/>
          </w:tcPr>
          <w:p w14:paraId="768D63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93F40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BE44CF0" w14:textId="77777777" w:rsidTr="00E15A7B">
        <w:trPr>
          <w:trHeight w:val="290"/>
        </w:trPr>
        <w:tc>
          <w:tcPr>
            <w:tcW w:w="2161" w:type="dxa"/>
            <w:noWrap/>
            <w:vAlign w:val="center"/>
            <w:hideMark/>
          </w:tcPr>
          <w:p w14:paraId="73B1D9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8EB43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480096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palangshanense</w:t>
            </w:r>
            <w:proofErr w:type="spellEnd"/>
          </w:p>
        </w:tc>
        <w:tc>
          <w:tcPr>
            <w:tcW w:w="1139" w:type="dxa"/>
            <w:noWrap/>
            <w:vAlign w:val="center"/>
            <w:hideMark/>
          </w:tcPr>
          <w:p w14:paraId="7EF67B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0E352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4DFC266" w14:textId="77777777" w:rsidTr="00E15A7B">
        <w:trPr>
          <w:trHeight w:val="290"/>
        </w:trPr>
        <w:tc>
          <w:tcPr>
            <w:tcW w:w="2161" w:type="dxa"/>
            <w:noWrap/>
            <w:vAlign w:val="center"/>
            <w:hideMark/>
          </w:tcPr>
          <w:p w14:paraId="406864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FD566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8CE196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passerinum</w:t>
            </w:r>
            <w:proofErr w:type="spellEnd"/>
          </w:p>
        </w:tc>
        <w:tc>
          <w:tcPr>
            <w:tcW w:w="1139" w:type="dxa"/>
            <w:noWrap/>
            <w:vAlign w:val="center"/>
            <w:hideMark/>
          </w:tcPr>
          <w:p w14:paraId="55B08C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114C5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EDEEBEC" w14:textId="77777777" w:rsidTr="00E15A7B">
        <w:trPr>
          <w:trHeight w:val="290"/>
        </w:trPr>
        <w:tc>
          <w:tcPr>
            <w:tcW w:w="2161" w:type="dxa"/>
            <w:noWrap/>
            <w:vAlign w:val="center"/>
            <w:hideMark/>
          </w:tcPr>
          <w:p w14:paraId="5731AC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7A174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8085B9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plectrochilum</w:t>
            </w:r>
            <w:proofErr w:type="spellEnd"/>
          </w:p>
        </w:tc>
        <w:tc>
          <w:tcPr>
            <w:tcW w:w="1139" w:type="dxa"/>
            <w:noWrap/>
            <w:vAlign w:val="center"/>
            <w:hideMark/>
          </w:tcPr>
          <w:p w14:paraId="73AE7D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7FF79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C4DF27A" w14:textId="77777777" w:rsidTr="00E15A7B">
        <w:trPr>
          <w:trHeight w:val="290"/>
        </w:trPr>
        <w:tc>
          <w:tcPr>
            <w:tcW w:w="2161" w:type="dxa"/>
            <w:noWrap/>
            <w:vAlign w:val="center"/>
            <w:hideMark/>
          </w:tcPr>
          <w:p w14:paraId="790DBD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F2A34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11DBA5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segawae</w:t>
            </w:r>
            <w:proofErr w:type="spellEnd"/>
          </w:p>
        </w:tc>
        <w:tc>
          <w:tcPr>
            <w:tcW w:w="1139" w:type="dxa"/>
            <w:noWrap/>
            <w:vAlign w:val="center"/>
            <w:hideMark/>
          </w:tcPr>
          <w:p w14:paraId="5C8351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4D50C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980411E" w14:textId="77777777" w:rsidTr="00E15A7B">
        <w:trPr>
          <w:trHeight w:val="290"/>
        </w:trPr>
        <w:tc>
          <w:tcPr>
            <w:tcW w:w="2161" w:type="dxa"/>
            <w:noWrap/>
            <w:vAlign w:val="center"/>
            <w:hideMark/>
          </w:tcPr>
          <w:p w14:paraId="055C19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95C3A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24A59D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shanxiense</w:t>
            </w:r>
            <w:proofErr w:type="spellEnd"/>
          </w:p>
        </w:tc>
        <w:tc>
          <w:tcPr>
            <w:tcW w:w="1139" w:type="dxa"/>
            <w:noWrap/>
            <w:vAlign w:val="center"/>
            <w:hideMark/>
          </w:tcPr>
          <w:p w14:paraId="19648F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1E5D7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AE5BB89" w14:textId="77777777" w:rsidTr="00E15A7B">
        <w:trPr>
          <w:trHeight w:val="290"/>
        </w:trPr>
        <w:tc>
          <w:tcPr>
            <w:tcW w:w="2161" w:type="dxa"/>
            <w:noWrap/>
            <w:vAlign w:val="center"/>
            <w:hideMark/>
          </w:tcPr>
          <w:p w14:paraId="384EE7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616DD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646D9E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sichuanense</w:t>
            </w:r>
            <w:proofErr w:type="spellEnd"/>
          </w:p>
        </w:tc>
        <w:tc>
          <w:tcPr>
            <w:tcW w:w="1139" w:type="dxa"/>
            <w:noWrap/>
            <w:vAlign w:val="center"/>
            <w:hideMark/>
          </w:tcPr>
          <w:p w14:paraId="172379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70AF8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6AAF2A0" w14:textId="77777777" w:rsidTr="00E15A7B">
        <w:trPr>
          <w:trHeight w:val="290"/>
        </w:trPr>
        <w:tc>
          <w:tcPr>
            <w:tcW w:w="2161" w:type="dxa"/>
            <w:noWrap/>
            <w:vAlign w:val="center"/>
            <w:hideMark/>
          </w:tcPr>
          <w:p w14:paraId="2A5824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2794E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2CAF7D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singchii</w:t>
            </w:r>
            <w:proofErr w:type="spellEnd"/>
          </w:p>
        </w:tc>
        <w:tc>
          <w:tcPr>
            <w:tcW w:w="1139" w:type="dxa"/>
            <w:noWrap/>
            <w:vAlign w:val="center"/>
            <w:hideMark/>
          </w:tcPr>
          <w:p w14:paraId="4F93D7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5AC86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BA43C14" w14:textId="77777777" w:rsidTr="00E15A7B">
        <w:trPr>
          <w:trHeight w:val="290"/>
        </w:trPr>
        <w:tc>
          <w:tcPr>
            <w:tcW w:w="2161" w:type="dxa"/>
            <w:noWrap/>
            <w:vAlign w:val="center"/>
            <w:hideMark/>
          </w:tcPr>
          <w:p w14:paraId="172ACC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FEE65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7BE59A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subtropicum</w:t>
            </w:r>
            <w:proofErr w:type="spellEnd"/>
          </w:p>
        </w:tc>
        <w:tc>
          <w:tcPr>
            <w:tcW w:w="1139" w:type="dxa"/>
            <w:noWrap/>
            <w:vAlign w:val="center"/>
            <w:hideMark/>
          </w:tcPr>
          <w:p w14:paraId="3C837A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AF59D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6008320" w14:textId="77777777" w:rsidTr="00E15A7B">
        <w:trPr>
          <w:trHeight w:val="290"/>
        </w:trPr>
        <w:tc>
          <w:tcPr>
            <w:tcW w:w="2161" w:type="dxa"/>
            <w:noWrap/>
            <w:vAlign w:val="center"/>
            <w:hideMark/>
          </w:tcPr>
          <w:p w14:paraId="46A1A5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2676D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4CFAAE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taibaiense</w:t>
            </w:r>
            <w:proofErr w:type="spellEnd"/>
          </w:p>
        </w:tc>
        <w:tc>
          <w:tcPr>
            <w:tcW w:w="1139" w:type="dxa"/>
            <w:noWrap/>
            <w:vAlign w:val="center"/>
            <w:hideMark/>
          </w:tcPr>
          <w:p w14:paraId="7DDAFF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58337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DD15A05" w14:textId="77777777" w:rsidTr="00E15A7B">
        <w:trPr>
          <w:trHeight w:val="290"/>
        </w:trPr>
        <w:tc>
          <w:tcPr>
            <w:tcW w:w="2161" w:type="dxa"/>
            <w:noWrap/>
            <w:vAlign w:val="center"/>
            <w:hideMark/>
          </w:tcPr>
          <w:p w14:paraId="7CB319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DDF4F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AFBE2A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wardii</w:t>
            </w:r>
            <w:proofErr w:type="spellEnd"/>
          </w:p>
        </w:tc>
        <w:tc>
          <w:tcPr>
            <w:tcW w:w="1139" w:type="dxa"/>
            <w:noWrap/>
            <w:vAlign w:val="center"/>
            <w:hideMark/>
          </w:tcPr>
          <w:p w14:paraId="2C3352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7FB46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77984D6" w14:textId="77777777" w:rsidTr="00E15A7B">
        <w:trPr>
          <w:trHeight w:val="290"/>
        </w:trPr>
        <w:tc>
          <w:tcPr>
            <w:tcW w:w="2161" w:type="dxa"/>
            <w:noWrap/>
            <w:vAlign w:val="center"/>
            <w:hideMark/>
          </w:tcPr>
          <w:p w14:paraId="337728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D6879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C120E8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wumengense</w:t>
            </w:r>
            <w:proofErr w:type="spellEnd"/>
          </w:p>
        </w:tc>
        <w:tc>
          <w:tcPr>
            <w:tcW w:w="1139" w:type="dxa"/>
            <w:noWrap/>
            <w:vAlign w:val="center"/>
            <w:hideMark/>
          </w:tcPr>
          <w:p w14:paraId="4BC397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9A62F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7313D38" w14:textId="77777777" w:rsidTr="00E15A7B">
        <w:trPr>
          <w:trHeight w:val="290"/>
        </w:trPr>
        <w:tc>
          <w:tcPr>
            <w:tcW w:w="2161" w:type="dxa"/>
            <w:noWrap/>
            <w:vAlign w:val="center"/>
            <w:hideMark/>
          </w:tcPr>
          <w:p w14:paraId="3BE9F4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949A5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954D9C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yatabeanum</w:t>
            </w:r>
            <w:proofErr w:type="spellEnd"/>
          </w:p>
        </w:tc>
        <w:tc>
          <w:tcPr>
            <w:tcW w:w="1139" w:type="dxa"/>
            <w:noWrap/>
            <w:vAlign w:val="center"/>
            <w:hideMark/>
          </w:tcPr>
          <w:p w14:paraId="073429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72024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3EA400B" w14:textId="77777777" w:rsidTr="00E15A7B">
        <w:trPr>
          <w:trHeight w:val="290"/>
        </w:trPr>
        <w:tc>
          <w:tcPr>
            <w:tcW w:w="2161" w:type="dxa"/>
            <w:noWrap/>
            <w:vAlign w:val="center"/>
            <w:hideMark/>
          </w:tcPr>
          <w:p w14:paraId="270658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97821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0A45D6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Cypripedium </w:t>
            </w:r>
            <w:proofErr w:type="spellStart"/>
            <w:r w:rsidRPr="00FE4072">
              <w:rPr>
                <w:rFonts w:ascii="Times New Roman" w:hAnsi="Times New Roman" w:cs="Times New Roman"/>
                <w:bCs/>
                <w:i/>
                <w:sz w:val="18"/>
                <w:szCs w:val="18"/>
              </w:rPr>
              <w:t>yunnanense</w:t>
            </w:r>
            <w:proofErr w:type="spellEnd"/>
          </w:p>
        </w:tc>
        <w:tc>
          <w:tcPr>
            <w:tcW w:w="1139" w:type="dxa"/>
            <w:noWrap/>
            <w:vAlign w:val="center"/>
            <w:hideMark/>
          </w:tcPr>
          <w:p w14:paraId="4CA0EF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50BE2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BECE553" w14:textId="77777777" w:rsidTr="00E15A7B">
        <w:trPr>
          <w:trHeight w:val="290"/>
        </w:trPr>
        <w:tc>
          <w:tcPr>
            <w:tcW w:w="2161" w:type="dxa"/>
            <w:noWrap/>
            <w:vAlign w:val="center"/>
            <w:hideMark/>
          </w:tcPr>
          <w:p w14:paraId="0CA7AD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LILIOPSIDA</w:t>
            </w:r>
          </w:p>
        </w:tc>
        <w:tc>
          <w:tcPr>
            <w:tcW w:w="2928" w:type="dxa"/>
            <w:noWrap/>
            <w:vAlign w:val="center"/>
            <w:hideMark/>
          </w:tcPr>
          <w:p w14:paraId="17AE66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89E950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Dactylorhiza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elata</w:t>
            </w:r>
            <w:proofErr w:type="spellEnd"/>
          </w:p>
        </w:tc>
        <w:tc>
          <w:tcPr>
            <w:tcW w:w="1139" w:type="dxa"/>
            <w:noWrap/>
            <w:vAlign w:val="center"/>
            <w:hideMark/>
          </w:tcPr>
          <w:p w14:paraId="16C778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D6662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BECCE6A" w14:textId="77777777" w:rsidTr="00E15A7B">
        <w:trPr>
          <w:trHeight w:val="290"/>
        </w:trPr>
        <w:tc>
          <w:tcPr>
            <w:tcW w:w="2161" w:type="dxa"/>
            <w:noWrap/>
            <w:vAlign w:val="center"/>
            <w:hideMark/>
          </w:tcPr>
          <w:p w14:paraId="2A267D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1BC2E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B5B2FE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Dactylorhiza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euxina</w:t>
            </w:r>
            <w:proofErr w:type="spellEnd"/>
          </w:p>
        </w:tc>
        <w:tc>
          <w:tcPr>
            <w:tcW w:w="1139" w:type="dxa"/>
            <w:noWrap/>
            <w:vAlign w:val="center"/>
            <w:hideMark/>
          </w:tcPr>
          <w:p w14:paraId="044A9A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D1C90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5B648C1" w14:textId="77777777" w:rsidTr="00E15A7B">
        <w:trPr>
          <w:trHeight w:val="290"/>
        </w:trPr>
        <w:tc>
          <w:tcPr>
            <w:tcW w:w="2161" w:type="dxa"/>
            <w:noWrap/>
            <w:vAlign w:val="center"/>
            <w:hideMark/>
          </w:tcPr>
          <w:p w14:paraId="16B771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67FAB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AD6561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Dendrobium </w:t>
            </w:r>
            <w:proofErr w:type="spellStart"/>
            <w:r w:rsidRPr="00FE4072">
              <w:rPr>
                <w:rFonts w:ascii="Times New Roman" w:hAnsi="Times New Roman" w:cs="Times New Roman"/>
                <w:bCs/>
                <w:i/>
                <w:sz w:val="18"/>
                <w:szCs w:val="18"/>
              </w:rPr>
              <w:t>atroviolaceum</w:t>
            </w:r>
            <w:proofErr w:type="spellEnd"/>
          </w:p>
        </w:tc>
        <w:tc>
          <w:tcPr>
            <w:tcW w:w="1139" w:type="dxa"/>
            <w:noWrap/>
            <w:vAlign w:val="center"/>
            <w:hideMark/>
          </w:tcPr>
          <w:p w14:paraId="4BB125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600BF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6A7BF63" w14:textId="77777777" w:rsidTr="00E15A7B">
        <w:trPr>
          <w:trHeight w:val="290"/>
        </w:trPr>
        <w:tc>
          <w:tcPr>
            <w:tcW w:w="2161" w:type="dxa"/>
            <w:noWrap/>
            <w:vAlign w:val="center"/>
            <w:hideMark/>
          </w:tcPr>
          <w:p w14:paraId="7D11DE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19815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28523E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Dendrobium </w:t>
            </w:r>
            <w:proofErr w:type="spellStart"/>
            <w:r w:rsidRPr="00FE4072">
              <w:rPr>
                <w:rFonts w:ascii="Times New Roman" w:hAnsi="Times New Roman" w:cs="Times New Roman"/>
                <w:bCs/>
                <w:i/>
                <w:sz w:val="18"/>
                <w:szCs w:val="18"/>
              </w:rPr>
              <w:t>mussauense</w:t>
            </w:r>
            <w:proofErr w:type="spellEnd"/>
          </w:p>
        </w:tc>
        <w:tc>
          <w:tcPr>
            <w:tcW w:w="1139" w:type="dxa"/>
            <w:noWrap/>
            <w:vAlign w:val="center"/>
            <w:hideMark/>
          </w:tcPr>
          <w:p w14:paraId="38BF57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F95F3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08AEA4B" w14:textId="77777777" w:rsidTr="00E15A7B">
        <w:trPr>
          <w:trHeight w:val="290"/>
        </w:trPr>
        <w:tc>
          <w:tcPr>
            <w:tcW w:w="2161" w:type="dxa"/>
            <w:noWrap/>
            <w:vAlign w:val="center"/>
            <w:hideMark/>
          </w:tcPr>
          <w:p w14:paraId="7C6614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325B7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90DAC9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Dendrobium </w:t>
            </w:r>
            <w:proofErr w:type="spellStart"/>
            <w:r w:rsidRPr="00FE4072">
              <w:rPr>
                <w:rFonts w:ascii="Times New Roman" w:hAnsi="Times New Roman" w:cs="Times New Roman"/>
                <w:bCs/>
                <w:i/>
                <w:sz w:val="18"/>
                <w:szCs w:val="18"/>
              </w:rPr>
              <w:t>schuetzei</w:t>
            </w:r>
            <w:proofErr w:type="spellEnd"/>
          </w:p>
        </w:tc>
        <w:tc>
          <w:tcPr>
            <w:tcW w:w="1139" w:type="dxa"/>
            <w:noWrap/>
            <w:vAlign w:val="center"/>
            <w:hideMark/>
          </w:tcPr>
          <w:p w14:paraId="6CA28D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31B11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B402E65" w14:textId="77777777" w:rsidTr="00E15A7B">
        <w:trPr>
          <w:trHeight w:val="290"/>
        </w:trPr>
        <w:tc>
          <w:tcPr>
            <w:tcW w:w="2161" w:type="dxa"/>
            <w:noWrap/>
            <w:vAlign w:val="center"/>
            <w:hideMark/>
          </w:tcPr>
          <w:p w14:paraId="5C4B00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450FD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222BF8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Dendrobium </w:t>
            </w:r>
            <w:proofErr w:type="spellStart"/>
            <w:r w:rsidRPr="00FE4072">
              <w:rPr>
                <w:rFonts w:ascii="Times New Roman" w:hAnsi="Times New Roman" w:cs="Times New Roman"/>
                <w:bCs/>
                <w:i/>
                <w:sz w:val="18"/>
                <w:szCs w:val="18"/>
              </w:rPr>
              <w:t>tangerinum</w:t>
            </w:r>
            <w:proofErr w:type="spellEnd"/>
          </w:p>
        </w:tc>
        <w:tc>
          <w:tcPr>
            <w:tcW w:w="1139" w:type="dxa"/>
            <w:noWrap/>
            <w:vAlign w:val="center"/>
            <w:hideMark/>
          </w:tcPr>
          <w:p w14:paraId="3A1B95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F437D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267332B" w14:textId="77777777" w:rsidTr="00E15A7B">
        <w:trPr>
          <w:trHeight w:val="290"/>
        </w:trPr>
        <w:tc>
          <w:tcPr>
            <w:tcW w:w="2161" w:type="dxa"/>
            <w:noWrap/>
            <w:vAlign w:val="center"/>
            <w:hideMark/>
          </w:tcPr>
          <w:p w14:paraId="1840D1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9BF67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EE2E7D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Dendrobium </w:t>
            </w:r>
            <w:proofErr w:type="spellStart"/>
            <w:r w:rsidRPr="00FE4072">
              <w:rPr>
                <w:rFonts w:ascii="Times New Roman" w:hAnsi="Times New Roman" w:cs="Times New Roman"/>
                <w:bCs/>
                <w:i/>
                <w:sz w:val="18"/>
                <w:szCs w:val="18"/>
              </w:rPr>
              <w:t>williamsianum</w:t>
            </w:r>
            <w:proofErr w:type="spellEnd"/>
          </w:p>
        </w:tc>
        <w:tc>
          <w:tcPr>
            <w:tcW w:w="1139" w:type="dxa"/>
            <w:noWrap/>
            <w:vAlign w:val="center"/>
            <w:hideMark/>
          </w:tcPr>
          <w:p w14:paraId="31E456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FE6C0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1C328E8" w14:textId="77777777" w:rsidTr="00E15A7B">
        <w:trPr>
          <w:trHeight w:val="290"/>
        </w:trPr>
        <w:tc>
          <w:tcPr>
            <w:tcW w:w="2161" w:type="dxa"/>
            <w:noWrap/>
            <w:vAlign w:val="center"/>
            <w:hideMark/>
          </w:tcPr>
          <w:p w14:paraId="7C22FA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503E4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164B07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Disperis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bosseri</w:t>
            </w:r>
            <w:proofErr w:type="spellEnd"/>
          </w:p>
        </w:tc>
        <w:tc>
          <w:tcPr>
            <w:tcW w:w="1139" w:type="dxa"/>
            <w:noWrap/>
            <w:vAlign w:val="center"/>
            <w:hideMark/>
          </w:tcPr>
          <w:p w14:paraId="6ED1E5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55D27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23345AE" w14:textId="77777777" w:rsidTr="00E15A7B">
        <w:trPr>
          <w:trHeight w:val="290"/>
        </w:trPr>
        <w:tc>
          <w:tcPr>
            <w:tcW w:w="2161" w:type="dxa"/>
            <w:noWrap/>
            <w:vAlign w:val="center"/>
            <w:hideMark/>
          </w:tcPr>
          <w:p w14:paraId="170540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F8AF7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13D619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Disperis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erucifera</w:t>
            </w:r>
            <w:proofErr w:type="spellEnd"/>
          </w:p>
        </w:tc>
        <w:tc>
          <w:tcPr>
            <w:tcW w:w="1139" w:type="dxa"/>
            <w:noWrap/>
            <w:vAlign w:val="center"/>
            <w:hideMark/>
          </w:tcPr>
          <w:p w14:paraId="3AD6C9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D07E0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BBF13D4" w14:textId="77777777" w:rsidTr="00E15A7B">
        <w:trPr>
          <w:trHeight w:val="290"/>
        </w:trPr>
        <w:tc>
          <w:tcPr>
            <w:tcW w:w="2161" w:type="dxa"/>
            <w:noWrap/>
            <w:vAlign w:val="center"/>
            <w:hideMark/>
          </w:tcPr>
          <w:p w14:paraId="5404E7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B3D50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A51C48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Disperis</w:t>
            </w:r>
            <w:proofErr w:type="spellEnd"/>
            <w:r w:rsidRPr="00FE4072">
              <w:rPr>
                <w:rFonts w:ascii="Times New Roman" w:hAnsi="Times New Roman" w:cs="Times New Roman"/>
                <w:bCs/>
                <w:i/>
                <w:sz w:val="18"/>
                <w:szCs w:val="18"/>
              </w:rPr>
              <w:t xml:space="preserve"> lanceolata</w:t>
            </w:r>
          </w:p>
        </w:tc>
        <w:tc>
          <w:tcPr>
            <w:tcW w:w="1139" w:type="dxa"/>
            <w:noWrap/>
            <w:vAlign w:val="center"/>
            <w:hideMark/>
          </w:tcPr>
          <w:p w14:paraId="0DEE4D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A2515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C766B34" w14:textId="77777777" w:rsidTr="00E15A7B">
        <w:trPr>
          <w:trHeight w:val="290"/>
        </w:trPr>
        <w:tc>
          <w:tcPr>
            <w:tcW w:w="2161" w:type="dxa"/>
            <w:noWrap/>
            <w:vAlign w:val="center"/>
            <w:hideMark/>
          </w:tcPr>
          <w:p w14:paraId="7C6879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F0F69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D47E8B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Encyclia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kingsii</w:t>
            </w:r>
            <w:proofErr w:type="spellEnd"/>
          </w:p>
        </w:tc>
        <w:tc>
          <w:tcPr>
            <w:tcW w:w="1139" w:type="dxa"/>
            <w:noWrap/>
            <w:vAlign w:val="center"/>
            <w:hideMark/>
          </w:tcPr>
          <w:p w14:paraId="6AB7BF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641FC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1CEA32C" w14:textId="77777777" w:rsidTr="00E15A7B">
        <w:trPr>
          <w:trHeight w:val="290"/>
        </w:trPr>
        <w:tc>
          <w:tcPr>
            <w:tcW w:w="2161" w:type="dxa"/>
            <w:noWrap/>
            <w:vAlign w:val="center"/>
            <w:hideMark/>
          </w:tcPr>
          <w:p w14:paraId="75FB88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DBCE5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2C92A6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Eulophia</w:t>
            </w:r>
            <w:proofErr w:type="spellEnd"/>
            <w:r w:rsidRPr="00FE4072">
              <w:rPr>
                <w:rFonts w:ascii="Times New Roman" w:hAnsi="Times New Roman" w:cs="Times New Roman"/>
                <w:bCs/>
                <w:i/>
                <w:sz w:val="18"/>
                <w:szCs w:val="18"/>
              </w:rPr>
              <w:t xml:space="preserve"> nervosa</w:t>
            </w:r>
          </w:p>
        </w:tc>
        <w:tc>
          <w:tcPr>
            <w:tcW w:w="1139" w:type="dxa"/>
            <w:noWrap/>
            <w:vAlign w:val="center"/>
            <w:hideMark/>
          </w:tcPr>
          <w:p w14:paraId="5A6CF3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0D120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A3EAACA" w14:textId="77777777" w:rsidTr="00E15A7B">
        <w:trPr>
          <w:trHeight w:val="290"/>
        </w:trPr>
        <w:tc>
          <w:tcPr>
            <w:tcW w:w="2161" w:type="dxa"/>
            <w:noWrap/>
            <w:vAlign w:val="center"/>
            <w:hideMark/>
          </w:tcPr>
          <w:p w14:paraId="3F568E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6AF25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837EF9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Eulophiella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galbana</w:t>
            </w:r>
            <w:proofErr w:type="spellEnd"/>
          </w:p>
        </w:tc>
        <w:tc>
          <w:tcPr>
            <w:tcW w:w="1139" w:type="dxa"/>
            <w:noWrap/>
            <w:vAlign w:val="center"/>
            <w:hideMark/>
          </w:tcPr>
          <w:p w14:paraId="54EF59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D3F23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670FC4B" w14:textId="77777777" w:rsidTr="00E15A7B">
        <w:trPr>
          <w:trHeight w:val="290"/>
        </w:trPr>
        <w:tc>
          <w:tcPr>
            <w:tcW w:w="2161" w:type="dxa"/>
            <w:noWrap/>
            <w:vAlign w:val="center"/>
            <w:hideMark/>
          </w:tcPr>
          <w:p w14:paraId="512B0F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BF9C9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8BF242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Galeandra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bicarinata</w:t>
            </w:r>
            <w:proofErr w:type="spellEnd"/>
          </w:p>
        </w:tc>
        <w:tc>
          <w:tcPr>
            <w:tcW w:w="1139" w:type="dxa"/>
            <w:noWrap/>
            <w:vAlign w:val="center"/>
            <w:hideMark/>
          </w:tcPr>
          <w:p w14:paraId="17DA90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6EC68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05DBA0" w14:textId="77777777" w:rsidTr="00E15A7B">
        <w:trPr>
          <w:trHeight w:val="290"/>
        </w:trPr>
        <w:tc>
          <w:tcPr>
            <w:tcW w:w="2161" w:type="dxa"/>
            <w:noWrap/>
            <w:vAlign w:val="center"/>
            <w:hideMark/>
          </w:tcPr>
          <w:p w14:paraId="578B99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183C5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740A77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Gastrorchis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tuberculosa</w:t>
            </w:r>
            <w:proofErr w:type="spellEnd"/>
          </w:p>
        </w:tc>
        <w:tc>
          <w:tcPr>
            <w:tcW w:w="1139" w:type="dxa"/>
            <w:noWrap/>
            <w:vAlign w:val="center"/>
            <w:hideMark/>
          </w:tcPr>
          <w:p w14:paraId="666590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16418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0C99B2B" w14:textId="77777777" w:rsidTr="00E15A7B">
        <w:trPr>
          <w:trHeight w:val="290"/>
        </w:trPr>
        <w:tc>
          <w:tcPr>
            <w:tcW w:w="2161" w:type="dxa"/>
            <w:noWrap/>
            <w:vAlign w:val="center"/>
            <w:hideMark/>
          </w:tcPr>
          <w:p w14:paraId="73C781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7B2DB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3934DD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Gomesa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silvana</w:t>
            </w:r>
            <w:proofErr w:type="spellEnd"/>
          </w:p>
        </w:tc>
        <w:tc>
          <w:tcPr>
            <w:tcW w:w="1139" w:type="dxa"/>
            <w:noWrap/>
            <w:vAlign w:val="center"/>
            <w:hideMark/>
          </w:tcPr>
          <w:p w14:paraId="351D44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EC6EE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E90B607" w14:textId="77777777" w:rsidTr="00E15A7B">
        <w:trPr>
          <w:trHeight w:val="290"/>
        </w:trPr>
        <w:tc>
          <w:tcPr>
            <w:tcW w:w="2161" w:type="dxa"/>
            <w:noWrap/>
            <w:vAlign w:val="center"/>
            <w:hideMark/>
          </w:tcPr>
          <w:p w14:paraId="0152B7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D68FF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024CA5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Lankesterella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gnomus</w:t>
            </w:r>
            <w:proofErr w:type="spellEnd"/>
          </w:p>
        </w:tc>
        <w:tc>
          <w:tcPr>
            <w:tcW w:w="1139" w:type="dxa"/>
            <w:noWrap/>
            <w:vAlign w:val="center"/>
            <w:hideMark/>
          </w:tcPr>
          <w:p w14:paraId="3E7255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33976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600EB19" w14:textId="77777777" w:rsidTr="00E15A7B">
        <w:trPr>
          <w:trHeight w:val="290"/>
        </w:trPr>
        <w:tc>
          <w:tcPr>
            <w:tcW w:w="2161" w:type="dxa"/>
            <w:noWrap/>
            <w:vAlign w:val="center"/>
            <w:hideMark/>
          </w:tcPr>
          <w:p w14:paraId="60A3EC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BB6DE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17ECE9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Masdevallia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apparitio</w:t>
            </w:r>
            <w:proofErr w:type="spellEnd"/>
          </w:p>
        </w:tc>
        <w:tc>
          <w:tcPr>
            <w:tcW w:w="1139" w:type="dxa"/>
            <w:noWrap/>
            <w:vAlign w:val="center"/>
            <w:hideMark/>
          </w:tcPr>
          <w:p w14:paraId="78C841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573C9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5B67091" w14:textId="77777777" w:rsidTr="00E15A7B">
        <w:trPr>
          <w:trHeight w:val="290"/>
        </w:trPr>
        <w:tc>
          <w:tcPr>
            <w:tcW w:w="2161" w:type="dxa"/>
            <w:noWrap/>
            <w:vAlign w:val="center"/>
            <w:hideMark/>
          </w:tcPr>
          <w:p w14:paraId="5C47F0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EE816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8C551C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Myrmecophila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thomsoniana</w:t>
            </w:r>
            <w:proofErr w:type="spellEnd"/>
          </w:p>
        </w:tc>
        <w:tc>
          <w:tcPr>
            <w:tcW w:w="1139" w:type="dxa"/>
            <w:noWrap/>
            <w:vAlign w:val="center"/>
            <w:hideMark/>
          </w:tcPr>
          <w:p w14:paraId="04DF0F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C640F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E9A097C" w14:textId="77777777" w:rsidTr="00E15A7B">
        <w:trPr>
          <w:trHeight w:val="290"/>
        </w:trPr>
        <w:tc>
          <w:tcPr>
            <w:tcW w:w="2161" w:type="dxa"/>
            <w:noWrap/>
            <w:vAlign w:val="center"/>
            <w:hideMark/>
          </w:tcPr>
          <w:p w14:paraId="63092F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26BB2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89C275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acmodontum</w:t>
            </w:r>
            <w:proofErr w:type="spellEnd"/>
          </w:p>
        </w:tc>
        <w:tc>
          <w:tcPr>
            <w:tcW w:w="1139" w:type="dxa"/>
            <w:noWrap/>
            <w:vAlign w:val="center"/>
            <w:hideMark/>
          </w:tcPr>
          <w:p w14:paraId="099E59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ACBFC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3B218C1" w14:textId="77777777" w:rsidTr="00E15A7B">
        <w:trPr>
          <w:trHeight w:val="290"/>
        </w:trPr>
        <w:tc>
          <w:tcPr>
            <w:tcW w:w="2161" w:type="dxa"/>
            <w:noWrap/>
            <w:vAlign w:val="center"/>
            <w:hideMark/>
          </w:tcPr>
          <w:p w14:paraId="166A9D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333E3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8A35B5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adductum</w:t>
            </w:r>
            <w:proofErr w:type="spellEnd"/>
          </w:p>
        </w:tc>
        <w:tc>
          <w:tcPr>
            <w:tcW w:w="1139" w:type="dxa"/>
            <w:noWrap/>
            <w:vAlign w:val="center"/>
            <w:hideMark/>
          </w:tcPr>
          <w:p w14:paraId="3DF4AB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E5952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B1CD57F" w14:textId="77777777" w:rsidTr="00E15A7B">
        <w:trPr>
          <w:trHeight w:val="290"/>
        </w:trPr>
        <w:tc>
          <w:tcPr>
            <w:tcW w:w="2161" w:type="dxa"/>
            <w:noWrap/>
            <w:vAlign w:val="center"/>
            <w:hideMark/>
          </w:tcPr>
          <w:p w14:paraId="126C9B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BA697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114E99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appletonianum</w:t>
            </w:r>
            <w:proofErr w:type="spellEnd"/>
          </w:p>
        </w:tc>
        <w:tc>
          <w:tcPr>
            <w:tcW w:w="1139" w:type="dxa"/>
            <w:noWrap/>
            <w:vAlign w:val="center"/>
            <w:hideMark/>
          </w:tcPr>
          <w:p w14:paraId="4A520C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8B6E2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77AC40C" w14:textId="77777777" w:rsidTr="00E15A7B">
        <w:trPr>
          <w:trHeight w:val="290"/>
        </w:trPr>
        <w:tc>
          <w:tcPr>
            <w:tcW w:w="2161" w:type="dxa"/>
            <w:noWrap/>
            <w:vAlign w:val="center"/>
            <w:hideMark/>
          </w:tcPr>
          <w:p w14:paraId="0C3720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9D5BE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803F41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areeanum</w:t>
            </w:r>
            <w:proofErr w:type="spellEnd"/>
          </w:p>
        </w:tc>
        <w:tc>
          <w:tcPr>
            <w:tcW w:w="1139" w:type="dxa"/>
            <w:noWrap/>
            <w:vAlign w:val="center"/>
            <w:hideMark/>
          </w:tcPr>
          <w:p w14:paraId="2AB8DB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0DC88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265A0E1" w14:textId="77777777" w:rsidTr="00E15A7B">
        <w:trPr>
          <w:trHeight w:val="290"/>
        </w:trPr>
        <w:tc>
          <w:tcPr>
            <w:tcW w:w="2161" w:type="dxa"/>
            <w:noWrap/>
            <w:vAlign w:val="center"/>
            <w:hideMark/>
          </w:tcPr>
          <w:p w14:paraId="3BBFEA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C9B0B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32165B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Paphiopedilum argus</w:t>
            </w:r>
          </w:p>
        </w:tc>
        <w:tc>
          <w:tcPr>
            <w:tcW w:w="1139" w:type="dxa"/>
            <w:noWrap/>
            <w:vAlign w:val="center"/>
            <w:hideMark/>
          </w:tcPr>
          <w:p w14:paraId="6348AD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6255C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BE5DD74" w14:textId="77777777" w:rsidTr="00E15A7B">
        <w:trPr>
          <w:trHeight w:val="290"/>
        </w:trPr>
        <w:tc>
          <w:tcPr>
            <w:tcW w:w="2161" w:type="dxa"/>
            <w:noWrap/>
            <w:vAlign w:val="center"/>
            <w:hideMark/>
          </w:tcPr>
          <w:p w14:paraId="5FD996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95C7C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C0F065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armeniacum</w:t>
            </w:r>
            <w:proofErr w:type="spellEnd"/>
          </w:p>
        </w:tc>
        <w:tc>
          <w:tcPr>
            <w:tcW w:w="1139" w:type="dxa"/>
            <w:noWrap/>
            <w:vAlign w:val="center"/>
            <w:hideMark/>
          </w:tcPr>
          <w:p w14:paraId="577208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CCB3C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7B3BF07" w14:textId="77777777" w:rsidTr="00E15A7B">
        <w:trPr>
          <w:trHeight w:val="290"/>
        </w:trPr>
        <w:tc>
          <w:tcPr>
            <w:tcW w:w="2161" w:type="dxa"/>
            <w:noWrap/>
            <w:vAlign w:val="center"/>
            <w:hideMark/>
          </w:tcPr>
          <w:p w14:paraId="2C6D66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C0FD6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6B1FCE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barbatum</w:t>
            </w:r>
            <w:proofErr w:type="spellEnd"/>
          </w:p>
        </w:tc>
        <w:tc>
          <w:tcPr>
            <w:tcW w:w="1139" w:type="dxa"/>
            <w:noWrap/>
            <w:vAlign w:val="center"/>
            <w:hideMark/>
          </w:tcPr>
          <w:p w14:paraId="753FFB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28F8A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90FF957" w14:textId="77777777" w:rsidTr="00E15A7B">
        <w:trPr>
          <w:trHeight w:val="290"/>
        </w:trPr>
        <w:tc>
          <w:tcPr>
            <w:tcW w:w="2161" w:type="dxa"/>
            <w:noWrap/>
            <w:vAlign w:val="center"/>
            <w:hideMark/>
          </w:tcPr>
          <w:p w14:paraId="55B446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005AB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48036D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barbigerum</w:t>
            </w:r>
            <w:proofErr w:type="spellEnd"/>
          </w:p>
        </w:tc>
        <w:tc>
          <w:tcPr>
            <w:tcW w:w="1139" w:type="dxa"/>
            <w:noWrap/>
            <w:vAlign w:val="center"/>
            <w:hideMark/>
          </w:tcPr>
          <w:p w14:paraId="75C5A3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A0B92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EEC4AB4" w14:textId="77777777" w:rsidTr="00E15A7B">
        <w:trPr>
          <w:trHeight w:val="290"/>
        </w:trPr>
        <w:tc>
          <w:tcPr>
            <w:tcW w:w="2161" w:type="dxa"/>
            <w:noWrap/>
            <w:vAlign w:val="center"/>
            <w:hideMark/>
          </w:tcPr>
          <w:p w14:paraId="24DD72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E87D1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B84580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bellatulum</w:t>
            </w:r>
            <w:proofErr w:type="spellEnd"/>
          </w:p>
        </w:tc>
        <w:tc>
          <w:tcPr>
            <w:tcW w:w="1139" w:type="dxa"/>
            <w:noWrap/>
            <w:vAlign w:val="center"/>
            <w:hideMark/>
          </w:tcPr>
          <w:p w14:paraId="3F30FD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566AC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A903031" w14:textId="77777777" w:rsidTr="00E15A7B">
        <w:trPr>
          <w:trHeight w:val="290"/>
        </w:trPr>
        <w:tc>
          <w:tcPr>
            <w:tcW w:w="2161" w:type="dxa"/>
            <w:noWrap/>
            <w:vAlign w:val="center"/>
            <w:hideMark/>
          </w:tcPr>
          <w:p w14:paraId="29FAC1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3E1B4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4E0A72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bougainvilleanum</w:t>
            </w:r>
            <w:proofErr w:type="spellEnd"/>
          </w:p>
        </w:tc>
        <w:tc>
          <w:tcPr>
            <w:tcW w:w="1139" w:type="dxa"/>
            <w:noWrap/>
            <w:vAlign w:val="center"/>
            <w:hideMark/>
          </w:tcPr>
          <w:p w14:paraId="49798F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777D0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3F7AF81" w14:textId="77777777" w:rsidTr="00E15A7B">
        <w:trPr>
          <w:trHeight w:val="290"/>
        </w:trPr>
        <w:tc>
          <w:tcPr>
            <w:tcW w:w="2161" w:type="dxa"/>
            <w:noWrap/>
            <w:vAlign w:val="center"/>
            <w:hideMark/>
          </w:tcPr>
          <w:p w14:paraId="789584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B08B4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803A33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bullenianum</w:t>
            </w:r>
            <w:proofErr w:type="spellEnd"/>
          </w:p>
        </w:tc>
        <w:tc>
          <w:tcPr>
            <w:tcW w:w="1139" w:type="dxa"/>
            <w:noWrap/>
            <w:vAlign w:val="center"/>
            <w:hideMark/>
          </w:tcPr>
          <w:p w14:paraId="7E9A84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8E568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C4AD86A" w14:textId="77777777" w:rsidTr="00E15A7B">
        <w:trPr>
          <w:trHeight w:val="290"/>
        </w:trPr>
        <w:tc>
          <w:tcPr>
            <w:tcW w:w="2161" w:type="dxa"/>
            <w:noWrap/>
            <w:vAlign w:val="center"/>
            <w:hideMark/>
          </w:tcPr>
          <w:p w14:paraId="3014CC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8F2F5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BC3AD9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Paphiopedilum callosum</w:t>
            </w:r>
          </w:p>
        </w:tc>
        <w:tc>
          <w:tcPr>
            <w:tcW w:w="1139" w:type="dxa"/>
            <w:noWrap/>
            <w:vAlign w:val="center"/>
            <w:hideMark/>
          </w:tcPr>
          <w:p w14:paraId="6CE671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F8E2C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B1A29A6" w14:textId="77777777" w:rsidTr="00E15A7B">
        <w:trPr>
          <w:trHeight w:val="290"/>
        </w:trPr>
        <w:tc>
          <w:tcPr>
            <w:tcW w:w="2161" w:type="dxa"/>
            <w:noWrap/>
            <w:vAlign w:val="center"/>
            <w:hideMark/>
          </w:tcPr>
          <w:p w14:paraId="0E5D48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BB909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49F33D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canhii</w:t>
            </w:r>
            <w:proofErr w:type="spellEnd"/>
          </w:p>
        </w:tc>
        <w:tc>
          <w:tcPr>
            <w:tcW w:w="1139" w:type="dxa"/>
            <w:noWrap/>
            <w:vAlign w:val="center"/>
            <w:hideMark/>
          </w:tcPr>
          <w:p w14:paraId="1A9584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4F877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5195A5E" w14:textId="77777777" w:rsidTr="00E15A7B">
        <w:trPr>
          <w:trHeight w:val="290"/>
        </w:trPr>
        <w:tc>
          <w:tcPr>
            <w:tcW w:w="2161" w:type="dxa"/>
            <w:noWrap/>
            <w:vAlign w:val="center"/>
            <w:hideMark/>
          </w:tcPr>
          <w:p w14:paraId="35BCCE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74ACE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BDF1CB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charlesworthii</w:t>
            </w:r>
            <w:proofErr w:type="spellEnd"/>
          </w:p>
        </w:tc>
        <w:tc>
          <w:tcPr>
            <w:tcW w:w="1139" w:type="dxa"/>
            <w:noWrap/>
            <w:vAlign w:val="center"/>
            <w:hideMark/>
          </w:tcPr>
          <w:p w14:paraId="395CA9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2DA20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B37E083" w14:textId="77777777" w:rsidTr="00E15A7B">
        <w:trPr>
          <w:trHeight w:val="290"/>
        </w:trPr>
        <w:tc>
          <w:tcPr>
            <w:tcW w:w="2161" w:type="dxa"/>
            <w:noWrap/>
            <w:vAlign w:val="center"/>
            <w:hideMark/>
          </w:tcPr>
          <w:p w14:paraId="68ACB1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4199E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5D9C71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ciliolare</w:t>
            </w:r>
            <w:proofErr w:type="spellEnd"/>
          </w:p>
        </w:tc>
        <w:tc>
          <w:tcPr>
            <w:tcW w:w="1139" w:type="dxa"/>
            <w:noWrap/>
            <w:vAlign w:val="center"/>
            <w:hideMark/>
          </w:tcPr>
          <w:p w14:paraId="2EB760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C0948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E0159A5" w14:textId="77777777" w:rsidTr="00E15A7B">
        <w:trPr>
          <w:trHeight w:val="290"/>
        </w:trPr>
        <w:tc>
          <w:tcPr>
            <w:tcW w:w="2161" w:type="dxa"/>
            <w:noWrap/>
            <w:vAlign w:val="center"/>
            <w:hideMark/>
          </w:tcPr>
          <w:p w14:paraId="49ACCC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52916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455E83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Paphiopedilum concolor</w:t>
            </w:r>
          </w:p>
        </w:tc>
        <w:tc>
          <w:tcPr>
            <w:tcW w:w="1139" w:type="dxa"/>
            <w:noWrap/>
            <w:vAlign w:val="center"/>
            <w:hideMark/>
          </w:tcPr>
          <w:p w14:paraId="3EBA7B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3339C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88DBB7B" w14:textId="77777777" w:rsidTr="00E15A7B">
        <w:trPr>
          <w:trHeight w:val="290"/>
        </w:trPr>
        <w:tc>
          <w:tcPr>
            <w:tcW w:w="2161" w:type="dxa"/>
            <w:noWrap/>
            <w:vAlign w:val="center"/>
            <w:hideMark/>
          </w:tcPr>
          <w:p w14:paraId="54D8F6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28659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733273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cornuatum</w:t>
            </w:r>
            <w:proofErr w:type="spellEnd"/>
          </w:p>
        </w:tc>
        <w:tc>
          <w:tcPr>
            <w:tcW w:w="1139" w:type="dxa"/>
            <w:noWrap/>
            <w:vAlign w:val="center"/>
            <w:hideMark/>
          </w:tcPr>
          <w:p w14:paraId="20753D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CD1D2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835F92A" w14:textId="77777777" w:rsidTr="00E15A7B">
        <w:trPr>
          <w:trHeight w:val="290"/>
        </w:trPr>
        <w:tc>
          <w:tcPr>
            <w:tcW w:w="2161" w:type="dxa"/>
            <w:noWrap/>
            <w:vAlign w:val="center"/>
            <w:hideMark/>
          </w:tcPr>
          <w:p w14:paraId="605E20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623A8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0FB91F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dayanum</w:t>
            </w:r>
            <w:proofErr w:type="spellEnd"/>
          </w:p>
        </w:tc>
        <w:tc>
          <w:tcPr>
            <w:tcW w:w="1139" w:type="dxa"/>
            <w:noWrap/>
            <w:vAlign w:val="center"/>
            <w:hideMark/>
          </w:tcPr>
          <w:p w14:paraId="7E1CB4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E3953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FD84C81" w14:textId="77777777" w:rsidTr="00E15A7B">
        <w:trPr>
          <w:trHeight w:val="290"/>
        </w:trPr>
        <w:tc>
          <w:tcPr>
            <w:tcW w:w="2161" w:type="dxa"/>
            <w:noWrap/>
            <w:vAlign w:val="center"/>
            <w:hideMark/>
          </w:tcPr>
          <w:p w14:paraId="79A4AF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DF17D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46DB63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delenatii</w:t>
            </w:r>
            <w:proofErr w:type="spellEnd"/>
          </w:p>
        </w:tc>
        <w:tc>
          <w:tcPr>
            <w:tcW w:w="1139" w:type="dxa"/>
            <w:noWrap/>
            <w:vAlign w:val="center"/>
            <w:hideMark/>
          </w:tcPr>
          <w:p w14:paraId="2FF390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DEE08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DB71A7E" w14:textId="77777777" w:rsidTr="00E15A7B">
        <w:trPr>
          <w:trHeight w:val="290"/>
        </w:trPr>
        <w:tc>
          <w:tcPr>
            <w:tcW w:w="2161" w:type="dxa"/>
            <w:noWrap/>
            <w:vAlign w:val="center"/>
            <w:hideMark/>
          </w:tcPr>
          <w:p w14:paraId="47FBA8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C77A8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580264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dianthum</w:t>
            </w:r>
            <w:proofErr w:type="spellEnd"/>
          </w:p>
        </w:tc>
        <w:tc>
          <w:tcPr>
            <w:tcW w:w="1139" w:type="dxa"/>
            <w:noWrap/>
            <w:vAlign w:val="center"/>
            <w:hideMark/>
          </w:tcPr>
          <w:p w14:paraId="104954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831E8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F014021" w14:textId="77777777" w:rsidTr="00E15A7B">
        <w:trPr>
          <w:trHeight w:val="290"/>
        </w:trPr>
        <w:tc>
          <w:tcPr>
            <w:tcW w:w="2161" w:type="dxa"/>
            <w:noWrap/>
            <w:vAlign w:val="center"/>
            <w:hideMark/>
          </w:tcPr>
          <w:p w14:paraId="54804D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919FB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4CE003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druryi</w:t>
            </w:r>
            <w:proofErr w:type="spellEnd"/>
          </w:p>
        </w:tc>
        <w:tc>
          <w:tcPr>
            <w:tcW w:w="1139" w:type="dxa"/>
            <w:noWrap/>
            <w:vAlign w:val="center"/>
            <w:hideMark/>
          </w:tcPr>
          <w:p w14:paraId="7DEB5C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9550D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24B6B73" w14:textId="77777777" w:rsidTr="00E15A7B">
        <w:trPr>
          <w:trHeight w:val="290"/>
        </w:trPr>
        <w:tc>
          <w:tcPr>
            <w:tcW w:w="2161" w:type="dxa"/>
            <w:noWrap/>
            <w:vAlign w:val="center"/>
            <w:hideMark/>
          </w:tcPr>
          <w:p w14:paraId="4E062D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E057B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36E3F7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emersonii</w:t>
            </w:r>
            <w:proofErr w:type="spellEnd"/>
          </w:p>
        </w:tc>
        <w:tc>
          <w:tcPr>
            <w:tcW w:w="1139" w:type="dxa"/>
            <w:noWrap/>
            <w:vAlign w:val="center"/>
            <w:hideMark/>
          </w:tcPr>
          <w:p w14:paraId="078521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95E50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0C9A1AF" w14:textId="77777777" w:rsidTr="00E15A7B">
        <w:trPr>
          <w:trHeight w:val="290"/>
        </w:trPr>
        <w:tc>
          <w:tcPr>
            <w:tcW w:w="2161" w:type="dxa"/>
            <w:noWrap/>
            <w:vAlign w:val="center"/>
            <w:hideMark/>
          </w:tcPr>
          <w:p w14:paraId="3265F4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C7482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CBC546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exul</w:t>
            </w:r>
            <w:proofErr w:type="spellEnd"/>
          </w:p>
        </w:tc>
        <w:tc>
          <w:tcPr>
            <w:tcW w:w="1139" w:type="dxa"/>
            <w:noWrap/>
            <w:vAlign w:val="center"/>
            <w:hideMark/>
          </w:tcPr>
          <w:p w14:paraId="0FFE03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EE0CA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F548BC6" w14:textId="77777777" w:rsidTr="00E15A7B">
        <w:trPr>
          <w:trHeight w:val="290"/>
        </w:trPr>
        <w:tc>
          <w:tcPr>
            <w:tcW w:w="2161" w:type="dxa"/>
            <w:noWrap/>
            <w:vAlign w:val="center"/>
            <w:hideMark/>
          </w:tcPr>
          <w:p w14:paraId="424C76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A64B1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3EE402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fairrieanum</w:t>
            </w:r>
            <w:proofErr w:type="spellEnd"/>
          </w:p>
        </w:tc>
        <w:tc>
          <w:tcPr>
            <w:tcW w:w="1139" w:type="dxa"/>
            <w:noWrap/>
            <w:vAlign w:val="center"/>
            <w:hideMark/>
          </w:tcPr>
          <w:p w14:paraId="761FD7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E8C16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DD4266A" w14:textId="77777777" w:rsidTr="00E15A7B">
        <w:trPr>
          <w:trHeight w:val="290"/>
        </w:trPr>
        <w:tc>
          <w:tcPr>
            <w:tcW w:w="2161" w:type="dxa"/>
            <w:noWrap/>
            <w:vAlign w:val="center"/>
            <w:hideMark/>
          </w:tcPr>
          <w:p w14:paraId="0982EC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EC014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9E8F5A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fowliei</w:t>
            </w:r>
            <w:proofErr w:type="spellEnd"/>
          </w:p>
        </w:tc>
        <w:tc>
          <w:tcPr>
            <w:tcW w:w="1139" w:type="dxa"/>
            <w:noWrap/>
            <w:vAlign w:val="center"/>
            <w:hideMark/>
          </w:tcPr>
          <w:p w14:paraId="6924AA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EA869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5A27BDA" w14:textId="77777777" w:rsidTr="00E15A7B">
        <w:trPr>
          <w:trHeight w:val="290"/>
        </w:trPr>
        <w:tc>
          <w:tcPr>
            <w:tcW w:w="2161" w:type="dxa"/>
            <w:noWrap/>
            <w:vAlign w:val="center"/>
            <w:hideMark/>
          </w:tcPr>
          <w:p w14:paraId="2ED29D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LILIOPSIDA</w:t>
            </w:r>
          </w:p>
        </w:tc>
        <w:tc>
          <w:tcPr>
            <w:tcW w:w="2928" w:type="dxa"/>
            <w:noWrap/>
            <w:vAlign w:val="center"/>
            <w:hideMark/>
          </w:tcPr>
          <w:p w14:paraId="610088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C77D73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gigantifolium</w:t>
            </w:r>
            <w:proofErr w:type="spellEnd"/>
          </w:p>
        </w:tc>
        <w:tc>
          <w:tcPr>
            <w:tcW w:w="1139" w:type="dxa"/>
            <w:noWrap/>
            <w:vAlign w:val="center"/>
            <w:hideMark/>
          </w:tcPr>
          <w:p w14:paraId="4C883C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17CA3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C5EB1F1" w14:textId="77777777" w:rsidTr="00E15A7B">
        <w:trPr>
          <w:trHeight w:val="290"/>
        </w:trPr>
        <w:tc>
          <w:tcPr>
            <w:tcW w:w="2161" w:type="dxa"/>
            <w:noWrap/>
            <w:vAlign w:val="center"/>
            <w:hideMark/>
          </w:tcPr>
          <w:p w14:paraId="05762D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1AE9A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276FF0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glanduliferum</w:t>
            </w:r>
            <w:proofErr w:type="spellEnd"/>
          </w:p>
        </w:tc>
        <w:tc>
          <w:tcPr>
            <w:tcW w:w="1139" w:type="dxa"/>
            <w:noWrap/>
            <w:vAlign w:val="center"/>
            <w:hideMark/>
          </w:tcPr>
          <w:p w14:paraId="6A2175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09703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0CE3A77" w14:textId="77777777" w:rsidTr="00E15A7B">
        <w:trPr>
          <w:trHeight w:val="290"/>
        </w:trPr>
        <w:tc>
          <w:tcPr>
            <w:tcW w:w="2161" w:type="dxa"/>
            <w:noWrap/>
            <w:vAlign w:val="center"/>
            <w:hideMark/>
          </w:tcPr>
          <w:p w14:paraId="37DD5E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28F14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60780B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glaucophyllum</w:t>
            </w:r>
            <w:proofErr w:type="spellEnd"/>
          </w:p>
        </w:tc>
        <w:tc>
          <w:tcPr>
            <w:tcW w:w="1139" w:type="dxa"/>
            <w:noWrap/>
            <w:vAlign w:val="center"/>
            <w:hideMark/>
          </w:tcPr>
          <w:p w14:paraId="68E099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B6730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A2DD430" w14:textId="77777777" w:rsidTr="00E15A7B">
        <w:trPr>
          <w:trHeight w:val="290"/>
        </w:trPr>
        <w:tc>
          <w:tcPr>
            <w:tcW w:w="2161" w:type="dxa"/>
            <w:noWrap/>
            <w:vAlign w:val="center"/>
            <w:hideMark/>
          </w:tcPr>
          <w:p w14:paraId="52A5AC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8DEC4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520EBB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godefroyae</w:t>
            </w:r>
            <w:proofErr w:type="spellEnd"/>
          </w:p>
        </w:tc>
        <w:tc>
          <w:tcPr>
            <w:tcW w:w="1139" w:type="dxa"/>
            <w:noWrap/>
            <w:vAlign w:val="center"/>
            <w:hideMark/>
          </w:tcPr>
          <w:p w14:paraId="6B00D9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AB058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A22F98D" w14:textId="77777777" w:rsidTr="00E15A7B">
        <w:trPr>
          <w:trHeight w:val="290"/>
        </w:trPr>
        <w:tc>
          <w:tcPr>
            <w:tcW w:w="2161" w:type="dxa"/>
            <w:noWrap/>
            <w:vAlign w:val="center"/>
            <w:hideMark/>
          </w:tcPr>
          <w:p w14:paraId="4B3238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0BC40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11047A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gratrixianum</w:t>
            </w:r>
            <w:proofErr w:type="spellEnd"/>
          </w:p>
        </w:tc>
        <w:tc>
          <w:tcPr>
            <w:tcW w:w="1139" w:type="dxa"/>
            <w:noWrap/>
            <w:vAlign w:val="center"/>
            <w:hideMark/>
          </w:tcPr>
          <w:p w14:paraId="589AB4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203E2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0039ADD" w14:textId="77777777" w:rsidTr="00E15A7B">
        <w:trPr>
          <w:trHeight w:val="290"/>
        </w:trPr>
        <w:tc>
          <w:tcPr>
            <w:tcW w:w="2161" w:type="dxa"/>
            <w:noWrap/>
            <w:vAlign w:val="center"/>
            <w:hideMark/>
          </w:tcPr>
          <w:p w14:paraId="1ACC51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B67BB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59ED3B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guangdongense</w:t>
            </w:r>
            <w:proofErr w:type="spellEnd"/>
          </w:p>
        </w:tc>
        <w:tc>
          <w:tcPr>
            <w:tcW w:w="1139" w:type="dxa"/>
            <w:noWrap/>
            <w:vAlign w:val="center"/>
            <w:hideMark/>
          </w:tcPr>
          <w:p w14:paraId="792D09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FDD83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2BCD2D5" w14:textId="77777777" w:rsidTr="00E15A7B">
        <w:trPr>
          <w:trHeight w:val="290"/>
        </w:trPr>
        <w:tc>
          <w:tcPr>
            <w:tcW w:w="2161" w:type="dxa"/>
            <w:noWrap/>
            <w:vAlign w:val="center"/>
            <w:hideMark/>
          </w:tcPr>
          <w:p w14:paraId="2558BA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80A90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85BE09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hangianum</w:t>
            </w:r>
            <w:proofErr w:type="spellEnd"/>
          </w:p>
        </w:tc>
        <w:tc>
          <w:tcPr>
            <w:tcW w:w="1139" w:type="dxa"/>
            <w:noWrap/>
            <w:vAlign w:val="center"/>
            <w:hideMark/>
          </w:tcPr>
          <w:p w14:paraId="67C416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8ADE8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8A52564" w14:textId="77777777" w:rsidTr="00E15A7B">
        <w:trPr>
          <w:trHeight w:val="290"/>
        </w:trPr>
        <w:tc>
          <w:tcPr>
            <w:tcW w:w="2161" w:type="dxa"/>
            <w:noWrap/>
            <w:vAlign w:val="center"/>
            <w:hideMark/>
          </w:tcPr>
          <w:p w14:paraId="50F123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DFB05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20AE18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haynaldianum</w:t>
            </w:r>
            <w:proofErr w:type="spellEnd"/>
          </w:p>
        </w:tc>
        <w:tc>
          <w:tcPr>
            <w:tcW w:w="1139" w:type="dxa"/>
            <w:noWrap/>
            <w:vAlign w:val="center"/>
            <w:hideMark/>
          </w:tcPr>
          <w:p w14:paraId="667B29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F5C5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111B208" w14:textId="77777777" w:rsidTr="00E15A7B">
        <w:trPr>
          <w:trHeight w:val="290"/>
        </w:trPr>
        <w:tc>
          <w:tcPr>
            <w:tcW w:w="2161" w:type="dxa"/>
            <w:noWrap/>
            <w:vAlign w:val="center"/>
            <w:hideMark/>
          </w:tcPr>
          <w:p w14:paraId="729872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D63E4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C31C39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helenae</w:t>
            </w:r>
            <w:proofErr w:type="spellEnd"/>
          </w:p>
        </w:tc>
        <w:tc>
          <w:tcPr>
            <w:tcW w:w="1139" w:type="dxa"/>
            <w:noWrap/>
            <w:vAlign w:val="center"/>
            <w:hideMark/>
          </w:tcPr>
          <w:p w14:paraId="7C290F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E4B7D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5C6156B" w14:textId="77777777" w:rsidTr="00E15A7B">
        <w:trPr>
          <w:trHeight w:val="290"/>
        </w:trPr>
        <w:tc>
          <w:tcPr>
            <w:tcW w:w="2161" w:type="dxa"/>
            <w:noWrap/>
            <w:vAlign w:val="center"/>
            <w:hideMark/>
          </w:tcPr>
          <w:p w14:paraId="5EE7C1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BEFDC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BF75E6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hennisianum</w:t>
            </w:r>
            <w:proofErr w:type="spellEnd"/>
          </w:p>
        </w:tc>
        <w:tc>
          <w:tcPr>
            <w:tcW w:w="1139" w:type="dxa"/>
            <w:noWrap/>
            <w:vAlign w:val="center"/>
            <w:hideMark/>
          </w:tcPr>
          <w:p w14:paraId="1BEE32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C03B8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C3A2311" w14:textId="77777777" w:rsidTr="00E15A7B">
        <w:trPr>
          <w:trHeight w:val="290"/>
        </w:trPr>
        <w:tc>
          <w:tcPr>
            <w:tcW w:w="2161" w:type="dxa"/>
            <w:noWrap/>
            <w:vAlign w:val="center"/>
            <w:hideMark/>
          </w:tcPr>
          <w:p w14:paraId="2B3087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FBB08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553F1D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henryanum</w:t>
            </w:r>
            <w:proofErr w:type="spellEnd"/>
          </w:p>
        </w:tc>
        <w:tc>
          <w:tcPr>
            <w:tcW w:w="1139" w:type="dxa"/>
            <w:noWrap/>
            <w:vAlign w:val="center"/>
            <w:hideMark/>
          </w:tcPr>
          <w:p w14:paraId="407217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3F9AB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3A79870" w14:textId="77777777" w:rsidTr="00E15A7B">
        <w:trPr>
          <w:trHeight w:val="290"/>
        </w:trPr>
        <w:tc>
          <w:tcPr>
            <w:tcW w:w="2161" w:type="dxa"/>
            <w:noWrap/>
            <w:vAlign w:val="center"/>
            <w:hideMark/>
          </w:tcPr>
          <w:p w14:paraId="6D602C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D9619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25C7E7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hirsutissimum</w:t>
            </w:r>
            <w:proofErr w:type="spellEnd"/>
          </w:p>
        </w:tc>
        <w:tc>
          <w:tcPr>
            <w:tcW w:w="1139" w:type="dxa"/>
            <w:noWrap/>
            <w:vAlign w:val="center"/>
            <w:hideMark/>
          </w:tcPr>
          <w:p w14:paraId="516D76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F65E8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DC90049" w14:textId="77777777" w:rsidTr="00E15A7B">
        <w:trPr>
          <w:trHeight w:val="290"/>
        </w:trPr>
        <w:tc>
          <w:tcPr>
            <w:tcW w:w="2161" w:type="dxa"/>
            <w:noWrap/>
            <w:vAlign w:val="center"/>
            <w:hideMark/>
          </w:tcPr>
          <w:p w14:paraId="3F8FBD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863F0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D1D4E4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hookerae</w:t>
            </w:r>
            <w:proofErr w:type="spellEnd"/>
          </w:p>
        </w:tc>
        <w:tc>
          <w:tcPr>
            <w:tcW w:w="1139" w:type="dxa"/>
            <w:noWrap/>
            <w:vAlign w:val="center"/>
            <w:hideMark/>
          </w:tcPr>
          <w:p w14:paraId="685169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64B9C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1839621" w14:textId="77777777" w:rsidTr="00E15A7B">
        <w:trPr>
          <w:trHeight w:val="290"/>
        </w:trPr>
        <w:tc>
          <w:tcPr>
            <w:tcW w:w="2161" w:type="dxa"/>
            <w:noWrap/>
            <w:vAlign w:val="center"/>
            <w:hideMark/>
          </w:tcPr>
          <w:p w14:paraId="531CD3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3EAAD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D0AB1A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inamorii</w:t>
            </w:r>
            <w:proofErr w:type="spellEnd"/>
          </w:p>
        </w:tc>
        <w:tc>
          <w:tcPr>
            <w:tcW w:w="1139" w:type="dxa"/>
            <w:noWrap/>
            <w:vAlign w:val="center"/>
            <w:hideMark/>
          </w:tcPr>
          <w:p w14:paraId="0E4DB2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5B37B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DC5C05D" w14:textId="77777777" w:rsidTr="00E15A7B">
        <w:trPr>
          <w:trHeight w:val="290"/>
        </w:trPr>
        <w:tc>
          <w:tcPr>
            <w:tcW w:w="2161" w:type="dxa"/>
            <w:noWrap/>
            <w:vAlign w:val="center"/>
            <w:hideMark/>
          </w:tcPr>
          <w:p w14:paraId="102360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84C53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334D88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Paphiopedilum insigne</w:t>
            </w:r>
          </w:p>
        </w:tc>
        <w:tc>
          <w:tcPr>
            <w:tcW w:w="1139" w:type="dxa"/>
            <w:noWrap/>
            <w:vAlign w:val="center"/>
            <w:hideMark/>
          </w:tcPr>
          <w:p w14:paraId="7D641B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47BD5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34A6208" w14:textId="77777777" w:rsidTr="00E15A7B">
        <w:trPr>
          <w:trHeight w:val="290"/>
        </w:trPr>
        <w:tc>
          <w:tcPr>
            <w:tcW w:w="2161" w:type="dxa"/>
            <w:noWrap/>
            <w:vAlign w:val="center"/>
            <w:hideMark/>
          </w:tcPr>
          <w:p w14:paraId="46716D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88961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95C724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intaniae</w:t>
            </w:r>
            <w:proofErr w:type="spellEnd"/>
          </w:p>
        </w:tc>
        <w:tc>
          <w:tcPr>
            <w:tcW w:w="1139" w:type="dxa"/>
            <w:noWrap/>
            <w:vAlign w:val="center"/>
            <w:hideMark/>
          </w:tcPr>
          <w:p w14:paraId="0A9910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D0B3D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8382C6A" w14:textId="77777777" w:rsidTr="00E15A7B">
        <w:trPr>
          <w:trHeight w:val="290"/>
        </w:trPr>
        <w:tc>
          <w:tcPr>
            <w:tcW w:w="2161" w:type="dxa"/>
            <w:noWrap/>
            <w:vAlign w:val="center"/>
            <w:hideMark/>
          </w:tcPr>
          <w:p w14:paraId="779F7F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CE1E3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0D67F8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javanicum</w:t>
            </w:r>
            <w:proofErr w:type="spellEnd"/>
          </w:p>
        </w:tc>
        <w:tc>
          <w:tcPr>
            <w:tcW w:w="1139" w:type="dxa"/>
            <w:noWrap/>
            <w:vAlign w:val="center"/>
            <w:hideMark/>
          </w:tcPr>
          <w:p w14:paraId="7FE77A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E4D58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E88D34A" w14:textId="77777777" w:rsidTr="00E15A7B">
        <w:trPr>
          <w:trHeight w:val="290"/>
        </w:trPr>
        <w:tc>
          <w:tcPr>
            <w:tcW w:w="2161" w:type="dxa"/>
            <w:noWrap/>
            <w:vAlign w:val="center"/>
            <w:hideMark/>
          </w:tcPr>
          <w:p w14:paraId="0E0CA6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6685E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CF5355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kolopakingii</w:t>
            </w:r>
            <w:proofErr w:type="spellEnd"/>
          </w:p>
        </w:tc>
        <w:tc>
          <w:tcPr>
            <w:tcW w:w="1139" w:type="dxa"/>
            <w:noWrap/>
            <w:vAlign w:val="center"/>
            <w:hideMark/>
          </w:tcPr>
          <w:p w14:paraId="260C0D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77DC2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5768657" w14:textId="77777777" w:rsidTr="00E15A7B">
        <w:trPr>
          <w:trHeight w:val="290"/>
        </w:trPr>
        <w:tc>
          <w:tcPr>
            <w:tcW w:w="2161" w:type="dxa"/>
            <w:noWrap/>
            <w:vAlign w:val="center"/>
            <w:hideMark/>
          </w:tcPr>
          <w:p w14:paraId="121EB4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F0AB3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89F9F9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lawrenceanum</w:t>
            </w:r>
            <w:proofErr w:type="spellEnd"/>
          </w:p>
        </w:tc>
        <w:tc>
          <w:tcPr>
            <w:tcW w:w="1139" w:type="dxa"/>
            <w:noWrap/>
            <w:vAlign w:val="center"/>
            <w:hideMark/>
          </w:tcPr>
          <w:p w14:paraId="3EB9B2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50C57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45D7E57" w14:textId="77777777" w:rsidTr="00E15A7B">
        <w:trPr>
          <w:trHeight w:val="290"/>
        </w:trPr>
        <w:tc>
          <w:tcPr>
            <w:tcW w:w="2161" w:type="dxa"/>
            <w:noWrap/>
            <w:vAlign w:val="center"/>
            <w:hideMark/>
          </w:tcPr>
          <w:p w14:paraId="5F0CA8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39E6C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FC2880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liemianum</w:t>
            </w:r>
            <w:proofErr w:type="spellEnd"/>
          </w:p>
        </w:tc>
        <w:tc>
          <w:tcPr>
            <w:tcW w:w="1139" w:type="dxa"/>
            <w:noWrap/>
            <w:vAlign w:val="center"/>
            <w:hideMark/>
          </w:tcPr>
          <w:p w14:paraId="14E8CA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1A7FB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F42255B" w14:textId="77777777" w:rsidTr="00E15A7B">
        <w:trPr>
          <w:trHeight w:val="290"/>
        </w:trPr>
        <w:tc>
          <w:tcPr>
            <w:tcW w:w="2161" w:type="dxa"/>
            <w:noWrap/>
            <w:vAlign w:val="center"/>
            <w:hideMark/>
          </w:tcPr>
          <w:p w14:paraId="71C4B8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2D8B2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E4DD41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lowii</w:t>
            </w:r>
            <w:proofErr w:type="spellEnd"/>
          </w:p>
        </w:tc>
        <w:tc>
          <w:tcPr>
            <w:tcW w:w="1139" w:type="dxa"/>
            <w:noWrap/>
            <w:vAlign w:val="center"/>
            <w:hideMark/>
          </w:tcPr>
          <w:p w14:paraId="3ACEC2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9013B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3A1DBCE" w14:textId="77777777" w:rsidTr="00E15A7B">
        <w:trPr>
          <w:trHeight w:val="290"/>
        </w:trPr>
        <w:tc>
          <w:tcPr>
            <w:tcW w:w="2161" w:type="dxa"/>
            <w:noWrap/>
            <w:vAlign w:val="center"/>
            <w:hideMark/>
          </w:tcPr>
          <w:p w14:paraId="179FD5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9C1CC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ADEA48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malipoense</w:t>
            </w:r>
            <w:proofErr w:type="spellEnd"/>
          </w:p>
        </w:tc>
        <w:tc>
          <w:tcPr>
            <w:tcW w:w="1139" w:type="dxa"/>
            <w:noWrap/>
            <w:vAlign w:val="center"/>
            <w:hideMark/>
          </w:tcPr>
          <w:p w14:paraId="5A5B2E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70771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8516C44" w14:textId="77777777" w:rsidTr="00E15A7B">
        <w:trPr>
          <w:trHeight w:val="290"/>
        </w:trPr>
        <w:tc>
          <w:tcPr>
            <w:tcW w:w="2161" w:type="dxa"/>
            <w:noWrap/>
            <w:vAlign w:val="center"/>
            <w:hideMark/>
          </w:tcPr>
          <w:p w14:paraId="237A70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B43C2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19218A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micranthum</w:t>
            </w:r>
            <w:proofErr w:type="spellEnd"/>
          </w:p>
        </w:tc>
        <w:tc>
          <w:tcPr>
            <w:tcW w:w="1139" w:type="dxa"/>
            <w:noWrap/>
            <w:vAlign w:val="center"/>
            <w:hideMark/>
          </w:tcPr>
          <w:p w14:paraId="3CC8E2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1B8C4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7A8E782" w14:textId="77777777" w:rsidTr="00E15A7B">
        <w:trPr>
          <w:trHeight w:val="290"/>
        </w:trPr>
        <w:tc>
          <w:tcPr>
            <w:tcW w:w="2161" w:type="dxa"/>
            <w:noWrap/>
            <w:vAlign w:val="center"/>
            <w:hideMark/>
          </w:tcPr>
          <w:p w14:paraId="56B32F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33972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DEEDEA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niveum</w:t>
            </w:r>
            <w:proofErr w:type="spellEnd"/>
          </w:p>
        </w:tc>
        <w:tc>
          <w:tcPr>
            <w:tcW w:w="1139" w:type="dxa"/>
            <w:noWrap/>
            <w:vAlign w:val="center"/>
            <w:hideMark/>
          </w:tcPr>
          <w:p w14:paraId="0FE0A2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7D669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CBDAB73" w14:textId="77777777" w:rsidTr="00E15A7B">
        <w:trPr>
          <w:trHeight w:val="290"/>
        </w:trPr>
        <w:tc>
          <w:tcPr>
            <w:tcW w:w="2161" w:type="dxa"/>
            <w:noWrap/>
            <w:vAlign w:val="center"/>
            <w:hideMark/>
          </w:tcPr>
          <w:p w14:paraId="65C628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E1F45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0C100E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ooii</w:t>
            </w:r>
            <w:proofErr w:type="spellEnd"/>
          </w:p>
        </w:tc>
        <w:tc>
          <w:tcPr>
            <w:tcW w:w="1139" w:type="dxa"/>
            <w:noWrap/>
            <w:vAlign w:val="center"/>
            <w:hideMark/>
          </w:tcPr>
          <w:p w14:paraId="574C45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41535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ACAC017" w14:textId="77777777" w:rsidTr="00E15A7B">
        <w:trPr>
          <w:trHeight w:val="290"/>
        </w:trPr>
        <w:tc>
          <w:tcPr>
            <w:tcW w:w="2161" w:type="dxa"/>
            <w:noWrap/>
            <w:vAlign w:val="center"/>
            <w:hideMark/>
          </w:tcPr>
          <w:p w14:paraId="73673A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A3D78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352305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papuanum</w:t>
            </w:r>
            <w:proofErr w:type="spellEnd"/>
          </w:p>
        </w:tc>
        <w:tc>
          <w:tcPr>
            <w:tcW w:w="1139" w:type="dxa"/>
            <w:noWrap/>
            <w:vAlign w:val="center"/>
            <w:hideMark/>
          </w:tcPr>
          <w:p w14:paraId="031652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A6AB5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C70A85E" w14:textId="77777777" w:rsidTr="00E15A7B">
        <w:trPr>
          <w:trHeight w:val="290"/>
        </w:trPr>
        <w:tc>
          <w:tcPr>
            <w:tcW w:w="2161" w:type="dxa"/>
            <w:noWrap/>
            <w:vAlign w:val="center"/>
            <w:hideMark/>
          </w:tcPr>
          <w:p w14:paraId="0F37F9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16DA3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638EDD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parishii</w:t>
            </w:r>
            <w:proofErr w:type="spellEnd"/>
          </w:p>
        </w:tc>
        <w:tc>
          <w:tcPr>
            <w:tcW w:w="1139" w:type="dxa"/>
            <w:noWrap/>
            <w:vAlign w:val="center"/>
            <w:hideMark/>
          </w:tcPr>
          <w:p w14:paraId="2109FF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7A4E8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7145878" w14:textId="77777777" w:rsidTr="00E15A7B">
        <w:trPr>
          <w:trHeight w:val="290"/>
        </w:trPr>
        <w:tc>
          <w:tcPr>
            <w:tcW w:w="2161" w:type="dxa"/>
            <w:noWrap/>
            <w:vAlign w:val="center"/>
            <w:hideMark/>
          </w:tcPr>
          <w:p w14:paraId="78F7E2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8ACFC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F54AD6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parnatanum</w:t>
            </w:r>
            <w:proofErr w:type="spellEnd"/>
          </w:p>
        </w:tc>
        <w:tc>
          <w:tcPr>
            <w:tcW w:w="1139" w:type="dxa"/>
            <w:noWrap/>
            <w:vAlign w:val="center"/>
            <w:hideMark/>
          </w:tcPr>
          <w:p w14:paraId="6E8D70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31E28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19BE7C0" w14:textId="77777777" w:rsidTr="00E15A7B">
        <w:trPr>
          <w:trHeight w:val="290"/>
        </w:trPr>
        <w:tc>
          <w:tcPr>
            <w:tcW w:w="2161" w:type="dxa"/>
            <w:noWrap/>
            <w:vAlign w:val="center"/>
            <w:hideMark/>
          </w:tcPr>
          <w:p w14:paraId="6292EE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9C254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F3F7A3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philippinense</w:t>
            </w:r>
            <w:proofErr w:type="spellEnd"/>
          </w:p>
        </w:tc>
        <w:tc>
          <w:tcPr>
            <w:tcW w:w="1139" w:type="dxa"/>
            <w:noWrap/>
            <w:vAlign w:val="center"/>
            <w:hideMark/>
          </w:tcPr>
          <w:p w14:paraId="714012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21C45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951DD7E" w14:textId="77777777" w:rsidTr="00E15A7B">
        <w:trPr>
          <w:trHeight w:val="290"/>
        </w:trPr>
        <w:tc>
          <w:tcPr>
            <w:tcW w:w="2161" w:type="dxa"/>
            <w:noWrap/>
            <w:vAlign w:val="center"/>
            <w:hideMark/>
          </w:tcPr>
          <w:p w14:paraId="65169A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F3F58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C319AB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platyphyllum</w:t>
            </w:r>
            <w:proofErr w:type="spellEnd"/>
          </w:p>
        </w:tc>
        <w:tc>
          <w:tcPr>
            <w:tcW w:w="1139" w:type="dxa"/>
            <w:noWrap/>
            <w:vAlign w:val="center"/>
            <w:hideMark/>
          </w:tcPr>
          <w:p w14:paraId="0608E4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E34C4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E2ACE06" w14:textId="77777777" w:rsidTr="00E15A7B">
        <w:trPr>
          <w:trHeight w:val="290"/>
        </w:trPr>
        <w:tc>
          <w:tcPr>
            <w:tcW w:w="2161" w:type="dxa"/>
            <w:noWrap/>
            <w:vAlign w:val="center"/>
            <w:hideMark/>
          </w:tcPr>
          <w:p w14:paraId="04AB22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457B9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4651F8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primulinum</w:t>
            </w:r>
            <w:proofErr w:type="spellEnd"/>
          </w:p>
        </w:tc>
        <w:tc>
          <w:tcPr>
            <w:tcW w:w="1139" w:type="dxa"/>
            <w:noWrap/>
            <w:vAlign w:val="center"/>
            <w:hideMark/>
          </w:tcPr>
          <w:p w14:paraId="5676FB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D9DEA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F528CBB" w14:textId="77777777" w:rsidTr="00E15A7B">
        <w:trPr>
          <w:trHeight w:val="290"/>
        </w:trPr>
        <w:tc>
          <w:tcPr>
            <w:tcW w:w="2161" w:type="dxa"/>
            <w:noWrap/>
            <w:vAlign w:val="center"/>
            <w:hideMark/>
          </w:tcPr>
          <w:p w14:paraId="6B2E89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35285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FDC4C9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purpuratum</w:t>
            </w:r>
            <w:proofErr w:type="spellEnd"/>
          </w:p>
        </w:tc>
        <w:tc>
          <w:tcPr>
            <w:tcW w:w="1139" w:type="dxa"/>
            <w:noWrap/>
            <w:vAlign w:val="center"/>
            <w:hideMark/>
          </w:tcPr>
          <w:p w14:paraId="01725E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BB239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914949F" w14:textId="77777777" w:rsidTr="00E15A7B">
        <w:trPr>
          <w:trHeight w:val="290"/>
        </w:trPr>
        <w:tc>
          <w:tcPr>
            <w:tcW w:w="2161" w:type="dxa"/>
            <w:noWrap/>
            <w:vAlign w:val="center"/>
            <w:hideMark/>
          </w:tcPr>
          <w:p w14:paraId="3CED97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1D5DB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44E577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qingyongii</w:t>
            </w:r>
            <w:proofErr w:type="spellEnd"/>
          </w:p>
        </w:tc>
        <w:tc>
          <w:tcPr>
            <w:tcW w:w="1139" w:type="dxa"/>
            <w:noWrap/>
            <w:vAlign w:val="center"/>
            <w:hideMark/>
          </w:tcPr>
          <w:p w14:paraId="4C7DEB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5D21F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AB3B965" w14:textId="77777777" w:rsidTr="00E15A7B">
        <w:trPr>
          <w:trHeight w:val="290"/>
        </w:trPr>
        <w:tc>
          <w:tcPr>
            <w:tcW w:w="2161" w:type="dxa"/>
            <w:noWrap/>
            <w:vAlign w:val="center"/>
            <w:hideMark/>
          </w:tcPr>
          <w:p w14:paraId="65965A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41B9A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2010A7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randsii</w:t>
            </w:r>
            <w:proofErr w:type="spellEnd"/>
          </w:p>
        </w:tc>
        <w:tc>
          <w:tcPr>
            <w:tcW w:w="1139" w:type="dxa"/>
            <w:noWrap/>
            <w:vAlign w:val="center"/>
            <w:hideMark/>
          </w:tcPr>
          <w:p w14:paraId="3CFB45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E98E5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00F36E5" w14:textId="77777777" w:rsidTr="00E15A7B">
        <w:trPr>
          <w:trHeight w:val="290"/>
        </w:trPr>
        <w:tc>
          <w:tcPr>
            <w:tcW w:w="2161" w:type="dxa"/>
            <w:noWrap/>
            <w:vAlign w:val="center"/>
            <w:hideMark/>
          </w:tcPr>
          <w:p w14:paraId="7BDC10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479F8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647AC8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rothschildianum</w:t>
            </w:r>
            <w:proofErr w:type="spellEnd"/>
          </w:p>
        </w:tc>
        <w:tc>
          <w:tcPr>
            <w:tcW w:w="1139" w:type="dxa"/>
            <w:noWrap/>
            <w:vAlign w:val="center"/>
            <w:hideMark/>
          </w:tcPr>
          <w:p w14:paraId="56B33A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4D5FB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85BF30B" w14:textId="77777777" w:rsidTr="00E15A7B">
        <w:trPr>
          <w:trHeight w:val="290"/>
        </w:trPr>
        <w:tc>
          <w:tcPr>
            <w:tcW w:w="2161" w:type="dxa"/>
            <w:noWrap/>
            <w:vAlign w:val="center"/>
            <w:hideMark/>
          </w:tcPr>
          <w:p w14:paraId="32B99A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57759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EA77F8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sanderianum</w:t>
            </w:r>
            <w:proofErr w:type="spellEnd"/>
          </w:p>
        </w:tc>
        <w:tc>
          <w:tcPr>
            <w:tcW w:w="1139" w:type="dxa"/>
            <w:noWrap/>
            <w:vAlign w:val="center"/>
            <w:hideMark/>
          </w:tcPr>
          <w:p w14:paraId="1AD36B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BDD6A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41A4E13" w14:textId="77777777" w:rsidTr="00E15A7B">
        <w:trPr>
          <w:trHeight w:val="290"/>
        </w:trPr>
        <w:tc>
          <w:tcPr>
            <w:tcW w:w="2161" w:type="dxa"/>
            <w:noWrap/>
            <w:vAlign w:val="center"/>
            <w:hideMark/>
          </w:tcPr>
          <w:p w14:paraId="3A87CA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67F0A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2BFFEF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sangii</w:t>
            </w:r>
            <w:proofErr w:type="spellEnd"/>
          </w:p>
        </w:tc>
        <w:tc>
          <w:tcPr>
            <w:tcW w:w="1139" w:type="dxa"/>
            <w:noWrap/>
            <w:vAlign w:val="center"/>
            <w:hideMark/>
          </w:tcPr>
          <w:p w14:paraId="2AA638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5DB2B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13921C9" w14:textId="77777777" w:rsidTr="00E15A7B">
        <w:trPr>
          <w:trHeight w:val="290"/>
        </w:trPr>
        <w:tc>
          <w:tcPr>
            <w:tcW w:w="2161" w:type="dxa"/>
            <w:noWrap/>
            <w:vAlign w:val="center"/>
            <w:hideMark/>
          </w:tcPr>
          <w:p w14:paraId="0031DB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3BE00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B31DA1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schoseri</w:t>
            </w:r>
            <w:proofErr w:type="spellEnd"/>
          </w:p>
        </w:tc>
        <w:tc>
          <w:tcPr>
            <w:tcW w:w="1139" w:type="dxa"/>
            <w:noWrap/>
            <w:vAlign w:val="center"/>
            <w:hideMark/>
          </w:tcPr>
          <w:p w14:paraId="4288AB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01CF0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7922D13" w14:textId="77777777" w:rsidTr="00E15A7B">
        <w:trPr>
          <w:trHeight w:val="290"/>
        </w:trPr>
        <w:tc>
          <w:tcPr>
            <w:tcW w:w="2161" w:type="dxa"/>
            <w:noWrap/>
            <w:vAlign w:val="center"/>
            <w:hideMark/>
          </w:tcPr>
          <w:p w14:paraId="47D1FC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DDA3E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8A4108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spicerianum</w:t>
            </w:r>
            <w:proofErr w:type="spellEnd"/>
          </w:p>
        </w:tc>
        <w:tc>
          <w:tcPr>
            <w:tcW w:w="1139" w:type="dxa"/>
            <w:noWrap/>
            <w:vAlign w:val="center"/>
            <w:hideMark/>
          </w:tcPr>
          <w:p w14:paraId="691BBB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7F6F1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14D2956" w14:textId="77777777" w:rsidTr="00E15A7B">
        <w:trPr>
          <w:trHeight w:val="290"/>
        </w:trPr>
        <w:tc>
          <w:tcPr>
            <w:tcW w:w="2161" w:type="dxa"/>
            <w:noWrap/>
            <w:vAlign w:val="center"/>
            <w:hideMark/>
          </w:tcPr>
          <w:p w14:paraId="0DD7D8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CAA61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F66993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stonei</w:t>
            </w:r>
            <w:proofErr w:type="spellEnd"/>
          </w:p>
        </w:tc>
        <w:tc>
          <w:tcPr>
            <w:tcW w:w="1139" w:type="dxa"/>
            <w:noWrap/>
            <w:vAlign w:val="center"/>
            <w:hideMark/>
          </w:tcPr>
          <w:p w14:paraId="3E0F7C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334F2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324E2B3" w14:textId="77777777" w:rsidTr="00E15A7B">
        <w:trPr>
          <w:trHeight w:val="290"/>
        </w:trPr>
        <w:tc>
          <w:tcPr>
            <w:tcW w:w="2161" w:type="dxa"/>
            <w:noWrap/>
            <w:vAlign w:val="center"/>
            <w:hideMark/>
          </w:tcPr>
          <w:p w14:paraId="1837A5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9C4CC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DD7DBF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sugiyamanum</w:t>
            </w:r>
            <w:proofErr w:type="spellEnd"/>
          </w:p>
        </w:tc>
        <w:tc>
          <w:tcPr>
            <w:tcW w:w="1139" w:type="dxa"/>
            <w:noWrap/>
            <w:vAlign w:val="center"/>
            <w:hideMark/>
          </w:tcPr>
          <w:p w14:paraId="5D1F56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637BB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0450B72" w14:textId="77777777" w:rsidTr="00E15A7B">
        <w:trPr>
          <w:trHeight w:val="290"/>
        </w:trPr>
        <w:tc>
          <w:tcPr>
            <w:tcW w:w="2161" w:type="dxa"/>
            <w:noWrap/>
            <w:vAlign w:val="center"/>
            <w:hideMark/>
          </w:tcPr>
          <w:p w14:paraId="6919F2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377F9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C9D336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sukhakulii</w:t>
            </w:r>
            <w:proofErr w:type="spellEnd"/>
          </w:p>
        </w:tc>
        <w:tc>
          <w:tcPr>
            <w:tcW w:w="1139" w:type="dxa"/>
            <w:noWrap/>
            <w:vAlign w:val="center"/>
            <w:hideMark/>
          </w:tcPr>
          <w:p w14:paraId="45CA4D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D18EC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7372600" w14:textId="77777777" w:rsidTr="00E15A7B">
        <w:trPr>
          <w:trHeight w:val="290"/>
        </w:trPr>
        <w:tc>
          <w:tcPr>
            <w:tcW w:w="2161" w:type="dxa"/>
            <w:noWrap/>
            <w:vAlign w:val="center"/>
            <w:hideMark/>
          </w:tcPr>
          <w:p w14:paraId="33D4F0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B26C0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8C2AB3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supardii</w:t>
            </w:r>
            <w:proofErr w:type="spellEnd"/>
          </w:p>
        </w:tc>
        <w:tc>
          <w:tcPr>
            <w:tcW w:w="1139" w:type="dxa"/>
            <w:noWrap/>
            <w:vAlign w:val="center"/>
            <w:hideMark/>
          </w:tcPr>
          <w:p w14:paraId="0F2E51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F0393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0AB5288" w14:textId="77777777" w:rsidTr="00E15A7B">
        <w:trPr>
          <w:trHeight w:val="290"/>
        </w:trPr>
        <w:tc>
          <w:tcPr>
            <w:tcW w:w="2161" w:type="dxa"/>
            <w:noWrap/>
            <w:vAlign w:val="center"/>
            <w:hideMark/>
          </w:tcPr>
          <w:p w14:paraId="29B9A1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LILIOPSIDA</w:t>
            </w:r>
          </w:p>
        </w:tc>
        <w:tc>
          <w:tcPr>
            <w:tcW w:w="2928" w:type="dxa"/>
            <w:noWrap/>
            <w:vAlign w:val="center"/>
            <w:hideMark/>
          </w:tcPr>
          <w:p w14:paraId="5182BF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FEAF86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superbiens</w:t>
            </w:r>
            <w:proofErr w:type="spellEnd"/>
          </w:p>
        </w:tc>
        <w:tc>
          <w:tcPr>
            <w:tcW w:w="1139" w:type="dxa"/>
            <w:noWrap/>
            <w:vAlign w:val="center"/>
            <w:hideMark/>
          </w:tcPr>
          <w:p w14:paraId="14496A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F8A88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ACE9AEE" w14:textId="77777777" w:rsidTr="00E15A7B">
        <w:trPr>
          <w:trHeight w:val="290"/>
        </w:trPr>
        <w:tc>
          <w:tcPr>
            <w:tcW w:w="2161" w:type="dxa"/>
            <w:noWrap/>
            <w:vAlign w:val="center"/>
            <w:hideMark/>
          </w:tcPr>
          <w:p w14:paraId="278A0F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69041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721EAD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thaianum</w:t>
            </w:r>
            <w:proofErr w:type="spellEnd"/>
          </w:p>
        </w:tc>
        <w:tc>
          <w:tcPr>
            <w:tcW w:w="1139" w:type="dxa"/>
            <w:noWrap/>
            <w:vAlign w:val="center"/>
            <w:hideMark/>
          </w:tcPr>
          <w:p w14:paraId="0B3A0A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CB946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F8EE118" w14:textId="77777777" w:rsidTr="00E15A7B">
        <w:trPr>
          <w:trHeight w:val="290"/>
        </w:trPr>
        <w:tc>
          <w:tcPr>
            <w:tcW w:w="2161" w:type="dxa"/>
            <w:noWrap/>
            <w:vAlign w:val="center"/>
            <w:hideMark/>
          </w:tcPr>
          <w:p w14:paraId="631AA1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FB3CF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019F33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tigrinum</w:t>
            </w:r>
            <w:proofErr w:type="spellEnd"/>
          </w:p>
        </w:tc>
        <w:tc>
          <w:tcPr>
            <w:tcW w:w="1139" w:type="dxa"/>
            <w:noWrap/>
            <w:vAlign w:val="center"/>
            <w:hideMark/>
          </w:tcPr>
          <w:p w14:paraId="7E9578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72D4A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78977F6" w14:textId="77777777" w:rsidTr="00E15A7B">
        <w:trPr>
          <w:trHeight w:val="290"/>
        </w:trPr>
        <w:tc>
          <w:tcPr>
            <w:tcW w:w="2161" w:type="dxa"/>
            <w:noWrap/>
            <w:vAlign w:val="center"/>
            <w:hideMark/>
          </w:tcPr>
          <w:p w14:paraId="175E27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20E81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180B98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tonsum</w:t>
            </w:r>
            <w:proofErr w:type="spellEnd"/>
          </w:p>
        </w:tc>
        <w:tc>
          <w:tcPr>
            <w:tcW w:w="1139" w:type="dxa"/>
            <w:noWrap/>
            <w:vAlign w:val="center"/>
            <w:hideMark/>
          </w:tcPr>
          <w:p w14:paraId="52597A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DBC9A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8473B2C" w14:textId="77777777" w:rsidTr="00E15A7B">
        <w:trPr>
          <w:trHeight w:val="290"/>
        </w:trPr>
        <w:tc>
          <w:tcPr>
            <w:tcW w:w="2161" w:type="dxa"/>
            <w:noWrap/>
            <w:vAlign w:val="center"/>
            <w:hideMark/>
          </w:tcPr>
          <w:p w14:paraId="4FCC0B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1EBE0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11CE63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tranlienianum</w:t>
            </w:r>
            <w:proofErr w:type="spellEnd"/>
          </w:p>
        </w:tc>
        <w:tc>
          <w:tcPr>
            <w:tcW w:w="1139" w:type="dxa"/>
            <w:noWrap/>
            <w:vAlign w:val="center"/>
            <w:hideMark/>
          </w:tcPr>
          <w:p w14:paraId="3CB833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1A73F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815F378" w14:textId="77777777" w:rsidTr="00E15A7B">
        <w:trPr>
          <w:trHeight w:val="290"/>
        </w:trPr>
        <w:tc>
          <w:tcPr>
            <w:tcW w:w="2161" w:type="dxa"/>
            <w:noWrap/>
            <w:vAlign w:val="center"/>
            <w:hideMark/>
          </w:tcPr>
          <w:p w14:paraId="2FB5B4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8CAC9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68F24F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urbanianum</w:t>
            </w:r>
            <w:proofErr w:type="spellEnd"/>
          </w:p>
        </w:tc>
        <w:tc>
          <w:tcPr>
            <w:tcW w:w="1139" w:type="dxa"/>
            <w:noWrap/>
            <w:vAlign w:val="center"/>
            <w:hideMark/>
          </w:tcPr>
          <w:p w14:paraId="7C89EC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25027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A9BF415" w14:textId="77777777" w:rsidTr="00E15A7B">
        <w:trPr>
          <w:trHeight w:val="290"/>
        </w:trPr>
        <w:tc>
          <w:tcPr>
            <w:tcW w:w="2161" w:type="dxa"/>
            <w:noWrap/>
            <w:vAlign w:val="center"/>
            <w:hideMark/>
          </w:tcPr>
          <w:p w14:paraId="2D2A26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515AE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BD5AA4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venustum</w:t>
            </w:r>
            <w:proofErr w:type="spellEnd"/>
          </w:p>
        </w:tc>
        <w:tc>
          <w:tcPr>
            <w:tcW w:w="1139" w:type="dxa"/>
            <w:noWrap/>
            <w:vAlign w:val="center"/>
            <w:hideMark/>
          </w:tcPr>
          <w:p w14:paraId="7EF1CD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57C1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3104B4D" w14:textId="77777777" w:rsidTr="00E15A7B">
        <w:trPr>
          <w:trHeight w:val="290"/>
        </w:trPr>
        <w:tc>
          <w:tcPr>
            <w:tcW w:w="2161" w:type="dxa"/>
            <w:noWrap/>
            <w:vAlign w:val="center"/>
            <w:hideMark/>
          </w:tcPr>
          <w:p w14:paraId="5BEF9D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281AE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405A484" w14:textId="47C462D5"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victoria-mariae</w:t>
            </w:r>
            <w:proofErr w:type="spellEnd"/>
          </w:p>
        </w:tc>
        <w:tc>
          <w:tcPr>
            <w:tcW w:w="1139" w:type="dxa"/>
            <w:noWrap/>
            <w:vAlign w:val="center"/>
            <w:hideMark/>
          </w:tcPr>
          <w:p w14:paraId="37850D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65D44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2D60623" w14:textId="77777777" w:rsidTr="00E15A7B">
        <w:trPr>
          <w:trHeight w:val="290"/>
        </w:trPr>
        <w:tc>
          <w:tcPr>
            <w:tcW w:w="2161" w:type="dxa"/>
            <w:noWrap/>
            <w:vAlign w:val="center"/>
            <w:hideMark/>
          </w:tcPr>
          <w:p w14:paraId="6325B3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8539B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A74B475" w14:textId="5074FA03"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victoria-regina</w:t>
            </w:r>
            <w:proofErr w:type="spellEnd"/>
          </w:p>
        </w:tc>
        <w:tc>
          <w:tcPr>
            <w:tcW w:w="1139" w:type="dxa"/>
            <w:noWrap/>
            <w:vAlign w:val="center"/>
            <w:hideMark/>
          </w:tcPr>
          <w:p w14:paraId="6A3BE5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6E679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A9A2711" w14:textId="77777777" w:rsidTr="00E15A7B">
        <w:trPr>
          <w:trHeight w:val="290"/>
        </w:trPr>
        <w:tc>
          <w:tcPr>
            <w:tcW w:w="2161" w:type="dxa"/>
            <w:noWrap/>
            <w:vAlign w:val="center"/>
            <w:hideMark/>
          </w:tcPr>
          <w:p w14:paraId="07B639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4DA9C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1C54AB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vietnamense</w:t>
            </w:r>
            <w:proofErr w:type="spellEnd"/>
          </w:p>
        </w:tc>
        <w:tc>
          <w:tcPr>
            <w:tcW w:w="1139" w:type="dxa"/>
            <w:noWrap/>
            <w:vAlign w:val="center"/>
            <w:hideMark/>
          </w:tcPr>
          <w:p w14:paraId="08D0EA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1BC94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8B1B6AE" w14:textId="77777777" w:rsidTr="00E15A7B">
        <w:trPr>
          <w:trHeight w:val="290"/>
        </w:trPr>
        <w:tc>
          <w:tcPr>
            <w:tcW w:w="2161" w:type="dxa"/>
            <w:noWrap/>
            <w:vAlign w:val="center"/>
            <w:hideMark/>
          </w:tcPr>
          <w:p w14:paraId="16D99E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5A840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2C2A51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villosum</w:t>
            </w:r>
            <w:proofErr w:type="spellEnd"/>
          </w:p>
        </w:tc>
        <w:tc>
          <w:tcPr>
            <w:tcW w:w="1139" w:type="dxa"/>
            <w:noWrap/>
            <w:vAlign w:val="center"/>
            <w:hideMark/>
          </w:tcPr>
          <w:p w14:paraId="504535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A256C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BED24AC" w14:textId="77777777" w:rsidTr="00E15A7B">
        <w:trPr>
          <w:trHeight w:val="290"/>
        </w:trPr>
        <w:tc>
          <w:tcPr>
            <w:tcW w:w="2161" w:type="dxa"/>
            <w:noWrap/>
            <w:vAlign w:val="center"/>
            <w:hideMark/>
          </w:tcPr>
          <w:p w14:paraId="34BA0D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0AE3E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7A9B72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violascens</w:t>
            </w:r>
            <w:proofErr w:type="spellEnd"/>
          </w:p>
        </w:tc>
        <w:tc>
          <w:tcPr>
            <w:tcW w:w="1139" w:type="dxa"/>
            <w:noWrap/>
            <w:vAlign w:val="center"/>
            <w:hideMark/>
          </w:tcPr>
          <w:p w14:paraId="64E3E2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567D8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8B202A7" w14:textId="77777777" w:rsidTr="00E15A7B">
        <w:trPr>
          <w:trHeight w:val="290"/>
        </w:trPr>
        <w:tc>
          <w:tcPr>
            <w:tcW w:w="2161" w:type="dxa"/>
            <w:noWrap/>
            <w:vAlign w:val="center"/>
            <w:hideMark/>
          </w:tcPr>
          <w:p w14:paraId="63A4B2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05069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7F4005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wardii</w:t>
            </w:r>
            <w:proofErr w:type="spellEnd"/>
          </w:p>
        </w:tc>
        <w:tc>
          <w:tcPr>
            <w:tcW w:w="1139" w:type="dxa"/>
            <w:noWrap/>
            <w:vAlign w:val="center"/>
            <w:hideMark/>
          </w:tcPr>
          <w:p w14:paraId="16BD33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35FAE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99A2CFF" w14:textId="77777777" w:rsidTr="00E15A7B">
        <w:trPr>
          <w:trHeight w:val="290"/>
        </w:trPr>
        <w:tc>
          <w:tcPr>
            <w:tcW w:w="2161" w:type="dxa"/>
            <w:noWrap/>
            <w:vAlign w:val="center"/>
            <w:hideMark/>
          </w:tcPr>
          <w:p w14:paraId="201C8F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2C251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3BE46B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wenshanense</w:t>
            </w:r>
            <w:proofErr w:type="spellEnd"/>
          </w:p>
        </w:tc>
        <w:tc>
          <w:tcPr>
            <w:tcW w:w="1139" w:type="dxa"/>
            <w:noWrap/>
            <w:vAlign w:val="center"/>
            <w:hideMark/>
          </w:tcPr>
          <w:p w14:paraId="65AAB2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09FB2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610BC83" w14:textId="77777777" w:rsidTr="00E15A7B">
        <w:trPr>
          <w:trHeight w:val="290"/>
        </w:trPr>
        <w:tc>
          <w:tcPr>
            <w:tcW w:w="2161" w:type="dxa"/>
            <w:noWrap/>
            <w:vAlign w:val="center"/>
            <w:hideMark/>
          </w:tcPr>
          <w:p w14:paraId="5ABD0F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1F631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CD97AF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wentworthianum</w:t>
            </w:r>
            <w:proofErr w:type="spellEnd"/>
          </w:p>
        </w:tc>
        <w:tc>
          <w:tcPr>
            <w:tcW w:w="1139" w:type="dxa"/>
            <w:noWrap/>
            <w:vAlign w:val="center"/>
            <w:hideMark/>
          </w:tcPr>
          <w:p w14:paraId="3E4E70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24D2E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853B59F" w14:textId="77777777" w:rsidTr="00E15A7B">
        <w:trPr>
          <w:trHeight w:val="290"/>
        </w:trPr>
        <w:tc>
          <w:tcPr>
            <w:tcW w:w="2161" w:type="dxa"/>
            <w:noWrap/>
            <w:vAlign w:val="center"/>
            <w:hideMark/>
          </w:tcPr>
          <w:p w14:paraId="0B1CB9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7F971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778C10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Paphiopedilum </w:t>
            </w:r>
            <w:proofErr w:type="spellStart"/>
            <w:r w:rsidRPr="00FE4072">
              <w:rPr>
                <w:rFonts w:ascii="Times New Roman" w:hAnsi="Times New Roman" w:cs="Times New Roman"/>
                <w:bCs/>
                <w:i/>
                <w:sz w:val="18"/>
                <w:szCs w:val="18"/>
              </w:rPr>
              <w:t>wilhelminae</w:t>
            </w:r>
            <w:proofErr w:type="spellEnd"/>
          </w:p>
        </w:tc>
        <w:tc>
          <w:tcPr>
            <w:tcW w:w="1139" w:type="dxa"/>
            <w:noWrap/>
            <w:vAlign w:val="center"/>
            <w:hideMark/>
          </w:tcPr>
          <w:p w14:paraId="1E918A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07089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30415F9" w14:textId="77777777" w:rsidTr="00E15A7B">
        <w:trPr>
          <w:trHeight w:val="290"/>
        </w:trPr>
        <w:tc>
          <w:tcPr>
            <w:tcW w:w="2161" w:type="dxa"/>
            <w:noWrap/>
            <w:vAlign w:val="center"/>
            <w:hideMark/>
          </w:tcPr>
          <w:p w14:paraId="0E6B44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43524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5B4730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Phalaenopsis </w:t>
            </w:r>
            <w:proofErr w:type="spellStart"/>
            <w:r w:rsidRPr="00FE4072">
              <w:rPr>
                <w:rFonts w:ascii="Times New Roman" w:hAnsi="Times New Roman" w:cs="Times New Roman"/>
                <w:bCs/>
                <w:i/>
                <w:sz w:val="18"/>
                <w:szCs w:val="18"/>
              </w:rPr>
              <w:t>lindenii</w:t>
            </w:r>
            <w:proofErr w:type="spellEnd"/>
          </w:p>
        </w:tc>
        <w:tc>
          <w:tcPr>
            <w:tcW w:w="1139" w:type="dxa"/>
            <w:noWrap/>
            <w:vAlign w:val="center"/>
            <w:hideMark/>
          </w:tcPr>
          <w:p w14:paraId="36AD43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FF271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6C79DD7" w14:textId="77777777" w:rsidTr="00E15A7B">
        <w:trPr>
          <w:trHeight w:val="290"/>
        </w:trPr>
        <w:tc>
          <w:tcPr>
            <w:tcW w:w="2161" w:type="dxa"/>
            <w:noWrap/>
            <w:vAlign w:val="center"/>
            <w:hideMark/>
          </w:tcPr>
          <w:p w14:paraId="4ECB9E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49781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340AB7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Phalaenopsis </w:t>
            </w:r>
            <w:proofErr w:type="spellStart"/>
            <w:r w:rsidRPr="00FE4072">
              <w:rPr>
                <w:rFonts w:ascii="Times New Roman" w:hAnsi="Times New Roman" w:cs="Times New Roman"/>
                <w:bCs/>
                <w:i/>
                <w:sz w:val="18"/>
                <w:szCs w:val="18"/>
              </w:rPr>
              <w:t>micholitzii</w:t>
            </w:r>
            <w:proofErr w:type="spellEnd"/>
          </w:p>
        </w:tc>
        <w:tc>
          <w:tcPr>
            <w:tcW w:w="1139" w:type="dxa"/>
            <w:noWrap/>
            <w:vAlign w:val="center"/>
            <w:hideMark/>
          </w:tcPr>
          <w:p w14:paraId="12FFF4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043DE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414DFEF" w14:textId="77777777" w:rsidTr="00E15A7B">
        <w:trPr>
          <w:trHeight w:val="290"/>
        </w:trPr>
        <w:tc>
          <w:tcPr>
            <w:tcW w:w="2161" w:type="dxa"/>
            <w:noWrap/>
            <w:vAlign w:val="center"/>
            <w:hideMark/>
          </w:tcPr>
          <w:p w14:paraId="72FF17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F355B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D143F1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Phalaenopsis </w:t>
            </w:r>
            <w:proofErr w:type="spellStart"/>
            <w:r w:rsidRPr="00FE4072">
              <w:rPr>
                <w:rFonts w:ascii="Times New Roman" w:hAnsi="Times New Roman" w:cs="Times New Roman"/>
                <w:bCs/>
                <w:i/>
                <w:sz w:val="18"/>
                <w:szCs w:val="18"/>
              </w:rPr>
              <w:t>violacea</w:t>
            </w:r>
            <w:proofErr w:type="spellEnd"/>
          </w:p>
        </w:tc>
        <w:tc>
          <w:tcPr>
            <w:tcW w:w="1139" w:type="dxa"/>
            <w:noWrap/>
            <w:vAlign w:val="center"/>
            <w:hideMark/>
          </w:tcPr>
          <w:p w14:paraId="0CC4D4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60620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18D2109" w14:textId="77777777" w:rsidTr="00E15A7B">
        <w:trPr>
          <w:trHeight w:val="290"/>
        </w:trPr>
        <w:tc>
          <w:tcPr>
            <w:tcW w:w="2161" w:type="dxa"/>
            <w:noWrap/>
            <w:vAlign w:val="center"/>
            <w:hideMark/>
          </w:tcPr>
          <w:p w14:paraId="0FDFC4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68B7C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037CFA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Pholidota chinensis</w:t>
            </w:r>
          </w:p>
        </w:tc>
        <w:tc>
          <w:tcPr>
            <w:tcW w:w="1139" w:type="dxa"/>
            <w:noWrap/>
            <w:vAlign w:val="center"/>
            <w:hideMark/>
          </w:tcPr>
          <w:p w14:paraId="7826EE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8939A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B439E99" w14:textId="77777777" w:rsidTr="00E15A7B">
        <w:trPr>
          <w:trHeight w:val="290"/>
        </w:trPr>
        <w:tc>
          <w:tcPr>
            <w:tcW w:w="2161" w:type="dxa"/>
            <w:noWrap/>
            <w:vAlign w:val="center"/>
            <w:hideMark/>
          </w:tcPr>
          <w:p w14:paraId="3E3914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ED2C3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6A55D3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andreettae</w:t>
            </w:r>
            <w:proofErr w:type="spellEnd"/>
          </w:p>
        </w:tc>
        <w:tc>
          <w:tcPr>
            <w:tcW w:w="1139" w:type="dxa"/>
            <w:noWrap/>
            <w:vAlign w:val="center"/>
            <w:hideMark/>
          </w:tcPr>
          <w:p w14:paraId="70F571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3096A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CD3D45F" w14:textId="77777777" w:rsidTr="00E15A7B">
        <w:trPr>
          <w:trHeight w:val="290"/>
        </w:trPr>
        <w:tc>
          <w:tcPr>
            <w:tcW w:w="2161" w:type="dxa"/>
            <w:noWrap/>
            <w:vAlign w:val="center"/>
            <w:hideMark/>
          </w:tcPr>
          <w:p w14:paraId="1C2841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F6E57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70CCAC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caudatum</w:t>
            </w:r>
            <w:proofErr w:type="spellEnd"/>
          </w:p>
        </w:tc>
        <w:tc>
          <w:tcPr>
            <w:tcW w:w="1139" w:type="dxa"/>
            <w:noWrap/>
            <w:vAlign w:val="center"/>
            <w:hideMark/>
          </w:tcPr>
          <w:p w14:paraId="20CC39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5C475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DABB179" w14:textId="77777777" w:rsidTr="00E15A7B">
        <w:trPr>
          <w:trHeight w:val="290"/>
        </w:trPr>
        <w:tc>
          <w:tcPr>
            <w:tcW w:w="2161" w:type="dxa"/>
            <w:noWrap/>
            <w:vAlign w:val="center"/>
            <w:hideMark/>
          </w:tcPr>
          <w:p w14:paraId="158727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D01C9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8AAD22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christiansenianum</w:t>
            </w:r>
            <w:proofErr w:type="spellEnd"/>
          </w:p>
        </w:tc>
        <w:tc>
          <w:tcPr>
            <w:tcW w:w="1139" w:type="dxa"/>
            <w:noWrap/>
            <w:vAlign w:val="center"/>
            <w:hideMark/>
          </w:tcPr>
          <w:p w14:paraId="5C4CB6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60CA1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A7B847D" w14:textId="77777777" w:rsidTr="00E15A7B">
        <w:trPr>
          <w:trHeight w:val="290"/>
        </w:trPr>
        <w:tc>
          <w:tcPr>
            <w:tcW w:w="2161" w:type="dxa"/>
            <w:noWrap/>
            <w:vAlign w:val="center"/>
            <w:hideMark/>
          </w:tcPr>
          <w:p w14:paraId="2EC43C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94981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3F53D4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exstaminodium</w:t>
            </w:r>
            <w:proofErr w:type="spellEnd"/>
          </w:p>
        </w:tc>
        <w:tc>
          <w:tcPr>
            <w:tcW w:w="1139" w:type="dxa"/>
            <w:noWrap/>
            <w:vAlign w:val="center"/>
            <w:hideMark/>
          </w:tcPr>
          <w:p w14:paraId="023DB5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47152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2A42D21" w14:textId="77777777" w:rsidTr="00E15A7B">
        <w:trPr>
          <w:trHeight w:val="290"/>
        </w:trPr>
        <w:tc>
          <w:tcPr>
            <w:tcW w:w="2161" w:type="dxa"/>
            <w:noWrap/>
            <w:vAlign w:val="center"/>
            <w:hideMark/>
          </w:tcPr>
          <w:p w14:paraId="4F96A1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0B9C4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1ABC0E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fischeri</w:t>
            </w:r>
            <w:proofErr w:type="spellEnd"/>
          </w:p>
        </w:tc>
        <w:tc>
          <w:tcPr>
            <w:tcW w:w="1139" w:type="dxa"/>
            <w:noWrap/>
            <w:vAlign w:val="center"/>
            <w:hideMark/>
          </w:tcPr>
          <w:p w14:paraId="4514CB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9C200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10931C4" w14:textId="77777777" w:rsidTr="00E15A7B">
        <w:trPr>
          <w:trHeight w:val="290"/>
        </w:trPr>
        <w:tc>
          <w:tcPr>
            <w:tcW w:w="2161" w:type="dxa"/>
            <w:noWrap/>
            <w:vAlign w:val="center"/>
            <w:hideMark/>
          </w:tcPr>
          <w:p w14:paraId="5F6421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F5BB0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B9E209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hartwegii</w:t>
            </w:r>
            <w:proofErr w:type="spellEnd"/>
          </w:p>
        </w:tc>
        <w:tc>
          <w:tcPr>
            <w:tcW w:w="1139" w:type="dxa"/>
            <w:noWrap/>
            <w:vAlign w:val="center"/>
            <w:hideMark/>
          </w:tcPr>
          <w:p w14:paraId="1C548A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23F4A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8A7D79A" w14:textId="77777777" w:rsidTr="00E15A7B">
        <w:trPr>
          <w:trHeight w:val="290"/>
        </w:trPr>
        <w:tc>
          <w:tcPr>
            <w:tcW w:w="2161" w:type="dxa"/>
            <w:noWrap/>
            <w:vAlign w:val="center"/>
            <w:hideMark/>
          </w:tcPr>
          <w:p w14:paraId="58C6D9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F99F2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FEE96B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hirtzii</w:t>
            </w:r>
            <w:proofErr w:type="spellEnd"/>
          </w:p>
        </w:tc>
        <w:tc>
          <w:tcPr>
            <w:tcW w:w="1139" w:type="dxa"/>
            <w:noWrap/>
            <w:vAlign w:val="center"/>
            <w:hideMark/>
          </w:tcPr>
          <w:p w14:paraId="6F1845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141E9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CF3FCDA" w14:textId="77777777" w:rsidTr="00E15A7B">
        <w:trPr>
          <w:trHeight w:val="290"/>
        </w:trPr>
        <w:tc>
          <w:tcPr>
            <w:tcW w:w="2161" w:type="dxa"/>
            <w:noWrap/>
            <w:vAlign w:val="center"/>
            <w:hideMark/>
          </w:tcPr>
          <w:p w14:paraId="4A06EB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67F2B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7B548A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klotzschianum</w:t>
            </w:r>
            <w:proofErr w:type="spellEnd"/>
          </w:p>
        </w:tc>
        <w:tc>
          <w:tcPr>
            <w:tcW w:w="1139" w:type="dxa"/>
            <w:noWrap/>
            <w:vAlign w:val="center"/>
            <w:hideMark/>
          </w:tcPr>
          <w:p w14:paraId="60B14F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D50B9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5C4317F" w14:textId="77777777" w:rsidTr="00E15A7B">
        <w:trPr>
          <w:trHeight w:val="290"/>
        </w:trPr>
        <w:tc>
          <w:tcPr>
            <w:tcW w:w="2161" w:type="dxa"/>
            <w:noWrap/>
            <w:vAlign w:val="center"/>
            <w:hideMark/>
          </w:tcPr>
          <w:p w14:paraId="673837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2A976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A251C4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kovachii</w:t>
            </w:r>
            <w:proofErr w:type="spellEnd"/>
          </w:p>
        </w:tc>
        <w:tc>
          <w:tcPr>
            <w:tcW w:w="1139" w:type="dxa"/>
            <w:noWrap/>
            <w:vAlign w:val="center"/>
            <w:hideMark/>
          </w:tcPr>
          <w:p w14:paraId="2CBB10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F66CC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64E1EBC" w14:textId="77777777" w:rsidTr="00E15A7B">
        <w:trPr>
          <w:trHeight w:val="290"/>
        </w:trPr>
        <w:tc>
          <w:tcPr>
            <w:tcW w:w="2161" w:type="dxa"/>
            <w:noWrap/>
            <w:vAlign w:val="center"/>
            <w:hideMark/>
          </w:tcPr>
          <w:p w14:paraId="12ABB1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FB7DA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B4F7FF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manzurii</w:t>
            </w:r>
            <w:proofErr w:type="spellEnd"/>
          </w:p>
        </w:tc>
        <w:tc>
          <w:tcPr>
            <w:tcW w:w="1139" w:type="dxa"/>
            <w:noWrap/>
            <w:vAlign w:val="center"/>
            <w:hideMark/>
          </w:tcPr>
          <w:p w14:paraId="23EE0C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E5D24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8ABC497" w14:textId="77777777" w:rsidTr="00E15A7B">
        <w:trPr>
          <w:trHeight w:val="290"/>
        </w:trPr>
        <w:tc>
          <w:tcPr>
            <w:tcW w:w="2161" w:type="dxa"/>
            <w:noWrap/>
            <w:vAlign w:val="center"/>
            <w:hideMark/>
          </w:tcPr>
          <w:p w14:paraId="0DFE03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4CE24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535D31A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reticulatum</w:t>
            </w:r>
            <w:proofErr w:type="spellEnd"/>
          </w:p>
        </w:tc>
        <w:tc>
          <w:tcPr>
            <w:tcW w:w="1139" w:type="dxa"/>
            <w:noWrap/>
            <w:vAlign w:val="center"/>
            <w:hideMark/>
          </w:tcPr>
          <w:p w14:paraId="3947AE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E0749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3F07C8D" w14:textId="77777777" w:rsidTr="00E15A7B">
        <w:trPr>
          <w:trHeight w:val="290"/>
        </w:trPr>
        <w:tc>
          <w:tcPr>
            <w:tcW w:w="2161" w:type="dxa"/>
            <w:noWrap/>
            <w:vAlign w:val="center"/>
            <w:hideMark/>
          </w:tcPr>
          <w:p w14:paraId="00A1B7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6FF65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EE9482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richteri</w:t>
            </w:r>
            <w:proofErr w:type="spellEnd"/>
          </w:p>
        </w:tc>
        <w:tc>
          <w:tcPr>
            <w:tcW w:w="1139" w:type="dxa"/>
            <w:noWrap/>
            <w:vAlign w:val="center"/>
            <w:hideMark/>
          </w:tcPr>
          <w:p w14:paraId="768277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63540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34F06D3" w14:textId="77777777" w:rsidTr="00E15A7B">
        <w:trPr>
          <w:trHeight w:val="290"/>
        </w:trPr>
        <w:tc>
          <w:tcPr>
            <w:tcW w:w="2161" w:type="dxa"/>
            <w:noWrap/>
            <w:vAlign w:val="center"/>
            <w:hideMark/>
          </w:tcPr>
          <w:p w14:paraId="7BE6F7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6C4FC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E16C47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schlimii</w:t>
            </w:r>
            <w:proofErr w:type="spellEnd"/>
          </w:p>
        </w:tc>
        <w:tc>
          <w:tcPr>
            <w:tcW w:w="1139" w:type="dxa"/>
            <w:noWrap/>
            <w:vAlign w:val="center"/>
            <w:hideMark/>
          </w:tcPr>
          <w:p w14:paraId="3A7CC6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FC5D3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FF8BC5F" w14:textId="77777777" w:rsidTr="00E15A7B">
        <w:trPr>
          <w:trHeight w:val="290"/>
        </w:trPr>
        <w:tc>
          <w:tcPr>
            <w:tcW w:w="2161" w:type="dxa"/>
            <w:noWrap/>
            <w:vAlign w:val="center"/>
            <w:hideMark/>
          </w:tcPr>
          <w:p w14:paraId="49C5B1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0292F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700084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tetzlaffianum</w:t>
            </w:r>
            <w:proofErr w:type="spellEnd"/>
          </w:p>
        </w:tc>
        <w:tc>
          <w:tcPr>
            <w:tcW w:w="1139" w:type="dxa"/>
            <w:noWrap/>
            <w:vAlign w:val="center"/>
            <w:hideMark/>
          </w:tcPr>
          <w:p w14:paraId="274A68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CA563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2C86281" w14:textId="77777777" w:rsidTr="00E15A7B">
        <w:trPr>
          <w:trHeight w:val="290"/>
        </w:trPr>
        <w:tc>
          <w:tcPr>
            <w:tcW w:w="2161" w:type="dxa"/>
            <w:noWrap/>
            <w:vAlign w:val="center"/>
            <w:hideMark/>
          </w:tcPr>
          <w:p w14:paraId="245F40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539A2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3F2840F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Phragmipedium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warszewiczianum</w:t>
            </w:r>
            <w:proofErr w:type="spellEnd"/>
          </w:p>
        </w:tc>
        <w:tc>
          <w:tcPr>
            <w:tcW w:w="1139" w:type="dxa"/>
            <w:noWrap/>
            <w:vAlign w:val="center"/>
            <w:hideMark/>
          </w:tcPr>
          <w:p w14:paraId="0650DB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70C6D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F276AC0" w14:textId="77777777" w:rsidTr="00E15A7B">
        <w:trPr>
          <w:trHeight w:val="290"/>
        </w:trPr>
        <w:tc>
          <w:tcPr>
            <w:tcW w:w="2161" w:type="dxa"/>
            <w:noWrap/>
            <w:vAlign w:val="center"/>
            <w:hideMark/>
          </w:tcPr>
          <w:p w14:paraId="3C77CD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B108A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24AE155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Platanthera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algeriensis</w:t>
            </w:r>
            <w:proofErr w:type="spellEnd"/>
          </w:p>
        </w:tc>
        <w:tc>
          <w:tcPr>
            <w:tcW w:w="1139" w:type="dxa"/>
            <w:noWrap/>
            <w:vAlign w:val="center"/>
            <w:hideMark/>
          </w:tcPr>
          <w:p w14:paraId="457483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1F495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0608823" w14:textId="77777777" w:rsidTr="00E15A7B">
        <w:trPr>
          <w:trHeight w:val="290"/>
        </w:trPr>
        <w:tc>
          <w:tcPr>
            <w:tcW w:w="2161" w:type="dxa"/>
            <w:noWrap/>
            <w:vAlign w:val="center"/>
            <w:hideMark/>
          </w:tcPr>
          <w:p w14:paraId="66372B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D8EBE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8286AE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Telipogon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biolleyi</w:t>
            </w:r>
            <w:proofErr w:type="spellEnd"/>
          </w:p>
        </w:tc>
        <w:tc>
          <w:tcPr>
            <w:tcW w:w="1139" w:type="dxa"/>
            <w:noWrap/>
            <w:vAlign w:val="center"/>
            <w:hideMark/>
          </w:tcPr>
          <w:p w14:paraId="619986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9D01F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FABBDF7" w14:textId="77777777" w:rsidTr="00E15A7B">
        <w:trPr>
          <w:trHeight w:val="290"/>
        </w:trPr>
        <w:tc>
          <w:tcPr>
            <w:tcW w:w="2161" w:type="dxa"/>
            <w:noWrap/>
            <w:vAlign w:val="center"/>
            <w:hideMark/>
          </w:tcPr>
          <w:p w14:paraId="325374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6BA0D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6A9D355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Vanda </w:t>
            </w:r>
            <w:proofErr w:type="spellStart"/>
            <w:r w:rsidRPr="00FE4072">
              <w:rPr>
                <w:rFonts w:ascii="Times New Roman" w:hAnsi="Times New Roman" w:cs="Times New Roman"/>
                <w:bCs/>
                <w:i/>
                <w:sz w:val="18"/>
                <w:szCs w:val="18"/>
              </w:rPr>
              <w:t>javierae</w:t>
            </w:r>
            <w:proofErr w:type="spellEnd"/>
          </w:p>
        </w:tc>
        <w:tc>
          <w:tcPr>
            <w:tcW w:w="1139" w:type="dxa"/>
            <w:noWrap/>
            <w:vAlign w:val="center"/>
            <w:hideMark/>
          </w:tcPr>
          <w:p w14:paraId="2C131E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496FE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509589B" w14:textId="77777777" w:rsidTr="00E15A7B">
        <w:trPr>
          <w:trHeight w:val="290"/>
        </w:trPr>
        <w:tc>
          <w:tcPr>
            <w:tcW w:w="2161" w:type="dxa"/>
            <w:noWrap/>
            <w:vAlign w:val="center"/>
            <w:hideMark/>
          </w:tcPr>
          <w:p w14:paraId="5AA39E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1FAB7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1A6BB4F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Vanda scandens</w:t>
            </w:r>
          </w:p>
        </w:tc>
        <w:tc>
          <w:tcPr>
            <w:tcW w:w="1139" w:type="dxa"/>
            <w:noWrap/>
            <w:vAlign w:val="center"/>
            <w:hideMark/>
          </w:tcPr>
          <w:p w14:paraId="3109EC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4C3C2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2BA1C73" w14:textId="77777777" w:rsidTr="00E15A7B">
        <w:trPr>
          <w:trHeight w:val="290"/>
        </w:trPr>
        <w:tc>
          <w:tcPr>
            <w:tcW w:w="2161" w:type="dxa"/>
            <w:noWrap/>
            <w:vAlign w:val="center"/>
            <w:hideMark/>
          </w:tcPr>
          <w:p w14:paraId="1298FD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23AB9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71DB3E5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Vanda </w:t>
            </w:r>
            <w:proofErr w:type="spellStart"/>
            <w:r w:rsidRPr="00FE4072">
              <w:rPr>
                <w:rFonts w:ascii="Times New Roman" w:hAnsi="Times New Roman" w:cs="Times New Roman"/>
                <w:bCs/>
                <w:i/>
                <w:sz w:val="18"/>
                <w:szCs w:val="18"/>
              </w:rPr>
              <w:t>spathulata</w:t>
            </w:r>
            <w:proofErr w:type="spellEnd"/>
          </w:p>
        </w:tc>
        <w:tc>
          <w:tcPr>
            <w:tcW w:w="1139" w:type="dxa"/>
            <w:noWrap/>
            <w:vAlign w:val="center"/>
            <w:hideMark/>
          </w:tcPr>
          <w:p w14:paraId="02F420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A83F0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68D3826" w14:textId="77777777" w:rsidTr="00E15A7B">
        <w:trPr>
          <w:trHeight w:val="290"/>
        </w:trPr>
        <w:tc>
          <w:tcPr>
            <w:tcW w:w="2161" w:type="dxa"/>
            <w:noWrap/>
            <w:vAlign w:val="center"/>
            <w:hideMark/>
          </w:tcPr>
          <w:p w14:paraId="18E264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02940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099A678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Vanilla </w:t>
            </w:r>
            <w:proofErr w:type="spellStart"/>
            <w:r w:rsidRPr="00FE4072">
              <w:rPr>
                <w:rFonts w:ascii="Times New Roman" w:hAnsi="Times New Roman" w:cs="Times New Roman"/>
                <w:bCs/>
                <w:i/>
                <w:sz w:val="18"/>
                <w:szCs w:val="18"/>
              </w:rPr>
              <w:t>cribbiana</w:t>
            </w:r>
            <w:proofErr w:type="spellEnd"/>
          </w:p>
        </w:tc>
        <w:tc>
          <w:tcPr>
            <w:tcW w:w="1139" w:type="dxa"/>
            <w:noWrap/>
            <w:vAlign w:val="center"/>
            <w:hideMark/>
          </w:tcPr>
          <w:p w14:paraId="038261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BD647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DCDD89A" w14:textId="77777777" w:rsidTr="00E15A7B">
        <w:trPr>
          <w:trHeight w:val="290"/>
        </w:trPr>
        <w:tc>
          <w:tcPr>
            <w:tcW w:w="2161" w:type="dxa"/>
            <w:noWrap/>
            <w:vAlign w:val="center"/>
            <w:hideMark/>
          </w:tcPr>
          <w:p w14:paraId="12AFD7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EF9B6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CEB299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Vanilla </w:t>
            </w:r>
            <w:proofErr w:type="spellStart"/>
            <w:r w:rsidRPr="00FE4072">
              <w:rPr>
                <w:rFonts w:ascii="Times New Roman" w:hAnsi="Times New Roman" w:cs="Times New Roman"/>
                <w:bCs/>
                <w:i/>
                <w:sz w:val="18"/>
                <w:szCs w:val="18"/>
              </w:rPr>
              <w:t>hartii</w:t>
            </w:r>
            <w:proofErr w:type="spellEnd"/>
          </w:p>
        </w:tc>
        <w:tc>
          <w:tcPr>
            <w:tcW w:w="1139" w:type="dxa"/>
            <w:noWrap/>
            <w:vAlign w:val="center"/>
            <w:hideMark/>
          </w:tcPr>
          <w:p w14:paraId="74A765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50076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B930AB2" w14:textId="77777777" w:rsidTr="00E15A7B">
        <w:trPr>
          <w:trHeight w:val="290"/>
        </w:trPr>
        <w:tc>
          <w:tcPr>
            <w:tcW w:w="2161" w:type="dxa"/>
            <w:noWrap/>
            <w:vAlign w:val="center"/>
            <w:hideMark/>
          </w:tcPr>
          <w:p w14:paraId="2CFB3A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LILIOPSIDA</w:t>
            </w:r>
          </w:p>
        </w:tc>
        <w:tc>
          <w:tcPr>
            <w:tcW w:w="2928" w:type="dxa"/>
            <w:noWrap/>
            <w:vAlign w:val="center"/>
            <w:hideMark/>
          </w:tcPr>
          <w:p w14:paraId="3D0D8B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ORCHIDACEAE</w:t>
            </w:r>
          </w:p>
        </w:tc>
        <w:tc>
          <w:tcPr>
            <w:tcW w:w="2414" w:type="dxa"/>
            <w:noWrap/>
            <w:vAlign w:val="center"/>
            <w:hideMark/>
          </w:tcPr>
          <w:p w14:paraId="4BB8D95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Vanilla </w:t>
            </w:r>
            <w:proofErr w:type="spellStart"/>
            <w:r w:rsidRPr="00FE4072">
              <w:rPr>
                <w:rFonts w:ascii="Times New Roman" w:hAnsi="Times New Roman" w:cs="Times New Roman"/>
                <w:bCs/>
                <w:i/>
                <w:sz w:val="18"/>
                <w:szCs w:val="18"/>
              </w:rPr>
              <w:t>planifolia</w:t>
            </w:r>
            <w:proofErr w:type="spellEnd"/>
          </w:p>
        </w:tc>
        <w:tc>
          <w:tcPr>
            <w:tcW w:w="1139" w:type="dxa"/>
            <w:noWrap/>
            <w:vAlign w:val="center"/>
            <w:hideMark/>
          </w:tcPr>
          <w:p w14:paraId="0D76BC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F2438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1D5A19B" w14:textId="77777777" w:rsidTr="00E15A7B">
        <w:trPr>
          <w:trHeight w:val="290"/>
        </w:trPr>
        <w:tc>
          <w:tcPr>
            <w:tcW w:w="2161" w:type="dxa"/>
            <w:noWrap/>
            <w:vAlign w:val="center"/>
            <w:hideMark/>
          </w:tcPr>
          <w:p w14:paraId="630E30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26280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DIOSCOREACEAE</w:t>
            </w:r>
          </w:p>
        </w:tc>
        <w:tc>
          <w:tcPr>
            <w:tcW w:w="2414" w:type="dxa"/>
            <w:noWrap/>
            <w:vAlign w:val="center"/>
            <w:hideMark/>
          </w:tcPr>
          <w:p w14:paraId="07FA05A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Dioscorea</w:t>
            </w:r>
            <w:proofErr w:type="spellEnd"/>
            <w:r w:rsidRPr="00FE4072">
              <w:rPr>
                <w:rFonts w:ascii="Times New Roman" w:hAnsi="Times New Roman" w:cs="Times New Roman"/>
                <w:bCs/>
                <w:i/>
                <w:sz w:val="18"/>
                <w:szCs w:val="18"/>
              </w:rPr>
              <w:t xml:space="preserve"> sylvatica</w:t>
            </w:r>
          </w:p>
        </w:tc>
        <w:tc>
          <w:tcPr>
            <w:tcW w:w="1139" w:type="dxa"/>
            <w:noWrap/>
            <w:vAlign w:val="center"/>
            <w:hideMark/>
          </w:tcPr>
          <w:p w14:paraId="1DB8B3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1C79C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ED47A0C" w14:textId="77777777" w:rsidTr="00E15A7B">
        <w:trPr>
          <w:trHeight w:val="290"/>
        </w:trPr>
        <w:tc>
          <w:tcPr>
            <w:tcW w:w="2161" w:type="dxa"/>
            <w:noWrap/>
            <w:vAlign w:val="center"/>
            <w:hideMark/>
          </w:tcPr>
          <w:p w14:paraId="2BA59D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0B873C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LILIACEAE</w:t>
            </w:r>
          </w:p>
        </w:tc>
        <w:tc>
          <w:tcPr>
            <w:tcW w:w="2414" w:type="dxa"/>
            <w:noWrap/>
            <w:vAlign w:val="center"/>
            <w:hideMark/>
          </w:tcPr>
          <w:p w14:paraId="5E18161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Fritillaria </w:t>
            </w:r>
            <w:proofErr w:type="spellStart"/>
            <w:r w:rsidRPr="00FE4072">
              <w:rPr>
                <w:rFonts w:ascii="Times New Roman" w:hAnsi="Times New Roman" w:cs="Times New Roman"/>
                <w:bCs/>
                <w:i/>
                <w:sz w:val="18"/>
                <w:szCs w:val="18"/>
              </w:rPr>
              <w:t>davisii</w:t>
            </w:r>
            <w:proofErr w:type="spellEnd"/>
          </w:p>
        </w:tc>
        <w:tc>
          <w:tcPr>
            <w:tcW w:w="1139" w:type="dxa"/>
            <w:noWrap/>
            <w:vAlign w:val="center"/>
            <w:hideMark/>
          </w:tcPr>
          <w:p w14:paraId="5D1365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C247C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B8C334D" w14:textId="77777777" w:rsidTr="00E15A7B">
        <w:trPr>
          <w:trHeight w:val="290"/>
        </w:trPr>
        <w:tc>
          <w:tcPr>
            <w:tcW w:w="2161" w:type="dxa"/>
            <w:noWrap/>
            <w:vAlign w:val="center"/>
            <w:hideMark/>
          </w:tcPr>
          <w:p w14:paraId="285AF3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4435B6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BROMELIACEAE</w:t>
            </w:r>
          </w:p>
        </w:tc>
        <w:tc>
          <w:tcPr>
            <w:tcW w:w="2414" w:type="dxa"/>
            <w:noWrap/>
            <w:vAlign w:val="center"/>
            <w:hideMark/>
          </w:tcPr>
          <w:p w14:paraId="5BAB310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Aechmea </w:t>
            </w:r>
            <w:proofErr w:type="spellStart"/>
            <w:r w:rsidRPr="00FE4072">
              <w:rPr>
                <w:rFonts w:ascii="Times New Roman" w:hAnsi="Times New Roman" w:cs="Times New Roman"/>
                <w:bCs/>
                <w:i/>
                <w:sz w:val="18"/>
                <w:szCs w:val="18"/>
              </w:rPr>
              <w:t>manzanaresiana</w:t>
            </w:r>
            <w:proofErr w:type="spellEnd"/>
          </w:p>
        </w:tc>
        <w:tc>
          <w:tcPr>
            <w:tcW w:w="1139" w:type="dxa"/>
            <w:noWrap/>
            <w:vAlign w:val="center"/>
            <w:hideMark/>
          </w:tcPr>
          <w:p w14:paraId="51848F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57EC6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34A3A09" w14:textId="77777777" w:rsidTr="00E15A7B">
        <w:trPr>
          <w:trHeight w:val="290"/>
        </w:trPr>
        <w:tc>
          <w:tcPr>
            <w:tcW w:w="2161" w:type="dxa"/>
            <w:noWrap/>
            <w:vAlign w:val="center"/>
            <w:hideMark/>
          </w:tcPr>
          <w:p w14:paraId="5C98EB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1835E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BROMELIACEAE</w:t>
            </w:r>
          </w:p>
        </w:tc>
        <w:tc>
          <w:tcPr>
            <w:tcW w:w="2414" w:type="dxa"/>
            <w:noWrap/>
            <w:vAlign w:val="center"/>
            <w:hideMark/>
          </w:tcPr>
          <w:p w14:paraId="57D08BA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Cryptanthus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diamantinensis</w:t>
            </w:r>
            <w:proofErr w:type="spellEnd"/>
          </w:p>
        </w:tc>
        <w:tc>
          <w:tcPr>
            <w:tcW w:w="1139" w:type="dxa"/>
            <w:noWrap/>
            <w:vAlign w:val="center"/>
            <w:hideMark/>
          </w:tcPr>
          <w:p w14:paraId="7689E2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2CFA7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2C55E7" w14:textId="77777777" w:rsidTr="00E15A7B">
        <w:trPr>
          <w:trHeight w:val="290"/>
        </w:trPr>
        <w:tc>
          <w:tcPr>
            <w:tcW w:w="2161" w:type="dxa"/>
            <w:noWrap/>
            <w:vAlign w:val="center"/>
            <w:hideMark/>
          </w:tcPr>
          <w:p w14:paraId="21A117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C0E83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BROMELIACEAE</w:t>
            </w:r>
          </w:p>
        </w:tc>
        <w:tc>
          <w:tcPr>
            <w:tcW w:w="2414" w:type="dxa"/>
            <w:noWrap/>
            <w:vAlign w:val="center"/>
            <w:hideMark/>
          </w:tcPr>
          <w:p w14:paraId="13DB947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Cryptanthus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pseudoscaposus</w:t>
            </w:r>
            <w:proofErr w:type="spellEnd"/>
          </w:p>
        </w:tc>
        <w:tc>
          <w:tcPr>
            <w:tcW w:w="1139" w:type="dxa"/>
            <w:noWrap/>
            <w:vAlign w:val="center"/>
            <w:hideMark/>
          </w:tcPr>
          <w:p w14:paraId="69DAA9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4ABA6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9FA722F" w14:textId="77777777" w:rsidTr="00E15A7B">
        <w:trPr>
          <w:trHeight w:val="290"/>
        </w:trPr>
        <w:tc>
          <w:tcPr>
            <w:tcW w:w="2161" w:type="dxa"/>
            <w:noWrap/>
            <w:vAlign w:val="center"/>
            <w:hideMark/>
          </w:tcPr>
          <w:p w14:paraId="67E869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A341E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BROMELIACEAE</w:t>
            </w:r>
          </w:p>
        </w:tc>
        <w:tc>
          <w:tcPr>
            <w:tcW w:w="2414" w:type="dxa"/>
            <w:noWrap/>
            <w:vAlign w:val="center"/>
            <w:hideMark/>
          </w:tcPr>
          <w:p w14:paraId="1C84302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Guzmania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bismarckii</w:t>
            </w:r>
            <w:proofErr w:type="spellEnd"/>
          </w:p>
        </w:tc>
        <w:tc>
          <w:tcPr>
            <w:tcW w:w="1139" w:type="dxa"/>
            <w:noWrap/>
            <w:vAlign w:val="center"/>
            <w:hideMark/>
          </w:tcPr>
          <w:p w14:paraId="163845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7DB7A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233CAEA" w14:textId="77777777" w:rsidTr="00E15A7B">
        <w:trPr>
          <w:trHeight w:val="290"/>
        </w:trPr>
        <w:tc>
          <w:tcPr>
            <w:tcW w:w="2161" w:type="dxa"/>
            <w:noWrap/>
            <w:vAlign w:val="center"/>
            <w:hideMark/>
          </w:tcPr>
          <w:p w14:paraId="67FB36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B6902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BROMELIACEAE</w:t>
            </w:r>
          </w:p>
        </w:tc>
        <w:tc>
          <w:tcPr>
            <w:tcW w:w="2414" w:type="dxa"/>
            <w:noWrap/>
            <w:vAlign w:val="center"/>
            <w:hideMark/>
          </w:tcPr>
          <w:p w14:paraId="7699D62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Tillandsia candida</w:t>
            </w:r>
          </w:p>
        </w:tc>
        <w:tc>
          <w:tcPr>
            <w:tcW w:w="1139" w:type="dxa"/>
            <w:noWrap/>
            <w:vAlign w:val="center"/>
            <w:hideMark/>
          </w:tcPr>
          <w:p w14:paraId="06B8C4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94E76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A00AFCC" w14:textId="77777777" w:rsidTr="00E15A7B">
        <w:trPr>
          <w:trHeight w:val="290"/>
        </w:trPr>
        <w:tc>
          <w:tcPr>
            <w:tcW w:w="2161" w:type="dxa"/>
            <w:noWrap/>
            <w:vAlign w:val="center"/>
            <w:hideMark/>
          </w:tcPr>
          <w:p w14:paraId="27FC54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65364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BROMELIACEAE</w:t>
            </w:r>
          </w:p>
        </w:tc>
        <w:tc>
          <w:tcPr>
            <w:tcW w:w="2414" w:type="dxa"/>
            <w:noWrap/>
            <w:vAlign w:val="center"/>
            <w:hideMark/>
          </w:tcPr>
          <w:p w14:paraId="1844C47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Tillandsia </w:t>
            </w:r>
            <w:proofErr w:type="spellStart"/>
            <w:r w:rsidRPr="00FE4072">
              <w:rPr>
                <w:rFonts w:ascii="Times New Roman" w:hAnsi="Times New Roman" w:cs="Times New Roman"/>
                <w:bCs/>
                <w:i/>
                <w:sz w:val="18"/>
                <w:szCs w:val="18"/>
              </w:rPr>
              <w:t>paniculata</w:t>
            </w:r>
            <w:proofErr w:type="spellEnd"/>
          </w:p>
        </w:tc>
        <w:tc>
          <w:tcPr>
            <w:tcW w:w="1139" w:type="dxa"/>
            <w:noWrap/>
            <w:vAlign w:val="center"/>
            <w:hideMark/>
          </w:tcPr>
          <w:p w14:paraId="213119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3B536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F004DCA" w14:textId="77777777" w:rsidTr="00E15A7B">
        <w:trPr>
          <w:trHeight w:val="290"/>
        </w:trPr>
        <w:tc>
          <w:tcPr>
            <w:tcW w:w="2161" w:type="dxa"/>
            <w:noWrap/>
            <w:vAlign w:val="center"/>
            <w:hideMark/>
          </w:tcPr>
          <w:p w14:paraId="5764EA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57C25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BROMELIACEAE</w:t>
            </w:r>
          </w:p>
        </w:tc>
        <w:tc>
          <w:tcPr>
            <w:tcW w:w="2414" w:type="dxa"/>
            <w:noWrap/>
            <w:vAlign w:val="center"/>
            <w:hideMark/>
          </w:tcPr>
          <w:p w14:paraId="16BCF6D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Tillandsia yerba-</w:t>
            </w:r>
            <w:proofErr w:type="spellStart"/>
            <w:r w:rsidRPr="00FE4072">
              <w:rPr>
                <w:rFonts w:ascii="Times New Roman" w:hAnsi="Times New Roman" w:cs="Times New Roman"/>
                <w:bCs/>
                <w:i/>
                <w:sz w:val="18"/>
                <w:szCs w:val="18"/>
              </w:rPr>
              <w:t>santae</w:t>
            </w:r>
            <w:proofErr w:type="spellEnd"/>
          </w:p>
        </w:tc>
        <w:tc>
          <w:tcPr>
            <w:tcW w:w="1139" w:type="dxa"/>
            <w:noWrap/>
            <w:vAlign w:val="center"/>
            <w:hideMark/>
          </w:tcPr>
          <w:p w14:paraId="6A5696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6D406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25D9FB" w14:textId="77777777" w:rsidTr="00E15A7B">
        <w:trPr>
          <w:trHeight w:val="290"/>
        </w:trPr>
        <w:tc>
          <w:tcPr>
            <w:tcW w:w="2161" w:type="dxa"/>
            <w:noWrap/>
            <w:vAlign w:val="center"/>
            <w:hideMark/>
          </w:tcPr>
          <w:p w14:paraId="29B533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77FA5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POACEAE</w:t>
            </w:r>
          </w:p>
        </w:tc>
        <w:tc>
          <w:tcPr>
            <w:tcW w:w="2414" w:type="dxa"/>
            <w:noWrap/>
            <w:vAlign w:val="center"/>
            <w:hideMark/>
          </w:tcPr>
          <w:p w14:paraId="66FF630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Cymbopogon </w:t>
            </w:r>
            <w:proofErr w:type="spellStart"/>
            <w:r w:rsidRPr="00FE4072">
              <w:rPr>
                <w:rFonts w:ascii="Times New Roman" w:hAnsi="Times New Roman" w:cs="Times New Roman"/>
                <w:bCs/>
                <w:i/>
                <w:sz w:val="18"/>
                <w:szCs w:val="18"/>
              </w:rPr>
              <w:t>bhutanicus</w:t>
            </w:r>
            <w:proofErr w:type="spellEnd"/>
          </w:p>
        </w:tc>
        <w:tc>
          <w:tcPr>
            <w:tcW w:w="1139" w:type="dxa"/>
            <w:noWrap/>
            <w:vAlign w:val="center"/>
            <w:hideMark/>
          </w:tcPr>
          <w:p w14:paraId="6E87A6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4FC8F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188F5AF" w14:textId="77777777" w:rsidTr="00E15A7B">
        <w:trPr>
          <w:trHeight w:val="290"/>
        </w:trPr>
        <w:tc>
          <w:tcPr>
            <w:tcW w:w="2161" w:type="dxa"/>
            <w:noWrap/>
            <w:vAlign w:val="center"/>
            <w:hideMark/>
          </w:tcPr>
          <w:p w14:paraId="6F284D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7835B1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MUSACEAE</w:t>
            </w:r>
          </w:p>
        </w:tc>
        <w:tc>
          <w:tcPr>
            <w:tcW w:w="2414" w:type="dxa"/>
            <w:noWrap/>
            <w:vAlign w:val="center"/>
            <w:hideMark/>
          </w:tcPr>
          <w:p w14:paraId="3ED95B5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Musa coccinea</w:t>
            </w:r>
          </w:p>
        </w:tc>
        <w:tc>
          <w:tcPr>
            <w:tcW w:w="1139" w:type="dxa"/>
            <w:noWrap/>
            <w:vAlign w:val="center"/>
            <w:hideMark/>
          </w:tcPr>
          <w:p w14:paraId="3392DB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40BBE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3C38028" w14:textId="77777777" w:rsidTr="00E15A7B">
        <w:trPr>
          <w:trHeight w:val="290"/>
        </w:trPr>
        <w:tc>
          <w:tcPr>
            <w:tcW w:w="2161" w:type="dxa"/>
            <w:noWrap/>
            <w:vAlign w:val="center"/>
            <w:hideMark/>
          </w:tcPr>
          <w:p w14:paraId="2E463F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8048D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ZINGIBERACEAE</w:t>
            </w:r>
          </w:p>
        </w:tc>
        <w:tc>
          <w:tcPr>
            <w:tcW w:w="2414" w:type="dxa"/>
            <w:noWrap/>
            <w:vAlign w:val="center"/>
            <w:hideMark/>
          </w:tcPr>
          <w:p w14:paraId="41B7810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Curcuma </w:t>
            </w:r>
            <w:proofErr w:type="spellStart"/>
            <w:r w:rsidRPr="00FE4072">
              <w:rPr>
                <w:rFonts w:ascii="Times New Roman" w:hAnsi="Times New Roman" w:cs="Times New Roman"/>
                <w:bCs/>
                <w:i/>
                <w:sz w:val="18"/>
                <w:szCs w:val="18"/>
              </w:rPr>
              <w:t>alismatifolia</w:t>
            </w:r>
            <w:proofErr w:type="spellEnd"/>
          </w:p>
        </w:tc>
        <w:tc>
          <w:tcPr>
            <w:tcW w:w="1139" w:type="dxa"/>
            <w:noWrap/>
            <w:vAlign w:val="center"/>
            <w:hideMark/>
          </w:tcPr>
          <w:p w14:paraId="37DD36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C870B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EF19846" w14:textId="77777777" w:rsidTr="00E15A7B">
        <w:trPr>
          <w:trHeight w:val="290"/>
        </w:trPr>
        <w:tc>
          <w:tcPr>
            <w:tcW w:w="2161" w:type="dxa"/>
            <w:noWrap/>
            <w:vAlign w:val="center"/>
            <w:hideMark/>
          </w:tcPr>
          <w:p w14:paraId="1E183F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35150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ZINGIBERACEAE</w:t>
            </w:r>
          </w:p>
        </w:tc>
        <w:tc>
          <w:tcPr>
            <w:tcW w:w="2414" w:type="dxa"/>
            <w:noWrap/>
            <w:vAlign w:val="center"/>
            <w:hideMark/>
          </w:tcPr>
          <w:p w14:paraId="0192FC7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Curcuma </w:t>
            </w:r>
            <w:proofErr w:type="spellStart"/>
            <w:r w:rsidRPr="00FE4072">
              <w:rPr>
                <w:rFonts w:ascii="Times New Roman" w:hAnsi="Times New Roman" w:cs="Times New Roman"/>
                <w:bCs/>
                <w:i/>
                <w:sz w:val="18"/>
                <w:szCs w:val="18"/>
              </w:rPr>
              <w:t>caulina</w:t>
            </w:r>
            <w:proofErr w:type="spellEnd"/>
          </w:p>
        </w:tc>
        <w:tc>
          <w:tcPr>
            <w:tcW w:w="1139" w:type="dxa"/>
            <w:noWrap/>
            <w:vAlign w:val="center"/>
            <w:hideMark/>
          </w:tcPr>
          <w:p w14:paraId="7EEB1A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C6DE4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FD28CA3" w14:textId="77777777" w:rsidTr="00E15A7B">
        <w:trPr>
          <w:trHeight w:val="290"/>
        </w:trPr>
        <w:tc>
          <w:tcPr>
            <w:tcW w:w="2161" w:type="dxa"/>
            <w:noWrap/>
            <w:vAlign w:val="center"/>
            <w:hideMark/>
          </w:tcPr>
          <w:p w14:paraId="556B92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1AEB35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ZINGIBERACEAE</w:t>
            </w:r>
          </w:p>
        </w:tc>
        <w:tc>
          <w:tcPr>
            <w:tcW w:w="2414" w:type="dxa"/>
            <w:noWrap/>
            <w:vAlign w:val="center"/>
            <w:hideMark/>
          </w:tcPr>
          <w:p w14:paraId="4C766BE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Curcuma coriacea</w:t>
            </w:r>
          </w:p>
        </w:tc>
        <w:tc>
          <w:tcPr>
            <w:tcW w:w="1139" w:type="dxa"/>
            <w:noWrap/>
            <w:vAlign w:val="center"/>
            <w:hideMark/>
          </w:tcPr>
          <w:p w14:paraId="7616A9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E7093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CD1D5BF" w14:textId="77777777" w:rsidTr="00E15A7B">
        <w:trPr>
          <w:trHeight w:val="290"/>
        </w:trPr>
        <w:tc>
          <w:tcPr>
            <w:tcW w:w="2161" w:type="dxa"/>
            <w:noWrap/>
            <w:vAlign w:val="center"/>
            <w:hideMark/>
          </w:tcPr>
          <w:p w14:paraId="6B6A1C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0E6CC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ZINGIBERACEAE</w:t>
            </w:r>
          </w:p>
        </w:tc>
        <w:tc>
          <w:tcPr>
            <w:tcW w:w="2414" w:type="dxa"/>
            <w:noWrap/>
            <w:vAlign w:val="center"/>
            <w:hideMark/>
          </w:tcPr>
          <w:p w14:paraId="1135E7C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Curcuma </w:t>
            </w:r>
            <w:proofErr w:type="spellStart"/>
            <w:r w:rsidRPr="00FE4072">
              <w:rPr>
                <w:rFonts w:ascii="Times New Roman" w:hAnsi="Times New Roman" w:cs="Times New Roman"/>
                <w:bCs/>
                <w:i/>
                <w:sz w:val="18"/>
                <w:szCs w:val="18"/>
              </w:rPr>
              <w:t>pseudomontana</w:t>
            </w:r>
            <w:proofErr w:type="spellEnd"/>
          </w:p>
        </w:tc>
        <w:tc>
          <w:tcPr>
            <w:tcW w:w="1139" w:type="dxa"/>
            <w:noWrap/>
            <w:vAlign w:val="center"/>
            <w:hideMark/>
          </w:tcPr>
          <w:p w14:paraId="5C0A5A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437D4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9B7E026" w14:textId="77777777" w:rsidTr="00E15A7B">
        <w:trPr>
          <w:trHeight w:val="290"/>
        </w:trPr>
        <w:tc>
          <w:tcPr>
            <w:tcW w:w="2161" w:type="dxa"/>
            <w:noWrap/>
            <w:vAlign w:val="center"/>
            <w:hideMark/>
          </w:tcPr>
          <w:p w14:paraId="5901DF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37E6EB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ZINGIBERACEAE</w:t>
            </w:r>
          </w:p>
        </w:tc>
        <w:tc>
          <w:tcPr>
            <w:tcW w:w="2414" w:type="dxa"/>
            <w:noWrap/>
            <w:vAlign w:val="center"/>
            <w:hideMark/>
          </w:tcPr>
          <w:p w14:paraId="30ECAAC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Curcuma </w:t>
            </w:r>
            <w:proofErr w:type="spellStart"/>
            <w:r w:rsidRPr="00FE4072">
              <w:rPr>
                <w:rFonts w:ascii="Times New Roman" w:hAnsi="Times New Roman" w:cs="Times New Roman"/>
                <w:bCs/>
                <w:i/>
                <w:sz w:val="18"/>
                <w:szCs w:val="18"/>
              </w:rPr>
              <w:t>rhabdota</w:t>
            </w:r>
            <w:proofErr w:type="spellEnd"/>
          </w:p>
        </w:tc>
        <w:tc>
          <w:tcPr>
            <w:tcW w:w="1139" w:type="dxa"/>
            <w:noWrap/>
            <w:vAlign w:val="center"/>
            <w:hideMark/>
          </w:tcPr>
          <w:p w14:paraId="025FBC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DDFB1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F1BB2F4" w14:textId="77777777" w:rsidTr="00E15A7B">
        <w:trPr>
          <w:trHeight w:val="290"/>
        </w:trPr>
        <w:tc>
          <w:tcPr>
            <w:tcW w:w="2161" w:type="dxa"/>
            <w:noWrap/>
            <w:vAlign w:val="center"/>
            <w:hideMark/>
          </w:tcPr>
          <w:p w14:paraId="1E1F19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2A2ABB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ZINGIBERACEAE</w:t>
            </w:r>
          </w:p>
        </w:tc>
        <w:tc>
          <w:tcPr>
            <w:tcW w:w="2414" w:type="dxa"/>
            <w:noWrap/>
            <w:vAlign w:val="center"/>
            <w:hideMark/>
          </w:tcPr>
          <w:p w14:paraId="445D84E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Curcuma </w:t>
            </w:r>
            <w:proofErr w:type="spellStart"/>
            <w:r w:rsidRPr="00FE4072">
              <w:rPr>
                <w:rFonts w:ascii="Times New Roman" w:hAnsi="Times New Roman" w:cs="Times New Roman"/>
                <w:bCs/>
                <w:i/>
                <w:sz w:val="18"/>
                <w:szCs w:val="18"/>
              </w:rPr>
              <w:t>sparganiifolia</w:t>
            </w:r>
            <w:proofErr w:type="spellEnd"/>
          </w:p>
        </w:tc>
        <w:tc>
          <w:tcPr>
            <w:tcW w:w="1139" w:type="dxa"/>
            <w:noWrap/>
            <w:vAlign w:val="center"/>
            <w:hideMark/>
          </w:tcPr>
          <w:p w14:paraId="52C13E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A8017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1632BF1" w14:textId="77777777" w:rsidTr="00E15A7B">
        <w:trPr>
          <w:trHeight w:val="290"/>
        </w:trPr>
        <w:tc>
          <w:tcPr>
            <w:tcW w:w="2161" w:type="dxa"/>
            <w:noWrap/>
            <w:vAlign w:val="center"/>
            <w:hideMark/>
          </w:tcPr>
          <w:p w14:paraId="64AD40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58359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ZINGIBERACEAE</w:t>
            </w:r>
          </w:p>
        </w:tc>
        <w:tc>
          <w:tcPr>
            <w:tcW w:w="2414" w:type="dxa"/>
            <w:noWrap/>
            <w:vAlign w:val="center"/>
            <w:hideMark/>
          </w:tcPr>
          <w:p w14:paraId="7AFE567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Curcuma </w:t>
            </w:r>
            <w:proofErr w:type="spellStart"/>
            <w:r w:rsidRPr="00FE4072">
              <w:rPr>
                <w:rFonts w:ascii="Times New Roman" w:hAnsi="Times New Roman" w:cs="Times New Roman"/>
                <w:bCs/>
                <w:i/>
                <w:sz w:val="18"/>
                <w:szCs w:val="18"/>
              </w:rPr>
              <w:t>supraneeana</w:t>
            </w:r>
            <w:proofErr w:type="spellEnd"/>
          </w:p>
        </w:tc>
        <w:tc>
          <w:tcPr>
            <w:tcW w:w="1139" w:type="dxa"/>
            <w:noWrap/>
            <w:vAlign w:val="center"/>
            <w:hideMark/>
          </w:tcPr>
          <w:p w14:paraId="0A4734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8A29C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94E8907" w14:textId="77777777" w:rsidTr="00E15A7B">
        <w:trPr>
          <w:trHeight w:val="290"/>
        </w:trPr>
        <w:tc>
          <w:tcPr>
            <w:tcW w:w="2161" w:type="dxa"/>
            <w:noWrap/>
            <w:vAlign w:val="center"/>
            <w:hideMark/>
          </w:tcPr>
          <w:p w14:paraId="149982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01D6F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ZINGIBERACEAE</w:t>
            </w:r>
          </w:p>
        </w:tc>
        <w:tc>
          <w:tcPr>
            <w:tcW w:w="2414" w:type="dxa"/>
            <w:noWrap/>
            <w:vAlign w:val="center"/>
            <w:hideMark/>
          </w:tcPr>
          <w:p w14:paraId="643EF32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Etlingera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venusta</w:t>
            </w:r>
            <w:proofErr w:type="spellEnd"/>
          </w:p>
        </w:tc>
        <w:tc>
          <w:tcPr>
            <w:tcW w:w="1139" w:type="dxa"/>
            <w:noWrap/>
            <w:vAlign w:val="center"/>
            <w:hideMark/>
          </w:tcPr>
          <w:p w14:paraId="5E0214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0D57D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4941541" w14:textId="77777777" w:rsidTr="00E15A7B">
        <w:trPr>
          <w:trHeight w:val="290"/>
        </w:trPr>
        <w:tc>
          <w:tcPr>
            <w:tcW w:w="2161" w:type="dxa"/>
            <w:noWrap/>
            <w:vAlign w:val="center"/>
            <w:hideMark/>
          </w:tcPr>
          <w:p w14:paraId="04EBCE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54AA4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ZINGIBERACEAE</w:t>
            </w:r>
          </w:p>
        </w:tc>
        <w:tc>
          <w:tcPr>
            <w:tcW w:w="2414" w:type="dxa"/>
            <w:noWrap/>
            <w:vAlign w:val="center"/>
            <w:hideMark/>
          </w:tcPr>
          <w:p w14:paraId="7B96904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Hedychium </w:t>
            </w:r>
            <w:proofErr w:type="spellStart"/>
            <w:r w:rsidRPr="00FE4072">
              <w:rPr>
                <w:rFonts w:ascii="Times New Roman" w:hAnsi="Times New Roman" w:cs="Times New Roman"/>
                <w:bCs/>
                <w:i/>
                <w:sz w:val="18"/>
                <w:szCs w:val="18"/>
              </w:rPr>
              <w:t>glabrum</w:t>
            </w:r>
            <w:proofErr w:type="spellEnd"/>
          </w:p>
        </w:tc>
        <w:tc>
          <w:tcPr>
            <w:tcW w:w="1139" w:type="dxa"/>
            <w:noWrap/>
            <w:vAlign w:val="center"/>
            <w:hideMark/>
          </w:tcPr>
          <w:p w14:paraId="5A2AE2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A3454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CAC58F1" w14:textId="77777777" w:rsidTr="00E15A7B">
        <w:trPr>
          <w:trHeight w:val="290"/>
        </w:trPr>
        <w:tc>
          <w:tcPr>
            <w:tcW w:w="2161" w:type="dxa"/>
            <w:noWrap/>
            <w:vAlign w:val="center"/>
            <w:hideMark/>
          </w:tcPr>
          <w:p w14:paraId="3FFFFF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5B0B2D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ZINGIBERACEAE</w:t>
            </w:r>
          </w:p>
        </w:tc>
        <w:tc>
          <w:tcPr>
            <w:tcW w:w="2414" w:type="dxa"/>
            <w:noWrap/>
            <w:vAlign w:val="center"/>
            <w:hideMark/>
          </w:tcPr>
          <w:p w14:paraId="56D6A26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Sulettaria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lambirensis</w:t>
            </w:r>
            <w:proofErr w:type="spellEnd"/>
          </w:p>
        </w:tc>
        <w:tc>
          <w:tcPr>
            <w:tcW w:w="1139" w:type="dxa"/>
            <w:noWrap/>
            <w:vAlign w:val="center"/>
            <w:hideMark/>
          </w:tcPr>
          <w:p w14:paraId="0320BC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9FEBD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6E09354" w14:textId="77777777" w:rsidTr="00E15A7B">
        <w:trPr>
          <w:trHeight w:val="290"/>
        </w:trPr>
        <w:tc>
          <w:tcPr>
            <w:tcW w:w="2161" w:type="dxa"/>
            <w:noWrap/>
            <w:vAlign w:val="center"/>
            <w:hideMark/>
          </w:tcPr>
          <w:p w14:paraId="5ADCEE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LILIOPSIDA</w:t>
            </w:r>
          </w:p>
        </w:tc>
        <w:tc>
          <w:tcPr>
            <w:tcW w:w="2928" w:type="dxa"/>
            <w:noWrap/>
            <w:vAlign w:val="center"/>
            <w:hideMark/>
          </w:tcPr>
          <w:p w14:paraId="68A7C3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ZINGIBERACEAE</w:t>
            </w:r>
          </w:p>
        </w:tc>
        <w:tc>
          <w:tcPr>
            <w:tcW w:w="2414" w:type="dxa"/>
            <w:noWrap/>
            <w:vAlign w:val="center"/>
            <w:hideMark/>
          </w:tcPr>
          <w:p w14:paraId="06F84E4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Zingiber </w:t>
            </w:r>
            <w:proofErr w:type="spellStart"/>
            <w:r w:rsidRPr="00FE4072">
              <w:rPr>
                <w:rFonts w:ascii="Times New Roman" w:hAnsi="Times New Roman" w:cs="Times New Roman"/>
                <w:bCs/>
                <w:i/>
                <w:sz w:val="18"/>
                <w:szCs w:val="18"/>
              </w:rPr>
              <w:t>niveum</w:t>
            </w:r>
            <w:proofErr w:type="spellEnd"/>
          </w:p>
        </w:tc>
        <w:tc>
          <w:tcPr>
            <w:tcW w:w="1139" w:type="dxa"/>
            <w:noWrap/>
            <w:vAlign w:val="center"/>
            <w:hideMark/>
          </w:tcPr>
          <w:p w14:paraId="7EDEB5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0D6AE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27EC2FF" w14:textId="77777777" w:rsidTr="00E15A7B">
        <w:trPr>
          <w:trHeight w:val="290"/>
        </w:trPr>
        <w:tc>
          <w:tcPr>
            <w:tcW w:w="2161" w:type="dxa"/>
            <w:noWrap/>
            <w:vAlign w:val="center"/>
            <w:hideMark/>
          </w:tcPr>
          <w:p w14:paraId="7080A6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27204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ASTERACEAE</w:t>
            </w:r>
          </w:p>
        </w:tc>
        <w:tc>
          <w:tcPr>
            <w:tcW w:w="2414" w:type="dxa"/>
            <w:noWrap/>
            <w:vAlign w:val="center"/>
            <w:hideMark/>
          </w:tcPr>
          <w:p w14:paraId="3B2B103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Anacyclus</w:t>
            </w:r>
            <w:proofErr w:type="spellEnd"/>
            <w:r w:rsidRPr="00FE4072">
              <w:rPr>
                <w:rFonts w:ascii="Times New Roman" w:hAnsi="Times New Roman" w:cs="Times New Roman"/>
                <w:bCs/>
                <w:i/>
                <w:sz w:val="18"/>
                <w:szCs w:val="18"/>
              </w:rPr>
              <w:t xml:space="preserve"> pyrethrum</w:t>
            </w:r>
          </w:p>
        </w:tc>
        <w:tc>
          <w:tcPr>
            <w:tcW w:w="1139" w:type="dxa"/>
            <w:noWrap/>
            <w:vAlign w:val="center"/>
            <w:hideMark/>
          </w:tcPr>
          <w:p w14:paraId="7E1A93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C876D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E349FD7" w14:textId="77777777" w:rsidTr="00E15A7B">
        <w:trPr>
          <w:trHeight w:val="290"/>
        </w:trPr>
        <w:tc>
          <w:tcPr>
            <w:tcW w:w="2161" w:type="dxa"/>
            <w:noWrap/>
            <w:vAlign w:val="center"/>
            <w:hideMark/>
          </w:tcPr>
          <w:p w14:paraId="640B91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AE8CF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ASTERACEAE</w:t>
            </w:r>
          </w:p>
        </w:tc>
        <w:tc>
          <w:tcPr>
            <w:tcW w:w="2414" w:type="dxa"/>
            <w:noWrap/>
            <w:vAlign w:val="center"/>
            <w:hideMark/>
          </w:tcPr>
          <w:p w14:paraId="40614BD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Saussurea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costus</w:t>
            </w:r>
            <w:proofErr w:type="spellEnd"/>
          </w:p>
        </w:tc>
        <w:tc>
          <w:tcPr>
            <w:tcW w:w="1139" w:type="dxa"/>
            <w:noWrap/>
            <w:vAlign w:val="center"/>
            <w:hideMark/>
          </w:tcPr>
          <w:p w14:paraId="6FA744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EEABB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4D83A9C" w14:textId="77777777" w:rsidTr="00E15A7B">
        <w:trPr>
          <w:trHeight w:val="290"/>
        </w:trPr>
        <w:tc>
          <w:tcPr>
            <w:tcW w:w="2161" w:type="dxa"/>
            <w:noWrap/>
            <w:vAlign w:val="center"/>
            <w:hideMark/>
          </w:tcPr>
          <w:p w14:paraId="13E4BD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93DC2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SCHISANDRACEAE</w:t>
            </w:r>
          </w:p>
        </w:tc>
        <w:tc>
          <w:tcPr>
            <w:tcW w:w="2414" w:type="dxa"/>
            <w:noWrap/>
            <w:vAlign w:val="center"/>
            <w:hideMark/>
          </w:tcPr>
          <w:p w14:paraId="6159B36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Illicium </w:t>
            </w:r>
            <w:proofErr w:type="spellStart"/>
            <w:r w:rsidRPr="00FE4072">
              <w:rPr>
                <w:rFonts w:ascii="Times New Roman" w:hAnsi="Times New Roman" w:cs="Times New Roman"/>
                <w:bCs/>
                <w:i/>
                <w:sz w:val="18"/>
                <w:szCs w:val="18"/>
              </w:rPr>
              <w:t>griffithii</w:t>
            </w:r>
            <w:proofErr w:type="spellEnd"/>
          </w:p>
        </w:tc>
        <w:tc>
          <w:tcPr>
            <w:tcW w:w="1139" w:type="dxa"/>
            <w:noWrap/>
            <w:vAlign w:val="center"/>
            <w:hideMark/>
          </w:tcPr>
          <w:p w14:paraId="494574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889AD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D11011" w14:textId="77777777" w:rsidTr="00E15A7B">
        <w:trPr>
          <w:trHeight w:val="290"/>
        </w:trPr>
        <w:tc>
          <w:tcPr>
            <w:tcW w:w="2161" w:type="dxa"/>
            <w:noWrap/>
            <w:vAlign w:val="center"/>
            <w:hideMark/>
          </w:tcPr>
          <w:p w14:paraId="164D43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D12DF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AIZOACEAE</w:t>
            </w:r>
          </w:p>
        </w:tc>
        <w:tc>
          <w:tcPr>
            <w:tcW w:w="2414" w:type="dxa"/>
            <w:noWrap/>
            <w:vAlign w:val="center"/>
            <w:hideMark/>
          </w:tcPr>
          <w:p w14:paraId="4817388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Lithops </w:t>
            </w:r>
            <w:proofErr w:type="spellStart"/>
            <w:r w:rsidRPr="00FE4072">
              <w:rPr>
                <w:rFonts w:ascii="Times New Roman" w:hAnsi="Times New Roman" w:cs="Times New Roman"/>
                <w:bCs/>
                <w:i/>
                <w:sz w:val="18"/>
                <w:szCs w:val="18"/>
              </w:rPr>
              <w:t>francisci</w:t>
            </w:r>
            <w:proofErr w:type="spellEnd"/>
          </w:p>
        </w:tc>
        <w:tc>
          <w:tcPr>
            <w:tcW w:w="1139" w:type="dxa"/>
            <w:noWrap/>
            <w:vAlign w:val="center"/>
            <w:hideMark/>
          </w:tcPr>
          <w:p w14:paraId="3DDF98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5EE7A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094E54F" w14:textId="77777777" w:rsidTr="00E15A7B">
        <w:trPr>
          <w:trHeight w:val="290"/>
        </w:trPr>
        <w:tc>
          <w:tcPr>
            <w:tcW w:w="2161" w:type="dxa"/>
            <w:noWrap/>
            <w:vAlign w:val="center"/>
            <w:hideMark/>
          </w:tcPr>
          <w:p w14:paraId="37625D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3ACC4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ANACAMPSEROTACEAE</w:t>
            </w:r>
          </w:p>
        </w:tc>
        <w:tc>
          <w:tcPr>
            <w:tcW w:w="2414" w:type="dxa"/>
            <w:noWrap/>
            <w:vAlign w:val="center"/>
            <w:hideMark/>
          </w:tcPr>
          <w:p w14:paraId="2608504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Anacampseros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decapitata</w:t>
            </w:r>
            <w:proofErr w:type="spellEnd"/>
          </w:p>
        </w:tc>
        <w:tc>
          <w:tcPr>
            <w:tcW w:w="1139" w:type="dxa"/>
            <w:noWrap/>
            <w:vAlign w:val="center"/>
            <w:hideMark/>
          </w:tcPr>
          <w:p w14:paraId="27FCD4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97A36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7126572" w14:textId="77777777" w:rsidTr="00E15A7B">
        <w:trPr>
          <w:trHeight w:val="290"/>
        </w:trPr>
        <w:tc>
          <w:tcPr>
            <w:tcW w:w="2161" w:type="dxa"/>
            <w:noWrap/>
            <w:vAlign w:val="center"/>
            <w:hideMark/>
          </w:tcPr>
          <w:p w14:paraId="7B2DE0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9FE7F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360123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Acharagma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aguirreanum</w:t>
            </w:r>
            <w:proofErr w:type="spellEnd"/>
          </w:p>
        </w:tc>
        <w:tc>
          <w:tcPr>
            <w:tcW w:w="1139" w:type="dxa"/>
            <w:noWrap/>
            <w:vAlign w:val="center"/>
            <w:hideMark/>
          </w:tcPr>
          <w:p w14:paraId="37A6CF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578D1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3B972FE" w14:textId="77777777" w:rsidTr="00E15A7B">
        <w:trPr>
          <w:trHeight w:val="290"/>
        </w:trPr>
        <w:tc>
          <w:tcPr>
            <w:tcW w:w="2161" w:type="dxa"/>
            <w:noWrap/>
            <w:vAlign w:val="center"/>
            <w:hideMark/>
          </w:tcPr>
          <w:p w14:paraId="77CAAB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5331B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4A3E40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Ariocarpus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agavoides</w:t>
            </w:r>
            <w:proofErr w:type="spellEnd"/>
          </w:p>
        </w:tc>
        <w:tc>
          <w:tcPr>
            <w:tcW w:w="1139" w:type="dxa"/>
            <w:noWrap/>
            <w:vAlign w:val="center"/>
            <w:hideMark/>
          </w:tcPr>
          <w:p w14:paraId="1E6EC4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A6B5C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192E643" w14:textId="77777777" w:rsidTr="00E15A7B">
        <w:trPr>
          <w:trHeight w:val="290"/>
        </w:trPr>
        <w:tc>
          <w:tcPr>
            <w:tcW w:w="2161" w:type="dxa"/>
            <w:noWrap/>
            <w:vAlign w:val="center"/>
            <w:hideMark/>
          </w:tcPr>
          <w:p w14:paraId="1C7D45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CDD47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00EEE1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Ariocarpus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bravoanus</w:t>
            </w:r>
            <w:proofErr w:type="spellEnd"/>
          </w:p>
        </w:tc>
        <w:tc>
          <w:tcPr>
            <w:tcW w:w="1139" w:type="dxa"/>
            <w:noWrap/>
            <w:vAlign w:val="center"/>
            <w:hideMark/>
          </w:tcPr>
          <w:p w14:paraId="77D020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678C1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12FD084" w14:textId="77777777" w:rsidTr="00E15A7B">
        <w:trPr>
          <w:trHeight w:val="290"/>
        </w:trPr>
        <w:tc>
          <w:tcPr>
            <w:tcW w:w="2161" w:type="dxa"/>
            <w:noWrap/>
            <w:vAlign w:val="center"/>
            <w:hideMark/>
          </w:tcPr>
          <w:p w14:paraId="5B9890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6F30B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3516827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Ariocarpus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kotschoubeyanus</w:t>
            </w:r>
            <w:proofErr w:type="spellEnd"/>
          </w:p>
        </w:tc>
        <w:tc>
          <w:tcPr>
            <w:tcW w:w="1139" w:type="dxa"/>
            <w:noWrap/>
            <w:vAlign w:val="center"/>
            <w:hideMark/>
          </w:tcPr>
          <w:p w14:paraId="3B98E9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4306F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4C04032" w14:textId="77777777" w:rsidTr="00E15A7B">
        <w:trPr>
          <w:trHeight w:val="290"/>
        </w:trPr>
        <w:tc>
          <w:tcPr>
            <w:tcW w:w="2161" w:type="dxa"/>
            <w:noWrap/>
            <w:vAlign w:val="center"/>
            <w:hideMark/>
          </w:tcPr>
          <w:p w14:paraId="225F0D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39C88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737307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Ariocarpus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scaphirostris</w:t>
            </w:r>
            <w:proofErr w:type="spellEnd"/>
          </w:p>
        </w:tc>
        <w:tc>
          <w:tcPr>
            <w:tcW w:w="1139" w:type="dxa"/>
            <w:noWrap/>
            <w:vAlign w:val="center"/>
            <w:hideMark/>
          </w:tcPr>
          <w:p w14:paraId="3B4B06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857A0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AA246E5" w14:textId="77777777" w:rsidTr="00E15A7B">
        <w:trPr>
          <w:trHeight w:val="290"/>
        </w:trPr>
        <w:tc>
          <w:tcPr>
            <w:tcW w:w="2161" w:type="dxa"/>
            <w:noWrap/>
            <w:vAlign w:val="center"/>
            <w:hideMark/>
          </w:tcPr>
          <w:p w14:paraId="3E6B9D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18DA6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22E125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Astrophytum</w:t>
            </w:r>
            <w:proofErr w:type="spellEnd"/>
            <w:r w:rsidRPr="00FE4072">
              <w:rPr>
                <w:rFonts w:ascii="Times New Roman" w:hAnsi="Times New Roman" w:cs="Times New Roman"/>
                <w:bCs/>
                <w:i/>
                <w:sz w:val="18"/>
                <w:szCs w:val="18"/>
              </w:rPr>
              <w:t xml:space="preserve"> asterias</w:t>
            </w:r>
          </w:p>
        </w:tc>
        <w:tc>
          <w:tcPr>
            <w:tcW w:w="1139" w:type="dxa"/>
            <w:noWrap/>
            <w:vAlign w:val="center"/>
            <w:hideMark/>
          </w:tcPr>
          <w:p w14:paraId="6C82CB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0B3BE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A5C9626" w14:textId="77777777" w:rsidTr="00E15A7B">
        <w:trPr>
          <w:trHeight w:val="290"/>
        </w:trPr>
        <w:tc>
          <w:tcPr>
            <w:tcW w:w="2161" w:type="dxa"/>
            <w:noWrap/>
            <w:vAlign w:val="center"/>
            <w:hideMark/>
          </w:tcPr>
          <w:p w14:paraId="7E869C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D1C94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C7627E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Astrophytum</w:t>
            </w:r>
            <w:proofErr w:type="spellEnd"/>
            <w:r w:rsidRPr="00FE4072">
              <w:rPr>
                <w:rFonts w:ascii="Times New Roman" w:hAnsi="Times New Roman" w:cs="Times New Roman"/>
                <w:bCs/>
                <w:i/>
                <w:sz w:val="18"/>
                <w:szCs w:val="18"/>
              </w:rPr>
              <w:t xml:space="preserve"> caput-medusae</w:t>
            </w:r>
          </w:p>
        </w:tc>
        <w:tc>
          <w:tcPr>
            <w:tcW w:w="1139" w:type="dxa"/>
            <w:noWrap/>
            <w:vAlign w:val="center"/>
            <w:hideMark/>
          </w:tcPr>
          <w:p w14:paraId="7BE6C0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E77F0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9B5174E" w14:textId="77777777" w:rsidTr="00E15A7B">
        <w:trPr>
          <w:trHeight w:val="290"/>
        </w:trPr>
        <w:tc>
          <w:tcPr>
            <w:tcW w:w="2161" w:type="dxa"/>
            <w:noWrap/>
            <w:vAlign w:val="center"/>
            <w:hideMark/>
          </w:tcPr>
          <w:p w14:paraId="0CF90E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9BA27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5917AE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Astrophytum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coahuilense</w:t>
            </w:r>
            <w:proofErr w:type="spellEnd"/>
          </w:p>
        </w:tc>
        <w:tc>
          <w:tcPr>
            <w:tcW w:w="1139" w:type="dxa"/>
            <w:noWrap/>
            <w:vAlign w:val="center"/>
            <w:hideMark/>
          </w:tcPr>
          <w:p w14:paraId="3923F1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3009D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854A25E" w14:textId="77777777" w:rsidTr="00E15A7B">
        <w:trPr>
          <w:trHeight w:val="290"/>
        </w:trPr>
        <w:tc>
          <w:tcPr>
            <w:tcW w:w="2161" w:type="dxa"/>
            <w:noWrap/>
            <w:vAlign w:val="center"/>
            <w:hideMark/>
          </w:tcPr>
          <w:p w14:paraId="734BD4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F117E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D33FD5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Astrophytum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ornatum</w:t>
            </w:r>
            <w:proofErr w:type="spellEnd"/>
          </w:p>
        </w:tc>
        <w:tc>
          <w:tcPr>
            <w:tcW w:w="1139" w:type="dxa"/>
            <w:noWrap/>
            <w:vAlign w:val="center"/>
            <w:hideMark/>
          </w:tcPr>
          <w:p w14:paraId="6E89FE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F0545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4765908" w14:textId="77777777" w:rsidTr="00E15A7B">
        <w:trPr>
          <w:trHeight w:val="290"/>
        </w:trPr>
        <w:tc>
          <w:tcPr>
            <w:tcW w:w="2161" w:type="dxa"/>
            <w:noWrap/>
            <w:vAlign w:val="center"/>
            <w:hideMark/>
          </w:tcPr>
          <w:p w14:paraId="71E5CD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809DA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D105E7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Aztekium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hintonii</w:t>
            </w:r>
            <w:proofErr w:type="spellEnd"/>
          </w:p>
        </w:tc>
        <w:tc>
          <w:tcPr>
            <w:tcW w:w="1139" w:type="dxa"/>
            <w:noWrap/>
            <w:vAlign w:val="center"/>
            <w:hideMark/>
          </w:tcPr>
          <w:p w14:paraId="08046E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D20F5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782764F" w14:textId="77777777" w:rsidTr="00E15A7B">
        <w:trPr>
          <w:trHeight w:val="290"/>
        </w:trPr>
        <w:tc>
          <w:tcPr>
            <w:tcW w:w="2161" w:type="dxa"/>
            <w:noWrap/>
            <w:vAlign w:val="center"/>
            <w:hideMark/>
          </w:tcPr>
          <w:p w14:paraId="2B4270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EE5D4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214353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Cephalocereus</w:t>
            </w:r>
            <w:proofErr w:type="spellEnd"/>
            <w:r w:rsidRPr="00FE4072">
              <w:rPr>
                <w:rFonts w:ascii="Times New Roman" w:hAnsi="Times New Roman" w:cs="Times New Roman"/>
                <w:bCs/>
                <w:i/>
                <w:sz w:val="18"/>
                <w:szCs w:val="18"/>
              </w:rPr>
              <w:t xml:space="preserve"> senilis</w:t>
            </w:r>
          </w:p>
        </w:tc>
        <w:tc>
          <w:tcPr>
            <w:tcW w:w="1139" w:type="dxa"/>
            <w:noWrap/>
            <w:vAlign w:val="center"/>
            <w:hideMark/>
          </w:tcPr>
          <w:p w14:paraId="1C4964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6A087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9D5925C" w14:textId="77777777" w:rsidTr="00E15A7B">
        <w:trPr>
          <w:trHeight w:val="290"/>
        </w:trPr>
        <w:tc>
          <w:tcPr>
            <w:tcW w:w="2161" w:type="dxa"/>
            <w:noWrap/>
            <w:vAlign w:val="center"/>
            <w:hideMark/>
          </w:tcPr>
          <w:p w14:paraId="030162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72BE1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984218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Coleocephalocereus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purpureus</w:t>
            </w:r>
            <w:proofErr w:type="spellEnd"/>
          </w:p>
        </w:tc>
        <w:tc>
          <w:tcPr>
            <w:tcW w:w="1139" w:type="dxa"/>
            <w:noWrap/>
            <w:vAlign w:val="center"/>
            <w:hideMark/>
          </w:tcPr>
          <w:p w14:paraId="7D06B4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536FE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410A241" w14:textId="77777777" w:rsidTr="00E15A7B">
        <w:trPr>
          <w:trHeight w:val="290"/>
        </w:trPr>
        <w:tc>
          <w:tcPr>
            <w:tcW w:w="2161" w:type="dxa"/>
            <w:noWrap/>
            <w:vAlign w:val="center"/>
            <w:hideMark/>
          </w:tcPr>
          <w:p w14:paraId="015CA6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A7B60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A1EE4C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Copiapoa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ahremephiana</w:t>
            </w:r>
            <w:proofErr w:type="spellEnd"/>
          </w:p>
        </w:tc>
        <w:tc>
          <w:tcPr>
            <w:tcW w:w="1139" w:type="dxa"/>
            <w:noWrap/>
            <w:vAlign w:val="center"/>
            <w:hideMark/>
          </w:tcPr>
          <w:p w14:paraId="1E3B60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6E401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AB83F08" w14:textId="77777777" w:rsidTr="00E15A7B">
        <w:trPr>
          <w:trHeight w:val="290"/>
        </w:trPr>
        <w:tc>
          <w:tcPr>
            <w:tcW w:w="2161" w:type="dxa"/>
            <w:noWrap/>
            <w:vAlign w:val="center"/>
            <w:hideMark/>
          </w:tcPr>
          <w:p w14:paraId="1D2D85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66E5D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314F36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Copiapoa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angustiflora</w:t>
            </w:r>
            <w:proofErr w:type="spellEnd"/>
          </w:p>
        </w:tc>
        <w:tc>
          <w:tcPr>
            <w:tcW w:w="1139" w:type="dxa"/>
            <w:noWrap/>
            <w:vAlign w:val="center"/>
            <w:hideMark/>
          </w:tcPr>
          <w:p w14:paraId="55CBA9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1399F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ADA6D74" w14:textId="77777777" w:rsidTr="00E15A7B">
        <w:trPr>
          <w:trHeight w:val="290"/>
        </w:trPr>
        <w:tc>
          <w:tcPr>
            <w:tcW w:w="2161" w:type="dxa"/>
            <w:noWrap/>
            <w:vAlign w:val="center"/>
            <w:hideMark/>
          </w:tcPr>
          <w:p w14:paraId="2956CE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24788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D4B091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Copiapoa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decorticans</w:t>
            </w:r>
            <w:proofErr w:type="spellEnd"/>
          </w:p>
        </w:tc>
        <w:tc>
          <w:tcPr>
            <w:tcW w:w="1139" w:type="dxa"/>
            <w:noWrap/>
            <w:vAlign w:val="center"/>
            <w:hideMark/>
          </w:tcPr>
          <w:p w14:paraId="12A8C7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FF3E6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7F7CDBE" w14:textId="77777777" w:rsidTr="00E15A7B">
        <w:trPr>
          <w:trHeight w:val="290"/>
        </w:trPr>
        <w:tc>
          <w:tcPr>
            <w:tcW w:w="2161" w:type="dxa"/>
            <w:noWrap/>
            <w:vAlign w:val="center"/>
            <w:hideMark/>
          </w:tcPr>
          <w:p w14:paraId="28A607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4741C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563EB5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Copiapoa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esmeraldana</w:t>
            </w:r>
            <w:proofErr w:type="spellEnd"/>
          </w:p>
        </w:tc>
        <w:tc>
          <w:tcPr>
            <w:tcW w:w="1139" w:type="dxa"/>
            <w:noWrap/>
            <w:vAlign w:val="center"/>
            <w:hideMark/>
          </w:tcPr>
          <w:p w14:paraId="15486E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6C9D4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15807C4" w14:textId="77777777" w:rsidTr="00E15A7B">
        <w:trPr>
          <w:trHeight w:val="290"/>
        </w:trPr>
        <w:tc>
          <w:tcPr>
            <w:tcW w:w="2161" w:type="dxa"/>
            <w:noWrap/>
            <w:vAlign w:val="center"/>
            <w:hideMark/>
          </w:tcPr>
          <w:p w14:paraId="589CD9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MAGNOLIOPSIDA</w:t>
            </w:r>
          </w:p>
        </w:tc>
        <w:tc>
          <w:tcPr>
            <w:tcW w:w="2928" w:type="dxa"/>
            <w:noWrap/>
            <w:vAlign w:val="center"/>
            <w:hideMark/>
          </w:tcPr>
          <w:p w14:paraId="144B17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FD83AB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Copiapoa</w:t>
            </w:r>
            <w:proofErr w:type="spellEnd"/>
            <w:r w:rsidRPr="00FE4072">
              <w:rPr>
                <w:rFonts w:ascii="Times New Roman" w:hAnsi="Times New Roman" w:cs="Times New Roman"/>
                <w:bCs/>
                <w:i/>
                <w:sz w:val="18"/>
                <w:szCs w:val="18"/>
              </w:rPr>
              <w:t xml:space="preserve"> grandiflora</w:t>
            </w:r>
          </w:p>
        </w:tc>
        <w:tc>
          <w:tcPr>
            <w:tcW w:w="1139" w:type="dxa"/>
            <w:noWrap/>
            <w:vAlign w:val="center"/>
            <w:hideMark/>
          </w:tcPr>
          <w:p w14:paraId="455143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99417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DFC0E67" w14:textId="77777777" w:rsidTr="00E15A7B">
        <w:trPr>
          <w:trHeight w:val="290"/>
        </w:trPr>
        <w:tc>
          <w:tcPr>
            <w:tcW w:w="2161" w:type="dxa"/>
            <w:noWrap/>
            <w:vAlign w:val="center"/>
            <w:hideMark/>
          </w:tcPr>
          <w:p w14:paraId="492E9C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C3BAF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38D0060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Copiapoa</w:t>
            </w:r>
            <w:proofErr w:type="spellEnd"/>
            <w:r w:rsidRPr="00FE4072">
              <w:rPr>
                <w:rFonts w:ascii="Times New Roman" w:hAnsi="Times New Roman" w:cs="Times New Roman"/>
                <w:bCs/>
                <w:i/>
                <w:sz w:val="18"/>
                <w:szCs w:val="18"/>
              </w:rPr>
              <w:t xml:space="preserve"> humilis</w:t>
            </w:r>
          </w:p>
        </w:tc>
        <w:tc>
          <w:tcPr>
            <w:tcW w:w="1139" w:type="dxa"/>
            <w:noWrap/>
            <w:vAlign w:val="center"/>
            <w:hideMark/>
          </w:tcPr>
          <w:p w14:paraId="1F83DD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0C844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1EEB510" w14:textId="77777777" w:rsidTr="00E15A7B">
        <w:trPr>
          <w:trHeight w:val="290"/>
        </w:trPr>
        <w:tc>
          <w:tcPr>
            <w:tcW w:w="2161" w:type="dxa"/>
            <w:noWrap/>
            <w:vAlign w:val="center"/>
            <w:hideMark/>
          </w:tcPr>
          <w:p w14:paraId="09C14C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79059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7D02DA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Copiapoa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hypogaea</w:t>
            </w:r>
            <w:proofErr w:type="spellEnd"/>
          </w:p>
        </w:tc>
        <w:tc>
          <w:tcPr>
            <w:tcW w:w="1139" w:type="dxa"/>
            <w:noWrap/>
            <w:vAlign w:val="center"/>
            <w:hideMark/>
          </w:tcPr>
          <w:p w14:paraId="687573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CEF43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C2EC0BB" w14:textId="77777777" w:rsidTr="00E15A7B">
        <w:trPr>
          <w:trHeight w:val="290"/>
        </w:trPr>
        <w:tc>
          <w:tcPr>
            <w:tcW w:w="2161" w:type="dxa"/>
            <w:noWrap/>
            <w:vAlign w:val="center"/>
            <w:hideMark/>
          </w:tcPr>
          <w:p w14:paraId="3DA4CE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68B2F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4A07B7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Copiapoa</w:t>
            </w:r>
            <w:proofErr w:type="spellEnd"/>
            <w:r w:rsidRPr="00FE4072">
              <w:rPr>
                <w:rFonts w:ascii="Times New Roman" w:hAnsi="Times New Roman" w:cs="Times New Roman"/>
                <w:bCs/>
                <w:i/>
                <w:sz w:val="18"/>
                <w:szCs w:val="18"/>
              </w:rPr>
              <w:t xml:space="preserve"> marginata</w:t>
            </w:r>
          </w:p>
        </w:tc>
        <w:tc>
          <w:tcPr>
            <w:tcW w:w="1139" w:type="dxa"/>
            <w:noWrap/>
            <w:vAlign w:val="center"/>
            <w:hideMark/>
          </w:tcPr>
          <w:p w14:paraId="2BADA6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FE8AC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06CA13D" w14:textId="77777777" w:rsidTr="00E15A7B">
        <w:trPr>
          <w:trHeight w:val="290"/>
        </w:trPr>
        <w:tc>
          <w:tcPr>
            <w:tcW w:w="2161" w:type="dxa"/>
            <w:noWrap/>
            <w:vAlign w:val="center"/>
            <w:hideMark/>
          </w:tcPr>
          <w:p w14:paraId="08A4A7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FA914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4734CB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Copiapoa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serpentisulcata</w:t>
            </w:r>
            <w:proofErr w:type="spellEnd"/>
          </w:p>
        </w:tc>
        <w:tc>
          <w:tcPr>
            <w:tcW w:w="1139" w:type="dxa"/>
            <w:noWrap/>
            <w:vAlign w:val="center"/>
            <w:hideMark/>
          </w:tcPr>
          <w:p w14:paraId="56536E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9B504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C54CBE" w14:textId="77777777" w:rsidTr="00E15A7B">
        <w:trPr>
          <w:trHeight w:val="290"/>
        </w:trPr>
        <w:tc>
          <w:tcPr>
            <w:tcW w:w="2161" w:type="dxa"/>
            <w:noWrap/>
            <w:vAlign w:val="center"/>
            <w:hideMark/>
          </w:tcPr>
          <w:p w14:paraId="327251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6AFE8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56B625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Coryphantha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maiz-tablasensis</w:t>
            </w:r>
            <w:proofErr w:type="spellEnd"/>
          </w:p>
        </w:tc>
        <w:tc>
          <w:tcPr>
            <w:tcW w:w="1139" w:type="dxa"/>
            <w:noWrap/>
            <w:vAlign w:val="center"/>
            <w:hideMark/>
          </w:tcPr>
          <w:p w14:paraId="03A862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DD67E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53EF4CF" w14:textId="77777777" w:rsidTr="00E15A7B">
        <w:trPr>
          <w:trHeight w:val="290"/>
        </w:trPr>
        <w:tc>
          <w:tcPr>
            <w:tcW w:w="2161" w:type="dxa"/>
            <w:noWrap/>
            <w:vAlign w:val="center"/>
            <w:hideMark/>
          </w:tcPr>
          <w:p w14:paraId="241DF5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C6F99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06C231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Discocactus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diersianus</w:t>
            </w:r>
            <w:proofErr w:type="spellEnd"/>
          </w:p>
        </w:tc>
        <w:tc>
          <w:tcPr>
            <w:tcW w:w="1139" w:type="dxa"/>
            <w:noWrap/>
            <w:vAlign w:val="center"/>
            <w:hideMark/>
          </w:tcPr>
          <w:p w14:paraId="5F8C00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90E50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37F5669" w14:textId="77777777" w:rsidTr="00E15A7B">
        <w:trPr>
          <w:trHeight w:val="290"/>
        </w:trPr>
        <w:tc>
          <w:tcPr>
            <w:tcW w:w="2161" w:type="dxa"/>
            <w:noWrap/>
            <w:vAlign w:val="center"/>
            <w:hideMark/>
          </w:tcPr>
          <w:p w14:paraId="6B427A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05C77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659D68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Discocactus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petr-halfari</w:t>
            </w:r>
            <w:proofErr w:type="spellEnd"/>
          </w:p>
        </w:tc>
        <w:tc>
          <w:tcPr>
            <w:tcW w:w="1139" w:type="dxa"/>
            <w:noWrap/>
            <w:vAlign w:val="center"/>
            <w:hideMark/>
          </w:tcPr>
          <w:p w14:paraId="5F8903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6486C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C4667B0" w14:textId="77777777" w:rsidTr="00E15A7B">
        <w:trPr>
          <w:trHeight w:val="290"/>
        </w:trPr>
        <w:tc>
          <w:tcPr>
            <w:tcW w:w="2161" w:type="dxa"/>
            <w:noWrap/>
            <w:vAlign w:val="center"/>
            <w:hideMark/>
          </w:tcPr>
          <w:p w14:paraId="0722E1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02805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A61406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Echinocactus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grusonii</w:t>
            </w:r>
            <w:proofErr w:type="spellEnd"/>
          </w:p>
        </w:tc>
        <w:tc>
          <w:tcPr>
            <w:tcW w:w="1139" w:type="dxa"/>
            <w:noWrap/>
            <w:vAlign w:val="center"/>
            <w:hideMark/>
          </w:tcPr>
          <w:p w14:paraId="7FEFB3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9C2AB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88D5102" w14:textId="77777777" w:rsidTr="00E15A7B">
        <w:trPr>
          <w:trHeight w:val="290"/>
        </w:trPr>
        <w:tc>
          <w:tcPr>
            <w:tcW w:w="2161" w:type="dxa"/>
            <w:noWrap/>
            <w:vAlign w:val="center"/>
            <w:hideMark/>
          </w:tcPr>
          <w:p w14:paraId="2404A0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09F9E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6692BFB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Echinocereus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nivosus</w:t>
            </w:r>
            <w:proofErr w:type="spellEnd"/>
          </w:p>
        </w:tc>
        <w:tc>
          <w:tcPr>
            <w:tcW w:w="1139" w:type="dxa"/>
            <w:noWrap/>
            <w:vAlign w:val="center"/>
            <w:hideMark/>
          </w:tcPr>
          <w:p w14:paraId="26D0F1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8BFFE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E4F05EF" w14:textId="77777777" w:rsidTr="00E15A7B">
        <w:trPr>
          <w:trHeight w:val="290"/>
        </w:trPr>
        <w:tc>
          <w:tcPr>
            <w:tcW w:w="2161" w:type="dxa"/>
            <w:noWrap/>
            <w:vAlign w:val="center"/>
            <w:hideMark/>
          </w:tcPr>
          <w:p w14:paraId="206987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B8BA7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7AB85E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Echinocereus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schmollii</w:t>
            </w:r>
            <w:proofErr w:type="spellEnd"/>
          </w:p>
        </w:tc>
        <w:tc>
          <w:tcPr>
            <w:tcW w:w="1139" w:type="dxa"/>
            <w:noWrap/>
            <w:vAlign w:val="center"/>
            <w:hideMark/>
          </w:tcPr>
          <w:p w14:paraId="5A3C35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2E10A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867BB7F" w14:textId="77777777" w:rsidTr="00E15A7B">
        <w:trPr>
          <w:trHeight w:val="290"/>
        </w:trPr>
        <w:tc>
          <w:tcPr>
            <w:tcW w:w="2161" w:type="dxa"/>
            <w:noWrap/>
            <w:vAlign w:val="center"/>
            <w:hideMark/>
          </w:tcPr>
          <w:p w14:paraId="58A369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005FA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062FC5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Echinopsis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backebergii</w:t>
            </w:r>
            <w:proofErr w:type="spellEnd"/>
          </w:p>
        </w:tc>
        <w:tc>
          <w:tcPr>
            <w:tcW w:w="1139" w:type="dxa"/>
            <w:noWrap/>
            <w:vAlign w:val="center"/>
            <w:hideMark/>
          </w:tcPr>
          <w:p w14:paraId="007813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99DDE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DFC2E03" w14:textId="77777777" w:rsidTr="00E15A7B">
        <w:trPr>
          <w:trHeight w:val="290"/>
        </w:trPr>
        <w:tc>
          <w:tcPr>
            <w:tcW w:w="2161" w:type="dxa"/>
            <w:noWrap/>
            <w:vAlign w:val="center"/>
            <w:hideMark/>
          </w:tcPr>
          <w:p w14:paraId="1E90E1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71C2C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EE2508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Echinopsis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chrysantha</w:t>
            </w:r>
            <w:proofErr w:type="spellEnd"/>
          </w:p>
        </w:tc>
        <w:tc>
          <w:tcPr>
            <w:tcW w:w="1139" w:type="dxa"/>
            <w:noWrap/>
            <w:vAlign w:val="center"/>
            <w:hideMark/>
          </w:tcPr>
          <w:p w14:paraId="5B393F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E437C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C77AE3F" w14:textId="77777777" w:rsidTr="00E15A7B">
        <w:trPr>
          <w:trHeight w:val="290"/>
        </w:trPr>
        <w:tc>
          <w:tcPr>
            <w:tcW w:w="2161" w:type="dxa"/>
            <w:noWrap/>
            <w:vAlign w:val="center"/>
            <w:hideMark/>
          </w:tcPr>
          <w:p w14:paraId="0E7DF0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085D5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963A26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Echinopsis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famatinensis</w:t>
            </w:r>
            <w:proofErr w:type="spellEnd"/>
          </w:p>
        </w:tc>
        <w:tc>
          <w:tcPr>
            <w:tcW w:w="1139" w:type="dxa"/>
            <w:noWrap/>
            <w:vAlign w:val="center"/>
            <w:hideMark/>
          </w:tcPr>
          <w:p w14:paraId="7E5AC8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BD52E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F828B66" w14:textId="77777777" w:rsidTr="00E15A7B">
        <w:trPr>
          <w:trHeight w:val="290"/>
        </w:trPr>
        <w:tc>
          <w:tcPr>
            <w:tcW w:w="2161" w:type="dxa"/>
            <w:noWrap/>
            <w:vAlign w:val="center"/>
            <w:hideMark/>
          </w:tcPr>
          <w:p w14:paraId="56646B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58655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6D891F8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Echinopsis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hertrichiana</w:t>
            </w:r>
            <w:proofErr w:type="spellEnd"/>
          </w:p>
        </w:tc>
        <w:tc>
          <w:tcPr>
            <w:tcW w:w="1139" w:type="dxa"/>
            <w:noWrap/>
            <w:vAlign w:val="center"/>
            <w:hideMark/>
          </w:tcPr>
          <w:p w14:paraId="408B56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C80AD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7F323B2" w14:textId="77777777" w:rsidTr="00E15A7B">
        <w:trPr>
          <w:trHeight w:val="290"/>
        </w:trPr>
        <w:tc>
          <w:tcPr>
            <w:tcW w:w="2161" w:type="dxa"/>
            <w:noWrap/>
            <w:vAlign w:val="center"/>
            <w:hideMark/>
          </w:tcPr>
          <w:p w14:paraId="3E2A8F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1C300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30EB520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Echinopsis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pampana</w:t>
            </w:r>
            <w:proofErr w:type="spellEnd"/>
          </w:p>
        </w:tc>
        <w:tc>
          <w:tcPr>
            <w:tcW w:w="1139" w:type="dxa"/>
            <w:noWrap/>
            <w:vAlign w:val="center"/>
            <w:hideMark/>
          </w:tcPr>
          <w:p w14:paraId="4EB5FA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65362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E305E87" w14:textId="77777777" w:rsidTr="00E15A7B">
        <w:trPr>
          <w:trHeight w:val="290"/>
        </w:trPr>
        <w:tc>
          <w:tcPr>
            <w:tcW w:w="2161" w:type="dxa"/>
            <w:noWrap/>
            <w:vAlign w:val="center"/>
            <w:hideMark/>
          </w:tcPr>
          <w:p w14:paraId="05AD3D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21A6F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B3AAA4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aspillagae</w:t>
            </w:r>
            <w:proofErr w:type="spellEnd"/>
          </w:p>
        </w:tc>
        <w:tc>
          <w:tcPr>
            <w:tcW w:w="1139" w:type="dxa"/>
            <w:noWrap/>
            <w:vAlign w:val="center"/>
            <w:hideMark/>
          </w:tcPr>
          <w:p w14:paraId="04A2E6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88194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E780296" w14:textId="77777777" w:rsidTr="00E15A7B">
        <w:trPr>
          <w:trHeight w:val="290"/>
        </w:trPr>
        <w:tc>
          <w:tcPr>
            <w:tcW w:w="2161" w:type="dxa"/>
            <w:noWrap/>
            <w:vAlign w:val="center"/>
            <w:hideMark/>
          </w:tcPr>
          <w:p w14:paraId="40A719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5943A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2A5CEA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calderana</w:t>
            </w:r>
            <w:proofErr w:type="spellEnd"/>
          </w:p>
        </w:tc>
        <w:tc>
          <w:tcPr>
            <w:tcW w:w="1139" w:type="dxa"/>
            <w:noWrap/>
            <w:vAlign w:val="center"/>
            <w:hideMark/>
          </w:tcPr>
          <w:p w14:paraId="2DF578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D1876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B1513E3" w14:textId="77777777" w:rsidTr="00E15A7B">
        <w:trPr>
          <w:trHeight w:val="290"/>
        </w:trPr>
        <w:tc>
          <w:tcPr>
            <w:tcW w:w="2161" w:type="dxa"/>
            <w:noWrap/>
            <w:vAlign w:val="center"/>
            <w:hideMark/>
          </w:tcPr>
          <w:p w14:paraId="0D081C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B342C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6B9CA7E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confinis</w:t>
            </w:r>
            <w:proofErr w:type="spellEnd"/>
          </w:p>
        </w:tc>
        <w:tc>
          <w:tcPr>
            <w:tcW w:w="1139" w:type="dxa"/>
            <w:noWrap/>
            <w:vAlign w:val="center"/>
            <w:hideMark/>
          </w:tcPr>
          <w:p w14:paraId="73E254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CE227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5DAFDD7" w14:textId="77777777" w:rsidTr="00E15A7B">
        <w:trPr>
          <w:trHeight w:val="290"/>
        </w:trPr>
        <w:tc>
          <w:tcPr>
            <w:tcW w:w="2161" w:type="dxa"/>
            <w:noWrap/>
            <w:vAlign w:val="center"/>
            <w:hideMark/>
          </w:tcPr>
          <w:p w14:paraId="12A8AB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BB520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EA8DD7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crispa</w:t>
            </w:r>
            <w:proofErr w:type="spellEnd"/>
          </w:p>
        </w:tc>
        <w:tc>
          <w:tcPr>
            <w:tcW w:w="1139" w:type="dxa"/>
            <w:noWrap/>
            <w:vAlign w:val="center"/>
            <w:hideMark/>
          </w:tcPr>
          <w:p w14:paraId="4F460F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DBE3A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D5ACEDC" w14:textId="77777777" w:rsidTr="00E15A7B">
        <w:trPr>
          <w:trHeight w:val="290"/>
        </w:trPr>
        <w:tc>
          <w:tcPr>
            <w:tcW w:w="2161" w:type="dxa"/>
            <w:noWrap/>
            <w:vAlign w:val="center"/>
            <w:hideMark/>
          </w:tcPr>
          <w:p w14:paraId="0D48D7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E6F05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4341D4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esmeraldana</w:t>
            </w:r>
            <w:proofErr w:type="spellEnd"/>
          </w:p>
        </w:tc>
        <w:tc>
          <w:tcPr>
            <w:tcW w:w="1139" w:type="dxa"/>
            <w:noWrap/>
            <w:vAlign w:val="center"/>
            <w:hideMark/>
          </w:tcPr>
          <w:p w14:paraId="1E5321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62D92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40F4A43" w14:textId="77777777" w:rsidTr="00E15A7B">
        <w:trPr>
          <w:trHeight w:val="290"/>
        </w:trPr>
        <w:tc>
          <w:tcPr>
            <w:tcW w:w="2161" w:type="dxa"/>
            <w:noWrap/>
            <w:vAlign w:val="center"/>
            <w:hideMark/>
          </w:tcPr>
          <w:p w14:paraId="2FBE9F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F0BC2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143375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iquiquensis</w:t>
            </w:r>
            <w:proofErr w:type="spellEnd"/>
          </w:p>
        </w:tc>
        <w:tc>
          <w:tcPr>
            <w:tcW w:w="1139" w:type="dxa"/>
            <w:noWrap/>
            <w:vAlign w:val="center"/>
            <w:hideMark/>
          </w:tcPr>
          <w:p w14:paraId="4AAF45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1033B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F93528A" w14:textId="77777777" w:rsidTr="00E15A7B">
        <w:trPr>
          <w:trHeight w:val="290"/>
        </w:trPr>
        <w:tc>
          <w:tcPr>
            <w:tcW w:w="2161" w:type="dxa"/>
            <w:noWrap/>
            <w:vAlign w:val="center"/>
            <w:hideMark/>
          </w:tcPr>
          <w:p w14:paraId="49A0CA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87ADD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C8C731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laui</w:t>
            </w:r>
            <w:proofErr w:type="spellEnd"/>
          </w:p>
        </w:tc>
        <w:tc>
          <w:tcPr>
            <w:tcW w:w="1139" w:type="dxa"/>
            <w:noWrap/>
            <w:vAlign w:val="center"/>
            <w:hideMark/>
          </w:tcPr>
          <w:p w14:paraId="1327F5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F000A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CC2A922" w14:textId="77777777" w:rsidTr="00E15A7B">
        <w:trPr>
          <w:trHeight w:val="290"/>
        </w:trPr>
        <w:tc>
          <w:tcPr>
            <w:tcW w:w="2161" w:type="dxa"/>
            <w:noWrap/>
            <w:vAlign w:val="center"/>
            <w:hideMark/>
          </w:tcPr>
          <w:p w14:paraId="11D24B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B971B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EF4B06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napina</w:t>
            </w:r>
            <w:proofErr w:type="spellEnd"/>
          </w:p>
        </w:tc>
        <w:tc>
          <w:tcPr>
            <w:tcW w:w="1139" w:type="dxa"/>
            <w:noWrap/>
            <w:vAlign w:val="center"/>
            <w:hideMark/>
          </w:tcPr>
          <w:p w14:paraId="0C218A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DD704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024E3F6" w14:textId="77777777" w:rsidTr="00E15A7B">
        <w:trPr>
          <w:trHeight w:val="290"/>
        </w:trPr>
        <w:tc>
          <w:tcPr>
            <w:tcW w:w="2161" w:type="dxa"/>
            <w:noWrap/>
            <w:vAlign w:val="center"/>
            <w:hideMark/>
          </w:tcPr>
          <w:p w14:paraId="12DF4B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B6058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A35A86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occulta</w:t>
            </w:r>
          </w:p>
        </w:tc>
        <w:tc>
          <w:tcPr>
            <w:tcW w:w="1139" w:type="dxa"/>
            <w:noWrap/>
            <w:vAlign w:val="center"/>
            <w:hideMark/>
          </w:tcPr>
          <w:p w14:paraId="578A57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15BF7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E42DB9E" w14:textId="77777777" w:rsidTr="00E15A7B">
        <w:trPr>
          <w:trHeight w:val="290"/>
        </w:trPr>
        <w:tc>
          <w:tcPr>
            <w:tcW w:w="2161" w:type="dxa"/>
            <w:noWrap/>
            <w:vAlign w:val="center"/>
            <w:hideMark/>
          </w:tcPr>
          <w:p w14:paraId="524A44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622D3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10E9D7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odieri</w:t>
            </w:r>
            <w:proofErr w:type="spellEnd"/>
          </w:p>
        </w:tc>
        <w:tc>
          <w:tcPr>
            <w:tcW w:w="1139" w:type="dxa"/>
            <w:noWrap/>
            <w:vAlign w:val="center"/>
            <w:hideMark/>
          </w:tcPr>
          <w:p w14:paraId="28BA6F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35D52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5C6DD0D" w14:textId="77777777" w:rsidTr="00E15A7B">
        <w:trPr>
          <w:trHeight w:val="290"/>
        </w:trPr>
        <w:tc>
          <w:tcPr>
            <w:tcW w:w="2161" w:type="dxa"/>
            <w:noWrap/>
            <w:vAlign w:val="center"/>
            <w:hideMark/>
          </w:tcPr>
          <w:p w14:paraId="65F047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DF6CE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064DCB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recondita</w:t>
            </w:r>
            <w:proofErr w:type="spellEnd"/>
          </w:p>
        </w:tc>
        <w:tc>
          <w:tcPr>
            <w:tcW w:w="1139" w:type="dxa"/>
            <w:noWrap/>
            <w:vAlign w:val="center"/>
            <w:hideMark/>
          </w:tcPr>
          <w:p w14:paraId="0873D5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EC926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362B918" w14:textId="77777777" w:rsidTr="00E15A7B">
        <w:trPr>
          <w:trHeight w:val="290"/>
        </w:trPr>
        <w:tc>
          <w:tcPr>
            <w:tcW w:w="2161" w:type="dxa"/>
            <w:noWrap/>
            <w:vAlign w:val="center"/>
            <w:hideMark/>
          </w:tcPr>
          <w:p w14:paraId="191B2B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25B81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B7E291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rodentiophila</w:t>
            </w:r>
            <w:proofErr w:type="spellEnd"/>
          </w:p>
        </w:tc>
        <w:tc>
          <w:tcPr>
            <w:tcW w:w="1139" w:type="dxa"/>
            <w:noWrap/>
            <w:vAlign w:val="center"/>
            <w:hideMark/>
          </w:tcPr>
          <w:p w14:paraId="41FC52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7F2A9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1348ABB" w14:textId="77777777" w:rsidTr="00E15A7B">
        <w:trPr>
          <w:trHeight w:val="290"/>
        </w:trPr>
        <w:tc>
          <w:tcPr>
            <w:tcW w:w="2161" w:type="dxa"/>
            <w:noWrap/>
            <w:vAlign w:val="center"/>
            <w:hideMark/>
          </w:tcPr>
          <w:p w14:paraId="7D6390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FA1F2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32EE0B3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senilis</w:t>
            </w:r>
          </w:p>
        </w:tc>
        <w:tc>
          <w:tcPr>
            <w:tcW w:w="1139" w:type="dxa"/>
            <w:noWrap/>
            <w:vAlign w:val="center"/>
            <w:hideMark/>
          </w:tcPr>
          <w:p w14:paraId="7131AA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95E49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67D60EF" w14:textId="77777777" w:rsidTr="00E15A7B">
        <w:trPr>
          <w:trHeight w:val="290"/>
        </w:trPr>
        <w:tc>
          <w:tcPr>
            <w:tcW w:w="2161" w:type="dxa"/>
            <w:noWrap/>
            <w:vAlign w:val="center"/>
            <w:hideMark/>
          </w:tcPr>
          <w:p w14:paraId="67BB0C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DDAE8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20745B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simulans</w:t>
            </w:r>
            <w:proofErr w:type="spellEnd"/>
          </w:p>
        </w:tc>
        <w:tc>
          <w:tcPr>
            <w:tcW w:w="1139" w:type="dxa"/>
            <w:noWrap/>
            <w:vAlign w:val="center"/>
            <w:hideMark/>
          </w:tcPr>
          <w:p w14:paraId="0C09C1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D4FB9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65DD63E" w14:textId="77777777" w:rsidTr="00E15A7B">
        <w:trPr>
          <w:trHeight w:val="290"/>
        </w:trPr>
        <w:tc>
          <w:tcPr>
            <w:tcW w:w="2161" w:type="dxa"/>
            <w:noWrap/>
            <w:vAlign w:val="center"/>
            <w:hideMark/>
          </w:tcPr>
          <w:p w14:paraId="32FC6A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897E4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626B8E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sociabilis</w:t>
            </w:r>
            <w:proofErr w:type="spellEnd"/>
          </w:p>
        </w:tc>
        <w:tc>
          <w:tcPr>
            <w:tcW w:w="1139" w:type="dxa"/>
            <w:noWrap/>
            <w:vAlign w:val="center"/>
            <w:hideMark/>
          </w:tcPr>
          <w:p w14:paraId="66914A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EE586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7BBE221" w14:textId="77777777" w:rsidTr="00E15A7B">
        <w:trPr>
          <w:trHeight w:val="290"/>
        </w:trPr>
        <w:tc>
          <w:tcPr>
            <w:tcW w:w="2161" w:type="dxa"/>
            <w:noWrap/>
            <w:vAlign w:val="center"/>
            <w:hideMark/>
          </w:tcPr>
          <w:p w14:paraId="08F0F1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E5C42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463E35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Eriosyce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taltalensis</w:t>
            </w:r>
            <w:proofErr w:type="spellEnd"/>
          </w:p>
        </w:tc>
        <w:tc>
          <w:tcPr>
            <w:tcW w:w="1139" w:type="dxa"/>
            <w:noWrap/>
            <w:vAlign w:val="center"/>
            <w:hideMark/>
          </w:tcPr>
          <w:p w14:paraId="171521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0A1BC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F47A5D0" w14:textId="77777777" w:rsidTr="00E15A7B">
        <w:trPr>
          <w:trHeight w:val="290"/>
        </w:trPr>
        <w:tc>
          <w:tcPr>
            <w:tcW w:w="2161" w:type="dxa"/>
            <w:noWrap/>
            <w:vAlign w:val="center"/>
            <w:hideMark/>
          </w:tcPr>
          <w:p w14:paraId="7DDF14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22297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3411F60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Geohintonia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mexicana</w:t>
            </w:r>
            <w:proofErr w:type="spellEnd"/>
          </w:p>
        </w:tc>
        <w:tc>
          <w:tcPr>
            <w:tcW w:w="1139" w:type="dxa"/>
            <w:noWrap/>
            <w:vAlign w:val="center"/>
            <w:hideMark/>
          </w:tcPr>
          <w:p w14:paraId="30183A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C9445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C9F8FF0" w14:textId="77777777" w:rsidTr="00E15A7B">
        <w:trPr>
          <w:trHeight w:val="290"/>
        </w:trPr>
        <w:tc>
          <w:tcPr>
            <w:tcW w:w="2161" w:type="dxa"/>
            <w:noWrap/>
            <w:vAlign w:val="center"/>
            <w:hideMark/>
          </w:tcPr>
          <w:p w14:paraId="0AB107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47BE1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F85C7B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Gymnocalycium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neuhuberi</w:t>
            </w:r>
            <w:proofErr w:type="spellEnd"/>
          </w:p>
        </w:tc>
        <w:tc>
          <w:tcPr>
            <w:tcW w:w="1139" w:type="dxa"/>
            <w:noWrap/>
            <w:vAlign w:val="center"/>
            <w:hideMark/>
          </w:tcPr>
          <w:p w14:paraId="2A4B42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43191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DC2A2E5" w14:textId="77777777" w:rsidTr="00E15A7B">
        <w:trPr>
          <w:trHeight w:val="290"/>
        </w:trPr>
        <w:tc>
          <w:tcPr>
            <w:tcW w:w="2161" w:type="dxa"/>
            <w:noWrap/>
            <w:vAlign w:val="center"/>
            <w:hideMark/>
          </w:tcPr>
          <w:p w14:paraId="3061AB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E03DC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652532E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Gymnocalycium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ragonesei</w:t>
            </w:r>
            <w:proofErr w:type="spellEnd"/>
          </w:p>
        </w:tc>
        <w:tc>
          <w:tcPr>
            <w:tcW w:w="1139" w:type="dxa"/>
            <w:noWrap/>
            <w:vAlign w:val="center"/>
            <w:hideMark/>
          </w:tcPr>
          <w:p w14:paraId="5F1EB5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832BE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7C91174" w14:textId="77777777" w:rsidTr="00E15A7B">
        <w:trPr>
          <w:trHeight w:val="290"/>
        </w:trPr>
        <w:tc>
          <w:tcPr>
            <w:tcW w:w="2161" w:type="dxa"/>
            <w:noWrap/>
            <w:vAlign w:val="center"/>
            <w:hideMark/>
          </w:tcPr>
          <w:p w14:paraId="7EEFEA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50CE2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6A6C389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Hatiora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gaertneri</w:t>
            </w:r>
            <w:proofErr w:type="spellEnd"/>
          </w:p>
        </w:tc>
        <w:tc>
          <w:tcPr>
            <w:tcW w:w="1139" w:type="dxa"/>
            <w:noWrap/>
            <w:vAlign w:val="center"/>
            <w:hideMark/>
          </w:tcPr>
          <w:p w14:paraId="54C47D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10DC1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6229D84" w14:textId="77777777" w:rsidTr="00E15A7B">
        <w:trPr>
          <w:trHeight w:val="290"/>
        </w:trPr>
        <w:tc>
          <w:tcPr>
            <w:tcW w:w="2161" w:type="dxa"/>
            <w:noWrap/>
            <w:vAlign w:val="center"/>
            <w:hideMark/>
          </w:tcPr>
          <w:p w14:paraId="57AF67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F1639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2BA5B9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Hatiora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herminiae</w:t>
            </w:r>
            <w:proofErr w:type="spellEnd"/>
          </w:p>
        </w:tc>
        <w:tc>
          <w:tcPr>
            <w:tcW w:w="1139" w:type="dxa"/>
            <w:noWrap/>
            <w:vAlign w:val="center"/>
            <w:hideMark/>
          </w:tcPr>
          <w:p w14:paraId="1257DB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F94AF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E3016AF" w14:textId="77777777" w:rsidTr="00E15A7B">
        <w:trPr>
          <w:trHeight w:val="290"/>
        </w:trPr>
        <w:tc>
          <w:tcPr>
            <w:tcW w:w="2161" w:type="dxa"/>
            <w:noWrap/>
            <w:vAlign w:val="center"/>
            <w:hideMark/>
          </w:tcPr>
          <w:p w14:paraId="490185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A61E0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7E34A0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Hatiora</w:t>
            </w:r>
            <w:proofErr w:type="spellEnd"/>
            <w:r w:rsidRPr="00FE4072">
              <w:rPr>
                <w:rFonts w:ascii="Times New Roman" w:hAnsi="Times New Roman" w:cs="Times New Roman"/>
                <w:bCs/>
                <w:i/>
                <w:sz w:val="18"/>
                <w:szCs w:val="18"/>
              </w:rPr>
              <w:t xml:space="preserve"> rosea</w:t>
            </w:r>
          </w:p>
        </w:tc>
        <w:tc>
          <w:tcPr>
            <w:tcW w:w="1139" w:type="dxa"/>
            <w:noWrap/>
            <w:vAlign w:val="center"/>
            <w:hideMark/>
          </w:tcPr>
          <w:p w14:paraId="659C33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482EF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2512CAA" w14:textId="77777777" w:rsidTr="00E15A7B">
        <w:trPr>
          <w:trHeight w:val="290"/>
        </w:trPr>
        <w:tc>
          <w:tcPr>
            <w:tcW w:w="2161" w:type="dxa"/>
            <w:noWrap/>
            <w:vAlign w:val="center"/>
            <w:hideMark/>
          </w:tcPr>
          <w:p w14:paraId="35E302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0E6BA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E9894C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Lophophora </w:t>
            </w:r>
            <w:proofErr w:type="spellStart"/>
            <w:r w:rsidRPr="00FE4072">
              <w:rPr>
                <w:rFonts w:ascii="Times New Roman" w:hAnsi="Times New Roman" w:cs="Times New Roman"/>
                <w:bCs/>
                <w:i/>
                <w:sz w:val="18"/>
                <w:szCs w:val="18"/>
              </w:rPr>
              <w:t>diffusa</w:t>
            </w:r>
            <w:proofErr w:type="spellEnd"/>
          </w:p>
        </w:tc>
        <w:tc>
          <w:tcPr>
            <w:tcW w:w="1139" w:type="dxa"/>
            <w:noWrap/>
            <w:vAlign w:val="center"/>
            <w:hideMark/>
          </w:tcPr>
          <w:p w14:paraId="0E8F5A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C9099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51F7AB0" w14:textId="77777777" w:rsidTr="00E15A7B">
        <w:trPr>
          <w:trHeight w:val="290"/>
        </w:trPr>
        <w:tc>
          <w:tcPr>
            <w:tcW w:w="2161" w:type="dxa"/>
            <w:noWrap/>
            <w:vAlign w:val="center"/>
            <w:hideMark/>
          </w:tcPr>
          <w:p w14:paraId="3F2B3D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8D092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48A6C1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Lophophora williamsii</w:t>
            </w:r>
          </w:p>
        </w:tc>
        <w:tc>
          <w:tcPr>
            <w:tcW w:w="1139" w:type="dxa"/>
            <w:noWrap/>
            <w:vAlign w:val="center"/>
            <w:hideMark/>
          </w:tcPr>
          <w:p w14:paraId="7D629F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B8916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5777F97" w14:textId="77777777" w:rsidTr="00E15A7B">
        <w:trPr>
          <w:trHeight w:val="290"/>
        </w:trPr>
        <w:tc>
          <w:tcPr>
            <w:tcW w:w="2161" w:type="dxa"/>
            <w:noWrap/>
            <w:vAlign w:val="center"/>
            <w:hideMark/>
          </w:tcPr>
          <w:p w14:paraId="03B291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491F8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EF6B84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Maihueniopsis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minuta</w:t>
            </w:r>
            <w:proofErr w:type="spellEnd"/>
          </w:p>
        </w:tc>
        <w:tc>
          <w:tcPr>
            <w:tcW w:w="1139" w:type="dxa"/>
            <w:noWrap/>
            <w:vAlign w:val="center"/>
            <w:hideMark/>
          </w:tcPr>
          <w:p w14:paraId="7A07CF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89F61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348A2B8" w14:textId="77777777" w:rsidTr="00E15A7B">
        <w:trPr>
          <w:trHeight w:val="290"/>
        </w:trPr>
        <w:tc>
          <w:tcPr>
            <w:tcW w:w="2161" w:type="dxa"/>
            <w:noWrap/>
            <w:vAlign w:val="center"/>
            <w:hideMark/>
          </w:tcPr>
          <w:p w14:paraId="44668B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CFC47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653D706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albicoma</w:t>
            </w:r>
            <w:proofErr w:type="spellEnd"/>
          </w:p>
        </w:tc>
        <w:tc>
          <w:tcPr>
            <w:tcW w:w="1139" w:type="dxa"/>
            <w:noWrap/>
            <w:vAlign w:val="center"/>
            <w:hideMark/>
          </w:tcPr>
          <w:p w14:paraId="010E9E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8DF8D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1332F6C" w14:textId="77777777" w:rsidTr="00E15A7B">
        <w:trPr>
          <w:trHeight w:val="290"/>
        </w:trPr>
        <w:tc>
          <w:tcPr>
            <w:tcW w:w="2161" w:type="dxa"/>
            <w:noWrap/>
            <w:vAlign w:val="center"/>
            <w:hideMark/>
          </w:tcPr>
          <w:p w14:paraId="349734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7BDC8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36D4B31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albiflora</w:t>
            </w:r>
            <w:proofErr w:type="spellEnd"/>
          </w:p>
        </w:tc>
        <w:tc>
          <w:tcPr>
            <w:tcW w:w="1139" w:type="dxa"/>
            <w:noWrap/>
            <w:vAlign w:val="center"/>
            <w:hideMark/>
          </w:tcPr>
          <w:p w14:paraId="18E86B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766E3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5E712B7" w14:textId="77777777" w:rsidTr="00E15A7B">
        <w:trPr>
          <w:trHeight w:val="290"/>
        </w:trPr>
        <w:tc>
          <w:tcPr>
            <w:tcW w:w="2161" w:type="dxa"/>
            <w:noWrap/>
            <w:vAlign w:val="center"/>
            <w:hideMark/>
          </w:tcPr>
          <w:p w14:paraId="13AF0E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DC6CE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EE2ECC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anniana</w:t>
            </w:r>
            <w:proofErr w:type="spellEnd"/>
          </w:p>
        </w:tc>
        <w:tc>
          <w:tcPr>
            <w:tcW w:w="1139" w:type="dxa"/>
            <w:noWrap/>
            <w:vAlign w:val="center"/>
            <w:hideMark/>
          </w:tcPr>
          <w:p w14:paraId="32A34A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D7BEA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9F13A0A" w14:textId="77777777" w:rsidTr="00E15A7B">
        <w:trPr>
          <w:trHeight w:val="290"/>
        </w:trPr>
        <w:tc>
          <w:tcPr>
            <w:tcW w:w="2161" w:type="dxa"/>
            <w:noWrap/>
            <w:vAlign w:val="center"/>
            <w:hideMark/>
          </w:tcPr>
          <w:p w14:paraId="1CC5D9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D42BB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340E2F5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armillata</w:t>
            </w:r>
            <w:proofErr w:type="spellEnd"/>
          </w:p>
        </w:tc>
        <w:tc>
          <w:tcPr>
            <w:tcW w:w="1139" w:type="dxa"/>
            <w:noWrap/>
            <w:vAlign w:val="center"/>
            <w:hideMark/>
          </w:tcPr>
          <w:p w14:paraId="1F3C26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1AF37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071FC80" w14:textId="77777777" w:rsidTr="00E15A7B">
        <w:trPr>
          <w:trHeight w:val="290"/>
        </w:trPr>
        <w:tc>
          <w:tcPr>
            <w:tcW w:w="2161" w:type="dxa"/>
            <w:noWrap/>
            <w:vAlign w:val="center"/>
            <w:hideMark/>
          </w:tcPr>
          <w:p w14:paraId="564C53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MAGNOLIOPSIDA</w:t>
            </w:r>
          </w:p>
        </w:tc>
        <w:tc>
          <w:tcPr>
            <w:tcW w:w="2928" w:type="dxa"/>
            <w:noWrap/>
            <w:vAlign w:val="center"/>
            <w:hideMark/>
          </w:tcPr>
          <w:p w14:paraId="493A5B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ECFF85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aureilanata</w:t>
            </w:r>
            <w:proofErr w:type="spellEnd"/>
          </w:p>
        </w:tc>
        <w:tc>
          <w:tcPr>
            <w:tcW w:w="1139" w:type="dxa"/>
            <w:noWrap/>
            <w:vAlign w:val="center"/>
            <w:hideMark/>
          </w:tcPr>
          <w:p w14:paraId="6B762D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FACBA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C95481B" w14:textId="77777777" w:rsidTr="00E15A7B">
        <w:trPr>
          <w:trHeight w:val="290"/>
        </w:trPr>
        <w:tc>
          <w:tcPr>
            <w:tcW w:w="2161" w:type="dxa"/>
            <w:noWrap/>
            <w:vAlign w:val="center"/>
            <w:hideMark/>
          </w:tcPr>
          <w:p w14:paraId="7FF066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4958E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388AB14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blossfeldiana</w:t>
            </w:r>
            <w:proofErr w:type="spellEnd"/>
          </w:p>
        </w:tc>
        <w:tc>
          <w:tcPr>
            <w:tcW w:w="1139" w:type="dxa"/>
            <w:noWrap/>
            <w:vAlign w:val="center"/>
            <w:hideMark/>
          </w:tcPr>
          <w:p w14:paraId="3BBFEC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CEF1F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2CA1DFD" w14:textId="77777777" w:rsidTr="00E15A7B">
        <w:trPr>
          <w:trHeight w:val="290"/>
        </w:trPr>
        <w:tc>
          <w:tcPr>
            <w:tcW w:w="2161" w:type="dxa"/>
            <w:noWrap/>
            <w:vAlign w:val="center"/>
            <w:hideMark/>
          </w:tcPr>
          <w:p w14:paraId="55FBED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CD062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162F53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bombycina</w:t>
            </w:r>
            <w:proofErr w:type="spellEnd"/>
          </w:p>
        </w:tc>
        <w:tc>
          <w:tcPr>
            <w:tcW w:w="1139" w:type="dxa"/>
            <w:noWrap/>
            <w:vAlign w:val="center"/>
            <w:hideMark/>
          </w:tcPr>
          <w:p w14:paraId="6C6678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22F7C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2FB222A" w14:textId="77777777" w:rsidTr="00E15A7B">
        <w:trPr>
          <w:trHeight w:val="290"/>
        </w:trPr>
        <w:tc>
          <w:tcPr>
            <w:tcW w:w="2161" w:type="dxa"/>
            <w:noWrap/>
            <w:vAlign w:val="center"/>
            <w:hideMark/>
          </w:tcPr>
          <w:p w14:paraId="7EED5A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2C57A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D0BBD0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carmenae</w:t>
            </w:r>
            <w:proofErr w:type="spellEnd"/>
          </w:p>
        </w:tc>
        <w:tc>
          <w:tcPr>
            <w:tcW w:w="1139" w:type="dxa"/>
            <w:noWrap/>
            <w:vAlign w:val="center"/>
            <w:hideMark/>
          </w:tcPr>
          <w:p w14:paraId="665FD1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4F981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8FA2656" w14:textId="77777777" w:rsidTr="00E15A7B">
        <w:trPr>
          <w:trHeight w:val="290"/>
        </w:trPr>
        <w:tc>
          <w:tcPr>
            <w:tcW w:w="2161" w:type="dxa"/>
            <w:noWrap/>
            <w:vAlign w:val="center"/>
            <w:hideMark/>
          </w:tcPr>
          <w:p w14:paraId="275A8B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7B07D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8DAB40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deherdtiana</w:t>
            </w:r>
            <w:proofErr w:type="spellEnd"/>
          </w:p>
        </w:tc>
        <w:tc>
          <w:tcPr>
            <w:tcW w:w="1139" w:type="dxa"/>
            <w:noWrap/>
            <w:vAlign w:val="center"/>
            <w:hideMark/>
          </w:tcPr>
          <w:p w14:paraId="693931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2274E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2B36B95" w14:textId="77777777" w:rsidTr="00E15A7B">
        <w:trPr>
          <w:trHeight w:val="290"/>
        </w:trPr>
        <w:tc>
          <w:tcPr>
            <w:tcW w:w="2161" w:type="dxa"/>
            <w:noWrap/>
            <w:vAlign w:val="center"/>
            <w:hideMark/>
          </w:tcPr>
          <w:p w14:paraId="3F9D9B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C6E79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5367EF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gasseriana</w:t>
            </w:r>
            <w:proofErr w:type="spellEnd"/>
          </w:p>
        </w:tc>
        <w:tc>
          <w:tcPr>
            <w:tcW w:w="1139" w:type="dxa"/>
            <w:noWrap/>
            <w:vAlign w:val="center"/>
            <w:hideMark/>
          </w:tcPr>
          <w:p w14:paraId="26B238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E23E9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E0C75DD" w14:textId="77777777" w:rsidTr="00E15A7B">
        <w:trPr>
          <w:trHeight w:val="290"/>
        </w:trPr>
        <w:tc>
          <w:tcPr>
            <w:tcW w:w="2161" w:type="dxa"/>
            <w:noWrap/>
            <w:vAlign w:val="center"/>
            <w:hideMark/>
          </w:tcPr>
          <w:p w14:paraId="18330F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9EFB2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BB2218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glochidiata</w:t>
            </w:r>
            <w:proofErr w:type="spellEnd"/>
          </w:p>
        </w:tc>
        <w:tc>
          <w:tcPr>
            <w:tcW w:w="1139" w:type="dxa"/>
            <w:noWrap/>
            <w:vAlign w:val="center"/>
            <w:hideMark/>
          </w:tcPr>
          <w:p w14:paraId="7BBDD4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C7E8D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F56D49B" w14:textId="77777777" w:rsidTr="00E15A7B">
        <w:trPr>
          <w:trHeight w:val="290"/>
        </w:trPr>
        <w:tc>
          <w:tcPr>
            <w:tcW w:w="2161" w:type="dxa"/>
            <w:noWrap/>
            <w:vAlign w:val="center"/>
            <w:hideMark/>
          </w:tcPr>
          <w:p w14:paraId="1F127C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3392C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6376104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herrerae</w:t>
            </w:r>
            <w:proofErr w:type="spellEnd"/>
          </w:p>
        </w:tc>
        <w:tc>
          <w:tcPr>
            <w:tcW w:w="1139" w:type="dxa"/>
            <w:noWrap/>
            <w:vAlign w:val="center"/>
            <w:hideMark/>
          </w:tcPr>
          <w:p w14:paraId="435C11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E293E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6091D9E" w14:textId="77777777" w:rsidTr="00E15A7B">
        <w:trPr>
          <w:trHeight w:val="290"/>
        </w:trPr>
        <w:tc>
          <w:tcPr>
            <w:tcW w:w="2161" w:type="dxa"/>
            <w:noWrap/>
            <w:vAlign w:val="center"/>
            <w:hideMark/>
          </w:tcPr>
          <w:p w14:paraId="512723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57708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2968AD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humboldtii</w:t>
            </w:r>
            <w:proofErr w:type="spellEnd"/>
          </w:p>
        </w:tc>
        <w:tc>
          <w:tcPr>
            <w:tcW w:w="1139" w:type="dxa"/>
            <w:noWrap/>
            <w:vAlign w:val="center"/>
            <w:hideMark/>
          </w:tcPr>
          <w:p w14:paraId="0459D1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4D04C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75511FF" w14:textId="77777777" w:rsidTr="00E15A7B">
        <w:trPr>
          <w:trHeight w:val="290"/>
        </w:trPr>
        <w:tc>
          <w:tcPr>
            <w:tcW w:w="2161" w:type="dxa"/>
            <w:noWrap/>
            <w:vAlign w:val="center"/>
            <w:hideMark/>
          </w:tcPr>
          <w:p w14:paraId="66C21A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F79D4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3FD52D0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laui</w:t>
            </w:r>
            <w:proofErr w:type="spellEnd"/>
          </w:p>
        </w:tc>
        <w:tc>
          <w:tcPr>
            <w:tcW w:w="1139" w:type="dxa"/>
            <w:noWrap/>
            <w:vAlign w:val="center"/>
            <w:hideMark/>
          </w:tcPr>
          <w:p w14:paraId="702C80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63DAE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1B12F61" w14:textId="77777777" w:rsidTr="00E15A7B">
        <w:trPr>
          <w:trHeight w:val="290"/>
        </w:trPr>
        <w:tc>
          <w:tcPr>
            <w:tcW w:w="2161" w:type="dxa"/>
            <w:noWrap/>
            <w:vAlign w:val="center"/>
            <w:hideMark/>
          </w:tcPr>
          <w:p w14:paraId="55A042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03239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1DBABC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marcosii</w:t>
            </w:r>
            <w:proofErr w:type="spellEnd"/>
          </w:p>
        </w:tc>
        <w:tc>
          <w:tcPr>
            <w:tcW w:w="1139" w:type="dxa"/>
            <w:noWrap/>
            <w:vAlign w:val="center"/>
            <w:hideMark/>
          </w:tcPr>
          <w:p w14:paraId="035A4D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A5F36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BE66B4E" w14:textId="77777777" w:rsidTr="00E15A7B">
        <w:trPr>
          <w:trHeight w:val="290"/>
        </w:trPr>
        <w:tc>
          <w:tcPr>
            <w:tcW w:w="2161" w:type="dxa"/>
            <w:noWrap/>
            <w:vAlign w:val="center"/>
            <w:hideMark/>
          </w:tcPr>
          <w:p w14:paraId="35739F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FB2A7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3DF664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mathildae</w:t>
            </w:r>
            <w:proofErr w:type="spellEnd"/>
          </w:p>
        </w:tc>
        <w:tc>
          <w:tcPr>
            <w:tcW w:w="1139" w:type="dxa"/>
            <w:noWrap/>
            <w:vAlign w:val="center"/>
            <w:hideMark/>
          </w:tcPr>
          <w:p w14:paraId="5C64E3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574C6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BBE5AAC" w14:textId="77777777" w:rsidTr="00E15A7B">
        <w:trPr>
          <w:trHeight w:val="290"/>
        </w:trPr>
        <w:tc>
          <w:tcPr>
            <w:tcW w:w="2161" w:type="dxa"/>
            <w:noWrap/>
            <w:vAlign w:val="center"/>
            <w:hideMark/>
          </w:tcPr>
          <w:p w14:paraId="21AF51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DE79D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983201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Mammillaria melaleuca</w:t>
            </w:r>
          </w:p>
        </w:tc>
        <w:tc>
          <w:tcPr>
            <w:tcW w:w="1139" w:type="dxa"/>
            <w:noWrap/>
            <w:vAlign w:val="center"/>
            <w:hideMark/>
          </w:tcPr>
          <w:p w14:paraId="567352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1357B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DA535E9" w14:textId="77777777" w:rsidTr="00E15A7B">
        <w:trPr>
          <w:trHeight w:val="290"/>
        </w:trPr>
        <w:tc>
          <w:tcPr>
            <w:tcW w:w="2161" w:type="dxa"/>
            <w:noWrap/>
            <w:vAlign w:val="center"/>
            <w:hideMark/>
          </w:tcPr>
          <w:p w14:paraId="70A92D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54D4A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1409C8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napina</w:t>
            </w:r>
            <w:proofErr w:type="spellEnd"/>
          </w:p>
        </w:tc>
        <w:tc>
          <w:tcPr>
            <w:tcW w:w="1139" w:type="dxa"/>
            <w:noWrap/>
            <w:vAlign w:val="center"/>
            <w:hideMark/>
          </w:tcPr>
          <w:p w14:paraId="46C28C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08231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4FB4878" w14:textId="77777777" w:rsidTr="00E15A7B">
        <w:trPr>
          <w:trHeight w:val="290"/>
        </w:trPr>
        <w:tc>
          <w:tcPr>
            <w:tcW w:w="2161" w:type="dxa"/>
            <w:noWrap/>
            <w:vAlign w:val="center"/>
            <w:hideMark/>
          </w:tcPr>
          <w:p w14:paraId="1611E5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7A66E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6EC059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parkinsonii</w:t>
            </w:r>
            <w:proofErr w:type="spellEnd"/>
          </w:p>
        </w:tc>
        <w:tc>
          <w:tcPr>
            <w:tcW w:w="1139" w:type="dxa"/>
            <w:noWrap/>
            <w:vAlign w:val="center"/>
            <w:hideMark/>
          </w:tcPr>
          <w:p w14:paraId="379F61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85AF8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1EC95A5" w14:textId="77777777" w:rsidTr="00E15A7B">
        <w:trPr>
          <w:trHeight w:val="290"/>
        </w:trPr>
        <w:tc>
          <w:tcPr>
            <w:tcW w:w="2161" w:type="dxa"/>
            <w:noWrap/>
            <w:vAlign w:val="center"/>
            <w:hideMark/>
          </w:tcPr>
          <w:p w14:paraId="471810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12B3C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2CD10E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pectinifera</w:t>
            </w:r>
            <w:proofErr w:type="spellEnd"/>
          </w:p>
        </w:tc>
        <w:tc>
          <w:tcPr>
            <w:tcW w:w="1139" w:type="dxa"/>
            <w:noWrap/>
            <w:vAlign w:val="center"/>
            <w:hideMark/>
          </w:tcPr>
          <w:p w14:paraId="400E99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B128E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D2B8E3D" w14:textId="77777777" w:rsidTr="00E15A7B">
        <w:trPr>
          <w:trHeight w:val="290"/>
        </w:trPr>
        <w:tc>
          <w:tcPr>
            <w:tcW w:w="2161" w:type="dxa"/>
            <w:noWrap/>
            <w:vAlign w:val="center"/>
            <w:hideMark/>
          </w:tcPr>
          <w:p w14:paraId="4C35D1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7B4FC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54DFBE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pennispinosa</w:t>
            </w:r>
            <w:proofErr w:type="spellEnd"/>
          </w:p>
        </w:tc>
        <w:tc>
          <w:tcPr>
            <w:tcW w:w="1139" w:type="dxa"/>
            <w:noWrap/>
            <w:vAlign w:val="center"/>
            <w:hideMark/>
          </w:tcPr>
          <w:p w14:paraId="1BC651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22C6B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3C64629" w14:textId="77777777" w:rsidTr="00E15A7B">
        <w:trPr>
          <w:trHeight w:val="290"/>
        </w:trPr>
        <w:tc>
          <w:tcPr>
            <w:tcW w:w="2161" w:type="dxa"/>
            <w:noWrap/>
            <w:vAlign w:val="center"/>
            <w:hideMark/>
          </w:tcPr>
          <w:p w14:paraId="2AFC6B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0A51C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93AE89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perbella</w:t>
            </w:r>
            <w:proofErr w:type="spellEnd"/>
          </w:p>
        </w:tc>
        <w:tc>
          <w:tcPr>
            <w:tcW w:w="1139" w:type="dxa"/>
            <w:noWrap/>
            <w:vAlign w:val="center"/>
            <w:hideMark/>
          </w:tcPr>
          <w:p w14:paraId="73F910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509CB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189587C" w14:textId="77777777" w:rsidTr="00E15A7B">
        <w:trPr>
          <w:trHeight w:val="290"/>
        </w:trPr>
        <w:tc>
          <w:tcPr>
            <w:tcW w:w="2161" w:type="dxa"/>
            <w:noWrap/>
            <w:vAlign w:val="center"/>
            <w:hideMark/>
          </w:tcPr>
          <w:p w14:paraId="787E87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92BEB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4EE0B1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Mammillaria plumosa</w:t>
            </w:r>
          </w:p>
        </w:tc>
        <w:tc>
          <w:tcPr>
            <w:tcW w:w="1139" w:type="dxa"/>
            <w:noWrap/>
            <w:vAlign w:val="center"/>
            <w:hideMark/>
          </w:tcPr>
          <w:p w14:paraId="0B2C34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9E0D6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171C299" w14:textId="77777777" w:rsidTr="00E15A7B">
        <w:trPr>
          <w:trHeight w:val="290"/>
        </w:trPr>
        <w:tc>
          <w:tcPr>
            <w:tcW w:w="2161" w:type="dxa"/>
            <w:noWrap/>
            <w:vAlign w:val="center"/>
            <w:hideMark/>
          </w:tcPr>
          <w:p w14:paraId="0D1435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B5E38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8BC9F5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rettigiana</w:t>
            </w:r>
            <w:proofErr w:type="spellEnd"/>
          </w:p>
        </w:tc>
        <w:tc>
          <w:tcPr>
            <w:tcW w:w="1139" w:type="dxa"/>
            <w:noWrap/>
            <w:vAlign w:val="center"/>
            <w:hideMark/>
          </w:tcPr>
          <w:p w14:paraId="07394D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C53AF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7CE6046" w14:textId="77777777" w:rsidTr="00E15A7B">
        <w:trPr>
          <w:trHeight w:val="290"/>
        </w:trPr>
        <w:tc>
          <w:tcPr>
            <w:tcW w:w="2161" w:type="dxa"/>
            <w:noWrap/>
            <w:vAlign w:val="center"/>
            <w:hideMark/>
          </w:tcPr>
          <w:p w14:paraId="34436A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95317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3B45ED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sanchez-mejoradae</w:t>
            </w:r>
            <w:proofErr w:type="spellEnd"/>
          </w:p>
        </w:tc>
        <w:tc>
          <w:tcPr>
            <w:tcW w:w="1139" w:type="dxa"/>
            <w:noWrap/>
            <w:vAlign w:val="center"/>
            <w:hideMark/>
          </w:tcPr>
          <w:p w14:paraId="59A75B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466D3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05FA7F9" w14:textId="77777777" w:rsidTr="00E15A7B">
        <w:trPr>
          <w:trHeight w:val="290"/>
        </w:trPr>
        <w:tc>
          <w:tcPr>
            <w:tcW w:w="2161" w:type="dxa"/>
            <w:noWrap/>
            <w:vAlign w:val="center"/>
            <w:hideMark/>
          </w:tcPr>
          <w:p w14:paraId="435043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9286F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F47D3E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schiedeana</w:t>
            </w:r>
            <w:proofErr w:type="spellEnd"/>
          </w:p>
        </w:tc>
        <w:tc>
          <w:tcPr>
            <w:tcW w:w="1139" w:type="dxa"/>
            <w:noWrap/>
            <w:vAlign w:val="center"/>
            <w:hideMark/>
          </w:tcPr>
          <w:p w14:paraId="219867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ED805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A5883E1" w14:textId="77777777" w:rsidTr="00E15A7B">
        <w:trPr>
          <w:trHeight w:val="290"/>
        </w:trPr>
        <w:tc>
          <w:tcPr>
            <w:tcW w:w="2161" w:type="dxa"/>
            <w:noWrap/>
            <w:vAlign w:val="center"/>
            <w:hideMark/>
          </w:tcPr>
          <w:p w14:paraId="20BBF6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5F49C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42B7CA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surculosa</w:t>
            </w:r>
            <w:proofErr w:type="spellEnd"/>
          </w:p>
        </w:tc>
        <w:tc>
          <w:tcPr>
            <w:tcW w:w="1139" w:type="dxa"/>
            <w:noWrap/>
            <w:vAlign w:val="center"/>
            <w:hideMark/>
          </w:tcPr>
          <w:p w14:paraId="4359EA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B828C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14530BA" w14:textId="77777777" w:rsidTr="00E15A7B">
        <w:trPr>
          <w:trHeight w:val="290"/>
        </w:trPr>
        <w:tc>
          <w:tcPr>
            <w:tcW w:w="2161" w:type="dxa"/>
            <w:noWrap/>
            <w:vAlign w:val="center"/>
            <w:hideMark/>
          </w:tcPr>
          <w:p w14:paraId="00C80E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5E134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BA5BB2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theresae</w:t>
            </w:r>
            <w:proofErr w:type="spellEnd"/>
          </w:p>
        </w:tc>
        <w:tc>
          <w:tcPr>
            <w:tcW w:w="1139" w:type="dxa"/>
            <w:noWrap/>
            <w:vAlign w:val="center"/>
            <w:hideMark/>
          </w:tcPr>
          <w:p w14:paraId="2008AB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7A573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E755A20" w14:textId="77777777" w:rsidTr="00E15A7B">
        <w:trPr>
          <w:trHeight w:val="290"/>
        </w:trPr>
        <w:tc>
          <w:tcPr>
            <w:tcW w:w="2161" w:type="dxa"/>
            <w:noWrap/>
            <w:vAlign w:val="center"/>
            <w:hideMark/>
          </w:tcPr>
          <w:p w14:paraId="066B55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EA967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3F9318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zeilmanniana</w:t>
            </w:r>
            <w:proofErr w:type="spellEnd"/>
          </w:p>
        </w:tc>
        <w:tc>
          <w:tcPr>
            <w:tcW w:w="1139" w:type="dxa"/>
            <w:noWrap/>
            <w:vAlign w:val="center"/>
            <w:hideMark/>
          </w:tcPr>
          <w:p w14:paraId="29EED2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A104D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661C230" w14:textId="77777777" w:rsidTr="00E15A7B">
        <w:trPr>
          <w:trHeight w:val="290"/>
        </w:trPr>
        <w:tc>
          <w:tcPr>
            <w:tcW w:w="2161" w:type="dxa"/>
            <w:noWrap/>
            <w:vAlign w:val="center"/>
            <w:hideMark/>
          </w:tcPr>
          <w:p w14:paraId="270F80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8B9DB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D2382B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Mammillaria </w:t>
            </w:r>
            <w:proofErr w:type="spellStart"/>
            <w:r w:rsidRPr="00FE4072">
              <w:rPr>
                <w:rFonts w:ascii="Times New Roman" w:hAnsi="Times New Roman" w:cs="Times New Roman"/>
                <w:bCs/>
                <w:i/>
                <w:sz w:val="18"/>
                <w:szCs w:val="18"/>
              </w:rPr>
              <w:t>zublerae</w:t>
            </w:r>
            <w:proofErr w:type="spellEnd"/>
          </w:p>
        </w:tc>
        <w:tc>
          <w:tcPr>
            <w:tcW w:w="1139" w:type="dxa"/>
            <w:noWrap/>
            <w:vAlign w:val="center"/>
            <w:hideMark/>
          </w:tcPr>
          <w:p w14:paraId="465AA7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ED617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1293A76" w14:textId="77777777" w:rsidTr="00E15A7B">
        <w:trPr>
          <w:trHeight w:val="290"/>
        </w:trPr>
        <w:tc>
          <w:tcPr>
            <w:tcW w:w="2161" w:type="dxa"/>
            <w:noWrap/>
            <w:vAlign w:val="center"/>
            <w:hideMark/>
          </w:tcPr>
          <w:p w14:paraId="3F6357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10F36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FA1661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Matucana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krahnii</w:t>
            </w:r>
            <w:proofErr w:type="spellEnd"/>
          </w:p>
        </w:tc>
        <w:tc>
          <w:tcPr>
            <w:tcW w:w="1139" w:type="dxa"/>
            <w:noWrap/>
            <w:vAlign w:val="center"/>
            <w:hideMark/>
          </w:tcPr>
          <w:p w14:paraId="0DD600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5EC9B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6CA8EBA" w14:textId="77777777" w:rsidTr="00E15A7B">
        <w:trPr>
          <w:trHeight w:val="290"/>
        </w:trPr>
        <w:tc>
          <w:tcPr>
            <w:tcW w:w="2161" w:type="dxa"/>
            <w:noWrap/>
            <w:vAlign w:val="center"/>
            <w:hideMark/>
          </w:tcPr>
          <w:p w14:paraId="65B49C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CF33F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ADEA4D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Matucana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madisoniorum</w:t>
            </w:r>
            <w:proofErr w:type="spellEnd"/>
          </w:p>
        </w:tc>
        <w:tc>
          <w:tcPr>
            <w:tcW w:w="1139" w:type="dxa"/>
            <w:noWrap/>
            <w:vAlign w:val="center"/>
            <w:hideMark/>
          </w:tcPr>
          <w:p w14:paraId="4A65BF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C5DD5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7094901" w14:textId="77777777" w:rsidTr="00E15A7B">
        <w:trPr>
          <w:trHeight w:val="290"/>
        </w:trPr>
        <w:tc>
          <w:tcPr>
            <w:tcW w:w="2161" w:type="dxa"/>
            <w:noWrap/>
            <w:vAlign w:val="center"/>
            <w:hideMark/>
          </w:tcPr>
          <w:p w14:paraId="53D262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911A0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43F87A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Matucana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paucicostata</w:t>
            </w:r>
            <w:proofErr w:type="spellEnd"/>
          </w:p>
        </w:tc>
        <w:tc>
          <w:tcPr>
            <w:tcW w:w="1139" w:type="dxa"/>
            <w:noWrap/>
            <w:vAlign w:val="center"/>
            <w:hideMark/>
          </w:tcPr>
          <w:p w14:paraId="54432D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03AB3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21EED7C" w14:textId="77777777" w:rsidTr="00E15A7B">
        <w:trPr>
          <w:trHeight w:val="290"/>
        </w:trPr>
        <w:tc>
          <w:tcPr>
            <w:tcW w:w="2161" w:type="dxa"/>
            <w:noWrap/>
            <w:vAlign w:val="center"/>
            <w:hideMark/>
          </w:tcPr>
          <w:p w14:paraId="1A4283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4B510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31522F7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Matucana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pujupatii</w:t>
            </w:r>
            <w:proofErr w:type="spellEnd"/>
          </w:p>
        </w:tc>
        <w:tc>
          <w:tcPr>
            <w:tcW w:w="1139" w:type="dxa"/>
            <w:noWrap/>
            <w:vAlign w:val="center"/>
            <w:hideMark/>
          </w:tcPr>
          <w:p w14:paraId="38F2A0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F05F1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72C7EEF" w14:textId="77777777" w:rsidTr="00E15A7B">
        <w:trPr>
          <w:trHeight w:val="290"/>
        </w:trPr>
        <w:tc>
          <w:tcPr>
            <w:tcW w:w="2161" w:type="dxa"/>
            <w:noWrap/>
            <w:vAlign w:val="center"/>
            <w:hideMark/>
          </w:tcPr>
          <w:p w14:paraId="678986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1F843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C45F92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Matucana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ritteri</w:t>
            </w:r>
            <w:proofErr w:type="spellEnd"/>
          </w:p>
        </w:tc>
        <w:tc>
          <w:tcPr>
            <w:tcW w:w="1139" w:type="dxa"/>
            <w:noWrap/>
            <w:vAlign w:val="center"/>
            <w:hideMark/>
          </w:tcPr>
          <w:p w14:paraId="337547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53898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C576E21" w14:textId="77777777" w:rsidTr="00E15A7B">
        <w:trPr>
          <w:trHeight w:val="290"/>
        </w:trPr>
        <w:tc>
          <w:tcPr>
            <w:tcW w:w="2161" w:type="dxa"/>
            <w:noWrap/>
            <w:vAlign w:val="center"/>
            <w:hideMark/>
          </w:tcPr>
          <w:p w14:paraId="610E7A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37D8A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236B40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Matucana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tuberculata</w:t>
            </w:r>
            <w:proofErr w:type="spellEnd"/>
          </w:p>
        </w:tc>
        <w:tc>
          <w:tcPr>
            <w:tcW w:w="1139" w:type="dxa"/>
            <w:noWrap/>
            <w:vAlign w:val="center"/>
            <w:hideMark/>
          </w:tcPr>
          <w:p w14:paraId="07A549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B00E4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7E4E480" w14:textId="77777777" w:rsidTr="00E15A7B">
        <w:trPr>
          <w:trHeight w:val="290"/>
        </w:trPr>
        <w:tc>
          <w:tcPr>
            <w:tcW w:w="2161" w:type="dxa"/>
            <w:noWrap/>
            <w:vAlign w:val="center"/>
            <w:hideMark/>
          </w:tcPr>
          <w:p w14:paraId="612899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D9639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371FB72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Matucana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weberbaueri</w:t>
            </w:r>
            <w:proofErr w:type="spellEnd"/>
          </w:p>
        </w:tc>
        <w:tc>
          <w:tcPr>
            <w:tcW w:w="1139" w:type="dxa"/>
            <w:noWrap/>
            <w:vAlign w:val="center"/>
            <w:hideMark/>
          </w:tcPr>
          <w:p w14:paraId="56C217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F151C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931D6BE" w14:textId="77777777" w:rsidTr="00E15A7B">
        <w:trPr>
          <w:trHeight w:val="290"/>
        </w:trPr>
        <w:tc>
          <w:tcPr>
            <w:tcW w:w="2161" w:type="dxa"/>
            <w:noWrap/>
            <w:vAlign w:val="center"/>
            <w:hideMark/>
          </w:tcPr>
          <w:p w14:paraId="431EB3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BCACE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E5D485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Melocactus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ferreophilus</w:t>
            </w:r>
            <w:proofErr w:type="spellEnd"/>
          </w:p>
        </w:tc>
        <w:tc>
          <w:tcPr>
            <w:tcW w:w="1139" w:type="dxa"/>
            <w:noWrap/>
            <w:vAlign w:val="center"/>
            <w:hideMark/>
          </w:tcPr>
          <w:p w14:paraId="5BAC31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7FE7D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78A3375" w14:textId="77777777" w:rsidTr="00E15A7B">
        <w:trPr>
          <w:trHeight w:val="290"/>
        </w:trPr>
        <w:tc>
          <w:tcPr>
            <w:tcW w:w="2161" w:type="dxa"/>
            <w:noWrap/>
            <w:vAlign w:val="center"/>
            <w:hideMark/>
          </w:tcPr>
          <w:p w14:paraId="08083B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EE7F6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63D76CB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Mila </w:t>
            </w:r>
            <w:proofErr w:type="spellStart"/>
            <w:r w:rsidRPr="00FE4072">
              <w:rPr>
                <w:rFonts w:ascii="Times New Roman" w:hAnsi="Times New Roman" w:cs="Times New Roman"/>
                <w:bCs/>
                <w:i/>
                <w:sz w:val="18"/>
                <w:szCs w:val="18"/>
              </w:rPr>
              <w:t>caespitosa</w:t>
            </w:r>
            <w:proofErr w:type="spellEnd"/>
          </w:p>
        </w:tc>
        <w:tc>
          <w:tcPr>
            <w:tcW w:w="1139" w:type="dxa"/>
            <w:noWrap/>
            <w:vAlign w:val="center"/>
            <w:hideMark/>
          </w:tcPr>
          <w:p w14:paraId="5A72D5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28085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1A82B22" w14:textId="77777777" w:rsidTr="00E15A7B">
        <w:trPr>
          <w:trHeight w:val="290"/>
        </w:trPr>
        <w:tc>
          <w:tcPr>
            <w:tcW w:w="2161" w:type="dxa"/>
            <w:noWrap/>
            <w:vAlign w:val="center"/>
            <w:hideMark/>
          </w:tcPr>
          <w:p w14:paraId="2BE4D9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568F9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74070F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Obregonia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denegrii</w:t>
            </w:r>
            <w:proofErr w:type="spellEnd"/>
          </w:p>
        </w:tc>
        <w:tc>
          <w:tcPr>
            <w:tcW w:w="1139" w:type="dxa"/>
            <w:noWrap/>
            <w:vAlign w:val="center"/>
            <w:hideMark/>
          </w:tcPr>
          <w:p w14:paraId="6E3B8A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D46D6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3BB272B" w14:textId="77777777" w:rsidTr="00E15A7B">
        <w:trPr>
          <w:trHeight w:val="290"/>
        </w:trPr>
        <w:tc>
          <w:tcPr>
            <w:tcW w:w="2161" w:type="dxa"/>
            <w:noWrap/>
            <w:vAlign w:val="center"/>
            <w:hideMark/>
          </w:tcPr>
          <w:p w14:paraId="4B8B8C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39B9E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41C142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Oroya peruviana</w:t>
            </w:r>
          </w:p>
        </w:tc>
        <w:tc>
          <w:tcPr>
            <w:tcW w:w="1139" w:type="dxa"/>
            <w:noWrap/>
            <w:vAlign w:val="center"/>
            <w:hideMark/>
          </w:tcPr>
          <w:p w14:paraId="043CEC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05C65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9C330C4" w14:textId="77777777" w:rsidTr="00E15A7B">
        <w:trPr>
          <w:trHeight w:val="290"/>
        </w:trPr>
        <w:tc>
          <w:tcPr>
            <w:tcW w:w="2161" w:type="dxa"/>
            <w:noWrap/>
            <w:vAlign w:val="center"/>
            <w:hideMark/>
          </w:tcPr>
          <w:p w14:paraId="1DDA7C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1E554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35DBC4C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Parodia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buiningii</w:t>
            </w:r>
            <w:proofErr w:type="spellEnd"/>
          </w:p>
        </w:tc>
        <w:tc>
          <w:tcPr>
            <w:tcW w:w="1139" w:type="dxa"/>
            <w:noWrap/>
            <w:vAlign w:val="center"/>
            <w:hideMark/>
          </w:tcPr>
          <w:p w14:paraId="4B18CC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15BCC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6BABDC9" w14:textId="77777777" w:rsidTr="00E15A7B">
        <w:trPr>
          <w:trHeight w:val="290"/>
        </w:trPr>
        <w:tc>
          <w:tcPr>
            <w:tcW w:w="2161" w:type="dxa"/>
            <w:noWrap/>
            <w:vAlign w:val="center"/>
            <w:hideMark/>
          </w:tcPr>
          <w:p w14:paraId="203286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D5058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E70A47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Parodia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mueller-melchersii</w:t>
            </w:r>
            <w:proofErr w:type="spellEnd"/>
          </w:p>
        </w:tc>
        <w:tc>
          <w:tcPr>
            <w:tcW w:w="1139" w:type="dxa"/>
            <w:noWrap/>
            <w:vAlign w:val="center"/>
            <w:hideMark/>
          </w:tcPr>
          <w:p w14:paraId="626222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9CBB3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F1BDD19" w14:textId="77777777" w:rsidTr="00E15A7B">
        <w:trPr>
          <w:trHeight w:val="290"/>
        </w:trPr>
        <w:tc>
          <w:tcPr>
            <w:tcW w:w="2161" w:type="dxa"/>
            <w:noWrap/>
            <w:vAlign w:val="center"/>
            <w:hideMark/>
          </w:tcPr>
          <w:p w14:paraId="050FB2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639AA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D410E8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Parodia</w:t>
            </w:r>
            <w:proofErr w:type="spellEnd"/>
            <w:r w:rsidRPr="00FE4072">
              <w:rPr>
                <w:rFonts w:ascii="Times New Roman" w:hAnsi="Times New Roman" w:cs="Times New Roman"/>
                <w:bCs/>
                <w:i/>
                <w:sz w:val="18"/>
                <w:szCs w:val="18"/>
              </w:rPr>
              <w:t xml:space="preserve"> scopa</w:t>
            </w:r>
          </w:p>
        </w:tc>
        <w:tc>
          <w:tcPr>
            <w:tcW w:w="1139" w:type="dxa"/>
            <w:noWrap/>
            <w:vAlign w:val="center"/>
            <w:hideMark/>
          </w:tcPr>
          <w:p w14:paraId="33D831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7F00C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B03ADF2" w14:textId="77777777" w:rsidTr="00E15A7B">
        <w:trPr>
          <w:trHeight w:val="290"/>
        </w:trPr>
        <w:tc>
          <w:tcPr>
            <w:tcW w:w="2161" w:type="dxa"/>
            <w:noWrap/>
            <w:vAlign w:val="center"/>
            <w:hideMark/>
          </w:tcPr>
          <w:p w14:paraId="0AFDB8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2A3F3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6C2AB4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Parodia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werdermanniana</w:t>
            </w:r>
            <w:proofErr w:type="spellEnd"/>
          </w:p>
        </w:tc>
        <w:tc>
          <w:tcPr>
            <w:tcW w:w="1139" w:type="dxa"/>
            <w:noWrap/>
            <w:vAlign w:val="center"/>
            <w:hideMark/>
          </w:tcPr>
          <w:p w14:paraId="1532B5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570FF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084E155" w14:textId="77777777" w:rsidTr="00E15A7B">
        <w:trPr>
          <w:trHeight w:val="290"/>
        </w:trPr>
        <w:tc>
          <w:tcPr>
            <w:tcW w:w="2161" w:type="dxa"/>
            <w:noWrap/>
            <w:vAlign w:val="center"/>
            <w:hideMark/>
          </w:tcPr>
          <w:p w14:paraId="073503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7CE06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5CE24E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Pediocactus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bradyi</w:t>
            </w:r>
            <w:proofErr w:type="spellEnd"/>
          </w:p>
        </w:tc>
        <w:tc>
          <w:tcPr>
            <w:tcW w:w="1139" w:type="dxa"/>
            <w:noWrap/>
            <w:vAlign w:val="center"/>
            <w:hideMark/>
          </w:tcPr>
          <w:p w14:paraId="606AE1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F530F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8D259F1" w14:textId="77777777" w:rsidTr="00E15A7B">
        <w:trPr>
          <w:trHeight w:val="290"/>
        </w:trPr>
        <w:tc>
          <w:tcPr>
            <w:tcW w:w="2161" w:type="dxa"/>
            <w:noWrap/>
            <w:vAlign w:val="center"/>
            <w:hideMark/>
          </w:tcPr>
          <w:p w14:paraId="74C54E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04F15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4F2B0C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Pediocactus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despainii</w:t>
            </w:r>
            <w:proofErr w:type="spellEnd"/>
          </w:p>
        </w:tc>
        <w:tc>
          <w:tcPr>
            <w:tcW w:w="1139" w:type="dxa"/>
            <w:noWrap/>
            <w:vAlign w:val="center"/>
            <w:hideMark/>
          </w:tcPr>
          <w:p w14:paraId="6D758E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1E993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6F329CE" w14:textId="77777777" w:rsidTr="00E15A7B">
        <w:trPr>
          <w:trHeight w:val="290"/>
        </w:trPr>
        <w:tc>
          <w:tcPr>
            <w:tcW w:w="2161" w:type="dxa"/>
            <w:noWrap/>
            <w:vAlign w:val="center"/>
            <w:hideMark/>
          </w:tcPr>
          <w:p w14:paraId="08D138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D616D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DA1430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Pediocactus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knowltonii</w:t>
            </w:r>
            <w:proofErr w:type="spellEnd"/>
          </w:p>
        </w:tc>
        <w:tc>
          <w:tcPr>
            <w:tcW w:w="1139" w:type="dxa"/>
            <w:noWrap/>
            <w:vAlign w:val="center"/>
            <w:hideMark/>
          </w:tcPr>
          <w:p w14:paraId="2E94F2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32BEB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9F42B96" w14:textId="77777777" w:rsidTr="00E15A7B">
        <w:trPr>
          <w:trHeight w:val="290"/>
        </w:trPr>
        <w:tc>
          <w:tcPr>
            <w:tcW w:w="2161" w:type="dxa"/>
            <w:noWrap/>
            <w:vAlign w:val="center"/>
            <w:hideMark/>
          </w:tcPr>
          <w:p w14:paraId="1997BE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MAGNOLIOPSIDA</w:t>
            </w:r>
          </w:p>
        </w:tc>
        <w:tc>
          <w:tcPr>
            <w:tcW w:w="2928" w:type="dxa"/>
            <w:noWrap/>
            <w:vAlign w:val="center"/>
            <w:hideMark/>
          </w:tcPr>
          <w:p w14:paraId="6D628F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92DC37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Pediocactus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paradinei</w:t>
            </w:r>
            <w:proofErr w:type="spellEnd"/>
          </w:p>
        </w:tc>
        <w:tc>
          <w:tcPr>
            <w:tcW w:w="1139" w:type="dxa"/>
            <w:noWrap/>
            <w:vAlign w:val="center"/>
            <w:hideMark/>
          </w:tcPr>
          <w:p w14:paraId="6BB0CF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91AF3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49ADD16" w14:textId="77777777" w:rsidTr="00E15A7B">
        <w:trPr>
          <w:trHeight w:val="290"/>
        </w:trPr>
        <w:tc>
          <w:tcPr>
            <w:tcW w:w="2161" w:type="dxa"/>
            <w:noWrap/>
            <w:vAlign w:val="center"/>
            <w:hideMark/>
          </w:tcPr>
          <w:p w14:paraId="4738DA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B32BF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4F1834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Pierrebraunia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bahiensis</w:t>
            </w:r>
            <w:proofErr w:type="spellEnd"/>
          </w:p>
        </w:tc>
        <w:tc>
          <w:tcPr>
            <w:tcW w:w="1139" w:type="dxa"/>
            <w:noWrap/>
            <w:vAlign w:val="center"/>
            <w:hideMark/>
          </w:tcPr>
          <w:p w14:paraId="104542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C0AC7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76F89BB" w14:textId="77777777" w:rsidTr="00E15A7B">
        <w:trPr>
          <w:trHeight w:val="290"/>
        </w:trPr>
        <w:tc>
          <w:tcPr>
            <w:tcW w:w="2161" w:type="dxa"/>
            <w:noWrap/>
            <w:vAlign w:val="center"/>
            <w:hideMark/>
          </w:tcPr>
          <w:p w14:paraId="542079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CDE00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6BD225B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Pygmaeocereus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bieblii</w:t>
            </w:r>
            <w:proofErr w:type="spellEnd"/>
          </w:p>
        </w:tc>
        <w:tc>
          <w:tcPr>
            <w:tcW w:w="1139" w:type="dxa"/>
            <w:noWrap/>
            <w:vAlign w:val="center"/>
            <w:hideMark/>
          </w:tcPr>
          <w:p w14:paraId="77FCFA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F22DC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478998C" w14:textId="77777777" w:rsidTr="00E15A7B">
        <w:trPr>
          <w:trHeight w:val="290"/>
        </w:trPr>
        <w:tc>
          <w:tcPr>
            <w:tcW w:w="2161" w:type="dxa"/>
            <w:noWrap/>
            <w:vAlign w:val="center"/>
            <w:hideMark/>
          </w:tcPr>
          <w:p w14:paraId="4D03AA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0C3A6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CE56F4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Rebutia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albipectinata</w:t>
            </w:r>
            <w:proofErr w:type="spellEnd"/>
          </w:p>
        </w:tc>
        <w:tc>
          <w:tcPr>
            <w:tcW w:w="1139" w:type="dxa"/>
            <w:noWrap/>
            <w:vAlign w:val="center"/>
            <w:hideMark/>
          </w:tcPr>
          <w:p w14:paraId="58EA24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97F51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0BE6381" w14:textId="77777777" w:rsidTr="00E15A7B">
        <w:trPr>
          <w:trHeight w:val="290"/>
        </w:trPr>
        <w:tc>
          <w:tcPr>
            <w:tcW w:w="2161" w:type="dxa"/>
            <w:noWrap/>
            <w:vAlign w:val="center"/>
            <w:hideMark/>
          </w:tcPr>
          <w:p w14:paraId="71A74C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A2ADC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950F63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Schlumbergera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opuntioides</w:t>
            </w:r>
            <w:proofErr w:type="spellEnd"/>
          </w:p>
        </w:tc>
        <w:tc>
          <w:tcPr>
            <w:tcW w:w="1139" w:type="dxa"/>
            <w:noWrap/>
            <w:vAlign w:val="center"/>
            <w:hideMark/>
          </w:tcPr>
          <w:p w14:paraId="520384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C0617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F197689" w14:textId="77777777" w:rsidTr="00E15A7B">
        <w:trPr>
          <w:trHeight w:val="290"/>
        </w:trPr>
        <w:tc>
          <w:tcPr>
            <w:tcW w:w="2161" w:type="dxa"/>
            <w:noWrap/>
            <w:vAlign w:val="center"/>
            <w:hideMark/>
          </w:tcPr>
          <w:p w14:paraId="62FC25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E3F3C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AF00B3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Schlumbergera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orssichiana</w:t>
            </w:r>
            <w:proofErr w:type="spellEnd"/>
          </w:p>
        </w:tc>
        <w:tc>
          <w:tcPr>
            <w:tcW w:w="1139" w:type="dxa"/>
            <w:noWrap/>
            <w:vAlign w:val="center"/>
            <w:hideMark/>
          </w:tcPr>
          <w:p w14:paraId="45EA98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3DD62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3B0CAAF" w14:textId="77777777" w:rsidTr="00E15A7B">
        <w:trPr>
          <w:trHeight w:val="290"/>
        </w:trPr>
        <w:tc>
          <w:tcPr>
            <w:tcW w:w="2161" w:type="dxa"/>
            <w:noWrap/>
            <w:vAlign w:val="center"/>
            <w:hideMark/>
          </w:tcPr>
          <w:p w14:paraId="3EE547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CE2A8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E6E5D4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Schlumbergera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russelliana</w:t>
            </w:r>
            <w:proofErr w:type="spellEnd"/>
          </w:p>
        </w:tc>
        <w:tc>
          <w:tcPr>
            <w:tcW w:w="1139" w:type="dxa"/>
            <w:noWrap/>
            <w:vAlign w:val="center"/>
            <w:hideMark/>
          </w:tcPr>
          <w:p w14:paraId="0AFD31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E66AA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1A668CA" w14:textId="77777777" w:rsidTr="00E15A7B">
        <w:trPr>
          <w:trHeight w:val="290"/>
        </w:trPr>
        <w:tc>
          <w:tcPr>
            <w:tcW w:w="2161" w:type="dxa"/>
            <w:noWrap/>
            <w:vAlign w:val="center"/>
            <w:hideMark/>
          </w:tcPr>
          <w:p w14:paraId="205C73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5DA97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DF8232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Sclerocactus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brevispinus</w:t>
            </w:r>
            <w:proofErr w:type="spellEnd"/>
          </w:p>
        </w:tc>
        <w:tc>
          <w:tcPr>
            <w:tcW w:w="1139" w:type="dxa"/>
            <w:noWrap/>
            <w:vAlign w:val="center"/>
            <w:hideMark/>
          </w:tcPr>
          <w:p w14:paraId="336A62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35DD4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889ED92" w14:textId="77777777" w:rsidTr="00E15A7B">
        <w:trPr>
          <w:trHeight w:val="290"/>
        </w:trPr>
        <w:tc>
          <w:tcPr>
            <w:tcW w:w="2161" w:type="dxa"/>
            <w:noWrap/>
            <w:vAlign w:val="center"/>
            <w:hideMark/>
          </w:tcPr>
          <w:p w14:paraId="380EC6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9E3FF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AD7D54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Sclerocactus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sileri</w:t>
            </w:r>
            <w:proofErr w:type="spellEnd"/>
          </w:p>
        </w:tc>
        <w:tc>
          <w:tcPr>
            <w:tcW w:w="1139" w:type="dxa"/>
            <w:noWrap/>
            <w:vAlign w:val="center"/>
            <w:hideMark/>
          </w:tcPr>
          <w:p w14:paraId="351EAF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53836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7B15AF7" w14:textId="77777777" w:rsidTr="00E15A7B">
        <w:trPr>
          <w:trHeight w:val="290"/>
        </w:trPr>
        <w:tc>
          <w:tcPr>
            <w:tcW w:w="2161" w:type="dxa"/>
            <w:noWrap/>
            <w:vAlign w:val="center"/>
            <w:hideMark/>
          </w:tcPr>
          <w:p w14:paraId="2E6BA9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356F9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6AA8BB3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Sclerocactus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wrightiae</w:t>
            </w:r>
            <w:proofErr w:type="spellEnd"/>
          </w:p>
        </w:tc>
        <w:tc>
          <w:tcPr>
            <w:tcW w:w="1139" w:type="dxa"/>
            <w:noWrap/>
            <w:vAlign w:val="center"/>
            <w:hideMark/>
          </w:tcPr>
          <w:p w14:paraId="662274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2E434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136D4E0" w14:textId="77777777" w:rsidTr="00E15A7B">
        <w:trPr>
          <w:trHeight w:val="290"/>
        </w:trPr>
        <w:tc>
          <w:tcPr>
            <w:tcW w:w="2161" w:type="dxa"/>
            <w:noWrap/>
            <w:vAlign w:val="center"/>
            <w:hideMark/>
          </w:tcPr>
          <w:p w14:paraId="09FB82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0C2DC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1E95D9D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Tephrocactus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bonnieae</w:t>
            </w:r>
            <w:proofErr w:type="spellEnd"/>
          </w:p>
        </w:tc>
        <w:tc>
          <w:tcPr>
            <w:tcW w:w="1139" w:type="dxa"/>
            <w:noWrap/>
            <w:vAlign w:val="center"/>
            <w:hideMark/>
          </w:tcPr>
          <w:p w14:paraId="75D3A5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3835A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DCFD321" w14:textId="77777777" w:rsidTr="00E15A7B">
        <w:trPr>
          <w:trHeight w:val="290"/>
        </w:trPr>
        <w:tc>
          <w:tcPr>
            <w:tcW w:w="2161" w:type="dxa"/>
            <w:noWrap/>
            <w:vAlign w:val="center"/>
            <w:hideMark/>
          </w:tcPr>
          <w:p w14:paraId="5F9191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E9746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3C88BD2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Turbinicarpus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gielsdorfianus</w:t>
            </w:r>
            <w:proofErr w:type="spellEnd"/>
          </w:p>
        </w:tc>
        <w:tc>
          <w:tcPr>
            <w:tcW w:w="1139" w:type="dxa"/>
            <w:noWrap/>
            <w:vAlign w:val="center"/>
            <w:hideMark/>
          </w:tcPr>
          <w:p w14:paraId="64CE41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7B31F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9322B02" w14:textId="77777777" w:rsidTr="00E15A7B">
        <w:trPr>
          <w:trHeight w:val="290"/>
        </w:trPr>
        <w:tc>
          <w:tcPr>
            <w:tcW w:w="2161" w:type="dxa"/>
            <w:noWrap/>
            <w:vAlign w:val="center"/>
            <w:hideMark/>
          </w:tcPr>
          <w:p w14:paraId="78E342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17534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8669A2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Turbinicarpus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hoferi</w:t>
            </w:r>
            <w:proofErr w:type="spellEnd"/>
          </w:p>
        </w:tc>
        <w:tc>
          <w:tcPr>
            <w:tcW w:w="1139" w:type="dxa"/>
            <w:noWrap/>
            <w:vAlign w:val="center"/>
            <w:hideMark/>
          </w:tcPr>
          <w:p w14:paraId="233446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77E73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1FC7031" w14:textId="77777777" w:rsidTr="00E15A7B">
        <w:trPr>
          <w:trHeight w:val="290"/>
        </w:trPr>
        <w:tc>
          <w:tcPr>
            <w:tcW w:w="2161" w:type="dxa"/>
            <w:noWrap/>
            <w:vAlign w:val="center"/>
            <w:hideMark/>
          </w:tcPr>
          <w:p w14:paraId="54A8B2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6D03E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DF8D4B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Turbinicarpus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horripilus</w:t>
            </w:r>
            <w:proofErr w:type="spellEnd"/>
          </w:p>
        </w:tc>
        <w:tc>
          <w:tcPr>
            <w:tcW w:w="1139" w:type="dxa"/>
            <w:noWrap/>
            <w:vAlign w:val="center"/>
            <w:hideMark/>
          </w:tcPr>
          <w:p w14:paraId="2E052B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76392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D7682D3" w14:textId="77777777" w:rsidTr="00E15A7B">
        <w:trPr>
          <w:trHeight w:val="290"/>
        </w:trPr>
        <w:tc>
          <w:tcPr>
            <w:tcW w:w="2161" w:type="dxa"/>
            <w:noWrap/>
            <w:vAlign w:val="center"/>
            <w:hideMark/>
          </w:tcPr>
          <w:p w14:paraId="2C68FB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29334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7464905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Turbinicarpus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laui</w:t>
            </w:r>
            <w:proofErr w:type="spellEnd"/>
          </w:p>
        </w:tc>
        <w:tc>
          <w:tcPr>
            <w:tcW w:w="1139" w:type="dxa"/>
            <w:noWrap/>
            <w:vAlign w:val="center"/>
            <w:hideMark/>
          </w:tcPr>
          <w:p w14:paraId="51036A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B23F4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4FD3A4F" w14:textId="77777777" w:rsidTr="00E15A7B">
        <w:trPr>
          <w:trHeight w:val="290"/>
        </w:trPr>
        <w:tc>
          <w:tcPr>
            <w:tcW w:w="2161" w:type="dxa"/>
            <w:noWrap/>
            <w:vAlign w:val="center"/>
            <w:hideMark/>
          </w:tcPr>
          <w:p w14:paraId="4685DB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83357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4ADC86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Turbinicarpus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lophophoroides</w:t>
            </w:r>
            <w:proofErr w:type="spellEnd"/>
          </w:p>
        </w:tc>
        <w:tc>
          <w:tcPr>
            <w:tcW w:w="1139" w:type="dxa"/>
            <w:noWrap/>
            <w:vAlign w:val="center"/>
            <w:hideMark/>
          </w:tcPr>
          <w:p w14:paraId="19EE5F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8E003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5CE1C87" w14:textId="77777777" w:rsidTr="00E15A7B">
        <w:trPr>
          <w:trHeight w:val="290"/>
        </w:trPr>
        <w:tc>
          <w:tcPr>
            <w:tcW w:w="2161" w:type="dxa"/>
            <w:noWrap/>
            <w:vAlign w:val="center"/>
            <w:hideMark/>
          </w:tcPr>
          <w:p w14:paraId="31B2ED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84190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4646890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Turbinicarpus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pseudomacrochele</w:t>
            </w:r>
            <w:proofErr w:type="spellEnd"/>
          </w:p>
        </w:tc>
        <w:tc>
          <w:tcPr>
            <w:tcW w:w="1139" w:type="dxa"/>
            <w:noWrap/>
            <w:vAlign w:val="center"/>
            <w:hideMark/>
          </w:tcPr>
          <w:p w14:paraId="1B031B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14958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F04A3D2" w14:textId="77777777" w:rsidTr="00E15A7B">
        <w:trPr>
          <w:trHeight w:val="290"/>
        </w:trPr>
        <w:tc>
          <w:tcPr>
            <w:tcW w:w="2161" w:type="dxa"/>
            <w:noWrap/>
            <w:vAlign w:val="center"/>
            <w:hideMark/>
          </w:tcPr>
          <w:p w14:paraId="5F293F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C7A11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210502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Turbinicarpus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saueri</w:t>
            </w:r>
            <w:proofErr w:type="spellEnd"/>
          </w:p>
        </w:tc>
        <w:tc>
          <w:tcPr>
            <w:tcW w:w="1139" w:type="dxa"/>
            <w:noWrap/>
            <w:vAlign w:val="center"/>
            <w:hideMark/>
          </w:tcPr>
          <w:p w14:paraId="46E0BC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6AEE7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B247A68" w14:textId="77777777" w:rsidTr="00E15A7B">
        <w:trPr>
          <w:trHeight w:val="290"/>
        </w:trPr>
        <w:tc>
          <w:tcPr>
            <w:tcW w:w="2161" w:type="dxa"/>
            <w:noWrap/>
            <w:vAlign w:val="center"/>
            <w:hideMark/>
          </w:tcPr>
          <w:p w14:paraId="200DB3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8BEBE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58A90E1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Turbinicarpus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schmiedickeanus</w:t>
            </w:r>
            <w:proofErr w:type="spellEnd"/>
          </w:p>
        </w:tc>
        <w:tc>
          <w:tcPr>
            <w:tcW w:w="1139" w:type="dxa"/>
            <w:noWrap/>
            <w:vAlign w:val="center"/>
            <w:hideMark/>
          </w:tcPr>
          <w:p w14:paraId="688F4F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CDB10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F41129A" w14:textId="77777777" w:rsidTr="00E15A7B">
        <w:trPr>
          <w:trHeight w:val="290"/>
        </w:trPr>
        <w:tc>
          <w:tcPr>
            <w:tcW w:w="2161" w:type="dxa"/>
            <w:noWrap/>
            <w:vAlign w:val="center"/>
            <w:hideMark/>
          </w:tcPr>
          <w:p w14:paraId="2178D7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3F8BC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685BFB7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Turbinicarpus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subterraneus</w:t>
            </w:r>
            <w:proofErr w:type="spellEnd"/>
          </w:p>
        </w:tc>
        <w:tc>
          <w:tcPr>
            <w:tcW w:w="1139" w:type="dxa"/>
            <w:noWrap/>
            <w:vAlign w:val="center"/>
            <w:hideMark/>
          </w:tcPr>
          <w:p w14:paraId="2BCAA7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88988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E143801" w14:textId="77777777" w:rsidTr="00E15A7B">
        <w:trPr>
          <w:trHeight w:val="290"/>
        </w:trPr>
        <w:tc>
          <w:tcPr>
            <w:tcW w:w="2161" w:type="dxa"/>
            <w:noWrap/>
            <w:vAlign w:val="center"/>
            <w:hideMark/>
          </w:tcPr>
          <w:p w14:paraId="2E738E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22864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2AE7FC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Turbinicarpus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swobodae</w:t>
            </w:r>
            <w:proofErr w:type="spellEnd"/>
          </w:p>
        </w:tc>
        <w:tc>
          <w:tcPr>
            <w:tcW w:w="1139" w:type="dxa"/>
            <w:noWrap/>
            <w:vAlign w:val="center"/>
            <w:hideMark/>
          </w:tcPr>
          <w:p w14:paraId="7B68E7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28832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8B1D0C1" w14:textId="77777777" w:rsidTr="00E15A7B">
        <w:trPr>
          <w:trHeight w:val="290"/>
        </w:trPr>
        <w:tc>
          <w:tcPr>
            <w:tcW w:w="2161" w:type="dxa"/>
            <w:noWrap/>
            <w:vAlign w:val="center"/>
            <w:hideMark/>
          </w:tcPr>
          <w:p w14:paraId="28B551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F05D7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2E18D9B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Turbinicarpus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valdezianus</w:t>
            </w:r>
            <w:proofErr w:type="spellEnd"/>
          </w:p>
        </w:tc>
        <w:tc>
          <w:tcPr>
            <w:tcW w:w="1139" w:type="dxa"/>
            <w:noWrap/>
            <w:vAlign w:val="center"/>
            <w:hideMark/>
          </w:tcPr>
          <w:p w14:paraId="0A65AF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9F78B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76D6684" w14:textId="77777777" w:rsidTr="00E15A7B">
        <w:trPr>
          <w:trHeight w:val="290"/>
        </w:trPr>
        <w:tc>
          <w:tcPr>
            <w:tcW w:w="2161" w:type="dxa"/>
            <w:noWrap/>
            <w:vAlign w:val="center"/>
            <w:hideMark/>
          </w:tcPr>
          <w:p w14:paraId="48A253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677C6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C17988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Uebelmannia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buiningii</w:t>
            </w:r>
            <w:proofErr w:type="spellEnd"/>
          </w:p>
        </w:tc>
        <w:tc>
          <w:tcPr>
            <w:tcW w:w="1139" w:type="dxa"/>
            <w:noWrap/>
            <w:vAlign w:val="center"/>
            <w:hideMark/>
          </w:tcPr>
          <w:p w14:paraId="0042C3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C5A18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61164C6" w14:textId="77777777" w:rsidTr="00E15A7B">
        <w:trPr>
          <w:trHeight w:val="290"/>
        </w:trPr>
        <w:tc>
          <w:tcPr>
            <w:tcW w:w="2161" w:type="dxa"/>
            <w:noWrap/>
            <w:vAlign w:val="center"/>
            <w:hideMark/>
          </w:tcPr>
          <w:p w14:paraId="4B02B7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23883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CACTACEAE</w:t>
            </w:r>
          </w:p>
        </w:tc>
        <w:tc>
          <w:tcPr>
            <w:tcW w:w="2414" w:type="dxa"/>
            <w:noWrap/>
            <w:vAlign w:val="center"/>
            <w:hideMark/>
          </w:tcPr>
          <w:p w14:paraId="0D22FB8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Uebelmannia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pectinifera</w:t>
            </w:r>
            <w:proofErr w:type="spellEnd"/>
          </w:p>
        </w:tc>
        <w:tc>
          <w:tcPr>
            <w:tcW w:w="1139" w:type="dxa"/>
            <w:noWrap/>
            <w:vAlign w:val="center"/>
            <w:hideMark/>
          </w:tcPr>
          <w:p w14:paraId="1218F6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2B2F2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72BA7AC" w14:textId="77777777" w:rsidTr="00E15A7B">
        <w:trPr>
          <w:trHeight w:val="290"/>
        </w:trPr>
        <w:tc>
          <w:tcPr>
            <w:tcW w:w="2161" w:type="dxa"/>
            <w:noWrap/>
            <w:vAlign w:val="center"/>
            <w:hideMark/>
          </w:tcPr>
          <w:p w14:paraId="6453B2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9E870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CARYOPHYLLACEAE</w:t>
            </w:r>
          </w:p>
        </w:tc>
        <w:tc>
          <w:tcPr>
            <w:tcW w:w="2414" w:type="dxa"/>
            <w:noWrap/>
            <w:vAlign w:val="center"/>
            <w:hideMark/>
          </w:tcPr>
          <w:p w14:paraId="6531934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Silene </w:t>
            </w:r>
            <w:proofErr w:type="spellStart"/>
            <w:r w:rsidRPr="00FE4072">
              <w:rPr>
                <w:rFonts w:ascii="Times New Roman" w:hAnsi="Times New Roman" w:cs="Times New Roman"/>
                <w:bCs/>
                <w:i/>
                <w:sz w:val="18"/>
                <w:szCs w:val="18"/>
              </w:rPr>
              <w:t>chustupica</w:t>
            </w:r>
            <w:proofErr w:type="spellEnd"/>
          </w:p>
        </w:tc>
        <w:tc>
          <w:tcPr>
            <w:tcW w:w="1139" w:type="dxa"/>
            <w:noWrap/>
            <w:vAlign w:val="center"/>
            <w:hideMark/>
          </w:tcPr>
          <w:p w14:paraId="39EBF9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CCE08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0C378D8" w14:textId="77777777" w:rsidTr="00E15A7B">
        <w:trPr>
          <w:trHeight w:val="290"/>
        </w:trPr>
        <w:tc>
          <w:tcPr>
            <w:tcW w:w="2161" w:type="dxa"/>
            <w:noWrap/>
            <w:vAlign w:val="center"/>
            <w:hideMark/>
          </w:tcPr>
          <w:p w14:paraId="60CC5B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AD105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DILLENIACEAE</w:t>
            </w:r>
          </w:p>
        </w:tc>
        <w:tc>
          <w:tcPr>
            <w:tcW w:w="2414" w:type="dxa"/>
            <w:noWrap/>
            <w:vAlign w:val="center"/>
            <w:hideMark/>
          </w:tcPr>
          <w:p w14:paraId="5FD3FEB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Dillenia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crenatifolia</w:t>
            </w:r>
            <w:proofErr w:type="spellEnd"/>
          </w:p>
        </w:tc>
        <w:tc>
          <w:tcPr>
            <w:tcW w:w="1139" w:type="dxa"/>
            <w:noWrap/>
            <w:vAlign w:val="center"/>
            <w:hideMark/>
          </w:tcPr>
          <w:p w14:paraId="62DF7A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27655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53B1654" w14:textId="77777777" w:rsidTr="00E15A7B">
        <w:trPr>
          <w:trHeight w:val="290"/>
        </w:trPr>
        <w:tc>
          <w:tcPr>
            <w:tcW w:w="2161" w:type="dxa"/>
            <w:noWrap/>
            <w:vAlign w:val="center"/>
            <w:hideMark/>
          </w:tcPr>
          <w:p w14:paraId="65FFB9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E85FF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DILLENIACEAE</w:t>
            </w:r>
          </w:p>
        </w:tc>
        <w:tc>
          <w:tcPr>
            <w:tcW w:w="2414" w:type="dxa"/>
            <w:noWrap/>
            <w:vAlign w:val="center"/>
            <w:hideMark/>
          </w:tcPr>
          <w:p w14:paraId="159FF84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Dillenia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philippinensis</w:t>
            </w:r>
            <w:proofErr w:type="spellEnd"/>
          </w:p>
        </w:tc>
        <w:tc>
          <w:tcPr>
            <w:tcW w:w="1139" w:type="dxa"/>
            <w:noWrap/>
            <w:vAlign w:val="center"/>
            <w:hideMark/>
          </w:tcPr>
          <w:p w14:paraId="350484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95537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9F29DE6" w14:textId="77777777" w:rsidTr="00E15A7B">
        <w:trPr>
          <w:trHeight w:val="290"/>
        </w:trPr>
        <w:tc>
          <w:tcPr>
            <w:tcW w:w="2161" w:type="dxa"/>
            <w:noWrap/>
            <w:vAlign w:val="center"/>
            <w:hideMark/>
          </w:tcPr>
          <w:p w14:paraId="66D458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B644F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CAPRIFOLIACEAE</w:t>
            </w:r>
          </w:p>
        </w:tc>
        <w:tc>
          <w:tcPr>
            <w:tcW w:w="2414" w:type="dxa"/>
            <w:noWrap/>
            <w:vAlign w:val="center"/>
            <w:hideMark/>
          </w:tcPr>
          <w:p w14:paraId="5253149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Nardostachys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jatamansi</w:t>
            </w:r>
            <w:proofErr w:type="spellEnd"/>
          </w:p>
        </w:tc>
        <w:tc>
          <w:tcPr>
            <w:tcW w:w="1139" w:type="dxa"/>
            <w:noWrap/>
            <w:vAlign w:val="center"/>
            <w:hideMark/>
          </w:tcPr>
          <w:p w14:paraId="5849E1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55B48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F946490" w14:textId="77777777" w:rsidTr="00E15A7B">
        <w:trPr>
          <w:trHeight w:val="290"/>
        </w:trPr>
        <w:tc>
          <w:tcPr>
            <w:tcW w:w="2161" w:type="dxa"/>
            <w:noWrap/>
            <w:vAlign w:val="center"/>
            <w:hideMark/>
          </w:tcPr>
          <w:p w14:paraId="2BA063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308F7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BALSAMINACEAE</w:t>
            </w:r>
          </w:p>
        </w:tc>
        <w:tc>
          <w:tcPr>
            <w:tcW w:w="2414" w:type="dxa"/>
            <w:noWrap/>
            <w:vAlign w:val="center"/>
            <w:hideMark/>
          </w:tcPr>
          <w:p w14:paraId="4A017C6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Impatiens </w:t>
            </w:r>
            <w:proofErr w:type="spellStart"/>
            <w:r w:rsidRPr="00FE4072">
              <w:rPr>
                <w:rFonts w:ascii="Times New Roman" w:hAnsi="Times New Roman" w:cs="Times New Roman"/>
                <w:bCs/>
                <w:i/>
                <w:sz w:val="18"/>
                <w:szCs w:val="18"/>
              </w:rPr>
              <w:t>adenioides</w:t>
            </w:r>
            <w:proofErr w:type="spellEnd"/>
          </w:p>
        </w:tc>
        <w:tc>
          <w:tcPr>
            <w:tcW w:w="1139" w:type="dxa"/>
            <w:noWrap/>
            <w:vAlign w:val="center"/>
            <w:hideMark/>
          </w:tcPr>
          <w:p w14:paraId="360D8F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13F2C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B80CD46" w14:textId="77777777" w:rsidTr="00E15A7B">
        <w:trPr>
          <w:trHeight w:val="290"/>
        </w:trPr>
        <w:tc>
          <w:tcPr>
            <w:tcW w:w="2161" w:type="dxa"/>
            <w:noWrap/>
            <w:vAlign w:val="center"/>
            <w:hideMark/>
          </w:tcPr>
          <w:p w14:paraId="6AE2BE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7A6CA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BALSAMINACEAE</w:t>
            </w:r>
          </w:p>
        </w:tc>
        <w:tc>
          <w:tcPr>
            <w:tcW w:w="2414" w:type="dxa"/>
            <w:noWrap/>
            <w:vAlign w:val="center"/>
            <w:hideMark/>
          </w:tcPr>
          <w:p w14:paraId="74BADC5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Impatiens mirabilis</w:t>
            </w:r>
          </w:p>
        </w:tc>
        <w:tc>
          <w:tcPr>
            <w:tcW w:w="1139" w:type="dxa"/>
            <w:noWrap/>
            <w:vAlign w:val="center"/>
            <w:hideMark/>
          </w:tcPr>
          <w:p w14:paraId="3FA4C3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EEC54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DA20EA7" w14:textId="77777777" w:rsidTr="00E15A7B">
        <w:trPr>
          <w:trHeight w:val="290"/>
        </w:trPr>
        <w:tc>
          <w:tcPr>
            <w:tcW w:w="2161" w:type="dxa"/>
            <w:noWrap/>
            <w:vAlign w:val="center"/>
            <w:hideMark/>
          </w:tcPr>
          <w:p w14:paraId="574FBD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91B99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BALSAMINACEAE</w:t>
            </w:r>
          </w:p>
        </w:tc>
        <w:tc>
          <w:tcPr>
            <w:tcW w:w="2414" w:type="dxa"/>
            <w:noWrap/>
            <w:vAlign w:val="center"/>
            <w:hideMark/>
          </w:tcPr>
          <w:p w14:paraId="22DFF3D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Impatiens </w:t>
            </w:r>
            <w:proofErr w:type="spellStart"/>
            <w:r w:rsidRPr="00FE4072">
              <w:rPr>
                <w:rFonts w:ascii="Times New Roman" w:hAnsi="Times New Roman" w:cs="Times New Roman"/>
                <w:bCs/>
                <w:i/>
                <w:sz w:val="18"/>
                <w:szCs w:val="18"/>
              </w:rPr>
              <w:t>parishii</w:t>
            </w:r>
            <w:proofErr w:type="spellEnd"/>
          </w:p>
        </w:tc>
        <w:tc>
          <w:tcPr>
            <w:tcW w:w="1139" w:type="dxa"/>
            <w:noWrap/>
            <w:vAlign w:val="center"/>
            <w:hideMark/>
          </w:tcPr>
          <w:p w14:paraId="0499A1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4D36A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7988DBD" w14:textId="77777777" w:rsidTr="00E15A7B">
        <w:trPr>
          <w:trHeight w:val="290"/>
        </w:trPr>
        <w:tc>
          <w:tcPr>
            <w:tcW w:w="2161" w:type="dxa"/>
            <w:noWrap/>
            <w:vAlign w:val="center"/>
            <w:hideMark/>
          </w:tcPr>
          <w:p w14:paraId="1D18C7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AB3FB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EBENACEAE</w:t>
            </w:r>
          </w:p>
        </w:tc>
        <w:tc>
          <w:tcPr>
            <w:tcW w:w="2414" w:type="dxa"/>
            <w:noWrap/>
            <w:vAlign w:val="center"/>
            <w:hideMark/>
          </w:tcPr>
          <w:p w14:paraId="45C7F72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Diospyros </w:t>
            </w:r>
            <w:proofErr w:type="spellStart"/>
            <w:r w:rsidRPr="00FE4072">
              <w:rPr>
                <w:rFonts w:ascii="Times New Roman" w:hAnsi="Times New Roman" w:cs="Times New Roman"/>
                <w:bCs/>
                <w:i/>
                <w:sz w:val="18"/>
                <w:szCs w:val="18"/>
              </w:rPr>
              <w:t>crassiflora</w:t>
            </w:r>
            <w:proofErr w:type="spellEnd"/>
          </w:p>
        </w:tc>
        <w:tc>
          <w:tcPr>
            <w:tcW w:w="1139" w:type="dxa"/>
            <w:noWrap/>
            <w:vAlign w:val="center"/>
            <w:hideMark/>
          </w:tcPr>
          <w:p w14:paraId="23621D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616E6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54BC42A" w14:textId="77777777" w:rsidTr="00E15A7B">
        <w:trPr>
          <w:trHeight w:val="290"/>
        </w:trPr>
        <w:tc>
          <w:tcPr>
            <w:tcW w:w="2161" w:type="dxa"/>
            <w:noWrap/>
            <w:vAlign w:val="center"/>
            <w:hideMark/>
          </w:tcPr>
          <w:p w14:paraId="72825A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DD904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EBENACEAE</w:t>
            </w:r>
          </w:p>
        </w:tc>
        <w:tc>
          <w:tcPr>
            <w:tcW w:w="2414" w:type="dxa"/>
            <w:noWrap/>
            <w:vAlign w:val="center"/>
            <w:hideMark/>
          </w:tcPr>
          <w:p w14:paraId="597D5A5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Diospyros </w:t>
            </w:r>
            <w:proofErr w:type="spellStart"/>
            <w:r w:rsidRPr="00FE4072">
              <w:rPr>
                <w:rFonts w:ascii="Times New Roman" w:hAnsi="Times New Roman" w:cs="Times New Roman"/>
                <w:bCs/>
                <w:i/>
                <w:sz w:val="18"/>
                <w:szCs w:val="18"/>
              </w:rPr>
              <w:t>insularis</w:t>
            </w:r>
            <w:proofErr w:type="spellEnd"/>
          </w:p>
        </w:tc>
        <w:tc>
          <w:tcPr>
            <w:tcW w:w="1139" w:type="dxa"/>
            <w:noWrap/>
            <w:vAlign w:val="center"/>
            <w:hideMark/>
          </w:tcPr>
          <w:p w14:paraId="38FF79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BE4D8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E6D886C" w14:textId="77777777" w:rsidTr="00E15A7B">
        <w:trPr>
          <w:trHeight w:val="290"/>
        </w:trPr>
        <w:tc>
          <w:tcPr>
            <w:tcW w:w="2161" w:type="dxa"/>
            <w:noWrap/>
            <w:vAlign w:val="center"/>
            <w:hideMark/>
          </w:tcPr>
          <w:p w14:paraId="56B15B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D0462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5C358B7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Baillonella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toxisperma</w:t>
            </w:r>
            <w:proofErr w:type="spellEnd"/>
          </w:p>
        </w:tc>
        <w:tc>
          <w:tcPr>
            <w:tcW w:w="1139" w:type="dxa"/>
            <w:noWrap/>
            <w:vAlign w:val="center"/>
            <w:hideMark/>
          </w:tcPr>
          <w:p w14:paraId="0D3346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33189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64B79D2" w14:textId="77777777" w:rsidTr="00E15A7B">
        <w:trPr>
          <w:trHeight w:val="290"/>
        </w:trPr>
        <w:tc>
          <w:tcPr>
            <w:tcW w:w="2161" w:type="dxa"/>
            <w:noWrap/>
            <w:vAlign w:val="center"/>
            <w:hideMark/>
          </w:tcPr>
          <w:p w14:paraId="6B1760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AD30B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0D73C2B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Burckella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erythrophylla</w:t>
            </w:r>
            <w:proofErr w:type="spellEnd"/>
          </w:p>
        </w:tc>
        <w:tc>
          <w:tcPr>
            <w:tcW w:w="1139" w:type="dxa"/>
            <w:noWrap/>
            <w:vAlign w:val="center"/>
            <w:hideMark/>
          </w:tcPr>
          <w:p w14:paraId="2D00C7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20008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D9B4E64" w14:textId="77777777" w:rsidTr="00E15A7B">
        <w:trPr>
          <w:trHeight w:val="290"/>
        </w:trPr>
        <w:tc>
          <w:tcPr>
            <w:tcW w:w="2161" w:type="dxa"/>
            <w:noWrap/>
            <w:vAlign w:val="center"/>
            <w:hideMark/>
          </w:tcPr>
          <w:p w14:paraId="388D2C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AFD9C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0E58932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Burckella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macropoda</w:t>
            </w:r>
            <w:proofErr w:type="spellEnd"/>
          </w:p>
        </w:tc>
        <w:tc>
          <w:tcPr>
            <w:tcW w:w="1139" w:type="dxa"/>
            <w:noWrap/>
            <w:vAlign w:val="center"/>
            <w:hideMark/>
          </w:tcPr>
          <w:p w14:paraId="771270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9625D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B713EB4" w14:textId="77777777" w:rsidTr="00E15A7B">
        <w:trPr>
          <w:trHeight w:val="290"/>
        </w:trPr>
        <w:tc>
          <w:tcPr>
            <w:tcW w:w="2161" w:type="dxa"/>
            <w:noWrap/>
            <w:vAlign w:val="center"/>
            <w:hideMark/>
          </w:tcPr>
          <w:p w14:paraId="7A1B54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57C1A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050804F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Madhuca</w:t>
            </w:r>
            <w:proofErr w:type="spellEnd"/>
            <w:r w:rsidRPr="00FE4072">
              <w:rPr>
                <w:rFonts w:ascii="Times New Roman" w:hAnsi="Times New Roman" w:cs="Times New Roman"/>
                <w:bCs/>
                <w:i/>
                <w:sz w:val="18"/>
                <w:szCs w:val="18"/>
              </w:rPr>
              <w:t xml:space="preserve"> crassipes</w:t>
            </w:r>
          </w:p>
        </w:tc>
        <w:tc>
          <w:tcPr>
            <w:tcW w:w="1139" w:type="dxa"/>
            <w:noWrap/>
            <w:vAlign w:val="center"/>
            <w:hideMark/>
          </w:tcPr>
          <w:p w14:paraId="1FB300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129CB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41FE5DE" w14:textId="77777777" w:rsidTr="00E15A7B">
        <w:trPr>
          <w:trHeight w:val="290"/>
        </w:trPr>
        <w:tc>
          <w:tcPr>
            <w:tcW w:w="2161" w:type="dxa"/>
            <w:noWrap/>
            <w:vAlign w:val="center"/>
            <w:hideMark/>
          </w:tcPr>
          <w:p w14:paraId="327F38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59E37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31B12B4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Madhuca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curtisii</w:t>
            </w:r>
            <w:proofErr w:type="spellEnd"/>
          </w:p>
        </w:tc>
        <w:tc>
          <w:tcPr>
            <w:tcW w:w="1139" w:type="dxa"/>
            <w:noWrap/>
            <w:vAlign w:val="center"/>
            <w:hideMark/>
          </w:tcPr>
          <w:p w14:paraId="74D738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FA0BA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D9DA956" w14:textId="77777777" w:rsidTr="00E15A7B">
        <w:trPr>
          <w:trHeight w:val="290"/>
        </w:trPr>
        <w:tc>
          <w:tcPr>
            <w:tcW w:w="2161" w:type="dxa"/>
            <w:noWrap/>
            <w:vAlign w:val="center"/>
            <w:hideMark/>
          </w:tcPr>
          <w:p w14:paraId="66C24A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6C3C7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5FD66D9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Madhuca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endertii</w:t>
            </w:r>
            <w:proofErr w:type="spellEnd"/>
          </w:p>
        </w:tc>
        <w:tc>
          <w:tcPr>
            <w:tcW w:w="1139" w:type="dxa"/>
            <w:noWrap/>
            <w:vAlign w:val="center"/>
            <w:hideMark/>
          </w:tcPr>
          <w:p w14:paraId="4036A4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B6004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61B8FBF" w14:textId="77777777" w:rsidTr="00E15A7B">
        <w:trPr>
          <w:trHeight w:val="290"/>
        </w:trPr>
        <w:tc>
          <w:tcPr>
            <w:tcW w:w="2161" w:type="dxa"/>
            <w:noWrap/>
            <w:vAlign w:val="center"/>
            <w:hideMark/>
          </w:tcPr>
          <w:p w14:paraId="247652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A3BBE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11023E0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Madhuca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engleri</w:t>
            </w:r>
            <w:proofErr w:type="spellEnd"/>
          </w:p>
        </w:tc>
        <w:tc>
          <w:tcPr>
            <w:tcW w:w="1139" w:type="dxa"/>
            <w:noWrap/>
            <w:vAlign w:val="center"/>
            <w:hideMark/>
          </w:tcPr>
          <w:p w14:paraId="1E12DA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444FF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EF499DD" w14:textId="77777777" w:rsidTr="00E15A7B">
        <w:trPr>
          <w:trHeight w:val="290"/>
        </w:trPr>
        <w:tc>
          <w:tcPr>
            <w:tcW w:w="2161" w:type="dxa"/>
            <w:noWrap/>
            <w:vAlign w:val="center"/>
            <w:hideMark/>
          </w:tcPr>
          <w:p w14:paraId="1A6692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C09DC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516CE2C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Madhuca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erythrophylla</w:t>
            </w:r>
            <w:proofErr w:type="spellEnd"/>
          </w:p>
        </w:tc>
        <w:tc>
          <w:tcPr>
            <w:tcW w:w="1139" w:type="dxa"/>
            <w:noWrap/>
            <w:vAlign w:val="center"/>
            <w:hideMark/>
          </w:tcPr>
          <w:p w14:paraId="594420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58FF6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524DFD2" w14:textId="77777777" w:rsidTr="00E15A7B">
        <w:trPr>
          <w:trHeight w:val="290"/>
        </w:trPr>
        <w:tc>
          <w:tcPr>
            <w:tcW w:w="2161" w:type="dxa"/>
            <w:noWrap/>
            <w:vAlign w:val="center"/>
            <w:hideMark/>
          </w:tcPr>
          <w:p w14:paraId="28BF68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22974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1B7131D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Madhuca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kingiana</w:t>
            </w:r>
            <w:proofErr w:type="spellEnd"/>
          </w:p>
        </w:tc>
        <w:tc>
          <w:tcPr>
            <w:tcW w:w="1139" w:type="dxa"/>
            <w:noWrap/>
            <w:vAlign w:val="center"/>
            <w:hideMark/>
          </w:tcPr>
          <w:p w14:paraId="6090AB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9080E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C086CBC" w14:textId="77777777" w:rsidTr="00E15A7B">
        <w:trPr>
          <w:trHeight w:val="290"/>
        </w:trPr>
        <w:tc>
          <w:tcPr>
            <w:tcW w:w="2161" w:type="dxa"/>
            <w:noWrap/>
            <w:vAlign w:val="center"/>
            <w:hideMark/>
          </w:tcPr>
          <w:p w14:paraId="62AB45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FA05F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266FF53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Madhuca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korthalsii</w:t>
            </w:r>
            <w:proofErr w:type="spellEnd"/>
          </w:p>
        </w:tc>
        <w:tc>
          <w:tcPr>
            <w:tcW w:w="1139" w:type="dxa"/>
            <w:noWrap/>
            <w:vAlign w:val="center"/>
            <w:hideMark/>
          </w:tcPr>
          <w:p w14:paraId="301E73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B489E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10E7649" w14:textId="77777777" w:rsidTr="00E15A7B">
        <w:trPr>
          <w:trHeight w:val="290"/>
        </w:trPr>
        <w:tc>
          <w:tcPr>
            <w:tcW w:w="2161" w:type="dxa"/>
            <w:noWrap/>
            <w:vAlign w:val="center"/>
            <w:hideMark/>
          </w:tcPr>
          <w:p w14:paraId="7A4048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MAGNOLIOPSIDA</w:t>
            </w:r>
          </w:p>
        </w:tc>
        <w:tc>
          <w:tcPr>
            <w:tcW w:w="2928" w:type="dxa"/>
            <w:noWrap/>
            <w:vAlign w:val="center"/>
            <w:hideMark/>
          </w:tcPr>
          <w:p w14:paraId="0F35DE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20B421B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Madhuca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motleyana</w:t>
            </w:r>
            <w:proofErr w:type="spellEnd"/>
          </w:p>
        </w:tc>
        <w:tc>
          <w:tcPr>
            <w:tcW w:w="1139" w:type="dxa"/>
            <w:noWrap/>
            <w:vAlign w:val="center"/>
            <w:hideMark/>
          </w:tcPr>
          <w:p w14:paraId="397DA0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377AC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6C41D1F" w14:textId="77777777" w:rsidTr="00E15A7B">
        <w:trPr>
          <w:trHeight w:val="290"/>
        </w:trPr>
        <w:tc>
          <w:tcPr>
            <w:tcW w:w="2161" w:type="dxa"/>
            <w:noWrap/>
            <w:vAlign w:val="center"/>
            <w:hideMark/>
          </w:tcPr>
          <w:p w14:paraId="62DC92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2F7C8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36CD889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Madhuca</w:t>
            </w:r>
            <w:proofErr w:type="spellEnd"/>
            <w:r w:rsidRPr="00FE4072">
              <w:rPr>
                <w:rFonts w:ascii="Times New Roman" w:hAnsi="Times New Roman" w:cs="Times New Roman"/>
                <w:bCs/>
                <w:i/>
                <w:sz w:val="18"/>
                <w:szCs w:val="18"/>
              </w:rPr>
              <w:t xml:space="preserve"> sericea</w:t>
            </w:r>
          </w:p>
        </w:tc>
        <w:tc>
          <w:tcPr>
            <w:tcW w:w="1139" w:type="dxa"/>
            <w:noWrap/>
            <w:vAlign w:val="center"/>
            <w:hideMark/>
          </w:tcPr>
          <w:p w14:paraId="05FE2B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2C47B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43B57C3" w14:textId="77777777" w:rsidTr="00E15A7B">
        <w:trPr>
          <w:trHeight w:val="290"/>
        </w:trPr>
        <w:tc>
          <w:tcPr>
            <w:tcW w:w="2161" w:type="dxa"/>
            <w:noWrap/>
            <w:vAlign w:val="center"/>
            <w:hideMark/>
          </w:tcPr>
          <w:p w14:paraId="6C9E0C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65BEE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0FCA38E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Madhuca</w:t>
            </w:r>
            <w:proofErr w:type="spellEnd"/>
            <w:r w:rsidRPr="00FE4072">
              <w:rPr>
                <w:rFonts w:ascii="Times New Roman" w:hAnsi="Times New Roman" w:cs="Times New Roman"/>
                <w:bCs/>
                <w:i/>
                <w:sz w:val="18"/>
                <w:szCs w:val="18"/>
              </w:rPr>
              <w:t xml:space="preserve"> spectabilis</w:t>
            </w:r>
          </w:p>
        </w:tc>
        <w:tc>
          <w:tcPr>
            <w:tcW w:w="1139" w:type="dxa"/>
            <w:noWrap/>
            <w:vAlign w:val="center"/>
            <w:hideMark/>
          </w:tcPr>
          <w:p w14:paraId="5BF4FC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09A22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E970837" w14:textId="77777777" w:rsidTr="00E15A7B">
        <w:trPr>
          <w:trHeight w:val="290"/>
        </w:trPr>
        <w:tc>
          <w:tcPr>
            <w:tcW w:w="2161" w:type="dxa"/>
            <w:noWrap/>
            <w:vAlign w:val="center"/>
            <w:hideMark/>
          </w:tcPr>
          <w:p w14:paraId="43A290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E7B71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70AE93C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Madhuca</w:t>
            </w:r>
            <w:proofErr w:type="spellEnd"/>
            <w:r w:rsidRPr="00FE4072">
              <w:rPr>
                <w:rFonts w:ascii="Times New Roman" w:hAnsi="Times New Roman" w:cs="Times New Roman"/>
                <w:bCs/>
                <w:i/>
                <w:sz w:val="18"/>
                <w:szCs w:val="18"/>
              </w:rPr>
              <w:t xml:space="preserve"> utilis</w:t>
            </w:r>
          </w:p>
        </w:tc>
        <w:tc>
          <w:tcPr>
            <w:tcW w:w="1139" w:type="dxa"/>
            <w:noWrap/>
            <w:vAlign w:val="center"/>
            <w:hideMark/>
          </w:tcPr>
          <w:p w14:paraId="74687F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7F7F5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CA749AF" w14:textId="77777777" w:rsidTr="00E15A7B">
        <w:trPr>
          <w:trHeight w:val="290"/>
        </w:trPr>
        <w:tc>
          <w:tcPr>
            <w:tcW w:w="2161" w:type="dxa"/>
            <w:noWrap/>
            <w:vAlign w:val="center"/>
            <w:hideMark/>
          </w:tcPr>
          <w:p w14:paraId="732300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0E80B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SAPOTACEAE</w:t>
            </w:r>
          </w:p>
        </w:tc>
        <w:tc>
          <w:tcPr>
            <w:tcW w:w="2414" w:type="dxa"/>
            <w:noWrap/>
            <w:vAlign w:val="center"/>
            <w:hideMark/>
          </w:tcPr>
          <w:p w14:paraId="00FBA73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Planchonella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maingayi</w:t>
            </w:r>
            <w:proofErr w:type="spellEnd"/>
          </w:p>
        </w:tc>
        <w:tc>
          <w:tcPr>
            <w:tcW w:w="1139" w:type="dxa"/>
            <w:noWrap/>
            <w:vAlign w:val="center"/>
            <w:hideMark/>
          </w:tcPr>
          <w:p w14:paraId="5149DD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9C7AF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CCB6A92" w14:textId="77777777" w:rsidTr="00E15A7B">
        <w:trPr>
          <w:trHeight w:val="290"/>
        </w:trPr>
        <w:tc>
          <w:tcPr>
            <w:tcW w:w="2161" w:type="dxa"/>
            <w:noWrap/>
            <w:vAlign w:val="center"/>
            <w:hideMark/>
          </w:tcPr>
          <w:p w14:paraId="58C289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A27A5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1E0AFDA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Afzelia</w:t>
            </w:r>
            <w:proofErr w:type="spellEnd"/>
            <w:r w:rsidRPr="00FE4072">
              <w:rPr>
                <w:rFonts w:ascii="Times New Roman" w:hAnsi="Times New Roman" w:cs="Times New Roman"/>
                <w:bCs/>
                <w:i/>
                <w:sz w:val="18"/>
                <w:szCs w:val="18"/>
              </w:rPr>
              <w:t xml:space="preserve"> africana</w:t>
            </w:r>
          </w:p>
        </w:tc>
        <w:tc>
          <w:tcPr>
            <w:tcW w:w="1139" w:type="dxa"/>
            <w:noWrap/>
            <w:vAlign w:val="center"/>
            <w:hideMark/>
          </w:tcPr>
          <w:p w14:paraId="26B14D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AFFA7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30347E5" w14:textId="77777777" w:rsidTr="00E15A7B">
        <w:trPr>
          <w:trHeight w:val="290"/>
        </w:trPr>
        <w:tc>
          <w:tcPr>
            <w:tcW w:w="2161" w:type="dxa"/>
            <w:noWrap/>
            <w:vAlign w:val="center"/>
            <w:hideMark/>
          </w:tcPr>
          <w:p w14:paraId="62C42C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AE232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72A9A2C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Brachystegia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leonensis</w:t>
            </w:r>
            <w:proofErr w:type="spellEnd"/>
          </w:p>
        </w:tc>
        <w:tc>
          <w:tcPr>
            <w:tcW w:w="1139" w:type="dxa"/>
            <w:noWrap/>
            <w:vAlign w:val="center"/>
            <w:hideMark/>
          </w:tcPr>
          <w:p w14:paraId="70D7A6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C2DC5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6133850" w14:textId="77777777" w:rsidTr="00E15A7B">
        <w:trPr>
          <w:trHeight w:val="290"/>
        </w:trPr>
        <w:tc>
          <w:tcPr>
            <w:tcW w:w="2161" w:type="dxa"/>
            <w:noWrap/>
            <w:vAlign w:val="center"/>
            <w:hideMark/>
          </w:tcPr>
          <w:p w14:paraId="4FE9DB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999B0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780A9DB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Cynometra</w:t>
            </w:r>
            <w:proofErr w:type="spellEnd"/>
            <w:r w:rsidRPr="00FE4072">
              <w:rPr>
                <w:rFonts w:ascii="Times New Roman" w:hAnsi="Times New Roman" w:cs="Times New Roman"/>
                <w:bCs/>
                <w:i/>
                <w:sz w:val="18"/>
                <w:szCs w:val="18"/>
              </w:rPr>
              <w:t xml:space="preserve"> malaccensis</w:t>
            </w:r>
          </w:p>
        </w:tc>
        <w:tc>
          <w:tcPr>
            <w:tcW w:w="1139" w:type="dxa"/>
            <w:noWrap/>
            <w:vAlign w:val="center"/>
            <w:hideMark/>
          </w:tcPr>
          <w:p w14:paraId="4A52B2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18A6A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947C66F" w14:textId="77777777" w:rsidTr="00E15A7B">
        <w:trPr>
          <w:trHeight w:val="290"/>
        </w:trPr>
        <w:tc>
          <w:tcPr>
            <w:tcW w:w="2161" w:type="dxa"/>
            <w:noWrap/>
            <w:vAlign w:val="center"/>
            <w:hideMark/>
          </w:tcPr>
          <w:p w14:paraId="7A6402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9BCB2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0715383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abrahamii</w:t>
            </w:r>
            <w:proofErr w:type="spellEnd"/>
          </w:p>
        </w:tc>
        <w:tc>
          <w:tcPr>
            <w:tcW w:w="1139" w:type="dxa"/>
            <w:noWrap/>
            <w:vAlign w:val="center"/>
            <w:hideMark/>
          </w:tcPr>
          <w:p w14:paraId="541985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229D1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9052149" w14:textId="77777777" w:rsidTr="00E15A7B">
        <w:trPr>
          <w:trHeight w:val="290"/>
        </w:trPr>
        <w:tc>
          <w:tcPr>
            <w:tcW w:w="2161" w:type="dxa"/>
            <w:noWrap/>
            <w:vAlign w:val="center"/>
            <w:hideMark/>
          </w:tcPr>
          <w:p w14:paraId="619471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6C213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2E60F7C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andapensis</w:t>
            </w:r>
            <w:proofErr w:type="spellEnd"/>
          </w:p>
        </w:tc>
        <w:tc>
          <w:tcPr>
            <w:tcW w:w="1139" w:type="dxa"/>
            <w:noWrap/>
            <w:vAlign w:val="center"/>
            <w:hideMark/>
          </w:tcPr>
          <w:p w14:paraId="590EF1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D4346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2474C80" w14:textId="77777777" w:rsidTr="00E15A7B">
        <w:trPr>
          <w:trHeight w:val="290"/>
        </w:trPr>
        <w:tc>
          <w:tcPr>
            <w:tcW w:w="2161" w:type="dxa"/>
            <w:noWrap/>
            <w:vAlign w:val="center"/>
            <w:hideMark/>
          </w:tcPr>
          <w:p w14:paraId="24DA94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081FD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45F18E3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calderonii</w:t>
            </w:r>
            <w:proofErr w:type="spellEnd"/>
          </w:p>
        </w:tc>
        <w:tc>
          <w:tcPr>
            <w:tcW w:w="1139" w:type="dxa"/>
            <w:noWrap/>
            <w:vAlign w:val="center"/>
            <w:hideMark/>
          </w:tcPr>
          <w:p w14:paraId="5EEA96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8AF90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242108A" w14:textId="77777777" w:rsidTr="00E15A7B">
        <w:trPr>
          <w:trHeight w:val="290"/>
        </w:trPr>
        <w:tc>
          <w:tcPr>
            <w:tcW w:w="2161" w:type="dxa"/>
            <w:noWrap/>
            <w:vAlign w:val="center"/>
            <w:hideMark/>
          </w:tcPr>
          <w:p w14:paraId="744EA7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884C9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69316D5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chapelieri</w:t>
            </w:r>
            <w:proofErr w:type="spellEnd"/>
          </w:p>
        </w:tc>
        <w:tc>
          <w:tcPr>
            <w:tcW w:w="1139" w:type="dxa"/>
            <w:noWrap/>
            <w:vAlign w:val="center"/>
            <w:hideMark/>
          </w:tcPr>
          <w:p w14:paraId="283C62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F93C0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011F0C1" w14:textId="77777777" w:rsidTr="00E15A7B">
        <w:trPr>
          <w:trHeight w:val="290"/>
        </w:trPr>
        <w:tc>
          <w:tcPr>
            <w:tcW w:w="2161" w:type="dxa"/>
            <w:noWrap/>
            <w:vAlign w:val="center"/>
            <w:hideMark/>
          </w:tcPr>
          <w:p w14:paraId="4B8163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DC229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5CD1AC3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chlorocarpa</w:t>
            </w:r>
            <w:proofErr w:type="spellEnd"/>
          </w:p>
        </w:tc>
        <w:tc>
          <w:tcPr>
            <w:tcW w:w="1139" w:type="dxa"/>
            <w:noWrap/>
            <w:vAlign w:val="center"/>
            <w:hideMark/>
          </w:tcPr>
          <w:p w14:paraId="72C7D9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7EED2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8821BC3" w14:textId="77777777" w:rsidTr="00E15A7B">
        <w:trPr>
          <w:trHeight w:val="290"/>
        </w:trPr>
        <w:tc>
          <w:tcPr>
            <w:tcW w:w="2161" w:type="dxa"/>
            <w:noWrap/>
            <w:vAlign w:val="center"/>
            <w:hideMark/>
          </w:tcPr>
          <w:p w14:paraId="6B4DE6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68B7E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5075C45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congestiflora</w:t>
            </w:r>
            <w:proofErr w:type="spellEnd"/>
          </w:p>
        </w:tc>
        <w:tc>
          <w:tcPr>
            <w:tcW w:w="1139" w:type="dxa"/>
            <w:noWrap/>
            <w:vAlign w:val="center"/>
            <w:hideMark/>
          </w:tcPr>
          <w:p w14:paraId="50FA3E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B4D1D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AFAC292" w14:textId="77777777" w:rsidTr="00E15A7B">
        <w:trPr>
          <w:trHeight w:val="290"/>
        </w:trPr>
        <w:tc>
          <w:tcPr>
            <w:tcW w:w="2161" w:type="dxa"/>
            <w:noWrap/>
            <w:vAlign w:val="center"/>
            <w:hideMark/>
          </w:tcPr>
          <w:p w14:paraId="426FDB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84BAC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6A1B1D3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davidii</w:t>
            </w:r>
            <w:proofErr w:type="spellEnd"/>
          </w:p>
        </w:tc>
        <w:tc>
          <w:tcPr>
            <w:tcW w:w="1139" w:type="dxa"/>
            <w:noWrap/>
            <w:vAlign w:val="center"/>
            <w:hideMark/>
          </w:tcPr>
          <w:p w14:paraId="2D3D83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BF542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8E367BE" w14:textId="77777777" w:rsidTr="00E15A7B">
        <w:trPr>
          <w:trHeight w:val="290"/>
        </w:trPr>
        <w:tc>
          <w:tcPr>
            <w:tcW w:w="2161" w:type="dxa"/>
            <w:noWrap/>
            <w:vAlign w:val="center"/>
            <w:hideMark/>
          </w:tcPr>
          <w:p w14:paraId="010765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3DC58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074B92E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delphinensis</w:t>
            </w:r>
            <w:proofErr w:type="spellEnd"/>
          </w:p>
        </w:tc>
        <w:tc>
          <w:tcPr>
            <w:tcW w:w="1139" w:type="dxa"/>
            <w:noWrap/>
            <w:vAlign w:val="center"/>
            <w:hideMark/>
          </w:tcPr>
          <w:p w14:paraId="794F65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608C1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C771E52" w14:textId="77777777" w:rsidTr="00E15A7B">
        <w:trPr>
          <w:trHeight w:val="290"/>
        </w:trPr>
        <w:tc>
          <w:tcPr>
            <w:tcW w:w="2161" w:type="dxa"/>
            <w:noWrap/>
            <w:vAlign w:val="center"/>
            <w:hideMark/>
          </w:tcPr>
          <w:p w14:paraId="570FB1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010AE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6B0A4AC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glaberrima</w:t>
            </w:r>
            <w:proofErr w:type="spellEnd"/>
          </w:p>
        </w:tc>
        <w:tc>
          <w:tcPr>
            <w:tcW w:w="1139" w:type="dxa"/>
            <w:noWrap/>
            <w:vAlign w:val="center"/>
            <w:hideMark/>
          </w:tcPr>
          <w:p w14:paraId="04E2F6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224E5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283E7E2" w14:textId="77777777" w:rsidTr="00E15A7B">
        <w:trPr>
          <w:trHeight w:val="290"/>
        </w:trPr>
        <w:tc>
          <w:tcPr>
            <w:tcW w:w="2161" w:type="dxa"/>
            <w:noWrap/>
            <w:vAlign w:val="center"/>
            <w:hideMark/>
          </w:tcPr>
          <w:p w14:paraId="70D308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B0878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3F01D66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glaucocarpa</w:t>
            </w:r>
            <w:proofErr w:type="spellEnd"/>
          </w:p>
        </w:tc>
        <w:tc>
          <w:tcPr>
            <w:tcW w:w="1139" w:type="dxa"/>
            <w:noWrap/>
            <w:vAlign w:val="center"/>
            <w:hideMark/>
          </w:tcPr>
          <w:p w14:paraId="448A11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FD968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D6C000B" w14:textId="77777777" w:rsidTr="00E15A7B">
        <w:trPr>
          <w:trHeight w:val="290"/>
        </w:trPr>
        <w:tc>
          <w:tcPr>
            <w:tcW w:w="2161" w:type="dxa"/>
            <w:noWrap/>
            <w:vAlign w:val="center"/>
            <w:hideMark/>
          </w:tcPr>
          <w:p w14:paraId="296397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CBF9C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0DE85D8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Dalbergia glomerata</w:t>
            </w:r>
          </w:p>
        </w:tc>
        <w:tc>
          <w:tcPr>
            <w:tcW w:w="1139" w:type="dxa"/>
            <w:noWrap/>
            <w:vAlign w:val="center"/>
            <w:hideMark/>
          </w:tcPr>
          <w:p w14:paraId="2657B3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D9FFA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5E5F364" w14:textId="77777777" w:rsidTr="00E15A7B">
        <w:trPr>
          <w:trHeight w:val="290"/>
        </w:trPr>
        <w:tc>
          <w:tcPr>
            <w:tcW w:w="2161" w:type="dxa"/>
            <w:noWrap/>
            <w:vAlign w:val="center"/>
            <w:hideMark/>
          </w:tcPr>
          <w:p w14:paraId="434A7A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B566F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5DF0333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Dalbergia granadillo</w:t>
            </w:r>
          </w:p>
        </w:tc>
        <w:tc>
          <w:tcPr>
            <w:tcW w:w="1139" w:type="dxa"/>
            <w:noWrap/>
            <w:vAlign w:val="center"/>
            <w:hideMark/>
          </w:tcPr>
          <w:p w14:paraId="62E9ED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33D68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FFEC375" w14:textId="77777777" w:rsidTr="00E15A7B">
        <w:trPr>
          <w:trHeight w:val="290"/>
        </w:trPr>
        <w:tc>
          <w:tcPr>
            <w:tcW w:w="2161" w:type="dxa"/>
            <w:noWrap/>
            <w:vAlign w:val="center"/>
            <w:hideMark/>
          </w:tcPr>
          <w:p w14:paraId="01B719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86572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16D7959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greveana</w:t>
            </w:r>
            <w:proofErr w:type="spellEnd"/>
          </w:p>
        </w:tc>
        <w:tc>
          <w:tcPr>
            <w:tcW w:w="1139" w:type="dxa"/>
            <w:noWrap/>
            <w:vAlign w:val="center"/>
            <w:hideMark/>
          </w:tcPr>
          <w:p w14:paraId="679163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F9C08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2A49439" w14:textId="77777777" w:rsidTr="00E15A7B">
        <w:trPr>
          <w:trHeight w:val="290"/>
        </w:trPr>
        <w:tc>
          <w:tcPr>
            <w:tcW w:w="2161" w:type="dxa"/>
            <w:noWrap/>
            <w:vAlign w:val="center"/>
            <w:hideMark/>
          </w:tcPr>
          <w:p w14:paraId="5B9D38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996B7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66113BD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hildebrandtii</w:t>
            </w:r>
            <w:proofErr w:type="spellEnd"/>
          </w:p>
        </w:tc>
        <w:tc>
          <w:tcPr>
            <w:tcW w:w="1139" w:type="dxa"/>
            <w:noWrap/>
            <w:vAlign w:val="center"/>
            <w:hideMark/>
          </w:tcPr>
          <w:p w14:paraId="3E3198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FBBCC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D239A89" w14:textId="77777777" w:rsidTr="00E15A7B">
        <w:trPr>
          <w:trHeight w:val="290"/>
        </w:trPr>
        <w:tc>
          <w:tcPr>
            <w:tcW w:w="2161" w:type="dxa"/>
            <w:noWrap/>
            <w:vAlign w:val="center"/>
            <w:hideMark/>
          </w:tcPr>
          <w:p w14:paraId="6ED720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E0AA2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08FEE66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humbertii</w:t>
            </w:r>
            <w:proofErr w:type="spellEnd"/>
          </w:p>
        </w:tc>
        <w:tc>
          <w:tcPr>
            <w:tcW w:w="1139" w:type="dxa"/>
            <w:noWrap/>
            <w:vAlign w:val="center"/>
            <w:hideMark/>
          </w:tcPr>
          <w:p w14:paraId="35D930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8338F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4863241" w14:textId="77777777" w:rsidTr="00E15A7B">
        <w:trPr>
          <w:trHeight w:val="290"/>
        </w:trPr>
        <w:tc>
          <w:tcPr>
            <w:tcW w:w="2161" w:type="dxa"/>
            <w:noWrap/>
            <w:vAlign w:val="center"/>
            <w:hideMark/>
          </w:tcPr>
          <w:p w14:paraId="79EC2D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49C1B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23C63E0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lemurica</w:t>
            </w:r>
            <w:proofErr w:type="spellEnd"/>
          </w:p>
        </w:tc>
        <w:tc>
          <w:tcPr>
            <w:tcW w:w="1139" w:type="dxa"/>
            <w:noWrap/>
            <w:vAlign w:val="center"/>
            <w:hideMark/>
          </w:tcPr>
          <w:p w14:paraId="074756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6CCA9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67DDE79" w14:textId="77777777" w:rsidTr="00E15A7B">
        <w:trPr>
          <w:trHeight w:val="290"/>
        </w:trPr>
        <w:tc>
          <w:tcPr>
            <w:tcW w:w="2161" w:type="dxa"/>
            <w:noWrap/>
            <w:vAlign w:val="center"/>
            <w:hideMark/>
          </w:tcPr>
          <w:p w14:paraId="2B42A2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67265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5DAABB7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madagascariensis</w:t>
            </w:r>
            <w:proofErr w:type="spellEnd"/>
          </w:p>
        </w:tc>
        <w:tc>
          <w:tcPr>
            <w:tcW w:w="1139" w:type="dxa"/>
            <w:noWrap/>
            <w:vAlign w:val="center"/>
            <w:hideMark/>
          </w:tcPr>
          <w:p w14:paraId="79E620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C7383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ECB1CFE" w14:textId="77777777" w:rsidTr="00E15A7B">
        <w:trPr>
          <w:trHeight w:val="290"/>
        </w:trPr>
        <w:tc>
          <w:tcPr>
            <w:tcW w:w="2161" w:type="dxa"/>
            <w:noWrap/>
            <w:vAlign w:val="center"/>
            <w:hideMark/>
          </w:tcPr>
          <w:p w14:paraId="65CCAD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830EC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07E2F6A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Dalbergia maritima</w:t>
            </w:r>
          </w:p>
        </w:tc>
        <w:tc>
          <w:tcPr>
            <w:tcW w:w="1139" w:type="dxa"/>
            <w:noWrap/>
            <w:vAlign w:val="center"/>
            <w:hideMark/>
          </w:tcPr>
          <w:p w14:paraId="291D94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EE33D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9CF1E30" w14:textId="77777777" w:rsidTr="00E15A7B">
        <w:trPr>
          <w:trHeight w:val="290"/>
        </w:trPr>
        <w:tc>
          <w:tcPr>
            <w:tcW w:w="2161" w:type="dxa"/>
            <w:noWrap/>
            <w:vAlign w:val="center"/>
            <w:hideMark/>
          </w:tcPr>
          <w:p w14:paraId="7123ED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A66AD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2025C97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melanocardium</w:t>
            </w:r>
            <w:proofErr w:type="spellEnd"/>
          </w:p>
        </w:tc>
        <w:tc>
          <w:tcPr>
            <w:tcW w:w="1139" w:type="dxa"/>
            <w:noWrap/>
            <w:vAlign w:val="center"/>
            <w:hideMark/>
          </w:tcPr>
          <w:p w14:paraId="64AEC5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FCB6A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1139856" w14:textId="77777777" w:rsidTr="00E15A7B">
        <w:trPr>
          <w:trHeight w:val="290"/>
        </w:trPr>
        <w:tc>
          <w:tcPr>
            <w:tcW w:w="2161" w:type="dxa"/>
            <w:noWrap/>
            <w:vAlign w:val="center"/>
            <w:hideMark/>
          </w:tcPr>
          <w:p w14:paraId="79C5ED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94788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083F359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mollis</w:t>
            </w:r>
            <w:proofErr w:type="spellEnd"/>
          </w:p>
        </w:tc>
        <w:tc>
          <w:tcPr>
            <w:tcW w:w="1139" w:type="dxa"/>
            <w:noWrap/>
            <w:vAlign w:val="center"/>
            <w:hideMark/>
          </w:tcPr>
          <w:p w14:paraId="7BF760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C49AA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4FFE6C2" w14:textId="77777777" w:rsidTr="00E15A7B">
        <w:trPr>
          <w:trHeight w:val="290"/>
        </w:trPr>
        <w:tc>
          <w:tcPr>
            <w:tcW w:w="2161" w:type="dxa"/>
            <w:noWrap/>
            <w:vAlign w:val="center"/>
            <w:hideMark/>
          </w:tcPr>
          <w:p w14:paraId="37C7CF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78318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4B48BB7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monticola</w:t>
            </w:r>
            <w:proofErr w:type="spellEnd"/>
          </w:p>
        </w:tc>
        <w:tc>
          <w:tcPr>
            <w:tcW w:w="1139" w:type="dxa"/>
            <w:noWrap/>
            <w:vAlign w:val="center"/>
            <w:hideMark/>
          </w:tcPr>
          <w:p w14:paraId="404D58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24E68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5D4C53E" w14:textId="77777777" w:rsidTr="00E15A7B">
        <w:trPr>
          <w:trHeight w:val="290"/>
        </w:trPr>
        <w:tc>
          <w:tcPr>
            <w:tcW w:w="2161" w:type="dxa"/>
            <w:noWrap/>
            <w:vAlign w:val="center"/>
            <w:hideMark/>
          </w:tcPr>
          <w:p w14:paraId="28447A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62C46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4B88B29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neoperrieri</w:t>
            </w:r>
            <w:proofErr w:type="spellEnd"/>
          </w:p>
        </w:tc>
        <w:tc>
          <w:tcPr>
            <w:tcW w:w="1139" w:type="dxa"/>
            <w:noWrap/>
            <w:vAlign w:val="center"/>
            <w:hideMark/>
          </w:tcPr>
          <w:p w14:paraId="563868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D197C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0DFE98" w14:textId="77777777" w:rsidTr="00E15A7B">
        <w:trPr>
          <w:trHeight w:val="290"/>
        </w:trPr>
        <w:tc>
          <w:tcPr>
            <w:tcW w:w="2161" w:type="dxa"/>
            <w:noWrap/>
            <w:vAlign w:val="center"/>
            <w:hideMark/>
          </w:tcPr>
          <w:p w14:paraId="2E9FCB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34A9C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206037C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palo-escrito</w:t>
            </w:r>
            <w:proofErr w:type="spellEnd"/>
          </w:p>
        </w:tc>
        <w:tc>
          <w:tcPr>
            <w:tcW w:w="1139" w:type="dxa"/>
            <w:noWrap/>
            <w:vAlign w:val="center"/>
            <w:hideMark/>
          </w:tcPr>
          <w:p w14:paraId="26478A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18721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ACF0424" w14:textId="77777777" w:rsidTr="00E15A7B">
        <w:trPr>
          <w:trHeight w:val="290"/>
        </w:trPr>
        <w:tc>
          <w:tcPr>
            <w:tcW w:w="2161" w:type="dxa"/>
            <w:noWrap/>
            <w:vAlign w:val="center"/>
            <w:hideMark/>
          </w:tcPr>
          <w:p w14:paraId="2BECFB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D8258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4C87347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pervillei</w:t>
            </w:r>
            <w:proofErr w:type="spellEnd"/>
          </w:p>
        </w:tc>
        <w:tc>
          <w:tcPr>
            <w:tcW w:w="1139" w:type="dxa"/>
            <w:noWrap/>
            <w:vAlign w:val="center"/>
            <w:hideMark/>
          </w:tcPr>
          <w:p w14:paraId="79F4EE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47C2C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9127FFA" w14:textId="77777777" w:rsidTr="00E15A7B">
        <w:trPr>
          <w:trHeight w:val="290"/>
        </w:trPr>
        <w:tc>
          <w:tcPr>
            <w:tcW w:w="2161" w:type="dxa"/>
            <w:noWrap/>
            <w:vAlign w:val="center"/>
            <w:hideMark/>
          </w:tcPr>
          <w:p w14:paraId="22DED3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9599B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5DAD8D0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pseudobaronii</w:t>
            </w:r>
            <w:proofErr w:type="spellEnd"/>
          </w:p>
        </w:tc>
        <w:tc>
          <w:tcPr>
            <w:tcW w:w="1139" w:type="dxa"/>
            <w:noWrap/>
            <w:vAlign w:val="center"/>
            <w:hideMark/>
          </w:tcPr>
          <w:p w14:paraId="66072D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C6425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697CA12" w14:textId="77777777" w:rsidTr="00E15A7B">
        <w:trPr>
          <w:trHeight w:val="290"/>
        </w:trPr>
        <w:tc>
          <w:tcPr>
            <w:tcW w:w="2161" w:type="dxa"/>
            <w:noWrap/>
            <w:vAlign w:val="center"/>
            <w:hideMark/>
          </w:tcPr>
          <w:p w14:paraId="05C479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D7901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0648CEE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Dalbergia purpurascens</w:t>
            </w:r>
          </w:p>
        </w:tc>
        <w:tc>
          <w:tcPr>
            <w:tcW w:w="1139" w:type="dxa"/>
            <w:noWrap/>
            <w:vAlign w:val="center"/>
            <w:hideMark/>
          </w:tcPr>
          <w:p w14:paraId="323745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D8230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F8E9CA7" w14:textId="77777777" w:rsidTr="00E15A7B">
        <w:trPr>
          <w:trHeight w:val="290"/>
        </w:trPr>
        <w:tc>
          <w:tcPr>
            <w:tcW w:w="2161" w:type="dxa"/>
            <w:noWrap/>
            <w:vAlign w:val="center"/>
            <w:hideMark/>
          </w:tcPr>
          <w:p w14:paraId="182FEF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2152E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019A03B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Dalbergia retusa</w:t>
            </w:r>
          </w:p>
        </w:tc>
        <w:tc>
          <w:tcPr>
            <w:tcW w:w="1139" w:type="dxa"/>
            <w:noWrap/>
            <w:vAlign w:val="center"/>
            <w:hideMark/>
          </w:tcPr>
          <w:p w14:paraId="0C8E3F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830B4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AA669F0" w14:textId="77777777" w:rsidTr="00E15A7B">
        <w:trPr>
          <w:trHeight w:val="290"/>
        </w:trPr>
        <w:tc>
          <w:tcPr>
            <w:tcW w:w="2161" w:type="dxa"/>
            <w:noWrap/>
            <w:vAlign w:val="center"/>
            <w:hideMark/>
          </w:tcPr>
          <w:p w14:paraId="6D1C6A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633E3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3FA5E28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suaresensis</w:t>
            </w:r>
            <w:proofErr w:type="spellEnd"/>
          </w:p>
        </w:tc>
        <w:tc>
          <w:tcPr>
            <w:tcW w:w="1139" w:type="dxa"/>
            <w:noWrap/>
            <w:vAlign w:val="center"/>
            <w:hideMark/>
          </w:tcPr>
          <w:p w14:paraId="59EFAE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AFEC3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187735C" w14:textId="77777777" w:rsidTr="00E15A7B">
        <w:trPr>
          <w:trHeight w:val="290"/>
        </w:trPr>
        <w:tc>
          <w:tcPr>
            <w:tcW w:w="2161" w:type="dxa"/>
            <w:noWrap/>
            <w:vAlign w:val="center"/>
            <w:hideMark/>
          </w:tcPr>
          <w:p w14:paraId="5D3B1A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F63DE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7548D8C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tricolor</w:t>
            </w:r>
            <w:proofErr w:type="spellEnd"/>
          </w:p>
        </w:tc>
        <w:tc>
          <w:tcPr>
            <w:tcW w:w="1139" w:type="dxa"/>
            <w:noWrap/>
            <w:vAlign w:val="center"/>
            <w:hideMark/>
          </w:tcPr>
          <w:p w14:paraId="06B133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708A3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4BCFCC9" w14:textId="77777777" w:rsidTr="00E15A7B">
        <w:trPr>
          <w:trHeight w:val="290"/>
        </w:trPr>
        <w:tc>
          <w:tcPr>
            <w:tcW w:w="2161" w:type="dxa"/>
            <w:noWrap/>
            <w:vAlign w:val="center"/>
            <w:hideMark/>
          </w:tcPr>
          <w:p w14:paraId="446133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FF2BD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7E510E6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tsiandalana</w:t>
            </w:r>
            <w:proofErr w:type="spellEnd"/>
          </w:p>
        </w:tc>
        <w:tc>
          <w:tcPr>
            <w:tcW w:w="1139" w:type="dxa"/>
            <w:noWrap/>
            <w:vAlign w:val="center"/>
            <w:hideMark/>
          </w:tcPr>
          <w:p w14:paraId="06A2DD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1271E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6CF102F" w14:textId="77777777" w:rsidTr="00E15A7B">
        <w:trPr>
          <w:trHeight w:val="290"/>
        </w:trPr>
        <w:tc>
          <w:tcPr>
            <w:tcW w:w="2161" w:type="dxa"/>
            <w:noWrap/>
            <w:vAlign w:val="center"/>
            <w:hideMark/>
          </w:tcPr>
          <w:p w14:paraId="213A88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D91B7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3A35245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Dalbergia </w:t>
            </w:r>
            <w:proofErr w:type="spellStart"/>
            <w:r w:rsidRPr="00FE4072">
              <w:rPr>
                <w:rFonts w:ascii="Times New Roman" w:hAnsi="Times New Roman" w:cs="Times New Roman"/>
                <w:bCs/>
                <w:i/>
                <w:sz w:val="18"/>
                <w:szCs w:val="18"/>
              </w:rPr>
              <w:t>urschii</w:t>
            </w:r>
            <w:proofErr w:type="spellEnd"/>
          </w:p>
        </w:tc>
        <w:tc>
          <w:tcPr>
            <w:tcW w:w="1139" w:type="dxa"/>
            <w:noWrap/>
            <w:vAlign w:val="center"/>
            <w:hideMark/>
          </w:tcPr>
          <w:p w14:paraId="23C0BD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437AC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F01DA60" w14:textId="77777777" w:rsidTr="00E15A7B">
        <w:trPr>
          <w:trHeight w:val="290"/>
        </w:trPr>
        <w:tc>
          <w:tcPr>
            <w:tcW w:w="2161" w:type="dxa"/>
            <w:noWrap/>
            <w:vAlign w:val="center"/>
            <w:hideMark/>
          </w:tcPr>
          <w:p w14:paraId="60ACC9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FAD63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19D9091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Delonix</w:t>
            </w:r>
            <w:proofErr w:type="spellEnd"/>
            <w:r w:rsidRPr="00FE4072">
              <w:rPr>
                <w:rFonts w:ascii="Times New Roman" w:hAnsi="Times New Roman" w:cs="Times New Roman"/>
                <w:bCs/>
                <w:i/>
                <w:sz w:val="18"/>
                <w:szCs w:val="18"/>
              </w:rPr>
              <w:t xml:space="preserve"> pumila</w:t>
            </w:r>
          </w:p>
        </w:tc>
        <w:tc>
          <w:tcPr>
            <w:tcW w:w="1139" w:type="dxa"/>
            <w:noWrap/>
            <w:vAlign w:val="center"/>
            <w:hideMark/>
          </w:tcPr>
          <w:p w14:paraId="363E2A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A014D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D93D233" w14:textId="77777777" w:rsidTr="00E15A7B">
        <w:trPr>
          <w:trHeight w:val="290"/>
        </w:trPr>
        <w:tc>
          <w:tcPr>
            <w:tcW w:w="2161" w:type="dxa"/>
            <w:noWrap/>
            <w:vAlign w:val="center"/>
            <w:hideMark/>
          </w:tcPr>
          <w:p w14:paraId="35237C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D779B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60A538D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Gilbertiodendron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limba</w:t>
            </w:r>
            <w:proofErr w:type="spellEnd"/>
          </w:p>
        </w:tc>
        <w:tc>
          <w:tcPr>
            <w:tcW w:w="1139" w:type="dxa"/>
            <w:noWrap/>
            <w:vAlign w:val="center"/>
            <w:hideMark/>
          </w:tcPr>
          <w:p w14:paraId="3D83AD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F97CC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6153ABC" w14:textId="77777777" w:rsidTr="00E15A7B">
        <w:trPr>
          <w:trHeight w:val="290"/>
        </w:trPr>
        <w:tc>
          <w:tcPr>
            <w:tcW w:w="2161" w:type="dxa"/>
            <w:noWrap/>
            <w:vAlign w:val="center"/>
            <w:hideMark/>
          </w:tcPr>
          <w:p w14:paraId="2AF3E8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A1D59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02EE863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Kalappia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celebica</w:t>
            </w:r>
            <w:proofErr w:type="spellEnd"/>
          </w:p>
        </w:tc>
        <w:tc>
          <w:tcPr>
            <w:tcW w:w="1139" w:type="dxa"/>
            <w:noWrap/>
            <w:vAlign w:val="center"/>
            <w:hideMark/>
          </w:tcPr>
          <w:p w14:paraId="139ED5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F69BA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57A59E2" w14:textId="77777777" w:rsidTr="00E15A7B">
        <w:trPr>
          <w:trHeight w:val="290"/>
        </w:trPr>
        <w:tc>
          <w:tcPr>
            <w:tcW w:w="2161" w:type="dxa"/>
            <w:noWrap/>
            <w:vAlign w:val="center"/>
            <w:hideMark/>
          </w:tcPr>
          <w:p w14:paraId="177AF6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340C3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46898CF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Lathyrus </w:t>
            </w:r>
            <w:proofErr w:type="spellStart"/>
            <w:r w:rsidRPr="00FE4072">
              <w:rPr>
                <w:rFonts w:ascii="Times New Roman" w:hAnsi="Times New Roman" w:cs="Times New Roman"/>
                <w:bCs/>
                <w:i/>
                <w:sz w:val="18"/>
                <w:szCs w:val="18"/>
              </w:rPr>
              <w:t>hirticarpus</w:t>
            </w:r>
            <w:proofErr w:type="spellEnd"/>
          </w:p>
        </w:tc>
        <w:tc>
          <w:tcPr>
            <w:tcW w:w="1139" w:type="dxa"/>
            <w:noWrap/>
            <w:vAlign w:val="center"/>
            <w:hideMark/>
          </w:tcPr>
          <w:p w14:paraId="25F2D0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F2B26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EF4035E" w14:textId="77777777" w:rsidTr="00E15A7B">
        <w:trPr>
          <w:trHeight w:val="290"/>
        </w:trPr>
        <w:tc>
          <w:tcPr>
            <w:tcW w:w="2161" w:type="dxa"/>
            <w:noWrap/>
            <w:vAlign w:val="center"/>
            <w:hideMark/>
          </w:tcPr>
          <w:p w14:paraId="21D70D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22F4A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7B3DF23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Lathyrus </w:t>
            </w:r>
            <w:proofErr w:type="spellStart"/>
            <w:r w:rsidRPr="00FE4072">
              <w:rPr>
                <w:rFonts w:ascii="Times New Roman" w:hAnsi="Times New Roman" w:cs="Times New Roman"/>
                <w:bCs/>
                <w:i/>
                <w:sz w:val="18"/>
                <w:szCs w:val="18"/>
              </w:rPr>
              <w:t>libani</w:t>
            </w:r>
            <w:proofErr w:type="spellEnd"/>
          </w:p>
        </w:tc>
        <w:tc>
          <w:tcPr>
            <w:tcW w:w="1139" w:type="dxa"/>
            <w:noWrap/>
            <w:vAlign w:val="center"/>
            <w:hideMark/>
          </w:tcPr>
          <w:p w14:paraId="128245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AC191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5350FCB" w14:textId="77777777" w:rsidTr="00E15A7B">
        <w:trPr>
          <w:trHeight w:val="290"/>
        </w:trPr>
        <w:tc>
          <w:tcPr>
            <w:tcW w:w="2161" w:type="dxa"/>
            <w:noWrap/>
            <w:vAlign w:val="center"/>
            <w:hideMark/>
          </w:tcPr>
          <w:p w14:paraId="52321D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79003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1AE56E6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Lathyrus </w:t>
            </w:r>
            <w:proofErr w:type="spellStart"/>
            <w:r w:rsidRPr="00FE4072">
              <w:rPr>
                <w:rFonts w:ascii="Times New Roman" w:hAnsi="Times New Roman" w:cs="Times New Roman"/>
                <w:bCs/>
                <w:i/>
                <w:sz w:val="18"/>
                <w:szCs w:val="18"/>
              </w:rPr>
              <w:t>odoratus</w:t>
            </w:r>
            <w:proofErr w:type="spellEnd"/>
          </w:p>
        </w:tc>
        <w:tc>
          <w:tcPr>
            <w:tcW w:w="1139" w:type="dxa"/>
            <w:noWrap/>
            <w:vAlign w:val="center"/>
            <w:hideMark/>
          </w:tcPr>
          <w:p w14:paraId="6EC822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ED324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58AC08D" w14:textId="77777777" w:rsidTr="00E15A7B">
        <w:trPr>
          <w:trHeight w:val="290"/>
        </w:trPr>
        <w:tc>
          <w:tcPr>
            <w:tcW w:w="2161" w:type="dxa"/>
            <w:noWrap/>
            <w:vAlign w:val="center"/>
            <w:hideMark/>
          </w:tcPr>
          <w:p w14:paraId="6FABD4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MAGNOLIOPSIDA</w:t>
            </w:r>
          </w:p>
        </w:tc>
        <w:tc>
          <w:tcPr>
            <w:tcW w:w="2928" w:type="dxa"/>
            <w:noWrap/>
            <w:vAlign w:val="center"/>
            <w:hideMark/>
          </w:tcPr>
          <w:p w14:paraId="2DF9D4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6457DA6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Olneya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tesota</w:t>
            </w:r>
            <w:proofErr w:type="spellEnd"/>
          </w:p>
        </w:tc>
        <w:tc>
          <w:tcPr>
            <w:tcW w:w="1139" w:type="dxa"/>
            <w:noWrap/>
            <w:vAlign w:val="center"/>
            <w:hideMark/>
          </w:tcPr>
          <w:p w14:paraId="196181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CA734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9AE5B9" w14:textId="77777777" w:rsidTr="00E15A7B">
        <w:trPr>
          <w:trHeight w:val="290"/>
        </w:trPr>
        <w:tc>
          <w:tcPr>
            <w:tcW w:w="2161" w:type="dxa"/>
            <w:noWrap/>
            <w:vAlign w:val="center"/>
            <w:hideMark/>
          </w:tcPr>
          <w:p w14:paraId="7709BF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BFB1F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7BEA667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Paramachaerium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gruberi</w:t>
            </w:r>
            <w:proofErr w:type="spellEnd"/>
          </w:p>
        </w:tc>
        <w:tc>
          <w:tcPr>
            <w:tcW w:w="1139" w:type="dxa"/>
            <w:noWrap/>
            <w:vAlign w:val="center"/>
            <w:hideMark/>
          </w:tcPr>
          <w:p w14:paraId="6A69AE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34567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7E7EF73" w14:textId="77777777" w:rsidTr="00E15A7B">
        <w:trPr>
          <w:trHeight w:val="290"/>
        </w:trPr>
        <w:tc>
          <w:tcPr>
            <w:tcW w:w="2161" w:type="dxa"/>
            <w:noWrap/>
            <w:vAlign w:val="center"/>
            <w:hideMark/>
          </w:tcPr>
          <w:p w14:paraId="796BD8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94F2F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2DD9312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Pericopsis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mooniana</w:t>
            </w:r>
            <w:proofErr w:type="spellEnd"/>
          </w:p>
        </w:tc>
        <w:tc>
          <w:tcPr>
            <w:tcW w:w="1139" w:type="dxa"/>
            <w:noWrap/>
            <w:vAlign w:val="center"/>
            <w:hideMark/>
          </w:tcPr>
          <w:p w14:paraId="003F25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19E7B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2C9B86E" w14:textId="77777777" w:rsidTr="00E15A7B">
        <w:trPr>
          <w:trHeight w:val="290"/>
        </w:trPr>
        <w:tc>
          <w:tcPr>
            <w:tcW w:w="2161" w:type="dxa"/>
            <w:noWrap/>
            <w:vAlign w:val="center"/>
            <w:hideMark/>
          </w:tcPr>
          <w:p w14:paraId="67D9D3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AA3B2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650F12A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Pterocarpus </w:t>
            </w:r>
            <w:proofErr w:type="spellStart"/>
            <w:r w:rsidRPr="00FE4072">
              <w:rPr>
                <w:rFonts w:ascii="Times New Roman" w:hAnsi="Times New Roman" w:cs="Times New Roman"/>
                <w:bCs/>
                <w:i/>
                <w:sz w:val="18"/>
                <w:szCs w:val="18"/>
              </w:rPr>
              <w:t>dalbergioides</w:t>
            </w:r>
            <w:proofErr w:type="spellEnd"/>
          </w:p>
        </w:tc>
        <w:tc>
          <w:tcPr>
            <w:tcW w:w="1139" w:type="dxa"/>
            <w:noWrap/>
            <w:vAlign w:val="center"/>
            <w:hideMark/>
          </w:tcPr>
          <w:p w14:paraId="0E4B62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D13FC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F25DA9" w14:textId="77777777" w:rsidTr="00E15A7B">
        <w:trPr>
          <w:trHeight w:val="290"/>
        </w:trPr>
        <w:tc>
          <w:tcPr>
            <w:tcW w:w="2161" w:type="dxa"/>
            <w:noWrap/>
            <w:vAlign w:val="center"/>
            <w:hideMark/>
          </w:tcPr>
          <w:p w14:paraId="0FB4FA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D083B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2FCFAD2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Pterocarpus erinaceus</w:t>
            </w:r>
          </w:p>
        </w:tc>
        <w:tc>
          <w:tcPr>
            <w:tcW w:w="1139" w:type="dxa"/>
            <w:noWrap/>
            <w:vAlign w:val="center"/>
            <w:hideMark/>
          </w:tcPr>
          <w:p w14:paraId="4D33B7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40117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ECA0F30" w14:textId="77777777" w:rsidTr="00E15A7B">
        <w:trPr>
          <w:trHeight w:val="290"/>
        </w:trPr>
        <w:tc>
          <w:tcPr>
            <w:tcW w:w="2161" w:type="dxa"/>
            <w:noWrap/>
            <w:vAlign w:val="center"/>
            <w:hideMark/>
          </w:tcPr>
          <w:p w14:paraId="14FFEE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96E1A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5006933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Pterocarpus </w:t>
            </w:r>
            <w:proofErr w:type="spellStart"/>
            <w:r w:rsidRPr="00FE4072">
              <w:rPr>
                <w:rFonts w:ascii="Times New Roman" w:hAnsi="Times New Roman" w:cs="Times New Roman"/>
                <w:bCs/>
                <w:i/>
                <w:sz w:val="18"/>
                <w:szCs w:val="18"/>
              </w:rPr>
              <w:t>macrocarpus</w:t>
            </w:r>
            <w:proofErr w:type="spellEnd"/>
          </w:p>
        </w:tc>
        <w:tc>
          <w:tcPr>
            <w:tcW w:w="1139" w:type="dxa"/>
            <w:noWrap/>
            <w:vAlign w:val="center"/>
            <w:hideMark/>
          </w:tcPr>
          <w:p w14:paraId="274BA5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C27D2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EEA658" w14:textId="77777777" w:rsidTr="00E15A7B">
        <w:trPr>
          <w:trHeight w:val="290"/>
        </w:trPr>
        <w:tc>
          <w:tcPr>
            <w:tcW w:w="2161" w:type="dxa"/>
            <w:noWrap/>
            <w:vAlign w:val="center"/>
            <w:hideMark/>
          </w:tcPr>
          <w:p w14:paraId="68B584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69D51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2C42CAF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Pterocarpus marsupium</w:t>
            </w:r>
          </w:p>
        </w:tc>
        <w:tc>
          <w:tcPr>
            <w:tcW w:w="1139" w:type="dxa"/>
            <w:noWrap/>
            <w:vAlign w:val="center"/>
            <w:hideMark/>
          </w:tcPr>
          <w:p w14:paraId="1971EB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2516D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1F1A08D" w14:textId="77777777" w:rsidTr="00E15A7B">
        <w:trPr>
          <w:trHeight w:val="290"/>
        </w:trPr>
        <w:tc>
          <w:tcPr>
            <w:tcW w:w="2161" w:type="dxa"/>
            <w:noWrap/>
            <w:vAlign w:val="center"/>
            <w:hideMark/>
          </w:tcPr>
          <w:p w14:paraId="067059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F21CF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FABACEAE</w:t>
            </w:r>
          </w:p>
        </w:tc>
        <w:tc>
          <w:tcPr>
            <w:tcW w:w="2414" w:type="dxa"/>
            <w:noWrap/>
            <w:vAlign w:val="center"/>
            <w:hideMark/>
          </w:tcPr>
          <w:p w14:paraId="6F15011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Pterocarpus </w:t>
            </w:r>
            <w:proofErr w:type="spellStart"/>
            <w:r w:rsidRPr="00FE4072">
              <w:rPr>
                <w:rFonts w:ascii="Times New Roman" w:hAnsi="Times New Roman" w:cs="Times New Roman"/>
                <w:bCs/>
                <w:i/>
                <w:sz w:val="18"/>
                <w:szCs w:val="18"/>
              </w:rPr>
              <w:t>santalinus</w:t>
            </w:r>
            <w:proofErr w:type="spellEnd"/>
          </w:p>
        </w:tc>
        <w:tc>
          <w:tcPr>
            <w:tcW w:w="1139" w:type="dxa"/>
            <w:noWrap/>
            <w:vAlign w:val="center"/>
            <w:hideMark/>
          </w:tcPr>
          <w:p w14:paraId="13D83E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9F1F2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46DB841" w14:textId="77777777" w:rsidTr="00E15A7B">
        <w:trPr>
          <w:trHeight w:val="290"/>
        </w:trPr>
        <w:tc>
          <w:tcPr>
            <w:tcW w:w="2161" w:type="dxa"/>
            <w:noWrap/>
            <w:vAlign w:val="center"/>
            <w:hideMark/>
          </w:tcPr>
          <w:p w14:paraId="2DA8F8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655C1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FAGACEAE</w:t>
            </w:r>
          </w:p>
        </w:tc>
        <w:tc>
          <w:tcPr>
            <w:tcW w:w="2414" w:type="dxa"/>
            <w:noWrap/>
            <w:vAlign w:val="center"/>
            <w:hideMark/>
          </w:tcPr>
          <w:p w14:paraId="62FF6DB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Castanopsis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tungurrut</w:t>
            </w:r>
            <w:proofErr w:type="spellEnd"/>
          </w:p>
        </w:tc>
        <w:tc>
          <w:tcPr>
            <w:tcW w:w="1139" w:type="dxa"/>
            <w:noWrap/>
            <w:vAlign w:val="center"/>
            <w:hideMark/>
          </w:tcPr>
          <w:p w14:paraId="7C219D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0B4D5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DFB84FA" w14:textId="77777777" w:rsidTr="00E15A7B">
        <w:trPr>
          <w:trHeight w:val="290"/>
        </w:trPr>
        <w:tc>
          <w:tcPr>
            <w:tcW w:w="2161" w:type="dxa"/>
            <w:noWrap/>
            <w:vAlign w:val="center"/>
            <w:hideMark/>
          </w:tcPr>
          <w:p w14:paraId="20426B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F2DAD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FAGACEAE</w:t>
            </w:r>
          </w:p>
        </w:tc>
        <w:tc>
          <w:tcPr>
            <w:tcW w:w="2414" w:type="dxa"/>
            <w:noWrap/>
            <w:vAlign w:val="center"/>
            <w:hideMark/>
          </w:tcPr>
          <w:p w14:paraId="06586E5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Lithocarpus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vinkii</w:t>
            </w:r>
            <w:proofErr w:type="spellEnd"/>
          </w:p>
        </w:tc>
        <w:tc>
          <w:tcPr>
            <w:tcW w:w="1139" w:type="dxa"/>
            <w:noWrap/>
            <w:vAlign w:val="center"/>
            <w:hideMark/>
          </w:tcPr>
          <w:p w14:paraId="098CAE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51FBF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74F275F" w14:textId="77777777" w:rsidTr="00E15A7B">
        <w:trPr>
          <w:trHeight w:val="290"/>
        </w:trPr>
        <w:tc>
          <w:tcPr>
            <w:tcW w:w="2161" w:type="dxa"/>
            <w:noWrap/>
            <w:vAlign w:val="center"/>
            <w:hideMark/>
          </w:tcPr>
          <w:p w14:paraId="152963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FCAE4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JUGLANDACEAE</w:t>
            </w:r>
          </w:p>
        </w:tc>
        <w:tc>
          <w:tcPr>
            <w:tcW w:w="2414" w:type="dxa"/>
            <w:noWrap/>
            <w:vAlign w:val="center"/>
            <w:hideMark/>
          </w:tcPr>
          <w:p w14:paraId="55AF2A2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Juglans </w:t>
            </w:r>
            <w:proofErr w:type="spellStart"/>
            <w:r w:rsidRPr="00FE4072">
              <w:rPr>
                <w:rFonts w:ascii="Times New Roman" w:hAnsi="Times New Roman" w:cs="Times New Roman"/>
                <w:bCs/>
                <w:i/>
                <w:sz w:val="18"/>
                <w:szCs w:val="18"/>
              </w:rPr>
              <w:t>neotropica</w:t>
            </w:r>
            <w:proofErr w:type="spellEnd"/>
          </w:p>
        </w:tc>
        <w:tc>
          <w:tcPr>
            <w:tcW w:w="1139" w:type="dxa"/>
            <w:noWrap/>
            <w:vAlign w:val="center"/>
            <w:hideMark/>
          </w:tcPr>
          <w:p w14:paraId="3BF1CD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65DCB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D831762" w14:textId="77777777" w:rsidTr="00E15A7B">
        <w:trPr>
          <w:trHeight w:val="290"/>
        </w:trPr>
        <w:tc>
          <w:tcPr>
            <w:tcW w:w="2161" w:type="dxa"/>
            <w:noWrap/>
            <w:vAlign w:val="center"/>
            <w:hideMark/>
          </w:tcPr>
          <w:p w14:paraId="52A61B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9800C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NOTHOFAGACEAE</w:t>
            </w:r>
          </w:p>
        </w:tc>
        <w:tc>
          <w:tcPr>
            <w:tcW w:w="2414" w:type="dxa"/>
            <w:noWrap/>
            <w:vAlign w:val="center"/>
            <w:hideMark/>
          </w:tcPr>
          <w:p w14:paraId="50693F8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Nothofagus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alessandrii</w:t>
            </w:r>
            <w:proofErr w:type="spellEnd"/>
          </w:p>
        </w:tc>
        <w:tc>
          <w:tcPr>
            <w:tcW w:w="1139" w:type="dxa"/>
            <w:noWrap/>
            <w:vAlign w:val="center"/>
            <w:hideMark/>
          </w:tcPr>
          <w:p w14:paraId="70B73C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093B4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6C65B62" w14:textId="77777777" w:rsidTr="00E15A7B">
        <w:trPr>
          <w:trHeight w:val="290"/>
        </w:trPr>
        <w:tc>
          <w:tcPr>
            <w:tcW w:w="2161" w:type="dxa"/>
            <w:noWrap/>
            <w:vAlign w:val="center"/>
            <w:hideMark/>
          </w:tcPr>
          <w:p w14:paraId="2924FC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AF18B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APOCYNACEAE</w:t>
            </w:r>
          </w:p>
        </w:tc>
        <w:tc>
          <w:tcPr>
            <w:tcW w:w="2414" w:type="dxa"/>
            <w:noWrap/>
            <w:vAlign w:val="center"/>
            <w:hideMark/>
          </w:tcPr>
          <w:p w14:paraId="6F86097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Amsonia </w:t>
            </w:r>
            <w:proofErr w:type="spellStart"/>
            <w:r w:rsidRPr="00FE4072">
              <w:rPr>
                <w:rFonts w:ascii="Times New Roman" w:hAnsi="Times New Roman" w:cs="Times New Roman"/>
                <w:bCs/>
                <w:i/>
                <w:sz w:val="18"/>
                <w:szCs w:val="18"/>
              </w:rPr>
              <w:t>orientalis</w:t>
            </w:r>
            <w:proofErr w:type="spellEnd"/>
          </w:p>
        </w:tc>
        <w:tc>
          <w:tcPr>
            <w:tcW w:w="1139" w:type="dxa"/>
            <w:noWrap/>
            <w:vAlign w:val="center"/>
            <w:hideMark/>
          </w:tcPr>
          <w:p w14:paraId="0425BE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70145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CE41EB8" w14:textId="77777777" w:rsidTr="00E15A7B">
        <w:trPr>
          <w:trHeight w:val="290"/>
        </w:trPr>
        <w:tc>
          <w:tcPr>
            <w:tcW w:w="2161" w:type="dxa"/>
            <w:noWrap/>
            <w:vAlign w:val="center"/>
            <w:hideMark/>
          </w:tcPr>
          <w:p w14:paraId="42AC88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FF414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APOCYNACEAE</w:t>
            </w:r>
          </w:p>
        </w:tc>
        <w:tc>
          <w:tcPr>
            <w:tcW w:w="2414" w:type="dxa"/>
            <w:noWrap/>
            <w:vAlign w:val="center"/>
            <w:hideMark/>
          </w:tcPr>
          <w:p w14:paraId="01C9523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Pachypodium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baronii</w:t>
            </w:r>
            <w:proofErr w:type="spellEnd"/>
          </w:p>
        </w:tc>
        <w:tc>
          <w:tcPr>
            <w:tcW w:w="1139" w:type="dxa"/>
            <w:noWrap/>
            <w:vAlign w:val="center"/>
            <w:hideMark/>
          </w:tcPr>
          <w:p w14:paraId="2363D2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77F62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AB5BEBE" w14:textId="77777777" w:rsidTr="00E15A7B">
        <w:trPr>
          <w:trHeight w:val="290"/>
        </w:trPr>
        <w:tc>
          <w:tcPr>
            <w:tcW w:w="2161" w:type="dxa"/>
            <w:noWrap/>
            <w:vAlign w:val="center"/>
            <w:hideMark/>
          </w:tcPr>
          <w:p w14:paraId="567B62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67B7A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APOCYNACEAE</w:t>
            </w:r>
          </w:p>
        </w:tc>
        <w:tc>
          <w:tcPr>
            <w:tcW w:w="2414" w:type="dxa"/>
            <w:noWrap/>
            <w:vAlign w:val="center"/>
            <w:hideMark/>
          </w:tcPr>
          <w:p w14:paraId="5A0A682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Pachypodium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brevicaule</w:t>
            </w:r>
            <w:proofErr w:type="spellEnd"/>
          </w:p>
        </w:tc>
        <w:tc>
          <w:tcPr>
            <w:tcW w:w="1139" w:type="dxa"/>
            <w:noWrap/>
            <w:vAlign w:val="center"/>
            <w:hideMark/>
          </w:tcPr>
          <w:p w14:paraId="5C4BC5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1E434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F7B1B5E" w14:textId="77777777" w:rsidTr="00E15A7B">
        <w:trPr>
          <w:trHeight w:val="290"/>
        </w:trPr>
        <w:tc>
          <w:tcPr>
            <w:tcW w:w="2161" w:type="dxa"/>
            <w:noWrap/>
            <w:vAlign w:val="center"/>
            <w:hideMark/>
          </w:tcPr>
          <w:p w14:paraId="79632E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D0290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APOCYNACEAE</w:t>
            </w:r>
          </w:p>
        </w:tc>
        <w:tc>
          <w:tcPr>
            <w:tcW w:w="2414" w:type="dxa"/>
            <w:noWrap/>
            <w:vAlign w:val="center"/>
            <w:hideMark/>
          </w:tcPr>
          <w:p w14:paraId="16789B0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Pachypodium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eburneum</w:t>
            </w:r>
            <w:proofErr w:type="spellEnd"/>
          </w:p>
        </w:tc>
        <w:tc>
          <w:tcPr>
            <w:tcW w:w="1139" w:type="dxa"/>
            <w:noWrap/>
            <w:vAlign w:val="center"/>
            <w:hideMark/>
          </w:tcPr>
          <w:p w14:paraId="2BE01D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FE06B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D803ED1" w14:textId="77777777" w:rsidTr="00E15A7B">
        <w:trPr>
          <w:trHeight w:val="290"/>
        </w:trPr>
        <w:tc>
          <w:tcPr>
            <w:tcW w:w="2161" w:type="dxa"/>
            <w:noWrap/>
            <w:vAlign w:val="center"/>
            <w:hideMark/>
          </w:tcPr>
          <w:p w14:paraId="60D5D6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69079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APOCYNACEAE</w:t>
            </w:r>
          </w:p>
        </w:tc>
        <w:tc>
          <w:tcPr>
            <w:tcW w:w="2414" w:type="dxa"/>
            <w:noWrap/>
            <w:vAlign w:val="center"/>
            <w:hideMark/>
          </w:tcPr>
          <w:p w14:paraId="6F82C24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Pachypodium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inopinatum</w:t>
            </w:r>
            <w:proofErr w:type="spellEnd"/>
          </w:p>
        </w:tc>
        <w:tc>
          <w:tcPr>
            <w:tcW w:w="1139" w:type="dxa"/>
            <w:noWrap/>
            <w:vAlign w:val="center"/>
            <w:hideMark/>
          </w:tcPr>
          <w:p w14:paraId="0664AE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F7458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F7CBE25" w14:textId="77777777" w:rsidTr="00E15A7B">
        <w:trPr>
          <w:trHeight w:val="290"/>
        </w:trPr>
        <w:tc>
          <w:tcPr>
            <w:tcW w:w="2161" w:type="dxa"/>
            <w:noWrap/>
            <w:vAlign w:val="center"/>
            <w:hideMark/>
          </w:tcPr>
          <w:p w14:paraId="0BF699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E5FA8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APOCYNACEAE</w:t>
            </w:r>
          </w:p>
        </w:tc>
        <w:tc>
          <w:tcPr>
            <w:tcW w:w="2414" w:type="dxa"/>
            <w:noWrap/>
            <w:vAlign w:val="center"/>
            <w:hideMark/>
          </w:tcPr>
          <w:p w14:paraId="06C827A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Pachypodium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mikea</w:t>
            </w:r>
            <w:proofErr w:type="spellEnd"/>
          </w:p>
        </w:tc>
        <w:tc>
          <w:tcPr>
            <w:tcW w:w="1139" w:type="dxa"/>
            <w:noWrap/>
            <w:vAlign w:val="center"/>
            <w:hideMark/>
          </w:tcPr>
          <w:p w14:paraId="47A511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2AD5A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B4157DA" w14:textId="77777777" w:rsidTr="00E15A7B">
        <w:trPr>
          <w:trHeight w:val="290"/>
        </w:trPr>
        <w:tc>
          <w:tcPr>
            <w:tcW w:w="2161" w:type="dxa"/>
            <w:noWrap/>
            <w:vAlign w:val="center"/>
            <w:hideMark/>
          </w:tcPr>
          <w:p w14:paraId="1F9771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FF2AF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APOCYNACEAE</w:t>
            </w:r>
          </w:p>
        </w:tc>
        <w:tc>
          <w:tcPr>
            <w:tcW w:w="2414" w:type="dxa"/>
            <w:noWrap/>
            <w:vAlign w:val="center"/>
            <w:hideMark/>
          </w:tcPr>
          <w:p w14:paraId="6C4E62D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Pachypodium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namaquanum</w:t>
            </w:r>
            <w:proofErr w:type="spellEnd"/>
          </w:p>
        </w:tc>
        <w:tc>
          <w:tcPr>
            <w:tcW w:w="1139" w:type="dxa"/>
            <w:noWrap/>
            <w:vAlign w:val="center"/>
            <w:hideMark/>
          </w:tcPr>
          <w:p w14:paraId="1633EF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LR/</w:t>
            </w:r>
            <w:proofErr w:type="spellStart"/>
            <w:r w:rsidRPr="00FE4072">
              <w:rPr>
                <w:rFonts w:ascii="Times New Roman" w:hAnsi="Times New Roman" w:cs="Times New Roman"/>
                <w:bCs/>
                <w:iCs/>
                <w:sz w:val="18"/>
                <w:szCs w:val="18"/>
              </w:rPr>
              <w:t>nt</w:t>
            </w:r>
            <w:proofErr w:type="spellEnd"/>
          </w:p>
        </w:tc>
        <w:tc>
          <w:tcPr>
            <w:tcW w:w="992" w:type="dxa"/>
            <w:noWrap/>
            <w:vAlign w:val="center"/>
            <w:hideMark/>
          </w:tcPr>
          <w:p w14:paraId="617186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36103F9" w14:textId="77777777" w:rsidTr="00E15A7B">
        <w:trPr>
          <w:trHeight w:val="290"/>
        </w:trPr>
        <w:tc>
          <w:tcPr>
            <w:tcW w:w="2161" w:type="dxa"/>
            <w:noWrap/>
            <w:vAlign w:val="center"/>
            <w:hideMark/>
          </w:tcPr>
          <w:p w14:paraId="74D43C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D1C5A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GENTIANACEAE</w:t>
            </w:r>
          </w:p>
        </w:tc>
        <w:tc>
          <w:tcPr>
            <w:tcW w:w="2414" w:type="dxa"/>
            <w:noWrap/>
            <w:vAlign w:val="center"/>
            <w:hideMark/>
          </w:tcPr>
          <w:p w14:paraId="13B7B39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Gentiana </w:t>
            </w:r>
            <w:proofErr w:type="spellStart"/>
            <w:r w:rsidRPr="00FE4072">
              <w:rPr>
                <w:rFonts w:ascii="Times New Roman" w:hAnsi="Times New Roman" w:cs="Times New Roman"/>
                <w:bCs/>
                <w:i/>
                <w:sz w:val="18"/>
                <w:szCs w:val="18"/>
              </w:rPr>
              <w:t>kurroo</w:t>
            </w:r>
            <w:proofErr w:type="spellEnd"/>
          </w:p>
        </w:tc>
        <w:tc>
          <w:tcPr>
            <w:tcW w:w="1139" w:type="dxa"/>
            <w:noWrap/>
            <w:vAlign w:val="center"/>
            <w:hideMark/>
          </w:tcPr>
          <w:p w14:paraId="097250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18416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35B2950" w14:textId="77777777" w:rsidTr="00E15A7B">
        <w:trPr>
          <w:trHeight w:val="290"/>
        </w:trPr>
        <w:tc>
          <w:tcPr>
            <w:tcW w:w="2161" w:type="dxa"/>
            <w:noWrap/>
            <w:vAlign w:val="center"/>
            <w:hideMark/>
          </w:tcPr>
          <w:p w14:paraId="7BE233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FDEF5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RUBIACEAE</w:t>
            </w:r>
          </w:p>
        </w:tc>
        <w:tc>
          <w:tcPr>
            <w:tcW w:w="2414" w:type="dxa"/>
            <w:noWrap/>
            <w:vAlign w:val="center"/>
            <w:hideMark/>
          </w:tcPr>
          <w:p w14:paraId="177E9DF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Balmea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stormiae</w:t>
            </w:r>
            <w:proofErr w:type="spellEnd"/>
          </w:p>
        </w:tc>
        <w:tc>
          <w:tcPr>
            <w:tcW w:w="1139" w:type="dxa"/>
            <w:noWrap/>
            <w:vAlign w:val="center"/>
            <w:hideMark/>
          </w:tcPr>
          <w:p w14:paraId="6F7E65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F18BE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BC00D7D" w14:textId="77777777" w:rsidTr="00E15A7B">
        <w:trPr>
          <w:trHeight w:val="290"/>
        </w:trPr>
        <w:tc>
          <w:tcPr>
            <w:tcW w:w="2161" w:type="dxa"/>
            <w:noWrap/>
            <w:vAlign w:val="center"/>
            <w:hideMark/>
          </w:tcPr>
          <w:p w14:paraId="6B4CC0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A7537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RUBIACEAE</w:t>
            </w:r>
          </w:p>
        </w:tc>
        <w:tc>
          <w:tcPr>
            <w:tcW w:w="2414" w:type="dxa"/>
            <w:noWrap/>
            <w:vAlign w:val="center"/>
            <w:hideMark/>
          </w:tcPr>
          <w:p w14:paraId="7DD4341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Mastixiodendron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plectocarpum</w:t>
            </w:r>
            <w:proofErr w:type="spellEnd"/>
          </w:p>
        </w:tc>
        <w:tc>
          <w:tcPr>
            <w:tcW w:w="1139" w:type="dxa"/>
            <w:noWrap/>
            <w:vAlign w:val="center"/>
            <w:hideMark/>
          </w:tcPr>
          <w:p w14:paraId="50DF1A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LR/</w:t>
            </w:r>
            <w:proofErr w:type="spellStart"/>
            <w:r w:rsidRPr="00FE4072">
              <w:rPr>
                <w:rFonts w:ascii="Times New Roman" w:hAnsi="Times New Roman" w:cs="Times New Roman"/>
                <w:bCs/>
                <w:iCs/>
                <w:sz w:val="18"/>
                <w:szCs w:val="18"/>
              </w:rPr>
              <w:t>nt</w:t>
            </w:r>
            <w:proofErr w:type="spellEnd"/>
          </w:p>
        </w:tc>
        <w:tc>
          <w:tcPr>
            <w:tcW w:w="992" w:type="dxa"/>
            <w:noWrap/>
            <w:vAlign w:val="center"/>
            <w:hideMark/>
          </w:tcPr>
          <w:p w14:paraId="1A0CE5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3A24263" w14:textId="77777777" w:rsidTr="00E15A7B">
        <w:trPr>
          <w:trHeight w:val="290"/>
        </w:trPr>
        <w:tc>
          <w:tcPr>
            <w:tcW w:w="2161" w:type="dxa"/>
            <w:noWrap/>
            <w:vAlign w:val="center"/>
            <w:hideMark/>
          </w:tcPr>
          <w:p w14:paraId="11D26C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088CB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LAMIACEAE</w:t>
            </w:r>
          </w:p>
        </w:tc>
        <w:tc>
          <w:tcPr>
            <w:tcW w:w="2414" w:type="dxa"/>
            <w:noWrap/>
            <w:vAlign w:val="center"/>
            <w:hideMark/>
          </w:tcPr>
          <w:p w14:paraId="2AF4BD7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Gmelina </w:t>
            </w:r>
            <w:proofErr w:type="spellStart"/>
            <w:r w:rsidRPr="00FE4072">
              <w:rPr>
                <w:rFonts w:ascii="Times New Roman" w:hAnsi="Times New Roman" w:cs="Times New Roman"/>
                <w:bCs/>
                <w:i/>
                <w:sz w:val="18"/>
                <w:szCs w:val="18"/>
              </w:rPr>
              <w:t>peltata</w:t>
            </w:r>
            <w:proofErr w:type="spellEnd"/>
          </w:p>
        </w:tc>
        <w:tc>
          <w:tcPr>
            <w:tcW w:w="1139" w:type="dxa"/>
            <w:noWrap/>
            <w:vAlign w:val="center"/>
            <w:hideMark/>
          </w:tcPr>
          <w:p w14:paraId="0A15DD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3DD16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9F627E0" w14:textId="77777777" w:rsidTr="00E15A7B">
        <w:trPr>
          <w:trHeight w:val="290"/>
        </w:trPr>
        <w:tc>
          <w:tcPr>
            <w:tcW w:w="2161" w:type="dxa"/>
            <w:noWrap/>
            <w:vAlign w:val="center"/>
            <w:hideMark/>
          </w:tcPr>
          <w:p w14:paraId="12D9AC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3C9F0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LAMIACEAE</w:t>
            </w:r>
          </w:p>
        </w:tc>
        <w:tc>
          <w:tcPr>
            <w:tcW w:w="2414" w:type="dxa"/>
            <w:noWrap/>
            <w:vAlign w:val="center"/>
            <w:hideMark/>
          </w:tcPr>
          <w:p w14:paraId="3510EB2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Gmelina </w:t>
            </w:r>
            <w:proofErr w:type="spellStart"/>
            <w:r w:rsidRPr="00FE4072">
              <w:rPr>
                <w:rFonts w:ascii="Times New Roman" w:hAnsi="Times New Roman" w:cs="Times New Roman"/>
                <w:bCs/>
                <w:i/>
                <w:sz w:val="18"/>
                <w:szCs w:val="18"/>
              </w:rPr>
              <w:t>salomonensis</w:t>
            </w:r>
            <w:proofErr w:type="spellEnd"/>
          </w:p>
        </w:tc>
        <w:tc>
          <w:tcPr>
            <w:tcW w:w="1139" w:type="dxa"/>
            <w:noWrap/>
            <w:vAlign w:val="center"/>
            <w:hideMark/>
          </w:tcPr>
          <w:p w14:paraId="651954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7DC50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97A76F7" w14:textId="77777777" w:rsidTr="00E15A7B">
        <w:trPr>
          <w:trHeight w:val="290"/>
        </w:trPr>
        <w:tc>
          <w:tcPr>
            <w:tcW w:w="2161" w:type="dxa"/>
            <w:noWrap/>
            <w:vAlign w:val="center"/>
            <w:hideMark/>
          </w:tcPr>
          <w:p w14:paraId="7364C3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BB45F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LAMIACEAE</w:t>
            </w:r>
          </w:p>
        </w:tc>
        <w:tc>
          <w:tcPr>
            <w:tcW w:w="2414" w:type="dxa"/>
            <w:noWrap/>
            <w:vAlign w:val="center"/>
            <w:hideMark/>
          </w:tcPr>
          <w:p w14:paraId="51B8EC8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Mentha </w:t>
            </w:r>
            <w:proofErr w:type="spellStart"/>
            <w:r w:rsidRPr="00FE4072">
              <w:rPr>
                <w:rFonts w:ascii="Times New Roman" w:hAnsi="Times New Roman" w:cs="Times New Roman"/>
                <w:bCs/>
                <w:i/>
                <w:sz w:val="18"/>
                <w:szCs w:val="18"/>
              </w:rPr>
              <w:t>gattefossei</w:t>
            </w:r>
            <w:proofErr w:type="spellEnd"/>
          </w:p>
        </w:tc>
        <w:tc>
          <w:tcPr>
            <w:tcW w:w="1139" w:type="dxa"/>
            <w:noWrap/>
            <w:vAlign w:val="center"/>
            <w:hideMark/>
          </w:tcPr>
          <w:p w14:paraId="3E5601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483A5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64C725E" w14:textId="77777777" w:rsidTr="00E15A7B">
        <w:trPr>
          <w:trHeight w:val="290"/>
        </w:trPr>
        <w:tc>
          <w:tcPr>
            <w:tcW w:w="2161" w:type="dxa"/>
            <w:noWrap/>
            <w:vAlign w:val="center"/>
            <w:hideMark/>
          </w:tcPr>
          <w:p w14:paraId="7A32AE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56717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LAMIACEAE</w:t>
            </w:r>
          </w:p>
        </w:tc>
        <w:tc>
          <w:tcPr>
            <w:tcW w:w="2414" w:type="dxa"/>
            <w:noWrap/>
            <w:vAlign w:val="center"/>
            <w:hideMark/>
          </w:tcPr>
          <w:p w14:paraId="5F09E14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Sideritis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scardica</w:t>
            </w:r>
            <w:proofErr w:type="spellEnd"/>
          </w:p>
        </w:tc>
        <w:tc>
          <w:tcPr>
            <w:tcW w:w="1139" w:type="dxa"/>
            <w:noWrap/>
            <w:vAlign w:val="center"/>
            <w:hideMark/>
          </w:tcPr>
          <w:p w14:paraId="191442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94DBC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E4F8851" w14:textId="77777777" w:rsidTr="00E15A7B">
        <w:trPr>
          <w:trHeight w:val="290"/>
        </w:trPr>
        <w:tc>
          <w:tcPr>
            <w:tcW w:w="2161" w:type="dxa"/>
            <w:noWrap/>
            <w:vAlign w:val="center"/>
            <w:hideMark/>
          </w:tcPr>
          <w:p w14:paraId="6DCC76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7E95F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LAMIACEAE</w:t>
            </w:r>
          </w:p>
        </w:tc>
        <w:tc>
          <w:tcPr>
            <w:tcW w:w="2414" w:type="dxa"/>
            <w:noWrap/>
            <w:vAlign w:val="center"/>
            <w:hideMark/>
          </w:tcPr>
          <w:p w14:paraId="2F020BE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Thymus </w:t>
            </w:r>
            <w:proofErr w:type="spellStart"/>
            <w:r w:rsidRPr="00FE4072">
              <w:rPr>
                <w:rFonts w:ascii="Times New Roman" w:hAnsi="Times New Roman" w:cs="Times New Roman"/>
                <w:bCs/>
                <w:i/>
                <w:sz w:val="18"/>
                <w:szCs w:val="18"/>
              </w:rPr>
              <w:t>saturejoides</w:t>
            </w:r>
            <w:proofErr w:type="spellEnd"/>
          </w:p>
        </w:tc>
        <w:tc>
          <w:tcPr>
            <w:tcW w:w="1139" w:type="dxa"/>
            <w:noWrap/>
            <w:vAlign w:val="center"/>
            <w:hideMark/>
          </w:tcPr>
          <w:p w14:paraId="7C8FFC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AD0FB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203661E" w14:textId="77777777" w:rsidTr="00E15A7B">
        <w:trPr>
          <w:trHeight w:val="290"/>
        </w:trPr>
        <w:tc>
          <w:tcPr>
            <w:tcW w:w="2161" w:type="dxa"/>
            <w:noWrap/>
            <w:vAlign w:val="center"/>
            <w:hideMark/>
          </w:tcPr>
          <w:p w14:paraId="4C2D96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BFEBD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LAURACEAE</w:t>
            </w:r>
          </w:p>
        </w:tc>
        <w:tc>
          <w:tcPr>
            <w:tcW w:w="2414" w:type="dxa"/>
            <w:noWrap/>
            <w:vAlign w:val="center"/>
            <w:hideMark/>
          </w:tcPr>
          <w:p w14:paraId="46C7ACF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Cinnamomum </w:t>
            </w:r>
            <w:proofErr w:type="spellStart"/>
            <w:r w:rsidRPr="00FE4072">
              <w:rPr>
                <w:rFonts w:ascii="Times New Roman" w:hAnsi="Times New Roman" w:cs="Times New Roman"/>
                <w:bCs/>
                <w:i/>
                <w:sz w:val="18"/>
                <w:szCs w:val="18"/>
              </w:rPr>
              <w:t>wightii</w:t>
            </w:r>
            <w:proofErr w:type="spellEnd"/>
          </w:p>
        </w:tc>
        <w:tc>
          <w:tcPr>
            <w:tcW w:w="1139" w:type="dxa"/>
            <w:noWrap/>
            <w:vAlign w:val="center"/>
            <w:hideMark/>
          </w:tcPr>
          <w:p w14:paraId="75446B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CEE6E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39D58C3" w14:textId="77777777" w:rsidTr="00E15A7B">
        <w:trPr>
          <w:trHeight w:val="290"/>
        </w:trPr>
        <w:tc>
          <w:tcPr>
            <w:tcW w:w="2161" w:type="dxa"/>
            <w:noWrap/>
            <w:vAlign w:val="center"/>
            <w:hideMark/>
          </w:tcPr>
          <w:p w14:paraId="177151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162F6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LAURACEAE</w:t>
            </w:r>
          </w:p>
        </w:tc>
        <w:tc>
          <w:tcPr>
            <w:tcW w:w="2414" w:type="dxa"/>
            <w:noWrap/>
            <w:vAlign w:val="center"/>
            <w:hideMark/>
          </w:tcPr>
          <w:p w14:paraId="7C8A2C8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Eusideroxylon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zwageri</w:t>
            </w:r>
            <w:proofErr w:type="spellEnd"/>
          </w:p>
        </w:tc>
        <w:tc>
          <w:tcPr>
            <w:tcW w:w="1139" w:type="dxa"/>
            <w:noWrap/>
            <w:vAlign w:val="center"/>
            <w:hideMark/>
          </w:tcPr>
          <w:p w14:paraId="5BDC1D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65630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3CE53C8" w14:textId="77777777" w:rsidTr="00E15A7B">
        <w:trPr>
          <w:trHeight w:val="290"/>
        </w:trPr>
        <w:tc>
          <w:tcPr>
            <w:tcW w:w="2161" w:type="dxa"/>
            <w:noWrap/>
            <w:vAlign w:val="center"/>
            <w:hideMark/>
          </w:tcPr>
          <w:p w14:paraId="56631F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3C822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MAGNOLIACEAE</w:t>
            </w:r>
          </w:p>
        </w:tc>
        <w:tc>
          <w:tcPr>
            <w:tcW w:w="2414" w:type="dxa"/>
            <w:noWrap/>
            <w:vAlign w:val="center"/>
            <w:hideMark/>
          </w:tcPr>
          <w:p w14:paraId="1FDD0AA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Magnolia </w:t>
            </w:r>
            <w:proofErr w:type="spellStart"/>
            <w:r w:rsidRPr="00FE4072">
              <w:rPr>
                <w:rFonts w:ascii="Times New Roman" w:hAnsi="Times New Roman" w:cs="Times New Roman"/>
                <w:bCs/>
                <w:i/>
                <w:sz w:val="18"/>
                <w:szCs w:val="18"/>
              </w:rPr>
              <w:t>sinostellata</w:t>
            </w:r>
            <w:proofErr w:type="spellEnd"/>
          </w:p>
        </w:tc>
        <w:tc>
          <w:tcPr>
            <w:tcW w:w="1139" w:type="dxa"/>
            <w:noWrap/>
            <w:vAlign w:val="center"/>
            <w:hideMark/>
          </w:tcPr>
          <w:p w14:paraId="7DEEBA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A6946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D111BFF" w14:textId="77777777" w:rsidTr="00E15A7B">
        <w:trPr>
          <w:trHeight w:val="290"/>
        </w:trPr>
        <w:tc>
          <w:tcPr>
            <w:tcW w:w="2161" w:type="dxa"/>
            <w:noWrap/>
            <w:vAlign w:val="center"/>
            <w:hideMark/>
          </w:tcPr>
          <w:p w14:paraId="5D70FE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2E6A5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MYRISTICACEAE</w:t>
            </w:r>
          </w:p>
        </w:tc>
        <w:tc>
          <w:tcPr>
            <w:tcW w:w="2414" w:type="dxa"/>
            <w:noWrap/>
            <w:vAlign w:val="center"/>
            <w:hideMark/>
          </w:tcPr>
          <w:p w14:paraId="7576BF0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Virola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surinamensis</w:t>
            </w:r>
            <w:proofErr w:type="spellEnd"/>
          </w:p>
        </w:tc>
        <w:tc>
          <w:tcPr>
            <w:tcW w:w="1139" w:type="dxa"/>
            <w:noWrap/>
            <w:vAlign w:val="center"/>
            <w:hideMark/>
          </w:tcPr>
          <w:p w14:paraId="678BF1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EAC24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AD13799" w14:textId="77777777" w:rsidTr="00E15A7B">
        <w:trPr>
          <w:trHeight w:val="290"/>
        </w:trPr>
        <w:tc>
          <w:tcPr>
            <w:tcW w:w="2161" w:type="dxa"/>
            <w:noWrap/>
            <w:vAlign w:val="center"/>
            <w:hideMark/>
          </w:tcPr>
          <w:p w14:paraId="046BCA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638C1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CLUSIACEAE</w:t>
            </w:r>
          </w:p>
        </w:tc>
        <w:tc>
          <w:tcPr>
            <w:tcW w:w="2414" w:type="dxa"/>
            <w:noWrap/>
            <w:vAlign w:val="center"/>
            <w:hideMark/>
          </w:tcPr>
          <w:p w14:paraId="3A6C9CB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Garcinia indica</w:t>
            </w:r>
          </w:p>
        </w:tc>
        <w:tc>
          <w:tcPr>
            <w:tcW w:w="1139" w:type="dxa"/>
            <w:noWrap/>
            <w:vAlign w:val="center"/>
            <w:hideMark/>
          </w:tcPr>
          <w:p w14:paraId="73C4EF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520EA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ACC1809" w14:textId="77777777" w:rsidTr="00E15A7B">
        <w:trPr>
          <w:trHeight w:val="290"/>
        </w:trPr>
        <w:tc>
          <w:tcPr>
            <w:tcW w:w="2161" w:type="dxa"/>
            <w:noWrap/>
            <w:vAlign w:val="center"/>
            <w:hideMark/>
          </w:tcPr>
          <w:p w14:paraId="074EAF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0A2BC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EUPHORBIACEAE</w:t>
            </w:r>
          </w:p>
        </w:tc>
        <w:tc>
          <w:tcPr>
            <w:tcW w:w="2414" w:type="dxa"/>
            <w:noWrap/>
            <w:vAlign w:val="center"/>
            <w:hideMark/>
          </w:tcPr>
          <w:p w14:paraId="2E18A1C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Cnidoscolus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tepiquensis</w:t>
            </w:r>
            <w:proofErr w:type="spellEnd"/>
          </w:p>
        </w:tc>
        <w:tc>
          <w:tcPr>
            <w:tcW w:w="1139" w:type="dxa"/>
            <w:noWrap/>
            <w:vAlign w:val="center"/>
            <w:hideMark/>
          </w:tcPr>
          <w:p w14:paraId="0202E3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3E247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7B8D476" w14:textId="77777777" w:rsidTr="00E15A7B">
        <w:trPr>
          <w:trHeight w:val="290"/>
        </w:trPr>
        <w:tc>
          <w:tcPr>
            <w:tcW w:w="2161" w:type="dxa"/>
            <w:noWrap/>
            <w:vAlign w:val="center"/>
            <w:hideMark/>
          </w:tcPr>
          <w:p w14:paraId="62C2F4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C1B53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EUPHORBIACEAE</w:t>
            </w:r>
          </w:p>
        </w:tc>
        <w:tc>
          <w:tcPr>
            <w:tcW w:w="2414" w:type="dxa"/>
            <w:noWrap/>
            <w:vAlign w:val="center"/>
            <w:hideMark/>
          </w:tcPr>
          <w:p w14:paraId="6F5874B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Endospermum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medullosum</w:t>
            </w:r>
            <w:proofErr w:type="spellEnd"/>
          </w:p>
        </w:tc>
        <w:tc>
          <w:tcPr>
            <w:tcW w:w="1139" w:type="dxa"/>
            <w:noWrap/>
            <w:vAlign w:val="center"/>
            <w:hideMark/>
          </w:tcPr>
          <w:p w14:paraId="2F834B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AF658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B28D331" w14:textId="77777777" w:rsidTr="00E15A7B">
        <w:trPr>
          <w:trHeight w:val="290"/>
        </w:trPr>
        <w:tc>
          <w:tcPr>
            <w:tcW w:w="2161" w:type="dxa"/>
            <w:noWrap/>
            <w:vAlign w:val="center"/>
            <w:hideMark/>
          </w:tcPr>
          <w:p w14:paraId="48BB8A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DC151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EUPHORBIACEAE</w:t>
            </w:r>
          </w:p>
        </w:tc>
        <w:tc>
          <w:tcPr>
            <w:tcW w:w="2414" w:type="dxa"/>
            <w:noWrap/>
            <w:vAlign w:val="center"/>
            <w:hideMark/>
          </w:tcPr>
          <w:p w14:paraId="5C4F130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Euphorbia </w:t>
            </w:r>
            <w:proofErr w:type="spellStart"/>
            <w:r w:rsidRPr="00FE4072">
              <w:rPr>
                <w:rFonts w:ascii="Times New Roman" w:hAnsi="Times New Roman" w:cs="Times New Roman"/>
                <w:bCs/>
                <w:i/>
                <w:sz w:val="18"/>
                <w:szCs w:val="18"/>
              </w:rPr>
              <w:t>bisglobosa</w:t>
            </w:r>
            <w:proofErr w:type="spellEnd"/>
          </w:p>
        </w:tc>
        <w:tc>
          <w:tcPr>
            <w:tcW w:w="1139" w:type="dxa"/>
            <w:noWrap/>
            <w:vAlign w:val="center"/>
            <w:hideMark/>
          </w:tcPr>
          <w:p w14:paraId="609A9D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69773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0DA63A2" w14:textId="77777777" w:rsidTr="00E15A7B">
        <w:trPr>
          <w:trHeight w:val="290"/>
        </w:trPr>
        <w:tc>
          <w:tcPr>
            <w:tcW w:w="2161" w:type="dxa"/>
            <w:noWrap/>
            <w:vAlign w:val="center"/>
            <w:hideMark/>
          </w:tcPr>
          <w:p w14:paraId="083AD1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387A9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EUPHORBIACEAE</w:t>
            </w:r>
          </w:p>
        </w:tc>
        <w:tc>
          <w:tcPr>
            <w:tcW w:w="2414" w:type="dxa"/>
            <w:noWrap/>
            <w:vAlign w:val="center"/>
            <w:hideMark/>
          </w:tcPr>
          <w:p w14:paraId="167AD7E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Euphorbia </w:t>
            </w:r>
            <w:proofErr w:type="spellStart"/>
            <w:r w:rsidRPr="00FE4072">
              <w:rPr>
                <w:rFonts w:ascii="Times New Roman" w:hAnsi="Times New Roman" w:cs="Times New Roman"/>
                <w:bCs/>
                <w:i/>
                <w:sz w:val="18"/>
                <w:szCs w:val="18"/>
              </w:rPr>
              <w:t>capuronii</w:t>
            </w:r>
            <w:proofErr w:type="spellEnd"/>
          </w:p>
        </w:tc>
        <w:tc>
          <w:tcPr>
            <w:tcW w:w="1139" w:type="dxa"/>
            <w:noWrap/>
            <w:vAlign w:val="center"/>
            <w:hideMark/>
          </w:tcPr>
          <w:p w14:paraId="01BA23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CFA13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C70DE89" w14:textId="77777777" w:rsidTr="00E15A7B">
        <w:trPr>
          <w:trHeight w:val="290"/>
        </w:trPr>
        <w:tc>
          <w:tcPr>
            <w:tcW w:w="2161" w:type="dxa"/>
            <w:noWrap/>
            <w:vAlign w:val="center"/>
            <w:hideMark/>
          </w:tcPr>
          <w:p w14:paraId="552CF8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94F88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EUPHORBIACEAE</w:t>
            </w:r>
          </w:p>
        </w:tc>
        <w:tc>
          <w:tcPr>
            <w:tcW w:w="2414" w:type="dxa"/>
            <w:noWrap/>
            <w:vAlign w:val="center"/>
            <w:hideMark/>
          </w:tcPr>
          <w:p w14:paraId="3B300A7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Euphorbia </w:t>
            </w:r>
            <w:proofErr w:type="spellStart"/>
            <w:r w:rsidRPr="00FE4072">
              <w:rPr>
                <w:rFonts w:ascii="Times New Roman" w:hAnsi="Times New Roman" w:cs="Times New Roman"/>
                <w:bCs/>
                <w:i/>
                <w:sz w:val="18"/>
                <w:szCs w:val="18"/>
              </w:rPr>
              <w:t>geroldii</w:t>
            </w:r>
            <w:proofErr w:type="spellEnd"/>
          </w:p>
        </w:tc>
        <w:tc>
          <w:tcPr>
            <w:tcW w:w="1139" w:type="dxa"/>
            <w:noWrap/>
            <w:vAlign w:val="center"/>
            <w:hideMark/>
          </w:tcPr>
          <w:p w14:paraId="3D0E62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BE6B3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30E9D75" w14:textId="77777777" w:rsidTr="00E15A7B">
        <w:trPr>
          <w:trHeight w:val="290"/>
        </w:trPr>
        <w:tc>
          <w:tcPr>
            <w:tcW w:w="2161" w:type="dxa"/>
            <w:noWrap/>
            <w:vAlign w:val="center"/>
            <w:hideMark/>
          </w:tcPr>
          <w:p w14:paraId="6115E0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F4C81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EUPHORBIACEAE</w:t>
            </w:r>
          </w:p>
        </w:tc>
        <w:tc>
          <w:tcPr>
            <w:tcW w:w="2414" w:type="dxa"/>
            <w:noWrap/>
            <w:vAlign w:val="center"/>
            <w:hideMark/>
          </w:tcPr>
          <w:p w14:paraId="5501F3A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Euphorbia </w:t>
            </w:r>
            <w:proofErr w:type="spellStart"/>
            <w:r w:rsidRPr="00FE4072">
              <w:rPr>
                <w:rFonts w:ascii="Times New Roman" w:hAnsi="Times New Roman" w:cs="Times New Roman"/>
                <w:bCs/>
                <w:i/>
                <w:sz w:val="18"/>
                <w:szCs w:val="18"/>
              </w:rPr>
              <w:t>gottlebei</w:t>
            </w:r>
            <w:proofErr w:type="spellEnd"/>
          </w:p>
        </w:tc>
        <w:tc>
          <w:tcPr>
            <w:tcW w:w="1139" w:type="dxa"/>
            <w:noWrap/>
            <w:vAlign w:val="center"/>
            <w:hideMark/>
          </w:tcPr>
          <w:p w14:paraId="46ED17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0A773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B377CE7" w14:textId="77777777" w:rsidTr="00E15A7B">
        <w:trPr>
          <w:trHeight w:val="290"/>
        </w:trPr>
        <w:tc>
          <w:tcPr>
            <w:tcW w:w="2161" w:type="dxa"/>
            <w:noWrap/>
            <w:vAlign w:val="center"/>
            <w:hideMark/>
          </w:tcPr>
          <w:p w14:paraId="62BB35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301FD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EUPHORBIACEAE</w:t>
            </w:r>
          </w:p>
        </w:tc>
        <w:tc>
          <w:tcPr>
            <w:tcW w:w="2414" w:type="dxa"/>
            <w:noWrap/>
            <w:vAlign w:val="center"/>
            <w:hideMark/>
          </w:tcPr>
          <w:p w14:paraId="3E66E67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Euphorbia </w:t>
            </w:r>
            <w:proofErr w:type="spellStart"/>
            <w:r w:rsidRPr="00FE4072">
              <w:rPr>
                <w:rFonts w:ascii="Times New Roman" w:hAnsi="Times New Roman" w:cs="Times New Roman"/>
                <w:bCs/>
                <w:i/>
                <w:sz w:val="18"/>
                <w:szCs w:val="18"/>
              </w:rPr>
              <w:t>itremensis</w:t>
            </w:r>
            <w:proofErr w:type="spellEnd"/>
          </w:p>
        </w:tc>
        <w:tc>
          <w:tcPr>
            <w:tcW w:w="1139" w:type="dxa"/>
            <w:noWrap/>
            <w:vAlign w:val="center"/>
            <w:hideMark/>
          </w:tcPr>
          <w:p w14:paraId="0CA49B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1DC4B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52C0339" w14:textId="77777777" w:rsidTr="00E15A7B">
        <w:trPr>
          <w:trHeight w:val="290"/>
        </w:trPr>
        <w:tc>
          <w:tcPr>
            <w:tcW w:w="2161" w:type="dxa"/>
            <w:noWrap/>
            <w:vAlign w:val="center"/>
            <w:hideMark/>
          </w:tcPr>
          <w:p w14:paraId="3ABF5B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A1B61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EUPHORBIACEAE</w:t>
            </w:r>
          </w:p>
        </w:tc>
        <w:tc>
          <w:tcPr>
            <w:tcW w:w="2414" w:type="dxa"/>
            <w:noWrap/>
            <w:vAlign w:val="center"/>
            <w:hideMark/>
          </w:tcPr>
          <w:p w14:paraId="6769735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Euphorbia </w:t>
            </w:r>
            <w:proofErr w:type="spellStart"/>
            <w:r w:rsidRPr="00FE4072">
              <w:rPr>
                <w:rFonts w:ascii="Times New Roman" w:hAnsi="Times New Roman" w:cs="Times New Roman"/>
                <w:bCs/>
                <w:i/>
                <w:sz w:val="18"/>
                <w:szCs w:val="18"/>
              </w:rPr>
              <w:t>kondoi</w:t>
            </w:r>
            <w:proofErr w:type="spellEnd"/>
          </w:p>
        </w:tc>
        <w:tc>
          <w:tcPr>
            <w:tcW w:w="1139" w:type="dxa"/>
            <w:noWrap/>
            <w:vAlign w:val="center"/>
            <w:hideMark/>
          </w:tcPr>
          <w:p w14:paraId="537AE0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C0ACB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7A85C06" w14:textId="77777777" w:rsidTr="00E15A7B">
        <w:trPr>
          <w:trHeight w:val="290"/>
        </w:trPr>
        <w:tc>
          <w:tcPr>
            <w:tcW w:w="2161" w:type="dxa"/>
            <w:noWrap/>
            <w:vAlign w:val="center"/>
            <w:hideMark/>
          </w:tcPr>
          <w:p w14:paraId="748472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82E6A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EUPHORBIACEAE</w:t>
            </w:r>
          </w:p>
        </w:tc>
        <w:tc>
          <w:tcPr>
            <w:tcW w:w="2414" w:type="dxa"/>
            <w:noWrap/>
            <w:vAlign w:val="center"/>
            <w:hideMark/>
          </w:tcPr>
          <w:p w14:paraId="47C8B0E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Euphorbia </w:t>
            </w:r>
            <w:proofErr w:type="spellStart"/>
            <w:r w:rsidRPr="00FE4072">
              <w:rPr>
                <w:rFonts w:ascii="Times New Roman" w:hAnsi="Times New Roman" w:cs="Times New Roman"/>
                <w:bCs/>
                <w:i/>
                <w:sz w:val="18"/>
                <w:szCs w:val="18"/>
              </w:rPr>
              <w:t>lophogona</w:t>
            </w:r>
            <w:proofErr w:type="spellEnd"/>
          </w:p>
        </w:tc>
        <w:tc>
          <w:tcPr>
            <w:tcW w:w="1139" w:type="dxa"/>
            <w:noWrap/>
            <w:vAlign w:val="center"/>
            <w:hideMark/>
          </w:tcPr>
          <w:p w14:paraId="79369D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F34CC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75D5277" w14:textId="77777777" w:rsidTr="00E15A7B">
        <w:trPr>
          <w:trHeight w:val="290"/>
        </w:trPr>
        <w:tc>
          <w:tcPr>
            <w:tcW w:w="2161" w:type="dxa"/>
            <w:noWrap/>
            <w:vAlign w:val="center"/>
            <w:hideMark/>
          </w:tcPr>
          <w:p w14:paraId="40DF3D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F51CE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1078D5E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Anisoptera </w:t>
            </w:r>
            <w:proofErr w:type="spellStart"/>
            <w:r w:rsidRPr="00FE4072">
              <w:rPr>
                <w:rFonts w:ascii="Times New Roman" w:hAnsi="Times New Roman" w:cs="Times New Roman"/>
                <w:bCs/>
                <w:i/>
                <w:sz w:val="18"/>
                <w:szCs w:val="18"/>
              </w:rPr>
              <w:t>costata</w:t>
            </w:r>
            <w:proofErr w:type="spellEnd"/>
          </w:p>
        </w:tc>
        <w:tc>
          <w:tcPr>
            <w:tcW w:w="1139" w:type="dxa"/>
            <w:noWrap/>
            <w:vAlign w:val="center"/>
            <w:hideMark/>
          </w:tcPr>
          <w:p w14:paraId="06B23F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F44A4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8400A2C" w14:textId="77777777" w:rsidTr="00E15A7B">
        <w:trPr>
          <w:trHeight w:val="290"/>
        </w:trPr>
        <w:tc>
          <w:tcPr>
            <w:tcW w:w="2161" w:type="dxa"/>
            <w:noWrap/>
            <w:vAlign w:val="center"/>
            <w:hideMark/>
          </w:tcPr>
          <w:p w14:paraId="223149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7DA4B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C8DD38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Anisoptera </w:t>
            </w:r>
            <w:proofErr w:type="spellStart"/>
            <w:r w:rsidRPr="00FE4072">
              <w:rPr>
                <w:rFonts w:ascii="Times New Roman" w:hAnsi="Times New Roman" w:cs="Times New Roman"/>
                <w:bCs/>
                <w:i/>
                <w:sz w:val="18"/>
                <w:szCs w:val="18"/>
              </w:rPr>
              <w:t>curtisii</w:t>
            </w:r>
            <w:proofErr w:type="spellEnd"/>
          </w:p>
        </w:tc>
        <w:tc>
          <w:tcPr>
            <w:tcW w:w="1139" w:type="dxa"/>
            <w:noWrap/>
            <w:vAlign w:val="center"/>
            <w:hideMark/>
          </w:tcPr>
          <w:p w14:paraId="17F967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61755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92142EA" w14:textId="77777777" w:rsidTr="00E15A7B">
        <w:trPr>
          <w:trHeight w:val="290"/>
        </w:trPr>
        <w:tc>
          <w:tcPr>
            <w:tcW w:w="2161" w:type="dxa"/>
            <w:noWrap/>
            <w:vAlign w:val="center"/>
            <w:hideMark/>
          </w:tcPr>
          <w:p w14:paraId="2BD318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C6A0E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BC6315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Anisoptera reticulata</w:t>
            </w:r>
          </w:p>
        </w:tc>
        <w:tc>
          <w:tcPr>
            <w:tcW w:w="1139" w:type="dxa"/>
            <w:noWrap/>
            <w:vAlign w:val="center"/>
            <w:hideMark/>
          </w:tcPr>
          <w:p w14:paraId="2D5F24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5F8E9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02CFAA2" w14:textId="77777777" w:rsidTr="00E15A7B">
        <w:trPr>
          <w:trHeight w:val="290"/>
        </w:trPr>
        <w:tc>
          <w:tcPr>
            <w:tcW w:w="2161" w:type="dxa"/>
            <w:noWrap/>
            <w:vAlign w:val="center"/>
            <w:hideMark/>
          </w:tcPr>
          <w:p w14:paraId="7C10C5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MAGNOLIOPSIDA</w:t>
            </w:r>
          </w:p>
        </w:tc>
        <w:tc>
          <w:tcPr>
            <w:tcW w:w="2928" w:type="dxa"/>
            <w:noWrap/>
            <w:vAlign w:val="center"/>
            <w:hideMark/>
          </w:tcPr>
          <w:p w14:paraId="2A8220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5D14318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Anisoptera </w:t>
            </w:r>
            <w:proofErr w:type="spellStart"/>
            <w:r w:rsidRPr="00FE4072">
              <w:rPr>
                <w:rFonts w:ascii="Times New Roman" w:hAnsi="Times New Roman" w:cs="Times New Roman"/>
                <w:bCs/>
                <w:i/>
                <w:sz w:val="18"/>
                <w:szCs w:val="18"/>
              </w:rPr>
              <w:t>scaphula</w:t>
            </w:r>
            <w:proofErr w:type="spellEnd"/>
          </w:p>
        </w:tc>
        <w:tc>
          <w:tcPr>
            <w:tcW w:w="1139" w:type="dxa"/>
            <w:noWrap/>
            <w:vAlign w:val="center"/>
            <w:hideMark/>
          </w:tcPr>
          <w:p w14:paraId="6ABC87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DB628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72B705E" w14:textId="77777777" w:rsidTr="00E15A7B">
        <w:trPr>
          <w:trHeight w:val="290"/>
        </w:trPr>
        <w:tc>
          <w:tcPr>
            <w:tcW w:w="2161" w:type="dxa"/>
            <w:noWrap/>
            <w:vAlign w:val="center"/>
            <w:hideMark/>
          </w:tcPr>
          <w:p w14:paraId="4897F1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81844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25F7289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Anisoptera </w:t>
            </w:r>
            <w:proofErr w:type="spellStart"/>
            <w:r w:rsidRPr="00FE4072">
              <w:rPr>
                <w:rFonts w:ascii="Times New Roman" w:hAnsi="Times New Roman" w:cs="Times New Roman"/>
                <w:bCs/>
                <w:i/>
                <w:sz w:val="18"/>
                <w:szCs w:val="18"/>
              </w:rPr>
              <w:t>thurifera</w:t>
            </w:r>
            <w:proofErr w:type="spellEnd"/>
          </w:p>
        </w:tc>
        <w:tc>
          <w:tcPr>
            <w:tcW w:w="1139" w:type="dxa"/>
            <w:noWrap/>
            <w:vAlign w:val="center"/>
            <w:hideMark/>
          </w:tcPr>
          <w:p w14:paraId="15DD3D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39932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C81E4EF" w14:textId="77777777" w:rsidTr="00E15A7B">
        <w:trPr>
          <w:trHeight w:val="290"/>
        </w:trPr>
        <w:tc>
          <w:tcPr>
            <w:tcW w:w="2161" w:type="dxa"/>
            <w:noWrap/>
            <w:vAlign w:val="center"/>
            <w:hideMark/>
          </w:tcPr>
          <w:p w14:paraId="288289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2D0E6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131A60F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acutangulus</w:t>
            </w:r>
            <w:proofErr w:type="spellEnd"/>
          </w:p>
        </w:tc>
        <w:tc>
          <w:tcPr>
            <w:tcW w:w="1139" w:type="dxa"/>
            <w:noWrap/>
            <w:vAlign w:val="center"/>
            <w:hideMark/>
          </w:tcPr>
          <w:p w14:paraId="760725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B3648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62F6FC" w14:textId="77777777" w:rsidTr="00E15A7B">
        <w:trPr>
          <w:trHeight w:val="290"/>
        </w:trPr>
        <w:tc>
          <w:tcPr>
            <w:tcW w:w="2161" w:type="dxa"/>
            <w:noWrap/>
            <w:vAlign w:val="center"/>
            <w:hideMark/>
          </w:tcPr>
          <w:p w14:paraId="5E3868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51017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45657C9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alatus</w:t>
            </w:r>
            <w:proofErr w:type="spellEnd"/>
          </w:p>
        </w:tc>
        <w:tc>
          <w:tcPr>
            <w:tcW w:w="1139" w:type="dxa"/>
            <w:noWrap/>
            <w:vAlign w:val="center"/>
            <w:hideMark/>
          </w:tcPr>
          <w:p w14:paraId="616A19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E51EF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202AB54" w14:textId="77777777" w:rsidTr="00E15A7B">
        <w:trPr>
          <w:trHeight w:val="290"/>
        </w:trPr>
        <w:tc>
          <w:tcPr>
            <w:tcW w:w="2161" w:type="dxa"/>
            <w:noWrap/>
            <w:vAlign w:val="center"/>
            <w:hideMark/>
          </w:tcPr>
          <w:p w14:paraId="37AA19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398C3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67F0EF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caudiferus</w:t>
            </w:r>
            <w:proofErr w:type="spellEnd"/>
          </w:p>
        </w:tc>
        <w:tc>
          <w:tcPr>
            <w:tcW w:w="1139" w:type="dxa"/>
            <w:noWrap/>
            <w:vAlign w:val="center"/>
            <w:hideMark/>
          </w:tcPr>
          <w:p w14:paraId="336E7D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0CF0B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329CF41" w14:textId="77777777" w:rsidTr="00E15A7B">
        <w:trPr>
          <w:trHeight w:val="290"/>
        </w:trPr>
        <w:tc>
          <w:tcPr>
            <w:tcW w:w="2161" w:type="dxa"/>
            <w:noWrap/>
            <w:vAlign w:val="center"/>
            <w:hideMark/>
          </w:tcPr>
          <w:p w14:paraId="0B7382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963DD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37428F0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chartaceus</w:t>
            </w:r>
            <w:proofErr w:type="spellEnd"/>
          </w:p>
        </w:tc>
        <w:tc>
          <w:tcPr>
            <w:tcW w:w="1139" w:type="dxa"/>
            <w:noWrap/>
            <w:vAlign w:val="center"/>
            <w:hideMark/>
          </w:tcPr>
          <w:p w14:paraId="0F758D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BCA18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DA6B97F" w14:textId="77777777" w:rsidTr="00E15A7B">
        <w:trPr>
          <w:trHeight w:val="290"/>
        </w:trPr>
        <w:tc>
          <w:tcPr>
            <w:tcW w:w="2161" w:type="dxa"/>
            <w:noWrap/>
            <w:vAlign w:val="center"/>
            <w:hideMark/>
          </w:tcPr>
          <w:p w14:paraId="76009D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0AF83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38424C3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costatus</w:t>
            </w:r>
            <w:proofErr w:type="spellEnd"/>
          </w:p>
        </w:tc>
        <w:tc>
          <w:tcPr>
            <w:tcW w:w="1139" w:type="dxa"/>
            <w:noWrap/>
            <w:vAlign w:val="center"/>
            <w:hideMark/>
          </w:tcPr>
          <w:p w14:paraId="62733F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A4900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C81C5A8" w14:textId="77777777" w:rsidTr="00E15A7B">
        <w:trPr>
          <w:trHeight w:val="290"/>
        </w:trPr>
        <w:tc>
          <w:tcPr>
            <w:tcW w:w="2161" w:type="dxa"/>
            <w:noWrap/>
            <w:vAlign w:val="center"/>
            <w:hideMark/>
          </w:tcPr>
          <w:p w14:paraId="602737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B8E8E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06EE817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costulatus</w:t>
            </w:r>
            <w:proofErr w:type="spellEnd"/>
          </w:p>
        </w:tc>
        <w:tc>
          <w:tcPr>
            <w:tcW w:w="1139" w:type="dxa"/>
            <w:noWrap/>
            <w:vAlign w:val="center"/>
            <w:hideMark/>
          </w:tcPr>
          <w:p w14:paraId="06EA96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0AB73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105CEDE" w14:textId="77777777" w:rsidTr="00E15A7B">
        <w:trPr>
          <w:trHeight w:val="290"/>
        </w:trPr>
        <w:tc>
          <w:tcPr>
            <w:tcW w:w="2161" w:type="dxa"/>
            <w:noWrap/>
            <w:vAlign w:val="center"/>
            <w:hideMark/>
          </w:tcPr>
          <w:p w14:paraId="1988AA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AF478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7FB43B2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crinitus</w:t>
            </w:r>
            <w:proofErr w:type="spellEnd"/>
          </w:p>
        </w:tc>
        <w:tc>
          <w:tcPr>
            <w:tcW w:w="1139" w:type="dxa"/>
            <w:noWrap/>
            <w:vAlign w:val="center"/>
            <w:hideMark/>
          </w:tcPr>
          <w:p w14:paraId="404E46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5EC9B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27FEAED" w14:textId="77777777" w:rsidTr="00E15A7B">
        <w:trPr>
          <w:trHeight w:val="290"/>
        </w:trPr>
        <w:tc>
          <w:tcPr>
            <w:tcW w:w="2161" w:type="dxa"/>
            <w:noWrap/>
            <w:vAlign w:val="center"/>
            <w:hideMark/>
          </w:tcPr>
          <w:p w14:paraId="46DDDF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8D455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14D8FAA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cuspidatus</w:t>
            </w:r>
            <w:proofErr w:type="spellEnd"/>
          </w:p>
        </w:tc>
        <w:tc>
          <w:tcPr>
            <w:tcW w:w="1139" w:type="dxa"/>
            <w:noWrap/>
            <w:vAlign w:val="center"/>
            <w:hideMark/>
          </w:tcPr>
          <w:p w14:paraId="6313F1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F1BA4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1FFAF96" w14:textId="77777777" w:rsidTr="00E15A7B">
        <w:trPr>
          <w:trHeight w:val="290"/>
        </w:trPr>
        <w:tc>
          <w:tcPr>
            <w:tcW w:w="2161" w:type="dxa"/>
            <w:noWrap/>
            <w:vAlign w:val="center"/>
            <w:hideMark/>
          </w:tcPr>
          <w:p w14:paraId="70644D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2F2AC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42C4A7A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dyeri</w:t>
            </w:r>
            <w:proofErr w:type="spellEnd"/>
          </w:p>
        </w:tc>
        <w:tc>
          <w:tcPr>
            <w:tcW w:w="1139" w:type="dxa"/>
            <w:noWrap/>
            <w:vAlign w:val="center"/>
            <w:hideMark/>
          </w:tcPr>
          <w:p w14:paraId="0D6048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1CDDF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F9C97B9" w14:textId="77777777" w:rsidTr="00E15A7B">
        <w:trPr>
          <w:trHeight w:val="290"/>
        </w:trPr>
        <w:tc>
          <w:tcPr>
            <w:tcW w:w="2161" w:type="dxa"/>
            <w:noWrap/>
            <w:vAlign w:val="center"/>
            <w:hideMark/>
          </w:tcPr>
          <w:p w14:paraId="18FFC0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6783D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DD530E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gracilis</w:t>
            </w:r>
            <w:proofErr w:type="spellEnd"/>
          </w:p>
        </w:tc>
        <w:tc>
          <w:tcPr>
            <w:tcW w:w="1139" w:type="dxa"/>
            <w:noWrap/>
            <w:vAlign w:val="center"/>
            <w:hideMark/>
          </w:tcPr>
          <w:p w14:paraId="26C1FE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B3A88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200CD7F" w14:textId="77777777" w:rsidTr="00E15A7B">
        <w:trPr>
          <w:trHeight w:val="290"/>
        </w:trPr>
        <w:tc>
          <w:tcPr>
            <w:tcW w:w="2161" w:type="dxa"/>
            <w:noWrap/>
            <w:vAlign w:val="center"/>
            <w:hideMark/>
          </w:tcPr>
          <w:p w14:paraId="05755E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2C12E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481E6E9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grandiflorus</w:t>
            </w:r>
            <w:proofErr w:type="spellEnd"/>
          </w:p>
        </w:tc>
        <w:tc>
          <w:tcPr>
            <w:tcW w:w="1139" w:type="dxa"/>
            <w:noWrap/>
            <w:vAlign w:val="center"/>
            <w:hideMark/>
          </w:tcPr>
          <w:p w14:paraId="5285D8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3CE72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1B8B4A9" w14:textId="77777777" w:rsidTr="00E15A7B">
        <w:trPr>
          <w:trHeight w:val="290"/>
        </w:trPr>
        <w:tc>
          <w:tcPr>
            <w:tcW w:w="2161" w:type="dxa"/>
            <w:noWrap/>
            <w:vAlign w:val="center"/>
            <w:hideMark/>
          </w:tcPr>
          <w:p w14:paraId="03D864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F912A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1F0CAB6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hasseltii</w:t>
            </w:r>
            <w:proofErr w:type="spellEnd"/>
          </w:p>
        </w:tc>
        <w:tc>
          <w:tcPr>
            <w:tcW w:w="1139" w:type="dxa"/>
            <w:noWrap/>
            <w:vAlign w:val="center"/>
            <w:hideMark/>
          </w:tcPr>
          <w:p w14:paraId="4417CC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FFB2B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9B26D89" w14:textId="77777777" w:rsidTr="00E15A7B">
        <w:trPr>
          <w:trHeight w:val="290"/>
        </w:trPr>
        <w:tc>
          <w:tcPr>
            <w:tcW w:w="2161" w:type="dxa"/>
            <w:noWrap/>
            <w:vAlign w:val="center"/>
            <w:hideMark/>
          </w:tcPr>
          <w:p w14:paraId="65F79E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779E6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4A82062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intricatus</w:t>
            </w:r>
            <w:proofErr w:type="spellEnd"/>
          </w:p>
        </w:tc>
        <w:tc>
          <w:tcPr>
            <w:tcW w:w="1139" w:type="dxa"/>
            <w:noWrap/>
            <w:vAlign w:val="center"/>
            <w:hideMark/>
          </w:tcPr>
          <w:p w14:paraId="7933D4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471B8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6A0E7BF" w14:textId="77777777" w:rsidTr="00E15A7B">
        <w:trPr>
          <w:trHeight w:val="290"/>
        </w:trPr>
        <w:tc>
          <w:tcPr>
            <w:tcW w:w="2161" w:type="dxa"/>
            <w:noWrap/>
            <w:vAlign w:val="center"/>
            <w:hideMark/>
          </w:tcPr>
          <w:p w14:paraId="3D20F1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3DF33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14DA709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kerrii</w:t>
            </w:r>
            <w:proofErr w:type="spellEnd"/>
          </w:p>
        </w:tc>
        <w:tc>
          <w:tcPr>
            <w:tcW w:w="1139" w:type="dxa"/>
            <w:noWrap/>
            <w:vAlign w:val="center"/>
            <w:hideMark/>
          </w:tcPr>
          <w:p w14:paraId="1B1E18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C8FE0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453736B" w14:textId="77777777" w:rsidTr="00E15A7B">
        <w:trPr>
          <w:trHeight w:val="290"/>
        </w:trPr>
        <w:tc>
          <w:tcPr>
            <w:tcW w:w="2161" w:type="dxa"/>
            <w:noWrap/>
            <w:vAlign w:val="center"/>
            <w:hideMark/>
          </w:tcPr>
          <w:p w14:paraId="45E76E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A9504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21D5CCE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Dipterocarpus mundus</w:t>
            </w:r>
          </w:p>
        </w:tc>
        <w:tc>
          <w:tcPr>
            <w:tcW w:w="1139" w:type="dxa"/>
            <w:noWrap/>
            <w:vAlign w:val="center"/>
            <w:hideMark/>
          </w:tcPr>
          <w:p w14:paraId="2221FD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D07EE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F53AFCA" w14:textId="77777777" w:rsidTr="00E15A7B">
        <w:trPr>
          <w:trHeight w:val="290"/>
        </w:trPr>
        <w:tc>
          <w:tcPr>
            <w:tcW w:w="2161" w:type="dxa"/>
            <w:noWrap/>
            <w:vAlign w:val="center"/>
            <w:hideMark/>
          </w:tcPr>
          <w:p w14:paraId="107F87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78B37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02D3343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retusus</w:t>
            </w:r>
            <w:proofErr w:type="spellEnd"/>
          </w:p>
        </w:tc>
        <w:tc>
          <w:tcPr>
            <w:tcW w:w="1139" w:type="dxa"/>
            <w:noWrap/>
            <w:vAlign w:val="center"/>
            <w:hideMark/>
          </w:tcPr>
          <w:p w14:paraId="7B8620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399D3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825670F" w14:textId="77777777" w:rsidTr="00E15A7B">
        <w:trPr>
          <w:trHeight w:val="290"/>
        </w:trPr>
        <w:tc>
          <w:tcPr>
            <w:tcW w:w="2161" w:type="dxa"/>
            <w:noWrap/>
            <w:vAlign w:val="center"/>
            <w:hideMark/>
          </w:tcPr>
          <w:p w14:paraId="688BAD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18BEE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004A818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tuberculatus</w:t>
            </w:r>
            <w:proofErr w:type="spellEnd"/>
          </w:p>
        </w:tc>
        <w:tc>
          <w:tcPr>
            <w:tcW w:w="1139" w:type="dxa"/>
            <w:noWrap/>
            <w:vAlign w:val="center"/>
            <w:hideMark/>
          </w:tcPr>
          <w:p w14:paraId="455781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920BD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8E0138D" w14:textId="77777777" w:rsidTr="00E15A7B">
        <w:trPr>
          <w:trHeight w:val="290"/>
        </w:trPr>
        <w:tc>
          <w:tcPr>
            <w:tcW w:w="2161" w:type="dxa"/>
            <w:noWrap/>
            <w:vAlign w:val="center"/>
            <w:hideMark/>
          </w:tcPr>
          <w:p w14:paraId="1DEF5D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2D93F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3768BF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turbinatus</w:t>
            </w:r>
            <w:proofErr w:type="spellEnd"/>
          </w:p>
        </w:tc>
        <w:tc>
          <w:tcPr>
            <w:tcW w:w="1139" w:type="dxa"/>
            <w:noWrap/>
            <w:vAlign w:val="center"/>
            <w:hideMark/>
          </w:tcPr>
          <w:p w14:paraId="55E367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002DC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DF97125" w14:textId="77777777" w:rsidTr="00E15A7B">
        <w:trPr>
          <w:trHeight w:val="290"/>
        </w:trPr>
        <w:tc>
          <w:tcPr>
            <w:tcW w:w="2161" w:type="dxa"/>
            <w:noWrap/>
            <w:vAlign w:val="center"/>
            <w:hideMark/>
          </w:tcPr>
          <w:p w14:paraId="275AFF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9061E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2AD8009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Dipterocarpus </w:t>
            </w:r>
            <w:proofErr w:type="spellStart"/>
            <w:r w:rsidRPr="00FE4072">
              <w:rPr>
                <w:rFonts w:ascii="Times New Roman" w:hAnsi="Times New Roman" w:cs="Times New Roman"/>
                <w:bCs/>
                <w:i/>
                <w:sz w:val="18"/>
                <w:szCs w:val="18"/>
              </w:rPr>
              <w:t>verrucosus</w:t>
            </w:r>
            <w:proofErr w:type="spellEnd"/>
          </w:p>
        </w:tc>
        <w:tc>
          <w:tcPr>
            <w:tcW w:w="1139" w:type="dxa"/>
            <w:noWrap/>
            <w:vAlign w:val="center"/>
            <w:hideMark/>
          </w:tcPr>
          <w:p w14:paraId="3B9AF5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2C516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2AA3409" w14:textId="77777777" w:rsidTr="00E15A7B">
        <w:trPr>
          <w:trHeight w:val="290"/>
        </w:trPr>
        <w:tc>
          <w:tcPr>
            <w:tcW w:w="2161" w:type="dxa"/>
            <w:noWrap/>
            <w:vAlign w:val="center"/>
            <w:hideMark/>
          </w:tcPr>
          <w:p w14:paraId="057658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82872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32C0513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Dryobalanops</w:t>
            </w:r>
            <w:proofErr w:type="spellEnd"/>
            <w:r w:rsidRPr="00FE4072">
              <w:rPr>
                <w:rFonts w:ascii="Times New Roman" w:hAnsi="Times New Roman" w:cs="Times New Roman"/>
                <w:bCs/>
                <w:i/>
                <w:sz w:val="18"/>
                <w:szCs w:val="18"/>
              </w:rPr>
              <w:t xml:space="preserve"> sumatrensis</w:t>
            </w:r>
          </w:p>
        </w:tc>
        <w:tc>
          <w:tcPr>
            <w:tcW w:w="1139" w:type="dxa"/>
            <w:noWrap/>
            <w:vAlign w:val="center"/>
            <w:hideMark/>
          </w:tcPr>
          <w:p w14:paraId="16F950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59F7D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40DF63B" w14:textId="77777777" w:rsidTr="00E15A7B">
        <w:trPr>
          <w:trHeight w:val="290"/>
        </w:trPr>
        <w:tc>
          <w:tcPr>
            <w:tcW w:w="2161" w:type="dxa"/>
            <w:noWrap/>
            <w:vAlign w:val="center"/>
            <w:hideMark/>
          </w:tcPr>
          <w:p w14:paraId="569AFB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2BC0D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536EE4A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Hopea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beccariana</w:t>
            </w:r>
            <w:proofErr w:type="spellEnd"/>
          </w:p>
        </w:tc>
        <w:tc>
          <w:tcPr>
            <w:tcW w:w="1139" w:type="dxa"/>
            <w:noWrap/>
            <w:vAlign w:val="center"/>
            <w:hideMark/>
          </w:tcPr>
          <w:p w14:paraId="6046FD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E7D32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0BAE8A4" w14:textId="77777777" w:rsidTr="00E15A7B">
        <w:trPr>
          <w:trHeight w:val="290"/>
        </w:trPr>
        <w:tc>
          <w:tcPr>
            <w:tcW w:w="2161" w:type="dxa"/>
            <w:noWrap/>
            <w:vAlign w:val="center"/>
            <w:hideMark/>
          </w:tcPr>
          <w:p w14:paraId="66AC18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32312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239B9E0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Hopea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fluvialis</w:t>
            </w:r>
            <w:proofErr w:type="spellEnd"/>
          </w:p>
        </w:tc>
        <w:tc>
          <w:tcPr>
            <w:tcW w:w="1139" w:type="dxa"/>
            <w:noWrap/>
            <w:vAlign w:val="center"/>
            <w:hideMark/>
          </w:tcPr>
          <w:p w14:paraId="240ADF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03A1E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27C6064" w14:textId="77777777" w:rsidTr="00E15A7B">
        <w:trPr>
          <w:trHeight w:val="290"/>
        </w:trPr>
        <w:tc>
          <w:tcPr>
            <w:tcW w:w="2161" w:type="dxa"/>
            <w:noWrap/>
            <w:vAlign w:val="center"/>
            <w:hideMark/>
          </w:tcPr>
          <w:p w14:paraId="7D7BD8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32FBE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29BAFBA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Hopea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griffithii</w:t>
            </w:r>
            <w:proofErr w:type="spellEnd"/>
          </w:p>
        </w:tc>
        <w:tc>
          <w:tcPr>
            <w:tcW w:w="1139" w:type="dxa"/>
            <w:noWrap/>
            <w:vAlign w:val="center"/>
            <w:hideMark/>
          </w:tcPr>
          <w:p w14:paraId="05562D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62272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7C03B70" w14:textId="77777777" w:rsidTr="00E15A7B">
        <w:trPr>
          <w:trHeight w:val="290"/>
        </w:trPr>
        <w:tc>
          <w:tcPr>
            <w:tcW w:w="2161" w:type="dxa"/>
            <w:noWrap/>
            <w:vAlign w:val="center"/>
            <w:hideMark/>
          </w:tcPr>
          <w:p w14:paraId="788A8F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6B024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5E62FB2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Hopea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helferi</w:t>
            </w:r>
            <w:proofErr w:type="spellEnd"/>
          </w:p>
        </w:tc>
        <w:tc>
          <w:tcPr>
            <w:tcW w:w="1139" w:type="dxa"/>
            <w:noWrap/>
            <w:vAlign w:val="center"/>
            <w:hideMark/>
          </w:tcPr>
          <w:p w14:paraId="164912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C4680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911F95B" w14:textId="77777777" w:rsidTr="00E15A7B">
        <w:trPr>
          <w:trHeight w:val="290"/>
        </w:trPr>
        <w:tc>
          <w:tcPr>
            <w:tcW w:w="2161" w:type="dxa"/>
            <w:noWrap/>
            <w:vAlign w:val="center"/>
            <w:hideMark/>
          </w:tcPr>
          <w:p w14:paraId="74B4E0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A192E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130CE05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Hopea odorata</w:t>
            </w:r>
          </w:p>
        </w:tc>
        <w:tc>
          <w:tcPr>
            <w:tcW w:w="1139" w:type="dxa"/>
            <w:noWrap/>
            <w:vAlign w:val="center"/>
            <w:hideMark/>
          </w:tcPr>
          <w:p w14:paraId="700756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495FC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6108B69" w14:textId="77777777" w:rsidTr="00E15A7B">
        <w:trPr>
          <w:trHeight w:val="290"/>
        </w:trPr>
        <w:tc>
          <w:tcPr>
            <w:tcW w:w="2161" w:type="dxa"/>
            <w:noWrap/>
            <w:vAlign w:val="center"/>
            <w:hideMark/>
          </w:tcPr>
          <w:p w14:paraId="719800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F63DC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50E98C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Hopea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sangal</w:t>
            </w:r>
            <w:proofErr w:type="spellEnd"/>
          </w:p>
        </w:tc>
        <w:tc>
          <w:tcPr>
            <w:tcW w:w="1139" w:type="dxa"/>
            <w:noWrap/>
            <w:vAlign w:val="center"/>
            <w:hideMark/>
          </w:tcPr>
          <w:p w14:paraId="7C07DD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4C509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6CF0B2B" w14:textId="77777777" w:rsidTr="00E15A7B">
        <w:trPr>
          <w:trHeight w:val="290"/>
        </w:trPr>
        <w:tc>
          <w:tcPr>
            <w:tcW w:w="2161" w:type="dxa"/>
            <w:noWrap/>
            <w:vAlign w:val="center"/>
            <w:hideMark/>
          </w:tcPr>
          <w:p w14:paraId="63C10E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04385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395B9AE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Hopea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sublanceolata</w:t>
            </w:r>
            <w:proofErr w:type="spellEnd"/>
          </w:p>
        </w:tc>
        <w:tc>
          <w:tcPr>
            <w:tcW w:w="1139" w:type="dxa"/>
            <w:noWrap/>
            <w:vAlign w:val="center"/>
            <w:hideMark/>
          </w:tcPr>
          <w:p w14:paraId="0A5261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579A5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F6A1DB5" w14:textId="77777777" w:rsidTr="00E15A7B">
        <w:trPr>
          <w:trHeight w:val="290"/>
        </w:trPr>
        <w:tc>
          <w:tcPr>
            <w:tcW w:w="2161" w:type="dxa"/>
            <w:noWrap/>
            <w:vAlign w:val="center"/>
            <w:hideMark/>
          </w:tcPr>
          <w:p w14:paraId="7FEC71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CCAFF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02ABA2A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Hopea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sulcata</w:t>
            </w:r>
            <w:proofErr w:type="spellEnd"/>
          </w:p>
        </w:tc>
        <w:tc>
          <w:tcPr>
            <w:tcW w:w="1139" w:type="dxa"/>
            <w:noWrap/>
            <w:vAlign w:val="center"/>
            <w:hideMark/>
          </w:tcPr>
          <w:p w14:paraId="0D8AF9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78F4C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3AD28B" w14:textId="77777777" w:rsidTr="00E15A7B">
        <w:trPr>
          <w:trHeight w:val="290"/>
        </w:trPr>
        <w:tc>
          <w:tcPr>
            <w:tcW w:w="2161" w:type="dxa"/>
            <w:noWrap/>
            <w:vAlign w:val="center"/>
            <w:hideMark/>
          </w:tcPr>
          <w:p w14:paraId="65028D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E0ADF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7227C3B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Neobalanocarpus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heimii</w:t>
            </w:r>
            <w:proofErr w:type="spellEnd"/>
          </w:p>
        </w:tc>
        <w:tc>
          <w:tcPr>
            <w:tcW w:w="1139" w:type="dxa"/>
            <w:noWrap/>
            <w:vAlign w:val="center"/>
            <w:hideMark/>
          </w:tcPr>
          <w:p w14:paraId="7A8BD7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1CB1D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AE49F4F" w14:textId="77777777" w:rsidTr="00E15A7B">
        <w:trPr>
          <w:trHeight w:val="290"/>
        </w:trPr>
        <w:tc>
          <w:tcPr>
            <w:tcW w:w="2161" w:type="dxa"/>
            <w:noWrap/>
            <w:vAlign w:val="center"/>
            <w:hideMark/>
          </w:tcPr>
          <w:p w14:paraId="13ABEA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54385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4A5FD91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albida</w:t>
            </w:r>
          </w:p>
        </w:tc>
        <w:tc>
          <w:tcPr>
            <w:tcW w:w="1139" w:type="dxa"/>
            <w:noWrap/>
            <w:vAlign w:val="center"/>
            <w:hideMark/>
          </w:tcPr>
          <w:p w14:paraId="5A170E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1A5A6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EC2C118" w14:textId="77777777" w:rsidTr="00E15A7B">
        <w:trPr>
          <w:trHeight w:val="290"/>
        </w:trPr>
        <w:tc>
          <w:tcPr>
            <w:tcW w:w="2161" w:type="dxa"/>
            <w:noWrap/>
            <w:vAlign w:val="center"/>
            <w:hideMark/>
          </w:tcPr>
          <w:p w14:paraId="7FC04B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F1B6B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2A0ADAC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amplexicaulis</w:t>
            </w:r>
            <w:proofErr w:type="spellEnd"/>
          </w:p>
        </w:tc>
        <w:tc>
          <w:tcPr>
            <w:tcW w:w="1139" w:type="dxa"/>
            <w:noWrap/>
            <w:vAlign w:val="center"/>
            <w:hideMark/>
          </w:tcPr>
          <w:p w14:paraId="7D7890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5537B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20CD3F7" w14:textId="77777777" w:rsidTr="00E15A7B">
        <w:trPr>
          <w:trHeight w:val="290"/>
        </w:trPr>
        <w:tc>
          <w:tcPr>
            <w:tcW w:w="2161" w:type="dxa"/>
            <w:noWrap/>
            <w:vAlign w:val="center"/>
            <w:hideMark/>
          </w:tcPr>
          <w:p w14:paraId="507695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04B88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1CC6B0B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andulensis</w:t>
            </w:r>
            <w:proofErr w:type="spellEnd"/>
          </w:p>
        </w:tc>
        <w:tc>
          <w:tcPr>
            <w:tcW w:w="1139" w:type="dxa"/>
            <w:noWrap/>
            <w:vAlign w:val="center"/>
            <w:hideMark/>
          </w:tcPr>
          <w:p w14:paraId="0D76E1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4A892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265113E" w14:textId="77777777" w:rsidTr="00E15A7B">
        <w:trPr>
          <w:trHeight w:val="290"/>
        </w:trPr>
        <w:tc>
          <w:tcPr>
            <w:tcW w:w="2161" w:type="dxa"/>
            <w:noWrap/>
            <w:vAlign w:val="center"/>
            <w:hideMark/>
          </w:tcPr>
          <w:p w14:paraId="712CA9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96FC6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303059A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angustifolia</w:t>
            </w:r>
          </w:p>
        </w:tc>
        <w:tc>
          <w:tcPr>
            <w:tcW w:w="1139" w:type="dxa"/>
            <w:noWrap/>
            <w:vAlign w:val="center"/>
            <w:hideMark/>
          </w:tcPr>
          <w:p w14:paraId="49ED36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C4872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B292FB6" w14:textId="77777777" w:rsidTr="00E15A7B">
        <w:trPr>
          <w:trHeight w:val="290"/>
        </w:trPr>
        <w:tc>
          <w:tcPr>
            <w:tcW w:w="2161" w:type="dxa"/>
            <w:noWrap/>
            <w:vAlign w:val="center"/>
            <w:hideMark/>
          </w:tcPr>
          <w:p w14:paraId="2A537E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01661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55A57E9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atrinervosa</w:t>
            </w:r>
            <w:proofErr w:type="spellEnd"/>
          </w:p>
        </w:tc>
        <w:tc>
          <w:tcPr>
            <w:tcW w:w="1139" w:type="dxa"/>
            <w:noWrap/>
            <w:vAlign w:val="center"/>
            <w:hideMark/>
          </w:tcPr>
          <w:p w14:paraId="48F69D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7F7DE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32D56E5" w14:textId="77777777" w:rsidTr="00E15A7B">
        <w:trPr>
          <w:trHeight w:val="290"/>
        </w:trPr>
        <w:tc>
          <w:tcPr>
            <w:tcW w:w="2161" w:type="dxa"/>
            <w:noWrap/>
            <w:vAlign w:val="center"/>
            <w:hideMark/>
          </w:tcPr>
          <w:p w14:paraId="361829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7F4E3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8C3145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bentongensis</w:t>
            </w:r>
            <w:proofErr w:type="spellEnd"/>
          </w:p>
        </w:tc>
        <w:tc>
          <w:tcPr>
            <w:tcW w:w="1139" w:type="dxa"/>
            <w:noWrap/>
            <w:vAlign w:val="center"/>
            <w:hideMark/>
          </w:tcPr>
          <w:p w14:paraId="1EF038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0A9F5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5610106" w14:textId="77777777" w:rsidTr="00E15A7B">
        <w:trPr>
          <w:trHeight w:val="290"/>
        </w:trPr>
        <w:tc>
          <w:tcPr>
            <w:tcW w:w="2161" w:type="dxa"/>
            <w:noWrap/>
            <w:vAlign w:val="center"/>
            <w:hideMark/>
          </w:tcPr>
          <w:p w14:paraId="4D6B3E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63FDE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7B57F8C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bracteolata</w:t>
            </w:r>
            <w:proofErr w:type="spellEnd"/>
          </w:p>
        </w:tc>
        <w:tc>
          <w:tcPr>
            <w:tcW w:w="1139" w:type="dxa"/>
            <w:noWrap/>
            <w:vAlign w:val="center"/>
            <w:hideMark/>
          </w:tcPr>
          <w:p w14:paraId="78EF93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9EC32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0F80AFA" w14:textId="77777777" w:rsidTr="00E15A7B">
        <w:trPr>
          <w:trHeight w:val="290"/>
        </w:trPr>
        <w:tc>
          <w:tcPr>
            <w:tcW w:w="2161" w:type="dxa"/>
            <w:noWrap/>
            <w:vAlign w:val="center"/>
            <w:hideMark/>
          </w:tcPr>
          <w:p w14:paraId="457105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BE9A3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D27BB3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collina</w:t>
            </w:r>
            <w:proofErr w:type="spellEnd"/>
          </w:p>
        </w:tc>
        <w:tc>
          <w:tcPr>
            <w:tcW w:w="1139" w:type="dxa"/>
            <w:noWrap/>
            <w:vAlign w:val="center"/>
            <w:hideMark/>
          </w:tcPr>
          <w:p w14:paraId="284704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79101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E12F20F" w14:textId="77777777" w:rsidTr="00E15A7B">
        <w:trPr>
          <w:trHeight w:val="290"/>
        </w:trPr>
        <w:tc>
          <w:tcPr>
            <w:tcW w:w="2161" w:type="dxa"/>
            <w:noWrap/>
            <w:vAlign w:val="center"/>
            <w:hideMark/>
          </w:tcPr>
          <w:p w14:paraId="66C9E6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AAEA3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48B9519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coriacea</w:t>
            </w:r>
          </w:p>
        </w:tc>
        <w:tc>
          <w:tcPr>
            <w:tcW w:w="1139" w:type="dxa"/>
            <w:noWrap/>
            <w:vAlign w:val="center"/>
            <w:hideMark/>
          </w:tcPr>
          <w:p w14:paraId="087D21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3722C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106131A" w14:textId="77777777" w:rsidTr="00E15A7B">
        <w:trPr>
          <w:trHeight w:val="290"/>
        </w:trPr>
        <w:tc>
          <w:tcPr>
            <w:tcW w:w="2161" w:type="dxa"/>
            <w:noWrap/>
            <w:vAlign w:val="center"/>
            <w:hideMark/>
          </w:tcPr>
          <w:p w14:paraId="07DCF2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255DC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72EFF03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dispar</w:t>
            </w:r>
            <w:proofErr w:type="spellEnd"/>
          </w:p>
        </w:tc>
        <w:tc>
          <w:tcPr>
            <w:tcW w:w="1139" w:type="dxa"/>
            <w:noWrap/>
            <w:vAlign w:val="center"/>
            <w:hideMark/>
          </w:tcPr>
          <w:p w14:paraId="79E08F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6DC00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7FA409E" w14:textId="77777777" w:rsidTr="00E15A7B">
        <w:trPr>
          <w:trHeight w:val="290"/>
        </w:trPr>
        <w:tc>
          <w:tcPr>
            <w:tcW w:w="2161" w:type="dxa"/>
            <w:noWrap/>
            <w:vAlign w:val="center"/>
            <w:hideMark/>
          </w:tcPr>
          <w:p w14:paraId="51178B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F5C5D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588FDC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exelliptica</w:t>
            </w:r>
            <w:proofErr w:type="spellEnd"/>
          </w:p>
        </w:tc>
        <w:tc>
          <w:tcPr>
            <w:tcW w:w="1139" w:type="dxa"/>
            <w:noWrap/>
            <w:vAlign w:val="center"/>
            <w:hideMark/>
          </w:tcPr>
          <w:p w14:paraId="537CEB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A6176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E7B98E2" w14:textId="77777777" w:rsidTr="00E15A7B">
        <w:trPr>
          <w:trHeight w:val="290"/>
        </w:trPr>
        <w:tc>
          <w:tcPr>
            <w:tcW w:w="2161" w:type="dxa"/>
            <w:noWrap/>
            <w:vAlign w:val="center"/>
            <w:hideMark/>
          </w:tcPr>
          <w:p w14:paraId="268D9E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216C6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5EC67B9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faguetiana</w:t>
            </w:r>
            <w:proofErr w:type="spellEnd"/>
          </w:p>
        </w:tc>
        <w:tc>
          <w:tcPr>
            <w:tcW w:w="1139" w:type="dxa"/>
            <w:noWrap/>
            <w:vAlign w:val="center"/>
            <w:hideMark/>
          </w:tcPr>
          <w:p w14:paraId="7F803A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558E5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230CBE8" w14:textId="77777777" w:rsidTr="00E15A7B">
        <w:trPr>
          <w:trHeight w:val="290"/>
        </w:trPr>
        <w:tc>
          <w:tcPr>
            <w:tcW w:w="2161" w:type="dxa"/>
            <w:noWrap/>
            <w:vAlign w:val="center"/>
            <w:hideMark/>
          </w:tcPr>
          <w:p w14:paraId="16A51A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6E539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32E0348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farinosa</w:t>
            </w:r>
            <w:proofErr w:type="spellEnd"/>
          </w:p>
        </w:tc>
        <w:tc>
          <w:tcPr>
            <w:tcW w:w="1139" w:type="dxa"/>
            <w:noWrap/>
            <w:vAlign w:val="center"/>
            <w:hideMark/>
          </w:tcPr>
          <w:p w14:paraId="5E4BAF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88B47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1DC8546" w14:textId="77777777" w:rsidTr="00E15A7B">
        <w:trPr>
          <w:trHeight w:val="290"/>
        </w:trPr>
        <w:tc>
          <w:tcPr>
            <w:tcW w:w="2161" w:type="dxa"/>
            <w:noWrap/>
            <w:vAlign w:val="center"/>
            <w:hideMark/>
          </w:tcPr>
          <w:p w14:paraId="150B60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0819A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37022A4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ferruginea</w:t>
            </w:r>
            <w:proofErr w:type="spellEnd"/>
          </w:p>
        </w:tc>
        <w:tc>
          <w:tcPr>
            <w:tcW w:w="1139" w:type="dxa"/>
            <w:noWrap/>
            <w:vAlign w:val="center"/>
            <w:hideMark/>
          </w:tcPr>
          <w:p w14:paraId="691D5E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6BE69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970FCB4" w14:textId="77777777" w:rsidTr="00E15A7B">
        <w:trPr>
          <w:trHeight w:val="290"/>
        </w:trPr>
        <w:tc>
          <w:tcPr>
            <w:tcW w:w="2161" w:type="dxa"/>
            <w:noWrap/>
            <w:vAlign w:val="center"/>
            <w:hideMark/>
          </w:tcPr>
          <w:p w14:paraId="33F1B7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MAGNOLIOPSIDA</w:t>
            </w:r>
          </w:p>
        </w:tc>
        <w:tc>
          <w:tcPr>
            <w:tcW w:w="2928" w:type="dxa"/>
            <w:noWrap/>
            <w:vAlign w:val="center"/>
            <w:hideMark/>
          </w:tcPr>
          <w:p w14:paraId="5B1E76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3AAA67A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foxworthyi</w:t>
            </w:r>
            <w:proofErr w:type="spellEnd"/>
          </w:p>
        </w:tc>
        <w:tc>
          <w:tcPr>
            <w:tcW w:w="1139" w:type="dxa"/>
            <w:noWrap/>
            <w:vAlign w:val="center"/>
            <w:hideMark/>
          </w:tcPr>
          <w:p w14:paraId="3656A6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53EE8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1C8525D" w14:textId="77777777" w:rsidTr="00E15A7B">
        <w:trPr>
          <w:trHeight w:val="290"/>
        </w:trPr>
        <w:tc>
          <w:tcPr>
            <w:tcW w:w="2161" w:type="dxa"/>
            <w:noWrap/>
            <w:vAlign w:val="center"/>
            <w:hideMark/>
          </w:tcPr>
          <w:p w14:paraId="0E9B66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ABDBF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5C60D45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geniculata</w:t>
            </w:r>
            <w:proofErr w:type="spellEnd"/>
          </w:p>
        </w:tc>
        <w:tc>
          <w:tcPr>
            <w:tcW w:w="1139" w:type="dxa"/>
            <w:noWrap/>
            <w:vAlign w:val="center"/>
            <w:hideMark/>
          </w:tcPr>
          <w:p w14:paraId="09C033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D9114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40ECA7E" w14:textId="77777777" w:rsidTr="00E15A7B">
        <w:trPr>
          <w:trHeight w:val="290"/>
        </w:trPr>
        <w:tc>
          <w:tcPr>
            <w:tcW w:w="2161" w:type="dxa"/>
            <w:noWrap/>
            <w:vAlign w:val="center"/>
            <w:hideMark/>
          </w:tcPr>
          <w:p w14:paraId="6D0C94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6A211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28B4E9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glauca</w:t>
            </w:r>
          </w:p>
        </w:tc>
        <w:tc>
          <w:tcPr>
            <w:tcW w:w="1139" w:type="dxa"/>
            <w:noWrap/>
            <w:vAlign w:val="center"/>
            <w:hideMark/>
          </w:tcPr>
          <w:p w14:paraId="1552CF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4EC30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4ECF1CF" w14:textId="77777777" w:rsidTr="00E15A7B">
        <w:trPr>
          <w:trHeight w:val="290"/>
        </w:trPr>
        <w:tc>
          <w:tcPr>
            <w:tcW w:w="2161" w:type="dxa"/>
            <w:noWrap/>
            <w:vAlign w:val="center"/>
            <w:hideMark/>
          </w:tcPr>
          <w:p w14:paraId="167B0B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97A00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287B706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gratissima</w:t>
            </w:r>
          </w:p>
        </w:tc>
        <w:tc>
          <w:tcPr>
            <w:tcW w:w="1139" w:type="dxa"/>
            <w:noWrap/>
            <w:vAlign w:val="center"/>
            <w:hideMark/>
          </w:tcPr>
          <w:p w14:paraId="229347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717BE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E25FF2C" w14:textId="77777777" w:rsidTr="00E15A7B">
        <w:trPr>
          <w:trHeight w:val="290"/>
        </w:trPr>
        <w:tc>
          <w:tcPr>
            <w:tcW w:w="2161" w:type="dxa"/>
            <w:noWrap/>
            <w:vAlign w:val="center"/>
            <w:hideMark/>
          </w:tcPr>
          <w:p w14:paraId="010557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4FAF0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9F26CA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guiso</w:t>
            </w:r>
            <w:proofErr w:type="spellEnd"/>
          </w:p>
        </w:tc>
        <w:tc>
          <w:tcPr>
            <w:tcW w:w="1139" w:type="dxa"/>
            <w:noWrap/>
            <w:vAlign w:val="center"/>
            <w:hideMark/>
          </w:tcPr>
          <w:p w14:paraId="14405B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40AD1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94C5971" w14:textId="77777777" w:rsidTr="00E15A7B">
        <w:trPr>
          <w:trHeight w:val="290"/>
        </w:trPr>
        <w:tc>
          <w:tcPr>
            <w:tcW w:w="2161" w:type="dxa"/>
            <w:noWrap/>
            <w:vAlign w:val="center"/>
            <w:hideMark/>
          </w:tcPr>
          <w:p w14:paraId="02BAF9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A12C2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1CC62EC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hemsleyana</w:t>
            </w:r>
            <w:proofErr w:type="spellEnd"/>
          </w:p>
        </w:tc>
        <w:tc>
          <w:tcPr>
            <w:tcW w:w="1139" w:type="dxa"/>
            <w:noWrap/>
            <w:vAlign w:val="center"/>
            <w:hideMark/>
          </w:tcPr>
          <w:p w14:paraId="79FE19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435A6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A41B9FC" w14:textId="77777777" w:rsidTr="00E15A7B">
        <w:trPr>
          <w:trHeight w:val="290"/>
        </w:trPr>
        <w:tc>
          <w:tcPr>
            <w:tcW w:w="2161" w:type="dxa"/>
            <w:noWrap/>
            <w:vAlign w:val="center"/>
            <w:hideMark/>
          </w:tcPr>
          <w:p w14:paraId="411017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16330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7548302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henryana</w:t>
            </w:r>
            <w:proofErr w:type="spellEnd"/>
          </w:p>
        </w:tc>
        <w:tc>
          <w:tcPr>
            <w:tcW w:w="1139" w:type="dxa"/>
            <w:noWrap/>
            <w:vAlign w:val="center"/>
            <w:hideMark/>
          </w:tcPr>
          <w:p w14:paraId="6D6D4F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59BEF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843FE6A" w14:textId="77777777" w:rsidTr="00E15A7B">
        <w:trPr>
          <w:trHeight w:val="290"/>
        </w:trPr>
        <w:tc>
          <w:tcPr>
            <w:tcW w:w="2161" w:type="dxa"/>
            <w:noWrap/>
            <w:vAlign w:val="center"/>
            <w:hideMark/>
          </w:tcPr>
          <w:p w14:paraId="6688B0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4DA4C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5BECB9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hypochra</w:t>
            </w:r>
            <w:proofErr w:type="spellEnd"/>
          </w:p>
        </w:tc>
        <w:tc>
          <w:tcPr>
            <w:tcW w:w="1139" w:type="dxa"/>
            <w:noWrap/>
            <w:vAlign w:val="center"/>
            <w:hideMark/>
          </w:tcPr>
          <w:p w14:paraId="639482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36D6E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F08DA89" w14:textId="77777777" w:rsidTr="00E15A7B">
        <w:trPr>
          <w:trHeight w:val="290"/>
        </w:trPr>
        <w:tc>
          <w:tcPr>
            <w:tcW w:w="2161" w:type="dxa"/>
            <w:noWrap/>
            <w:vAlign w:val="center"/>
            <w:hideMark/>
          </w:tcPr>
          <w:p w14:paraId="5383FD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99A4A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7F2F631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induplicata</w:t>
            </w:r>
            <w:proofErr w:type="spellEnd"/>
          </w:p>
        </w:tc>
        <w:tc>
          <w:tcPr>
            <w:tcW w:w="1139" w:type="dxa"/>
            <w:noWrap/>
            <w:vAlign w:val="center"/>
            <w:hideMark/>
          </w:tcPr>
          <w:p w14:paraId="57F8D1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F93AA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9237A49" w14:textId="77777777" w:rsidTr="00E15A7B">
        <w:trPr>
          <w:trHeight w:val="290"/>
        </w:trPr>
        <w:tc>
          <w:tcPr>
            <w:tcW w:w="2161" w:type="dxa"/>
            <w:noWrap/>
            <w:vAlign w:val="center"/>
            <w:hideMark/>
          </w:tcPr>
          <w:p w14:paraId="71B4B2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C2FE4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144D097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laevis</w:t>
            </w:r>
            <w:proofErr w:type="spellEnd"/>
          </w:p>
        </w:tc>
        <w:tc>
          <w:tcPr>
            <w:tcW w:w="1139" w:type="dxa"/>
            <w:noWrap/>
            <w:vAlign w:val="center"/>
            <w:hideMark/>
          </w:tcPr>
          <w:p w14:paraId="6A70D0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50C04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31474A4" w14:textId="77777777" w:rsidTr="00E15A7B">
        <w:trPr>
          <w:trHeight w:val="290"/>
        </w:trPr>
        <w:tc>
          <w:tcPr>
            <w:tcW w:w="2161" w:type="dxa"/>
            <w:noWrap/>
            <w:vAlign w:val="center"/>
            <w:hideMark/>
          </w:tcPr>
          <w:p w14:paraId="211720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F543F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2E0E8E8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leprosula</w:t>
            </w:r>
            <w:proofErr w:type="spellEnd"/>
          </w:p>
        </w:tc>
        <w:tc>
          <w:tcPr>
            <w:tcW w:w="1139" w:type="dxa"/>
            <w:noWrap/>
            <w:vAlign w:val="center"/>
            <w:hideMark/>
          </w:tcPr>
          <w:p w14:paraId="7F7F75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7CDF3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C24AFC9" w14:textId="77777777" w:rsidTr="00E15A7B">
        <w:trPr>
          <w:trHeight w:val="290"/>
        </w:trPr>
        <w:tc>
          <w:tcPr>
            <w:tcW w:w="2161" w:type="dxa"/>
            <w:noWrap/>
            <w:vAlign w:val="center"/>
            <w:hideMark/>
          </w:tcPr>
          <w:p w14:paraId="12CB76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288D6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768F665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longisperma</w:t>
            </w:r>
            <w:proofErr w:type="spellEnd"/>
          </w:p>
        </w:tc>
        <w:tc>
          <w:tcPr>
            <w:tcW w:w="1139" w:type="dxa"/>
            <w:noWrap/>
            <w:vAlign w:val="center"/>
            <w:hideMark/>
          </w:tcPr>
          <w:p w14:paraId="765691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2185F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219DD43" w14:textId="77777777" w:rsidTr="00E15A7B">
        <w:trPr>
          <w:trHeight w:val="290"/>
        </w:trPr>
        <w:tc>
          <w:tcPr>
            <w:tcW w:w="2161" w:type="dxa"/>
            <w:noWrap/>
            <w:vAlign w:val="center"/>
            <w:hideMark/>
          </w:tcPr>
          <w:p w14:paraId="16787D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77DE0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232A052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macrantha</w:t>
            </w:r>
            <w:proofErr w:type="spellEnd"/>
          </w:p>
        </w:tc>
        <w:tc>
          <w:tcPr>
            <w:tcW w:w="1139" w:type="dxa"/>
            <w:noWrap/>
            <w:vAlign w:val="center"/>
            <w:hideMark/>
          </w:tcPr>
          <w:p w14:paraId="1E14F0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465D7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36CBDDE" w14:textId="77777777" w:rsidTr="00E15A7B">
        <w:trPr>
          <w:trHeight w:val="290"/>
        </w:trPr>
        <w:tc>
          <w:tcPr>
            <w:tcW w:w="2161" w:type="dxa"/>
            <w:noWrap/>
            <w:vAlign w:val="center"/>
            <w:hideMark/>
          </w:tcPr>
          <w:p w14:paraId="654A53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F798C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252277A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mecistopteryx</w:t>
            </w:r>
            <w:proofErr w:type="spellEnd"/>
          </w:p>
        </w:tc>
        <w:tc>
          <w:tcPr>
            <w:tcW w:w="1139" w:type="dxa"/>
            <w:noWrap/>
            <w:vAlign w:val="center"/>
            <w:hideMark/>
          </w:tcPr>
          <w:p w14:paraId="36557F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90D6F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BC80314" w14:textId="77777777" w:rsidTr="00E15A7B">
        <w:trPr>
          <w:trHeight w:val="290"/>
        </w:trPr>
        <w:tc>
          <w:tcPr>
            <w:tcW w:w="2161" w:type="dxa"/>
            <w:noWrap/>
            <w:vAlign w:val="center"/>
            <w:hideMark/>
          </w:tcPr>
          <w:p w14:paraId="5DBCE4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28506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34630F5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ochracea</w:t>
            </w:r>
            <w:proofErr w:type="spellEnd"/>
          </w:p>
        </w:tc>
        <w:tc>
          <w:tcPr>
            <w:tcW w:w="1139" w:type="dxa"/>
            <w:noWrap/>
            <w:vAlign w:val="center"/>
            <w:hideMark/>
          </w:tcPr>
          <w:p w14:paraId="575126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F36FE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AC56571" w14:textId="77777777" w:rsidTr="00E15A7B">
        <w:trPr>
          <w:trHeight w:val="290"/>
        </w:trPr>
        <w:tc>
          <w:tcPr>
            <w:tcW w:w="2161" w:type="dxa"/>
            <w:noWrap/>
            <w:vAlign w:val="center"/>
            <w:hideMark/>
          </w:tcPr>
          <w:p w14:paraId="232B0E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5D079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9CCB30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pachyphylla</w:t>
            </w:r>
            <w:proofErr w:type="spellEnd"/>
          </w:p>
        </w:tc>
        <w:tc>
          <w:tcPr>
            <w:tcW w:w="1139" w:type="dxa"/>
            <w:noWrap/>
            <w:vAlign w:val="center"/>
            <w:hideMark/>
          </w:tcPr>
          <w:p w14:paraId="6CFC45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5103B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CEDC698" w14:textId="77777777" w:rsidTr="00E15A7B">
        <w:trPr>
          <w:trHeight w:val="290"/>
        </w:trPr>
        <w:tc>
          <w:tcPr>
            <w:tcW w:w="2161" w:type="dxa"/>
            <w:noWrap/>
            <w:vAlign w:val="center"/>
            <w:hideMark/>
          </w:tcPr>
          <w:p w14:paraId="01D1A8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34840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5E1AE1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patoiensis</w:t>
            </w:r>
            <w:proofErr w:type="spellEnd"/>
          </w:p>
        </w:tc>
        <w:tc>
          <w:tcPr>
            <w:tcW w:w="1139" w:type="dxa"/>
            <w:noWrap/>
            <w:vAlign w:val="center"/>
            <w:hideMark/>
          </w:tcPr>
          <w:p w14:paraId="1DE016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8DE22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304D40" w14:textId="77777777" w:rsidTr="00E15A7B">
        <w:trPr>
          <w:trHeight w:val="290"/>
        </w:trPr>
        <w:tc>
          <w:tcPr>
            <w:tcW w:w="2161" w:type="dxa"/>
            <w:noWrap/>
            <w:vAlign w:val="center"/>
            <w:hideMark/>
          </w:tcPr>
          <w:p w14:paraId="08E884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B2CD6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22D362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praestans</w:t>
            </w:r>
            <w:proofErr w:type="spellEnd"/>
          </w:p>
        </w:tc>
        <w:tc>
          <w:tcPr>
            <w:tcW w:w="1139" w:type="dxa"/>
            <w:noWrap/>
            <w:vAlign w:val="center"/>
            <w:hideMark/>
          </w:tcPr>
          <w:p w14:paraId="7B8442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BE8AC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F00FD39" w14:textId="77777777" w:rsidTr="00E15A7B">
        <w:trPr>
          <w:trHeight w:val="290"/>
        </w:trPr>
        <w:tc>
          <w:tcPr>
            <w:tcW w:w="2161" w:type="dxa"/>
            <w:noWrap/>
            <w:vAlign w:val="center"/>
            <w:hideMark/>
          </w:tcPr>
          <w:p w14:paraId="00107A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33E09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4DFD3DC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quadrinervis</w:t>
            </w:r>
            <w:proofErr w:type="spellEnd"/>
          </w:p>
        </w:tc>
        <w:tc>
          <w:tcPr>
            <w:tcW w:w="1139" w:type="dxa"/>
            <w:noWrap/>
            <w:vAlign w:val="center"/>
            <w:hideMark/>
          </w:tcPr>
          <w:p w14:paraId="073790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9AFF9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85C6595" w14:textId="77777777" w:rsidTr="00E15A7B">
        <w:trPr>
          <w:trHeight w:val="290"/>
        </w:trPr>
        <w:tc>
          <w:tcPr>
            <w:tcW w:w="2161" w:type="dxa"/>
            <w:noWrap/>
            <w:vAlign w:val="center"/>
            <w:hideMark/>
          </w:tcPr>
          <w:p w14:paraId="13FF75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A3C81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0E3A11F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rotundifolia</w:t>
            </w:r>
          </w:p>
        </w:tc>
        <w:tc>
          <w:tcPr>
            <w:tcW w:w="1139" w:type="dxa"/>
            <w:noWrap/>
            <w:vAlign w:val="center"/>
            <w:hideMark/>
          </w:tcPr>
          <w:p w14:paraId="64CEF4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27E75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3D7D763" w14:textId="77777777" w:rsidTr="00E15A7B">
        <w:trPr>
          <w:trHeight w:val="290"/>
        </w:trPr>
        <w:tc>
          <w:tcPr>
            <w:tcW w:w="2161" w:type="dxa"/>
            <w:noWrap/>
            <w:vAlign w:val="center"/>
            <w:hideMark/>
          </w:tcPr>
          <w:p w14:paraId="0BB1EF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43C05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4DA7956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sagittata</w:t>
            </w:r>
            <w:proofErr w:type="spellEnd"/>
          </w:p>
        </w:tc>
        <w:tc>
          <w:tcPr>
            <w:tcW w:w="1139" w:type="dxa"/>
            <w:noWrap/>
            <w:vAlign w:val="center"/>
            <w:hideMark/>
          </w:tcPr>
          <w:p w14:paraId="311BAC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DC684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3D93027" w14:textId="77777777" w:rsidTr="00E15A7B">
        <w:trPr>
          <w:trHeight w:val="290"/>
        </w:trPr>
        <w:tc>
          <w:tcPr>
            <w:tcW w:w="2161" w:type="dxa"/>
            <w:noWrap/>
            <w:vAlign w:val="center"/>
            <w:hideMark/>
          </w:tcPr>
          <w:p w14:paraId="5A6EB3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3E35A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242666D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scaberrima</w:t>
            </w:r>
            <w:proofErr w:type="spellEnd"/>
          </w:p>
        </w:tc>
        <w:tc>
          <w:tcPr>
            <w:tcW w:w="1139" w:type="dxa"/>
            <w:noWrap/>
            <w:vAlign w:val="center"/>
            <w:hideMark/>
          </w:tcPr>
          <w:p w14:paraId="704412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E7970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70A0DEE" w14:textId="77777777" w:rsidTr="00E15A7B">
        <w:trPr>
          <w:trHeight w:val="290"/>
        </w:trPr>
        <w:tc>
          <w:tcPr>
            <w:tcW w:w="2161" w:type="dxa"/>
            <w:noWrap/>
            <w:vAlign w:val="center"/>
            <w:hideMark/>
          </w:tcPr>
          <w:p w14:paraId="0E1905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101A9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7BE338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singkawang</w:t>
            </w:r>
            <w:proofErr w:type="spellEnd"/>
          </w:p>
        </w:tc>
        <w:tc>
          <w:tcPr>
            <w:tcW w:w="1139" w:type="dxa"/>
            <w:noWrap/>
            <w:vAlign w:val="center"/>
            <w:hideMark/>
          </w:tcPr>
          <w:p w14:paraId="06CCA9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48E6D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7DADD33" w14:textId="77777777" w:rsidTr="00E15A7B">
        <w:trPr>
          <w:trHeight w:val="290"/>
        </w:trPr>
        <w:tc>
          <w:tcPr>
            <w:tcW w:w="2161" w:type="dxa"/>
            <w:noWrap/>
            <w:vAlign w:val="center"/>
            <w:hideMark/>
          </w:tcPr>
          <w:p w14:paraId="77C510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E1C51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7F7800A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smithiana</w:t>
            </w:r>
            <w:proofErr w:type="spellEnd"/>
          </w:p>
        </w:tc>
        <w:tc>
          <w:tcPr>
            <w:tcW w:w="1139" w:type="dxa"/>
            <w:noWrap/>
            <w:vAlign w:val="center"/>
            <w:hideMark/>
          </w:tcPr>
          <w:p w14:paraId="39BD9C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A3CC1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63F3830" w14:textId="77777777" w:rsidTr="00E15A7B">
        <w:trPr>
          <w:trHeight w:val="290"/>
        </w:trPr>
        <w:tc>
          <w:tcPr>
            <w:tcW w:w="2161" w:type="dxa"/>
            <w:noWrap/>
            <w:vAlign w:val="center"/>
            <w:hideMark/>
          </w:tcPr>
          <w:p w14:paraId="3264BB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D6F87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1AB8796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stenoptera</w:t>
            </w:r>
            <w:proofErr w:type="spellEnd"/>
          </w:p>
        </w:tc>
        <w:tc>
          <w:tcPr>
            <w:tcW w:w="1139" w:type="dxa"/>
            <w:noWrap/>
            <w:vAlign w:val="center"/>
            <w:hideMark/>
          </w:tcPr>
          <w:p w14:paraId="3215CF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9C99A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587C89D" w14:textId="77777777" w:rsidTr="00E15A7B">
        <w:trPr>
          <w:trHeight w:val="290"/>
        </w:trPr>
        <w:tc>
          <w:tcPr>
            <w:tcW w:w="2161" w:type="dxa"/>
            <w:noWrap/>
            <w:vAlign w:val="center"/>
            <w:hideMark/>
          </w:tcPr>
          <w:p w14:paraId="125B47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2CF1C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6E880B4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sumatrana</w:t>
            </w:r>
            <w:proofErr w:type="spellEnd"/>
          </w:p>
        </w:tc>
        <w:tc>
          <w:tcPr>
            <w:tcW w:w="1139" w:type="dxa"/>
            <w:noWrap/>
            <w:vAlign w:val="center"/>
            <w:hideMark/>
          </w:tcPr>
          <w:p w14:paraId="742618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488F7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A02448A" w14:textId="77777777" w:rsidTr="00E15A7B">
        <w:trPr>
          <w:trHeight w:val="290"/>
        </w:trPr>
        <w:tc>
          <w:tcPr>
            <w:tcW w:w="2161" w:type="dxa"/>
            <w:noWrap/>
            <w:vAlign w:val="center"/>
            <w:hideMark/>
          </w:tcPr>
          <w:p w14:paraId="052810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D143D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3C8BE96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superba</w:t>
            </w:r>
          </w:p>
        </w:tc>
        <w:tc>
          <w:tcPr>
            <w:tcW w:w="1139" w:type="dxa"/>
            <w:noWrap/>
            <w:vAlign w:val="center"/>
            <w:hideMark/>
          </w:tcPr>
          <w:p w14:paraId="5E84FD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EF00B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47EAAAB" w14:textId="77777777" w:rsidTr="00E15A7B">
        <w:trPr>
          <w:trHeight w:val="290"/>
        </w:trPr>
        <w:tc>
          <w:tcPr>
            <w:tcW w:w="2161" w:type="dxa"/>
            <w:noWrap/>
            <w:vAlign w:val="center"/>
            <w:hideMark/>
          </w:tcPr>
          <w:p w14:paraId="540C46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5F51F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57B8F72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symingtonii</w:t>
            </w:r>
            <w:proofErr w:type="spellEnd"/>
          </w:p>
        </w:tc>
        <w:tc>
          <w:tcPr>
            <w:tcW w:w="1139" w:type="dxa"/>
            <w:noWrap/>
            <w:vAlign w:val="center"/>
            <w:hideMark/>
          </w:tcPr>
          <w:p w14:paraId="6DEF7B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76764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4864BB4" w14:textId="77777777" w:rsidTr="00E15A7B">
        <w:trPr>
          <w:trHeight w:val="290"/>
        </w:trPr>
        <w:tc>
          <w:tcPr>
            <w:tcW w:w="2161" w:type="dxa"/>
            <w:noWrap/>
            <w:vAlign w:val="center"/>
            <w:hideMark/>
          </w:tcPr>
          <w:p w14:paraId="3A6648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102A8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DIPTEROCARPACEAE</w:t>
            </w:r>
          </w:p>
        </w:tc>
        <w:tc>
          <w:tcPr>
            <w:tcW w:w="2414" w:type="dxa"/>
            <w:noWrap/>
            <w:vAlign w:val="center"/>
            <w:hideMark/>
          </w:tcPr>
          <w:p w14:paraId="5DF6BA1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Shorea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woodii</w:t>
            </w:r>
            <w:proofErr w:type="spellEnd"/>
          </w:p>
        </w:tc>
        <w:tc>
          <w:tcPr>
            <w:tcW w:w="1139" w:type="dxa"/>
            <w:noWrap/>
            <w:vAlign w:val="center"/>
            <w:hideMark/>
          </w:tcPr>
          <w:p w14:paraId="5D4CFD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DB3C4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AC67C69" w14:textId="77777777" w:rsidTr="00E15A7B">
        <w:trPr>
          <w:trHeight w:val="290"/>
        </w:trPr>
        <w:tc>
          <w:tcPr>
            <w:tcW w:w="2161" w:type="dxa"/>
            <w:noWrap/>
            <w:vAlign w:val="center"/>
            <w:hideMark/>
          </w:tcPr>
          <w:p w14:paraId="4F12EC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411F3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MALVACEAE</w:t>
            </w:r>
          </w:p>
        </w:tc>
        <w:tc>
          <w:tcPr>
            <w:tcW w:w="2414" w:type="dxa"/>
            <w:noWrap/>
            <w:vAlign w:val="center"/>
            <w:hideMark/>
          </w:tcPr>
          <w:p w14:paraId="5FC19AD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Adansonia </w:t>
            </w:r>
            <w:proofErr w:type="spellStart"/>
            <w:r w:rsidRPr="00FE4072">
              <w:rPr>
                <w:rFonts w:ascii="Times New Roman" w:hAnsi="Times New Roman" w:cs="Times New Roman"/>
                <w:bCs/>
                <w:i/>
                <w:sz w:val="18"/>
                <w:szCs w:val="18"/>
              </w:rPr>
              <w:t>grandidieri</w:t>
            </w:r>
            <w:proofErr w:type="spellEnd"/>
          </w:p>
        </w:tc>
        <w:tc>
          <w:tcPr>
            <w:tcW w:w="1139" w:type="dxa"/>
            <w:noWrap/>
            <w:vAlign w:val="center"/>
            <w:hideMark/>
          </w:tcPr>
          <w:p w14:paraId="215F09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5F749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4B9543E" w14:textId="77777777" w:rsidTr="00E15A7B">
        <w:trPr>
          <w:trHeight w:val="290"/>
        </w:trPr>
        <w:tc>
          <w:tcPr>
            <w:tcW w:w="2161" w:type="dxa"/>
            <w:noWrap/>
            <w:vAlign w:val="center"/>
            <w:hideMark/>
          </w:tcPr>
          <w:p w14:paraId="7B9F72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F0323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MALVACEAE</w:t>
            </w:r>
          </w:p>
        </w:tc>
        <w:tc>
          <w:tcPr>
            <w:tcW w:w="2414" w:type="dxa"/>
            <w:noWrap/>
            <w:vAlign w:val="center"/>
            <w:hideMark/>
          </w:tcPr>
          <w:p w14:paraId="267D309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Gossypium </w:t>
            </w:r>
            <w:proofErr w:type="spellStart"/>
            <w:r w:rsidRPr="00FE4072">
              <w:rPr>
                <w:rFonts w:ascii="Times New Roman" w:hAnsi="Times New Roman" w:cs="Times New Roman"/>
                <w:bCs/>
                <w:i/>
                <w:sz w:val="18"/>
                <w:szCs w:val="18"/>
              </w:rPr>
              <w:t>mustelinum</w:t>
            </w:r>
            <w:proofErr w:type="spellEnd"/>
          </w:p>
        </w:tc>
        <w:tc>
          <w:tcPr>
            <w:tcW w:w="1139" w:type="dxa"/>
            <w:noWrap/>
            <w:vAlign w:val="center"/>
            <w:hideMark/>
          </w:tcPr>
          <w:p w14:paraId="2BBEE5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581EE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3086A43" w14:textId="77777777" w:rsidTr="00E15A7B">
        <w:trPr>
          <w:trHeight w:val="290"/>
        </w:trPr>
        <w:tc>
          <w:tcPr>
            <w:tcW w:w="2161" w:type="dxa"/>
            <w:noWrap/>
            <w:vAlign w:val="center"/>
            <w:hideMark/>
          </w:tcPr>
          <w:p w14:paraId="04E1B8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271AD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MALVACEAE</w:t>
            </w:r>
          </w:p>
        </w:tc>
        <w:tc>
          <w:tcPr>
            <w:tcW w:w="2414" w:type="dxa"/>
            <w:noWrap/>
            <w:vAlign w:val="center"/>
            <w:hideMark/>
          </w:tcPr>
          <w:p w14:paraId="3E1D9F2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Scaphium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longiflorum</w:t>
            </w:r>
            <w:proofErr w:type="spellEnd"/>
          </w:p>
        </w:tc>
        <w:tc>
          <w:tcPr>
            <w:tcW w:w="1139" w:type="dxa"/>
            <w:noWrap/>
            <w:vAlign w:val="center"/>
            <w:hideMark/>
          </w:tcPr>
          <w:p w14:paraId="116F43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46E35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247783C" w14:textId="77777777" w:rsidTr="00E15A7B">
        <w:trPr>
          <w:trHeight w:val="290"/>
        </w:trPr>
        <w:tc>
          <w:tcPr>
            <w:tcW w:w="2161" w:type="dxa"/>
            <w:noWrap/>
            <w:vAlign w:val="center"/>
            <w:hideMark/>
          </w:tcPr>
          <w:p w14:paraId="34E16D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73937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THYMELAEACEAE</w:t>
            </w:r>
          </w:p>
        </w:tc>
        <w:tc>
          <w:tcPr>
            <w:tcW w:w="2414" w:type="dxa"/>
            <w:noWrap/>
            <w:vAlign w:val="center"/>
            <w:hideMark/>
          </w:tcPr>
          <w:p w14:paraId="79111A0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Aquilaria </w:t>
            </w:r>
            <w:proofErr w:type="spellStart"/>
            <w:r w:rsidRPr="00FE4072">
              <w:rPr>
                <w:rFonts w:ascii="Times New Roman" w:hAnsi="Times New Roman" w:cs="Times New Roman"/>
                <w:bCs/>
                <w:i/>
                <w:sz w:val="18"/>
                <w:szCs w:val="18"/>
              </w:rPr>
              <w:t>beccariana</w:t>
            </w:r>
            <w:proofErr w:type="spellEnd"/>
          </w:p>
        </w:tc>
        <w:tc>
          <w:tcPr>
            <w:tcW w:w="1139" w:type="dxa"/>
            <w:noWrap/>
            <w:vAlign w:val="center"/>
            <w:hideMark/>
          </w:tcPr>
          <w:p w14:paraId="20217E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0095D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ECFA577" w14:textId="77777777" w:rsidTr="00E15A7B">
        <w:trPr>
          <w:trHeight w:val="290"/>
        </w:trPr>
        <w:tc>
          <w:tcPr>
            <w:tcW w:w="2161" w:type="dxa"/>
            <w:noWrap/>
            <w:vAlign w:val="center"/>
            <w:hideMark/>
          </w:tcPr>
          <w:p w14:paraId="4ADC72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6154D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THYMELAEACEAE</w:t>
            </w:r>
          </w:p>
        </w:tc>
        <w:tc>
          <w:tcPr>
            <w:tcW w:w="2414" w:type="dxa"/>
            <w:noWrap/>
            <w:vAlign w:val="center"/>
            <w:hideMark/>
          </w:tcPr>
          <w:p w14:paraId="7A4A9B2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Aquilaria </w:t>
            </w:r>
            <w:proofErr w:type="spellStart"/>
            <w:r w:rsidRPr="00FE4072">
              <w:rPr>
                <w:rFonts w:ascii="Times New Roman" w:hAnsi="Times New Roman" w:cs="Times New Roman"/>
                <w:bCs/>
                <w:i/>
                <w:sz w:val="18"/>
                <w:szCs w:val="18"/>
              </w:rPr>
              <w:t>crassna</w:t>
            </w:r>
            <w:proofErr w:type="spellEnd"/>
          </w:p>
        </w:tc>
        <w:tc>
          <w:tcPr>
            <w:tcW w:w="1139" w:type="dxa"/>
            <w:noWrap/>
            <w:vAlign w:val="center"/>
            <w:hideMark/>
          </w:tcPr>
          <w:p w14:paraId="1B2E68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E72A2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A295CE9" w14:textId="77777777" w:rsidTr="00E15A7B">
        <w:trPr>
          <w:trHeight w:val="290"/>
        </w:trPr>
        <w:tc>
          <w:tcPr>
            <w:tcW w:w="2161" w:type="dxa"/>
            <w:noWrap/>
            <w:vAlign w:val="center"/>
            <w:hideMark/>
          </w:tcPr>
          <w:p w14:paraId="2F0BB8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FA63A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THYMELAEACEAE</w:t>
            </w:r>
          </w:p>
        </w:tc>
        <w:tc>
          <w:tcPr>
            <w:tcW w:w="2414" w:type="dxa"/>
            <w:noWrap/>
            <w:vAlign w:val="center"/>
            <w:hideMark/>
          </w:tcPr>
          <w:p w14:paraId="572495A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Aquilaria filaria</w:t>
            </w:r>
          </w:p>
        </w:tc>
        <w:tc>
          <w:tcPr>
            <w:tcW w:w="1139" w:type="dxa"/>
            <w:noWrap/>
            <w:vAlign w:val="center"/>
            <w:hideMark/>
          </w:tcPr>
          <w:p w14:paraId="318EB7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B1470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D714D1E" w14:textId="77777777" w:rsidTr="00E15A7B">
        <w:trPr>
          <w:trHeight w:val="290"/>
        </w:trPr>
        <w:tc>
          <w:tcPr>
            <w:tcW w:w="2161" w:type="dxa"/>
            <w:noWrap/>
            <w:vAlign w:val="center"/>
            <w:hideMark/>
          </w:tcPr>
          <w:p w14:paraId="4FDE3E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C161E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THYMELAEACEAE</w:t>
            </w:r>
          </w:p>
        </w:tc>
        <w:tc>
          <w:tcPr>
            <w:tcW w:w="2414" w:type="dxa"/>
            <w:noWrap/>
            <w:vAlign w:val="center"/>
            <w:hideMark/>
          </w:tcPr>
          <w:p w14:paraId="1794579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Aquilaria malaccensis</w:t>
            </w:r>
          </w:p>
        </w:tc>
        <w:tc>
          <w:tcPr>
            <w:tcW w:w="1139" w:type="dxa"/>
            <w:noWrap/>
            <w:vAlign w:val="center"/>
            <w:hideMark/>
          </w:tcPr>
          <w:p w14:paraId="30F044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C7AC8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2F8721B" w14:textId="77777777" w:rsidTr="00E15A7B">
        <w:trPr>
          <w:trHeight w:val="290"/>
        </w:trPr>
        <w:tc>
          <w:tcPr>
            <w:tcW w:w="2161" w:type="dxa"/>
            <w:noWrap/>
            <w:vAlign w:val="center"/>
            <w:hideMark/>
          </w:tcPr>
          <w:p w14:paraId="5EA861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CB316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THYMELAEACEAE</w:t>
            </w:r>
          </w:p>
        </w:tc>
        <w:tc>
          <w:tcPr>
            <w:tcW w:w="2414" w:type="dxa"/>
            <w:noWrap/>
            <w:vAlign w:val="center"/>
            <w:hideMark/>
          </w:tcPr>
          <w:p w14:paraId="7D618A3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Aquilaria </w:t>
            </w:r>
            <w:proofErr w:type="spellStart"/>
            <w:r w:rsidRPr="00FE4072">
              <w:rPr>
                <w:rFonts w:ascii="Times New Roman" w:hAnsi="Times New Roman" w:cs="Times New Roman"/>
                <w:bCs/>
                <w:i/>
                <w:sz w:val="18"/>
                <w:szCs w:val="18"/>
              </w:rPr>
              <w:t>microcarpa</w:t>
            </w:r>
            <w:proofErr w:type="spellEnd"/>
          </w:p>
        </w:tc>
        <w:tc>
          <w:tcPr>
            <w:tcW w:w="1139" w:type="dxa"/>
            <w:noWrap/>
            <w:vAlign w:val="center"/>
            <w:hideMark/>
          </w:tcPr>
          <w:p w14:paraId="21FF97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55397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FDC4D89" w14:textId="77777777" w:rsidTr="00E15A7B">
        <w:trPr>
          <w:trHeight w:val="290"/>
        </w:trPr>
        <w:tc>
          <w:tcPr>
            <w:tcW w:w="2161" w:type="dxa"/>
            <w:noWrap/>
            <w:vAlign w:val="center"/>
            <w:hideMark/>
          </w:tcPr>
          <w:p w14:paraId="203E5E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3B00B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THYMELAEACEAE</w:t>
            </w:r>
          </w:p>
        </w:tc>
        <w:tc>
          <w:tcPr>
            <w:tcW w:w="2414" w:type="dxa"/>
            <w:noWrap/>
            <w:vAlign w:val="center"/>
            <w:hideMark/>
          </w:tcPr>
          <w:p w14:paraId="63C4E2F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Aquilaria rostrata</w:t>
            </w:r>
          </w:p>
        </w:tc>
        <w:tc>
          <w:tcPr>
            <w:tcW w:w="1139" w:type="dxa"/>
            <w:noWrap/>
            <w:vAlign w:val="center"/>
            <w:hideMark/>
          </w:tcPr>
          <w:p w14:paraId="134541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2E254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8BF67E5" w14:textId="77777777" w:rsidTr="00E15A7B">
        <w:trPr>
          <w:trHeight w:val="290"/>
        </w:trPr>
        <w:tc>
          <w:tcPr>
            <w:tcW w:w="2161" w:type="dxa"/>
            <w:noWrap/>
            <w:vAlign w:val="center"/>
            <w:hideMark/>
          </w:tcPr>
          <w:p w14:paraId="61974D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481FB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THYMELAEACEAE</w:t>
            </w:r>
          </w:p>
        </w:tc>
        <w:tc>
          <w:tcPr>
            <w:tcW w:w="2414" w:type="dxa"/>
            <w:noWrap/>
            <w:vAlign w:val="center"/>
            <w:hideMark/>
          </w:tcPr>
          <w:p w14:paraId="098B109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Gonystylus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affinis</w:t>
            </w:r>
            <w:proofErr w:type="spellEnd"/>
          </w:p>
        </w:tc>
        <w:tc>
          <w:tcPr>
            <w:tcW w:w="1139" w:type="dxa"/>
            <w:noWrap/>
            <w:vAlign w:val="center"/>
            <w:hideMark/>
          </w:tcPr>
          <w:p w14:paraId="3708BC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545FB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08ED80F" w14:textId="77777777" w:rsidTr="00E15A7B">
        <w:trPr>
          <w:trHeight w:val="290"/>
        </w:trPr>
        <w:tc>
          <w:tcPr>
            <w:tcW w:w="2161" w:type="dxa"/>
            <w:noWrap/>
            <w:vAlign w:val="center"/>
            <w:hideMark/>
          </w:tcPr>
          <w:p w14:paraId="720186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F89DD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THYMELAEACEAE</w:t>
            </w:r>
          </w:p>
        </w:tc>
        <w:tc>
          <w:tcPr>
            <w:tcW w:w="2414" w:type="dxa"/>
            <w:noWrap/>
            <w:vAlign w:val="center"/>
            <w:hideMark/>
          </w:tcPr>
          <w:p w14:paraId="270C641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Gonystylus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bancanus</w:t>
            </w:r>
            <w:proofErr w:type="spellEnd"/>
          </w:p>
        </w:tc>
        <w:tc>
          <w:tcPr>
            <w:tcW w:w="1139" w:type="dxa"/>
            <w:noWrap/>
            <w:vAlign w:val="center"/>
            <w:hideMark/>
          </w:tcPr>
          <w:p w14:paraId="21699F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C0C57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DF0649" w14:textId="77777777" w:rsidTr="00E15A7B">
        <w:trPr>
          <w:trHeight w:val="290"/>
        </w:trPr>
        <w:tc>
          <w:tcPr>
            <w:tcW w:w="2161" w:type="dxa"/>
            <w:noWrap/>
            <w:vAlign w:val="center"/>
            <w:hideMark/>
          </w:tcPr>
          <w:p w14:paraId="73038E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A821A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THYMELAEACEAE</w:t>
            </w:r>
          </w:p>
        </w:tc>
        <w:tc>
          <w:tcPr>
            <w:tcW w:w="2414" w:type="dxa"/>
            <w:noWrap/>
            <w:vAlign w:val="center"/>
            <w:hideMark/>
          </w:tcPr>
          <w:p w14:paraId="1C345E1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Gonystylus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forbesii</w:t>
            </w:r>
            <w:proofErr w:type="spellEnd"/>
          </w:p>
        </w:tc>
        <w:tc>
          <w:tcPr>
            <w:tcW w:w="1139" w:type="dxa"/>
            <w:noWrap/>
            <w:vAlign w:val="center"/>
            <w:hideMark/>
          </w:tcPr>
          <w:p w14:paraId="20095A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1E13C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A4E7AFA" w14:textId="77777777" w:rsidTr="00E15A7B">
        <w:trPr>
          <w:trHeight w:val="290"/>
        </w:trPr>
        <w:tc>
          <w:tcPr>
            <w:tcW w:w="2161" w:type="dxa"/>
            <w:noWrap/>
            <w:vAlign w:val="center"/>
            <w:hideMark/>
          </w:tcPr>
          <w:p w14:paraId="7F0101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4A923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THYMELAEACEAE</w:t>
            </w:r>
          </w:p>
        </w:tc>
        <w:tc>
          <w:tcPr>
            <w:tcW w:w="2414" w:type="dxa"/>
            <w:noWrap/>
            <w:vAlign w:val="center"/>
            <w:hideMark/>
          </w:tcPr>
          <w:p w14:paraId="47B2C3B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Gonystylus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maingayi</w:t>
            </w:r>
            <w:proofErr w:type="spellEnd"/>
          </w:p>
        </w:tc>
        <w:tc>
          <w:tcPr>
            <w:tcW w:w="1139" w:type="dxa"/>
            <w:noWrap/>
            <w:vAlign w:val="center"/>
            <w:hideMark/>
          </w:tcPr>
          <w:p w14:paraId="300A8E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0013B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889C8F0" w14:textId="77777777" w:rsidTr="00E15A7B">
        <w:trPr>
          <w:trHeight w:val="290"/>
        </w:trPr>
        <w:tc>
          <w:tcPr>
            <w:tcW w:w="2161" w:type="dxa"/>
            <w:noWrap/>
            <w:vAlign w:val="center"/>
            <w:hideMark/>
          </w:tcPr>
          <w:p w14:paraId="5FD0CB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80D39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THYMELAEACEAE</w:t>
            </w:r>
          </w:p>
        </w:tc>
        <w:tc>
          <w:tcPr>
            <w:tcW w:w="2414" w:type="dxa"/>
            <w:noWrap/>
            <w:vAlign w:val="center"/>
            <w:hideMark/>
          </w:tcPr>
          <w:p w14:paraId="5E59658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Gonystylus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velutinus</w:t>
            </w:r>
            <w:proofErr w:type="spellEnd"/>
          </w:p>
        </w:tc>
        <w:tc>
          <w:tcPr>
            <w:tcW w:w="1139" w:type="dxa"/>
            <w:noWrap/>
            <w:vAlign w:val="center"/>
            <w:hideMark/>
          </w:tcPr>
          <w:p w14:paraId="26989E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80164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40BAF79" w14:textId="77777777" w:rsidTr="00E15A7B">
        <w:trPr>
          <w:trHeight w:val="290"/>
        </w:trPr>
        <w:tc>
          <w:tcPr>
            <w:tcW w:w="2161" w:type="dxa"/>
            <w:noWrap/>
            <w:vAlign w:val="center"/>
            <w:hideMark/>
          </w:tcPr>
          <w:p w14:paraId="58EE8E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2D06E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COMBRETACEAE</w:t>
            </w:r>
          </w:p>
        </w:tc>
        <w:tc>
          <w:tcPr>
            <w:tcW w:w="2414" w:type="dxa"/>
            <w:noWrap/>
            <w:vAlign w:val="center"/>
            <w:hideMark/>
          </w:tcPr>
          <w:p w14:paraId="2138436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Terminalia </w:t>
            </w:r>
            <w:proofErr w:type="spellStart"/>
            <w:r w:rsidRPr="00FE4072">
              <w:rPr>
                <w:rFonts w:ascii="Times New Roman" w:hAnsi="Times New Roman" w:cs="Times New Roman"/>
                <w:bCs/>
                <w:i/>
                <w:sz w:val="18"/>
                <w:szCs w:val="18"/>
              </w:rPr>
              <w:t>brassii</w:t>
            </w:r>
            <w:proofErr w:type="spellEnd"/>
          </w:p>
        </w:tc>
        <w:tc>
          <w:tcPr>
            <w:tcW w:w="1139" w:type="dxa"/>
            <w:noWrap/>
            <w:vAlign w:val="center"/>
            <w:hideMark/>
          </w:tcPr>
          <w:p w14:paraId="067ED3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A907C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CCD230B" w14:textId="77777777" w:rsidTr="00E15A7B">
        <w:trPr>
          <w:trHeight w:val="290"/>
        </w:trPr>
        <w:tc>
          <w:tcPr>
            <w:tcW w:w="2161" w:type="dxa"/>
            <w:noWrap/>
            <w:vAlign w:val="center"/>
            <w:hideMark/>
          </w:tcPr>
          <w:p w14:paraId="6F5778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9B280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MYRTACEAE</w:t>
            </w:r>
          </w:p>
        </w:tc>
        <w:tc>
          <w:tcPr>
            <w:tcW w:w="2414" w:type="dxa"/>
            <w:noWrap/>
            <w:vAlign w:val="center"/>
            <w:hideMark/>
          </w:tcPr>
          <w:p w14:paraId="1FF699D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Eucalyptopsis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papuana</w:t>
            </w:r>
            <w:proofErr w:type="spellEnd"/>
          </w:p>
        </w:tc>
        <w:tc>
          <w:tcPr>
            <w:tcW w:w="1139" w:type="dxa"/>
            <w:noWrap/>
            <w:vAlign w:val="center"/>
            <w:hideMark/>
          </w:tcPr>
          <w:p w14:paraId="527798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LR/</w:t>
            </w:r>
            <w:proofErr w:type="spellStart"/>
            <w:r w:rsidRPr="00FE4072">
              <w:rPr>
                <w:rFonts w:ascii="Times New Roman" w:hAnsi="Times New Roman" w:cs="Times New Roman"/>
                <w:bCs/>
                <w:iCs/>
                <w:sz w:val="18"/>
                <w:szCs w:val="18"/>
              </w:rPr>
              <w:t>nt</w:t>
            </w:r>
            <w:proofErr w:type="spellEnd"/>
          </w:p>
        </w:tc>
        <w:tc>
          <w:tcPr>
            <w:tcW w:w="992" w:type="dxa"/>
            <w:noWrap/>
            <w:vAlign w:val="center"/>
            <w:hideMark/>
          </w:tcPr>
          <w:p w14:paraId="512ED5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CB9ED72" w14:textId="77777777" w:rsidTr="00E15A7B">
        <w:trPr>
          <w:trHeight w:val="290"/>
        </w:trPr>
        <w:tc>
          <w:tcPr>
            <w:tcW w:w="2161" w:type="dxa"/>
            <w:noWrap/>
            <w:vAlign w:val="center"/>
            <w:hideMark/>
          </w:tcPr>
          <w:p w14:paraId="34C623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MAGNOLIOPSIDA</w:t>
            </w:r>
          </w:p>
        </w:tc>
        <w:tc>
          <w:tcPr>
            <w:tcW w:w="2928" w:type="dxa"/>
            <w:noWrap/>
            <w:vAlign w:val="center"/>
            <w:hideMark/>
          </w:tcPr>
          <w:p w14:paraId="304723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MYRTACEAE</w:t>
            </w:r>
          </w:p>
        </w:tc>
        <w:tc>
          <w:tcPr>
            <w:tcW w:w="2414" w:type="dxa"/>
            <w:noWrap/>
            <w:vAlign w:val="center"/>
            <w:hideMark/>
          </w:tcPr>
          <w:p w14:paraId="34180D5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Eucalyptus </w:t>
            </w:r>
            <w:proofErr w:type="spellStart"/>
            <w:r w:rsidRPr="00FE4072">
              <w:rPr>
                <w:rFonts w:ascii="Times New Roman" w:hAnsi="Times New Roman" w:cs="Times New Roman"/>
                <w:bCs/>
                <w:i/>
                <w:sz w:val="18"/>
                <w:szCs w:val="18"/>
              </w:rPr>
              <w:t>deglupta</w:t>
            </w:r>
            <w:proofErr w:type="spellEnd"/>
          </w:p>
        </w:tc>
        <w:tc>
          <w:tcPr>
            <w:tcW w:w="1139" w:type="dxa"/>
            <w:noWrap/>
            <w:vAlign w:val="center"/>
            <w:hideMark/>
          </w:tcPr>
          <w:p w14:paraId="19C409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09C71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689ABCB" w14:textId="77777777" w:rsidTr="00E15A7B">
        <w:trPr>
          <w:trHeight w:val="290"/>
        </w:trPr>
        <w:tc>
          <w:tcPr>
            <w:tcW w:w="2161" w:type="dxa"/>
            <w:noWrap/>
            <w:vAlign w:val="center"/>
            <w:hideMark/>
          </w:tcPr>
          <w:p w14:paraId="63D71A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E3316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MYRTACEAE</w:t>
            </w:r>
          </w:p>
        </w:tc>
        <w:tc>
          <w:tcPr>
            <w:tcW w:w="2414" w:type="dxa"/>
            <w:noWrap/>
            <w:vAlign w:val="center"/>
            <w:hideMark/>
          </w:tcPr>
          <w:p w14:paraId="19046D9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Xanthostemon</w:t>
            </w:r>
            <w:proofErr w:type="spellEnd"/>
            <w:r w:rsidRPr="00FE4072">
              <w:rPr>
                <w:rFonts w:ascii="Times New Roman" w:hAnsi="Times New Roman" w:cs="Times New Roman"/>
                <w:bCs/>
                <w:i/>
                <w:sz w:val="18"/>
                <w:szCs w:val="18"/>
              </w:rPr>
              <w:t xml:space="preserve"> melanoxylon</w:t>
            </w:r>
          </w:p>
        </w:tc>
        <w:tc>
          <w:tcPr>
            <w:tcW w:w="1139" w:type="dxa"/>
            <w:noWrap/>
            <w:vAlign w:val="center"/>
            <w:hideMark/>
          </w:tcPr>
          <w:p w14:paraId="59EC7F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0E685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639B110" w14:textId="77777777" w:rsidTr="00E15A7B">
        <w:trPr>
          <w:trHeight w:val="290"/>
        </w:trPr>
        <w:tc>
          <w:tcPr>
            <w:tcW w:w="2161" w:type="dxa"/>
            <w:noWrap/>
            <w:vAlign w:val="center"/>
            <w:hideMark/>
          </w:tcPr>
          <w:p w14:paraId="6A904D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CEEC8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DROSERACEAE</w:t>
            </w:r>
          </w:p>
        </w:tc>
        <w:tc>
          <w:tcPr>
            <w:tcW w:w="2414" w:type="dxa"/>
            <w:noWrap/>
            <w:vAlign w:val="center"/>
            <w:hideMark/>
          </w:tcPr>
          <w:p w14:paraId="2F8F36C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Aldrovanda </w:t>
            </w:r>
            <w:proofErr w:type="spellStart"/>
            <w:r w:rsidRPr="00FE4072">
              <w:rPr>
                <w:rFonts w:ascii="Times New Roman" w:hAnsi="Times New Roman" w:cs="Times New Roman"/>
                <w:bCs/>
                <w:i/>
                <w:sz w:val="18"/>
                <w:szCs w:val="18"/>
              </w:rPr>
              <w:t>vesiculosa</w:t>
            </w:r>
            <w:proofErr w:type="spellEnd"/>
          </w:p>
        </w:tc>
        <w:tc>
          <w:tcPr>
            <w:tcW w:w="1139" w:type="dxa"/>
            <w:noWrap/>
            <w:vAlign w:val="center"/>
            <w:hideMark/>
          </w:tcPr>
          <w:p w14:paraId="2434A3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2684C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C106DF0" w14:textId="77777777" w:rsidTr="00E15A7B">
        <w:trPr>
          <w:trHeight w:val="290"/>
        </w:trPr>
        <w:tc>
          <w:tcPr>
            <w:tcW w:w="2161" w:type="dxa"/>
            <w:noWrap/>
            <w:vAlign w:val="center"/>
            <w:hideMark/>
          </w:tcPr>
          <w:p w14:paraId="2E4A8A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CB7F7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NEPENTHACEAE</w:t>
            </w:r>
          </w:p>
        </w:tc>
        <w:tc>
          <w:tcPr>
            <w:tcW w:w="2414" w:type="dxa"/>
            <w:noWrap/>
            <w:vAlign w:val="center"/>
            <w:hideMark/>
          </w:tcPr>
          <w:p w14:paraId="38A685D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Nepenthes </w:t>
            </w:r>
            <w:proofErr w:type="spellStart"/>
            <w:r w:rsidRPr="00FE4072">
              <w:rPr>
                <w:rFonts w:ascii="Times New Roman" w:hAnsi="Times New Roman" w:cs="Times New Roman"/>
                <w:bCs/>
                <w:i/>
                <w:sz w:val="18"/>
                <w:szCs w:val="18"/>
              </w:rPr>
              <w:t>adnata</w:t>
            </w:r>
            <w:proofErr w:type="spellEnd"/>
          </w:p>
        </w:tc>
        <w:tc>
          <w:tcPr>
            <w:tcW w:w="1139" w:type="dxa"/>
            <w:noWrap/>
            <w:vAlign w:val="center"/>
            <w:hideMark/>
          </w:tcPr>
          <w:p w14:paraId="67694D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DD554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32D903E" w14:textId="77777777" w:rsidTr="00E15A7B">
        <w:trPr>
          <w:trHeight w:val="290"/>
        </w:trPr>
        <w:tc>
          <w:tcPr>
            <w:tcW w:w="2161" w:type="dxa"/>
            <w:noWrap/>
            <w:vAlign w:val="center"/>
            <w:hideMark/>
          </w:tcPr>
          <w:p w14:paraId="6D5640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0FE87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NEPENTHACEAE</w:t>
            </w:r>
          </w:p>
        </w:tc>
        <w:tc>
          <w:tcPr>
            <w:tcW w:w="2414" w:type="dxa"/>
            <w:noWrap/>
            <w:vAlign w:val="center"/>
            <w:hideMark/>
          </w:tcPr>
          <w:p w14:paraId="5FA00DB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Nepenthes </w:t>
            </w:r>
            <w:proofErr w:type="spellStart"/>
            <w:r w:rsidRPr="00FE4072">
              <w:rPr>
                <w:rFonts w:ascii="Times New Roman" w:hAnsi="Times New Roman" w:cs="Times New Roman"/>
                <w:bCs/>
                <w:i/>
                <w:sz w:val="18"/>
                <w:szCs w:val="18"/>
              </w:rPr>
              <w:t>aristolochioides</w:t>
            </w:r>
            <w:proofErr w:type="spellEnd"/>
          </w:p>
        </w:tc>
        <w:tc>
          <w:tcPr>
            <w:tcW w:w="1139" w:type="dxa"/>
            <w:noWrap/>
            <w:vAlign w:val="center"/>
            <w:hideMark/>
          </w:tcPr>
          <w:p w14:paraId="1A3A05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F008C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60C4207" w14:textId="77777777" w:rsidTr="00E15A7B">
        <w:trPr>
          <w:trHeight w:val="290"/>
        </w:trPr>
        <w:tc>
          <w:tcPr>
            <w:tcW w:w="2161" w:type="dxa"/>
            <w:noWrap/>
            <w:vAlign w:val="center"/>
            <w:hideMark/>
          </w:tcPr>
          <w:p w14:paraId="560355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8E81B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NEPENTHACEAE</w:t>
            </w:r>
          </w:p>
        </w:tc>
        <w:tc>
          <w:tcPr>
            <w:tcW w:w="2414" w:type="dxa"/>
            <w:noWrap/>
            <w:vAlign w:val="center"/>
            <w:hideMark/>
          </w:tcPr>
          <w:p w14:paraId="5B6A806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Nepenthes </w:t>
            </w:r>
            <w:proofErr w:type="spellStart"/>
            <w:r w:rsidRPr="00FE4072">
              <w:rPr>
                <w:rFonts w:ascii="Times New Roman" w:hAnsi="Times New Roman" w:cs="Times New Roman"/>
                <w:bCs/>
                <w:i/>
                <w:sz w:val="18"/>
                <w:szCs w:val="18"/>
              </w:rPr>
              <w:t>clipeata</w:t>
            </w:r>
            <w:proofErr w:type="spellEnd"/>
          </w:p>
        </w:tc>
        <w:tc>
          <w:tcPr>
            <w:tcW w:w="1139" w:type="dxa"/>
            <w:noWrap/>
            <w:vAlign w:val="center"/>
            <w:hideMark/>
          </w:tcPr>
          <w:p w14:paraId="1FCBD5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9B9C0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6F597E3" w14:textId="77777777" w:rsidTr="00E15A7B">
        <w:trPr>
          <w:trHeight w:val="290"/>
        </w:trPr>
        <w:tc>
          <w:tcPr>
            <w:tcW w:w="2161" w:type="dxa"/>
            <w:noWrap/>
            <w:vAlign w:val="center"/>
            <w:hideMark/>
          </w:tcPr>
          <w:p w14:paraId="6F4DB5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3286C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NEPENTHACEAE</w:t>
            </w:r>
          </w:p>
        </w:tc>
        <w:tc>
          <w:tcPr>
            <w:tcW w:w="2414" w:type="dxa"/>
            <w:noWrap/>
            <w:vAlign w:val="center"/>
            <w:hideMark/>
          </w:tcPr>
          <w:p w14:paraId="10C4FF0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Nepenthes </w:t>
            </w:r>
            <w:proofErr w:type="spellStart"/>
            <w:r w:rsidRPr="00FE4072">
              <w:rPr>
                <w:rFonts w:ascii="Times New Roman" w:hAnsi="Times New Roman" w:cs="Times New Roman"/>
                <w:bCs/>
                <w:i/>
                <w:sz w:val="18"/>
                <w:szCs w:val="18"/>
              </w:rPr>
              <w:t>gantungensis</w:t>
            </w:r>
            <w:proofErr w:type="spellEnd"/>
          </w:p>
        </w:tc>
        <w:tc>
          <w:tcPr>
            <w:tcW w:w="1139" w:type="dxa"/>
            <w:noWrap/>
            <w:vAlign w:val="center"/>
            <w:hideMark/>
          </w:tcPr>
          <w:p w14:paraId="707818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A49A9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E540E49" w14:textId="77777777" w:rsidTr="00E15A7B">
        <w:trPr>
          <w:trHeight w:val="290"/>
        </w:trPr>
        <w:tc>
          <w:tcPr>
            <w:tcW w:w="2161" w:type="dxa"/>
            <w:noWrap/>
            <w:vAlign w:val="center"/>
            <w:hideMark/>
          </w:tcPr>
          <w:p w14:paraId="16D098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B73CF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NEPENTHACEAE</w:t>
            </w:r>
          </w:p>
        </w:tc>
        <w:tc>
          <w:tcPr>
            <w:tcW w:w="2414" w:type="dxa"/>
            <w:noWrap/>
            <w:vAlign w:val="center"/>
            <w:hideMark/>
          </w:tcPr>
          <w:p w14:paraId="04F70B1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Nepenthes </w:t>
            </w:r>
            <w:proofErr w:type="spellStart"/>
            <w:r w:rsidRPr="00FE4072">
              <w:rPr>
                <w:rFonts w:ascii="Times New Roman" w:hAnsi="Times New Roman" w:cs="Times New Roman"/>
                <w:bCs/>
                <w:i/>
                <w:sz w:val="18"/>
                <w:szCs w:val="18"/>
              </w:rPr>
              <w:t>klossii</w:t>
            </w:r>
            <w:proofErr w:type="spellEnd"/>
          </w:p>
        </w:tc>
        <w:tc>
          <w:tcPr>
            <w:tcW w:w="1139" w:type="dxa"/>
            <w:noWrap/>
            <w:vAlign w:val="center"/>
            <w:hideMark/>
          </w:tcPr>
          <w:p w14:paraId="147241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E38A6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27F9640" w14:textId="77777777" w:rsidTr="00E15A7B">
        <w:trPr>
          <w:trHeight w:val="290"/>
        </w:trPr>
        <w:tc>
          <w:tcPr>
            <w:tcW w:w="2161" w:type="dxa"/>
            <w:noWrap/>
            <w:vAlign w:val="center"/>
            <w:hideMark/>
          </w:tcPr>
          <w:p w14:paraId="59B4FD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F5FC9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NEPENTHACEAE</w:t>
            </w:r>
          </w:p>
        </w:tc>
        <w:tc>
          <w:tcPr>
            <w:tcW w:w="2414" w:type="dxa"/>
            <w:noWrap/>
            <w:vAlign w:val="center"/>
            <w:hideMark/>
          </w:tcPr>
          <w:p w14:paraId="68BF771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Nepenthes </w:t>
            </w:r>
            <w:proofErr w:type="spellStart"/>
            <w:r w:rsidRPr="00FE4072">
              <w:rPr>
                <w:rFonts w:ascii="Times New Roman" w:hAnsi="Times New Roman" w:cs="Times New Roman"/>
                <w:bCs/>
                <w:i/>
                <w:sz w:val="18"/>
                <w:szCs w:val="18"/>
              </w:rPr>
              <w:t>mapuluensis</w:t>
            </w:r>
            <w:proofErr w:type="spellEnd"/>
          </w:p>
        </w:tc>
        <w:tc>
          <w:tcPr>
            <w:tcW w:w="1139" w:type="dxa"/>
            <w:noWrap/>
            <w:vAlign w:val="center"/>
            <w:hideMark/>
          </w:tcPr>
          <w:p w14:paraId="1449CB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E078B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A5EEB4C" w14:textId="77777777" w:rsidTr="00E15A7B">
        <w:trPr>
          <w:trHeight w:val="290"/>
        </w:trPr>
        <w:tc>
          <w:tcPr>
            <w:tcW w:w="2161" w:type="dxa"/>
            <w:noWrap/>
            <w:vAlign w:val="center"/>
            <w:hideMark/>
          </w:tcPr>
          <w:p w14:paraId="63B3EC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88C1B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NEPENTHACEAE</w:t>
            </w:r>
          </w:p>
        </w:tc>
        <w:tc>
          <w:tcPr>
            <w:tcW w:w="2414" w:type="dxa"/>
            <w:noWrap/>
            <w:vAlign w:val="center"/>
            <w:hideMark/>
          </w:tcPr>
          <w:p w14:paraId="01FB046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Nepenthes </w:t>
            </w:r>
            <w:proofErr w:type="spellStart"/>
            <w:r w:rsidRPr="00FE4072">
              <w:rPr>
                <w:rFonts w:ascii="Times New Roman" w:hAnsi="Times New Roman" w:cs="Times New Roman"/>
                <w:bCs/>
                <w:i/>
                <w:sz w:val="18"/>
                <w:szCs w:val="18"/>
              </w:rPr>
              <w:t>palawanensis</w:t>
            </w:r>
            <w:proofErr w:type="spellEnd"/>
          </w:p>
        </w:tc>
        <w:tc>
          <w:tcPr>
            <w:tcW w:w="1139" w:type="dxa"/>
            <w:noWrap/>
            <w:vAlign w:val="center"/>
            <w:hideMark/>
          </w:tcPr>
          <w:p w14:paraId="15E5D8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DB1D5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A77EBF0" w14:textId="77777777" w:rsidTr="00E15A7B">
        <w:trPr>
          <w:trHeight w:val="290"/>
        </w:trPr>
        <w:tc>
          <w:tcPr>
            <w:tcW w:w="2161" w:type="dxa"/>
            <w:noWrap/>
            <w:vAlign w:val="center"/>
            <w:hideMark/>
          </w:tcPr>
          <w:p w14:paraId="467584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57642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NEPENTHACEAE</w:t>
            </w:r>
          </w:p>
        </w:tc>
        <w:tc>
          <w:tcPr>
            <w:tcW w:w="2414" w:type="dxa"/>
            <w:noWrap/>
            <w:vAlign w:val="center"/>
            <w:hideMark/>
          </w:tcPr>
          <w:p w14:paraId="44D5FE9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Nepenthes </w:t>
            </w:r>
            <w:proofErr w:type="spellStart"/>
            <w:r w:rsidRPr="00FE4072">
              <w:rPr>
                <w:rFonts w:ascii="Times New Roman" w:hAnsi="Times New Roman" w:cs="Times New Roman"/>
                <w:bCs/>
                <w:i/>
                <w:sz w:val="18"/>
                <w:szCs w:val="18"/>
              </w:rPr>
              <w:t>paniculata</w:t>
            </w:r>
            <w:proofErr w:type="spellEnd"/>
          </w:p>
        </w:tc>
        <w:tc>
          <w:tcPr>
            <w:tcW w:w="1139" w:type="dxa"/>
            <w:noWrap/>
            <w:vAlign w:val="center"/>
            <w:hideMark/>
          </w:tcPr>
          <w:p w14:paraId="609571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0424C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4A3FA2E" w14:textId="77777777" w:rsidTr="00E15A7B">
        <w:trPr>
          <w:trHeight w:val="290"/>
        </w:trPr>
        <w:tc>
          <w:tcPr>
            <w:tcW w:w="2161" w:type="dxa"/>
            <w:noWrap/>
            <w:vAlign w:val="center"/>
            <w:hideMark/>
          </w:tcPr>
          <w:p w14:paraId="15A34E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513B9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NEPENTHACEAE</w:t>
            </w:r>
          </w:p>
        </w:tc>
        <w:tc>
          <w:tcPr>
            <w:tcW w:w="2414" w:type="dxa"/>
            <w:noWrap/>
            <w:vAlign w:val="center"/>
            <w:hideMark/>
          </w:tcPr>
          <w:p w14:paraId="50AF6E6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Nepenthes </w:t>
            </w:r>
            <w:proofErr w:type="spellStart"/>
            <w:r w:rsidRPr="00FE4072">
              <w:rPr>
                <w:rFonts w:ascii="Times New Roman" w:hAnsi="Times New Roman" w:cs="Times New Roman"/>
                <w:bCs/>
                <w:i/>
                <w:sz w:val="18"/>
                <w:szCs w:val="18"/>
              </w:rPr>
              <w:t>petiolata</w:t>
            </w:r>
            <w:proofErr w:type="spellEnd"/>
          </w:p>
        </w:tc>
        <w:tc>
          <w:tcPr>
            <w:tcW w:w="1139" w:type="dxa"/>
            <w:noWrap/>
            <w:vAlign w:val="center"/>
            <w:hideMark/>
          </w:tcPr>
          <w:p w14:paraId="752C67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37B1A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3180D64" w14:textId="77777777" w:rsidTr="00E15A7B">
        <w:trPr>
          <w:trHeight w:val="290"/>
        </w:trPr>
        <w:tc>
          <w:tcPr>
            <w:tcW w:w="2161" w:type="dxa"/>
            <w:noWrap/>
            <w:vAlign w:val="center"/>
            <w:hideMark/>
          </w:tcPr>
          <w:p w14:paraId="01C1A8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D5CBA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NEPENTHACEAE</w:t>
            </w:r>
          </w:p>
        </w:tc>
        <w:tc>
          <w:tcPr>
            <w:tcW w:w="2414" w:type="dxa"/>
            <w:noWrap/>
            <w:vAlign w:val="center"/>
            <w:hideMark/>
          </w:tcPr>
          <w:p w14:paraId="695E702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Nepenthes </w:t>
            </w:r>
            <w:proofErr w:type="spellStart"/>
            <w:r w:rsidRPr="00FE4072">
              <w:rPr>
                <w:rFonts w:ascii="Times New Roman" w:hAnsi="Times New Roman" w:cs="Times New Roman"/>
                <w:bCs/>
                <w:i/>
                <w:sz w:val="18"/>
                <w:szCs w:val="18"/>
              </w:rPr>
              <w:t>pitopangii</w:t>
            </w:r>
            <w:proofErr w:type="spellEnd"/>
          </w:p>
        </w:tc>
        <w:tc>
          <w:tcPr>
            <w:tcW w:w="1139" w:type="dxa"/>
            <w:noWrap/>
            <w:vAlign w:val="center"/>
            <w:hideMark/>
          </w:tcPr>
          <w:p w14:paraId="6700FD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C0266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B29617F" w14:textId="77777777" w:rsidTr="00E15A7B">
        <w:trPr>
          <w:trHeight w:val="290"/>
        </w:trPr>
        <w:tc>
          <w:tcPr>
            <w:tcW w:w="2161" w:type="dxa"/>
            <w:noWrap/>
            <w:vAlign w:val="center"/>
            <w:hideMark/>
          </w:tcPr>
          <w:p w14:paraId="7CC6A5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BB970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NEPENTHACEAE</w:t>
            </w:r>
          </w:p>
        </w:tc>
        <w:tc>
          <w:tcPr>
            <w:tcW w:w="2414" w:type="dxa"/>
            <w:noWrap/>
            <w:vAlign w:val="center"/>
            <w:hideMark/>
          </w:tcPr>
          <w:p w14:paraId="4419E6A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Nepenthes </w:t>
            </w:r>
            <w:proofErr w:type="spellStart"/>
            <w:r w:rsidRPr="00FE4072">
              <w:rPr>
                <w:rFonts w:ascii="Times New Roman" w:hAnsi="Times New Roman" w:cs="Times New Roman"/>
                <w:bCs/>
                <w:i/>
                <w:sz w:val="18"/>
                <w:szCs w:val="18"/>
              </w:rPr>
              <w:t>rigidifolia</w:t>
            </w:r>
            <w:proofErr w:type="spellEnd"/>
          </w:p>
        </w:tc>
        <w:tc>
          <w:tcPr>
            <w:tcW w:w="1139" w:type="dxa"/>
            <w:noWrap/>
            <w:vAlign w:val="center"/>
            <w:hideMark/>
          </w:tcPr>
          <w:p w14:paraId="30B34A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94946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F9109CD" w14:textId="77777777" w:rsidTr="00E15A7B">
        <w:trPr>
          <w:trHeight w:val="290"/>
        </w:trPr>
        <w:tc>
          <w:tcPr>
            <w:tcW w:w="2161" w:type="dxa"/>
            <w:noWrap/>
            <w:vAlign w:val="center"/>
            <w:hideMark/>
          </w:tcPr>
          <w:p w14:paraId="3D8E08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CE035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NEPENTHACEAE</w:t>
            </w:r>
          </w:p>
        </w:tc>
        <w:tc>
          <w:tcPr>
            <w:tcW w:w="2414" w:type="dxa"/>
            <w:noWrap/>
            <w:vAlign w:val="center"/>
            <w:hideMark/>
          </w:tcPr>
          <w:p w14:paraId="10781C4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Nepenthes tenuis</w:t>
            </w:r>
          </w:p>
        </w:tc>
        <w:tc>
          <w:tcPr>
            <w:tcW w:w="1139" w:type="dxa"/>
            <w:noWrap/>
            <w:vAlign w:val="center"/>
            <w:hideMark/>
          </w:tcPr>
          <w:p w14:paraId="6AE239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3B345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AF73C5A" w14:textId="77777777" w:rsidTr="00E15A7B">
        <w:trPr>
          <w:trHeight w:val="290"/>
        </w:trPr>
        <w:tc>
          <w:tcPr>
            <w:tcW w:w="2161" w:type="dxa"/>
            <w:noWrap/>
            <w:vAlign w:val="center"/>
            <w:hideMark/>
          </w:tcPr>
          <w:p w14:paraId="4A31BF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19A32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CEPHALOTACEAE</w:t>
            </w:r>
          </w:p>
        </w:tc>
        <w:tc>
          <w:tcPr>
            <w:tcW w:w="2414" w:type="dxa"/>
            <w:noWrap/>
            <w:vAlign w:val="center"/>
            <w:hideMark/>
          </w:tcPr>
          <w:p w14:paraId="438532E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Cephalotus</w:t>
            </w:r>
            <w:proofErr w:type="spellEnd"/>
            <w:r w:rsidRPr="00FE4072">
              <w:rPr>
                <w:rFonts w:ascii="Times New Roman" w:hAnsi="Times New Roman" w:cs="Times New Roman"/>
                <w:bCs/>
                <w:i/>
                <w:sz w:val="18"/>
                <w:szCs w:val="18"/>
              </w:rPr>
              <w:t xml:space="preserve"> follicularis</w:t>
            </w:r>
          </w:p>
        </w:tc>
        <w:tc>
          <w:tcPr>
            <w:tcW w:w="1139" w:type="dxa"/>
            <w:noWrap/>
            <w:vAlign w:val="center"/>
            <w:hideMark/>
          </w:tcPr>
          <w:p w14:paraId="67FEE0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7FEF4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C60ADE7" w14:textId="77777777" w:rsidTr="00E15A7B">
        <w:trPr>
          <w:trHeight w:val="290"/>
        </w:trPr>
        <w:tc>
          <w:tcPr>
            <w:tcW w:w="2161" w:type="dxa"/>
            <w:noWrap/>
            <w:vAlign w:val="center"/>
            <w:hideMark/>
          </w:tcPr>
          <w:p w14:paraId="09D31E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34E1A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THEOPHRASTACEAE</w:t>
            </w:r>
          </w:p>
        </w:tc>
        <w:tc>
          <w:tcPr>
            <w:tcW w:w="2414" w:type="dxa"/>
            <w:noWrap/>
            <w:vAlign w:val="center"/>
            <w:hideMark/>
          </w:tcPr>
          <w:p w14:paraId="6649B70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Clavija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domingensis</w:t>
            </w:r>
            <w:proofErr w:type="spellEnd"/>
          </w:p>
        </w:tc>
        <w:tc>
          <w:tcPr>
            <w:tcW w:w="1139" w:type="dxa"/>
            <w:noWrap/>
            <w:vAlign w:val="center"/>
            <w:hideMark/>
          </w:tcPr>
          <w:p w14:paraId="34FEF5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42DCE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156981C" w14:textId="77777777" w:rsidTr="00E15A7B">
        <w:trPr>
          <w:trHeight w:val="290"/>
        </w:trPr>
        <w:tc>
          <w:tcPr>
            <w:tcW w:w="2161" w:type="dxa"/>
            <w:noWrap/>
            <w:vAlign w:val="center"/>
            <w:hideMark/>
          </w:tcPr>
          <w:p w14:paraId="03FC6C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5CF04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RANUNCULACEAE</w:t>
            </w:r>
          </w:p>
        </w:tc>
        <w:tc>
          <w:tcPr>
            <w:tcW w:w="2414" w:type="dxa"/>
            <w:noWrap/>
            <w:vAlign w:val="center"/>
            <w:hideMark/>
          </w:tcPr>
          <w:p w14:paraId="71F8932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Aconitum </w:t>
            </w:r>
            <w:proofErr w:type="spellStart"/>
            <w:r w:rsidRPr="00FE4072">
              <w:rPr>
                <w:rFonts w:ascii="Times New Roman" w:hAnsi="Times New Roman" w:cs="Times New Roman"/>
                <w:bCs/>
                <w:i/>
                <w:sz w:val="18"/>
                <w:szCs w:val="18"/>
              </w:rPr>
              <w:t>chasmanthum</w:t>
            </w:r>
            <w:proofErr w:type="spellEnd"/>
          </w:p>
        </w:tc>
        <w:tc>
          <w:tcPr>
            <w:tcW w:w="1139" w:type="dxa"/>
            <w:noWrap/>
            <w:vAlign w:val="center"/>
            <w:hideMark/>
          </w:tcPr>
          <w:p w14:paraId="683309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90434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1962095" w14:textId="77777777" w:rsidTr="00E15A7B">
        <w:trPr>
          <w:trHeight w:val="290"/>
        </w:trPr>
        <w:tc>
          <w:tcPr>
            <w:tcW w:w="2161" w:type="dxa"/>
            <w:noWrap/>
            <w:vAlign w:val="center"/>
            <w:hideMark/>
          </w:tcPr>
          <w:p w14:paraId="721617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49085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RANUNCULACEAE</w:t>
            </w:r>
          </w:p>
        </w:tc>
        <w:tc>
          <w:tcPr>
            <w:tcW w:w="2414" w:type="dxa"/>
            <w:noWrap/>
            <w:vAlign w:val="center"/>
            <w:hideMark/>
          </w:tcPr>
          <w:p w14:paraId="476182B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Aconitum </w:t>
            </w:r>
            <w:proofErr w:type="spellStart"/>
            <w:r w:rsidRPr="00FE4072">
              <w:rPr>
                <w:rFonts w:ascii="Times New Roman" w:hAnsi="Times New Roman" w:cs="Times New Roman"/>
                <w:bCs/>
                <w:i/>
                <w:sz w:val="18"/>
                <w:szCs w:val="18"/>
              </w:rPr>
              <w:t>heterophyllum</w:t>
            </w:r>
            <w:proofErr w:type="spellEnd"/>
          </w:p>
        </w:tc>
        <w:tc>
          <w:tcPr>
            <w:tcW w:w="1139" w:type="dxa"/>
            <w:noWrap/>
            <w:vAlign w:val="center"/>
            <w:hideMark/>
          </w:tcPr>
          <w:p w14:paraId="02E07B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8E704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D016C9D" w14:textId="77777777" w:rsidTr="00E15A7B">
        <w:trPr>
          <w:trHeight w:val="290"/>
        </w:trPr>
        <w:tc>
          <w:tcPr>
            <w:tcW w:w="2161" w:type="dxa"/>
            <w:noWrap/>
            <w:vAlign w:val="center"/>
            <w:hideMark/>
          </w:tcPr>
          <w:p w14:paraId="076CE6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7DB0A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RANUNCULACEAE</w:t>
            </w:r>
          </w:p>
        </w:tc>
        <w:tc>
          <w:tcPr>
            <w:tcW w:w="2414" w:type="dxa"/>
            <w:noWrap/>
            <w:vAlign w:val="center"/>
            <w:hideMark/>
          </w:tcPr>
          <w:p w14:paraId="291EDC8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Aconitum </w:t>
            </w:r>
            <w:proofErr w:type="spellStart"/>
            <w:r w:rsidRPr="00FE4072">
              <w:rPr>
                <w:rFonts w:ascii="Times New Roman" w:hAnsi="Times New Roman" w:cs="Times New Roman"/>
                <w:bCs/>
                <w:i/>
                <w:sz w:val="18"/>
                <w:szCs w:val="18"/>
              </w:rPr>
              <w:t>violaceum</w:t>
            </w:r>
            <w:proofErr w:type="spellEnd"/>
          </w:p>
        </w:tc>
        <w:tc>
          <w:tcPr>
            <w:tcW w:w="1139" w:type="dxa"/>
            <w:noWrap/>
            <w:vAlign w:val="center"/>
            <w:hideMark/>
          </w:tcPr>
          <w:p w14:paraId="1FFE64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D5FBD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56EFB98" w14:textId="77777777" w:rsidTr="00E15A7B">
        <w:trPr>
          <w:trHeight w:val="290"/>
        </w:trPr>
        <w:tc>
          <w:tcPr>
            <w:tcW w:w="2161" w:type="dxa"/>
            <w:noWrap/>
            <w:vAlign w:val="center"/>
            <w:hideMark/>
          </w:tcPr>
          <w:p w14:paraId="1AB0A8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6453A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RANUNCULACEAE</w:t>
            </w:r>
          </w:p>
        </w:tc>
        <w:tc>
          <w:tcPr>
            <w:tcW w:w="2414" w:type="dxa"/>
            <w:noWrap/>
            <w:vAlign w:val="center"/>
            <w:hideMark/>
          </w:tcPr>
          <w:p w14:paraId="28E6737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Coptis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teeta</w:t>
            </w:r>
            <w:proofErr w:type="spellEnd"/>
          </w:p>
        </w:tc>
        <w:tc>
          <w:tcPr>
            <w:tcW w:w="1139" w:type="dxa"/>
            <w:noWrap/>
            <w:vAlign w:val="center"/>
            <w:hideMark/>
          </w:tcPr>
          <w:p w14:paraId="2BE8CC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CE76D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7FB8719" w14:textId="77777777" w:rsidTr="00E15A7B">
        <w:trPr>
          <w:trHeight w:val="290"/>
        </w:trPr>
        <w:tc>
          <w:tcPr>
            <w:tcW w:w="2161" w:type="dxa"/>
            <w:noWrap/>
            <w:vAlign w:val="center"/>
            <w:hideMark/>
          </w:tcPr>
          <w:p w14:paraId="3DB6F2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E82E5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RANUNCULACEAE</w:t>
            </w:r>
          </w:p>
        </w:tc>
        <w:tc>
          <w:tcPr>
            <w:tcW w:w="2414" w:type="dxa"/>
            <w:noWrap/>
            <w:vAlign w:val="center"/>
            <w:hideMark/>
          </w:tcPr>
          <w:p w14:paraId="6EB3213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Hydrastis</w:t>
            </w:r>
            <w:proofErr w:type="spellEnd"/>
            <w:r w:rsidRPr="00FE4072">
              <w:rPr>
                <w:rFonts w:ascii="Times New Roman" w:hAnsi="Times New Roman" w:cs="Times New Roman"/>
                <w:bCs/>
                <w:i/>
                <w:sz w:val="18"/>
                <w:szCs w:val="18"/>
              </w:rPr>
              <w:t xml:space="preserve"> canadensis</w:t>
            </w:r>
          </w:p>
        </w:tc>
        <w:tc>
          <w:tcPr>
            <w:tcW w:w="1139" w:type="dxa"/>
            <w:noWrap/>
            <w:vAlign w:val="center"/>
            <w:hideMark/>
          </w:tcPr>
          <w:p w14:paraId="690E8B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DF981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4293678" w14:textId="77777777" w:rsidTr="00E15A7B">
        <w:trPr>
          <w:trHeight w:val="290"/>
        </w:trPr>
        <w:tc>
          <w:tcPr>
            <w:tcW w:w="2161" w:type="dxa"/>
            <w:noWrap/>
            <w:vAlign w:val="center"/>
            <w:hideMark/>
          </w:tcPr>
          <w:p w14:paraId="277A7D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12FA8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MORACEAE</w:t>
            </w:r>
          </w:p>
        </w:tc>
        <w:tc>
          <w:tcPr>
            <w:tcW w:w="2414" w:type="dxa"/>
            <w:noWrap/>
            <w:vAlign w:val="center"/>
            <w:hideMark/>
          </w:tcPr>
          <w:p w14:paraId="3C64B52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Milicia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excelsa</w:t>
            </w:r>
            <w:proofErr w:type="spellEnd"/>
          </w:p>
        </w:tc>
        <w:tc>
          <w:tcPr>
            <w:tcW w:w="1139" w:type="dxa"/>
            <w:noWrap/>
            <w:vAlign w:val="center"/>
            <w:hideMark/>
          </w:tcPr>
          <w:p w14:paraId="7E8667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LR/</w:t>
            </w:r>
            <w:proofErr w:type="spellStart"/>
            <w:r w:rsidRPr="00FE4072">
              <w:rPr>
                <w:rFonts w:ascii="Times New Roman" w:hAnsi="Times New Roman" w:cs="Times New Roman"/>
                <w:bCs/>
                <w:iCs/>
                <w:sz w:val="18"/>
                <w:szCs w:val="18"/>
              </w:rPr>
              <w:t>nt</w:t>
            </w:r>
            <w:proofErr w:type="spellEnd"/>
          </w:p>
        </w:tc>
        <w:tc>
          <w:tcPr>
            <w:tcW w:w="992" w:type="dxa"/>
            <w:noWrap/>
            <w:vAlign w:val="center"/>
            <w:hideMark/>
          </w:tcPr>
          <w:p w14:paraId="053959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7E3A252" w14:textId="77777777" w:rsidTr="00E15A7B">
        <w:trPr>
          <w:trHeight w:val="290"/>
        </w:trPr>
        <w:tc>
          <w:tcPr>
            <w:tcW w:w="2161" w:type="dxa"/>
            <w:noWrap/>
            <w:vAlign w:val="center"/>
            <w:hideMark/>
          </w:tcPr>
          <w:p w14:paraId="3C1B5B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08205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ROSACEAE</w:t>
            </w:r>
          </w:p>
        </w:tc>
        <w:tc>
          <w:tcPr>
            <w:tcW w:w="2414" w:type="dxa"/>
            <w:noWrap/>
            <w:vAlign w:val="center"/>
            <w:hideMark/>
          </w:tcPr>
          <w:p w14:paraId="1707B39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Prunus africana</w:t>
            </w:r>
          </w:p>
        </w:tc>
        <w:tc>
          <w:tcPr>
            <w:tcW w:w="1139" w:type="dxa"/>
            <w:noWrap/>
            <w:vAlign w:val="center"/>
            <w:hideMark/>
          </w:tcPr>
          <w:p w14:paraId="1D8062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15DD5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FCAA46D" w14:textId="77777777" w:rsidTr="00E15A7B">
        <w:trPr>
          <w:trHeight w:val="290"/>
        </w:trPr>
        <w:tc>
          <w:tcPr>
            <w:tcW w:w="2161" w:type="dxa"/>
            <w:noWrap/>
            <w:vAlign w:val="center"/>
            <w:hideMark/>
          </w:tcPr>
          <w:p w14:paraId="22D70A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EACE5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ULMACEAE</w:t>
            </w:r>
          </w:p>
        </w:tc>
        <w:tc>
          <w:tcPr>
            <w:tcW w:w="2414" w:type="dxa"/>
            <w:noWrap/>
            <w:vAlign w:val="center"/>
            <w:hideMark/>
          </w:tcPr>
          <w:p w14:paraId="39EFA10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Zelkova </w:t>
            </w:r>
            <w:proofErr w:type="spellStart"/>
            <w:r w:rsidRPr="00FE4072">
              <w:rPr>
                <w:rFonts w:ascii="Times New Roman" w:hAnsi="Times New Roman" w:cs="Times New Roman"/>
                <w:bCs/>
                <w:i/>
                <w:sz w:val="18"/>
                <w:szCs w:val="18"/>
              </w:rPr>
              <w:t>carpinifolia</w:t>
            </w:r>
            <w:proofErr w:type="spellEnd"/>
          </w:p>
        </w:tc>
        <w:tc>
          <w:tcPr>
            <w:tcW w:w="1139" w:type="dxa"/>
            <w:noWrap/>
            <w:vAlign w:val="center"/>
            <w:hideMark/>
          </w:tcPr>
          <w:p w14:paraId="390149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171A4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EC3B96F" w14:textId="77777777" w:rsidTr="00E15A7B">
        <w:trPr>
          <w:trHeight w:val="290"/>
        </w:trPr>
        <w:tc>
          <w:tcPr>
            <w:tcW w:w="2161" w:type="dxa"/>
            <w:noWrap/>
            <w:vAlign w:val="center"/>
            <w:hideMark/>
          </w:tcPr>
          <w:p w14:paraId="1C12F6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E9184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ULMACEAE</w:t>
            </w:r>
          </w:p>
        </w:tc>
        <w:tc>
          <w:tcPr>
            <w:tcW w:w="2414" w:type="dxa"/>
            <w:noWrap/>
            <w:vAlign w:val="center"/>
            <w:hideMark/>
          </w:tcPr>
          <w:p w14:paraId="4F8DB30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Zelkova </w:t>
            </w:r>
            <w:proofErr w:type="spellStart"/>
            <w:r w:rsidRPr="00FE4072">
              <w:rPr>
                <w:rFonts w:ascii="Times New Roman" w:hAnsi="Times New Roman" w:cs="Times New Roman"/>
                <w:bCs/>
                <w:i/>
                <w:sz w:val="18"/>
                <w:szCs w:val="18"/>
              </w:rPr>
              <w:t>schneideriana</w:t>
            </w:r>
            <w:proofErr w:type="spellEnd"/>
          </w:p>
        </w:tc>
        <w:tc>
          <w:tcPr>
            <w:tcW w:w="1139" w:type="dxa"/>
            <w:noWrap/>
            <w:vAlign w:val="center"/>
            <w:hideMark/>
          </w:tcPr>
          <w:p w14:paraId="0A18DA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69074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2C9709D" w14:textId="77777777" w:rsidTr="00E15A7B">
        <w:trPr>
          <w:trHeight w:val="290"/>
        </w:trPr>
        <w:tc>
          <w:tcPr>
            <w:tcW w:w="2161" w:type="dxa"/>
            <w:noWrap/>
            <w:vAlign w:val="center"/>
            <w:hideMark/>
          </w:tcPr>
          <w:p w14:paraId="55AD87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D39F1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ULMACEAE</w:t>
            </w:r>
          </w:p>
        </w:tc>
        <w:tc>
          <w:tcPr>
            <w:tcW w:w="2414" w:type="dxa"/>
            <w:noWrap/>
            <w:vAlign w:val="center"/>
            <w:hideMark/>
          </w:tcPr>
          <w:p w14:paraId="32F5816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Zelkova serrata</w:t>
            </w:r>
          </w:p>
        </w:tc>
        <w:tc>
          <w:tcPr>
            <w:tcW w:w="1139" w:type="dxa"/>
            <w:noWrap/>
            <w:vAlign w:val="center"/>
            <w:hideMark/>
          </w:tcPr>
          <w:p w14:paraId="0F72F1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79AA5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6BD5873" w14:textId="77777777" w:rsidTr="00E15A7B">
        <w:trPr>
          <w:trHeight w:val="290"/>
        </w:trPr>
        <w:tc>
          <w:tcPr>
            <w:tcW w:w="2161" w:type="dxa"/>
            <w:noWrap/>
            <w:vAlign w:val="center"/>
            <w:hideMark/>
          </w:tcPr>
          <w:p w14:paraId="54F1EF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0904B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ULMACEAE</w:t>
            </w:r>
          </w:p>
        </w:tc>
        <w:tc>
          <w:tcPr>
            <w:tcW w:w="2414" w:type="dxa"/>
            <w:noWrap/>
            <w:vAlign w:val="center"/>
            <w:hideMark/>
          </w:tcPr>
          <w:p w14:paraId="1AB996C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Zelkova </w:t>
            </w:r>
            <w:proofErr w:type="spellStart"/>
            <w:r w:rsidRPr="00FE4072">
              <w:rPr>
                <w:rFonts w:ascii="Times New Roman" w:hAnsi="Times New Roman" w:cs="Times New Roman"/>
                <w:bCs/>
                <w:i/>
                <w:sz w:val="18"/>
                <w:szCs w:val="18"/>
              </w:rPr>
              <w:t>sinica</w:t>
            </w:r>
            <w:proofErr w:type="spellEnd"/>
          </w:p>
        </w:tc>
        <w:tc>
          <w:tcPr>
            <w:tcW w:w="1139" w:type="dxa"/>
            <w:noWrap/>
            <w:vAlign w:val="center"/>
            <w:hideMark/>
          </w:tcPr>
          <w:p w14:paraId="5CD906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CECE2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5B7602F" w14:textId="77777777" w:rsidTr="00E15A7B">
        <w:trPr>
          <w:trHeight w:val="290"/>
        </w:trPr>
        <w:tc>
          <w:tcPr>
            <w:tcW w:w="2161" w:type="dxa"/>
            <w:noWrap/>
            <w:vAlign w:val="center"/>
            <w:hideMark/>
          </w:tcPr>
          <w:p w14:paraId="58F72A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D1F26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SANTALACEAE</w:t>
            </w:r>
          </w:p>
        </w:tc>
        <w:tc>
          <w:tcPr>
            <w:tcW w:w="2414" w:type="dxa"/>
            <w:noWrap/>
            <w:vAlign w:val="center"/>
            <w:hideMark/>
          </w:tcPr>
          <w:p w14:paraId="4F1C0FC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Okoubaka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aubrevillei</w:t>
            </w:r>
            <w:proofErr w:type="spellEnd"/>
          </w:p>
        </w:tc>
        <w:tc>
          <w:tcPr>
            <w:tcW w:w="1139" w:type="dxa"/>
            <w:noWrap/>
            <w:vAlign w:val="center"/>
            <w:hideMark/>
          </w:tcPr>
          <w:p w14:paraId="0296C1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C7BD5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CBFBBBB" w14:textId="77777777" w:rsidTr="00E15A7B">
        <w:trPr>
          <w:trHeight w:val="290"/>
        </w:trPr>
        <w:tc>
          <w:tcPr>
            <w:tcW w:w="2161" w:type="dxa"/>
            <w:noWrap/>
            <w:vAlign w:val="center"/>
            <w:hideMark/>
          </w:tcPr>
          <w:p w14:paraId="46F1D4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677BB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SANTALACEAE</w:t>
            </w:r>
          </w:p>
        </w:tc>
        <w:tc>
          <w:tcPr>
            <w:tcW w:w="2414" w:type="dxa"/>
            <w:noWrap/>
            <w:vAlign w:val="center"/>
            <w:hideMark/>
          </w:tcPr>
          <w:p w14:paraId="7A61C7A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Santalum album</w:t>
            </w:r>
          </w:p>
        </w:tc>
        <w:tc>
          <w:tcPr>
            <w:tcW w:w="1139" w:type="dxa"/>
            <w:noWrap/>
            <w:vAlign w:val="center"/>
            <w:hideMark/>
          </w:tcPr>
          <w:p w14:paraId="1434AE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420E3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04F95A6" w14:textId="77777777" w:rsidTr="00E15A7B">
        <w:trPr>
          <w:trHeight w:val="290"/>
        </w:trPr>
        <w:tc>
          <w:tcPr>
            <w:tcW w:w="2161" w:type="dxa"/>
            <w:noWrap/>
            <w:vAlign w:val="center"/>
            <w:hideMark/>
          </w:tcPr>
          <w:p w14:paraId="2291D7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FFE04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SANTALACEAE</w:t>
            </w:r>
          </w:p>
        </w:tc>
        <w:tc>
          <w:tcPr>
            <w:tcW w:w="2414" w:type="dxa"/>
            <w:noWrap/>
            <w:vAlign w:val="center"/>
            <w:hideMark/>
          </w:tcPr>
          <w:p w14:paraId="5F0D3BD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Santalum </w:t>
            </w:r>
            <w:proofErr w:type="spellStart"/>
            <w:r w:rsidRPr="00FE4072">
              <w:rPr>
                <w:rFonts w:ascii="Times New Roman" w:hAnsi="Times New Roman" w:cs="Times New Roman"/>
                <w:bCs/>
                <w:i/>
                <w:sz w:val="18"/>
                <w:szCs w:val="18"/>
              </w:rPr>
              <w:t>yasi</w:t>
            </w:r>
            <w:proofErr w:type="spellEnd"/>
          </w:p>
        </w:tc>
        <w:tc>
          <w:tcPr>
            <w:tcW w:w="1139" w:type="dxa"/>
            <w:noWrap/>
            <w:vAlign w:val="center"/>
            <w:hideMark/>
          </w:tcPr>
          <w:p w14:paraId="19BEAC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2EFB0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EED9836" w14:textId="77777777" w:rsidTr="00E15A7B">
        <w:trPr>
          <w:trHeight w:val="290"/>
        </w:trPr>
        <w:tc>
          <w:tcPr>
            <w:tcW w:w="2161" w:type="dxa"/>
            <w:noWrap/>
            <w:vAlign w:val="center"/>
            <w:hideMark/>
          </w:tcPr>
          <w:p w14:paraId="082CAB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4B03E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ANACARDIACEAE</w:t>
            </w:r>
          </w:p>
        </w:tc>
        <w:tc>
          <w:tcPr>
            <w:tcW w:w="2414" w:type="dxa"/>
            <w:noWrap/>
            <w:vAlign w:val="center"/>
            <w:hideMark/>
          </w:tcPr>
          <w:p w14:paraId="6869424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Pistacia </w:t>
            </w:r>
            <w:proofErr w:type="spellStart"/>
            <w:r w:rsidRPr="00FE4072">
              <w:rPr>
                <w:rFonts w:ascii="Times New Roman" w:hAnsi="Times New Roman" w:cs="Times New Roman"/>
                <w:bCs/>
                <w:i/>
                <w:sz w:val="18"/>
                <w:szCs w:val="18"/>
              </w:rPr>
              <w:t>atlantica</w:t>
            </w:r>
            <w:proofErr w:type="spellEnd"/>
          </w:p>
        </w:tc>
        <w:tc>
          <w:tcPr>
            <w:tcW w:w="1139" w:type="dxa"/>
            <w:noWrap/>
            <w:vAlign w:val="center"/>
            <w:hideMark/>
          </w:tcPr>
          <w:p w14:paraId="292074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D2BA8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DD4CC7B" w14:textId="77777777" w:rsidTr="00E15A7B">
        <w:trPr>
          <w:trHeight w:val="290"/>
        </w:trPr>
        <w:tc>
          <w:tcPr>
            <w:tcW w:w="2161" w:type="dxa"/>
            <w:noWrap/>
            <w:vAlign w:val="center"/>
            <w:hideMark/>
          </w:tcPr>
          <w:p w14:paraId="2BF546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BADEC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BURSERACEAE</w:t>
            </w:r>
          </w:p>
        </w:tc>
        <w:tc>
          <w:tcPr>
            <w:tcW w:w="2414" w:type="dxa"/>
            <w:noWrap/>
            <w:vAlign w:val="center"/>
            <w:hideMark/>
          </w:tcPr>
          <w:p w14:paraId="5A5109C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Boswellia </w:t>
            </w:r>
            <w:proofErr w:type="spellStart"/>
            <w:r w:rsidRPr="00FE4072">
              <w:rPr>
                <w:rFonts w:ascii="Times New Roman" w:hAnsi="Times New Roman" w:cs="Times New Roman"/>
                <w:bCs/>
                <w:i/>
                <w:sz w:val="18"/>
                <w:szCs w:val="18"/>
              </w:rPr>
              <w:t>ovalifoliolata</w:t>
            </w:r>
            <w:proofErr w:type="spellEnd"/>
          </w:p>
        </w:tc>
        <w:tc>
          <w:tcPr>
            <w:tcW w:w="1139" w:type="dxa"/>
            <w:noWrap/>
            <w:vAlign w:val="center"/>
            <w:hideMark/>
          </w:tcPr>
          <w:p w14:paraId="71F092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53999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F094C17" w14:textId="77777777" w:rsidTr="00E15A7B">
        <w:trPr>
          <w:trHeight w:val="290"/>
        </w:trPr>
        <w:tc>
          <w:tcPr>
            <w:tcW w:w="2161" w:type="dxa"/>
            <w:noWrap/>
            <w:vAlign w:val="center"/>
            <w:hideMark/>
          </w:tcPr>
          <w:p w14:paraId="67B581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936A8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BURSERACEAE</w:t>
            </w:r>
          </w:p>
        </w:tc>
        <w:tc>
          <w:tcPr>
            <w:tcW w:w="2414" w:type="dxa"/>
            <w:noWrap/>
            <w:vAlign w:val="center"/>
            <w:hideMark/>
          </w:tcPr>
          <w:p w14:paraId="00E93B8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Bursera </w:t>
            </w:r>
            <w:proofErr w:type="spellStart"/>
            <w:r w:rsidRPr="00FE4072">
              <w:rPr>
                <w:rFonts w:ascii="Times New Roman" w:hAnsi="Times New Roman" w:cs="Times New Roman"/>
                <w:bCs/>
                <w:i/>
                <w:sz w:val="18"/>
                <w:szCs w:val="18"/>
              </w:rPr>
              <w:t>linanoe</w:t>
            </w:r>
            <w:proofErr w:type="spellEnd"/>
          </w:p>
        </w:tc>
        <w:tc>
          <w:tcPr>
            <w:tcW w:w="1139" w:type="dxa"/>
            <w:noWrap/>
            <w:vAlign w:val="center"/>
            <w:hideMark/>
          </w:tcPr>
          <w:p w14:paraId="0E9CF4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65B7E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5CB546B" w14:textId="77777777" w:rsidTr="00E15A7B">
        <w:trPr>
          <w:trHeight w:val="290"/>
        </w:trPr>
        <w:tc>
          <w:tcPr>
            <w:tcW w:w="2161" w:type="dxa"/>
            <w:noWrap/>
            <w:vAlign w:val="center"/>
            <w:hideMark/>
          </w:tcPr>
          <w:p w14:paraId="52B8F7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CEC9E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BURSERACEAE</w:t>
            </w:r>
          </w:p>
        </w:tc>
        <w:tc>
          <w:tcPr>
            <w:tcW w:w="2414" w:type="dxa"/>
            <w:noWrap/>
            <w:vAlign w:val="center"/>
            <w:hideMark/>
          </w:tcPr>
          <w:p w14:paraId="3C7FD61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Canarium </w:t>
            </w:r>
            <w:proofErr w:type="spellStart"/>
            <w:r w:rsidRPr="00FE4072">
              <w:rPr>
                <w:rFonts w:ascii="Times New Roman" w:hAnsi="Times New Roman" w:cs="Times New Roman"/>
                <w:bCs/>
                <w:i/>
                <w:sz w:val="18"/>
                <w:szCs w:val="18"/>
              </w:rPr>
              <w:t>luzonicum</w:t>
            </w:r>
            <w:proofErr w:type="spellEnd"/>
          </w:p>
        </w:tc>
        <w:tc>
          <w:tcPr>
            <w:tcW w:w="1139" w:type="dxa"/>
            <w:noWrap/>
            <w:vAlign w:val="center"/>
            <w:hideMark/>
          </w:tcPr>
          <w:p w14:paraId="0F4600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B9608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C53A0B9" w14:textId="77777777" w:rsidTr="00E15A7B">
        <w:trPr>
          <w:trHeight w:val="290"/>
        </w:trPr>
        <w:tc>
          <w:tcPr>
            <w:tcW w:w="2161" w:type="dxa"/>
            <w:noWrap/>
            <w:vAlign w:val="center"/>
            <w:hideMark/>
          </w:tcPr>
          <w:p w14:paraId="347239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D1B93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BURSERACEAE</w:t>
            </w:r>
          </w:p>
        </w:tc>
        <w:tc>
          <w:tcPr>
            <w:tcW w:w="2414" w:type="dxa"/>
            <w:noWrap/>
            <w:vAlign w:val="center"/>
            <w:hideMark/>
          </w:tcPr>
          <w:p w14:paraId="45F6F77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Commiphora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guidottii</w:t>
            </w:r>
            <w:proofErr w:type="spellEnd"/>
          </w:p>
        </w:tc>
        <w:tc>
          <w:tcPr>
            <w:tcW w:w="1139" w:type="dxa"/>
            <w:noWrap/>
            <w:vAlign w:val="center"/>
            <w:hideMark/>
          </w:tcPr>
          <w:p w14:paraId="2E8123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B33C6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59C85D9" w14:textId="77777777" w:rsidTr="00E15A7B">
        <w:trPr>
          <w:trHeight w:val="290"/>
        </w:trPr>
        <w:tc>
          <w:tcPr>
            <w:tcW w:w="2161" w:type="dxa"/>
            <w:noWrap/>
            <w:vAlign w:val="center"/>
            <w:hideMark/>
          </w:tcPr>
          <w:p w14:paraId="2F49D3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E37CD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BURSERACEAE</w:t>
            </w:r>
          </w:p>
        </w:tc>
        <w:tc>
          <w:tcPr>
            <w:tcW w:w="2414" w:type="dxa"/>
            <w:noWrap/>
            <w:vAlign w:val="center"/>
            <w:hideMark/>
          </w:tcPr>
          <w:p w14:paraId="7DD5706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Commiphora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wightii</w:t>
            </w:r>
            <w:proofErr w:type="spellEnd"/>
          </w:p>
        </w:tc>
        <w:tc>
          <w:tcPr>
            <w:tcW w:w="1139" w:type="dxa"/>
            <w:noWrap/>
            <w:vAlign w:val="center"/>
            <w:hideMark/>
          </w:tcPr>
          <w:p w14:paraId="004581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59238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840BA1D" w14:textId="77777777" w:rsidTr="00E15A7B">
        <w:trPr>
          <w:trHeight w:val="290"/>
        </w:trPr>
        <w:tc>
          <w:tcPr>
            <w:tcW w:w="2161" w:type="dxa"/>
            <w:noWrap/>
            <w:vAlign w:val="center"/>
            <w:hideMark/>
          </w:tcPr>
          <w:p w14:paraId="70C7BE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9F506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BURSERACEAE</w:t>
            </w:r>
          </w:p>
        </w:tc>
        <w:tc>
          <w:tcPr>
            <w:tcW w:w="2414" w:type="dxa"/>
            <w:noWrap/>
            <w:vAlign w:val="center"/>
            <w:hideMark/>
          </w:tcPr>
          <w:p w14:paraId="0813E6C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Dacryodes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buettneri</w:t>
            </w:r>
            <w:proofErr w:type="spellEnd"/>
          </w:p>
        </w:tc>
        <w:tc>
          <w:tcPr>
            <w:tcW w:w="1139" w:type="dxa"/>
            <w:noWrap/>
            <w:vAlign w:val="center"/>
            <w:hideMark/>
          </w:tcPr>
          <w:p w14:paraId="7E8952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52E31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4143B75" w14:textId="77777777" w:rsidTr="00E15A7B">
        <w:trPr>
          <w:trHeight w:val="290"/>
        </w:trPr>
        <w:tc>
          <w:tcPr>
            <w:tcW w:w="2161" w:type="dxa"/>
            <w:noWrap/>
            <w:vAlign w:val="center"/>
            <w:hideMark/>
          </w:tcPr>
          <w:p w14:paraId="3630A0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27B27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MELIACEAE</w:t>
            </w:r>
          </w:p>
        </w:tc>
        <w:tc>
          <w:tcPr>
            <w:tcW w:w="2414" w:type="dxa"/>
            <w:noWrap/>
            <w:vAlign w:val="center"/>
            <w:hideMark/>
          </w:tcPr>
          <w:p w14:paraId="4999692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Cedrela </w:t>
            </w:r>
            <w:proofErr w:type="spellStart"/>
            <w:r w:rsidRPr="00FE4072">
              <w:rPr>
                <w:rFonts w:ascii="Times New Roman" w:hAnsi="Times New Roman" w:cs="Times New Roman"/>
                <w:bCs/>
                <w:i/>
                <w:sz w:val="18"/>
                <w:szCs w:val="18"/>
              </w:rPr>
              <w:t>fissilis</w:t>
            </w:r>
            <w:proofErr w:type="spellEnd"/>
          </w:p>
        </w:tc>
        <w:tc>
          <w:tcPr>
            <w:tcW w:w="1139" w:type="dxa"/>
            <w:noWrap/>
            <w:vAlign w:val="center"/>
            <w:hideMark/>
          </w:tcPr>
          <w:p w14:paraId="1D646F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11029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F09AAB6" w14:textId="77777777" w:rsidTr="00E15A7B">
        <w:trPr>
          <w:trHeight w:val="290"/>
        </w:trPr>
        <w:tc>
          <w:tcPr>
            <w:tcW w:w="2161" w:type="dxa"/>
            <w:noWrap/>
            <w:vAlign w:val="center"/>
            <w:hideMark/>
          </w:tcPr>
          <w:p w14:paraId="2739E7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36B28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MELIACEAE</w:t>
            </w:r>
          </w:p>
        </w:tc>
        <w:tc>
          <w:tcPr>
            <w:tcW w:w="2414" w:type="dxa"/>
            <w:noWrap/>
            <w:vAlign w:val="center"/>
            <w:hideMark/>
          </w:tcPr>
          <w:p w14:paraId="710714E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Cedrela odorata</w:t>
            </w:r>
          </w:p>
        </w:tc>
        <w:tc>
          <w:tcPr>
            <w:tcW w:w="1139" w:type="dxa"/>
            <w:noWrap/>
            <w:vAlign w:val="center"/>
            <w:hideMark/>
          </w:tcPr>
          <w:p w14:paraId="37BADD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6DEDE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37BBF11" w14:textId="77777777" w:rsidTr="00E15A7B">
        <w:trPr>
          <w:trHeight w:val="290"/>
        </w:trPr>
        <w:tc>
          <w:tcPr>
            <w:tcW w:w="2161" w:type="dxa"/>
            <w:noWrap/>
            <w:vAlign w:val="center"/>
            <w:hideMark/>
          </w:tcPr>
          <w:p w14:paraId="30E6F1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6C76B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MELIACEAE</w:t>
            </w:r>
          </w:p>
        </w:tc>
        <w:tc>
          <w:tcPr>
            <w:tcW w:w="2414" w:type="dxa"/>
            <w:noWrap/>
            <w:vAlign w:val="center"/>
            <w:hideMark/>
          </w:tcPr>
          <w:p w14:paraId="4B64EC9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Swietenia humilis</w:t>
            </w:r>
          </w:p>
        </w:tc>
        <w:tc>
          <w:tcPr>
            <w:tcW w:w="1139" w:type="dxa"/>
            <w:noWrap/>
            <w:vAlign w:val="center"/>
            <w:hideMark/>
          </w:tcPr>
          <w:p w14:paraId="79D501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B95F8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68006BF" w14:textId="77777777" w:rsidTr="00E15A7B">
        <w:trPr>
          <w:trHeight w:val="290"/>
        </w:trPr>
        <w:tc>
          <w:tcPr>
            <w:tcW w:w="2161" w:type="dxa"/>
            <w:noWrap/>
            <w:vAlign w:val="center"/>
            <w:hideMark/>
          </w:tcPr>
          <w:p w14:paraId="7D5DCB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25CEB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MELIACEAE</w:t>
            </w:r>
          </w:p>
        </w:tc>
        <w:tc>
          <w:tcPr>
            <w:tcW w:w="2414" w:type="dxa"/>
            <w:noWrap/>
            <w:vAlign w:val="center"/>
            <w:hideMark/>
          </w:tcPr>
          <w:p w14:paraId="11C2393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Swietenia </w:t>
            </w:r>
            <w:proofErr w:type="spellStart"/>
            <w:r w:rsidRPr="00FE4072">
              <w:rPr>
                <w:rFonts w:ascii="Times New Roman" w:hAnsi="Times New Roman" w:cs="Times New Roman"/>
                <w:bCs/>
                <w:i/>
                <w:sz w:val="18"/>
                <w:szCs w:val="18"/>
              </w:rPr>
              <w:t>mahagoni</w:t>
            </w:r>
            <w:proofErr w:type="spellEnd"/>
          </w:p>
        </w:tc>
        <w:tc>
          <w:tcPr>
            <w:tcW w:w="1139" w:type="dxa"/>
            <w:noWrap/>
            <w:vAlign w:val="center"/>
            <w:hideMark/>
          </w:tcPr>
          <w:p w14:paraId="631A4F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37124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B0BF560" w14:textId="77777777" w:rsidTr="00E15A7B">
        <w:trPr>
          <w:trHeight w:val="290"/>
        </w:trPr>
        <w:tc>
          <w:tcPr>
            <w:tcW w:w="2161" w:type="dxa"/>
            <w:noWrap/>
            <w:vAlign w:val="center"/>
            <w:hideMark/>
          </w:tcPr>
          <w:p w14:paraId="188F9D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8AABD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RUTACEAE</w:t>
            </w:r>
          </w:p>
        </w:tc>
        <w:tc>
          <w:tcPr>
            <w:tcW w:w="2414" w:type="dxa"/>
            <w:noWrap/>
            <w:vAlign w:val="center"/>
            <w:hideMark/>
          </w:tcPr>
          <w:p w14:paraId="293F60F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Zanthoxylum flavum</w:t>
            </w:r>
          </w:p>
        </w:tc>
        <w:tc>
          <w:tcPr>
            <w:tcW w:w="1139" w:type="dxa"/>
            <w:noWrap/>
            <w:vAlign w:val="center"/>
            <w:hideMark/>
          </w:tcPr>
          <w:p w14:paraId="7F77F6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83BD9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A8E9828" w14:textId="77777777" w:rsidTr="00E15A7B">
        <w:trPr>
          <w:trHeight w:val="290"/>
        </w:trPr>
        <w:tc>
          <w:tcPr>
            <w:tcW w:w="2161" w:type="dxa"/>
            <w:noWrap/>
            <w:vAlign w:val="center"/>
            <w:hideMark/>
          </w:tcPr>
          <w:p w14:paraId="44D149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C0272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SAPINDACEAE</w:t>
            </w:r>
          </w:p>
        </w:tc>
        <w:tc>
          <w:tcPr>
            <w:tcW w:w="2414" w:type="dxa"/>
            <w:noWrap/>
            <w:vAlign w:val="center"/>
            <w:hideMark/>
          </w:tcPr>
          <w:p w14:paraId="74F8A0E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Acer </w:t>
            </w:r>
            <w:proofErr w:type="spellStart"/>
            <w:r w:rsidRPr="00FE4072">
              <w:rPr>
                <w:rFonts w:ascii="Times New Roman" w:hAnsi="Times New Roman" w:cs="Times New Roman"/>
                <w:bCs/>
                <w:i/>
                <w:sz w:val="18"/>
                <w:szCs w:val="18"/>
              </w:rPr>
              <w:t>skutchii</w:t>
            </w:r>
            <w:proofErr w:type="spellEnd"/>
          </w:p>
        </w:tc>
        <w:tc>
          <w:tcPr>
            <w:tcW w:w="1139" w:type="dxa"/>
            <w:noWrap/>
            <w:vAlign w:val="center"/>
            <w:hideMark/>
          </w:tcPr>
          <w:p w14:paraId="01420C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DDAB6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4E180DE" w14:textId="77777777" w:rsidTr="00E15A7B">
        <w:trPr>
          <w:trHeight w:val="290"/>
        </w:trPr>
        <w:tc>
          <w:tcPr>
            <w:tcW w:w="2161" w:type="dxa"/>
            <w:noWrap/>
            <w:vAlign w:val="center"/>
            <w:hideMark/>
          </w:tcPr>
          <w:p w14:paraId="3B7012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58FB9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ACANTHACEAE</w:t>
            </w:r>
          </w:p>
        </w:tc>
        <w:tc>
          <w:tcPr>
            <w:tcW w:w="2414" w:type="dxa"/>
            <w:noWrap/>
            <w:vAlign w:val="center"/>
            <w:hideMark/>
          </w:tcPr>
          <w:p w14:paraId="05DC30D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Justicia </w:t>
            </w:r>
            <w:proofErr w:type="spellStart"/>
            <w:r w:rsidRPr="00FE4072">
              <w:rPr>
                <w:rFonts w:ascii="Times New Roman" w:hAnsi="Times New Roman" w:cs="Times New Roman"/>
                <w:bCs/>
                <w:i/>
                <w:sz w:val="18"/>
                <w:szCs w:val="18"/>
              </w:rPr>
              <w:t>leucoxiphos</w:t>
            </w:r>
            <w:proofErr w:type="spellEnd"/>
          </w:p>
        </w:tc>
        <w:tc>
          <w:tcPr>
            <w:tcW w:w="1139" w:type="dxa"/>
            <w:noWrap/>
            <w:vAlign w:val="center"/>
            <w:hideMark/>
          </w:tcPr>
          <w:p w14:paraId="6B4B1C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B83A8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B7C09B4" w14:textId="77777777" w:rsidTr="00E15A7B">
        <w:trPr>
          <w:trHeight w:val="290"/>
        </w:trPr>
        <w:tc>
          <w:tcPr>
            <w:tcW w:w="2161" w:type="dxa"/>
            <w:noWrap/>
            <w:vAlign w:val="center"/>
            <w:hideMark/>
          </w:tcPr>
          <w:p w14:paraId="1A1996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MAGNOLIOPSIDA</w:t>
            </w:r>
          </w:p>
        </w:tc>
        <w:tc>
          <w:tcPr>
            <w:tcW w:w="2928" w:type="dxa"/>
            <w:noWrap/>
            <w:vAlign w:val="center"/>
            <w:hideMark/>
          </w:tcPr>
          <w:p w14:paraId="62B420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GESNERIACEAE</w:t>
            </w:r>
          </w:p>
        </w:tc>
        <w:tc>
          <w:tcPr>
            <w:tcW w:w="2414" w:type="dxa"/>
            <w:noWrap/>
            <w:vAlign w:val="center"/>
            <w:hideMark/>
          </w:tcPr>
          <w:p w14:paraId="3355D78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Saintpaulia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ulugurensis</w:t>
            </w:r>
            <w:proofErr w:type="spellEnd"/>
          </w:p>
        </w:tc>
        <w:tc>
          <w:tcPr>
            <w:tcW w:w="1139" w:type="dxa"/>
            <w:noWrap/>
            <w:vAlign w:val="center"/>
            <w:hideMark/>
          </w:tcPr>
          <w:p w14:paraId="7F3916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C2AA8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A5261C2" w14:textId="77777777" w:rsidTr="00E15A7B">
        <w:trPr>
          <w:trHeight w:val="290"/>
        </w:trPr>
        <w:tc>
          <w:tcPr>
            <w:tcW w:w="2161" w:type="dxa"/>
            <w:noWrap/>
            <w:vAlign w:val="center"/>
            <w:hideMark/>
          </w:tcPr>
          <w:p w14:paraId="008D01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C91A7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GESNERIACEAE</w:t>
            </w:r>
          </w:p>
        </w:tc>
        <w:tc>
          <w:tcPr>
            <w:tcW w:w="2414" w:type="dxa"/>
            <w:noWrap/>
            <w:vAlign w:val="center"/>
            <w:hideMark/>
          </w:tcPr>
          <w:p w14:paraId="3AD448A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Saintpaulia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watkinsii</w:t>
            </w:r>
            <w:proofErr w:type="spellEnd"/>
          </w:p>
        </w:tc>
        <w:tc>
          <w:tcPr>
            <w:tcW w:w="1139" w:type="dxa"/>
            <w:noWrap/>
            <w:vAlign w:val="center"/>
            <w:hideMark/>
          </w:tcPr>
          <w:p w14:paraId="7CF4CB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642C3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3BA84DF" w14:textId="77777777" w:rsidTr="00E15A7B">
        <w:trPr>
          <w:trHeight w:val="290"/>
        </w:trPr>
        <w:tc>
          <w:tcPr>
            <w:tcW w:w="2161" w:type="dxa"/>
            <w:noWrap/>
            <w:vAlign w:val="center"/>
            <w:hideMark/>
          </w:tcPr>
          <w:p w14:paraId="257D37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FB4E2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GESNERIACEAE</w:t>
            </w:r>
          </w:p>
        </w:tc>
        <w:tc>
          <w:tcPr>
            <w:tcW w:w="2414" w:type="dxa"/>
            <w:noWrap/>
            <w:vAlign w:val="center"/>
            <w:hideMark/>
          </w:tcPr>
          <w:p w14:paraId="695F7C7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Streptocarpus </w:t>
            </w:r>
            <w:proofErr w:type="spellStart"/>
            <w:r w:rsidRPr="00FE4072">
              <w:rPr>
                <w:rFonts w:ascii="Times New Roman" w:hAnsi="Times New Roman" w:cs="Times New Roman"/>
                <w:bCs/>
                <w:i/>
                <w:sz w:val="18"/>
                <w:szCs w:val="18"/>
              </w:rPr>
              <w:t>myoporoides</w:t>
            </w:r>
            <w:proofErr w:type="spellEnd"/>
          </w:p>
        </w:tc>
        <w:tc>
          <w:tcPr>
            <w:tcW w:w="1139" w:type="dxa"/>
            <w:noWrap/>
            <w:vAlign w:val="center"/>
            <w:hideMark/>
          </w:tcPr>
          <w:p w14:paraId="0F36A7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EBC95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4C2A01E" w14:textId="77777777" w:rsidTr="00E15A7B">
        <w:trPr>
          <w:trHeight w:val="290"/>
        </w:trPr>
        <w:tc>
          <w:tcPr>
            <w:tcW w:w="2161" w:type="dxa"/>
            <w:noWrap/>
            <w:vAlign w:val="center"/>
            <w:hideMark/>
          </w:tcPr>
          <w:p w14:paraId="05883D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6A92C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OLEACEAE</w:t>
            </w:r>
          </w:p>
        </w:tc>
        <w:tc>
          <w:tcPr>
            <w:tcW w:w="2414" w:type="dxa"/>
            <w:noWrap/>
            <w:vAlign w:val="center"/>
            <w:hideMark/>
          </w:tcPr>
          <w:p w14:paraId="332F5D5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Fraxinus latifolia</w:t>
            </w:r>
          </w:p>
        </w:tc>
        <w:tc>
          <w:tcPr>
            <w:tcW w:w="1139" w:type="dxa"/>
            <w:noWrap/>
            <w:vAlign w:val="center"/>
            <w:hideMark/>
          </w:tcPr>
          <w:p w14:paraId="3B1DC4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FFDC0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8341C99" w14:textId="77777777" w:rsidTr="00E15A7B">
        <w:trPr>
          <w:trHeight w:val="290"/>
        </w:trPr>
        <w:tc>
          <w:tcPr>
            <w:tcW w:w="2161" w:type="dxa"/>
            <w:noWrap/>
            <w:vAlign w:val="center"/>
            <w:hideMark/>
          </w:tcPr>
          <w:p w14:paraId="79857F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16731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OLEACEAE</w:t>
            </w:r>
          </w:p>
        </w:tc>
        <w:tc>
          <w:tcPr>
            <w:tcW w:w="2414" w:type="dxa"/>
            <w:noWrap/>
            <w:vAlign w:val="center"/>
            <w:hideMark/>
          </w:tcPr>
          <w:p w14:paraId="3EE1A13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Syringa </w:t>
            </w:r>
            <w:proofErr w:type="spellStart"/>
            <w:r w:rsidRPr="00FE4072">
              <w:rPr>
                <w:rFonts w:ascii="Times New Roman" w:hAnsi="Times New Roman" w:cs="Times New Roman"/>
                <w:bCs/>
                <w:i/>
                <w:sz w:val="18"/>
                <w:szCs w:val="18"/>
              </w:rPr>
              <w:t>josikaea</w:t>
            </w:r>
            <w:proofErr w:type="spellEnd"/>
          </w:p>
        </w:tc>
        <w:tc>
          <w:tcPr>
            <w:tcW w:w="1139" w:type="dxa"/>
            <w:noWrap/>
            <w:vAlign w:val="center"/>
            <w:hideMark/>
          </w:tcPr>
          <w:p w14:paraId="70F350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1536A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D19856D" w14:textId="77777777" w:rsidTr="00E15A7B">
        <w:trPr>
          <w:trHeight w:val="290"/>
        </w:trPr>
        <w:tc>
          <w:tcPr>
            <w:tcW w:w="2161" w:type="dxa"/>
            <w:noWrap/>
            <w:vAlign w:val="center"/>
            <w:hideMark/>
          </w:tcPr>
          <w:p w14:paraId="4239FE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5DD15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PEDALIACEAE</w:t>
            </w:r>
          </w:p>
        </w:tc>
        <w:tc>
          <w:tcPr>
            <w:tcW w:w="2414" w:type="dxa"/>
            <w:noWrap/>
            <w:vAlign w:val="center"/>
            <w:hideMark/>
          </w:tcPr>
          <w:p w14:paraId="4D8162D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Uncarina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ankaranensis</w:t>
            </w:r>
            <w:proofErr w:type="spellEnd"/>
          </w:p>
        </w:tc>
        <w:tc>
          <w:tcPr>
            <w:tcW w:w="1139" w:type="dxa"/>
            <w:noWrap/>
            <w:vAlign w:val="center"/>
            <w:hideMark/>
          </w:tcPr>
          <w:p w14:paraId="77B8CA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72E7A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598E52B" w14:textId="77777777" w:rsidTr="00E15A7B">
        <w:trPr>
          <w:trHeight w:val="290"/>
        </w:trPr>
        <w:tc>
          <w:tcPr>
            <w:tcW w:w="2161" w:type="dxa"/>
            <w:noWrap/>
            <w:vAlign w:val="center"/>
            <w:hideMark/>
          </w:tcPr>
          <w:p w14:paraId="772064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30B06B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PEDALIACEAE</w:t>
            </w:r>
          </w:p>
        </w:tc>
        <w:tc>
          <w:tcPr>
            <w:tcW w:w="2414" w:type="dxa"/>
            <w:noWrap/>
            <w:vAlign w:val="center"/>
            <w:hideMark/>
          </w:tcPr>
          <w:p w14:paraId="7B0A241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Uncarina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platycarpa</w:t>
            </w:r>
            <w:proofErr w:type="spellEnd"/>
          </w:p>
        </w:tc>
        <w:tc>
          <w:tcPr>
            <w:tcW w:w="1139" w:type="dxa"/>
            <w:noWrap/>
            <w:vAlign w:val="center"/>
            <w:hideMark/>
          </w:tcPr>
          <w:p w14:paraId="4F1801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6F379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1F7F67" w14:textId="77777777" w:rsidTr="00E15A7B">
        <w:trPr>
          <w:trHeight w:val="290"/>
        </w:trPr>
        <w:tc>
          <w:tcPr>
            <w:tcW w:w="2161" w:type="dxa"/>
            <w:noWrap/>
            <w:vAlign w:val="center"/>
            <w:hideMark/>
          </w:tcPr>
          <w:p w14:paraId="759C70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D8DE1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PEDALIACEAE</w:t>
            </w:r>
          </w:p>
        </w:tc>
        <w:tc>
          <w:tcPr>
            <w:tcW w:w="2414" w:type="dxa"/>
            <w:noWrap/>
            <w:vAlign w:val="center"/>
            <w:hideMark/>
          </w:tcPr>
          <w:p w14:paraId="1710613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Uncarina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turicana</w:t>
            </w:r>
            <w:proofErr w:type="spellEnd"/>
          </w:p>
        </w:tc>
        <w:tc>
          <w:tcPr>
            <w:tcW w:w="1139" w:type="dxa"/>
            <w:noWrap/>
            <w:vAlign w:val="center"/>
            <w:hideMark/>
          </w:tcPr>
          <w:p w14:paraId="6A6F19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3211B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CAAA6E7" w14:textId="77777777" w:rsidTr="00E15A7B">
        <w:trPr>
          <w:trHeight w:val="290"/>
        </w:trPr>
        <w:tc>
          <w:tcPr>
            <w:tcW w:w="2161" w:type="dxa"/>
            <w:noWrap/>
            <w:vAlign w:val="center"/>
            <w:hideMark/>
          </w:tcPr>
          <w:p w14:paraId="1B6776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B435F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SCROPHULARIACEAE</w:t>
            </w:r>
          </w:p>
        </w:tc>
        <w:tc>
          <w:tcPr>
            <w:tcW w:w="2414" w:type="dxa"/>
            <w:noWrap/>
            <w:vAlign w:val="center"/>
            <w:hideMark/>
          </w:tcPr>
          <w:p w14:paraId="12B52F6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Neopicrorhiza</w:t>
            </w:r>
            <w:proofErr w:type="spellEnd"/>
            <w:r w:rsidRPr="00FE4072">
              <w:rPr>
                <w:rFonts w:ascii="Times New Roman" w:hAnsi="Times New Roman" w:cs="Times New Roman"/>
                <w:bCs/>
                <w:i/>
                <w:sz w:val="18"/>
                <w:szCs w:val="18"/>
              </w:rPr>
              <w:t xml:space="preserve"> minima</w:t>
            </w:r>
          </w:p>
        </w:tc>
        <w:tc>
          <w:tcPr>
            <w:tcW w:w="1139" w:type="dxa"/>
            <w:noWrap/>
            <w:vAlign w:val="center"/>
            <w:hideMark/>
          </w:tcPr>
          <w:p w14:paraId="4BE7C5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58AE6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F1E9D1C" w14:textId="77777777" w:rsidTr="00E15A7B">
        <w:trPr>
          <w:trHeight w:val="290"/>
        </w:trPr>
        <w:tc>
          <w:tcPr>
            <w:tcW w:w="2161" w:type="dxa"/>
            <w:noWrap/>
            <w:vAlign w:val="center"/>
            <w:hideMark/>
          </w:tcPr>
          <w:p w14:paraId="09D1A0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4A07D5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THEACEAE</w:t>
            </w:r>
          </w:p>
        </w:tc>
        <w:tc>
          <w:tcPr>
            <w:tcW w:w="2414" w:type="dxa"/>
            <w:noWrap/>
            <w:vAlign w:val="center"/>
            <w:hideMark/>
          </w:tcPr>
          <w:p w14:paraId="2993788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Camellia azalea</w:t>
            </w:r>
          </w:p>
        </w:tc>
        <w:tc>
          <w:tcPr>
            <w:tcW w:w="1139" w:type="dxa"/>
            <w:noWrap/>
            <w:vAlign w:val="center"/>
            <w:hideMark/>
          </w:tcPr>
          <w:p w14:paraId="1983F3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625B1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B46926F" w14:textId="77777777" w:rsidTr="00E15A7B">
        <w:trPr>
          <w:trHeight w:val="290"/>
        </w:trPr>
        <w:tc>
          <w:tcPr>
            <w:tcW w:w="2161" w:type="dxa"/>
            <w:noWrap/>
            <w:vAlign w:val="center"/>
            <w:hideMark/>
          </w:tcPr>
          <w:p w14:paraId="747DEB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DC06D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THEACEAE</w:t>
            </w:r>
          </w:p>
        </w:tc>
        <w:tc>
          <w:tcPr>
            <w:tcW w:w="2414" w:type="dxa"/>
            <w:noWrap/>
            <w:vAlign w:val="center"/>
            <w:hideMark/>
          </w:tcPr>
          <w:p w14:paraId="7A321BC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Camellia </w:t>
            </w:r>
            <w:proofErr w:type="spellStart"/>
            <w:r w:rsidRPr="00FE4072">
              <w:rPr>
                <w:rFonts w:ascii="Times New Roman" w:hAnsi="Times New Roman" w:cs="Times New Roman"/>
                <w:bCs/>
                <w:i/>
                <w:sz w:val="18"/>
                <w:szCs w:val="18"/>
              </w:rPr>
              <w:t>chrysanthoides</w:t>
            </w:r>
            <w:proofErr w:type="spellEnd"/>
          </w:p>
        </w:tc>
        <w:tc>
          <w:tcPr>
            <w:tcW w:w="1139" w:type="dxa"/>
            <w:noWrap/>
            <w:vAlign w:val="center"/>
            <w:hideMark/>
          </w:tcPr>
          <w:p w14:paraId="6F616C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78598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7C08605" w14:textId="77777777" w:rsidTr="00E15A7B">
        <w:trPr>
          <w:trHeight w:val="290"/>
        </w:trPr>
        <w:tc>
          <w:tcPr>
            <w:tcW w:w="2161" w:type="dxa"/>
            <w:noWrap/>
            <w:vAlign w:val="center"/>
            <w:hideMark/>
          </w:tcPr>
          <w:p w14:paraId="4D6C63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236A6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THEACEAE</w:t>
            </w:r>
          </w:p>
        </w:tc>
        <w:tc>
          <w:tcPr>
            <w:tcW w:w="2414" w:type="dxa"/>
            <w:noWrap/>
            <w:vAlign w:val="center"/>
            <w:hideMark/>
          </w:tcPr>
          <w:p w14:paraId="15A0364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Camellia </w:t>
            </w:r>
            <w:proofErr w:type="spellStart"/>
            <w:r w:rsidRPr="00FE4072">
              <w:rPr>
                <w:rFonts w:ascii="Times New Roman" w:hAnsi="Times New Roman" w:cs="Times New Roman"/>
                <w:bCs/>
                <w:i/>
                <w:sz w:val="18"/>
                <w:szCs w:val="18"/>
              </w:rPr>
              <w:t>euphlebia</w:t>
            </w:r>
            <w:proofErr w:type="spellEnd"/>
          </w:p>
        </w:tc>
        <w:tc>
          <w:tcPr>
            <w:tcW w:w="1139" w:type="dxa"/>
            <w:noWrap/>
            <w:vAlign w:val="center"/>
            <w:hideMark/>
          </w:tcPr>
          <w:p w14:paraId="3E4E3C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A84E7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33E565D" w14:textId="77777777" w:rsidTr="00E15A7B">
        <w:trPr>
          <w:trHeight w:val="290"/>
        </w:trPr>
        <w:tc>
          <w:tcPr>
            <w:tcW w:w="2161" w:type="dxa"/>
            <w:noWrap/>
            <w:vAlign w:val="center"/>
            <w:hideMark/>
          </w:tcPr>
          <w:p w14:paraId="6FE23B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503BF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THEACEAE</w:t>
            </w:r>
          </w:p>
        </w:tc>
        <w:tc>
          <w:tcPr>
            <w:tcW w:w="2414" w:type="dxa"/>
            <w:noWrap/>
            <w:vAlign w:val="center"/>
            <w:hideMark/>
          </w:tcPr>
          <w:p w14:paraId="0BCEC41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Camellia </w:t>
            </w:r>
            <w:proofErr w:type="spellStart"/>
            <w:r w:rsidRPr="00FE4072">
              <w:rPr>
                <w:rFonts w:ascii="Times New Roman" w:hAnsi="Times New Roman" w:cs="Times New Roman"/>
                <w:bCs/>
                <w:i/>
                <w:sz w:val="18"/>
                <w:szCs w:val="18"/>
              </w:rPr>
              <w:t>fangchengensis</w:t>
            </w:r>
            <w:proofErr w:type="spellEnd"/>
          </w:p>
        </w:tc>
        <w:tc>
          <w:tcPr>
            <w:tcW w:w="1139" w:type="dxa"/>
            <w:noWrap/>
            <w:vAlign w:val="center"/>
            <w:hideMark/>
          </w:tcPr>
          <w:p w14:paraId="16466F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73F52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4282720" w14:textId="77777777" w:rsidTr="00E15A7B">
        <w:trPr>
          <w:trHeight w:val="290"/>
        </w:trPr>
        <w:tc>
          <w:tcPr>
            <w:tcW w:w="2161" w:type="dxa"/>
            <w:noWrap/>
            <w:vAlign w:val="center"/>
            <w:hideMark/>
          </w:tcPr>
          <w:p w14:paraId="498405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8C95A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THEACEAE</w:t>
            </w:r>
          </w:p>
        </w:tc>
        <w:tc>
          <w:tcPr>
            <w:tcW w:w="2414" w:type="dxa"/>
            <w:noWrap/>
            <w:vAlign w:val="center"/>
            <w:hideMark/>
          </w:tcPr>
          <w:p w14:paraId="0FB26D0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Camellia </w:t>
            </w:r>
            <w:proofErr w:type="spellStart"/>
            <w:r w:rsidRPr="00FE4072">
              <w:rPr>
                <w:rFonts w:ascii="Times New Roman" w:hAnsi="Times New Roman" w:cs="Times New Roman"/>
                <w:bCs/>
                <w:i/>
                <w:sz w:val="18"/>
                <w:szCs w:val="18"/>
              </w:rPr>
              <w:t>fascicularis</w:t>
            </w:r>
            <w:proofErr w:type="spellEnd"/>
          </w:p>
        </w:tc>
        <w:tc>
          <w:tcPr>
            <w:tcW w:w="1139" w:type="dxa"/>
            <w:noWrap/>
            <w:vAlign w:val="center"/>
            <w:hideMark/>
          </w:tcPr>
          <w:p w14:paraId="4B0C5B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414FC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D34A353" w14:textId="77777777" w:rsidTr="00E15A7B">
        <w:trPr>
          <w:trHeight w:val="290"/>
        </w:trPr>
        <w:tc>
          <w:tcPr>
            <w:tcW w:w="2161" w:type="dxa"/>
            <w:noWrap/>
            <w:vAlign w:val="center"/>
            <w:hideMark/>
          </w:tcPr>
          <w:p w14:paraId="3371C1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2E298F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THEACEAE</w:t>
            </w:r>
          </w:p>
        </w:tc>
        <w:tc>
          <w:tcPr>
            <w:tcW w:w="2414" w:type="dxa"/>
            <w:noWrap/>
            <w:vAlign w:val="center"/>
            <w:hideMark/>
          </w:tcPr>
          <w:p w14:paraId="0B85D68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Camellia flava</w:t>
            </w:r>
          </w:p>
        </w:tc>
        <w:tc>
          <w:tcPr>
            <w:tcW w:w="1139" w:type="dxa"/>
            <w:noWrap/>
            <w:vAlign w:val="center"/>
            <w:hideMark/>
          </w:tcPr>
          <w:p w14:paraId="28837E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79C2B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1353A00" w14:textId="77777777" w:rsidTr="00E15A7B">
        <w:trPr>
          <w:trHeight w:val="290"/>
        </w:trPr>
        <w:tc>
          <w:tcPr>
            <w:tcW w:w="2161" w:type="dxa"/>
            <w:noWrap/>
            <w:vAlign w:val="center"/>
            <w:hideMark/>
          </w:tcPr>
          <w:p w14:paraId="076A75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A39F5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THEACEAE</w:t>
            </w:r>
          </w:p>
        </w:tc>
        <w:tc>
          <w:tcPr>
            <w:tcW w:w="2414" w:type="dxa"/>
            <w:noWrap/>
            <w:vAlign w:val="center"/>
            <w:hideMark/>
          </w:tcPr>
          <w:p w14:paraId="3C7C227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Camellia </w:t>
            </w:r>
            <w:proofErr w:type="spellStart"/>
            <w:r w:rsidRPr="00FE4072">
              <w:rPr>
                <w:rFonts w:ascii="Times New Roman" w:hAnsi="Times New Roman" w:cs="Times New Roman"/>
                <w:bCs/>
                <w:i/>
                <w:sz w:val="18"/>
                <w:szCs w:val="18"/>
              </w:rPr>
              <w:t>granthamiana</w:t>
            </w:r>
            <w:proofErr w:type="spellEnd"/>
          </w:p>
        </w:tc>
        <w:tc>
          <w:tcPr>
            <w:tcW w:w="1139" w:type="dxa"/>
            <w:noWrap/>
            <w:vAlign w:val="center"/>
            <w:hideMark/>
          </w:tcPr>
          <w:p w14:paraId="0143D2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1F14D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287F8ED" w14:textId="77777777" w:rsidTr="00E15A7B">
        <w:trPr>
          <w:trHeight w:val="290"/>
        </w:trPr>
        <w:tc>
          <w:tcPr>
            <w:tcW w:w="2161" w:type="dxa"/>
            <w:noWrap/>
            <w:vAlign w:val="center"/>
            <w:hideMark/>
          </w:tcPr>
          <w:p w14:paraId="31FEF5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D2467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THEACEAE</w:t>
            </w:r>
          </w:p>
        </w:tc>
        <w:tc>
          <w:tcPr>
            <w:tcW w:w="2414" w:type="dxa"/>
            <w:noWrap/>
            <w:vAlign w:val="center"/>
            <w:hideMark/>
          </w:tcPr>
          <w:p w14:paraId="18AF483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Camellia </w:t>
            </w:r>
            <w:proofErr w:type="spellStart"/>
            <w:r w:rsidRPr="00FE4072">
              <w:rPr>
                <w:rFonts w:ascii="Times New Roman" w:hAnsi="Times New Roman" w:cs="Times New Roman"/>
                <w:bCs/>
                <w:i/>
                <w:sz w:val="18"/>
                <w:szCs w:val="18"/>
              </w:rPr>
              <w:t>impressinervis</w:t>
            </w:r>
            <w:proofErr w:type="spellEnd"/>
          </w:p>
        </w:tc>
        <w:tc>
          <w:tcPr>
            <w:tcW w:w="1139" w:type="dxa"/>
            <w:noWrap/>
            <w:vAlign w:val="center"/>
            <w:hideMark/>
          </w:tcPr>
          <w:p w14:paraId="177336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9FB23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99F1784" w14:textId="77777777" w:rsidTr="00E15A7B">
        <w:trPr>
          <w:trHeight w:val="290"/>
        </w:trPr>
        <w:tc>
          <w:tcPr>
            <w:tcW w:w="2161" w:type="dxa"/>
            <w:noWrap/>
            <w:vAlign w:val="center"/>
            <w:hideMark/>
          </w:tcPr>
          <w:p w14:paraId="656596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53892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THEACEAE</w:t>
            </w:r>
          </w:p>
        </w:tc>
        <w:tc>
          <w:tcPr>
            <w:tcW w:w="2414" w:type="dxa"/>
            <w:noWrap/>
            <w:vAlign w:val="center"/>
            <w:hideMark/>
          </w:tcPr>
          <w:p w14:paraId="665C3F6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Camellia </w:t>
            </w:r>
            <w:proofErr w:type="spellStart"/>
            <w:r w:rsidRPr="00FE4072">
              <w:rPr>
                <w:rFonts w:ascii="Times New Roman" w:hAnsi="Times New Roman" w:cs="Times New Roman"/>
                <w:bCs/>
                <w:i/>
                <w:sz w:val="18"/>
                <w:szCs w:val="18"/>
              </w:rPr>
              <w:t>longzhouensis</w:t>
            </w:r>
            <w:proofErr w:type="spellEnd"/>
          </w:p>
        </w:tc>
        <w:tc>
          <w:tcPr>
            <w:tcW w:w="1139" w:type="dxa"/>
            <w:noWrap/>
            <w:vAlign w:val="center"/>
            <w:hideMark/>
          </w:tcPr>
          <w:p w14:paraId="7BF889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8D189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208FBFC" w14:textId="77777777" w:rsidTr="00E15A7B">
        <w:trPr>
          <w:trHeight w:val="290"/>
        </w:trPr>
        <w:tc>
          <w:tcPr>
            <w:tcW w:w="2161" w:type="dxa"/>
            <w:noWrap/>
            <w:vAlign w:val="center"/>
            <w:hideMark/>
          </w:tcPr>
          <w:p w14:paraId="175611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5BF1C5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THEACEAE</w:t>
            </w:r>
          </w:p>
        </w:tc>
        <w:tc>
          <w:tcPr>
            <w:tcW w:w="2414" w:type="dxa"/>
            <w:noWrap/>
            <w:vAlign w:val="center"/>
            <w:hideMark/>
          </w:tcPr>
          <w:p w14:paraId="652C4EC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Camellia </w:t>
            </w:r>
            <w:proofErr w:type="spellStart"/>
            <w:r w:rsidRPr="00FE4072">
              <w:rPr>
                <w:rFonts w:ascii="Times New Roman" w:hAnsi="Times New Roman" w:cs="Times New Roman"/>
                <w:bCs/>
                <w:i/>
                <w:sz w:val="18"/>
                <w:szCs w:val="18"/>
              </w:rPr>
              <w:t>nitidissima</w:t>
            </w:r>
            <w:proofErr w:type="spellEnd"/>
          </w:p>
        </w:tc>
        <w:tc>
          <w:tcPr>
            <w:tcW w:w="1139" w:type="dxa"/>
            <w:noWrap/>
            <w:vAlign w:val="center"/>
            <w:hideMark/>
          </w:tcPr>
          <w:p w14:paraId="6FD62C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66815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3A79DAB" w14:textId="77777777" w:rsidTr="00E15A7B">
        <w:trPr>
          <w:trHeight w:val="290"/>
        </w:trPr>
        <w:tc>
          <w:tcPr>
            <w:tcW w:w="2161" w:type="dxa"/>
            <w:noWrap/>
            <w:vAlign w:val="center"/>
            <w:hideMark/>
          </w:tcPr>
          <w:p w14:paraId="0DB7D2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022D8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THEACEAE</w:t>
            </w:r>
          </w:p>
        </w:tc>
        <w:tc>
          <w:tcPr>
            <w:tcW w:w="2414" w:type="dxa"/>
            <w:noWrap/>
            <w:vAlign w:val="center"/>
            <w:hideMark/>
          </w:tcPr>
          <w:p w14:paraId="33D41A1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Camellia </w:t>
            </w:r>
            <w:proofErr w:type="spellStart"/>
            <w:r w:rsidRPr="00FE4072">
              <w:rPr>
                <w:rFonts w:ascii="Times New Roman" w:hAnsi="Times New Roman" w:cs="Times New Roman"/>
                <w:bCs/>
                <w:i/>
                <w:sz w:val="18"/>
                <w:szCs w:val="18"/>
              </w:rPr>
              <w:t>rosmannii</w:t>
            </w:r>
            <w:proofErr w:type="spellEnd"/>
          </w:p>
        </w:tc>
        <w:tc>
          <w:tcPr>
            <w:tcW w:w="1139" w:type="dxa"/>
            <w:noWrap/>
            <w:vAlign w:val="center"/>
            <w:hideMark/>
          </w:tcPr>
          <w:p w14:paraId="6AF9D3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D2731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6BF4971" w14:textId="77777777" w:rsidTr="00E15A7B">
        <w:trPr>
          <w:trHeight w:val="290"/>
        </w:trPr>
        <w:tc>
          <w:tcPr>
            <w:tcW w:w="2161" w:type="dxa"/>
            <w:noWrap/>
            <w:vAlign w:val="center"/>
            <w:hideMark/>
          </w:tcPr>
          <w:p w14:paraId="40587B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1D7716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THEACEAE</w:t>
            </w:r>
          </w:p>
        </w:tc>
        <w:tc>
          <w:tcPr>
            <w:tcW w:w="2414" w:type="dxa"/>
            <w:noWrap/>
            <w:vAlign w:val="center"/>
            <w:hideMark/>
          </w:tcPr>
          <w:p w14:paraId="7CAB8F8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Camellia </w:t>
            </w:r>
            <w:proofErr w:type="spellStart"/>
            <w:r w:rsidRPr="00FE4072">
              <w:rPr>
                <w:rFonts w:ascii="Times New Roman" w:hAnsi="Times New Roman" w:cs="Times New Roman"/>
                <w:bCs/>
                <w:i/>
                <w:sz w:val="18"/>
                <w:szCs w:val="18"/>
              </w:rPr>
              <w:t>subintegra</w:t>
            </w:r>
            <w:proofErr w:type="spellEnd"/>
          </w:p>
        </w:tc>
        <w:tc>
          <w:tcPr>
            <w:tcW w:w="1139" w:type="dxa"/>
            <w:noWrap/>
            <w:vAlign w:val="center"/>
            <w:hideMark/>
          </w:tcPr>
          <w:p w14:paraId="5CAD15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70FDD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DD63B54" w14:textId="77777777" w:rsidTr="00E15A7B">
        <w:trPr>
          <w:trHeight w:val="290"/>
        </w:trPr>
        <w:tc>
          <w:tcPr>
            <w:tcW w:w="2161" w:type="dxa"/>
            <w:noWrap/>
            <w:vAlign w:val="center"/>
            <w:hideMark/>
          </w:tcPr>
          <w:p w14:paraId="63714C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C80F8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FOUQUIERIACEAE</w:t>
            </w:r>
          </w:p>
        </w:tc>
        <w:tc>
          <w:tcPr>
            <w:tcW w:w="2414" w:type="dxa"/>
            <w:noWrap/>
            <w:vAlign w:val="center"/>
            <w:hideMark/>
          </w:tcPr>
          <w:p w14:paraId="4ACE1B8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Fouquieria </w:t>
            </w:r>
            <w:proofErr w:type="spellStart"/>
            <w:r w:rsidRPr="00FE4072">
              <w:rPr>
                <w:rFonts w:ascii="Times New Roman" w:hAnsi="Times New Roman" w:cs="Times New Roman"/>
                <w:bCs/>
                <w:i/>
                <w:sz w:val="18"/>
                <w:szCs w:val="18"/>
              </w:rPr>
              <w:t>columnaris</w:t>
            </w:r>
            <w:proofErr w:type="spellEnd"/>
          </w:p>
        </w:tc>
        <w:tc>
          <w:tcPr>
            <w:tcW w:w="1139" w:type="dxa"/>
            <w:noWrap/>
            <w:vAlign w:val="center"/>
            <w:hideMark/>
          </w:tcPr>
          <w:p w14:paraId="60025C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59770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E8CE16D" w14:textId="77777777" w:rsidTr="00E15A7B">
        <w:trPr>
          <w:trHeight w:val="290"/>
        </w:trPr>
        <w:tc>
          <w:tcPr>
            <w:tcW w:w="2161" w:type="dxa"/>
            <w:noWrap/>
            <w:vAlign w:val="center"/>
            <w:hideMark/>
          </w:tcPr>
          <w:p w14:paraId="0EAEDF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65CCB6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ZYGOPHYLLACEAE</w:t>
            </w:r>
          </w:p>
        </w:tc>
        <w:tc>
          <w:tcPr>
            <w:tcW w:w="2414" w:type="dxa"/>
            <w:noWrap/>
            <w:vAlign w:val="center"/>
            <w:hideMark/>
          </w:tcPr>
          <w:p w14:paraId="799395A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Gonopterodendron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sarmientoi</w:t>
            </w:r>
            <w:proofErr w:type="spellEnd"/>
          </w:p>
        </w:tc>
        <w:tc>
          <w:tcPr>
            <w:tcW w:w="1139" w:type="dxa"/>
            <w:noWrap/>
            <w:vAlign w:val="center"/>
            <w:hideMark/>
          </w:tcPr>
          <w:p w14:paraId="2DE191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19B51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7E3214B" w14:textId="77777777" w:rsidTr="00E15A7B">
        <w:trPr>
          <w:trHeight w:val="290"/>
        </w:trPr>
        <w:tc>
          <w:tcPr>
            <w:tcW w:w="2161" w:type="dxa"/>
            <w:noWrap/>
            <w:vAlign w:val="center"/>
            <w:hideMark/>
          </w:tcPr>
          <w:p w14:paraId="7DB11C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0EAC42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ZYGOPHYLLACEAE</w:t>
            </w:r>
          </w:p>
        </w:tc>
        <w:tc>
          <w:tcPr>
            <w:tcW w:w="2414" w:type="dxa"/>
            <w:noWrap/>
            <w:vAlign w:val="center"/>
            <w:hideMark/>
          </w:tcPr>
          <w:p w14:paraId="018EF62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Guaiacum officinale</w:t>
            </w:r>
          </w:p>
        </w:tc>
        <w:tc>
          <w:tcPr>
            <w:tcW w:w="1139" w:type="dxa"/>
            <w:noWrap/>
            <w:vAlign w:val="center"/>
            <w:hideMark/>
          </w:tcPr>
          <w:p w14:paraId="648506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E5898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444FF9B" w14:textId="77777777" w:rsidTr="00E15A7B">
        <w:trPr>
          <w:trHeight w:val="290"/>
        </w:trPr>
        <w:tc>
          <w:tcPr>
            <w:tcW w:w="2161" w:type="dxa"/>
            <w:noWrap/>
            <w:vAlign w:val="center"/>
            <w:hideMark/>
          </w:tcPr>
          <w:p w14:paraId="2F80E9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MAGNOLIOPSIDA</w:t>
            </w:r>
          </w:p>
        </w:tc>
        <w:tc>
          <w:tcPr>
            <w:tcW w:w="2928" w:type="dxa"/>
            <w:noWrap/>
            <w:vAlign w:val="center"/>
            <w:hideMark/>
          </w:tcPr>
          <w:p w14:paraId="7F88CB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ZYGOPHYLLACEAE</w:t>
            </w:r>
          </w:p>
        </w:tc>
        <w:tc>
          <w:tcPr>
            <w:tcW w:w="2414" w:type="dxa"/>
            <w:noWrap/>
            <w:vAlign w:val="center"/>
            <w:hideMark/>
          </w:tcPr>
          <w:p w14:paraId="3DEA345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Guaiacum sanctum</w:t>
            </w:r>
          </w:p>
        </w:tc>
        <w:tc>
          <w:tcPr>
            <w:tcW w:w="1139" w:type="dxa"/>
            <w:noWrap/>
            <w:vAlign w:val="center"/>
            <w:hideMark/>
          </w:tcPr>
          <w:p w14:paraId="5CE78C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A0BDD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332FF01" w14:textId="77777777" w:rsidTr="00E15A7B">
        <w:trPr>
          <w:trHeight w:val="290"/>
        </w:trPr>
        <w:tc>
          <w:tcPr>
            <w:tcW w:w="2161" w:type="dxa"/>
            <w:noWrap/>
            <w:vAlign w:val="center"/>
            <w:hideMark/>
          </w:tcPr>
          <w:p w14:paraId="160EC6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4FE243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ASTACIDAE</w:t>
            </w:r>
          </w:p>
        </w:tc>
        <w:tc>
          <w:tcPr>
            <w:tcW w:w="2414" w:type="dxa"/>
            <w:noWrap/>
            <w:vAlign w:val="center"/>
            <w:hideMark/>
          </w:tcPr>
          <w:p w14:paraId="3656334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Astacus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astacus</w:t>
            </w:r>
            <w:proofErr w:type="spellEnd"/>
          </w:p>
        </w:tc>
        <w:tc>
          <w:tcPr>
            <w:tcW w:w="1139" w:type="dxa"/>
            <w:noWrap/>
            <w:vAlign w:val="center"/>
            <w:hideMark/>
          </w:tcPr>
          <w:p w14:paraId="23FAB8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49495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59A2763" w14:textId="77777777" w:rsidTr="00E15A7B">
        <w:trPr>
          <w:trHeight w:val="290"/>
        </w:trPr>
        <w:tc>
          <w:tcPr>
            <w:tcW w:w="2161" w:type="dxa"/>
            <w:noWrap/>
            <w:vAlign w:val="center"/>
            <w:hideMark/>
          </w:tcPr>
          <w:p w14:paraId="466DAA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783766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ATYIDAE</w:t>
            </w:r>
          </w:p>
        </w:tc>
        <w:tc>
          <w:tcPr>
            <w:tcW w:w="2414" w:type="dxa"/>
            <w:noWrap/>
            <w:vAlign w:val="center"/>
            <w:hideMark/>
          </w:tcPr>
          <w:p w14:paraId="006E07E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Caridina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dennerli</w:t>
            </w:r>
            <w:proofErr w:type="spellEnd"/>
          </w:p>
        </w:tc>
        <w:tc>
          <w:tcPr>
            <w:tcW w:w="1139" w:type="dxa"/>
            <w:noWrap/>
            <w:vAlign w:val="center"/>
            <w:hideMark/>
          </w:tcPr>
          <w:p w14:paraId="18310F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D33C1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BB5044D" w14:textId="77777777" w:rsidTr="00E15A7B">
        <w:trPr>
          <w:trHeight w:val="290"/>
        </w:trPr>
        <w:tc>
          <w:tcPr>
            <w:tcW w:w="2161" w:type="dxa"/>
            <w:noWrap/>
            <w:vAlign w:val="center"/>
            <w:hideMark/>
          </w:tcPr>
          <w:p w14:paraId="75E5C3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0A93FA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ATYIDAE</w:t>
            </w:r>
          </w:p>
        </w:tc>
        <w:tc>
          <w:tcPr>
            <w:tcW w:w="2414" w:type="dxa"/>
            <w:noWrap/>
            <w:vAlign w:val="center"/>
            <w:hideMark/>
          </w:tcPr>
          <w:p w14:paraId="69F3CD4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Caridina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glaubrechti</w:t>
            </w:r>
            <w:proofErr w:type="spellEnd"/>
          </w:p>
        </w:tc>
        <w:tc>
          <w:tcPr>
            <w:tcW w:w="1139" w:type="dxa"/>
            <w:noWrap/>
            <w:vAlign w:val="center"/>
            <w:hideMark/>
          </w:tcPr>
          <w:p w14:paraId="4917E6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4EBF8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2C22390" w14:textId="77777777" w:rsidTr="00E15A7B">
        <w:trPr>
          <w:trHeight w:val="290"/>
        </w:trPr>
        <w:tc>
          <w:tcPr>
            <w:tcW w:w="2161" w:type="dxa"/>
            <w:noWrap/>
            <w:vAlign w:val="center"/>
            <w:hideMark/>
          </w:tcPr>
          <w:p w14:paraId="4A72D5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32721C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ATYIDAE</w:t>
            </w:r>
          </w:p>
        </w:tc>
        <w:tc>
          <w:tcPr>
            <w:tcW w:w="2414" w:type="dxa"/>
            <w:noWrap/>
            <w:vAlign w:val="center"/>
            <w:hideMark/>
          </w:tcPr>
          <w:p w14:paraId="5EB752A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Caridina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holthuisi</w:t>
            </w:r>
            <w:proofErr w:type="spellEnd"/>
          </w:p>
        </w:tc>
        <w:tc>
          <w:tcPr>
            <w:tcW w:w="1139" w:type="dxa"/>
            <w:noWrap/>
            <w:vAlign w:val="center"/>
            <w:hideMark/>
          </w:tcPr>
          <w:p w14:paraId="39EBEC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AD043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D894A42" w14:textId="77777777" w:rsidTr="00E15A7B">
        <w:trPr>
          <w:trHeight w:val="290"/>
        </w:trPr>
        <w:tc>
          <w:tcPr>
            <w:tcW w:w="2161" w:type="dxa"/>
            <w:noWrap/>
            <w:vAlign w:val="center"/>
            <w:hideMark/>
          </w:tcPr>
          <w:p w14:paraId="3CDB16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3BFF73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ATYIDAE</w:t>
            </w:r>
          </w:p>
        </w:tc>
        <w:tc>
          <w:tcPr>
            <w:tcW w:w="2414" w:type="dxa"/>
            <w:noWrap/>
            <w:vAlign w:val="center"/>
            <w:hideMark/>
          </w:tcPr>
          <w:p w14:paraId="520F44B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Caridina</w:t>
            </w:r>
            <w:proofErr w:type="spellEnd"/>
            <w:r w:rsidRPr="00FE4072">
              <w:rPr>
                <w:rFonts w:ascii="Times New Roman" w:hAnsi="Times New Roman" w:cs="Times New Roman"/>
                <w:bCs/>
                <w:i/>
                <w:sz w:val="18"/>
                <w:szCs w:val="18"/>
              </w:rPr>
              <w:t xml:space="preserve"> lanceolata</w:t>
            </w:r>
          </w:p>
        </w:tc>
        <w:tc>
          <w:tcPr>
            <w:tcW w:w="1139" w:type="dxa"/>
            <w:noWrap/>
            <w:vAlign w:val="center"/>
            <w:hideMark/>
          </w:tcPr>
          <w:p w14:paraId="2ECBA6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5AD1E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26D5ECE" w14:textId="77777777" w:rsidTr="00E15A7B">
        <w:trPr>
          <w:trHeight w:val="290"/>
        </w:trPr>
        <w:tc>
          <w:tcPr>
            <w:tcW w:w="2161" w:type="dxa"/>
            <w:noWrap/>
            <w:vAlign w:val="center"/>
            <w:hideMark/>
          </w:tcPr>
          <w:p w14:paraId="46F2BB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690037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ATYIDAE</w:t>
            </w:r>
          </w:p>
        </w:tc>
        <w:tc>
          <w:tcPr>
            <w:tcW w:w="2414" w:type="dxa"/>
            <w:noWrap/>
            <w:vAlign w:val="center"/>
            <w:hideMark/>
          </w:tcPr>
          <w:p w14:paraId="4861C50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Caridina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lingkonae</w:t>
            </w:r>
            <w:proofErr w:type="spellEnd"/>
          </w:p>
        </w:tc>
        <w:tc>
          <w:tcPr>
            <w:tcW w:w="1139" w:type="dxa"/>
            <w:noWrap/>
            <w:vAlign w:val="center"/>
            <w:hideMark/>
          </w:tcPr>
          <w:p w14:paraId="69D116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55469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FFB580D" w14:textId="77777777" w:rsidTr="00E15A7B">
        <w:trPr>
          <w:trHeight w:val="290"/>
        </w:trPr>
        <w:tc>
          <w:tcPr>
            <w:tcW w:w="2161" w:type="dxa"/>
            <w:noWrap/>
            <w:vAlign w:val="center"/>
            <w:hideMark/>
          </w:tcPr>
          <w:p w14:paraId="18DAEE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220768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ATYIDAE</w:t>
            </w:r>
          </w:p>
        </w:tc>
        <w:tc>
          <w:tcPr>
            <w:tcW w:w="2414" w:type="dxa"/>
            <w:noWrap/>
            <w:vAlign w:val="center"/>
            <w:hideMark/>
          </w:tcPr>
          <w:p w14:paraId="11490A3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Caridina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loehae</w:t>
            </w:r>
            <w:proofErr w:type="spellEnd"/>
          </w:p>
        </w:tc>
        <w:tc>
          <w:tcPr>
            <w:tcW w:w="1139" w:type="dxa"/>
            <w:noWrap/>
            <w:vAlign w:val="center"/>
            <w:hideMark/>
          </w:tcPr>
          <w:p w14:paraId="3A1918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FD095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084174B" w14:textId="77777777" w:rsidTr="00E15A7B">
        <w:trPr>
          <w:trHeight w:val="290"/>
        </w:trPr>
        <w:tc>
          <w:tcPr>
            <w:tcW w:w="2161" w:type="dxa"/>
            <w:noWrap/>
            <w:vAlign w:val="center"/>
            <w:hideMark/>
          </w:tcPr>
          <w:p w14:paraId="586DB8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0448EE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ATYIDAE</w:t>
            </w:r>
          </w:p>
        </w:tc>
        <w:tc>
          <w:tcPr>
            <w:tcW w:w="2414" w:type="dxa"/>
            <w:noWrap/>
            <w:vAlign w:val="center"/>
            <w:hideMark/>
          </w:tcPr>
          <w:p w14:paraId="7D032FA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Caridina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masapi</w:t>
            </w:r>
            <w:proofErr w:type="spellEnd"/>
          </w:p>
        </w:tc>
        <w:tc>
          <w:tcPr>
            <w:tcW w:w="1139" w:type="dxa"/>
            <w:noWrap/>
            <w:vAlign w:val="center"/>
            <w:hideMark/>
          </w:tcPr>
          <w:p w14:paraId="7E47D1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43F6E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9C410C4" w14:textId="77777777" w:rsidTr="00E15A7B">
        <w:trPr>
          <w:trHeight w:val="290"/>
        </w:trPr>
        <w:tc>
          <w:tcPr>
            <w:tcW w:w="2161" w:type="dxa"/>
            <w:noWrap/>
            <w:vAlign w:val="center"/>
            <w:hideMark/>
          </w:tcPr>
          <w:p w14:paraId="567E54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478D59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ATYIDAE</w:t>
            </w:r>
          </w:p>
        </w:tc>
        <w:tc>
          <w:tcPr>
            <w:tcW w:w="2414" w:type="dxa"/>
            <w:noWrap/>
            <w:vAlign w:val="center"/>
            <w:hideMark/>
          </w:tcPr>
          <w:p w14:paraId="14C176A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Caridina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parvula</w:t>
            </w:r>
            <w:proofErr w:type="spellEnd"/>
          </w:p>
        </w:tc>
        <w:tc>
          <w:tcPr>
            <w:tcW w:w="1139" w:type="dxa"/>
            <w:noWrap/>
            <w:vAlign w:val="center"/>
            <w:hideMark/>
          </w:tcPr>
          <w:p w14:paraId="5CF2C7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8CF0A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24295E5" w14:textId="77777777" w:rsidTr="00E15A7B">
        <w:trPr>
          <w:trHeight w:val="290"/>
        </w:trPr>
        <w:tc>
          <w:tcPr>
            <w:tcW w:w="2161" w:type="dxa"/>
            <w:noWrap/>
            <w:vAlign w:val="center"/>
            <w:hideMark/>
          </w:tcPr>
          <w:p w14:paraId="21C410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79B290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ATYIDAE</w:t>
            </w:r>
          </w:p>
        </w:tc>
        <w:tc>
          <w:tcPr>
            <w:tcW w:w="2414" w:type="dxa"/>
            <w:noWrap/>
            <w:vAlign w:val="center"/>
            <w:hideMark/>
          </w:tcPr>
          <w:p w14:paraId="524FE4E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Caridina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spinata</w:t>
            </w:r>
            <w:proofErr w:type="spellEnd"/>
          </w:p>
        </w:tc>
        <w:tc>
          <w:tcPr>
            <w:tcW w:w="1139" w:type="dxa"/>
            <w:noWrap/>
            <w:vAlign w:val="center"/>
            <w:hideMark/>
          </w:tcPr>
          <w:p w14:paraId="5E0D64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2DA78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93F1E50" w14:textId="77777777" w:rsidTr="00E15A7B">
        <w:trPr>
          <w:trHeight w:val="290"/>
        </w:trPr>
        <w:tc>
          <w:tcPr>
            <w:tcW w:w="2161" w:type="dxa"/>
            <w:noWrap/>
            <w:vAlign w:val="center"/>
            <w:hideMark/>
          </w:tcPr>
          <w:p w14:paraId="5F7D49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648184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ATYIDAE</w:t>
            </w:r>
          </w:p>
        </w:tc>
        <w:tc>
          <w:tcPr>
            <w:tcW w:w="2414" w:type="dxa"/>
            <w:noWrap/>
            <w:vAlign w:val="center"/>
            <w:hideMark/>
          </w:tcPr>
          <w:p w14:paraId="57C8548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Caridina</w:t>
            </w:r>
            <w:proofErr w:type="spellEnd"/>
            <w:r w:rsidRPr="00FE4072">
              <w:rPr>
                <w:rFonts w:ascii="Times New Roman" w:hAnsi="Times New Roman" w:cs="Times New Roman"/>
                <w:bCs/>
                <w:i/>
                <w:sz w:val="18"/>
                <w:szCs w:val="18"/>
              </w:rPr>
              <w:t xml:space="preserve"> striata</w:t>
            </w:r>
          </w:p>
        </w:tc>
        <w:tc>
          <w:tcPr>
            <w:tcW w:w="1139" w:type="dxa"/>
            <w:noWrap/>
            <w:vAlign w:val="center"/>
            <w:hideMark/>
          </w:tcPr>
          <w:p w14:paraId="3B6041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6BC84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B9C92A7" w14:textId="77777777" w:rsidTr="00E15A7B">
        <w:trPr>
          <w:trHeight w:val="290"/>
        </w:trPr>
        <w:tc>
          <w:tcPr>
            <w:tcW w:w="2161" w:type="dxa"/>
            <w:noWrap/>
            <w:vAlign w:val="center"/>
            <w:hideMark/>
          </w:tcPr>
          <w:p w14:paraId="457AB0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0ECAD1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ATYIDAE</w:t>
            </w:r>
          </w:p>
        </w:tc>
        <w:tc>
          <w:tcPr>
            <w:tcW w:w="2414" w:type="dxa"/>
            <w:noWrap/>
            <w:vAlign w:val="center"/>
            <w:hideMark/>
          </w:tcPr>
          <w:p w14:paraId="15CCEB9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Caridina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tenuirostris</w:t>
            </w:r>
            <w:proofErr w:type="spellEnd"/>
          </w:p>
        </w:tc>
        <w:tc>
          <w:tcPr>
            <w:tcW w:w="1139" w:type="dxa"/>
            <w:noWrap/>
            <w:vAlign w:val="center"/>
            <w:hideMark/>
          </w:tcPr>
          <w:p w14:paraId="7177C2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A5C22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6BA3897" w14:textId="77777777" w:rsidTr="00E15A7B">
        <w:trPr>
          <w:trHeight w:val="290"/>
        </w:trPr>
        <w:tc>
          <w:tcPr>
            <w:tcW w:w="2161" w:type="dxa"/>
            <w:noWrap/>
            <w:vAlign w:val="center"/>
            <w:hideMark/>
          </w:tcPr>
          <w:p w14:paraId="20B2F0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0BC9E4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ATYIDAE</w:t>
            </w:r>
          </w:p>
        </w:tc>
        <w:tc>
          <w:tcPr>
            <w:tcW w:w="2414" w:type="dxa"/>
            <w:noWrap/>
            <w:vAlign w:val="center"/>
            <w:hideMark/>
          </w:tcPr>
          <w:p w14:paraId="5B42FBD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Caridina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woltereckae</w:t>
            </w:r>
            <w:proofErr w:type="spellEnd"/>
          </w:p>
        </w:tc>
        <w:tc>
          <w:tcPr>
            <w:tcW w:w="1139" w:type="dxa"/>
            <w:noWrap/>
            <w:vAlign w:val="center"/>
            <w:hideMark/>
          </w:tcPr>
          <w:p w14:paraId="33C560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625E4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505B79" w14:textId="77777777" w:rsidTr="00E15A7B">
        <w:trPr>
          <w:trHeight w:val="290"/>
        </w:trPr>
        <w:tc>
          <w:tcPr>
            <w:tcW w:w="2161" w:type="dxa"/>
            <w:noWrap/>
            <w:vAlign w:val="center"/>
            <w:hideMark/>
          </w:tcPr>
          <w:p w14:paraId="1119DB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281098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GECARCINUCIDAE</w:t>
            </w:r>
          </w:p>
        </w:tc>
        <w:tc>
          <w:tcPr>
            <w:tcW w:w="2414" w:type="dxa"/>
            <w:noWrap/>
            <w:vAlign w:val="center"/>
            <w:hideMark/>
          </w:tcPr>
          <w:p w14:paraId="1FBE716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Nautilothelphusa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zimmeri</w:t>
            </w:r>
            <w:proofErr w:type="spellEnd"/>
          </w:p>
        </w:tc>
        <w:tc>
          <w:tcPr>
            <w:tcW w:w="1139" w:type="dxa"/>
            <w:noWrap/>
            <w:vAlign w:val="center"/>
            <w:hideMark/>
          </w:tcPr>
          <w:p w14:paraId="681151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B74BB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E924F5F" w14:textId="77777777" w:rsidTr="00E15A7B">
        <w:trPr>
          <w:trHeight w:val="290"/>
        </w:trPr>
        <w:tc>
          <w:tcPr>
            <w:tcW w:w="2161" w:type="dxa"/>
            <w:noWrap/>
            <w:vAlign w:val="center"/>
            <w:hideMark/>
          </w:tcPr>
          <w:p w14:paraId="4DD20E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0E7EFF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GECARCINUCIDAE</w:t>
            </w:r>
          </w:p>
        </w:tc>
        <w:tc>
          <w:tcPr>
            <w:tcW w:w="2414" w:type="dxa"/>
            <w:noWrap/>
            <w:vAlign w:val="center"/>
            <w:hideMark/>
          </w:tcPr>
          <w:p w14:paraId="391F7DC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Parathelphusa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ferruginea</w:t>
            </w:r>
            <w:proofErr w:type="spellEnd"/>
          </w:p>
        </w:tc>
        <w:tc>
          <w:tcPr>
            <w:tcW w:w="1139" w:type="dxa"/>
            <w:noWrap/>
            <w:vAlign w:val="center"/>
            <w:hideMark/>
          </w:tcPr>
          <w:p w14:paraId="0829DB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8CF94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85A0610" w14:textId="77777777" w:rsidTr="00E15A7B">
        <w:trPr>
          <w:trHeight w:val="290"/>
        </w:trPr>
        <w:tc>
          <w:tcPr>
            <w:tcW w:w="2161" w:type="dxa"/>
            <w:noWrap/>
            <w:vAlign w:val="center"/>
            <w:hideMark/>
          </w:tcPr>
          <w:p w14:paraId="2DFBDD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327070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GECARCINUCIDAE</w:t>
            </w:r>
          </w:p>
        </w:tc>
        <w:tc>
          <w:tcPr>
            <w:tcW w:w="2414" w:type="dxa"/>
            <w:noWrap/>
            <w:vAlign w:val="center"/>
            <w:hideMark/>
          </w:tcPr>
          <w:p w14:paraId="1E96C50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Parathelphusa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pantherina</w:t>
            </w:r>
            <w:proofErr w:type="spellEnd"/>
          </w:p>
        </w:tc>
        <w:tc>
          <w:tcPr>
            <w:tcW w:w="1139" w:type="dxa"/>
            <w:noWrap/>
            <w:vAlign w:val="center"/>
            <w:hideMark/>
          </w:tcPr>
          <w:p w14:paraId="191111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ECA0C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67E3F05" w14:textId="77777777" w:rsidTr="00E15A7B">
        <w:trPr>
          <w:trHeight w:val="290"/>
        </w:trPr>
        <w:tc>
          <w:tcPr>
            <w:tcW w:w="2161" w:type="dxa"/>
            <w:noWrap/>
            <w:vAlign w:val="center"/>
            <w:hideMark/>
          </w:tcPr>
          <w:p w14:paraId="60A77B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1442D9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GECARCINUCIDAE</w:t>
            </w:r>
          </w:p>
        </w:tc>
        <w:tc>
          <w:tcPr>
            <w:tcW w:w="2414" w:type="dxa"/>
            <w:noWrap/>
            <w:vAlign w:val="center"/>
            <w:hideMark/>
          </w:tcPr>
          <w:p w14:paraId="638CB37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Syntripsa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flavichela</w:t>
            </w:r>
            <w:proofErr w:type="spellEnd"/>
          </w:p>
        </w:tc>
        <w:tc>
          <w:tcPr>
            <w:tcW w:w="1139" w:type="dxa"/>
            <w:noWrap/>
            <w:vAlign w:val="center"/>
            <w:hideMark/>
          </w:tcPr>
          <w:p w14:paraId="27CCBD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4A12E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997DEF2" w14:textId="77777777" w:rsidTr="00E15A7B">
        <w:trPr>
          <w:trHeight w:val="290"/>
        </w:trPr>
        <w:tc>
          <w:tcPr>
            <w:tcW w:w="2161" w:type="dxa"/>
            <w:noWrap/>
            <w:vAlign w:val="center"/>
            <w:hideMark/>
          </w:tcPr>
          <w:p w14:paraId="14448A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248B72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GECARCINUCIDAE</w:t>
            </w:r>
          </w:p>
        </w:tc>
        <w:tc>
          <w:tcPr>
            <w:tcW w:w="2414" w:type="dxa"/>
            <w:noWrap/>
            <w:vAlign w:val="center"/>
            <w:hideMark/>
          </w:tcPr>
          <w:p w14:paraId="14B0383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Syntripsa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matannensis</w:t>
            </w:r>
            <w:proofErr w:type="spellEnd"/>
          </w:p>
        </w:tc>
        <w:tc>
          <w:tcPr>
            <w:tcW w:w="1139" w:type="dxa"/>
            <w:noWrap/>
            <w:vAlign w:val="center"/>
            <w:hideMark/>
          </w:tcPr>
          <w:p w14:paraId="4769D1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183D5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2B79AC3" w14:textId="77777777" w:rsidTr="00E15A7B">
        <w:trPr>
          <w:trHeight w:val="290"/>
        </w:trPr>
        <w:tc>
          <w:tcPr>
            <w:tcW w:w="2161" w:type="dxa"/>
            <w:noWrap/>
            <w:vAlign w:val="center"/>
            <w:hideMark/>
          </w:tcPr>
          <w:p w14:paraId="5250D1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01893C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PALAEMONIDAE</w:t>
            </w:r>
          </w:p>
        </w:tc>
        <w:tc>
          <w:tcPr>
            <w:tcW w:w="2414" w:type="dxa"/>
            <w:noWrap/>
            <w:vAlign w:val="center"/>
            <w:hideMark/>
          </w:tcPr>
          <w:p w14:paraId="08EE8BF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Arachnochium</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kulsiense</w:t>
            </w:r>
            <w:proofErr w:type="spellEnd"/>
          </w:p>
        </w:tc>
        <w:tc>
          <w:tcPr>
            <w:tcW w:w="1139" w:type="dxa"/>
            <w:noWrap/>
            <w:vAlign w:val="center"/>
            <w:hideMark/>
          </w:tcPr>
          <w:p w14:paraId="427B85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7CF9C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E2F1EE1" w14:textId="77777777" w:rsidTr="00E15A7B">
        <w:trPr>
          <w:trHeight w:val="290"/>
        </w:trPr>
        <w:tc>
          <w:tcPr>
            <w:tcW w:w="2161" w:type="dxa"/>
            <w:noWrap/>
            <w:vAlign w:val="center"/>
            <w:hideMark/>
          </w:tcPr>
          <w:p w14:paraId="28B8E4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MALACOSTRACA</w:t>
            </w:r>
          </w:p>
        </w:tc>
        <w:tc>
          <w:tcPr>
            <w:tcW w:w="2928" w:type="dxa"/>
            <w:noWrap/>
            <w:vAlign w:val="center"/>
            <w:hideMark/>
          </w:tcPr>
          <w:p w14:paraId="581011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PALINURIDAE</w:t>
            </w:r>
          </w:p>
        </w:tc>
        <w:tc>
          <w:tcPr>
            <w:tcW w:w="2414" w:type="dxa"/>
            <w:noWrap/>
            <w:vAlign w:val="center"/>
            <w:hideMark/>
          </w:tcPr>
          <w:p w14:paraId="7B73572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Palinurus </w:t>
            </w:r>
            <w:proofErr w:type="spellStart"/>
            <w:r w:rsidRPr="00FE4072">
              <w:rPr>
                <w:rFonts w:ascii="Times New Roman" w:hAnsi="Times New Roman" w:cs="Times New Roman"/>
                <w:bCs/>
                <w:i/>
                <w:sz w:val="18"/>
                <w:szCs w:val="18"/>
              </w:rPr>
              <w:t>elephas</w:t>
            </w:r>
            <w:proofErr w:type="spellEnd"/>
          </w:p>
        </w:tc>
        <w:tc>
          <w:tcPr>
            <w:tcW w:w="1139" w:type="dxa"/>
            <w:noWrap/>
            <w:vAlign w:val="center"/>
            <w:hideMark/>
          </w:tcPr>
          <w:p w14:paraId="12E3AA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31455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2D433BF" w14:textId="77777777" w:rsidTr="00E15A7B">
        <w:trPr>
          <w:trHeight w:val="290"/>
        </w:trPr>
        <w:tc>
          <w:tcPr>
            <w:tcW w:w="2161" w:type="dxa"/>
            <w:noWrap/>
            <w:vAlign w:val="center"/>
            <w:hideMark/>
          </w:tcPr>
          <w:p w14:paraId="70C099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MAMMALIA</w:t>
            </w:r>
          </w:p>
        </w:tc>
        <w:tc>
          <w:tcPr>
            <w:tcW w:w="2928" w:type="dxa"/>
            <w:noWrap/>
            <w:vAlign w:val="center"/>
            <w:hideMark/>
          </w:tcPr>
          <w:p w14:paraId="27DCBF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AILURIDAE</w:t>
            </w:r>
          </w:p>
        </w:tc>
        <w:tc>
          <w:tcPr>
            <w:tcW w:w="2414" w:type="dxa"/>
            <w:noWrap/>
            <w:vAlign w:val="center"/>
            <w:hideMark/>
          </w:tcPr>
          <w:p w14:paraId="5AA305F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Ailurus fulgens</w:t>
            </w:r>
          </w:p>
        </w:tc>
        <w:tc>
          <w:tcPr>
            <w:tcW w:w="1139" w:type="dxa"/>
            <w:noWrap/>
            <w:vAlign w:val="center"/>
            <w:hideMark/>
          </w:tcPr>
          <w:p w14:paraId="3B27F8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76683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D9426C9" w14:textId="77777777" w:rsidTr="00E15A7B">
        <w:trPr>
          <w:trHeight w:val="290"/>
        </w:trPr>
        <w:tc>
          <w:tcPr>
            <w:tcW w:w="2161" w:type="dxa"/>
            <w:noWrap/>
            <w:vAlign w:val="center"/>
            <w:hideMark/>
          </w:tcPr>
          <w:p w14:paraId="21D1D6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A270A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FELIDAE</w:t>
            </w:r>
          </w:p>
        </w:tc>
        <w:tc>
          <w:tcPr>
            <w:tcW w:w="2414" w:type="dxa"/>
            <w:noWrap/>
            <w:vAlign w:val="center"/>
            <w:hideMark/>
          </w:tcPr>
          <w:p w14:paraId="16C67BF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Acinonyx jubatus</w:t>
            </w:r>
          </w:p>
        </w:tc>
        <w:tc>
          <w:tcPr>
            <w:tcW w:w="1139" w:type="dxa"/>
            <w:noWrap/>
            <w:vAlign w:val="center"/>
            <w:hideMark/>
          </w:tcPr>
          <w:p w14:paraId="578F74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57CBE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64345EB" w14:textId="77777777" w:rsidTr="00E15A7B">
        <w:trPr>
          <w:trHeight w:val="290"/>
        </w:trPr>
        <w:tc>
          <w:tcPr>
            <w:tcW w:w="2161" w:type="dxa"/>
            <w:noWrap/>
            <w:vAlign w:val="center"/>
            <w:hideMark/>
          </w:tcPr>
          <w:p w14:paraId="07A09E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7F21D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FELIDAE</w:t>
            </w:r>
          </w:p>
        </w:tc>
        <w:tc>
          <w:tcPr>
            <w:tcW w:w="2414" w:type="dxa"/>
            <w:noWrap/>
            <w:vAlign w:val="center"/>
            <w:hideMark/>
          </w:tcPr>
          <w:p w14:paraId="5E50FC5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Catopuma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badia</w:t>
            </w:r>
            <w:proofErr w:type="spellEnd"/>
          </w:p>
        </w:tc>
        <w:tc>
          <w:tcPr>
            <w:tcW w:w="1139" w:type="dxa"/>
            <w:noWrap/>
            <w:vAlign w:val="center"/>
            <w:hideMark/>
          </w:tcPr>
          <w:p w14:paraId="63ECC1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CB567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F8AA1FB" w14:textId="77777777" w:rsidTr="00E15A7B">
        <w:trPr>
          <w:trHeight w:val="290"/>
        </w:trPr>
        <w:tc>
          <w:tcPr>
            <w:tcW w:w="2161" w:type="dxa"/>
            <w:noWrap/>
            <w:vAlign w:val="center"/>
            <w:hideMark/>
          </w:tcPr>
          <w:p w14:paraId="7DDE20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D9CA5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FELIDAE</w:t>
            </w:r>
          </w:p>
        </w:tc>
        <w:tc>
          <w:tcPr>
            <w:tcW w:w="2414" w:type="dxa"/>
            <w:noWrap/>
            <w:vAlign w:val="center"/>
            <w:hideMark/>
          </w:tcPr>
          <w:p w14:paraId="0D8F6B6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Catopuma</w:t>
            </w:r>
            <w:proofErr w:type="spellEnd"/>
            <w:r w:rsidRPr="00FE4072">
              <w:rPr>
                <w:rFonts w:ascii="Times New Roman" w:hAnsi="Times New Roman" w:cs="Times New Roman"/>
                <w:bCs/>
                <w:i/>
                <w:sz w:val="18"/>
                <w:szCs w:val="18"/>
              </w:rPr>
              <w:t xml:space="preserve"> temminckii</w:t>
            </w:r>
          </w:p>
        </w:tc>
        <w:tc>
          <w:tcPr>
            <w:tcW w:w="1139" w:type="dxa"/>
            <w:noWrap/>
            <w:vAlign w:val="center"/>
            <w:hideMark/>
          </w:tcPr>
          <w:p w14:paraId="521902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48864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7F26A9A" w14:textId="77777777" w:rsidTr="00E15A7B">
        <w:trPr>
          <w:trHeight w:val="290"/>
        </w:trPr>
        <w:tc>
          <w:tcPr>
            <w:tcW w:w="2161" w:type="dxa"/>
            <w:noWrap/>
            <w:vAlign w:val="center"/>
            <w:hideMark/>
          </w:tcPr>
          <w:p w14:paraId="2474D3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0F413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FELIDAE</w:t>
            </w:r>
          </w:p>
        </w:tc>
        <w:tc>
          <w:tcPr>
            <w:tcW w:w="2414" w:type="dxa"/>
            <w:noWrap/>
            <w:vAlign w:val="center"/>
            <w:hideMark/>
          </w:tcPr>
          <w:p w14:paraId="1E918A6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Felis </w:t>
            </w:r>
            <w:proofErr w:type="spellStart"/>
            <w:r w:rsidRPr="00FE4072">
              <w:rPr>
                <w:rFonts w:ascii="Times New Roman" w:hAnsi="Times New Roman" w:cs="Times New Roman"/>
                <w:bCs/>
                <w:i/>
                <w:sz w:val="18"/>
                <w:szCs w:val="18"/>
              </w:rPr>
              <w:t>bieti</w:t>
            </w:r>
            <w:proofErr w:type="spellEnd"/>
          </w:p>
        </w:tc>
        <w:tc>
          <w:tcPr>
            <w:tcW w:w="1139" w:type="dxa"/>
            <w:noWrap/>
            <w:vAlign w:val="center"/>
            <w:hideMark/>
          </w:tcPr>
          <w:p w14:paraId="507698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0D5DF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1C7BC3E" w14:textId="77777777" w:rsidTr="00E15A7B">
        <w:trPr>
          <w:trHeight w:val="290"/>
        </w:trPr>
        <w:tc>
          <w:tcPr>
            <w:tcW w:w="2161" w:type="dxa"/>
            <w:noWrap/>
            <w:vAlign w:val="center"/>
            <w:hideMark/>
          </w:tcPr>
          <w:p w14:paraId="09F07A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9A6B0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FELIDAE</w:t>
            </w:r>
          </w:p>
        </w:tc>
        <w:tc>
          <w:tcPr>
            <w:tcW w:w="2414" w:type="dxa"/>
            <w:noWrap/>
            <w:vAlign w:val="center"/>
            <w:hideMark/>
          </w:tcPr>
          <w:p w14:paraId="3ACFEE8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Neofelis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diardi</w:t>
            </w:r>
            <w:proofErr w:type="spellEnd"/>
          </w:p>
        </w:tc>
        <w:tc>
          <w:tcPr>
            <w:tcW w:w="1139" w:type="dxa"/>
            <w:noWrap/>
            <w:vAlign w:val="center"/>
            <w:hideMark/>
          </w:tcPr>
          <w:p w14:paraId="55FDD0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535F3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4E8879C" w14:textId="77777777" w:rsidTr="00E15A7B">
        <w:trPr>
          <w:trHeight w:val="290"/>
        </w:trPr>
        <w:tc>
          <w:tcPr>
            <w:tcW w:w="2161" w:type="dxa"/>
            <w:noWrap/>
            <w:vAlign w:val="center"/>
            <w:hideMark/>
          </w:tcPr>
          <w:p w14:paraId="668D59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7B858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FELIDAE</w:t>
            </w:r>
          </w:p>
        </w:tc>
        <w:tc>
          <w:tcPr>
            <w:tcW w:w="2414" w:type="dxa"/>
            <w:noWrap/>
            <w:vAlign w:val="center"/>
            <w:hideMark/>
          </w:tcPr>
          <w:p w14:paraId="56289AE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Neofelis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nebulosa</w:t>
            </w:r>
            <w:proofErr w:type="spellEnd"/>
          </w:p>
        </w:tc>
        <w:tc>
          <w:tcPr>
            <w:tcW w:w="1139" w:type="dxa"/>
            <w:noWrap/>
            <w:vAlign w:val="center"/>
            <w:hideMark/>
          </w:tcPr>
          <w:p w14:paraId="6ECBF0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0D560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C1ECFCD" w14:textId="77777777" w:rsidTr="00E15A7B">
        <w:trPr>
          <w:trHeight w:val="290"/>
        </w:trPr>
        <w:tc>
          <w:tcPr>
            <w:tcW w:w="2161" w:type="dxa"/>
            <w:noWrap/>
            <w:vAlign w:val="center"/>
            <w:hideMark/>
          </w:tcPr>
          <w:p w14:paraId="57A728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2DB55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FELIDAE</w:t>
            </w:r>
          </w:p>
        </w:tc>
        <w:tc>
          <w:tcPr>
            <w:tcW w:w="2414" w:type="dxa"/>
            <w:noWrap/>
            <w:vAlign w:val="center"/>
            <w:hideMark/>
          </w:tcPr>
          <w:p w14:paraId="736D3F6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Panthera </w:t>
            </w:r>
            <w:proofErr w:type="spellStart"/>
            <w:r w:rsidRPr="00FE4072">
              <w:rPr>
                <w:rFonts w:ascii="Times New Roman" w:hAnsi="Times New Roman" w:cs="Times New Roman"/>
                <w:bCs/>
                <w:i/>
                <w:sz w:val="18"/>
                <w:szCs w:val="18"/>
              </w:rPr>
              <w:t>leo</w:t>
            </w:r>
            <w:proofErr w:type="spellEnd"/>
          </w:p>
        </w:tc>
        <w:tc>
          <w:tcPr>
            <w:tcW w:w="1139" w:type="dxa"/>
            <w:noWrap/>
            <w:vAlign w:val="center"/>
            <w:hideMark/>
          </w:tcPr>
          <w:p w14:paraId="412591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95B3C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3CE28F12" w14:textId="77777777" w:rsidTr="00E15A7B">
        <w:trPr>
          <w:trHeight w:val="290"/>
        </w:trPr>
        <w:tc>
          <w:tcPr>
            <w:tcW w:w="2161" w:type="dxa"/>
            <w:noWrap/>
            <w:vAlign w:val="center"/>
            <w:hideMark/>
          </w:tcPr>
          <w:p w14:paraId="6516B1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29442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FELIDAE</w:t>
            </w:r>
          </w:p>
        </w:tc>
        <w:tc>
          <w:tcPr>
            <w:tcW w:w="2414" w:type="dxa"/>
            <w:noWrap/>
            <w:vAlign w:val="center"/>
            <w:hideMark/>
          </w:tcPr>
          <w:p w14:paraId="7CCDDA3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Panthera onca</w:t>
            </w:r>
          </w:p>
        </w:tc>
        <w:tc>
          <w:tcPr>
            <w:tcW w:w="1139" w:type="dxa"/>
            <w:noWrap/>
            <w:vAlign w:val="center"/>
            <w:hideMark/>
          </w:tcPr>
          <w:p w14:paraId="0038FF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5AB6F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64A046E" w14:textId="77777777" w:rsidTr="00E15A7B">
        <w:trPr>
          <w:trHeight w:val="290"/>
        </w:trPr>
        <w:tc>
          <w:tcPr>
            <w:tcW w:w="2161" w:type="dxa"/>
            <w:noWrap/>
            <w:vAlign w:val="center"/>
            <w:hideMark/>
          </w:tcPr>
          <w:p w14:paraId="5A9785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1EA33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FELIDAE</w:t>
            </w:r>
          </w:p>
        </w:tc>
        <w:tc>
          <w:tcPr>
            <w:tcW w:w="2414" w:type="dxa"/>
            <w:noWrap/>
            <w:vAlign w:val="center"/>
            <w:hideMark/>
          </w:tcPr>
          <w:p w14:paraId="10BF181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Panthera pardus</w:t>
            </w:r>
          </w:p>
        </w:tc>
        <w:tc>
          <w:tcPr>
            <w:tcW w:w="1139" w:type="dxa"/>
            <w:noWrap/>
            <w:vAlign w:val="center"/>
            <w:hideMark/>
          </w:tcPr>
          <w:p w14:paraId="0E0B31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E6867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81561C8" w14:textId="77777777" w:rsidTr="00E15A7B">
        <w:trPr>
          <w:trHeight w:val="290"/>
        </w:trPr>
        <w:tc>
          <w:tcPr>
            <w:tcW w:w="2161" w:type="dxa"/>
            <w:noWrap/>
            <w:vAlign w:val="center"/>
            <w:hideMark/>
          </w:tcPr>
          <w:p w14:paraId="4098D1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1B621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FELIDAE</w:t>
            </w:r>
          </w:p>
        </w:tc>
        <w:tc>
          <w:tcPr>
            <w:tcW w:w="2414" w:type="dxa"/>
            <w:noWrap/>
            <w:vAlign w:val="center"/>
            <w:hideMark/>
          </w:tcPr>
          <w:p w14:paraId="03289A2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Panthera tigris</w:t>
            </w:r>
          </w:p>
        </w:tc>
        <w:tc>
          <w:tcPr>
            <w:tcW w:w="1139" w:type="dxa"/>
            <w:noWrap/>
            <w:vAlign w:val="center"/>
            <w:hideMark/>
          </w:tcPr>
          <w:p w14:paraId="47ADDA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39C8E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8F59159" w14:textId="77777777" w:rsidTr="00E15A7B">
        <w:trPr>
          <w:trHeight w:val="290"/>
        </w:trPr>
        <w:tc>
          <w:tcPr>
            <w:tcW w:w="2161" w:type="dxa"/>
            <w:noWrap/>
            <w:vAlign w:val="center"/>
            <w:hideMark/>
          </w:tcPr>
          <w:p w14:paraId="475516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263D41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FELIDAE</w:t>
            </w:r>
          </w:p>
        </w:tc>
        <w:tc>
          <w:tcPr>
            <w:tcW w:w="2414" w:type="dxa"/>
            <w:noWrap/>
            <w:vAlign w:val="center"/>
            <w:hideMark/>
          </w:tcPr>
          <w:p w14:paraId="1703E0F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Panthera uncia</w:t>
            </w:r>
          </w:p>
        </w:tc>
        <w:tc>
          <w:tcPr>
            <w:tcW w:w="1139" w:type="dxa"/>
            <w:noWrap/>
            <w:vAlign w:val="center"/>
            <w:hideMark/>
          </w:tcPr>
          <w:p w14:paraId="0ADA52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4AC16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B390784" w14:textId="77777777" w:rsidTr="00E15A7B">
        <w:trPr>
          <w:trHeight w:val="290"/>
        </w:trPr>
        <w:tc>
          <w:tcPr>
            <w:tcW w:w="2161" w:type="dxa"/>
            <w:noWrap/>
            <w:vAlign w:val="center"/>
            <w:hideMark/>
          </w:tcPr>
          <w:p w14:paraId="4FD5C9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79BD4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MUSTELIDAE</w:t>
            </w:r>
          </w:p>
        </w:tc>
        <w:tc>
          <w:tcPr>
            <w:tcW w:w="2414" w:type="dxa"/>
            <w:noWrap/>
            <w:vAlign w:val="center"/>
            <w:hideMark/>
          </w:tcPr>
          <w:p w14:paraId="103F7D4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Enhydra lutris</w:t>
            </w:r>
          </w:p>
        </w:tc>
        <w:tc>
          <w:tcPr>
            <w:tcW w:w="1139" w:type="dxa"/>
            <w:noWrap/>
            <w:vAlign w:val="center"/>
            <w:hideMark/>
          </w:tcPr>
          <w:p w14:paraId="6EB637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F8C7A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22A331C" w14:textId="77777777" w:rsidTr="00E15A7B">
        <w:trPr>
          <w:trHeight w:val="290"/>
        </w:trPr>
        <w:tc>
          <w:tcPr>
            <w:tcW w:w="2161" w:type="dxa"/>
            <w:noWrap/>
            <w:vAlign w:val="center"/>
            <w:hideMark/>
          </w:tcPr>
          <w:p w14:paraId="45E218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DD7FC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MUSTELIDAE</w:t>
            </w:r>
          </w:p>
        </w:tc>
        <w:tc>
          <w:tcPr>
            <w:tcW w:w="2414" w:type="dxa"/>
            <w:noWrap/>
            <w:vAlign w:val="center"/>
            <w:hideMark/>
          </w:tcPr>
          <w:p w14:paraId="31F352A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Lutra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lutra</w:t>
            </w:r>
            <w:proofErr w:type="spellEnd"/>
          </w:p>
        </w:tc>
        <w:tc>
          <w:tcPr>
            <w:tcW w:w="1139" w:type="dxa"/>
            <w:noWrap/>
            <w:vAlign w:val="center"/>
            <w:hideMark/>
          </w:tcPr>
          <w:p w14:paraId="5EB76D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DDE3F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5524B8D" w14:textId="77777777" w:rsidTr="00E15A7B">
        <w:trPr>
          <w:trHeight w:val="290"/>
        </w:trPr>
        <w:tc>
          <w:tcPr>
            <w:tcW w:w="2161" w:type="dxa"/>
            <w:noWrap/>
            <w:vAlign w:val="center"/>
            <w:hideMark/>
          </w:tcPr>
          <w:p w14:paraId="77F76E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A57CA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URSIDAE</w:t>
            </w:r>
          </w:p>
        </w:tc>
        <w:tc>
          <w:tcPr>
            <w:tcW w:w="2414" w:type="dxa"/>
            <w:noWrap/>
            <w:vAlign w:val="center"/>
            <w:hideMark/>
          </w:tcPr>
          <w:p w14:paraId="4509C08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Helarctos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malayanus</w:t>
            </w:r>
            <w:proofErr w:type="spellEnd"/>
          </w:p>
        </w:tc>
        <w:tc>
          <w:tcPr>
            <w:tcW w:w="1139" w:type="dxa"/>
            <w:noWrap/>
            <w:vAlign w:val="center"/>
            <w:hideMark/>
          </w:tcPr>
          <w:p w14:paraId="222CBF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9C63E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16E76C1" w14:textId="77777777" w:rsidTr="00E15A7B">
        <w:trPr>
          <w:trHeight w:val="290"/>
        </w:trPr>
        <w:tc>
          <w:tcPr>
            <w:tcW w:w="2161" w:type="dxa"/>
            <w:noWrap/>
            <w:vAlign w:val="center"/>
            <w:hideMark/>
          </w:tcPr>
          <w:p w14:paraId="31291F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11B177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URSIDAE</w:t>
            </w:r>
          </w:p>
        </w:tc>
        <w:tc>
          <w:tcPr>
            <w:tcW w:w="2414" w:type="dxa"/>
            <w:noWrap/>
            <w:vAlign w:val="center"/>
            <w:hideMark/>
          </w:tcPr>
          <w:p w14:paraId="602F59E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Melursus ursinus</w:t>
            </w:r>
          </w:p>
        </w:tc>
        <w:tc>
          <w:tcPr>
            <w:tcW w:w="1139" w:type="dxa"/>
            <w:noWrap/>
            <w:vAlign w:val="center"/>
            <w:hideMark/>
          </w:tcPr>
          <w:p w14:paraId="139996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63103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2DD0207" w14:textId="77777777" w:rsidTr="00E15A7B">
        <w:trPr>
          <w:trHeight w:val="290"/>
        </w:trPr>
        <w:tc>
          <w:tcPr>
            <w:tcW w:w="2161" w:type="dxa"/>
            <w:noWrap/>
            <w:vAlign w:val="center"/>
            <w:hideMark/>
          </w:tcPr>
          <w:p w14:paraId="25CE7D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DAF1B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URSIDAE</w:t>
            </w:r>
          </w:p>
        </w:tc>
        <w:tc>
          <w:tcPr>
            <w:tcW w:w="2414" w:type="dxa"/>
            <w:noWrap/>
            <w:vAlign w:val="center"/>
            <w:hideMark/>
          </w:tcPr>
          <w:p w14:paraId="41C9CFA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Ursus maritimus</w:t>
            </w:r>
          </w:p>
        </w:tc>
        <w:tc>
          <w:tcPr>
            <w:tcW w:w="1139" w:type="dxa"/>
            <w:noWrap/>
            <w:vAlign w:val="center"/>
            <w:hideMark/>
          </w:tcPr>
          <w:p w14:paraId="763007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B91C9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397E285" w14:textId="77777777" w:rsidTr="00E15A7B">
        <w:trPr>
          <w:trHeight w:val="290"/>
        </w:trPr>
        <w:tc>
          <w:tcPr>
            <w:tcW w:w="2161" w:type="dxa"/>
            <w:noWrap/>
            <w:vAlign w:val="center"/>
            <w:hideMark/>
          </w:tcPr>
          <w:p w14:paraId="43A38B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43065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URSIDAE</w:t>
            </w:r>
          </w:p>
        </w:tc>
        <w:tc>
          <w:tcPr>
            <w:tcW w:w="2414" w:type="dxa"/>
            <w:noWrap/>
            <w:vAlign w:val="center"/>
            <w:hideMark/>
          </w:tcPr>
          <w:p w14:paraId="7FA3401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Ursus thibetanus</w:t>
            </w:r>
          </w:p>
        </w:tc>
        <w:tc>
          <w:tcPr>
            <w:tcW w:w="1139" w:type="dxa"/>
            <w:noWrap/>
            <w:vAlign w:val="center"/>
            <w:hideMark/>
          </w:tcPr>
          <w:p w14:paraId="34DF25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FA8A3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1441D5F" w14:textId="77777777" w:rsidTr="00E15A7B">
        <w:trPr>
          <w:trHeight w:val="290"/>
        </w:trPr>
        <w:tc>
          <w:tcPr>
            <w:tcW w:w="2161" w:type="dxa"/>
            <w:noWrap/>
            <w:vAlign w:val="center"/>
            <w:hideMark/>
          </w:tcPr>
          <w:p w14:paraId="64D9D1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133687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VIVERRIDAE</w:t>
            </w:r>
          </w:p>
        </w:tc>
        <w:tc>
          <w:tcPr>
            <w:tcW w:w="2414" w:type="dxa"/>
            <w:noWrap/>
            <w:vAlign w:val="center"/>
            <w:hideMark/>
          </w:tcPr>
          <w:p w14:paraId="2E00573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Arctictis binturong</w:t>
            </w:r>
          </w:p>
        </w:tc>
        <w:tc>
          <w:tcPr>
            <w:tcW w:w="1139" w:type="dxa"/>
            <w:noWrap/>
            <w:vAlign w:val="center"/>
            <w:hideMark/>
          </w:tcPr>
          <w:p w14:paraId="5E1E78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1F439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0962D88F" w14:textId="77777777" w:rsidTr="00E15A7B">
        <w:trPr>
          <w:trHeight w:val="290"/>
        </w:trPr>
        <w:tc>
          <w:tcPr>
            <w:tcW w:w="2161" w:type="dxa"/>
            <w:noWrap/>
            <w:vAlign w:val="center"/>
            <w:hideMark/>
          </w:tcPr>
          <w:p w14:paraId="4D277A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EA410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VIVERRIDAE</w:t>
            </w:r>
          </w:p>
        </w:tc>
        <w:tc>
          <w:tcPr>
            <w:tcW w:w="2414" w:type="dxa"/>
            <w:noWrap/>
            <w:vAlign w:val="center"/>
            <w:hideMark/>
          </w:tcPr>
          <w:p w14:paraId="770F15A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Chrotogale</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owstoni</w:t>
            </w:r>
            <w:proofErr w:type="spellEnd"/>
          </w:p>
        </w:tc>
        <w:tc>
          <w:tcPr>
            <w:tcW w:w="1139" w:type="dxa"/>
            <w:noWrap/>
            <w:vAlign w:val="center"/>
            <w:hideMark/>
          </w:tcPr>
          <w:p w14:paraId="18BF65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1B49F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EE7E157" w14:textId="77777777" w:rsidTr="00E15A7B">
        <w:trPr>
          <w:trHeight w:val="290"/>
        </w:trPr>
        <w:tc>
          <w:tcPr>
            <w:tcW w:w="2161" w:type="dxa"/>
            <w:noWrap/>
            <w:vAlign w:val="center"/>
            <w:hideMark/>
          </w:tcPr>
          <w:p w14:paraId="301AA7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987FB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VIVERRIDAE</w:t>
            </w:r>
          </w:p>
        </w:tc>
        <w:tc>
          <w:tcPr>
            <w:tcW w:w="2414" w:type="dxa"/>
            <w:noWrap/>
            <w:vAlign w:val="center"/>
            <w:hideMark/>
          </w:tcPr>
          <w:p w14:paraId="40D0E0E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Viverra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civettina</w:t>
            </w:r>
            <w:proofErr w:type="spellEnd"/>
          </w:p>
        </w:tc>
        <w:tc>
          <w:tcPr>
            <w:tcW w:w="1139" w:type="dxa"/>
            <w:noWrap/>
            <w:vAlign w:val="center"/>
            <w:hideMark/>
          </w:tcPr>
          <w:p w14:paraId="284FF2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E22FA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510F8BB4" w14:textId="77777777" w:rsidTr="00E15A7B">
        <w:trPr>
          <w:trHeight w:val="290"/>
        </w:trPr>
        <w:tc>
          <w:tcPr>
            <w:tcW w:w="2161" w:type="dxa"/>
            <w:noWrap/>
            <w:vAlign w:val="center"/>
            <w:hideMark/>
          </w:tcPr>
          <w:p w14:paraId="60BC89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C02CE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BALAENOPTERIDAE</w:t>
            </w:r>
          </w:p>
        </w:tc>
        <w:tc>
          <w:tcPr>
            <w:tcW w:w="2414" w:type="dxa"/>
            <w:noWrap/>
            <w:vAlign w:val="center"/>
            <w:hideMark/>
          </w:tcPr>
          <w:p w14:paraId="52A62F4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Balaenoptera borealis</w:t>
            </w:r>
          </w:p>
        </w:tc>
        <w:tc>
          <w:tcPr>
            <w:tcW w:w="1139" w:type="dxa"/>
            <w:noWrap/>
            <w:vAlign w:val="center"/>
            <w:hideMark/>
          </w:tcPr>
          <w:p w14:paraId="4C7120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B03EF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B5F7D54" w14:textId="77777777" w:rsidTr="00E15A7B">
        <w:trPr>
          <w:trHeight w:val="290"/>
        </w:trPr>
        <w:tc>
          <w:tcPr>
            <w:tcW w:w="2161" w:type="dxa"/>
            <w:noWrap/>
            <w:vAlign w:val="center"/>
            <w:hideMark/>
          </w:tcPr>
          <w:p w14:paraId="5C6F64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87E32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5C73AAF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Addax nasomaculatus</w:t>
            </w:r>
          </w:p>
        </w:tc>
        <w:tc>
          <w:tcPr>
            <w:tcW w:w="1139" w:type="dxa"/>
            <w:noWrap/>
            <w:vAlign w:val="center"/>
            <w:hideMark/>
          </w:tcPr>
          <w:p w14:paraId="5C72F1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09DA8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9554D90" w14:textId="77777777" w:rsidTr="00E15A7B">
        <w:trPr>
          <w:trHeight w:val="290"/>
        </w:trPr>
        <w:tc>
          <w:tcPr>
            <w:tcW w:w="2161" w:type="dxa"/>
            <w:noWrap/>
            <w:vAlign w:val="center"/>
            <w:hideMark/>
          </w:tcPr>
          <w:p w14:paraId="1957E6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C3153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6B5386E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Bos gaurus</w:t>
            </w:r>
          </w:p>
        </w:tc>
        <w:tc>
          <w:tcPr>
            <w:tcW w:w="1139" w:type="dxa"/>
            <w:noWrap/>
            <w:vAlign w:val="center"/>
            <w:hideMark/>
          </w:tcPr>
          <w:p w14:paraId="7E6C39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8EC39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7733C6A" w14:textId="77777777" w:rsidTr="00E15A7B">
        <w:trPr>
          <w:trHeight w:val="290"/>
        </w:trPr>
        <w:tc>
          <w:tcPr>
            <w:tcW w:w="2161" w:type="dxa"/>
            <w:noWrap/>
            <w:vAlign w:val="center"/>
            <w:hideMark/>
          </w:tcPr>
          <w:p w14:paraId="188D5C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22B86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5ADFD6B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Bos </w:t>
            </w:r>
            <w:proofErr w:type="spellStart"/>
            <w:r w:rsidRPr="00FE4072">
              <w:rPr>
                <w:rFonts w:ascii="Times New Roman" w:hAnsi="Times New Roman" w:cs="Times New Roman"/>
                <w:bCs/>
                <w:i/>
                <w:sz w:val="18"/>
                <w:szCs w:val="18"/>
              </w:rPr>
              <w:t>javanicus</w:t>
            </w:r>
            <w:proofErr w:type="spellEnd"/>
          </w:p>
        </w:tc>
        <w:tc>
          <w:tcPr>
            <w:tcW w:w="1139" w:type="dxa"/>
            <w:noWrap/>
            <w:vAlign w:val="center"/>
            <w:hideMark/>
          </w:tcPr>
          <w:p w14:paraId="583C2B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7515D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EC26919" w14:textId="77777777" w:rsidTr="00E15A7B">
        <w:trPr>
          <w:trHeight w:val="290"/>
        </w:trPr>
        <w:tc>
          <w:tcPr>
            <w:tcW w:w="2161" w:type="dxa"/>
            <w:noWrap/>
            <w:vAlign w:val="center"/>
            <w:hideMark/>
          </w:tcPr>
          <w:p w14:paraId="0AE172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5DFF6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7C020C5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Bos </w:t>
            </w:r>
            <w:proofErr w:type="spellStart"/>
            <w:r w:rsidRPr="00FE4072">
              <w:rPr>
                <w:rFonts w:ascii="Times New Roman" w:hAnsi="Times New Roman" w:cs="Times New Roman"/>
                <w:bCs/>
                <w:i/>
                <w:sz w:val="18"/>
                <w:szCs w:val="18"/>
              </w:rPr>
              <w:t>sauveli</w:t>
            </w:r>
            <w:proofErr w:type="spellEnd"/>
          </w:p>
        </w:tc>
        <w:tc>
          <w:tcPr>
            <w:tcW w:w="1139" w:type="dxa"/>
            <w:noWrap/>
            <w:vAlign w:val="center"/>
            <w:hideMark/>
          </w:tcPr>
          <w:p w14:paraId="75A010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8B5BA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1DA6489" w14:textId="77777777" w:rsidTr="00E15A7B">
        <w:trPr>
          <w:trHeight w:val="290"/>
        </w:trPr>
        <w:tc>
          <w:tcPr>
            <w:tcW w:w="2161" w:type="dxa"/>
            <w:noWrap/>
            <w:vAlign w:val="center"/>
            <w:hideMark/>
          </w:tcPr>
          <w:p w14:paraId="5346AE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9A392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73481B9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Bubalus arnee</w:t>
            </w:r>
          </w:p>
        </w:tc>
        <w:tc>
          <w:tcPr>
            <w:tcW w:w="1139" w:type="dxa"/>
            <w:noWrap/>
            <w:vAlign w:val="center"/>
            <w:hideMark/>
          </w:tcPr>
          <w:p w14:paraId="305717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832D9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674930DC" w14:textId="77777777" w:rsidTr="00E15A7B">
        <w:trPr>
          <w:trHeight w:val="290"/>
        </w:trPr>
        <w:tc>
          <w:tcPr>
            <w:tcW w:w="2161" w:type="dxa"/>
            <w:noWrap/>
            <w:vAlign w:val="center"/>
            <w:hideMark/>
          </w:tcPr>
          <w:p w14:paraId="624FDE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2D186C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1D13088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Capra falconeri</w:t>
            </w:r>
          </w:p>
        </w:tc>
        <w:tc>
          <w:tcPr>
            <w:tcW w:w="1139" w:type="dxa"/>
            <w:noWrap/>
            <w:vAlign w:val="center"/>
            <w:hideMark/>
          </w:tcPr>
          <w:p w14:paraId="7E3B20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D50FE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3D1FFA5" w14:textId="77777777" w:rsidTr="00E15A7B">
        <w:trPr>
          <w:trHeight w:val="290"/>
        </w:trPr>
        <w:tc>
          <w:tcPr>
            <w:tcW w:w="2161" w:type="dxa"/>
            <w:noWrap/>
            <w:vAlign w:val="center"/>
            <w:hideMark/>
          </w:tcPr>
          <w:p w14:paraId="7DE45B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C959B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526E068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Capricornis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rubidus</w:t>
            </w:r>
            <w:proofErr w:type="spellEnd"/>
          </w:p>
        </w:tc>
        <w:tc>
          <w:tcPr>
            <w:tcW w:w="1139" w:type="dxa"/>
            <w:noWrap/>
            <w:vAlign w:val="center"/>
            <w:hideMark/>
          </w:tcPr>
          <w:p w14:paraId="61FE31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FCA6D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B59A3A5" w14:textId="77777777" w:rsidTr="00E15A7B">
        <w:trPr>
          <w:trHeight w:val="290"/>
        </w:trPr>
        <w:tc>
          <w:tcPr>
            <w:tcW w:w="2161" w:type="dxa"/>
            <w:noWrap/>
            <w:vAlign w:val="center"/>
            <w:hideMark/>
          </w:tcPr>
          <w:p w14:paraId="6A4930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14E172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27F920A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Capricornis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sumatraensis</w:t>
            </w:r>
            <w:proofErr w:type="spellEnd"/>
          </w:p>
        </w:tc>
        <w:tc>
          <w:tcPr>
            <w:tcW w:w="1139" w:type="dxa"/>
            <w:noWrap/>
            <w:vAlign w:val="center"/>
            <w:hideMark/>
          </w:tcPr>
          <w:p w14:paraId="1B667D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5E132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0278440" w14:textId="77777777" w:rsidTr="00E15A7B">
        <w:trPr>
          <w:trHeight w:val="290"/>
        </w:trPr>
        <w:tc>
          <w:tcPr>
            <w:tcW w:w="2161" w:type="dxa"/>
            <w:noWrap/>
            <w:vAlign w:val="center"/>
            <w:hideMark/>
          </w:tcPr>
          <w:p w14:paraId="68E7D5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20F35A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32D2084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Dorcatragus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megalotis</w:t>
            </w:r>
            <w:proofErr w:type="spellEnd"/>
          </w:p>
        </w:tc>
        <w:tc>
          <w:tcPr>
            <w:tcW w:w="1139" w:type="dxa"/>
            <w:noWrap/>
            <w:vAlign w:val="center"/>
            <w:hideMark/>
          </w:tcPr>
          <w:p w14:paraId="3E9358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5AB1A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25816BB" w14:textId="77777777" w:rsidTr="00E15A7B">
        <w:trPr>
          <w:trHeight w:val="290"/>
        </w:trPr>
        <w:tc>
          <w:tcPr>
            <w:tcW w:w="2161" w:type="dxa"/>
            <w:noWrap/>
            <w:vAlign w:val="center"/>
            <w:hideMark/>
          </w:tcPr>
          <w:p w14:paraId="07092E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64E33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01093EC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Gazella arabica</w:t>
            </w:r>
          </w:p>
        </w:tc>
        <w:tc>
          <w:tcPr>
            <w:tcW w:w="1139" w:type="dxa"/>
            <w:noWrap/>
            <w:vAlign w:val="center"/>
            <w:hideMark/>
          </w:tcPr>
          <w:p w14:paraId="5ABAF4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14F17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77DB877" w14:textId="77777777" w:rsidTr="00E15A7B">
        <w:trPr>
          <w:trHeight w:val="290"/>
        </w:trPr>
        <w:tc>
          <w:tcPr>
            <w:tcW w:w="2161" w:type="dxa"/>
            <w:noWrap/>
            <w:vAlign w:val="center"/>
            <w:hideMark/>
          </w:tcPr>
          <w:p w14:paraId="686CEB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58A2F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11464FA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Gazella cuvieri</w:t>
            </w:r>
          </w:p>
        </w:tc>
        <w:tc>
          <w:tcPr>
            <w:tcW w:w="1139" w:type="dxa"/>
            <w:noWrap/>
            <w:vAlign w:val="center"/>
            <w:hideMark/>
          </w:tcPr>
          <w:p w14:paraId="516AA4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34775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428A65C" w14:textId="77777777" w:rsidTr="00E15A7B">
        <w:trPr>
          <w:trHeight w:val="290"/>
        </w:trPr>
        <w:tc>
          <w:tcPr>
            <w:tcW w:w="2161" w:type="dxa"/>
            <w:noWrap/>
            <w:vAlign w:val="center"/>
            <w:hideMark/>
          </w:tcPr>
          <w:p w14:paraId="5D1AAC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35425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2E3B59D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Gazella </w:t>
            </w:r>
            <w:proofErr w:type="spellStart"/>
            <w:r w:rsidRPr="00FE4072">
              <w:rPr>
                <w:rFonts w:ascii="Times New Roman" w:hAnsi="Times New Roman" w:cs="Times New Roman"/>
                <w:bCs/>
                <w:i/>
                <w:sz w:val="18"/>
                <w:szCs w:val="18"/>
              </w:rPr>
              <w:t>dorcas</w:t>
            </w:r>
            <w:proofErr w:type="spellEnd"/>
          </w:p>
        </w:tc>
        <w:tc>
          <w:tcPr>
            <w:tcW w:w="1139" w:type="dxa"/>
            <w:noWrap/>
            <w:vAlign w:val="center"/>
            <w:hideMark/>
          </w:tcPr>
          <w:p w14:paraId="35F2F0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3FBF6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0401FBFE" w14:textId="77777777" w:rsidTr="00E15A7B">
        <w:trPr>
          <w:trHeight w:val="290"/>
        </w:trPr>
        <w:tc>
          <w:tcPr>
            <w:tcW w:w="2161" w:type="dxa"/>
            <w:noWrap/>
            <w:vAlign w:val="center"/>
            <w:hideMark/>
          </w:tcPr>
          <w:p w14:paraId="1682E2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62CA3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69764D7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Gazella </w:t>
            </w:r>
            <w:proofErr w:type="spellStart"/>
            <w:r w:rsidRPr="00FE4072">
              <w:rPr>
                <w:rFonts w:ascii="Times New Roman" w:hAnsi="Times New Roman" w:cs="Times New Roman"/>
                <w:bCs/>
                <w:i/>
                <w:sz w:val="18"/>
                <w:szCs w:val="18"/>
              </w:rPr>
              <w:t>leptoceros</w:t>
            </w:r>
            <w:proofErr w:type="spellEnd"/>
          </w:p>
        </w:tc>
        <w:tc>
          <w:tcPr>
            <w:tcW w:w="1139" w:type="dxa"/>
            <w:noWrap/>
            <w:vAlign w:val="center"/>
            <w:hideMark/>
          </w:tcPr>
          <w:p w14:paraId="7A8651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DE422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806C271" w14:textId="77777777" w:rsidTr="00E15A7B">
        <w:trPr>
          <w:trHeight w:val="290"/>
        </w:trPr>
        <w:tc>
          <w:tcPr>
            <w:tcW w:w="2161" w:type="dxa"/>
            <w:noWrap/>
            <w:vAlign w:val="center"/>
            <w:hideMark/>
          </w:tcPr>
          <w:p w14:paraId="5B2CE8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4DFB3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74E83A9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Gazella </w:t>
            </w:r>
            <w:proofErr w:type="spellStart"/>
            <w:r w:rsidRPr="00FE4072">
              <w:rPr>
                <w:rFonts w:ascii="Times New Roman" w:hAnsi="Times New Roman" w:cs="Times New Roman"/>
                <w:bCs/>
                <w:i/>
                <w:sz w:val="18"/>
                <w:szCs w:val="18"/>
              </w:rPr>
              <w:t>spekei</w:t>
            </w:r>
            <w:proofErr w:type="spellEnd"/>
          </w:p>
        </w:tc>
        <w:tc>
          <w:tcPr>
            <w:tcW w:w="1139" w:type="dxa"/>
            <w:noWrap/>
            <w:vAlign w:val="center"/>
            <w:hideMark/>
          </w:tcPr>
          <w:p w14:paraId="0C1D0D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19E7B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5CF1190" w14:textId="77777777" w:rsidTr="00E15A7B">
        <w:trPr>
          <w:trHeight w:val="290"/>
        </w:trPr>
        <w:tc>
          <w:tcPr>
            <w:tcW w:w="2161" w:type="dxa"/>
            <w:noWrap/>
            <w:vAlign w:val="center"/>
            <w:hideMark/>
          </w:tcPr>
          <w:p w14:paraId="465E51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2B721C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53CB4C3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Gazella </w:t>
            </w:r>
            <w:proofErr w:type="spellStart"/>
            <w:r w:rsidRPr="00FE4072">
              <w:rPr>
                <w:rFonts w:ascii="Times New Roman" w:hAnsi="Times New Roman" w:cs="Times New Roman"/>
                <w:bCs/>
                <w:i/>
                <w:sz w:val="18"/>
                <w:szCs w:val="18"/>
              </w:rPr>
              <w:t>subgutturosa</w:t>
            </w:r>
            <w:proofErr w:type="spellEnd"/>
          </w:p>
        </w:tc>
        <w:tc>
          <w:tcPr>
            <w:tcW w:w="1139" w:type="dxa"/>
            <w:noWrap/>
            <w:vAlign w:val="center"/>
            <w:hideMark/>
          </w:tcPr>
          <w:p w14:paraId="3938B23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F1939E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3C98F1F" w14:textId="77777777" w:rsidTr="00E15A7B">
        <w:trPr>
          <w:trHeight w:val="290"/>
        </w:trPr>
        <w:tc>
          <w:tcPr>
            <w:tcW w:w="2161" w:type="dxa"/>
            <w:noWrap/>
            <w:vAlign w:val="center"/>
            <w:hideMark/>
          </w:tcPr>
          <w:p w14:paraId="43E16F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A6FC4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6CE0F1C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Naemorhedus </w:t>
            </w:r>
            <w:proofErr w:type="spellStart"/>
            <w:r w:rsidRPr="00FE4072">
              <w:rPr>
                <w:rFonts w:ascii="Times New Roman" w:hAnsi="Times New Roman" w:cs="Times New Roman"/>
                <w:bCs/>
                <w:i/>
                <w:sz w:val="18"/>
                <w:szCs w:val="18"/>
              </w:rPr>
              <w:t>baileyi</w:t>
            </w:r>
            <w:proofErr w:type="spellEnd"/>
          </w:p>
        </w:tc>
        <w:tc>
          <w:tcPr>
            <w:tcW w:w="1139" w:type="dxa"/>
            <w:noWrap/>
            <w:vAlign w:val="center"/>
            <w:hideMark/>
          </w:tcPr>
          <w:p w14:paraId="0CA884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7E1FD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8BCC5CE" w14:textId="77777777" w:rsidTr="00E15A7B">
        <w:trPr>
          <w:trHeight w:val="290"/>
        </w:trPr>
        <w:tc>
          <w:tcPr>
            <w:tcW w:w="2161" w:type="dxa"/>
            <w:noWrap/>
            <w:vAlign w:val="center"/>
            <w:hideMark/>
          </w:tcPr>
          <w:p w14:paraId="168484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4D1C1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2E084EB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Naemorhedus </w:t>
            </w:r>
            <w:proofErr w:type="spellStart"/>
            <w:r w:rsidRPr="00FE4072">
              <w:rPr>
                <w:rFonts w:ascii="Times New Roman" w:hAnsi="Times New Roman" w:cs="Times New Roman"/>
                <w:bCs/>
                <w:i/>
                <w:sz w:val="18"/>
                <w:szCs w:val="18"/>
              </w:rPr>
              <w:t>caudatus</w:t>
            </w:r>
            <w:proofErr w:type="spellEnd"/>
          </w:p>
        </w:tc>
        <w:tc>
          <w:tcPr>
            <w:tcW w:w="1139" w:type="dxa"/>
            <w:noWrap/>
            <w:vAlign w:val="center"/>
            <w:hideMark/>
          </w:tcPr>
          <w:p w14:paraId="0FC001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3F5D3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0B336C3" w14:textId="77777777" w:rsidTr="00E15A7B">
        <w:trPr>
          <w:trHeight w:val="290"/>
        </w:trPr>
        <w:tc>
          <w:tcPr>
            <w:tcW w:w="2161" w:type="dxa"/>
            <w:noWrap/>
            <w:vAlign w:val="center"/>
            <w:hideMark/>
          </w:tcPr>
          <w:p w14:paraId="1CFD35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8E9C7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7B875EC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Nanger</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dama</w:t>
            </w:r>
            <w:proofErr w:type="spellEnd"/>
          </w:p>
        </w:tc>
        <w:tc>
          <w:tcPr>
            <w:tcW w:w="1139" w:type="dxa"/>
            <w:noWrap/>
            <w:vAlign w:val="center"/>
            <w:hideMark/>
          </w:tcPr>
          <w:p w14:paraId="134BAC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91AB5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FEAEA65" w14:textId="77777777" w:rsidTr="00E15A7B">
        <w:trPr>
          <w:trHeight w:val="290"/>
        </w:trPr>
        <w:tc>
          <w:tcPr>
            <w:tcW w:w="2161" w:type="dxa"/>
            <w:noWrap/>
            <w:vAlign w:val="center"/>
            <w:hideMark/>
          </w:tcPr>
          <w:p w14:paraId="2648C9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1692A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4A7DEF1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Oryx leucoryx</w:t>
            </w:r>
          </w:p>
        </w:tc>
        <w:tc>
          <w:tcPr>
            <w:tcW w:w="1139" w:type="dxa"/>
            <w:noWrap/>
            <w:vAlign w:val="center"/>
            <w:hideMark/>
          </w:tcPr>
          <w:p w14:paraId="5C490C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9662D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C42E1A2" w14:textId="77777777" w:rsidTr="00E15A7B">
        <w:trPr>
          <w:trHeight w:val="290"/>
        </w:trPr>
        <w:tc>
          <w:tcPr>
            <w:tcW w:w="2161" w:type="dxa"/>
            <w:noWrap/>
            <w:vAlign w:val="center"/>
            <w:hideMark/>
          </w:tcPr>
          <w:p w14:paraId="522F1F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4D840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2722CD8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Ovis </w:t>
            </w:r>
            <w:proofErr w:type="spellStart"/>
            <w:r w:rsidRPr="00FE4072">
              <w:rPr>
                <w:rFonts w:ascii="Times New Roman" w:hAnsi="Times New Roman" w:cs="Times New Roman"/>
                <w:bCs/>
                <w:i/>
                <w:sz w:val="18"/>
                <w:szCs w:val="18"/>
              </w:rPr>
              <w:t>ammon</w:t>
            </w:r>
            <w:proofErr w:type="spellEnd"/>
          </w:p>
        </w:tc>
        <w:tc>
          <w:tcPr>
            <w:tcW w:w="1139" w:type="dxa"/>
            <w:noWrap/>
            <w:vAlign w:val="center"/>
            <w:hideMark/>
          </w:tcPr>
          <w:p w14:paraId="7D344D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A8FDD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CFFDE8D" w14:textId="77777777" w:rsidTr="00E15A7B">
        <w:trPr>
          <w:trHeight w:val="290"/>
        </w:trPr>
        <w:tc>
          <w:tcPr>
            <w:tcW w:w="2161" w:type="dxa"/>
            <w:noWrap/>
            <w:vAlign w:val="center"/>
            <w:hideMark/>
          </w:tcPr>
          <w:p w14:paraId="0CD6F7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2DE914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61B4D1E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Pantholops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hodgsonii</w:t>
            </w:r>
            <w:proofErr w:type="spellEnd"/>
          </w:p>
        </w:tc>
        <w:tc>
          <w:tcPr>
            <w:tcW w:w="1139" w:type="dxa"/>
            <w:noWrap/>
            <w:vAlign w:val="center"/>
            <w:hideMark/>
          </w:tcPr>
          <w:p w14:paraId="70E58E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19570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423E2A1" w14:textId="77777777" w:rsidTr="00E15A7B">
        <w:trPr>
          <w:trHeight w:val="290"/>
        </w:trPr>
        <w:tc>
          <w:tcPr>
            <w:tcW w:w="2161" w:type="dxa"/>
            <w:noWrap/>
            <w:vAlign w:val="center"/>
            <w:hideMark/>
          </w:tcPr>
          <w:p w14:paraId="0F09B3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24634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5A46A4F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Pelea</w:t>
            </w:r>
            <w:proofErr w:type="spellEnd"/>
            <w:r w:rsidRPr="00FE4072">
              <w:rPr>
                <w:rFonts w:ascii="Times New Roman" w:hAnsi="Times New Roman" w:cs="Times New Roman"/>
                <w:bCs/>
                <w:i/>
                <w:sz w:val="18"/>
                <w:szCs w:val="18"/>
              </w:rPr>
              <w:t xml:space="preserve"> capreolus</w:t>
            </w:r>
          </w:p>
        </w:tc>
        <w:tc>
          <w:tcPr>
            <w:tcW w:w="1139" w:type="dxa"/>
            <w:noWrap/>
            <w:vAlign w:val="center"/>
            <w:hideMark/>
          </w:tcPr>
          <w:p w14:paraId="633483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0B17D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6EC24B1" w14:textId="77777777" w:rsidTr="00E15A7B">
        <w:trPr>
          <w:trHeight w:val="290"/>
        </w:trPr>
        <w:tc>
          <w:tcPr>
            <w:tcW w:w="2161" w:type="dxa"/>
            <w:noWrap/>
            <w:vAlign w:val="center"/>
            <w:hideMark/>
          </w:tcPr>
          <w:p w14:paraId="4FBA26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3510D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4786250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Pseudoryx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nghetinhensis</w:t>
            </w:r>
            <w:proofErr w:type="spellEnd"/>
          </w:p>
        </w:tc>
        <w:tc>
          <w:tcPr>
            <w:tcW w:w="1139" w:type="dxa"/>
            <w:noWrap/>
            <w:vAlign w:val="center"/>
            <w:hideMark/>
          </w:tcPr>
          <w:p w14:paraId="004731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6333E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6FEA438" w14:textId="77777777" w:rsidTr="00E15A7B">
        <w:trPr>
          <w:trHeight w:val="290"/>
        </w:trPr>
        <w:tc>
          <w:tcPr>
            <w:tcW w:w="2161" w:type="dxa"/>
            <w:noWrap/>
            <w:vAlign w:val="center"/>
            <w:hideMark/>
          </w:tcPr>
          <w:p w14:paraId="1C4877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MAMMALIA</w:t>
            </w:r>
          </w:p>
        </w:tc>
        <w:tc>
          <w:tcPr>
            <w:tcW w:w="2928" w:type="dxa"/>
            <w:noWrap/>
            <w:vAlign w:val="center"/>
            <w:hideMark/>
          </w:tcPr>
          <w:p w14:paraId="231515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7ADFB08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Redunca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fulvorufula</w:t>
            </w:r>
            <w:proofErr w:type="spellEnd"/>
          </w:p>
        </w:tc>
        <w:tc>
          <w:tcPr>
            <w:tcW w:w="1139" w:type="dxa"/>
            <w:noWrap/>
            <w:vAlign w:val="center"/>
            <w:hideMark/>
          </w:tcPr>
          <w:p w14:paraId="7284C8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B18F1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E4C3CCA" w14:textId="77777777" w:rsidTr="00E15A7B">
        <w:trPr>
          <w:trHeight w:val="290"/>
        </w:trPr>
        <w:tc>
          <w:tcPr>
            <w:tcW w:w="2161" w:type="dxa"/>
            <w:noWrap/>
            <w:vAlign w:val="center"/>
            <w:hideMark/>
          </w:tcPr>
          <w:p w14:paraId="61EED9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232D19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14304B6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Saiga tatarica</w:t>
            </w:r>
          </w:p>
        </w:tc>
        <w:tc>
          <w:tcPr>
            <w:tcW w:w="1139" w:type="dxa"/>
            <w:noWrap/>
            <w:vAlign w:val="center"/>
            <w:hideMark/>
          </w:tcPr>
          <w:p w14:paraId="1BC9A3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1964E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C26CA25" w14:textId="77777777" w:rsidTr="00E15A7B">
        <w:trPr>
          <w:trHeight w:val="290"/>
        </w:trPr>
        <w:tc>
          <w:tcPr>
            <w:tcW w:w="2161" w:type="dxa"/>
            <w:noWrap/>
            <w:vAlign w:val="center"/>
            <w:hideMark/>
          </w:tcPr>
          <w:p w14:paraId="6DC4CE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2422C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2FA8F6F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Tetracerus</w:t>
            </w:r>
            <w:proofErr w:type="spellEnd"/>
            <w:r w:rsidRPr="00FE4072">
              <w:rPr>
                <w:rFonts w:ascii="Times New Roman" w:hAnsi="Times New Roman" w:cs="Times New Roman"/>
                <w:bCs/>
                <w:i/>
                <w:sz w:val="18"/>
                <w:szCs w:val="18"/>
              </w:rPr>
              <w:t xml:space="preserve"> quadricornis</w:t>
            </w:r>
          </w:p>
        </w:tc>
        <w:tc>
          <w:tcPr>
            <w:tcW w:w="1139" w:type="dxa"/>
            <w:noWrap/>
            <w:vAlign w:val="center"/>
            <w:hideMark/>
          </w:tcPr>
          <w:p w14:paraId="0016EF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ADE45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7A25F962" w14:textId="77777777" w:rsidTr="00E15A7B">
        <w:trPr>
          <w:trHeight w:val="290"/>
        </w:trPr>
        <w:tc>
          <w:tcPr>
            <w:tcW w:w="2161" w:type="dxa"/>
            <w:noWrap/>
            <w:vAlign w:val="center"/>
            <w:hideMark/>
          </w:tcPr>
          <w:p w14:paraId="4725A4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A149B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53A15E3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Tragelaphus </w:t>
            </w:r>
            <w:proofErr w:type="spellStart"/>
            <w:r w:rsidRPr="00FE4072">
              <w:rPr>
                <w:rFonts w:ascii="Times New Roman" w:hAnsi="Times New Roman" w:cs="Times New Roman"/>
                <w:bCs/>
                <w:i/>
                <w:sz w:val="18"/>
                <w:szCs w:val="18"/>
              </w:rPr>
              <w:t>buxtoni</w:t>
            </w:r>
            <w:proofErr w:type="spellEnd"/>
          </w:p>
        </w:tc>
        <w:tc>
          <w:tcPr>
            <w:tcW w:w="1139" w:type="dxa"/>
            <w:noWrap/>
            <w:vAlign w:val="center"/>
            <w:hideMark/>
          </w:tcPr>
          <w:p w14:paraId="70A97C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1252C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1276DB0" w14:textId="77777777" w:rsidTr="00E15A7B">
        <w:trPr>
          <w:trHeight w:val="290"/>
        </w:trPr>
        <w:tc>
          <w:tcPr>
            <w:tcW w:w="2161" w:type="dxa"/>
            <w:noWrap/>
            <w:vAlign w:val="center"/>
            <w:hideMark/>
          </w:tcPr>
          <w:p w14:paraId="1DDD0F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4B209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7D100D1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Tragelaphus eurycerus</w:t>
            </w:r>
          </w:p>
        </w:tc>
        <w:tc>
          <w:tcPr>
            <w:tcW w:w="1139" w:type="dxa"/>
            <w:noWrap/>
            <w:vAlign w:val="center"/>
            <w:hideMark/>
          </w:tcPr>
          <w:p w14:paraId="6BD2AE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C7A76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A07C607" w14:textId="77777777" w:rsidTr="00E15A7B">
        <w:trPr>
          <w:trHeight w:val="290"/>
        </w:trPr>
        <w:tc>
          <w:tcPr>
            <w:tcW w:w="2161" w:type="dxa"/>
            <w:noWrap/>
            <w:vAlign w:val="center"/>
            <w:hideMark/>
          </w:tcPr>
          <w:p w14:paraId="70A7E4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3F72F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BOVIDAE</w:t>
            </w:r>
          </w:p>
        </w:tc>
        <w:tc>
          <w:tcPr>
            <w:tcW w:w="2414" w:type="dxa"/>
            <w:noWrap/>
            <w:vAlign w:val="center"/>
            <w:hideMark/>
          </w:tcPr>
          <w:p w14:paraId="6CDEFE4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Tragelaphus </w:t>
            </w:r>
            <w:proofErr w:type="spellStart"/>
            <w:r w:rsidRPr="00FE4072">
              <w:rPr>
                <w:rFonts w:ascii="Times New Roman" w:hAnsi="Times New Roman" w:cs="Times New Roman"/>
                <w:bCs/>
                <w:i/>
                <w:sz w:val="18"/>
                <w:szCs w:val="18"/>
              </w:rPr>
              <w:t>imberbis</w:t>
            </w:r>
            <w:proofErr w:type="spellEnd"/>
          </w:p>
        </w:tc>
        <w:tc>
          <w:tcPr>
            <w:tcW w:w="1139" w:type="dxa"/>
            <w:noWrap/>
            <w:vAlign w:val="center"/>
            <w:hideMark/>
          </w:tcPr>
          <w:p w14:paraId="41CDF1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4B620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640F065" w14:textId="77777777" w:rsidTr="00E15A7B">
        <w:trPr>
          <w:trHeight w:val="290"/>
        </w:trPr>
        <w:tc>
          <w:tcPr>
            <w:tcW w:w="2161" w:type="dxa"/>
            <w:noWrap/>
            <w:vAlign w:val="center"/>
            <w:hideMark/>
          </w:tcPr>
          <w:p w14:paraId="0744C3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41661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CERVIDAE</w:t>
            </w:r>
          </w:p>
        </w:tc>
        <w:tc>
          <w:tcPr>
            <w:tcW w:w="2414" w:type="dxa"/>
            <w:noWrap/>
            <w:vAlign w:val="center"/>
            <w:hideMark/>
          </w:tcPr>
          <w:p w14:paraId="19B9D41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Axis </w:t>
            </w:r>
            <w:proofErr w:type="spellStart"/>
            <w:r w:rsidRPr="00FE4072">
              <w:rPr>
                <w:rFonts w:ascii="Times New Roman" w:hAnsi="Times New Roman" w:cs="Times New Roman"/>
                <w:bCs/>
                <w:i/>
                <w:sz w:val="18"/>
                <w:szCs w:val="18"/>
              </w:rPr>
              <w:t>porcinus</w:t>
            </w:r>
            <w:proofErr w:type="spellEnd"/>
          </w:p>
        </w:tc>
        <w:tc>
          <w:tcPr>
            <w:tcW w:w="1139" w:type="dxa"/>
            <w:noWrap/>
            <w:vAlign w:val="center"/>
            <w:hideMark/>
          </w:tcPr>
          <w:p w14:paraId="090A64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EC13C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6F204814" w14:textId="77777777" w:rsidTr="00E15A7B">
        <w:trPr>
          <w:trHeight w:val="290"/>
        </w:trPr>
        <w:tc>
          <w:tcPr>
            <w:tcW w:w="2161" w:type="dxa"/>
            <w:noWrap/>
            <w:vAlign w:val="center"/>
            <w:hideMark/>
          </w:tcPr>
          <w:p w14:paraId="045313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22B99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CERVIDAE</w:t>
            </w:r>
          </w:p>
        </w:tc>
        <w:tc>
          <w:tcPr>
            <w:tcW w:w="2414" w:type="dxa"/>
            <w:noWrap/>
            <w:vAlign w:val="center"/>
            <w:hideMark/>
          </w:tcPr>
          <w:p w14:paraId="5DB66BB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Elaphodus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cephalophus</w:t>
            </w:r>
            <w:proofErr w:type="spellEnd"/>
          </w:p>
        </w:tc>
        <w:tc>
          <w:tcPr>
            <w:tcW w:w="1139" w:type="dxa"/>
            <w:noWrap/>
            <w:vAlign w:val="center"/>
            <w:hideMark/>
          </w:tcPr>
          <w:p w14:paraId="3A4FF7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8D0D8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B069671" w14:textId="77777777" w:rsidTr="00E15A7B">
        <w:trPr>
          <w:trHeight w:val="290"/>
        </w:trPr>
        <w:tc>
          <w:tcPr>
            <w:tcW w:w="2161" w:type="dxa"/>
            <w:noWrap/>
            <w:vAlign w:val="center"/>
            <w:hideMark/>
          </w:tcPr>
          <w:p w14:paraId="447A2A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1DD012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CERVIDAE</w:t>
            </w:r>
          </w:p>
        </w:tc>
        <w:tc>
          <w:tcPr>
            <w:tcW w:w="2414" w:type="dxa"/>
            <w:noWrap/>
            <w:vAlign w:val="center"/>
            <w:hideMark/>
          </w:tcPr>
          <w:p w14:paraId="525C52B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Hippocamelus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antisensis</w:t>
            </w:r>
            <w:proofErr w:type="spellEnd"/>
          </w:p>
        </w:tc>
        <w:tc>
          <w:tcPr>
            <w:tcW w:w="1139" w:type="dxa"/>
            <w:noWrap/>
            <w:vAlign w:val="center"/>
            <w:hideMark/>
          </w:tcPr>
          <w:p w14:paraId="3ADD4E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70FFA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01D4FC4" w14:textId="77777777" w:rsidTr="00E15A7B">
        <w:trPr>
          <w:trHeight w:val="290"/>
        </w:trPr>
        <w:tc>
          <w:tcPr>
            <w:tcW w:w="2161" w:type="dxa"/>
            <w:noWrap/>
            <w:vAlign w:val="center"/>
            <w:hideMark/>
          </w:tcPr>
          <w:p w14:paraId="66C630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C2DB1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CERVIDAE</w:t>
            </w:r>
          </w:p>
        </w:tc>
        <w:tc>
          <w:tcPr>
            <w:tcW w:w="2414" w:type="dxa"/>
            <w:noWrap/>
            <w:vAlign w:val="center"/>
            <w:hideMark/>
          </w:tcPr>
          <w:p w14:paraId="6010613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Ozotoceros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bezoarticus</w:t>
            </w:r>
            <w:proofErr w:type="spellEnd"/>
          </w:p>
        </w:tc>
        <w:tc>
          <w:tcPr>
            <w:tcW w:w="1139" w:type="dxa"/>
            <w:noWrap/>
            <w:vAlign w:val="center"/>
            <w:hideMark/>
          </w:tcPr>
          <w:p w14:paraId="6F6F30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79953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EF0CB96" w14:textId="77777777" w:rsidTr="00E15A7B">
        <w:trPr>
          <w:trHeight w:val="290"/>
        </w:trPr>
        <w:tc>
          <w:tcPr>
            <w:tcW w:w="2161" w:type="dxa"/>
            <w:noWrap/>
            <w:vAlign w:val="center"/>
            <w:hideMark/>
          </w:tcPr>
          <w:p w14:paraId="2F8A05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CF428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CERVIDAE</w:t>
            </w:r>
          </w:p>
        </w:tc>
        <w:tc>
          <w:tcPr>
            <w:tcW w:w="2414" w:type="dxa"/>
            <w:noWrap/>
            <w:vAlign w:val="center"/>
            <w:hideMark/>
          </w:tcPr>
          <w:p w14:paraId="1DC251A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Rangifer tarandus</w:t>
            </w:r>
          </w:p>
        </w:tc>
        <w:tc>
          <w:tcPr>
            <w:tcW w:w="1139" w:type="dxa"/>
            <w:noWrap/>
            <w:vAlign w:val="center"/>
            <w:hideMark/>
          </w:tcPr>
          <w:p w14:paraId="42C237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FD8E5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22BED3D" w14:textId="77777777" w:rsidTr="00E15A7B">
        <w:trPr>
          <w:trHeight w:val="290"/>
        </w:trPr>
        <w:tc>
          <w:tcPr>
            <w:tcW w:w="2161" w:type="dxa"/>
            <w:noWrap/>
            <w:vAlign w:val="center"/>
            <w:hideMark/>
          </w:tcPr>
          <w:p w14:paraId="66BEFE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844B8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CERVIDAE</w:t>
            </w:r>
          </w:p>
        </w:tc>
        <w:tc>
          <w:tcPr>
            <w:tcW w:w="2414" w:type="dxa"/>
            <w:noWrap/>
            <w:vAlign w:val="center"/>
            <w:hideMark/>
          </w:tcPr>
          <w:p w14:paraId="0F748F7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Rucervus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eldii</w:t>
            </w:r>
            <w:proofErr w:type="spellEnd"/>
          </w:p>
        </w:tc>
        <w:tc>
          <w:tcPr>
            <w:tcW w:w="1139" w:type="dxa"/>
            <w:noWrap/>
            <w:vAlign w:val="center"/>
            <w:hideMark/>
          </w:tcPr>
          <w:p w14:paraId="05B07C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EB49E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EB7601D" w14:textId="77777777" w:rsidTr="00E15A7B">
        <w:trPr>
          <w:trHeight w:val="290"/>
        </w:trPr>
        <w:tc>
          <w:tcPr>
            <w:tcW w:w="2161" w:type="dxa"/>
            <w:noWrap/>
            <w:vAlign w:val="center"/>
            <w:hideMark/>
          </w:tcPr>
          <w:p w14:paraId="7A3911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A5C96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CERVIDAE</w:t>
            </w:r>
          </w:p>
        </w:tc>
        <w:tc>
          <w:tcPr>
            <w:tcW w:w="2414" w:type="dxa"/>
            <w:noWrap/>
            <w:vAlign w:val="center"/>
            <w:hideMark/>
          </w:tcPr>
          <w:p w14:paraId="4D01962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Rusa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timorensis</w:t>
            </w:r>
            <w:proofErr w:type="spellEnd"/>
          </w:p>
        </w:tc>
        <w:tc>
          <w:tcPr>
            <w:tcW w:w="1139" w:type="dxa"/>
            <w:noWrap/>
            <w:vAlign w:val="center"/>
            <w:hideMark/>
          </w:tcPr>
          <w:p w14:paraId="50EA0F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E5B46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D9B9608" w14:textId="77777777" w:rsidTr="00E15A7B">
        <w:trPr>
          <w:trHeight w:val="290"/>
        </w:trPr>
        <w:tc>
          <w:tcPr>
            <w:tcW w:w="2161" w:type="dxa"/>
            <w:noWrap/>
            <w:vAlign w:val="center"/>
            <w:hideMark/>
          </w:tcPr>
          <w:p w14:paraId="6BEF23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02781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CERVIDAE</w:t>
            </w:r>
          </w:p>
        </w:tc>
        <w:tc>
          <w:tcPr>
            <w:tcW w:w="2414" w:type="dxa"/>
            <w:noWrap/>
            <w:vAlign w:val="center"/>
            <w:hideMark/>
          </w:tcPr>
          <w:p w14:paraId="169DEBB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Rusa</w:t>
            </w:r>
            <w:proofErr w:type="spellEnd"/>
            <w:r w:rsidRPr="00FE4072">
              <w:rPr>
                <w:rFonts w:ascii="Times New Roman" w:hAnsi="Times New Roman" w:cs="Times New Roman"/>
                <w:bCs/>
                <w:i/>
                <w:sz w:val="18"/>
                <w:szCs w:val="18"/>
              </w:rPr>
              <w:t xml:space="preserve"> unicolor</w:t>
            </w:r>
          </w:p>
        </w:tc>
        <w:tc>
          <w:tcPr>
            <w:tcW w:w="1139" w:type="dxa"/>
            <w:noWrap/>
            <w:vAlign w:val="center"/>
            <w:hideMark/>
          </w:tcPr>
          <w:p w14:paraId="4368F4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C8AA2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F982016" w14:textId="77777777" w:rsidTr="00E15A7B">
        <w:trPr>
          <w:trHeight w:val="290"/>
        </w:trPr>
        <w:tc>
          <w:tcPr>
            <w:tcW w:w="2161" w:type="dxa"/>
            <w:noWrap/>
            <w:vAlign w:val="center"/>
            <w:hideMark/>
          </w:tcPr>
          <w:p w14:paraId="34D78D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C658D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DELPHINIDAE</w:t>
            </w:r>
          </w:p>
        </w:tc>
        <w:tc>
          <w:tcPr>
            <w:tcW w:w="2414" w:type="dxa"/>
            <w:noWrap/>
            <w:vAlign w:val="center"/>
            <w:hideMark/>
          </w:tcPr>
          <w:p w14:paraId="6F010B7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Tursiops </w:t>
            </w:r>
            <w:proofErr w:type="spellStart"/>
            <w:r w:rsidRPr="00FE4072">
              <w:rPr>
                <w:rFonts w:ascii="Times New Roman" w:hAnsi="Times New Roman" w:cs="Times New Roman"/>
                <w:bCs/>
                <w:i/>
                <w:sz w:val="18"/>
                <w:szCs w:val="18"/>
              </w:rPr>
              <w:t>aduncus</w:t>
            </w:r>
            <w:proofErr w:type="spellEnd"/>
          </w:p>
        </w:tc>
        <w:tc>
          <w:tcPr>
            <w:tcW w:w="1139" w:type="dxa"/>
            <w:noWrap/>
            <w:vAlign w:val="center"/>
            <w:hideMark/>
          </w:tcPr>
          <w:p w14:paraId="1621B1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5A114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EAED2A6" w14:textId="77777777" w:rsidTr="00E15A7B">
        <w:trPr>
          <w:trHeight w:val="290"/>
        </w:trPr>
        <w:tc>
          <w:tcPr>
            <w:tcW w:w="2161" w:type="dxa"/>
            <w:noWrap/>
            <w:vAlign w:val="center"/>
            <w:hideMark/>
          </w:tcPr>
          <w:p w14:paraId="7A13CB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46284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HIPPOPOTAMIDAE</w:t>
            </w:r>
          </w:p>
        </w:tc>
        <w:tc>
          <w:tcPr>
            <w:tcW w:w="2414" w:type="dxa"/>
            <w:noWrap/>
            <w:vAlign w:val="center"/>
            <w:hideMark/>
          </w:tcPr>
          <w:p w14:paraId="3295167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Hippopotamus amphibius</w:t>
            </w:r>
          </w:p>
        </w:tc>
        <w:tc>
          <w:tcPr>
            <w:tcW w:w="1139" w:type="dxa"/>
            <w:noWrap/>
            <w:vAlign w:val="center"/>
            <w:hideMark/>
          </w:tcPr>
          <w:p w14:paraId="1C8B6E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C2C68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057A659" w14:textId="77777777" w:rsidTr="00E15A7B">
        <w:trPr>
          <w:trHeight w:val="290"/>
        </w:trPr>
        <w:tc>
          <w:tcPr>
            <w:tcW w:w="2161" w:type="dxa"/>
            <w:noWrap/>
            <w:vAlign w:val="center"/>
            <w:hideMark/>
          </w:tcPr>
          <w:p w14:paraId="53D3F4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5656B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MOSCHIDAE</w:t>
            </w:r>
          </w:p>
        </w:tc>
        <w:tc>
          <w:tcPr>
            <w:tcW w:w="2414" w:type="dxa"/>
            <w:noWrap/>
            <w:vAlign w:val="center"/>
            <w:hideMark/>
          </w:tcPr>
          <w:p w14:paraId="1ED9BD3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Moschus </w:t>
            </w:r>
            <w:proofErr w:type="spellStart"/>
            <w:r w:rsidRPr="00FE4072">
              <w:rPr>
                <w:rFonts w:ascii="Times New Roman" w:hAnsi="Times New Roman" w:cs="Times New Roman"/>
                <w:bCs/>
                <w:i/>
                <w:sz w:val="18"/>
                <w:szCs w:val="18"/>
              </w:rPr>
              <w:t>anhuiensis</w:t>
            </w:r>
            <w:proofErr w:type="spellEnd"/>
          </w:p>
        </w:tc>
        <w:tc>
          <w:tcPr>
            <w:tcW w:w="1139" w:type="dxa"/>
            <w:noWrap/>
            <w:vAlign w:val="center"/>
            <w:hideMark/>
          </w:tcPr>
          <w:p w14:paraId="223D4E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50AF4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8560F0D" w14:textId="77777777" w:rsidTr="00E15A7B">
        <w:trPr>
          <w:trHeight w:val="290"/>
        </w:trPr>
        <w:tc>
          <w:tcPr>
            <w:tcW w:w="2161" w:type="dxa"/>
            <w:noWrap/>
            <w:vAlign w:val="center"/>
            <w:hideMark/>
          </w:tcPr>
          <w:p w14:paraId="2D9560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69E23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MOSCHIDAE</w:t>
            </w:r>
          </w:p>
        </w:tc>
        <w:tc>
          <w:tcPr>
            <w:tcW w:w="2414" w:type="dxa"/>
            <w:noWrap/>
            <w:vAlign w:val="center"/>
            <w:hideMark/>
          </w:tcPr>
          <w:p w14:paraId="0BB678F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Moschus </w:t>
            </w:r>
            <w:proofErr w:type="spellStart"/>
            <w:r w:rsidRPr="00FE4072">
              <w:rPr>
                <w:rFonts w:ascii="Times New Roman" w:hAnsi="Times New Roman" w:cs="Times New Roman"/>
                <w:bCs/>
                <w:i/>
                <w:sz w:val="18"/>
                <w:szCs w:val="18"/>
              </w:rPr>
              <w:t>berezovskii</w:t>
            </w:r>
            <w:proofErr w:type="spellEnd"/>
          </w:p>
        </w:tc>
        <w:tc>
          <w:tcPr>
            <w:tcW w:w="1139" w:type="dxa"/>
            <w:noWrap/>
            <w:vAlign w:val="center"/>
            <w:hideMark/>
          </w:tcPr>
          <w:p w14:paraId="724A61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A952F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3C56798" w14:textId="77777777" w:rsidTr="00E15A7B">
        <w:trPr>
          <w:trHeight w:val="290"/>
        </w:trPr>
        <w:tc>
          <w:tcPr>
            <w:tcW w:w="2161" w:type="dxa"/>
            <w:noWrap/>
            <w:vAlign w:val="center"/>
            <w:hideMark/>
          </w:tcPr>
          <w:p w14:paraId="588C3C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170AAD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MOSCHIDAE</w:t>
            </w:r>
          </w:p>
        </w:tc>
        <w:tc>
          <w:tcPr>
            <w:tcW w:w="2414" w:type="dxa"/>
            <w:noWrap/>
            <w:vAlign w:val="center"/>
            <w:hideMark/>
          </w:tcPr>
          <w:p w14:paraId="0FAF4AC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Moschus </w:t>
            </w:r>
            <w:proofErr w:type="spellStart"/>
            <w:r w:rsidRPr="00FE4072">
              <w:rPr>
                <w:rFonts w:ascii="Times New Roman" w:hAnsi="Times New Roman" w:cs="Times New Roman"/>
                <w:bCs/>
                <w:i/>
                <w:sz w:val="18"/>
                <w:szCs w:val="18"/>
              </w:rPr>
              <w:t>chrysogaster</w:t>
            </w:r>
            <w:proofErr w:type="spellEnd"/>
          </w:p>
        </w:tc>
        <w:tc>
          <w:tcPr>
            <w:tcW w:w="1139" w:type="dxa"/>
            <w:noWrap/>
            <w:vAlign w:val="center"/>
            <w:hideMark/>
          </w:tcPr>
          <w:p w14:paraId="52D402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A69B1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5053D50F" w14:textId="77777777" w:rsidTr="00E15A7B">
        <w:trPr>
          <w:trHeight w:val="290"/>
        </w:trPr>
        <w:tc>
          <w:tcPr>
            <w:tcW w:w="2161" w:type="dxa"/>
            <w:noWrap/>
            <w:vAlign w:val="center"/>
            <w:hideMark/>
          </w:tcPr>
          <w:p w14:paraId="3723F7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9EA2F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MOSCHIDAE</w:t>
            </w:r>
          </w:p>
        </w:tc>
        <w:tc>
          <w:tcPr>
            <w:tcW w:w="2414" w:type="dxa"/>
            <w:noWrap/>
            <w:vAlign w:val="center"/>
            <w:hideMark/>
          </w:tcPr>
          <w:p w14:paraId="283CD31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Moschus </w:t>
            </w:r>
            <w:proofErr w:type="spellStart"/>
            <w:r w:rsidRPr="00FE4072">
              <w:rPr>
                <w:rFonts w:ascii="Times New Roman" w:hAnsi="Times New Roman" w:cs="Times New Roman"/>
                <w:bCs/>
                <w:i/>
                <w:sz w:val="18"/>
                <w:szCs w:val="18"/>
              </w:rPr>
              <w:t>cupreus</w:t>
            </w:r>
            <w:proofErr w:type="spellEnd"/>
          </w:p>
        </w:tc>
        <w:tc>
          <w:tcPr>
            <w:tcW w:w="1139" w:type="dxa"/>
            <w:noWrap/>
            <w:vAlign w:val="center"/>
            <w:hideMark/>
          </w:tcPr>
          <w:p w14:paraId="4079E9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FF9E1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B73EC0C" w14:textId="77777777" w:rsidTr="00E15A7B">
        <w:trPr>
          <w:trHeight w:val="290"/>
        </w:trPr>
        <w:tc>
          <w:tcPr>
            <w:tcW w:w="2161" w:type="dxa"/>
            <w:noWrap/>
            <w:vAlign w:val="center"/>
            <w:hideMark/>
          </w:tcPr>
          <w:p w14:paraId="3B217C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EA517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MOSCHIDAE</w:t>
            </w:r>
          </w:p>
        </w:tc>
        <w:tc>
          <w:tcPr>
            <w:tcW w:w="2414" w:type="dxa"/>
            <w:noWrap/>
            <w:vAlign w:val="center"/>
            <w:hideMark/>
          </w:tcPr>
          <w:p w14:paraId="6E7C8A3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Moschus </w:t>
            </w:r>
            <w:proofErr w:type="spellStart"/>
            <w:r w:rsidRPr="00FE4072">
              <w:rPr>
                <w:rFonts w:ascii="Times New Roman" w:hAnsi="Times New Roman" w:cs="Times New Roman"/>
                <w:bCs/>
                <w:i/>
                <w:sz w:val="18"/>
                <w:szCs w:val="18"/>
              </w:rPr>
              <w:t>fuscus</w:t>
            </w:r>
            <w:proofErr w:type="spellEnd"/>
          </w:p>
        </w:tc>
        <w:tc>
          <w:tcPr>
            <w:tcW w:w="1139" w:type="dxa"/>
            <w:noWrap/>
            <w:vAlign w:val="center"/>
            <w:hideMark/>
          </w:tcPr>
          <w:p w14:paraId="3AD044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2D1F3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4FE73BE6" w14:textId="77777777" w:rsidTr="00E15A7B">
        <w:trPr>
          <w:trHeight w:val="290"/>
        </w:trPr>
        <w:tc>
          <w:tcPr>
            <w:tcW w:w="2161" w:type="dxa"/>
            <w:noWrap/>
            <w:vAlign w:val="center"/>
            <w:hideMark/>
          </w:tcPr>
          <w:p w14:paraId="193347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F403E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MOSCHIDAE</w:t>
            </w:r>
          </w:p>
        </w:tc>
        <w:tc>
          <w:tcPr>
            <w:tcW w:w="2414" w:type="dxa"/>
            <w:noWrap/>
            <w:vAlign w:val="center"/>
            <w:hideMark/>
          </w:tcPr>
          <w:p w14:paraId="3EB4654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Moschus </w:t>
            </w:r>
            <w:proofErr w:type="spellStart"/>
            <w:r w:rsidRPr="00FE4072">
              <w:rPr>
                <w:rFonts w:ascii="Times New Roman" w:hAnsi="Times New Roman" w:cs="Times New Roman"/>
                <w:bCs/>
                <w:i/>
                <w:sz w:val="18"/>
                <w:szCs w:val="18"/>
              </w:rPr>
              <w:t>leucogaster</w:t>
            </w:r>
            <w:proofErr w:type="spellEnd"/>
          </w:p>
        </w:tc>
        <w:tc>
          <w:tcPr>
            <w:tcW w:w="1139" w:type="dxa"/>
            <w:noWrap/>
            <w:vAlign w:val="center"/>
            <w:hideMark/>
          </w:tcPr>
          <w:p w14:paraId="299E35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57B22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E36AD66" w14:textId="77777777" w:rsidTr="00E15A7B">
        <w:trPr>
          <w:trHeight w:val="290"/>
        </w:trPr>
        <w:tc>
          <w:tcPr>
            <w:tcW w:w="2161" w:type="dxa"/>
            <w:noWrap/>
            <w:vAlign w:val="center"/>
            <w:hideMark/>
          </w:tcPr>
          <w:p w14:paraId="74F1D7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CE9CC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MOSCHIDAE</w:t>
            </w:r>
          </w:p>
        </w:tc>
        <w:tc>
          <w:tcPr>
            <w:tcW w:w="2414" w:type="dxa"/>
            <w:noWrap/>
            <w:vAlign w:val="center"/>
            <w:hideMark/>
          </w:tcPr>
          <w:p w14:paraId="304E674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Moschus </w:t>
            </w:r>
            <w:proofErr w:type="spellStart"/>
            <w:r w:rsidRPr="00FE4072">
              <w:rPr>
                <w:rFonts w:ascii="Times New Roman" w:hAnsi="Times New Roman" w:cs="Times New Roman"/>
                <w:bCs/>
                <w:i/>
                <w:sz w:val="18"/>
                <w:szCs w:val="18"/>
              </w:rPr>
              <w:t>moschiferus</w:t>
            </w:r>
            <w:proofErr w:type="spellEnd"/>
          </w:p>
        </w:tc>
        <w:tc>
          <w:tcPr>
            <w:tcW w:w="1139" w:type="dxa"/>
            <w:noWrap/>
            <w:vAlign w:val="center"/>
            <w:hideMark/>
          </w:tcPr>
          <w:p w14:paraId="4ADD04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C02B06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B02AB89" w14:textId="77777777" w:rsidTr="00E15A7B">
        <w:trPr>
          <w:trHeight w:val="290"/>
        </w:trPr>
        <w:tc>
          <w:tcPr>
            <w:tcW w:w="2161" w:type="dxa"/>
            <w:noWrap/>
            <w:vAlign w:val="center"/>
            <w:hideMark/>
          </w:tcPr>
          <w:p w14:paraId="02A6E2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7405E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TAYASSUIDAE</w:t>
            </w:r>
          </w:p>
        </w:tc>
        <w:tc>
          <w:tcPr>
            <w:tcW w:w="2414" w:type="dxa"/>
            <w:noWrap/>
            <w:vAlign w:val="center"/>
            <w:hideMark/>
          </w:tcPr>
          <w:p w14:paraId="5B6B842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Tayassu </w:t>
            </w:r>
            <w:proofErr w:type="spellStart"/>
            <w:r w:rsidRPr="00FE4072">
              <w:rPr>
                <w:rFonts w:ascii="Times New Roman" w:hAnsi="Times New Roman" w:cs="Times New Roman"/>
                <w:bCs/>
                <w:i/>
                <w:sz w:val="18"/>
                <w:szCs w:val="18"/>
              </w:rPr>
              <w:t>pecari</w:t>
            </w:r>
            <w:proofErr w:type="spellEnd"/>
          </w:p>
        </w:tc>
        <w:tc>
          <w:tcPr>
            <w:tcW w:w="1139" w:type="dxa"/>
            <w:noWrap/>
            <w:vAlign w:val="center"/>
            <w:hideMark/>
          </w:tcPr>
          <w:p w14:paraId="46BAB0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31300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7D7AEAD" w14:textId="77777777" w:rsidTr="00E15A7B">
        <w:trPr>
          <w:trHeight w:val="290"/>
        </w:trPr>
        <w:tc>
          <w:tcPr>
            <w:tcW w:w="2161" w:type="dxa"/>
            <w:noWrap/>
            <w:vAlign w:val="center"/>
            <w:hideMark/>
          </w:tcPr>
          <w:p w14:paraId="007B6A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19C02E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PTEROPODIDAE</w:t>
            </w:r>
          </w:p>
        </w:tc>
        <w:tc>
          <w:tcPr>
            <w:tcW w:w="2414" w:type="dxa"/>
            <w:noWrap/>
            <w:vAlign w:val="center"/>
            <w:hideMark/>
          </w:tcPr>
          <w:p w14:paraId="7CD1DB6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Acerodon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celebensis</w:t>
            </w:r>
            <w:proofErr w:type="spellEnd"/>
          </w:p>
        </w:tc>
        <w:tc>
          <w:tcPr>
            <w:tcW w:w="1139" w:type="dxa"/>
            <w:noWrap/>
            <w:vAlign w:val="center"/>
            <w:hideMark/>
          </w:tcPr>
          <w:p w14:paraId="19D9FE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B069D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F008D81" w14:textId="77777777" w:rsidTr="00E15A7B">
        <w:trPr>
          <w:trHeight w:val="290"/>
        </w:trPr>
        <w:tc>
          <w:tcPr>
            <w:tcW w:w="2161" w:type="dxa"/>
            <w:noWrap/>
            <w:vAlign w:val="center"/>
            <w:hideMark/>
          </w:tcPr>
          <w:p w14:paraId="1854E5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BE266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PTEROPODIDAE</w:t>
            </w:r>
          </w:p>
        </w:tc>
        <w:tc>
          <w:tcPr>
            <w:tcW w:w="2414" w:type="dxa"/>
            <w:noWrap/>
            <w:vAlign w:val="center"/>
            <w:hideMark/>
          </w:tcPr>
          <w:p w14:paraId="07822D9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Eidolon </w:t>
            </w:r>
            <w:proofErr w:type="spellStart"/>
            <w:r w:rsidRPr="00FE4072">
              <w:rPr>
                <w:rFonts w:ascii="Times New Roman" w:hAnsi="Times New Roman" w:cs="Times New Roman"/>
                <w:bCs/>
                <w:i/>
                <w:sz w:val="18"/>
                <w:szCs w:val="18"/>
              </w:rPr>
              <w:t>helvum</w:t>
            </w:r>
            <w:proofErr w:type="spellEnd"/>
          </w:p>
        </w:tc>
        <w:tc>
          <w:tcPr>
            <w:tcW w:w="1139" w:type="dxa"/>
            <w:noWrap/>
            <w:vAlign w:val="center"/>
            <w:hideMark/>
          </w:tcPr>
          <w:p w14:paraId="281CAA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ED791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2ACF83C" w14:textId="77777777" w:rsidTr="00E15A7B">
        <w:trPr>
          <w:trHeight w:val="290"/>
        </w:trPr>
        <w:tc>
          <w:tcPr>
            <w:tcW w:w="2161" w:type="dxa"/>
            <w:noWrap/>
            <w:vAlign w:val="center"/>
            <w:hideMark/>
          </w:tcPr>
          <w:p w14:paraId="334184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38F83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PTEROPODIDAE</w:t>
            </w:r>
          </w:p>
        </w:tc>
        <w:tc>
          <w:tcPr>
            <w:tcW w:w="2414" w:type="dxa"/>
            <w:noWrap/>
            <w:vAlign w:val="center"/>
            <w:hideMark/>
          </w:tcPr>
          <w:p w14:paraId="63C35AC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Pteropus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anetianus</w:t>
            </w:r>
            <w:proofErr w:type="spellEnd"/>
          </w:p>
        </w:tc>
        <w:tc>
          <w:tcPr>
            <w:tcW w:w="1139" w:type="dxa"/>
            <w:noWrap/>
            <w:vAlign w:val="center"/>
            <w:hideMark/>
          </w:tcPr>
          <w:p w14:paraId="587E70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5BCAF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77B1143" w14:textId="77777777" w:rsidTr="00E15A7B">
        <w:trPr>
          <w:trHeight w:val="290"/>
        </w:trPr>
        <w:tc>
          <w:tcPr>
            <w:tcW w:w="2161" w:type="dxa"/>
            <w:noWrap/>
            <w:vAlign w:val="center"/>
            <w:hideMark/>
          </w:tcPr>
          <w:p w14:paraId="30BBF4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5B128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PTEROPODIDAE</w:t>
            </w:r>
          </w:p>
        </w:tc>
        <w:tc>
          <w:tcPr>
            <w:tcW w:w="2414" w:type="dxa"/>
            <w:noWrap/>
            <w:vAlign w:val="center"/>
            <w:hideMark/>
          </w:tcPr>
          <w:p w14:paraId="6873691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Pteropus</w:t>
            </w:r>
            <w:proofErr w:type="spellEnd"/>
            <w:r w:rsidRPr="00FE4072">
              <w:rPr>
                <w:rFonts w:ascii="Times New Roman" w:hAnsi="Times New Roman" w:cs="Times New Roman"/>
                <w:bCs/>
                <w:i/>
                <w:sz w:val="18"/>
                <w:szCs w:val="18"/>
              </w:rPr>
              <w:t xml:space="preserve"> cognatus</w:t>
            </w:r>
          </w:p>
        </w:tc>
        <w:tc>
          <w:tcPr>
            <w:tcW w:w="1139" w:type="dxa"/>
            <w:noWrap/>
            <w:vAlign w:val="center"/>
            <w:hideMark/>
          </w:tcPr>
          <w:p w14:paraId="2E9380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BA942F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9A2EF57" w14:textId="77777777" w:rsidTr="00E15A7B">
        <w:trPr>
          <w:trHeight w:val="290"/>
        </w:trPr>
        <w:tc>
          <w:tcPr>
            <w:tcW w:w="2161" w:type="dxa"/>
            <w:noWrap/>
            <w:vAlign w:val="center"/>
            <w:hideMark/>
          </w:tcPr>
          <w:p w14:paraId="27522A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1629F8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PTEROPODIDAE</w:t>
            </w:r>
          </w:p>
        </w:tc>
        <w:tc>
          <w:tcPr>
            <w:tcW w:w="2414" w:type="dxa"/>
            <w:noWrap/>
            <w:vAlign w:val="center"/>
            <w:hideMark/>
          </w:tcPr>
          <w:p w14:paraId="6323277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Pteropus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dasymallus</w:t>
            </w:r>
            <w:proofErr w:type="spellEnd"/>
          </w:p>
        </w:tc>
        <w:tc>
          <w:tcPr>
            <w:tcW w:w="1139" w:type="dxa"/>
            <w:noWrap/>
            <w:vAlign w:val="center"/>
            <w:hideMark/>
          </w:tcPr>
          <w:p w14:paraId="56AE25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1D6D4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39A70F8" w14:textId="77777777" w:rsidTr="00E15A7B">
        <w:trPr>
          <w:trHeight w:val="290"/>
        </w:trPr>
        <w:tc>
          <w:tcPr>
            <w:tcW w:w="2161" w:type="dxa"/>
            <w:noWrap/>
            <w:vAlign w:val="center"/>
            <w:hideMark/>
          </w:tcPr>
          <w:p w14:paraId="5AC4C9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A6C64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PTEROPODIDAE</w:t>
            </w:r>
          </w:p>
        </w:tc>
        <w:tc>
          <w:tcPr>
            <w:tcW w:w="2414" w:type="dxa"/>
            <w:noWrap/>
            <w:vAlign w:val="center"/>
            <w:hideMark/>
          </w:tcPr>
          <w:p w14:paraId="3B5832D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Pteropus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fundatus</w:t>
            </w:r>
            <w:proofErr w:type="spellEnd"/>
          </w:p>
        </w:tc>
        <w:tc>
          <w:tcPr>
            <w:tcW w:w="1139" w:type="dxa"/>
            <w:noWrap/>
            <w:vAlign w:val="center"/>
            <w:hideMark/>
          </w:tcPr>
          <w:p w14:paraId="41A2CE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E920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D6B93C8" w14:textId="77777777" w:rsidTr="00E15A7B">
        <w:trPr>
          <w:trHeight w:val="290"/>
        </w:trPr>
        <w:tc>
          <w:tcPr>
            <w:tcW w:w="2161" w:type="dxa"/>
            <w:noWrap/>
            <w:vAlign w:val="center"/>
            <w:hideMark/>
          </w:tcPr>
          <w:p w14:paraId="26ECA0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ECE8B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PTEROPODIDAE</w:t>
            </w:r>
          </w:p>
        </w:tc>
        <w:tc>
          <w:tcPr>
            <w:tcW w:w="2414" w:type="dxa"/>
            <w:noWrap/>
            <w:vAlign w:val="center"/>
            <w:hideMark/>
          </w:tcPr>
          <w:p w14:paraId="34C5E72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Pteropus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nitendiensis</w:t>
            </w:r>
            <w:proofErr w:type="spellEnd"/>
          </w:p>
        </w:tc>
        <w:tc>
          <w:tcPr>
            <w:tcW w:w="1139" w:type="dxa"/>
            <w:noWrap/>
            <w:vAlign w:val="center"/>
            <w:hideMark/>
          </w:tcPr>
          <w:p w14:paraId="274262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8BBF3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137E8D8" w14:textId="77777777" w:rsidTr="00E15A7B">
        <w:trPr>
          <w:trHeight w:val="290"/>
        </w:trPr>
        <w:tc>
          <w:tcPr>
            <w:tcW w:w="2161" w:type="dxa"/>
            <w:noWrap/>
            <w:vAlign w:val="center"/>
            <w:hideMark/>
          </w:tcPr>
          <w:p w14:paraId="431122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356B7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PTEROPODIDAE</w:t>
            </w:r>
          </w:p>
        </w:tc>
        <w:tc>
          <w:tcPr>
            <w:tcW w:w="2414" w:type="dxa"/>
            <w:noWrap/>
            <w:vAlign w:val="center"/>
            <w:hideMark/>
          </w:tcPr>
          <w:p w14:paraId="30BD66B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Pteropus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pohlei</w:t>
            </w:r>
            <w:proofErr w:type="spellEnd"/>
          </w:p>
        </w:tc>
        <w:tc>
          <w:tcPr>
            <w:tcW w:w="1139" w:type="dxa"/>
            <w:noWrap/>
            <w:vAlign w:val="center"/>
            <w:hideMark/>
          </w:tcPr>
          <w:p w14:paraId="6D19D3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2DFDD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5FE44DF" w14:textId="77777777" w:rsidTr="00E15A7B">
        <w:trPr>
          <w:trHeight w:val="290"/>
        </w:trPr>
        <w:tc>
          <w:tcPr>
            <w:tcW w:w="2161" w:type="dxa"/>
            <w:noWrap/>
            <w:vAlign w:val="center"/>
            <w:hideMark/>
          </w:tcPr>
          <w:p w14:paraId="48EC855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4C3BF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PTEROPODIDAE</w:t>
            </w:r>
          </w:p>
        </w:tc>
        <w:tc>
          <w:tcPr>
            <w:tcW w:w="2414" w:type="dxa"/>
            <w:noWrap/>
            <w:vAlign w:val="center"/>
            <w:hideMark/>
          </w:tcPr>
          <w:p w14:paraId="549E549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Pteropus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rayneri</w:t>
            </w:r>
            <w:proofErr w:type="spellEnd"/>
          </w:p>
        </w:tc>
        <w:tc>
          <w:tcPr>
            <w:tcW w:w="1139" w:type="dxa"/>
            <w:noWrap/>
            <w:vAlign w:val="center"/>
            <w:hideMark/>
          </w:tcPr>
          <w:p w14:paraId="591F72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68135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E155406" w14:textId="77777777" w:rsidTr="00E15A7B">
        <w:trPr>
          <w:trHeight w:val="290"/>
        </w:trPr>
        <w:tc>
          <w:tcPr>
            <w:tcW w:w="2161" w:type="dxa"/>
            <w:noWrap/>
            <w:vAlign w:val="center"/>
            <w:hideMark/>
          </w:tcPr>
          <w:p w14:paraId="46A50A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48956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PTEROPODIDAE</w:t>
            </w:r>
          </w:p>
        </w:tc>
        <w:tc>
          <w:tcPr>
            <w:tcW w:w="2414" w:type="dxa"/>
            <w:noWrap/>
            <w:vAlign w:val="center"/>
            <w:hideMark/>
          </w:tcPr>
          <w:p w14:paraId="63D1428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Pteropus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rennelli</w:t>
            </w:r>
            <w:proofErr w:type="spellEnd"/>
          </w:p>
        </w:tc>
        <w:tc>
          <w:tcPr>
            <w:tcW w:w="1139" w:type="dxa"/>
            <w:noWrap/>
            <w:vAlign w:val="center"/>
            <w:hideMark/>
          </w:tcPr>
          <w:p w14:paraId="6DF367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DC733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D7A9BC9" w14:textId="77777777" w:rsidTr="00E15A7B">
        <w:trPr>
          <w:trHeight w:val="290"/>
        </w:trPr>
        <w:tc>
          <w:tcPr>
            <w:tcW w:w="2161" w:type="dxa"/>
            <w:noWrap/>
            <w:vAlign w:val="center"/>
            <w:hideMark/>
          </w:tcPr>
          <w:p w14:paraId="2345598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68840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CHLAMYPHORIDAE</w:t>
            </w:r>
          </w:p>
        </w:tc>
        <w:tc>
          <w:tcPr>
            <w:tcW w:w="2414" w:type="dxa"/>
            <w:noWrap/>
            <w:vAlign w:val="center"/>
            <w:hideMark/>
          </w:tcPr>
          <w:p w14:paraId="241A5C6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Tolypeutes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matacus</w:t>
            </w:r>
            <w:proofErr w:type="spellEnd"/>
          </w:p>
        </w:tc>
        <w:tc>
          <w:tcPr>
            <w:tcW w:w="1139" w:type="dxa"/>
            <w:noWrap/>
            <w:vAlign w:val="center"/>
            <w:hideMark/>
          </w:tcPr>
          <w:p w14:paraId="225861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3B04C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E29A121" w14:textId="77777777" w:rsidTr="00E15A7B">
        <w:trPr>
          <w:trHeight w:val="290"/>
        </w:trPr>
        <w:tc>
          <w:tcPr>
            <w:tcW w:w="2161" w:type="dxa"/>
            <w:noWrap/>
            <w:vAlign w:val="center"/>
            <w:hideMark/>
          </w:tcPr>
          <w:p w14:paraId="33B729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14AF29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LEPORIDAE</w:t>
            </w:r>
          </w:p>
        </w:tc>
        <w:tc>
          <w:tcPr>
            <w:tcW w:w="2414" w:type="dxa"/>
            <w:noWrap/>
            <w:vAlign w:val="center"/>
            <w:hideMark/>
          </w:tcPr>
          <w:p w14:paraId="1EE1638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Nesolagus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timminsi</w:t>
            </w:r>
            <w:proofErr w:type="spellEnd"/>
          </w:p>
        </w:tc>
        <w:tc>
          <w:tcPr>
            <w:tcW w:w="1139" w:type="dxa"/>
            <w:noWrap/>
            <w:vAlign w:val="center"/>
            <w:hideMark/>
          </w:tcPr>
          <w:p w14:paraId="47B4BF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C25B8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E75BFA7" w14:textId="77777777" w:rsidTr="00E15A7B">
        <w:trPr>
          <w:trHeight w:val="290"/>
        </w:trPr>
        <w:tc>
          <w:tcPr>
            <w:tcW w:w="2161" w:type="dxa"/>
            <w:noWrap/>
            <w:vAlign w:val="center"/>
            <w:hideMark/>
          </w:tcPr>
          <w:p w14:paraId="2E174D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EFE36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TACHYGLOSSIDAE</w:t>
            </w:r>
          </w:p>
        </w:tc>
        <w:tc>
          <w:tcPr>
            <w:tcW w:w="2414" w:type="dxa"/>
            <w:noWrap/>
            <w:vAlign w:val="center"/>
            <w:hideMark/>
          </w:tcPr>
          <w:p w14:paraId="098E10C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Zaglossus </w:t>
            </w:r>
            <w:proofErr w:type="spellStart"/>
            <w:r w:rsidRPr="00FE4072">
              <w:rPr>
                <w:rFonts w:ascii="Times New Roman" w:hAnsi="Times New Roman" w:cs="Times New Roman"/>
                <w:bCs/>
                <w:i/>
                <w:sz w:val="18"/>
                <w:szCs w:val="18"/>
              </w:rPr>
              <w:t>bartoni</w:t>
            </w:r>
            <w:proofErr w:type="spellEnd"/>
          </w:p>
        </w:tc>
        <w:tc>
          <w:tcPr>
            <w:tcW w:w="1139" w:type="dxa"/>
            <w:noWrap/>
            <w:vAlign w:val="center"/>
            <w:hideMark/>
          </w:tcPr>
          <w:p w14:paraId="2A2613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1D689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4A9BC65" w14:textId="77777777" w:rsidTr="00E15A7B">
        <w:trPr>
          <w:trHeight w:val="290"/>
        </w:trPr>
        <w:tc>
          <w:tcPr>
            <w:tcW w:w="2161" w:type="dxa"/>
            <w:noWrap/>
            <w:vAlign w:val="center"/>
            <w:hideMark/>
          </w:tcPr>
          <w:p w14:paraId="36466E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6FF1A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TACHYGLOSSIDAE</w:t>
            </w:r>
          </w:p>
        </w:tc>
        <w:tc>
          <w:tcPr>
            <w:tcW w:w="2414" w:type="dxa"/>
            <w:noWrap/>
            <w:vAlign w:val="center"/>
            <w:hideMark/>
          </w:tcPr>
          <w:p w14:paraId="439F2D7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Zaglossus </w:t>
            </w:r>
            <w:proofErr w:type="spellStart"/>
            <w:r w:rsidRPr="00FE4072">
              <w:rPr>
                <w:rFonts w:ascii="Times New Roman" w:hAnsi="Times New Roman" w:cs="Times New Roman"/>
                <w:bCs/>
                <w:i/>
                <w:sz w:val="18"/>
                <w:szCs w:val="18"/>
              </w:rPr>
              <w:t>bruijnii</w:t>
            </w:r>
            <w:proofErr w:type="spellEnd"/>
          </w:p>
        </w:tc>
        <w:tc>
          <w:tcPr>
            <w:tcW w:w="1139" w:type="dxa"/>
            <w:noWrap/>
            <w:vAlign w:val="center"/>
            <w:hideMark/>
          </w:tcPr>
          <w:p w14:paraId="4CA11A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B8692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35A02FD" w14:textId="77777777" w:rsidTr="00E15A7B">
        <w:trPr>
          <w:trHeight w:val="290"/>
        </w:trPr>
        <w:tc>
          <w:tcPr>
            <w:tcW w:w="2161" w:type="dxa"/>
            <w:noWrap/>
            <w:vAlign w:val="center"/>
            <w:hideMark/>
          </w:tcPr>
          <w:p w14:paraId="0EAD5A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2B849B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EQUIDAE</w:t>
            </w:r>
          </w:p>
        </w:tc>
        <w:tc>
          <w:tcPr>
            <w:tcW w:w="2414" w:type="dxa"/>
            <w:noWrap/>
            <w:vAlign w:val="center"/>
            <w:hideMark/>
          </w:tcPr>
          <w:p w14:paraId="194A3ED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Equus quagga</w:t>
            </w:r>
          </w:p>
        </w:tc>
        <w:tc>
          <w:tcPr>
            <w:tcW w:w="1139" w:type="dxa"/>
            <w:noWrap/>
            <w:vAlign w:val="center"/>
            <w:hideMark/>
          </w:tcPr>
          <w:p w14:paraId="505AA7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0E95B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4FBF9BD" w14:textId="77777777" w:rsidTr="00E15A7B">
        <w:trPr>
          <w:trHeight w:val="290"/>
        </w:trPr>
        <w:tc>
          <w:tcPr>
            <w:tcW w:w="2161" w:type="dxa"/>
            <w:noWrap/>
            <w:vAlign w:val="center"/>
            <w:hideMark/>
          </w:tcPr>
          <w:p w14:paraId="3F3183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98996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RHINOCEROTIDAE</w:t>
            </w:r>
          </w:p>
        </w:tc>
        <w:tc>
          <w:tcPr>
            <w:tcW w:w="2414" w:type="dxa"/>
            <w:noWrap/>
            <w:vAlign w:val="center"/>
            <w:hideMark/>
          </w:tcPr>
          <w:p w14:paraId="5E680E6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Ceratotherium simum</w:t>
            </w:r>
          </w:p>
        </w:tc>
        <w:tc>
          <w:tcPr>
            <w:tcW w:w="1139" w:type="dxa"/>
            <w:noWrap/>
            <w:vAlign w:val="center"/>
            <w:hideMark/>
          </w:tcPr>
          <w:p w14:paraId="58FE2F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A7351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C178CFD" w14:textId="77777777" w:rsidTr="00E15A7B">
        <w:trPr>
          <w:trHeight w:val="290"/>
        </w:trPr>
        <w:tc>
          <w:tcPr>
            <w:tcW w:w="2161" w:type="dxa"/>
            <w:noWrap/>
            <w:vAlign w:val="center"/>
            <w:hideMark/>
          </w:tcPr>
          <w:p w14:paraId="71A89B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C6567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RHINOCEROTIDAE</w:t>
            </w:r>
          </w:p>
        </w:tc>
        <w:tc>
          <w:tcPr>
            <w:tcW w:w="2414" w:type="dxa"/>
            <w:noWrap/>
            <w:vAlign w:val="center"/>
            <w:hideMark/>
          </w:tcPr>
          <w:p w14:paraId="093C2D1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Dicerorhinus sumatrensis</w:t>
            </w:r>
          </w:p>
        </w:tc>
        <w:tc>
          <w:tcPr>
            <w:tcW w:w="1139" w:type="dxa"/>
            <w:noWrap/>
            <w:vAlign w:val="center"/>
            <w:hideMark/>
          </w:tcPr>
          <w:p w14:paraId="649A83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6A17B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597850F" w14:textId="77777777" w:rsidTr="00E15A7B">
        <w:trPr>
          <w:trHeight w:val="290"/>
        </w:trPr>
        <w:tc>
          <w:tcPr>
            <w:tcW w:w="2161" w:type="dxa"/>
            <w:noWrap/>
            <w:vAlign w:val="center"/>
            <w:hideMark/>
          </w:tcPr>
          <w:p w14:paraId="3E88A9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1BCCAA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RHINOCEROTIDAE</w:t>
            </w:r>
          </w:p>
        </w:tc>
        <w:tc>
          <w:tcPr>
            <w:tcW w:w="2414" w:type="dxa"/>
            <w:noWrap/>
            <w:vAlign w:val="center"/>
            <w:hideMark/>
          </w:tcPr>
          <w:p w14:paraId="15AC6EF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Diceros bicornis</w:t>
            </w:r>
          </w:p>
        </w:tc>
        <w:tc>
          <w:tcPr>
            <w:tcW w:w="1139" w:type="dxa"/>
            <w:noWrap/>
            <w:vAlign w:val="center"/>
            <w:hideMark/>
          </w:tcPr>
          <w:p w14:paraId="132983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AAE23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EC91EC3" w14:textId="77777777" w:rsidTr="00E15A7B">
        <w:trPr>
          <w:trHeight w:val="290"/>
        </w:trPr>
        <w:tc>
          <w:tcPr>
            <w:tcW w:w="2161" w:type="dxa"/>
            <w:noWrap/>
            <w:vAlign w:val="center"/>
            <w:hideMark/>
          </w:tcPr>
          <w:p w14:paraId="60D875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B18F7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RHINOCEROTIDAE</w:t>
            </w:r>
          </w:p>
        </w:tc>
        <w:tc>
          <w:tcPr>
            <w:tcW w:w="2414" w:type="dxa"/>
            <w:noWrap/>
            <w:vAlign w:val="center"/>
            <w:hideMark/>
          </w:tcPr>
          <w:p w14:paraId="37DD70E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Rhinoceros </w:t>
            </w:r>
            <w:proofErr w:type="spellStart"/>
            <w:r w:rsidRPr="00FE4072">
              <w:rPr>
                <w:rFonts w:ascii="Times New Roman" w:hAnsi="Times New Roman" w:cs="Times New Roman"/>
                <w:bCs/>
                <w:i/>
                <w:sz w:val="18"/>
                <w:szCs w:val="18"/>
              </w:rPr>
              <w:t>sondaicus</w:t>
            </w:r>
            <w:proofErr w:type="spellEnd"/>
          </w:p>
        </w:tc>
        <w:tc>
          <w:tcPr>
            <w:tcW w:w="1139" w:type="dxa"/>
            <w:noWrap/>
            <w:vAlign w:val="center"/>
            <w:hideMark/>
          </w:tcPr>
          <w:p w14:paraId="45412C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06286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715C298" w14:textId="77777777" w:rsidTr="00E15A7B">
        <w:trPr>
          <w:trHeight w:val="290"/>
        </w:trPr>
        <w:tc>
          <w:tcPr>
            <w:tcW w:w="2161" w:type="dxa"/>
            <w:noWrap/>
            <w:vAlign w:val="center"/>
            <w:hideMark/>
          </w:tcPr>
          <w:p w14:paraId="54ADE0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2D80E7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RHINOCEROTIDAE</w:t>
            </w:r>
          </w:p>
        </w:tc>
        <w:tc>
          <w:tcPr>
            <w:tcW w:w="2414" w:type="dxa"/>
            <w:noWrap/>
            <w:vAlign w:val="center"/>
            <w:hideMark/>
          </w:tcPr>
          <w:p w14:paraId="452C6B2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Rhinoceros unicornis</w:t>
            </w:r>
          </w:p>
        </w:tc>
        <w:tc>
          <w:tcPr>
            <w:tcW w:w="1139" w:type="dxa"/>
            <w:noWrap/>
            <w:vAlign w:val="center"/>
            <w:hideMark/>
          </w:tcPr>
          <w:p w14:paraId="5416E4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D5814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15EC112" w14:textId="77777777" w:rsidTr="00E15A7B">
        <w:trPr>
          <w:trHeight w:val="290"/>
        </w:trPr>
        <w:tc>
          <w:tcPr>
            <w:tcW w:w="2161" w:type="dxa"/>
            <w:noWrap/>
            <w:vAlign w:val="center"/>
            <w:hideMark/>
          </w:tcPr>
          <w:p w14:paraId="68D6FE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1AFD10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TAPIRIDAE</w:t>
            </w:r>
          </w:p>
        </w:tc>
        <w:tc>
          <w:tcPr>
            <w:tcW w:w="2414" w:type="dxa"/>
            <w:noWrap/>
            <w:vAlign w:val="center"/>
            <w:hideMark/>
          </w:tcPr>
          <w:p w14:paraId="797857C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Tapirus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terrestris</w:t>
            </w:r>
            <w:proofErr w:type="spellEnd"/>
          </w:p>
        </w:tc>
        <w:tc>
          <w:tcPr>
            <w:tcW w:w="1139" w:type="dxa"/>
            <w:noWrap/>
            <w:vAlign w:val="center"/>
            <w:hideMark/>
          </w:tcPr>
          <w:p w14:paraId="18CBAE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8F81C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0E37A3B" w14:textId="77777777" w:rsidTr="00E15A7B">
        <w:trPr>
          <w:trHeight w:val="290"/>
        </w:trPr>
        <w:tc>
          <w:tcPr>
            <w:tcW w:w="2161" w:type="dxa"/>
            <w:noWrap/>
            <w:vAlign w:val="center"/>
            <w:hideMark/>
          </w:tcPr>
          <w:p w14:paraId="6B21A2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MAMMALIA</w:t>
            </w:r>
          </w:p>
        </w:tc>
        <w:tc>
          <w:tcPr>
            <w:tcW w:w="2928" w:type="dxa"/>
            <w:noWrap/>
            <w:vAlign w:val="center"/>
            <w:hideMark/>
          </w:tcPr>
          <w:p w14:paraId="04690B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MANIDAE</w:t>
            </w:r>
          </w:p>
        </w:tc>
        <w:tc>
          <w:tcPr>
            <w:tcW w:w="2414" w:type="dxa"/>
            <w:noWrap/>
            <w:vAlign w:val="center"/>
            <w:hideMark/>
          </w:tcPr>
          <w:p w14:paraId="4CECECE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Manis crassicaudata</w:t>
            </w:r>
          </w:p>
        </w:tc>
        <w:tc>
          <w:tcPr>
            <w:tcW w:w="1139" w:type="dxa"/>
            <w:noWrap/>
            <w:vAlign w:val="center"/>
            <w:hideMark/>
          </w:tcPr>
          <w:p w14:paraId="384820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209E6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452573F" w14:textId="77777777" w:rsidTr="00E15A7B">
        <w:trPr>
          <w:trHeight w:val="290"/>
        </w:trPr>
        <w:tc>
          <w:tcPr>
            <w:tcW w:w="2161" w:type="dxa"/>
            <w:noWrap/>
            <w:vAlign w:val="center"/>
            <w:hideMark/>
          </w:tcPr>
          <w:p w14:paraId="01D4D4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CF536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MANIDAE</w:t>
            </w:r>
          </w:p>
        </w:tc>
        <w:tc>
          <w:tcPr>
            <w:tcW w:w="2414" w:type="dxa"/>
            <w:noWrap/>
            <w:vAlign w:val="center"/>
            <w:hideMark/>
          </w:tcPr>
          <w:p w14:paraId="463058A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Manis culionensis</w:t>
            </w:r>
          </w:p>
        </w:tc>
        <w:tc>
          <w:tcPr>
            <w:tcW w:w="1139" w:type="dxa"/>
            <w:noWrap/>
            <w:vAlign w:val="center"/>
            <w:hideMark/>
          </w:tcPr>
          <w:p w14:paraId="47C4D5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53604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BC5C1B2" w14:textId="77777777" w:rsidTr="00E15A7B">
        <w:trPr>
          <w:trHeight w:val="290"/>
        </w:trPr>
        <w:tc>
          <w:tcPr>
            <w:tcW w:w="2161" w:type="dxa"/>
            <w:noWrap/>
            <w:vAlign w:val="center"/>
            <w:hideMark/>
          </w:tcPr>
          <w:p w14:paraId="45EA08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E5786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MANIDAE</w:t>
            </w:r>
          </w:p>
        </w:tc>
        <w:tc>
          <w:tcPr>
            <w:tcW w:w="2414" w:type="dxa"/>
            <w:noWrap/>
            <w:vAlign w:val="center"/>
            <w:hideMark/>
          </w:tcPr>
          <w:p w14:paraId="3EC0951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Manis javanica</w:t>
            </w:r>
          </w:p>
        </w:tc>
        <w:tc>
          <w:tcPr>
            <w:tcW w:w="1139" w:type="dxa"/>
            <w:noWrap/>
            <w:vAlign w:val="center"/>
            <w:hideMark/>
          </w:tcPr>
          <w:p w14:paraId="7D23B6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E1DE4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DC329C3" w14:textId="77777777" w:rsidTr="00E15A7B">
        <w:trPr>
          <w:trHeight w:val="290"/>
        </w:trPr>
        <w:tc>
          <w:tcPr>
            <w:tcW w:w="2161" w:type="dxa"/>
            <w:noWrap/>
            <w:vAlign w:val="center"/>
            <w:hideMark/>
          </w:tcPr>
          <w:p w14:paraId="2CA49F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27D84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MANIDAE</w:t>
            </w:r>
          </w:p>
        </w:tc>
        <w:tc>
          <w:tcPr>
            <w:tcW w:w="2414" w:type="dxa"/>
            <w:noWrap/>
            <w:vAlign w:val="center"/>
            <w:hideMark/>
          </w:tcPr>
          <w:p w14:paraId="6460966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Manis pentadactyla</w:t>
            </w:r>
          </w:p>
        </w:tc>
        <w:tc>
          <w:tcPr>
            <w:tcW w:w="1139" w:type="dxa"/>
            <w:noWrap/>
            <w:vAlign w:val="center"/>
            <w:hideMark/>
          </w:tcPr>
          <w:p w14:paraId="687659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F56BD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9907CC8" w14:textId="77777777" w:rsidTr="00E15A7B">
        <w:trPr>
          <w:trHeight w:val="290"/>
        </w:trPr>
        <w:tc>
          <w:tcPr>
            <w:tcW w:w="2161" w:type="dxa"/>
            <w:noWrap/>
            <w:vAlign w:val="center"/>
            <w:hideMark/>
          </w:tcPr>
          <w:p w14:paraId="232607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4E8E5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MANIDAE</w:t>
            </w:r>
          </w:p>
        </w:tc>
        <w:tc>
          <w:tcPr>
            <w:tcW w:w="2414" w:type="dxa"/>
            <w:noWrap/>
            <w:vAlign w:val="center"/>
            <w:hideMark/>
          </w:tcPr>
          <w:p w14:paraId="75B4461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Phataginus tetradactyla</w:t>
            </w:r>
          </w:p>
        </w:tc>
        <w:tc>
          <w:tcPr>
            <w:tcW w:w="1139" w:type="dxa"/>
            <w:noWrap/>
            <w:vAlign w:val="center"/>
            <w:hideMark/>
          </w:tcPr>
          <w:p w14:paraId="1FF13B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486FC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957B477" w14:textId="77777777" w:rsidTr="00E15A7B">
        <w:trPr>
          <w:trHeight w:val="290"/>
        </w:trPr>
        <w:tc>
          <w:tcPr>
            <w:tcW w:w="2161" w:type="dxa"/>
            <w:noWrap/>
            <w:vAlign w:val="center"/>
            <w:hideMark/>
          </w:tcPr>
          <w:p w14:paraId="470FE1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755FA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MANIDAE</w:t>
            </w:r>
          </w:p>
        </w:tc>
        <w:tc>
          <w:tcPr>
            <w:tcW w:w="2414" w:type="dxa"/>
            <w:noWrap/>
            <w:vAlign w:val="center"/>
            <w:hideMark/>
          </w:tcPr>
          <w:p w14:paraId="486934C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Phataginus tricuspis</w:t>
            </w:r>
          </w:p>
        </w:tc>
        <w:tc>
          <w:tcPr>
            <w:tcW w:w="1139" w:type="dxa"/>
            <w:noWrap/>
            <w:vAlign w:val="center"/>
            <w:hideMark/>
          </w:tcPr>
          <w:p w14:paraId="071A95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1D311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8CA3268" w14:textId="77777777" w:rsidTr="00E15A7B">
        <w:trPr>
          <w:trHeight w:val="290"/>
        </w:trPr>
        <w:tc>
          <w:tcPr>
            <w:tcW w:w="2161" w:type="dxa"/>
            <w:noWrap/>
            <w:vAlign w:val="center"/>
            <w:hideMark/>
          </w:tcPr>
          <w:p w14:paraId="74B2F9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111857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MANIDAE</w:t>
            </w:r>
          </w:p>
        </w:tc>
        <w:tc>
          <w:tcPr>
            <w:tcW w:w="2414" w:type="dxa"/>
            <w:noWrap/>
            <w:vAlign w:val="center"/>
            <w:hideMark/>
          </w:tcPr>
          <w:p w14:paraId="6DDF596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Smutsia gigantea</w:t>
            </w:r>
          </w:p>
        </w:tc>
        <w:tc>
          <w:tcPr>
            <w:tcW w:w="1139" w:type="dxa"/>
            <w:noWrap/>
            <w:vAlign w:val="center"/>
            <w:hideMark/>
          </w:tcPr>
          <w:p w14:paraId="2C7585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39366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B39024A" w14:textId="77777777" w:rsidTr="00E15A7B">
        <w:trPr>
          <w:trHeight w:val="290"/>
        </w:trPr>
        <w:tc>
          <w:tcPr>
            <w:tcW w:w="2161" w:type="dxa"/>
            <w:noWrap/>
            <w:vAlign w:val="center"/>
            <w:hideMark/>
          </w:tcPr>
          <w:p w14:paraId="3FFCA3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A2AE8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MANIDAE</w:t>
            </w:r>
          </w:p>
        </w:tc>
        <w:tc>
          <w:tcPr>
            <w:tcW w:w="2414" w:type="dxa"/>
            <w:noWrap/>
            <w:vAlign w:val="center"/>
            <w:hideMark/>
          </w:tcPr>
          <w:p w14:paraId="3B29A2A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Smutsia temminckii</w:t>
            </w:r>
          </w:p>
        </w:tc>
        <w:tc>
          <w:tcPr>
            <w:tcW w:w="1139" w:type="dxa"/>
            <w:noWrap/>
            <w:vAlign w:val="center"/>
            <w:hideMark/>
          </w:tcPr>
          <w:p w14:paraId="4750AF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D70CB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569117B" w14:textId="77777777" w:rsidTr="00E15A7B">
        <w:trPr>
          <w:trHeight w:val="290"/>
        </w:trPr>
        <w:tc>
          <w:tcPr>
            <w:tcW w:w="2161" w:type="dxa"/>
            <w:noWrap/>
            <w:vAlign w:val="center"/>
            <w:hideMark/>
          </w:tcPr>
          <w:p w14:paraId="0519CE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A040F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AOTIDAE</w:t>
            </w:r>
          </w:p>
        </w:tc>
        <w:tc>
          <w:tcPr>
            <w:tcW w:w="2414" w:type="dxa"/>
            <w:noWrap/>
            <w:vAlign w:val="center"/>
            <w:hideMark/>
          </w:tcPr>
          <w:p w14:paraId="18E3496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Aotus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nancymaae</w:t>
            </w:r>
            <w:proofErr w:type="spellEnd"/>
          </w:p>
        </w:tc>
        <w:tc>
          <w:tcPr>
            <w:tcW w:w="1139" w:type="dxa"/>
            <w:noWrap/>
            <w:vAlign w:val="center"/>
            <w:hideMark/>
          </w:tcPr>
          <w:p w14:paraId="628362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57285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0CBA095" w14:textId="77777777" w:rsidTr="00E15A7B">
        <w:trPr>
          <w:trHeight w:val="290"/>
        </w:trPr>
        <w:tc>
          <w:tcPr>
            <w:tcW w:w="2161" w:type="dxa"/>
            <w:noWrap/>
            <w:vAlign w:val="center"/>
            <w:hideMark/>
          </w:tcPr>
          <w:p w14:paraId="5AD090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E35D9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42E9580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Cercopithecus </w:t>
            </w:r>
            <w:proofErr w:type="spellStart"/>
            <w:r w:rsidRPr="00FE4072">
              <w:rPr>
                <w:rFonts w:ascii="Times New Roman" w:hAnsi="Times New Roman" w:cs="Times New Roman"/>
                <w:bCs/>
                <w:i/>
                <w:sz w:val="18"/>
                <w:szCs w:val="18"/>
              </w:rPr>
              <w:t>roloway</w:t>
            </w:r>
            <w:proofErr w:type="spellEnd"/>
          </w:p>
        </w:tc>
        <w:tc>
          <w:tcPr>
            <w:tcW w:w="1139" w:type="dxa"/>
            <w:noWrap/>
            <w:vAlign w:val="center"/>
            <w:hideMark/>
          </w:tcPr>
          <w:p w14:paraId="0CE242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F30737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51BE790" w14:textId="77777777" w:rsidTr="00E15A7B">
        <w:trPr>
          <w:trHeight w:val="290"/>
        </w:trPr>
        <w:tc>
          <w:tcPr>
            <w:tcW w:w="2161" w:type="dxa"/>
            <w:noWrap/>
            <w:vAlign w:val="center"/>
            <w:hideMark/>
          </w:tcPr>
          <w:p w14:paraId="7EDC5E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73477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62D5C1D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Macaca </w:t>
            </w:r>
            <w:proofErr w:type="spellStart"/>
            <w:r w:rsidRPr="00FE4072">
              <w:rPr>
                <w:rFonts w:ascii="Times New Roman" w:hAnsi="Times New Roman" w:cs="Times New Roman"/>
                <w:bCs/>
                <w:i/>
                <w:sz w:val="18"/>
                <w:szCs w:val="18"/>
              </w:rPr>
              <w:t>arctoides</w:t>
            </w:r>
            <w:proofErr w:type="spellEnd"/>
          </w:p>
        </w:tc>
        <w:tc>
          <w:tcPr>
            <w:tcW w:w="1139" w:type="dxa"/>
            <w:noWrap/>
            <w:vAlign w:val="center"/>
            <w:hideMark/>
          </w:tcPr>
          <w:p w14:paraId="3D7A7F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F7420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CFFA7B0" w14:textId="77777777" w:rsidTr="00E15A7B">
        <w:trPr>
          <w:trHeight w:val="290"/>
        </w:trPr>
        <w:tc>
          <w:tcPr>
            <w:tcW w:w="2161" w:type="dxa"/>
            <w:noWrap/>
            <w:vAlign w:val="center"/>
            <w:hideMark/>
          </w:tcPr>
          <w:p w14:paraId="5A8F5F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95EB3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510D91A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Macaca </w:t>
            </w:r>
            <w:proofErr w:type="spellStart"/>
            <w:r w:rsidRPr="00FE4072">
              <w:rPr>
                <w:rFonts w:ascii="Times New Roman" w:hAnsi="Times New Roman" w:cs="Times New Roman"/>
                <w:bCs/>
                <w:i/>
                <w:sz w:val="18"/>
                <w:szCs w:val="18"/>
              </w:rPr>
              <w:t>assamensis</w:t>
            </w:r>
            <w:proofErr w:type="spellEnd"/>
          </w:p>
        </w:tc>
        <w:tc>
          <w:tcPr>
            <w:tcW w:w="1139" w:type="dxa"/>
            <w:noWrap/>
            <w:vAlign w:val="center"/>
            <w:hideMark/>
          </w:tcPr>
          <w:p w14:paraId="1099A3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1267F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7E218E8" w14:textId="77777777" w:rsidTr="00E15A7B">
        <w:trPr>
          <w:trHeight w:val="290"/>
        </w:trPr>
        <w:tc>
          <w:tcPr>
            <w:tcW w:w="2161" w:type="dxa"/>
            <w:noWrap/>
            <w:vAlign w:val="center"/>
            <w:hideMark/>
          </w:tcPr>
          <w:p w14:paraId="26D0FA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A3851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1DA567A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Macaca nigra</w:t>
            </w:r>
          </w:p>
        </w:tc>
        <w:tc>
          <w:tcPr>
            <w:tcW w:w="1139" w:type="dxa"/>
            <w:noWrap/>
            <w:vAlign w:val="center"/>
            <w:hideMark/>
          </w:tcPr>
          <w:p w14:paraId="6D8551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E907B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F5D46C4" w14:textId="77777777" w:rsidTr="00E15A7B">
        <w:trPr>
          <w:trHeight w:val="290"/>
        </w:trPr>
        <w:tc>
          <w:tcPr>
            <w:tcW w:w="2161" w:type="dxa"/>
            <w:noWrap/>
            <w:vAlign w:val="center"/>
            <w:hideMark/>
          </w:tcPr>
          <w:p w14:paraId="37E280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7610C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3120AE6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Macaca </w:t>
            </w:r>
            <w:proofErr w:type="spellStart"/>
            <w:r w:rsidRPr="00FE4072">
              <w:rPr>
                <w:rFonts w:ascii="Times New Roman" w:hAnsi="Times New Roman" w:cs="Times New Roman"/>
                <w:bCs/>
                <w:i/>
                <w:sz w:val="18"/>
                <w:szCs w:val="18"/>
              </w:rPr>
              <w:t>sylvanus</w:t>
            </w:r>
            <w:proofErr w:type="spellEnd"/>
          </w:p>
        </w:tc>
        <w:tc>
          <w:tcPr>
            <w:tcW w:w="1139" w:type="dxa"/>
            <w:noWrap/>
            <w:vAlign w:val="center"/>
            <w:hideMark/>
          </w:tcPr>
          <w:p w14:paraId="4DCF58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6755C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CB09935" w14:textId="77777777" w:rsidTr="00E15A7B">
        <w:trPr>
          <w:trHeight w:val="290"/>
        </w:trPr>
        <w:tc>
          <w:tcPr>
            <w:tcW w:w="2161" w:type="dxa"/>
            <w:noWrap/>
            <w:vAlign w:val="center"/>
            <w:hideMark/>
          </w:tcPr>
          <w:p w14:paraId="3870BE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8379B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68468FA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Nasalis </w:t>
            </w:r>
            <w:proofErr w:type="spellStart"/>
            <w:r w:rsidRPr="00FE4072">
              <w:rPr>
                <w:rFonts w:ascii="Times New Roman" w:hAnsi="Times New Roman" w:cs="Times New Roman"/>
                <w:bCs/>
                <w:i/>
                <w:sz w:val="18"/>
                <w:szCs w:val="18"/>
              </w:rPr>
              <w:t>larvatus</w:t>
            </w:r>
            <w:proofErr w:type="spellEnd"/>
          </w:p>
        </w:tc>
        <w:tc>
          <w:tcPr>
            <w:tcW w:w="1139" w:type="dxa"/>
            <w:noWrap/>
            <w:vAlign w:val="center"/>
            <w:hideMark/>
          </w:tcPr>
          <w:p w14:paraId="760318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FDD02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E322ED9" w14:textId="77777777" w:rsidTr="00E15A7B">
        <w:trPr>
          <w:trHeight w:val="290"/>
        </w:trPr>
        <w:tc>
          <w:tcPr>
            <w:tcW w:w="2161" w:type="dxa"/>
            <w:noWrap/>
            <w:vAlign w:val="center"/>
            <w:hideMark/>
          </w:tcPr>
          <w:p w14:paraId="6DF23D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13305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1D75722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Piliocolobus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waldroni</w:t>
            </w:r>
            <w:proofErr w:type="spellEnd"/>
          </w:p>
        </w:tc>
        <w:tc>
          <w:tcPr>
            <w:tcW w:w="1139" w:type="dxa"/>
            <w:noWrap/>
            <w:vAlign w:val="center"/>
            <w:hideMark/>
          </w:tcPr>
          <w:p w14:paraId="3DA97E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A684B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AFAE0F9" w14:textId="77777777" w:rsidTr="00E15A7B">
        <w:trPr>
          <w:trHeight w:val="290"/>
        </w:trPr>
        <w:tc>
          <w:tcPr>
            <w:tcW w:w="2161" w:type="dxa"/>
            <w:noWrap/>
            <w:vAlign w:val="center"/>
            <w:hideMark/>
          </w:tcPr>
          <w:p w14:paraId="663C40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08090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4F3C33F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Presbytis </w:t>
            </w:r>
            <w:proofErr w:type="spellStart"/>
            <w:r w:rsidRPr="00FE4072">
              <w:rPr>
                <w:rFonts w:ascii="Times New Roman" w:hAnsi="Times New Roman" w:cs="Times New Roman"/>
                <w:bCs/>
                <w:i/>
                <w:sz w:val="18"/>
                <w:szCs w:val="18"/>
              </w:rPr>
              <w:t>hosei</w:t>
            </w:r>
            <w:proofErr w:type="spellEnd"/>
          </w:p>
        </w:tc>
        <w:tc>
          <w:tcPr>
            <w:tcW w:w="1139" w:type="dxa"/>
            <w:noWrap/>
            <w:vAlign w:val="center"/>
            <w:hideMark/>
          </w:tcPr>
          <w:p w14:paraId="53A163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16A02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B0CF169" w14:textId="77777777" w:rsidTr="00E15A7B">
        <w:trPr>
          <w:trHeight w:val="290"/>
        </w:trPr>
        <w:tc>
          <w:tcPr>
            <w:tcW w:w="2161" w:type="dxa"/>
            <w:noWrap/>
            <w:vAlign w:val="center"/>
            <w:hideMark/>
          </w:tcPr>
          <w:p w14:paraId="55956A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0190E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3C53355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Presbytis </w:t>
            </w:r>
            <w:proofErr w:type="spellStart"/>
            <w:r w:rsidRPr="00FE4072">
              <w:rPr>
                <w:rFonts w:ascii="Times New Roman" w:hAnsi="Times New Roman" w:cs="Times New Roman"/>
                <w:bCs/>
                <w:i/>
                <w:sz w:val="18"/>
                <w:szCs w:val="18"/>
              </w:rPr>
              <w:t>melalophos</w:t>
            </w:r>
            <w:proofErr w:type="spellEnd"/>
          </w:p>
        </w:tc>
        <w:tc>
          <w:tcPr>
            <w:tcW w:w="1139" w:type="dxa"/>
            <w:noWrap/>
            <w:vAlign w:val="center"/>
            <w:hideMark/>
          </w:tcPr>
          <w:p w14:paraId="5F3238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4A6B8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D258049" w14:textId="77777777" w:rsidTr="00E15A7B">
        <w:trPr>
          <w:trHeight w:val="290"/>
        </w:trPr>
        <w:tc>
          <w:tcPr>
            <w:tcW w:w="2161" w:type="dxa"/>
            <w:noWrap/>
            <w:vAlign w:val="center"/>
            <w:hideMark/>
          </w:tcPr>
          <w:p w14:paraId="2A9607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8ACDE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7AE2ACB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Presbytis </w:t>
            </w:r>
            <w:proofErr w:type="spellStart"/>
            <w:r w:rsidRPr="00FE4072">
              <w:rPr>
                <w:rFonts w:ascii="Times New Roman" w:hAnsi="Times New Roman" w:cs="Times New Roman"/>
                <w:bCs/>
                <w:i/>
                <w:sz w:val="18"/>
                <w:szCs w:val="18"/>
              </w:rPr>
              <w:t>mitrata</w:t>
            </w:r>
            <w:proofErr w:type="spellEnd"/>
          </w:p>
        </w:tc>
        <w:tc>
          <w:tcPr>
            <w:tcW w:w="1139" w:type="dxa"/>
            <w:noWrap/>
            <w:vAlign w:val="center"/>
            <w:hideMark/>
          </w:tcPr>
          <w:p w14:paraId="650A20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08659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6286D7F" w14:textId="77777777" w:rsidTr="00E15A7B">
        <w:trPr>
          <w:trHeight w:val="290"/>
        </w:trPr>
        <w:tc>
          <w:tcPr>
            <w:tcW w:w="2161" w:type="dxa"/>
            <w:noWrap/>
            <w:vAlign w:val="center"/>
            <w:hideMark/>
          </w:tcPr>
          <w:p w14:paraId="32B74E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D3C36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4A0889A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Presbytis </w:t>
            </w:r>
            <w:proofErr w:type="spellStart"/>
            <w:r w:rsidRPr="00FE4072">
              <w:rPr>
                <w:rFonts w:ascii="Times New Roman" w:hAnsi="Times New Roman" w:cs="Times New Roman"/>
                <w:bCs/>
                <w:i/>
                <w:sz w:val="18"/>
                <w:szCs w:val="18"/>
              </w:rPr>
              <w:t>potenziani</w:t>
            </w:r>
            <w:proofErr w:type="spellEnd"/>
          </w:p>
        </w:tc>
        <w:tc>
          <w:tcPr>
            <w:tcW w:w="1139" w:type="dxa"/>
            <w:noWrap/>
            <w:vAlign w:val="center"/>
            <w:hideMark/>
          </w:tcPr>
          <w:p w14:paraId="449539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BCD18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FB6DFE0" w14:textId="77777777" w:rsidTr="00E15A7B">
        <w:trPr>
          <w:trHeight w:val="290"/>
        </w:trPr>
        <w:tc>
          <w:tcPr>
            <w:tcW w:w="2161" w:type="dxa"/>
            <w:noWrap/>
            <w:vAlign w:val="center"/>
            <w:hideMark/>
          </w:tcPr>
          <w:p w14:paraId="07FD92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25FB71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3A31EA0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Procolobus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verus</w:t>
            </w:r>
            <w:proofErr w:type="spellEnd"/>
          </w:p>
        </w:tc>
        <w:tc>
          <w:tcPr>
            <w:tcW w:w="1139" w:type="dxa"/>
            <w:noWrap/>
            <w:vAlign w:val="center"/>
            <w:hideMark/>
          </w:tcPr>
          <w:p w14:paraId="27EC9D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B59D1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6CD34C2" w14:textId="77777777" w:rsidTr="00E15A7B">
        <w:trPr>
          <w:trHeight w:val="290"/>
        </w:trPr>
        <w:tc>
          <w:tcPr>
            <w:tcW w:w="2161" w:type="dxa"/>
            <w:noWrap/>
            <w:vAlign w:val="center"/>
            <w:hideMark/>
          </w:tcPr>
          <w:p w14:paraId="25B79E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105B51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1A56B7A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Pygathrix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nemaeus</w:t>
            </w:r>
            <w:proofErr w:type="spellEnd"/>
          </w:p>
        </w:tc>
        <w:tc>
          <w:tcPr>
            <w:tcW w:w="1139" w:type="dxa"/>
            <w:noWrap/>
            <w:vAlign w:val="center"/>
            <w:hideMark/>
          </w:tcPr>
          <w:p w14:paraId="0BCF22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469B8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B6081BA" w14:textId="77777777" w:rsidTr="00E15A7B">
        <w:trPr>
          <w:trHeight w:val="290"/>
        </w:trPr>
        <w:tc>
          <w:tcPr>
            <w:tcW w:w="2161" w:type="dxa"/>
            <w:noWrap/>
            <w:vAlign w:val="center"/>
            <w:hideMark/>
          </w:tcPr>
          <w:p w14:paraId="096DA5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E856E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6FE0353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Pygathrix</w:t>
            </w:r>
            <w:proofErr w:type="spellEnd"/>
            <w:r w:rsidRPr="00FE4072">
              <w:rPr>
                <w:rFonts w:ascii="Times New Roman" w:hAnsi="Times New Roman" w:cs="Times New Roman"/>
                <w:bCs/>
                <w:i/>
                <w:sz w:val="18"/>
                <w:szCs w:val="18"/>
              </w:rPr>
              <w:t xml:space="preserve"> nigripes</w:t>
            </w:r>
          </w:p>
        </w:tc>
        <w:tc>
          <w:tcPr>
            <w:tcW w:w="1139" w:type="dxa"/>
            <w:noWrap/>
            <w:vAlign w:val="center"/>
            <w:hideMark/>
          </w:tcPr>
          <w:p w14:paraId="076792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B70A4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8714C15" w14:textId="77777777" w:rsidTr="00E15A7B">
        <w:trPr>
          <w:trHeight w:val="290"/>
        </w:trPr>
        <w:tc>
          <w:tcPr>
            <w:tcW w:w="2161" w:type="dxa"/>
            <w:noWrap/>
            <w:vAlign w:val="center"/>
            <w:hideMark/>
          </w:tcPr>
          <w:p w14:paraId="605D82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E6EED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00A1CAF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Rhinopithecus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strykeri</w:t>
            </w:r>
            <w:proofErr w:type="spellEnd"/>
          </w:p>
        </w:tc>
        <w:tc>
          <w:tcPr>
            <w:tcW w:w="1139" w:type="dxa"/>
            <w:noWrap/>
            <w:vAlign w:val="center"/>
            <w:hideMark/>
          </w:tcPr>
          <w:p w14:paraId="59F41E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546CE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DC7CFD6" w14:textId="77777777" w:rsidTr="00E15A7B">
        <w:trPr>
          <w:trHeight w:val="290"/>
        </w:trPr>
        <w:tc>
          <w:tcPr>
            <w:tcW w:w="2161" w:type="dxa"/>
            <w:noWrap/>
            <w:vAlign w:val="center"/>
            <w:hideMark/>
          </w:tcPr>
          <w:p w14:paraId="7D807C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53311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533EF75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Semnopithecus </w:t>
            </w:r>
            <w:proofErr w:type="spellStart"/>
            <w:r w:rsidRPr="00FE4072">
              <w:rPr>
                <w:rFonts w:ascii="Times New Roman" w:hAnsi="Times New Roman" w:cs="Times New Roman"/>
                <w:bCs/>
                <w:i/>
                <w:sz w:val="18"/>
                <w:szCs w:val="18"/>
              </w:rPr>
              <w:t>priam</w:t>
            </w:r>
            <w:proofErr w:type="spellEnd"/>
          </w:p>
        </w:tc>
        <w:tc>
          <w:tcPr>
            <w:tcW w:w="1139" w:type="dxa"/>
            <w:noWrap/>
            <w:vAlign w:val="center"/>
            <w:hideMark/>
          </w:tcPr>
          <w:p w14:paraId="31A451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7C438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002B258" w14:textId="77777777" w:rsidTr="00E15A7B">
        <w:trPr>
          <w:trHeight w:val="290"/>
        </w:trPr>
        <w:tc>
          <w:tcPr>
            <w:tcW w:w="2161" w:type="dxa"/>
            <w:noWrap/>
            <w:vAlign w:val="center"/>
            <w:hideMark/>
          </w:tcPr>
          <w:p w14:paraId="457CF7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61D50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0D962A9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Trachypithecus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francoisi</w:t>
            </w:r>
            <w:proofErr w:type="spellEnd"/>
          </w:p>
        </w:tc>
        <w:tc>
          <w:tcPr>
            <w:tcW w:w="1139" w:type="dxa"/>
            <w:noWrap/>
            <w:vAlign w:val="center"/>
            <w:hideMark/>
          </w:tcPr>
          <w:p w14:paraId="54ECD1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C2C06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C43828E" w14:textId="77777777" w:rsidTr="00E15A7B">
        <w:trPr>
          <w:trHeight w:val="290"/>
        </w:trPr>
        <w:tc>
          <w:tcPr>
            <w:tcW w:w="2161" w:type="dxa"/>
            <w:noWrap/>
            <w:vAlign w:val="center"/>
            <w:hideMark/>
          </w:tcPr>
          <w:p w14:paraId="6280C3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0CF03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CERCOPITHECIDAE</w:t>
            </w:r>
          </w:p>
        </w:tc>
        <w:tc>
          <w:tcPr>
            <w:tcW w:w="2414" w:type="dxa"/>
            <w:noWrap/>
            <w:vAlign w:val="center"/>
            <w:hideMark/>
          </w:tcPr>
          <w:p w14:paraId="20BBC2E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Trachypithecus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shortridgei</w:t>
            </w:r>
            <w:proofErr w:type="spellEnd"/>
          </w:p>
        </w:tc>
        <w:tc>
          <w:tcPr>
            <w:tcW w:w="1139" w:type="dxa"/>
            <w:noWrap/>
            <w:vAlign w:val="center"/>
            <w:hideMark/>
          </w:tcPr>
          <w:p w14:paraId="5E3000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28CBD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7D9BC65" w14:textId="77777777" w:rsidTr="00E15A7B">
        <w:trPr>
          <w:trHeight w:val="290"/>
        </w:trPr>
        <w:tc>
          <w:tcPr>
            <w:tcW w:w="2161" w:type="dxa"/>
            <w:noWrap/>
            <w:vAlign w:val="center"/>
            <w:hideMark/>
          </w:tcPr>
          <w:p w14:paraId="64F455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C7E40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HOMINIDAE</w:t>
            </w:r>
          </w:p>
        </w:tc>
        <w:tc>
          <w:tcPr>
            <w:tcW w:w="2414" w:type="dxa"/>
            <w:noWrap/>
            <w:vAlign w:val="center"/>
            <w:hideMark/>
          </w:tcPr>
          <w:p w14:paraId="6281B73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Gorilla </w:t>
            </w:r>
            <w:proofErr w:type="spellStart"/>
            <w:r w:rsidRPr="00FE4072">
              <w:rPr>
                <w:rFonts w:ascii="Times New Roman" w:hAnsi="Times New Roman" w:cs="Times New Roman"/>
                <w:bCs/>
                <w:i/>
                <w:sz w:val="18"/>
                <w:szCs w:val="18"/>
              </w:rPr>
              <w:t>beringei</w:t>
            </w:r>
            <w:proofErr w:type="spellEnd"/>
          </w:p>
        </w:tc>
        <w:tc>
          <w:tcPr>
            <w:tcW w:w="1139" w:type="dxa"/>
            <w:noWrap/>
            <w:vAlign w:val="center"/>
            <w:hideMark/>
          </w:tcPr>
          <w:p w14:paraId="255E1C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67880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8580F4B" w14:textId="77777777" w:rsidTr="00E15A7B">
        <w:trPr>
          <w:trHeight w:val="290"/>
        </w:trPr>
        <w:tc>
          <w:tcPr>
            <w:tcW w:w="2161" w:type="dxa"/>
            <w:noWrap/>
            <w:vAlign w:val="center"/>
            <w:hideMark/>
          </w:tcPr>
          <w:p w14:paraId="771D79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0CC46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HOMINIDAE</w:t>
            </w:r>
          </w:p>
        </w:tc>
        <w:tc>
          <w:tcPr>
            <w:tcW w:w="2414" w:type="dxa"/>
            <w:noWrap/>
            <w:vAlign w:val="center"/>
            <w:hideMark/>
          </w:tcPr>
          <w:p w14:paraId="77BC4C1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Pongo </w:t>
            </w:r>
            <w:proofErr w:type="spellStart"/>
            <w:r w:rsidRPr="00FE4072">
              <w:rPr>
                <w:rFonts w:ascii="Times New Roman" w:hAnsi="Times New Roman" w:cs="Times New Roman"/>
                <w:bCs/>
                <w:i/>
                <w:sz w:val="18"/>
                <w:szCs w:val="18"/>
              </w:rPr>
              <w:t>abelii</w:t>
            </w:r>
            <w:proofErr w:type="spellEnd"/>
          </w:p>
        </w:tc>
        <w:tc>
          <w:tcPr>
            <w:tcW w:w="1139" w:type="dxa"/>
            <w:noWrap/>
            <w:vAlign w:val="center"/>
            <w:hideMark/>
          </w:tcPr>
          <w:p w14:paraId="0DC014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CE42B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CD92180" w14:textId="77777777" w:rsidTr="00E15A7B">
        <w:trPr>
          <w:trHeight w:val="290"/>
        </w:trPr>
        <w:tc>
          <w:tcPr>
            <w:tcW w:w="2161" w:type="dxa"/>
            <w:noWrap/>
            <w:vAlign w:val="center"/>
            <w:hideMark/>
          </w:tcPr>
          <w:p w14:paraId="654F9C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A3FDF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HOMINIDAE</w:t>
            </w:r>
          </w:p>
        </w:tc>
        <w:tc>
          <w:tcPr>
            <w:tcW w:w="2414" w:type="dxa"/>
            <w:noWrap/>
            <w:vAlign w:val="center"/>
            <w:hideMark/>
          </w:tcPr>
          <w:p w14:paraId="3F6A7EA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Pongo pygmaeus</w:t>
            </w:r>
          </w:p>
        </w:tc>
        <w:tc>
          <w:tcPr>
            <w:tcW w:w="1139" w:type="dxa"/>
            <w:noWrap/>
            <w:vAlign w:val="center"/>
            <w:hideMark/>
          </w:tcPr>
          <w:p w14:paraId="738ADA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0F187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9338742" w14:textId="77777777" w:rsidTr="00E15A7B">
        <w:trPr>
          <w:trHeight w:val="290"/>
        </w:trPr>
        <w:tc>
          <w:tcPr>
            <w:tcW w:w="2161" w:type="dxa"/>
            <w:noWrap/>
            <w:vAlign w:val="center"/>
            <w:hideMark/>
          </w:tcPr>
          <w:p w14:paraId="70E70D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B03BD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HYLOBATIDAE</w:t>
            </w:r>
          </w:p>
        </w:tc>
        <w:tc>
          <w:tcPr>
            <w:tcW w:w="2414" w:type="dxa"/>
            <w:noWrap/>
            <w:vAlign w:val="center"/>
            <w:hideMark/>
          </w:tcPr>
          <w:p w14:paraId="0999E32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Nomascus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gabriellae</w:t>
            </w:r>
            <w:proofErr w:type="spellEnd"/>
          </w:p>
        </w:tc>
        <w:tc>
          <w:tcPr>
            <w:tcW w:w="1139" w:type="dxa"/>
            <w:noWrap/>
            <w:vAlign w:val="center"/>
            <w:hideMark/>
          </w:tcPr>
          <w:p w14:paraId="6FAAF4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C7C57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6B7526A" w14:textId="77777777" w:rsidTr="00E15A7B">
        <w:trPr>
          <w:trHeight w:val="290"/>
        </w:trPr>
        <w:tc>
          <w:tcPr>
            <w:tcW w:w="2161" w:type="dxa"/>
            <w:noWrap/>
            <w:vAlign w:val="center"/>
            <w:hideMark/>
          </w:tcPr>
          <w:p w14:paraId="68D8B6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5CDC8B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HYLOBATIDAE</w:t>
            </w:r>
          </w:p>
        </w:tc>
        <w:tc>
          <w:tcPr>
            <w:tcW w:w="2414" w:type="dxa"/>
            <w:noWrap/>
            <w:vAlign w:val="center"/>
            <w:hideMark/>
          </w:tcPr>
          <w:p w14:paraId="13D82EC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Nomascus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annamensis</w:t>
            </w:r>
            <w:proofErr w:type="spellEnd"/>
          </w:p>
        </w:tc>
        <w:tc>
          <w:tcPr>
            <w:tcW w:w="1139" w:type="dxa"/>
            <w:noWrap/>
            <w:vAlign w:val="center"/>
            <w:hideMark/>
          </w:tcPr>
          <w:p w14:paraId="6786AE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4CE3A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87039D4" w14:textId="77777777" w:rsidTr="00E15A7B">
        <w:trPr>
          <w:trHeight w:val="290"/>
        </w:trPr>
        <w:tc>
          <w:tcPr>
            <w:tcW w:w="2161" w:type="dxa"/>
            <w:noWrap/>
            <w:vAlign w:val="center"/>
            <w:hideMark/>
          </w:tcPr>
          <w:p w14:paraId="21E18E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530A7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LORISIDAE</w:t>
            </w:r>
          </w:p>
        </w:tc>
        <w:tc>
          <w:tcPr>
            <w:tcW w:w="2414" w:type="dxa"/>
            <w:noWrap/>
            <w:vAlign w:val="center"/>
            <w:hideMark/>
          </w:tcPr>
          <w:p w14:paraId="16927B6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Nycticebus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coucang</w:t>
            </w:r>
            <w:proofErr w:type="spellEnd"/>
          </w:p>
        </w:tc>
        <w:tc>
          <w:tcPr>
            <w:tcW w:w="1139" w:type="dxa"/>
            <w:noWrap/>
            <w:vAlign w:val="center"/>
            <w:hideMark/>
          </w:tcPr>
          <w:p w14:paraId="0C94CA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31FDD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7556E10" w14:textId="77777777" w:rsidTr="00E15A7B">
        <w:trPr>
          <w:trHeight w:val="290"/>
        </w:trPr>
        <w:tc>
          <w:tcPr>
            <w:tcW w:w="2161" w:type="dxa"/>
            <w:noWrap/>
            <w:vAlign w:val="center"/>
            <w:hideMark/>
          </w:tcPr>
          <w:p w14:paraId="446748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950FE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LORISIDAE</w:t>
            </w:r>
          </w:p>
        </w:tc>
        <w:tc>
          <w:tcPr>
            <w:tcW w:w="2414" w:type="dxa"/>
            <w:noWrap/>
            <w:vAlign w:val="center"/>
            <w:hideMark/>
          </w:tcPr>
          <w:p w14:paraId="432DC98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Nycticebus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javanicus</w:t>
            </w:r>
            <w:proofErr w:type="spellEnd"/>
          </w:p>
        </w:tc>
        <w:tc>
          <w:tcPr>
            <w:tcW w:w="1139" w:type="dxa"/>
            <w:noWrap/>
            <w:vAlign w:val="center"/>
            <w:hideMark/>
          </w:tcPr>
          <w:p w14:paraId="4E9A07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62C2A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4CC7D3F" w14:textId="77777777" w:rsidTr="00E15A7B">
        <w:trPr>
          <w:trHeight w:val="290"/>
        </w:trPr>
        <w:tc>
          <w:tcPr>
            <w:tcW w:w="2161" w:type="dxa"/>
            <w:noWrap/>
            <w:vAlign w:val="center"/>
            <w:hideMark/>
          </w:tcPr>
          <w:p w14:paraId="536C51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D6C4A2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LORISIDAE</w:t>
            </w:r>
          </w:p>
        </w:tc>
        <w:tc>
          <w:tcPr>
            <w:tcW w:w="2414" w:type="dxa"/>
            <w:noWrap/>
            <w:vAlign w:val="center"/>
            <w:hideMark/>
          </w:tcPr>
          <w:p w14:paraId="3E64F21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Nycticebus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menagensis</w:t>
            </w:r>
            <w:proofErr w:type="spellEnd"/>
          </w:p>
        </w:tc>
        <w:tc>
          <w:tcPr>
            <w:tcW w:w="1139" w:type="dxa"/>
            <w:noWrap/>
            <w:vAlign w:val="center"/>
            <w:hideMark/>
          </w:tcPr>
          <w:p w14:paraId="41A81A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8FB1E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37F85E3" w14:textId="77777777" w:rsidTr="00E15A7B">
        <w:trPr>
          <w:trHeight w:val="290"/>
        </w:trPr>
        <w:tc>
          <w:tcPr>
            <w:tcW w:w="2161" w:type="dxa"/>
            <w:noWrap/>
            <w:vAlign w:val="center"/>
            <w:hideMark/>
          </w:tcPr>
          <w:p w14:paraId="33ED8E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B7A58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LORISIDAE</w:t>
            </w:r>
          </w:p>
        </w:tc>
        <w:tc>
          <w:tcPr>
            <w:tcW w:w="2414" w:type="dxa"/>
            <w:noWrap/>
            <w:vAlign w:val="center"/>
            <w:hideMark/>
          </w:tcPr>
          <w:p w14:paraId="5FAC947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Nycticebus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kayan</w:t>
            </w:r>
            <w:proofErr w:type="spellEnd"/>
          </w:p>
        </w:tc>
        <w:tc>
          <w:tcPr>
            <w:tcW w:w="1139" w:type="dxa"/>
            <w:noWrap/>
            <w:vAlign w:val="center"/>
            <w:hideMark/>
          </w:tcPr>
          <w:p w14:paraId="7AC8B9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17012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F83715F" w14:textId="77777777" w:rsidTr="00E15A7B">
        <w:trPr>
          <w:trHeight w:val="290"/>
        </w:trPr>
        <w:tc>
          <w:tcPr>
            <w:tcW w:w="2161" w:type="dxa"/>
            <w:noWrap/>
            <w:vAlign w:val="center"/>
            <w:hideMark/>
          </w:tcPr>
          <w:p w14:paraId="0E4028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E584C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LORISIDAE</w:t>
            </w:r>
          </w:p>
        </w:tc>
        <w:tc>
          <w:tcPr>
            <w:tcW w:w="2414" w:type="dxa"/>
            <w:noWrap/>
            <w:vAlign w:val="center"/>
            <w:hideMark/>
          </w:tcPr>
          <w:p w14:paraId="2C7B9B8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Nycticebus</w:t>
            </w:r>
            <w:proofErr w:type="spellEnd"/>
            <w:r w:rsidRPr="00FE4072">
              <w:rPr>
                <w:rFonts w:ascii="Times New Roman" w:hAnsi="Times New Roman" w:cs="Times New Roman"/>
                <w:bCs/>
                <w:i/>
                <w:sz w:val="18"/>
                <w:szCs w:val="18"/>
              </w:rPr>
              <w:t xml:space="preserve"> pygmaeus</w:t>
            </w:r>
          </w:p>
        </w:tc>
        <w:tc>
          <w:tcPr>
            <w:tcW w:w="1139" w:type="dxa"/>
            <w:noWrap/>
            <w:vAlign w:val="center"/>
            <w:hideMark/>
          </w:tcPr>
          <w:p w14:paraId="1D093E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6B101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0D62433" w14:textId="77777777" w:rsidTr="00E15A7B">
        <w:trPr>
          <w:trHeight w:val="290"/>
        </w:trPr>
        <w:tc>
          <w:tcPr>
            <w:tcW w:w="2161" w:type="dxa"/>
            <w:noWrap/>
            <w:vAlign w:val="center"/>
            <w:hideMark/>
          </w:tcPr>
          <w:p w14:paraId="00A135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38226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ELEPHANTIDAE</w:t>
            </w:r>
          </w:p>
        </w:tc>
        <w:tc>
          <w:tcPr>
            <w:tcW w:w="2414" w:type="dxa"/>
            <w:noWrap/>
            <w:vAlign w:val="center"/>
            <w:hideMark/>
          </w:tcPr>
          <w:p w14:paraId="730F328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Elephas maximus</w:t>
            </w:r>
          </w:p>
        </w:tc>
        <w:tc>
          <w:tcPr>
            <w:tcW w:w="1139" w:type="dxa"/>
            <w:noWrap/>
            <w:vAlign w:val="center"/>
            <w:hideMark/>
          </w:tcPr>
          <w:p w14:paraId="2911D8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C9B67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99E64A0" w14:textId="77777777" w:rsidTr="00E15A7B">
        <w:trPr>
          <w:trHeight w:val="290"/>
        </w:trPr>
        <w:tc>
          <w:tcPr>
            <w:tcW w:w="2161" w:type="dxa"/>
            <w:noWrap/>
            <w:vAlign w:val="center"/>
            <w:hideMark/>
          </w:tcPr>
          <w:p w14:paraId="123799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7A10A5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ELEPHANTIDAE</w:t>
            </w:r>
          </w:p>
        </w:tc>
        <w:tc>
          <w:tcPr>
            <w:tcW w:w="2414" w:type="dxa"/>
            <w:noWrap/>
            <w:vAlign w:val="center"/>
            <w:hideMark/>
          </w:tcPr>
          <w:p w14:paraId="6B9C67F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Loxodonta africana</w:t>
            </w:r>
          </w:p>
        </w:tc>
        <w:tc>
          <w:tcPr>
            <w:tcW w:w="1139" w:type="dxa"/>
            <w:noWrap/>
            <w:vAlign w:val="center"/>
            <w:hideMark/>
          </w:tcPr>
          <w:p w14:paraId="6A4D3B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FEBF1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738D84E5" w14:textId="77777777" w:rsidTr="00E15A7B">
        <w:trPr>
          <w:trHeight w:val="290"/>
        </w:trPr>
        <w:tc>
          <w:tcPr>
            <w:tcW w:w="2161" w:type="dxa"/>
            <w:noWrap/>
            <w:vAlign w:val="center"/>
            <w:hideMark/>
          </w:tcPr>
          <w:p w14:paraId="1C86FC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1978B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ELEPHANTIDAE</w:t>
            </w:r>
          </w:p>
        </w:tc>
        <w:tc>
          <w:tcPr>
            <w:tcW w:w="2414" w:type="dxa"/>
            <w:noWrap/>
            <w:vAlign w:val="center"/>
            <w:hideMark/>
          </w:tcPr>
          <w:p w14:paraId="2DC23401"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Loxodonta </w:t>
            </w:r>
            <w:proofErr w:type="spellStart"/>
            <w:r w:rsidRPr="00FE4072">
              <w:rPr>
                <w:rFonts w:ascii="Times New Roman" w:hAnsi="Times New Roman" w:cs="Times New Roman"/>
                <w:bCs/>
                <w:i/>
                <w:sz w:val="18"/>
                <w:szCs w:val="18"/>
              </w:rPr>
              <w:t>cyclotis</w:t>
            </w:r>
            <w:proofErr w:type="spellEnd"/>
          </w:p>
        </w:tc>
        <w:tc>
          <w:tcPr>
            <w:tcW w:w="1139" w:type="dxa"/>
            <w:noWrap/>
            <w:vAlign w:val="center"/>
            <w:hideMark/>
          </w:tcPr>
          <w:p w14:paraId="0E51E6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6FA18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8B18E30" w14:textId="77777777" w:rsidTr="00E15A7B">
        <w:trPr>
          <w:trHeight w:val="290"/>
        </w:trPr>
        <w:tc>
          <w:tcPr>
            <w:tcW w:w="2161" w:type="dxa"/>
            <w:noWrap/>
            <w:vAlign w:val="center"/>
            <w:hideMark/>
          </w:tcPr>
          <w:p w14:paraId="173044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31BAC7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CHINCHILLIDAE</w:t>
            </w:r>
          </w:p>
        </w:tc>
        <w:tc>
          <w:tcPr>
            <w:tcW w:w="2414" w:type="dxa"/>
            <w:noWrap/>
            <w:vAlign w:val="center"/>
            <w:hideMark/>
          </w:tcPr>
          <w:p w14:paraId="657AAF9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Chinchilla </w:t>
            </w:r>
            <w:proofErr w:type="spellStart"/>
            <w:r w:rsidRPr="00FE4072">
              <w:rPr>
                <w:rFonts w:ascii="Times New Roman" w:hAnsi="Times New Roman" w:cs="Times New Roman"/>
                <w:bCs/>
                <w:i/>
                <w:sz w:val="18"/>
                <w:szCs w:val="18"/>
              </w:rPr>
              <w:t>chinchilla</w:t>
            </w:r>
            <w:proofErr w:type="spellEnd"/>
          </w:p>
        </w:tc>
        <w:tc>
          <w:tcPr>
            <w:tcW w:w="1139" w:type="dxa"/>
            <w:noWrap/>
            <w:vAlign w:val="center"/>
            <w:hideMark/>
          </w:tcPr>
          <w:p w14:paraId="2EAE85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84922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4007329" w14:textId="77777777" w:rsidTr="00E15A7B">
        <w:trPr>
          <w:trHeight w:val="290"/>
        </w:trPr>
        <w:tc>
          <w:tcPr>
            <w:tcW w:w="2161" w:type="dxa"/>
            <w:noWrap/>
            <w:vAlign w:val="center"/>
            <w:hideMark/>
          </w:tcPr>
          <w:p w14:paraId="3EA89F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660C34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CHINCHILLIDAE</w:t>
            </w:r>
          </w:p>
        </w:tc>
        <w:tc>
          <w:tcPr>
            <w:tcW w:w="2414" w:type="dxa"/>
            <w:noWrap/>
            <w:vAlign w:val="center"/>
            <w:hideMark/>
          </w:tcPr>
          <w:p w14:paraId="7D52269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Chinchilla </w:t>
            </w:r>
            <w:proofErr w:type="spellStart"/>
            <w:r w:rsidRPr="00FE4072">
              <w:rPr>
                <w:rFonts w:ascii="Times New Roman" w:hAnsi="Times New Roman" w:cs="Times New Roman"/>
                <w:bCs/>
                <w:i/>
                <w:sz w:val="18"/>
                <w:szCs w:val="18"/>
              </w:rPr>
              <w:t>lanigera</w:t>
            </w:r>
            <w:proofErr w:type="spellEnd"/>
          </w:p>
        </w:tc>
        <w:tc>
          <w:tcPr>
            <w:tcW w:w="1139" w:type="dxa"/>
            <w:noWrap/>
            <w:vAlign w:val="center"/>
            <w:hideMark/>
          </w:tcPr>
          <w:p w14:paraId="539F36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F4662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3A719C0" w14:textId="77777777" w:rsidTr="00E15A7B">
        <w:trPr>
          <w:trHeight w:val="290"/>
        </w:trPr>
        <w:tc>
          <w:tcPr>
            <w:tcW w:w="2161" w:type="dxa"/>
            <w:noWrap/>
            <w:vAlign w:val="center"/>
            <w:hideMark/>
          </w:tcPr>
          <w:p w14:paraId="604EC9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4988C9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SCIURIDAE</w:t>
            </w:r>
          </w:p>
        </w:tc>
        <w:tc>
          <w:tcPr>
            <w:tcW w:w="2414" w:type="dxa"/>
            <w:noWrap/>
            <w:vAlign w:val="center"/>
            <w:hideMark/>
          </w:tcPr>
          <w:p w14:paraId="1F94A07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Marmota </w:t>
            </w:r>
            <w:proofErr w:type="spellStart"/>
            <w:r w:rsidRPr="00FE4072">
              <w:rPr>
                <w:rFonts w:ascii="Times New Roman" w:hAnsi="Times New Roman" w:cs="Times New Roman"/>
                <w:bCs/>
                <w:i/>
                <w:sz w:val="18"/>
                <w:szCs w:val="18"/>
              </w:rPr>
              <w:t>sibirica</w:t>
            </w:r>
            <w:proofErr w:type="spellEnd"/>
          </w:p>
        </w:tc>
        <w:tc>
          <w:tcPr>
            <w:tcW w:w="1139" w:type="dxa"/>
            <w:noWrap/>
            <w:vAlign w:val="center"/>
            <w:hideMark/>
          </w:tcPr>
          <w:p w14:paraId="23DC61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89914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BB6B81D" w14:textId="77777777" w:rsidTr="00E15A7B">
        <w:trPr>
          <w:trHeight w:val="290"/>
        </w:trPr>
        <w:tc>
          <w:tcPr>
            <w:tcW w:w="2161" w:type="dxa"/>
            <w:noWrap/>
            <w:vAlign w:val="center"/>
            <w:hideMark/>
          </w:tcPr>
          <w:p w14:paraId="3C939E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MAMMALIA</w:t>
            </w:r>
          </w:p>
        </w:tc>
        <w:tc>
          <w:tcPr>
            <w:tcW w:w="2928" w:type="dxa"/>
            <w:noWrap/>
            <w:vAlign w:val="center"/>
            <w:hideMark/>
          </w:tcPr>
          <w:p w14:paraId="063C7C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TRICHECHIDAE</w:t>
            </w:r>
          </w:p>
        </w:tc>
        <w:tc>
          <w:tcPr>
            <w:tcW w:w="2414" w:type="dxa"/>
            <w:noWrap/>
            <w:vAlign w:val="center"/>
            <w:hideMark/>
          </w:tcPr>
          <w:p w14:paraId="59790A5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Trichechus senegalensis</w:t>
            </w:r>
          </w:p>
        </w:tc>
        <w:tc>
          <w:tcPr>
            <w:tcW w:w="1139" w:type="dxa"/>
            <w:noWrap/>
            <w:vAlign w:val="center"/>
            <w:hideMark/>
          </w:tcPr>
          <w:p w14:paraId="138F3F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97DD7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1A34EB6" w14:textId="77777777" w:rsidTr="00E15A7B">
        <w:trPr>
          <w:trHeight w:val="290"/>
        </w:trPr>
        <w:tc>
          <w:tcPr>
            <w:tcW w:w="2161" w:type="dxa"/>
            <w:noWrap/>
            <w:vAlign w:val="center"/>
            <w:hideMark/>
          </w:tcPr>
          <w:p w14:paraId="5BC22E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MEROSTOMATA</w:t>
            </w:r>
          </w:p>
        </w:tc>
        <w:tc>
          <w:tcPr>
            <w:tcW w:w="2928" w:type="dxa"/>
            <w:noWrap/>
            <w:vAlign w:val="center"/>
            <w:hideMark/>
          </w:tcPr>
          <w:p w14:paraId="436D19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LIMULIDAE</w:t>
            </w:r>
          </w:p>
        </w:tc>
        <w:tc>
          <w:tcPr>
            <w:tcW w:w="2414" w:type="dxa"/>
            <w:noWrap/>
            <w:vAlign w:val="center"/>
            <w:hideMark/>
          </w:tcPr>
          <w:p w14:paraId="4B67561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Limulus polyphemus</w:t>
            </w:r>
          </w:p>
        </w:tc>
        <w:tc>
          <w:tcPr>
            <w:tcW w:w="1139" w:type="dxa"/>
            <w:noWrap/>
            <w:vAlign w:val="center"/>
            <w:hideMark/>
          </w:tcPr>
          <w:p w14:paraId="565DF9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E482A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AF94229" w14:textId="77777777" w:rsidTr="00E15A7B">
        <w:trPr>
          <w:trHeight w:val="290"/>
        </w:trPr>
        <w:tc>
          <w:tcPr>
            <w:tcW w:w="2161" w:type="dxa"/>
            <w:noWrap/>
            <w:vAlign w:val="center"/>
            <w:hideMark/>
          </w:tcPr>
          <w:p w14:paraId="510F98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MYXINI</w:t>
            </w:r>
          </w:p>
        </w:tc>
        <w:tc>
          <w:tcPr>
            <w:tcW w:w="2928" w:type="dxa"/>
            <w:noWrap/>
            <w:vAlign w:val="center"/>
            <w:hideMark/>
          </w:tcPr>
          <w:p w14:paraId="5E4BCE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MYXINIDAE</w:t>
            </w:r>
          </w:p>
        </w:tc>
        <w:tc>
          <w:tcPr>
            <w:tcW w:w="2414" w:type="dxa"/>
            <w:noWrap/>
            <w:vAlign w:val="center"/>
            <w:hideMark/>
          </w:tcPr>
          <w:p w14:paraId="1D45A96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Eptatretus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burgeri</w:t>
            </w:r>
            <w:proofErr w:type="spellEnd"/>
          </w:p>
        </w:tc>
        <w:tc>
          <w:tcPr>
            <w:tcW w:w="1139" w:type="dxa"/>
            <w:noWrap/>
            <w:vAlign w:val="center"/>
            <w:hideMark/>
          </w:tcPr>
          <w:p w14:paraId="147FCD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608CE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21D976F" w14:textId="77777777" w:rsidTr="00E15A7B">
        <w:trPr>
          <w:trHeight w:val="290"/>
        </w:trPr>
        <w:tc>
          <w:tcPr>
            <w:tcW w:w="2161" w:type="dxa"/>
            <w:noWrap/>
            <w:vAlign w:val="center"/>
            <w:hideMark/>
          </w:tcPr>
          <w:p w14:paraId="676BE3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31077A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ARAUCARIACEAE</w:t>
            </w:r>
          </w:p>
        </w:tc>
        <w:tc>
          <w:tcPr>
            <w:tcW w:w="2414" w:type="dxa"/>
            <w:noWrap/>
            <w:vAlign w:val="center"/>
            <w:hideMark/>
          </w:tcPr>
          <w:p w14:paraId="06F0FF5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Agathis </w:t>
            </w:r>
            <w:proofErr w:type="spellStart"/>
            <w:r w:rsidRPr="00FE4072">
              <w:rPr>
                <w:rFonts w:ascii="Times New Roman" w:hAnsi="Times New Roman" w:cs="Times New Roman"/>
                <w:bCs/>
                <w:i/>
                <w:sz w:val="18"/>
                <w:szCs w:val="18"/>
              </w:rPr>
              <w:t>borneensis</w:t>
            </w:r>
            <w:proofErr w:type="spellEnd"/>
          </w:p>
        </w:tc>
        <w:tc>
          <w:tcPr>
            <w:tcW w:w="1139" w:type="dxa"/>
            <w:noWrap/>
            <w:vAlign w:val="center"/>
            <w:hideMark/>
          </w:tcPr>
          <w:p w14:paraId="667F9E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8E0C6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CDC5863" w14:textId="77777777" w:rsidTr="00E15A7B">
        <w:trPr>
          <w:trHeight w:val="290"/>
        </w:trPr>
        <w:tc>
          <w:tcPr>
            <w:tcW w:w="2161" w:type="dxa"/>
            <w:noWrap/>
            <w:vAlign w:val="center"/>
            <w:hideMark/>
          </w:tcPr>
          <w:p w14:paraId="744767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72491C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ARAUCARIACEAE</w:t>
            </w:r>
          </w:p>
        </w:tc>
        <w:tc>
          <w:tcPr>
            <w:tcW w:w="2414" w:type="dxa"/>
            <w:noWrap/>
            <w:vAlign w:val="center"/>
            <w:hideMark/>
          </w:tcPr>
          <w:p w14:paraId="79DA8F9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Agathis </w:t>
            </w:r>
            <w:proofErr w:type="spellStart"/>
            <w:r w:rsidRPr="00FE4072">
              <w:rPr>
                <w:rFonts w:ascii="Times New Roman" w:hAnsi="Times New Roman" w:cs="Times New Roman"/>
                <w:bCs/>
                <w:i/>
                <w:sz w:val="18"/>
                <w:szCs w:val="18"/>
              </w:rPr>
              <w:t>dammara</w:t>
            </w:r>
            <w:proofErr w:type="spellEnd"/>
          </w:p>
        </w:tc>
        <w:tc>
          <w:tcPr>
            <w:tcW w:w="1139" w:type="dxa"/>
            <w:noWrap/>
            <w:vAlign w:val="center"/>
            <w:hideMark/>
          </w:tcPr>
          <w:p w14:paraId="50C474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BAC52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0FBF9E3" w14:textId="77777777" w:rsidTr="00E15A7B">
        <w:trPr>
          <w:trHeight w:val="290"/>
        </w:trPr>
        <w:tc>
          <w:tcPr>
            <w:tcW w:w="2161" w:type="dxa"/>
            <w:noWrap/>
            <w:vAlign w:val="center"/>
            <w:hideMark/>
          </w:tcPr>
          <w:p w14:paraId="6C37A0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2D13A8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ARAUCARIACEAE</w:t>
            </w:r>
          </w:p>
        </w:tc>
        <w:tc>
          <w:tcPr>
            <w:tcW w:w="2414" w:type="dxa"/>
            <w:noWrap/>
            <w:vAlign w:val="center"/>
            <w:hideMark/>
          </w:tcPr>
          <w:p w14:paraId="6627DA5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Agathis lanceolata</w:t>
            </w:r>
          </w:p>
        </w:tc>
        <w:tc>
          <w:tcPr>
            <w:tcW w:w="1139" w:type="dxa"/>
            <w:noWrap/>
            <w:vAlign w:val="center"/>
            <w:hideMark/>
          </w:tcPr>
          <w:p w14:paraId="21EFBE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575BD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EE7DD07" w14:textId="77777777" w:rsidTr="00E15A7B">
        <w:trPr>
          <w:trHeight w:val="290"/>
        </w:trPr>
        <w:tc>
          <w:tcPr>
            <w:tcW w:w="2161" w:type="dxa"/>
            <w:noWrap/>
            <w:vAlign w:val="center"/>
            <w:hideMark/>
          </w:tcPr>
          <w:p w14:paraId="2DAE3C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104950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ARAUCARIACEAE</w:t>
            </w:r>
          </w:p>
        </w:tc>
        <w:tc>
          <w:tcPr>
            <w:tcW w:w="2414" w:type="dxa"/>
            <w:noWrap/>
            <w:vAlign w:val="center"/>
            <w:hideMark/>
          </w:tcPr>
          <w:p w14:paraId="67AF24C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Agathis </w:t>
            </w:r>
            <w:proofErr w:type="spellStart"/>
            <w:r w:rsidRPr="00FE4072">
              <w:rPr>
                <w:rFonts w:ascii="Times New Roman" w:hAnsi="Times New Roman" w:cs="Times New Roman"/>
                <w:bCs/>
                <w:i/>
                <w:sz w:val="18"/>
                <w:szCs w:val="18"/>
              </w:rPr>
              <w:t>moorei</w:t>
            </w:r>
            <w:proofErr w:type="spellEnd"/>
          </w:p>
        </w:tc>
        <w:tc>
          <w:tcPr>
            <w:tcW w:w="1139" w:type="dxa"/>
            <w:noWrap/>
            <w:vAlign w:val="center"/>
            <w:hideMark/>
          </w:tcPr>
          <w:p w14:paraId="45234D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66795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1BD4F17" w14:textId="77777777" w:rsidTr="00E15A7B">
        <w:trPr>
          <w:trHeight w:val="290"/>
        </w:trPr>
        <w:tc>
          <w:tcPr>
            <w:tcW w:w="2161" w:type="dxa"/>
            <w:noWrap/>
            <w:vAlign w:val="center"/>
            <w:hideMark/>
          </w:tcPr>
          <w:p w14:paraId="20175B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3B1BC8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ARAUCARIACEAE</w:t>
            </w:r>
          </w:p>
        </w:tc>
        <w:tc>
          <w:tcPr>
            <w:tcW w:w="2414" w:type="dxa"/>
            <w:noWrap/>
            <w:vAlign w:val="center"/>
            <w:hideMark/>
          </w:tcPr>
          <w:p w14:paraId="33E03267"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Agathis </w:t>
            </w:r>
            <w:proofErr w:type="spellStart"/>
            <w:r w:rsidRPr="00FE4072">
              <w:rPr>
                <w:rFonts w:ascii="Times New Roman" w:hAnsi="Times New Roman" w:cs="Times New Roman"/>
                <w:bCs/>
                <w:i/>
                <w:sz w:val="18"/>
                <w:szCs w:val="18"/>
              </w:rPr>
              <w:t>silbae</w:t>
            </w:r>
            <w:proofErr w:type="spellEnd"/>
          </w:p>
        </w:tc>
        <w:tc>
          <w:tcPr>
            <w:tcW w:w="1139" w:type="dxa"/>
            <w:noWrap/>
            <w:vAlign w:val="center"/>
            <w:hideMark/>
          </w:tcPr>
          <w:p w14:paraId="3AFA59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14D68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F282066" w14:textId="77777777" w:rsidTr="00E15A7B">
        <w:trPr>
          <w:trHeight w:val="290"/>
        </w:trPr>
        <w:tc>
          <w:tcPr>
            <w:tcW w:w="2161" w:type="dxa"/>
            <w:noWrap/>
            <w:vAlign w:val="center"/>
            <w:hideMark/>
          </w:tcPr>
          <w:p w14:paraId="568FE6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698C3D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ARAUCARIACEAE</w:t>
            </w:r>
          </w:p>
        </w:tc>
        <w:tc>
          <w:tcPr>
            <w:tcW w:w="2414" w:type="dxa"/>
            <w:noWrap/>
            <w:vAlign w:val="center"/>
            <w:hideMark/>
          </w:tcPr>
          <w:p w14:paraId="441BD61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Araucaria angustifolia</w:t>
            </w:r>
          </w:p>
        </w:tc>
        <w:tc>
          <w:tcPr>
            <w:tcW w:w="1139" w:type="dxa"/>
            <w:noWrap/>
            <w:vAlign w:val="center"/>
            <w:hideMark/>
          </w:tcPr>
          <w:p w14:paraId="7AF1AD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48CF8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1FA602C" w14:textId="77777777" w:rsidTr="00E15A7B">
        <w:trPr>
          <w:trHeight w:val="290"/>
        </w:trPr>
        <w:tc>
          <w:tcPr>
            <w:tcW w:w="2161" w:type="dxa"/>
            <w:noWrap/>
            <w:vAlign w:val="center"/>
            <w:hideMark/>
          </w:tcPr>
          <w:p w14:paraId="516FC7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4843F4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CUPRESSACEAE</w:t>
            </w:r>
          </w:p>
        </w:tc>
        <w:tc>
          <w:tcPr>
            <w:tcW w:w="2414" w:type="dxa"/>
            <w:noWrap/>
            <w:vAlign w:val="center"/>
            <w:hideMark/>
          </w:tcPr>
          <w:p w14:paraId="7219DF0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Chamaecyparis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obtusa</w:t>
            </w:r>
            <w:proofErr w:type="spellEnd"/>
          </w:p>
        </w:tc>
        <w:tc>
          <w:tcPr>
            <w:tcW w:w="1139" w:type="dxa"/>
            <w:noWrap/>
            <w:vAlign w:val="center"/>
            <w:hideMark/>
          </w:tcPr>
          <w:p w14:paraId="658D0E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F6FE0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7989B21" w14:textId="77777777" w:rsidTr="00E15A7B">
        <w:trPr>
          <w:trHeight w:val="290"/>
        </w:trPr>
        <w:tc>
          <w:tcPr>
            <w:tcW w:w="2161" w:type="dxa"/>
            <w:noWrap/>
            <w:vAlign w:val="center"/>
            <w:hideMark/>
          </w:tcPr>
          <w:p w14:paraId="6D4853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0AC859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CUPRESSACEAE</w:t>
            </w:r>
          </w:p>
        </w:tc>
        <w:tc>
          <w:tcPr>
            <w:tcW w:w="2414" w:type="dxa"/>
            <w:noWrap/>
            <w:vAlign w:val="center"/>
            <w:hideMark/>
          </w:tcPr>
          <w:p w14:paraId="432627A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Pilgerodendron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uviferum</w:t>
            </w:r>
            <w:proofErr w:type="spellEnd"/>
          </w:p>
        </w:tc>
        <w:tc>
          <w:tcPr>
            <w:tcW w:w="1139" w:type="dxa"/>
            <w:noWrap/>
            <w:vAlign w:val="center"/>
            <w:hideMark/>
          </w:tcPr>
          <w:p w14:paraId="29CB32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34F63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A8D9DAF" w14:textId="77777777" w:rsidTr="00E15A7B">
        <w:trPr>
          <w:trHeight w:val="290"/>
        </w:trPr>
        <w:tc>
          <w:tcPr>
            <w:tcW w:w="2161" w:type="dxa"/>
            <w:noWrap/>
            <w:vAlign w:val="center"/>
            <w:hideMark/>
          </w:tcPr>
          <w:p w14:paraId="448428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1D2270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CUPRESSACEAE</w:t>
            </w:r>
          </w:p>
        </w:tc>
        <w:tc>
          <w:tcPr>
            <w:tcW w:w="2414" w:type="dxa"/>
            <w:noWrap/>
            <w:vAlign w:val="center"/>
            <w:hideMark/>
          </w:tcPr>
          <w:p w14:paraId="4D3DE4C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Widdringtonia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whytei</w:t>
            </w:r>
            <w:proofErr w:type="spellEnd"/>
          </w:p>
        </w:tc>
        <w:tc>
          <w:tcPr>
            <w:tcW w:w="1139" w:type="dxa"/>
            <w:noWrap/>
            <w:vAlign w:val="center"/>
            <w:hideMark/>
          </w:tcPr>
          <w:p w14:paraId="5A7E47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997AB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501E7A3" w14:textId="77777777" w:rsidTr="00E15A7B">
        <w:trPr>
          <w:trHeight w:val="290"/>
        </w:trPr>
        <w:tc>
          <w:tcPr>
            <w:tcW w:w="2161" w:type="dxa"/>
            <w:noWrap/>
            <w:vAlign w:val="center"/>
            <w:hideMark/>
          </w:tcPr>
          <w:p w14:paraId="75E703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3A90CA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PINACEAE</w:t>
            </w:r>
          </w:p>
        </w:tc>
        <w:tc>
          <w:tcPr>
            <w:tcW w:w="2414" w:type="dxa"/>
            <w:noWrap/>
            <w:vAlign w:val="center"/>
            <w:hideMark/>
          </w:tcPr>
          <w:p w14:paraId="5FAF45B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Abies </w:t>
            </w:r>
            <w:proofErr w:type="spellStart"/>
            <w:r w:rsidRPr="00FE4072">
              <w:rPr>
                <w:rFonts w:ascii="Times New Roman" w:hAnsi="Times New Roman" w:cs="Times New Roman"/>
                <w:bCs/>
                <w:i/>
                <w:sz w:val="18"/>
                <w:szCs w:val="18"/>
              </w:rPr>
              <w:t>holophylla</w:t>
            </w:r>
            <w:proofErr w:type="spellEnd"/>
          </w:p>
        </w:tc>
        <w:tc>
          <w:tcPr>
            <w:tcW w:w="1139" w:type="dxa"/>
            <w:noWrap/>
            <w:vAlign w:val="center"/>
            <w:hideMark/>
          </w:tcPr>
          <w:p w14:paraId="621377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FDEE4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FA329AF" w14:textId="77777777" w:rsidTr="00E15A7B">
        <w:trPr>
          <w:trHeight w:val="290"/>
        </w:trPr>
        <w:tc>
          <w:tcPr>
            <w:tcW w:w="2161" w:type="dxa"/>
            <w:noWrap/>
            <w:vAlign w:val="center"/>
            <w:hideMark/>
          </w:tcPr>
          <w:p w14:paraId="75203C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70B403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PINACEAE</w:t>
            </w:r>
          </w:p>
        </w:tc>
        <w:tc>
          <w:tcPr>
            <w:tcW w:w="2414" w:type="dxa"/>
            <w:noWrap/>
            <w:vAlign w:val="center"/>
            <w:hideMark/>
          </w:tcPr>
          <w:p w14:paraId="44EA712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Pinus </w:t>
            </w:r>
            <w:proofErr w:type="spellStart"/>
            <w:r w:rsidRPr="00FE4072">
              <w:rPr>
                <w:rFonts w:ascii="Times New Roman" w:hAnsi="Times New Roman" w:cs="Times New Roman"/>
                <w:bCs/>
                <w:i/>
                <w:sz w:val="18"/>
                <w:szCs w:val="18"/>
              </w:rPr>
              <w:t>greggii</w:t>
            </w:r>
            <w:proofErr w:type="spellEnd"/>
          </w:p>
        </w:tc>
        <w:tc>
          <w:tcPr>
            <w:tcW w:w="1139" w:type="dxa"/>
            <w:noWrap/>
            <w:vAlign w:val="center"/>
            <w:hideMark/>
          </w:tcPr>
          <w:p w14:paraId="710381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E82EB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535EE19" w14:textId="77777777" w:rsidTr="00E15A7B">
        <w:trPr>
          <w:trHeight w:val="290"/>
        </w:trPr>
        <w:tc>
          <w:tcPr>
            <w:tcW w:w="2161" w:type="dxa"/>
            <w:noWrap/>
            <w:vAlign w:val="center"/>
            <w:hideMark/>
          </w:tcPr>
          <w:p w14:paraId="61831F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7E54A9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PINACEAE</w:t>
            </w:r>
          </w:p>
        </w:tc>
        <w:tc>
          <w:tcPr>
            <w:tcW w:w="2414" w:type="dxa"/>
            <w:noWrap/>
            <w:vAlign w:val="center"/>
            <w:hideMark/>
          </w:tcPr>
          <w:p w14:paraId="10EC471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Pinus </w:t>
            </w:r>
            <w:proofErr w:type="spellStart"/>
            <w:r w:rsidRPr="00FE4072">
              <w:rPr>
                <w:rFonts w:ascii="Times New Roman" w:hAnsi="Times New Roman" w:cs="Times New Roman"/>
                <w:bCs/>
                <w:i/>
                <w:sz w:val="18"/>
                <w:szCs w:val="18"/>
              </w:rPr>
              <w:t>merkusii</w:t>
            </w:r>
            <w:proofErr w:type="spellEnd"/>
          </w:p>
        </w:tc>
        <w:tc>
          <w:tcPr>
            <w:tcW w:w="1139" w:type="dxa"/>
            <w:noWrap/>
            <w:vAlign w:val="center"/>
            <w:hideMark/>
          </w:tcPr>
          <w:p w14:paraId="537052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726C3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A581D7B" w14:textId="77777777" w:rsidTr="00E15A7B">
        <w:trPr>
          <w:trHeight w:val="290"/>
        </w:trPr>
        <w:tc>
          <w:tcPr>
            <w:tcW w:w="2161" w:type="dxa"/>
            <w:noWrap/>
            <w:vAlign w:val="center"/>
            <w:hideMark/>
          </w:tcPr>
          <w:p w14:paraId="40FC20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238A06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PODOCARPACEAE</w:t>
            </w:r>
          </w:p>
        </w:tc>
        <w:tc>
          <w:tcPr>
            <w:tcW w:w="2414" w:type="dxa"/>
            <w:noWrap/>
            <w:vAlign w:val="center"/>
            <w:hideMark/>
          </w:tcPr>
          <w:p w14:paraId="011E2FD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Nageia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nagi</w:t>
            </w:r>
            <w:proofErr w:type="spellEnd"/>
          </w:p>
        </w:tc>
        <w:tc>
          <w:tcPr>
            <w:tcW w:w="1139" w:type="dxa"/>
            <w:noWrap/>
            <w:vAlign w:val="center"/>
            <w:hideMark/>
          </w:tcPr>
          <w:p w14:paraId="7E1D67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90831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F546DFB" w14:textId="77777777" w:rsidTr="00E15A7B">
        <w:trPr>
          <w:trHeight w:val="290"/>
        </w:trPr>
        <w:tc>
          <w:tcPr>
            <w:tcW w:w="2161" w:type="dxa"/>
            <w:noWrap/>
            <w:vAlign w:val="center"/>
            <w:hideMark/>
          </w:tcPr>
          <w:p w14:paraId="016FCE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3955B8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PODOCARPACEAE</w:t>
            </w:r>
          </w:p>
        </w:tc>
        <w:tc>
          <w:tcPr>
            <w:tcW w:w="2414" w:type="dxa"/>
            <w:noWrap/>
            <w:vAlign w:val="center"/>
            <w:hideMark/>
          </w:tcPr>
          <w:p w14:paraId="288FDB5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Podocarpus </w:t>
            </w:r>
            <w:proofErr w:type="spellStart"/>
            <w:r w:rsidRPr="00FE4072">
              <w:rPr>
                <w:rFonts w:ascii="Times New Roman" w:hAnsi="Times New Roman" w:cs="Times New Roman"/>
                <w:bCs/>
                <w:i/>
                <w:sz w:val="18"/>
                <w:szCs w:val="18"/>
              </w:rPr>
              <w:t>costalis</w:t>
            </w:r>
            <w:proofErr w:type="spellEnd"/>
          </w:p>
        </w:tc>
        <w:tc>
          <w:tcPr>
            <w:tcW w:w="1139" w:type="dxa"/>
            <w:noWrap/>
            <w:vAlign w:val="center"/>
            <w:hideMark/>
          </w:tcPr>
          <w:p w14:paraId="31DED6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CE243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108E16B" w14:textId="77777777" w:rsidTr="00E15A7B">
        <w:trPr>
          <w:trHeight w:val="290"/>
        </w:trPr>
        <w:tc>
          <w:tcPr>
            <w:tcW w:w="2161" w:type="dxa"/>
            <w:noWrap/>
            <w:vAlign w:val="center"/>
            <w:hideMark/>
          </w:tcPr>
          <w:p w14:paraId="050C07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398216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PODOCARPACEAE</w:t>
            </w:r>
          </w:p>
        </w:tc>
        <w:tc>
          <w:tcPr>
            <w:tcW w:w="2414" w:type="dxa"/>
            <w:noWrap/>
            <w:vAlign w:val="center"/>
            <w:hideMark/>
          </w:tcPr>
          <w:p w14:paraId="4EB3944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Podocarpus </w:t>
            </w:r>
            <w:proofErr w:type="spellStart"/>
            <w:r w:rsidRPr="00FE4072">
              <w:rPr>
                <w:rFonts w:ascii="Times New Roman" w:hAnsi="Times New Roman" w:cs="Times New Roman"/>
                <w:bCs/>
                <w:i/>
                <w:sz w:val="18"/>
                <w:szCs w:val="18"/>
              </w:rPr>
              <w:t>nubigenus</w:t>
            </w:r>
            <w:proofErr w:type="spellEnd"/>
          </w:p>
        </w:tc>
        <w:tc>
          <w:tcPr>
            <w:tcW w:w="1139" w:type="dxa"/>
            <w:noWrap/>
            <w:vAlign w:val="center"/>
            <w:hideMark/>
          </w:tcPr>
          <w:p w14:paraId="5A4BE4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C7E36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ACB4C70" w14:textId="77777777" w:rsidTr="00E15A7B">
        <w:trPr>
          <w:trHeight w:val="290"/>
        </w:trPr>
        <w:tc>
          <w:tcPr>
            <w:tcW w:w="2161" w:type="dxa"/>
            <w:noWrap/>
            <w:vAlign w:val="center"/>
            <w:hideMark/>
          </w:tcPr>
          <w:p w14:paraId="4CBC66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72C4FC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PODOCARPACEAE</w:t>
            </w:r>
          </w:p>
        </w:tc>
        <w:tc>
          <w:tcPr>
            <w:tcW w:w="2414" w:type="dxa"/>
            <w:noWrap/>
            <w:vAlign w:val="center"/>
            <w:hideMark/>
          </w:tcPr>
          <w:p w14:paraId="0A23D31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Podocarpus </w:t>
            </w:r>
            <w:proofErr w:type="spellStart"/>
            <w:r w:rsidRPr="00FE4072">
              <w:rPr>
                <w:rFonts w:ascii="Times New Roman" w:hAnsi="Times New Roman" w:cs="Times New Roman"/>
                <w:bCs/>
                <w:i/>
                <w:sz w:val="18"/>
                <w:szCs w:val="18"/>
              </w:rPr>
              <w:t>rumphii</w:t>
            </w:r>
            <w:proofErr w:type="spellEnd"/>
          </w:p>
        </w:tc>
        <w:tc>
          <w:tcPr>
            <w:tcW w:w="1139" w:type="dxa"/>
            <w:noWrap/>
            <w:vAlign w:val="center"/>
            <w:hideMark/>
          </w:tcPr>
          <w:p w14:paraId="1B66DC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42C83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6C6492E" w14:textId="77777777" w:rsidTr="00E15A7B">
        <w:trPr>
          <w:trHeight w:val="290"/>
        </w:trPr>
        <w:tc>
          <w:tcPr>
            <w:tcW w:w="2161" w:type="dxa"/>
            <w:noWrap/>
            <w:vAlign w:val="center"/>
            <w:hideMark/>
          </w:tcPr>
          <w:p w14:paraId="744043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60666A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PODOCARPACEAE</w:t>
            </w:r>
          </w:p>
        </w:tc>
        <w:tc>
          <w:tcPr>
            <w:tcW w:w="2414" w:type="dxa"/>
            <w:noWrap/>
            <w:vAlign w:val="center"/>
            <w:hideMark/>
          </w:tcPr>
          <w:p w14:paraId="540932D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Podocarpus </w:t>
            </w:r>
            <w:proofErr w:type="spellStart"/>
            <w:r w:rsidRPr="00FE4072">
              <w:rPr>
                <w:rFonts w:ascii="Times New Roman" w:hAnsi="Times New Roman" w:cs="Times New Roman"/>
                <w:bCs/>
                <w:i/>
                <w:sz w:val="18"/>
                <w:szCs w:val="18"/>
              </w:rPr>
              <w:t>teysmannii</w:t>
            </w:r>
            <w:proofErr w:type="spellEnd"/>
          </w:p>
        </w:tc>
        <w:tc>
          <w:tcPr>
            <w:tcW w:w="1139" w:type="dxa"/>
            <w:noWrap/>
            <w:vAlign w:val="center"/>
            <w:hideMark/>
          </w:tcPr>
          <w:p w14:paraId="7FF029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B6CC4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48FFB1F" w14:textId="77777777" w:rsidTr="00E15A7B">
        <w:trPr>
          <w:trHeight w:val="290"/>
        </w:trPr>
        <w:tc>
          <w:tcPr>
            <w:tcW w:w="2161" w:type="dxa"/>
            <w:noWrap/>
            <w:vAlign w:val="center"/>
            <w:hideMark/>
          </w:tcPr>
          <w:p w14:paraId="0FF254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5EA88C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TAXACEAE</w:t>
            </w:r>
          </w:p>
        </w:tc>
        <w:tc>
          <w:tcPr>
            <w:tcW w:w="2414" w:type="dxa"/>
            <w:noWrap/>
            <w:vAlign w:val="center"/>
            <w:hideMark/>
          </w:tcPr>
          <w:p w14:paraId="031A688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Amentotaxus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yunnanensis</w:t>
            </w:r>
            <w:proofErr w:type="spellEnd"/>
          </w:p>
        </w:tc>
        <w:tc>
          <w:tcPr>
            <w:tcW w:w="1139" w:type="dxa"/>
            <w:noWrap/>
            <w:vAlign w:val="center"/>
            <w:hideMark/>
          </w:tcPr>
          <w:p w14:paraId="272973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C4BD7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735309E" w14:textId="77777777" w:rsidTr="00E15A7B">
        <w:trPr>
          <w:trHeight w:val="290"/>
        </w:trPr>
        <w:tc>
          <w:tcPr>
            <w:tcW w:w="2161" w:type="dxa"/>
            <w:noWrap/>
            <w:vAlign w:val="center"/>
            <w:hideMark/>
          </w:tcPr>
          <w:p w14:paraId="22A18C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2AA4A6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TAXACEAE</w:t>
            </w:r>
          </w:p>
        </w:tc>
        <w:tc>
          <w:tcPr>
            <w:tcW w:w="2414" w:type="dxa"/>
            <w:noWrap/>
            <w:vAlign w:val="center"/>
            <w:hideMark/>
          </w:tcPr>
          <w:p w14:paraId="0995C9D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Taxus chinensis</w:t>
            </w:r>
          </w:p>
        </w:tc>
        <w:tc>
          <w:tcPr>
            <w:tcW w:w="1139" w:type="dxa"/>
            <w:noWrap/>
            <w:vAlign w:val="center"/>
            <w:hideMark/>
          </w:tcPr>
          <w:p w14:paraId="526CD8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4AA60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FAF423E" w14:textId="77777777" w:rsidTr="00E15A7B">
        <w:trPr>
          <w:trHeight w:val="290"/>
        </w:trPr>
        <w:tc>
          <w:tcPr>
            <w:tcW w:w="2161" w:type="dxa"/>
            <w:noWrap/>
            <w:vAlign w:val="center"/>
            <w:hideMark/>
          </w:tcPr>
          <w:p w14:paraId="1E96E4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1DBD91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TAXACEAE</w:t>
            </w:r>
          </w:p>
        </w:tc>
        <w:tc>
          <w:tcPr>
            <w:tcW w:w="2414" w:type="dxa"/>
            <w:noWrap/>
            <w:vAlign w:val="center"/>
            <w:hideMark/>
          </w:tcPr>
          <w:p w14:paraId="0C8AA48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Taxus contorta</w:t>
            </w:r>
          </w:p>
        </w:tc>
        <w:tc>
          <w:tcPr>
            <w:tcW w:w="1139" w:type="dxa"/>
            <w:noWrap/>
            <w:vAlign w:val="center"/>
            <w:hideMark/>
          </w:tcPr>
          <w:p w14:paraId="3DD724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19802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8E6CF0A" w14:textId="77777777" w:rsidTr="00E15A7B">
        <w:trPr>
          <w:trHeight w:val="290"/>
        </w:trPr>
        <w:tc>
          <w:tcPr>
            <w:tcW w:w="2161" w:type="dxa"/>
            <w:noWrap/>
            <w:vAlign w:val="center"/>
            <w:hideMark/>
          </w:tcPr>
          <w:p w14:paraId="418D15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5C90C1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TAXACEAE</w:t>
            </w:r>
          </w:p>
        </w:tc>
        <w:tc>
          <w:tcPr>
            <w:tcW w:w="2414" w:type="dxa"/>
            <w:noWrap/>
            <w:vAlign w:val="center"/>
            <w:hideMark/>
          </w:tcPr>
          <w:p w14:paraId="3858855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Taxus </w:t>
            </w:r>
            <w:proofErr w:type="spellStart"/>
            <w:r w:rsidRPr="00FE4072">
              <w:rPr>
                <w:rFonts w:ascii="Times New Roman" w:hAnsi="Times New Roman" w:cs="Times New Roman"/>
                <w:bCs/>
                <w:i/>
                <w:sz w:val="18"/>
                <w:szCs w:val="18"/>
              </w:rPr>
              <w:t>mairei</w:t>
            </w:r>
            <w:proofErr w:type="spellEnd"/>
          </w:p>
        </w:tc>
        <w:tc>
          <w:tcPr>
            <w:tcW w:w="1139" w:type="dxa"/>
            <w:noWrap/>
            <w:vAlign w:val="center"/>
            <w:hideMark/>
          </w:tcPr>
          <w:p w14:paraId="3700AD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01F39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7A5EC33" w14:textId="77777777" w:rsidTr="00E15A7B">
        <w:trPr>
          <w:trHeight w:val="290"/>
        </w:trPr>
        <w:tc>
          <w:tcPr>
            <w:tcW w:w="2161" w:type="dxa"/>
            <w:noWrap/>
            <w:vAlign w:val="center"/>
            <w:hideMark/>
          </w:tcPr>
          <w:p w14:paraId="09A17A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PINOPSIDA</w:t>
            </w:r>
          </w:p>
        </w:tc>
        <w:tc>
          <w:tcPr>
            <w:tcW w:w="2928" w:type="dxa"/>
            <w:noWrap/>
            <w:vAlign w:val="center"/>
            <w:hideMark/>
          </w:tcPr>
          <w:p w14:paraId="12ED8E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TAXACEAE</w:t>
            </w:r>
          </w:p>
        </w:tc>
        <w:tc>
          <w:tcPr>
            <w:tcW w:w="2414" w:type="dxa"/>
            <w:noWrap/>
            <w:vAlign w:val="center"/>
            <w:hideMark/>
          </w:tcPr>
          <w:p w14:paraId="3E7824C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Taxus </w:t>
            </w:r>
            <w:proofErr w:type="spellStart"/>
            <w:r w:rsidRPr="00FE4072">
              <w:rPr>
                <w:rFonts w:ascii="Times New Roman" w:hAnsi="Times New Roman" w:cs="Times New Roman"/>
                <w:bCs/>
                <w:i/>
                <w:sz w:val="18"/>
                <w:szCs w:val="18"/>
              </w:rPr>
              <w:t>wallichiana</w:t>
            </w:r>
            <w:proofErr w:type="spellEnd"/>
          </w:p>
        </w:tc>
        <w:tc>
          <w:tcPr>
            <w:tcW w:w="1139" w:type="dxa"/>
            <w:noWrap/>
            <w:vAlign w:val="center"/>
            <w:hideMark/>
          </w:tcPr>
          <w:p w14:paraId="222841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D754A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9E246A0" w14:textId="77777777" w:rsidTr="00E15A7B">
        <w:trPr>
          <w:trHeight w:val="290"/>
        </w:trPr>
        <w:tc>
          <w:tcPr>
            <w:tcW w:w="2161" w:type="dxa"/>
            <w:noWrap/>
            <w:vAlign w:val="center"/>
            <w:hideMark/>
          </w:tcPr>
          <w:p w14:paraId="53632B8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E89D3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CROCODYLIDAE</w:t>
            </w:r>
          </w:p>
        </w:tc>
        <w:tc>
          <w:tcPr>
            <w:tcW w:w="2414" w:type="dxa"/>
            <w:noWrap/>
            <w:vAlign w:val="center"/>
            <w:hideMark/>
          </w:tcPr>
          <w:p w14:paraId="2880E054"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Crocodylus </w:t>
            </w:r>
            <w:proofErr w:type="spellStart"/>
            <w:r w:rsidRPr="00FE4072">
              <w:rPr>
                <w:rFonts w:ascii="Times New Roman" w:hAnsi="Times New Roman" w:cs="Times New Roman"/>
                <w:bCs/>
                <w:i/>
                <w:sz w:val="18"/>
                <w:szCs w:val="18"/>
              </w:rPr>
              <w:t>acutus</w:t>
            </w:r>
            <w:proofErr w:type="spellEnd"/>
          </w:p>
        </w:tc>
        <w:tc>
          <w:tcPr>
            <w:tcW w:w="1139" w:type="dxa"/>
            <w:noWrap/>
            <w:vAlign w:val="center"/>
            <w:hideMark/>
          </w:tcPr>
          <w:p w14:paraId="732AC7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B2C34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5929523C" w14:textId="77777777" w:rsidTr="00E15A7B">
        <w:trPr>
          <w:trHeight w:val="290"/>
        </w:trPr>
        <w:tc>
          <w:tcPr>
            <w:tcW w:w="2161" w:type="dxa"/>
            <w:noWrap/>
            <w:vAlign w:val="center"/>
            <w:hideMark/>
          </w:tcPr>
          <w:p w14:paraId="78BC5C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D3DA4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CROCODYLIDAE</w:t>
            </w:r>
          </w:p>
        </w:tc>
        <w:tc>
          <w:tcPr>
            <w:tcW w:w="2414" w:type="dxa"/>
            <w:noWrap/>
            <w:vAlign w:val="center"/>
            <w:hideMark/>
          </w:tcPr>
          <w:p w14:paraId="70D25DD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Crocodylus </w:t>
            </w:r>
            <w:proofErr w:type="spellStart"/>
            <w:r w:rsidRPr="00FE4072">
              <w:rPr>
                <w:rFonts w:ascii="Times New Roman" w:hAnsi="Times New Roman" w:cs="Times New Roman"/>
                <w:bCs/>
                <w:i/>
                <w:sz w:val="18"/>
                <w:szCs w:val="18"/>
              </w:rPr>
              <w:t>siamensis</w:t>
            </w:r>
            <w:proofErr w:type="spellEnd"/>
          </w:p>
        </w:tc>
        <w:tc>
          <w:tcPr>
            <w:tcW w:w="1139" w:type="dxa"/>
            <w:noWrap/>
            <w:vAlign w:val="center"/>
            <w:hideMark/>
          </w:tcPr>
          <w:p w14:paraId="516735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F862A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844CC54" w14:textId="77777777" w:rsidTr="00E15A7B">
        <w:trPr>
          <w:trHeight w:val="290"/>
        </w:trPr>
        <w:tc>
          <w:tcPr>
            <w:tcW w:w="2161" w:type="dxa"/>
            <w:noWrap/>
            <w:vAlign w:val="center"/>
            <w:hideMark/>
          </w:tcPr>
          <w:p w14:paraId="2144B2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3721F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CROCODYLIDAE</w:t>
            </w:r>
          </w:p>
        </w:tc>
        <w:tc>
          <w:tcPr>
            <w:tcW w:w="2414" w:type="dxa"/>
            <w:noWrap/>
            <w:vAlign w:val="center"/>
            <w:hideMark/>
          </w:tcPr>
          <w:p w14:paraId="2C2CCCC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Mecistops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cataphractus</w:t>
            </w:r>
            <w:proofErr w:type="spellEnd"/>
          </w:p>
        </w:tc>
        <w:tc>
          <w:tcPr>
            <w:tcW w:w="1139" w:type="dxa"/>
            <w:noWrap/>
            <w:vAlign w:val="center"/>
            <w:hideMark/>
          </w:tcPr>
          <w:p w14:paraId="4DB9A8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67DEE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009FAC9" w14:textId="77777777" w:rsidTr="00E15A7B">
        <w:trPr>
          <w:trHeight w:val="290"/>
        </w:trPr>
        <w:tc>
          <w:tcPr>
            <w:tcW w:w="2161" w:type="dxa"/>
            <w:noWrap/>
            <w:vAlign w:val="center"/>
            <w:hideMark/>
          </w:tcPr>
          <w:p w14:paraId="525F63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06B57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AGAMIDAE</w:t>
            </w:r>
          </w:p>
        </w:tc>
        <w:tc>
          <w:tcPr>
            <w:tcW w:w="2414" w:type="dxa"/>
            <w:noWrap/>
            <w:vAlign w:val="center"/>
            <w:hideMark/>
          </w:tcPr>
          <w:p w14:paraId="21166F7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Lyriocephalus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scutatus</w:t>
            </w:r>
            <w:proofErr w:type="spellEnd"/>
          </w:p>
        </w:tc>
        <w:tc>
          <w:tcPr>
            <w:tcW w:w="1139" w:type="dxa"/>
            <w:noWrap/>
            <w:vAlign w:val="center"/>
            <w:hideMark/>
          </w:tcPr>
          <w:p w14:paraId="74BEC1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51FCD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9B63175" w14:textId="77777777" w:rsidTr="00E15A7B">
        <w:trPr>
          <w:trHeight w:val="290"/>
        </w:trPr>
        <w:tc>
          <w:tcPr>
            <w:tcW w:w="2161" w:type="dxa"/>
            <w:noWrap/>
            <w:vAlign w:val="center"/>
            <w:hideMark/>
          </w:tcPr>
          <w:p w14:paraId="59E6B8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32FAC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AGAMIDAE</w:t>
            </w:r>
          </w:p>
        </w:tc>
        <w:tc>
          <w:tcPr>
            <w:tcW w:w="2414" w:type="dxa"/>
            <w:noWrap/>
            <w:vAlign w:val="center"/>
            <w:hideMark/>
          </w:tcPr>
          <w:p w14:paraId="56E86D0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Malayodracon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robinsonii</w:t>
            </w:r>
            <w:proofErr w:type="spellEnd"/>
          </w:p>
        </w:tc>
        <w:tc>
          <w:tcPr>
            <w:tcW w:w="1139" w:type="dxa"/>
            <w:noWrap/>
            <w:vAlign w:val="center"/>
            <w:hideMark/>
          </w:tcPr>
          <w:p w14:paraId="2DAC6F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B2B5D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C06E7AB" w14:textId="77777777" w:rsidTr="00E15A7B">
        <w:trPr>
          <w:trHeight w:val="290"/>
        </w:trPr>
        <w:tc>
          <w:tcPr>
            <w:tcW w:w="2161" w:type="dxa"/>
            <w:noWrap/>
            <w:vAlign w:val="center"/>
            <w:hideMark/>
          </w:tcPr>
          <w:p w14:paraId="3D942D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89E58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AGAMIDAE</w:t>
            </w:r>
          </w:p>
        </w:tc>
        <w:tc>
          <w:tcPr>
            <w:tcW w:w="2414" w:type="dxa"/>
            <w:noWrap/>
            <w:vAlign w:val="center"/>
            <w:hideMark/>
          </w:tcPr>
          <w:p w14:paraId="6DA2EFC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Physignathus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cocincinus</w:t>
            </w:r>
            <w:proofErr w:type="spellEnd"/>
          </w:p>
        </w:tc>
        <w:tc>
          <w:tcPr>
            <w:tcW w:w="1139" w:type="dxa"/>
            <w:noWrap/>
            <w:vAlign w:val="center"/>
            <w:hideMark/>
          </w:tcPr>
          <w:p w14:paraId="1ED6C3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0085D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28F839F" w14:textId="77777777" w:rsidTr="00E15A7B">
        <w:trPr>
          <w:trHeight w:val="290"/>
        </w:trPr>
        <w:tc>
          <w:tcPr>
            <w:tcW w:w="2161" w:type="dxa"/>
            <w:noWrap/>
            <w:vAlign w:val="center"/>
            <w:hideMark/>
          </w:tcPr>
          <w:p w14:paraId="3FF25D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009CF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AGAMIDAE</w:t>
            </w:r>
          </w:p>
        </w:tc>
        <w:tc>
          <w:tcPr>
            <w:tcW w:w="2414" w:type="dxa"/>
            <w:noWrap/>
            <w:vAlign w:val="center"/>
            <w:hideMark/>
          </w:tcPr>
          <w:p w14:paraId="235E8E4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Trapelus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savignii</w:t>
            </w:r>
            <w:proofErr w:type="spellEnd"/>
          </w:p>
        </w:tc>
        <w:tc>
          <w:tcPr>
            <w:tcW w:w="1139" w:type="dxa"/>
            <w:noWrap/>
            <w:vAlign w:val="center"/>
            <w:hideMark/>
          </w:tcPr>
          <w:p w14:paraId="7D85F1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688A0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D77B13D" w14:textId="77777777" w:rsidTr="00E15A7B">
        <w:trPr>
          <w:trHeight w:val="290"/>
        </w:trPr>
        <w:tc>
          <w:tcPr>
            <w:tcW w:w="2161" w:type="dxa"/>
            <w:noWrap/>
            <w:vAlign w:val="center"/>
            <w:hideMark/>
          </w:tcPr>
          <w:p w14:paraId="26B915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57F4A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AGAMIDAE</w:t>
            </w:r>
          </w:p>
        </w:tc>
        <w:tc>
          <w:tcPr>
            <w:tcW w:w="2414" w:type="dxa"/>
            <w:noWrap/>
            <w:vAlign w:val="center"/>
            <w:hideMark/>
          </w:tcPr>
          <w:p w14:paraId="1F61C25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Uromastyx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aegyptia</w:t>
            </w:r>
            <w:proofErr w:type="spellEnd"/>
          </w:p>
        </w:tc>
        <w:tc>
          <w:tcPr>
            <w:tcW w:w="1139" w:type="dxa"/>
            <w:noWrap/>
            <w:vAlign w:val="center"/>
            <w:hideMark/>
          </w:tcPr>
          <w:p w14:paraId="046973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C7FCA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07B81A0" w14:textId="77777777" w:rsidTr="00E15A7B">
        <w:trPr>
          <w:trHeight w:val="290"/>
        </w:trPr>
        <w:tc>
          <w:tcPr>
            <w:tcW w:w="2161" w:type="dxa"/>
            <w:noWrap/>
            <w:vAlign w:val="center"/>
            <w:hideMark/>
          </w:tcPr>
          <w:p w14:paraId="63D73A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2E9CD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AGAMIDAE</w:t>
            </w:r>
          </w:p>
        </w:tc>
        <w:tc>
          <w:tcPr>
            <w:tcW w:w="2414" w:type="dxa"/>
            <w:noWrap/>
            <w:vAlign w:val="center"/>
            <w:hideMark/>
          </w:tcPr>
          <w:p w14:paraId="6E74060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Uromastyx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shobraki</w:t>
            </w:r>
            <w:proofErr w:type="spellEnd"/>
          </w:p>
        </w:tc>
        <w:tc>
          <w:tcPr>
            <w:tcW w:w="1139" w:type="dxa"/>
            <w:noWrap/>
            <w:vAlign w:val="center"/>
            <w:hideMark/>
          </w:tcPr>
          <w:p w14:paraId="741875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96B9D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7A3F484" w14:textId="77777777" w:rsidTr="00E15A7B">
        <w:trPr>
          <w:trHeight w:val="290"/>
        </w:trPr>
        <w:tc>
          <w:tcPr>
            <w:tcW w:w="2161" w:type="dxa"/>
            <w:noWrap/>
            <w:vAlign w:val="center"/>
            <w:hideMark/>
          </w:tcPr>
          <w:p w14:paraId="7D28C2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FC8C6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AGAMIDAE</w:t>
            </w:r>
          </w:p>
        </w:tc>
        <w:tc>
          <w:tcPr>
            <w:tcW w:w="2414" w:type="dxa"/>
            <w:noWrap/>
            <w:vAlign w:val="center"/>
            <w:hideMark/>
          </w:tcPr>
          <w:p w14:paraId="7473B5B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Uromastyx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thomasi</w:t>
            </w:r>
            <w:proofErr w:type="spellEnd"/>
          </w:p>
        </w:tc>
        <w:tc>
          <w:tcPr>
            <w:tcW w:w="1139" w:type="dxa"/>
            <w:noWrap/>
            <w:vAlign w:val="center"/>
            <w:hideMark/>
          </w:tcPr>
          <w:p w14:paraId="161068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E8FA4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CE3C35A" w14:textId="77777777" w:rsidTr="00E15A7B">
        <w:trPr>
          <w:trHeight w:val="290"/>
        </w:trPr>
        <w:tc>
          <w:tcPr>
            <w:tcW w:w="2161" w:type="dxa"/>
            <w:noWrap/>
            <w:vAlign w:val="center"/>
            <w:hideMark/>
          </w:tcPr>
          <w:p w14:paraId="27E83C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36B9E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AGAMIDAE</w:t>
            </w:r>
          </w:p>
        </w:tc>
        <w:tc>
          <w:tcPr>
            <w:tcW w:w="2414" w:type="dxa"/>
            <w:noWrap/>
            <w:vAlign w:val="center"/>
            <w:hideMark/>
          </w:tcPr>
          <w:p w14:paraId="22A0C19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Uromastyx</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yemenensis</w:t>
            </w:r>
            <w:proofErr w:type="spellEnd"/>
          </w:p>
        </w:tc>
        <w:tc>
          <w:tcPr>
            <w:tcW w:w="1139" w:type="dxa"/>
            <w:noWrap/>
            <w:vAlign w:val="center"/>
            <w:hideMark/>
          </w:tcPr>
          <w:p w14:paraId="0C2FF7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74353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2B373E1" w14:textId="77777777" w:rsidTr="00E15A7B">
        <w:trPr>
          <w:trHeight w:val="290"/>
        </w:trPr>
        <w:tc>
          <w:tcPr>
            <w:tcW w:w="2161" w:type="dxa"/>
            <w:noWrap/>
            <w:vAlign w:val="center"/>
            <w:hideMark/>
          </w:tcPr>
          <w:p w14:paraId="28CA36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08F23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ANGUIDAE</w:t>
            </w:r>
          </w:p>
        </w:tc>
        <w:tc>
          <w:tcPr>
            <w:tcW w:w="2414" w:type="dxa"/>
            <w:noWrap/>
            <w:vAlign w:val="center"/>
            <w:hideMark/>
          </w:tcPr>
          <w:p w14:paraId="3E4F6DC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Abronia </w:t>
            </w:r>
            <w:proofErr w:type="spellStart"/>
            <w:r w:rsidRPr="00FE4072">
              <w:rPr>
                <w:rFonts w:ascii="Times New Roman" w:hAnsi="Times New Roman" w:cs="Times New Roman"/>
                <w:bCs/>
                <w:i/>
                <w:sz w:val="18"/>
                <w:szCs w:val="18"/>
              </w:rPr>
              <w:t>campbelli</w:t>
            </w:r>
            <w:proofErr w:type="spellEnd"/>
          </w:p>
        </w:tc>
        <w:tc>
          <w:tcPr>
            <w:tcW w:w="1139" w:type="dxa"/>
            <w:noWrap/>
            <w:vAlign w:val="center"/>
            <w:hideMark/>
          </w:tcPr>
          <w:p w14:paraId="08327E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43A11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F40C1E7" w14:textId="77777777" w:rsidTr="00E15A7B">
        <w:trPr>
          <w:trHeight w:val="290"/>
        </w:trPr>
        <w:tc>
          <w:tcPr>
            <w:tcW w:w="2161" w:type="dxa"/>
            <w:noWrap/>
            <w:vAlign w:val="center"/>
            <w:hideMark/>
          </w:tcPr>
          <w:p w14:paraId="09712C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5CE63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ANGUIDAE</w:t>
            </w:r>
          </w:p>
        </w:tc>
        <w:tc>
          <w:tcPr>
            <w:tcW w:w="2414" w:type="dxa"/>
            <w:noWrap/>
            <w:vAlign w:val="center"/>
            <w:hideMark/>
          </w:tcPr>
          <w:p w14:paraId="69BC630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Abronia </w:t>
            </w:r>
            <w:proofErr w:type="spellStart"/>
            <w:r w:rsidRPr="00FE4072">
              <w:rPr>
                <w:rFonts w:ascii="Times New Roman" w:hAnsi="Times New Roman" w:cs="Times New Roman"/>
                <w:bCs/>
                <w:i/>
                <w:sz w:val="18"/>
                <w:szCs w:val="18"/>
              </w:rPr>
              <w:t>mixteca</w:t>
            </w:r>
            <w:proofErr w:type="spellEnd"/>
          </w:p>
        </w:tc>
        <w:tc>
          <w:tcPr>
            <w:tcW w:w="1139" w:type="dxa"/>
            <w:noWrap/>
            <w:vAlign w:val="center"/>
            <w:hideMark/>
          </w:tcPr>
          <w:p w14:paraId="7B304F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77504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FA6CA72" w14:textId="77777777" w:rsidTr="00E15A7B">
        <w:trPr>
          <w:trHeight w:val="290"/>
        </w:trPr>
        <w:tc>
          <w:tcPr>
            <w:tcW w:w="2161" w:type="dxa"/>
            <w:noWrap/>
            <w:vAlign w:val="center"/>
            <w:hideMark/>
          </w:tcPr>
          <w:p w14:paraId="625B94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E4CC9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ANGUIDAE</w:t>
            </w:r>
          </w:p>
        </w:tc>
        <w:tc>
          <w:tcPr>
            <w:tcW w:w="2414" w:type="dxa"/>
            <w:noWrap/>
            <w:vAlign w:val="center"/>
            <w:hideMark/>
          </w:tcPr>
          <w:p w14:paraId="12D3DA2E"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Abronia </w:t>
            </w:r>
            <w:proofErr w:type="spellStart"/>
            <w:r w:rsidRPr="00FE4072">
              <w:rPr>
                <w:rFonts w:ascii="Times New Roman" w:hAnsi="Times New Roman" w:cs="Times New Roman"/>
                <w:bCs/>
                <w:i/>
                <w:sz w:val="18"/>
                <w:szCs w:val="18"/>
              </w:rPr>
              <w:t>taeniata</w:t>
            </w:r>
            <w:proofErr w:type="spellEnd"/>
          </w:p>
        </w:tc>
        <w:tc>
          <w:tcPr>
            <w:tcW w:w="1139" w:type="dxa"/>
            <w:noWrap/>
            <w:vAlign w:val="center"/>
            <w:hideMark/>
          </w:tcPr>
          <w:p w14:paraId="6465E1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38B3C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D1C5178" w14:textId="77777777" w:rsidTr="00E15A7B">
        <w:trPr>
          <w:trHeight w:val="290"/>
        </w:trPr>
        <w:tc>
          <w:tcPr>
            <w:tcW w:w="2161" w:type="dxa"/>
            <w:noWrap/>
            <w:vAlign w:val="center"/>
            <w:hideMark/>
          </w:tcPr>
          <w:p w14:paraId="3CB16D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DCE2B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BOIDAE</w:t>
            </w:r>
          </w:p>
        </w:tc>
        <w:tc>
          <w:tcPr>
            <w:tcW w:w="2414" w:type="dxa"/>
            <w:noWrap/>
            <w:vAlign w:val="center"/>
            <w:hideMark/>
          </w:tcPr>
          <w:p w14:paraId="6954EE4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Boa </w:t>
            </w:r>
            <w:proofErr w:type="spellStart"/>
            <w:r w:rsidRPr="00FE4072">
              <w:rPr>
                <w:rFonts w:ascii="Times New Roman" w:hAnsi="Times New Roman" w:cs="Times New Roman"/>
                <w:bCs/>
                <w:i/>
                <w:sz w:val="18"/>
                <w:szCs w:val="18"/>
              </w:rPr>
              <w:t>orophias</w:t>
            </w:r>
            <w:proofErr w:type="spellEnd"/>
          </w:p>
        </w:tc>
        <w:tc>
          <w:tcPr>
            <w:tcW w:w="1139" w:type="dxa"/>
            <w:noWrap/>
            <w:vAlign w:val="center"/>
            <w:hideMark/>
          </w:tcPr>
          <w:p w14:paraId="7A44F7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2CF13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AE5E688" w14:textId="77777777" w:rsidTr="00E15A7B">
        <w:trPr>
          <w:trHeight w:val="290"/>
        </w:trPr>
        <w:tc>
          <w:tcPr>
            <w:tcW w:w="2161" w:type="dxa"/>
            <w:noWrap/>
            <w:vAlign w:val="center"/>
            <w:hideMark/>
          </w:tcPr>
          <w:p w14:paraId="626E22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631C4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CARPHODACTYLIDAE</w:t>
            </w:r>
          </w:p>
        </w:tc>
        <w:tc>
          <w:tcPr>
            <w:tcW w:w="2414" w:type="dxa"/>
            <w:noWrap/>
            <w:vAlign w:val="center"/>
            <w:hideMark/>
          </w:tcPr>
          <w:p w14:paraId="2E5DDD7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Orraya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occultus</w:t>
            </w:r>
            <w:proofErr w:type="spellEnd"/>
          </w:p>
        </w:tc>
        <w:tc>
          <w:tcPr>
            <w:tcW w:w="1139" w:type="dxa"/>
            <w:noWrap/>
            <w:vAlign w:val="center"/>
            <w:hideMark/>
          </w:tcPr>
          <w:p w14:paraId="620719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56DA8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BA48392" w14:textId="77777777" w:rsidTr="00E15A7B">
        <w:trPr>
          <w:trHeight w:val="290"/>
        </w:trPr>
        <w:tc>
          <w:tcPr>
            <w:tcW w:w="2161" w:type="dxa"/>
            <w:noWrap/>
            <w:vAlign w:val="center"/>
            <w:hideMark/>
          </w:tcPr>
          <w:p w14:paraId="00C9B3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4F5CD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CARPHODACTYLIDAE</w:t>
            </w:r>
          </w:p>
        </w:tc>
        <w:tc>
          <w:tcPr>
            <w:tcW w:w="2414" w:type="dxa"/>
            <w:noWrap/>
            <w:vAlign w:val="center"/>
            <w:hideMark/>
          </w:tcPr>
          <w:p w14:paraId="74CDB42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Phyllurus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amnicola</w:t>
            </w:r>
            <w:proofErr w:type="spellEnd"/>
          </w:p>
        </w:tc>
        <w:tc>
          <w:tcPr>
            <w:tcW w:w="1139" w:type="dxa"/>
            <w:noWrap/>
            <w:vAlign w:val="center"/>
            <w:hideMark/>
          </w:tcPr>
          <w:p w14:paraId="128542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D4CF0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797280C" w14:textId="77777777" w:rsidTr="00E15A7B">
        <w:trPr>
          <w:trHeight w:val="290"/>
        </w:trPr>
        <w:tc>
          <w:tcPr>
            <w:tcW w:w="2161" w:type="dxa"/>
            <w:noWrap/>
            <w:vAlign w:val="center"/>
            <w:hideMark/>
          </w:tcPr>
          <w:p w14:paraId="615835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FFFE7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CARPHODACTYLIDAE</w:t>
            </w:r>
          </w:p>
        </w:tc>
        <w:tc>
          <w:tcPr>
            <w:tcW w:w="2414" w:type="dxa"/>
            <w:noWrap/>
            <w:vAlign w:val="center"/>
            <w:hideMark/>
          </w:tcPr>
          <w:p w14:paraId="676CF14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Phyllurus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caudiannulatus</w:t>
            </w:r>
            <w:proofErr w:type="spellEnd"/>
          </w:p>
        </w:tc>
        <w:tc>
          <w:tcPr>
            <w:tcW w:w="1139" w:type="dxa"/>
            <w:noWrap/>
            <w:vAlign w:val="center"/>
            <w:hideMark/>
          </w:tcPr>
          <w:p w14:paraId="5971EF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2FF4F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EE9BAF5" w14:textId="77777777" w:rsidTr="00E15A7B">
        <w:trPr>
          <w:trHeight w:val="290"/>
        </w:trPr>
        <w:tc>
          <w:tcPr>
            <w:tcW w:w="2161" w:type="dxa"/>
            <w:noWrap/>
            <w:vAlign w:val="center"/>
            <w:hideMark/>
          </w:tcPr>
          <w:p w14:paraId="1CE81C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F8F62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CARPHODACTYLIDAE</w:t>
            </w:r>
          </w:p>
        </w:tc>
        <w:tc>
          <w:tcPr>
            <w:tcW w:w="2414" w:type="dxa"/>
            <w:noWrap/>
            <w:vAlign w:val="center"/>
            <w:hideMark/>
          </w:tcPr>
          <w:p w14:paraId="0AB8AC7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Phyllurus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pinnaclensis</w:t>
            </w:r>
            <w:proofErr w:type="spellEnd"/>
          </w:p>
        </w:tc>
        <w:tc>
          <w:tcPr>
            <w:tcW w:w="1139" w:type="dxa"/>
            <w:noWrap/>
            <w:vAlign w:val="center"/>
            <w:hideMark/>
          </w:tcPr>
          <w:p w14:paraId="69BCC6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A12D1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9E87A55" w14:textId="77777777" w:rsidTr="00E15A7B">
        <w:trPr>
          <w:trHeight w:val="290"/>
        </w:trPr>
        <w:tc>
          <w:tcPr>
            <w:tcW w:w="2161" w:type="dxa"/>
            <w:noWrap/>
            <w:vAlign w:val="center"/>
            <w:hideMark/>
          </w:tcPr>
          <w:p w14:paraId="37B612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EEE06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6C7ACA6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Bradypodion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caeruleogula</w:t>
            </w:r>
            <w:proofErr w:type="spellEnd"/>
          </w:p>
        </w:tc>
        <w:tc>
          <w:tcPr>
            <w:tcW w:w="1139" w:type="dxa"/>
            <w:noWrap/>
            <w:vAlign w:val="center"/>
            <w:hideMark/>
          </w:tcPr>
          <w:p w14:paraId="3DB40D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F736B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7C9CB4F" w14:textId="77777777" w:rsidTr="00E15A7B">
        <w:trPr>
          <w:trHeight w:val="290"/>
        </w:trPr>
        <w:tc>
          <w:tcPr>
            <w:tcW w:w="2161" w:type="dxa"/>
            <w:noWrap/>
            <w:vAlign w:val="center"/>
            <w:hideMark/>
          </w:tcPr>
          <w:p w14:paraId="76A9F7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18513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193D301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Bradypodion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thamnobates</w:t>
            </w:r>
            <w:proofErr w:type="spellEnd"/>
          </w:p>
        </w:tc>
        <w:tc>
          <w:tcPr>
            <w:tcW w:w="1139" w:type="dxa"/>
            <w:noWrap/>
            <w:vAlign w:val="center"/>
            <w:hideMark/>
          </w:tcPr>
          <w:p w14:paraId="5B69AE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061EC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60CFCBB" w14:textId="77777777" w:rsidTr="00E15A7B">
        <w:trPr>
          <w:trHeight w:val="290"/>
        </w:trPr>
        <w:tc>
          <w:tcPr>
            <w:tcW w:w="2161" w:type="dxa"/>
            <w:noWrap/>
            <w:vAlign w:val="center"/>
            <w:hideMark/>
          </w:tcPr>
          <w:p w14:paraId="23895F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81EDC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0310FAE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Brookesia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perarmata</w:t>
            </w:r>
            <w:proofErr w:type="spellEnd"/>
          </w:p>
        </w:tc>
        <w:tc>
          <w:tcPr>
            <w:tcW w:w="1139" w:type="dxa"/>
            <w:noWrap/>
            <w:vAlign w:val="center"/>
            <w:hideMark/>
          </w:tcPr>
          <w:p w14:paraId="3D7648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DD02A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BB73B91" w14:textId="77777777" w:rsidTr="00E15A7B">
        <w:trPr>
          <w:trHeight w:val="290"/>
        </w:trPr>
        <w:tc>
          <w:tcPr>
            <w:tcW w:w="2161" w:type="dxa"/>
            <w:noWrap/>
            <w:vAlign w:val="center"/>
            <w:hideMark/>
          </w:tcPr>
          <w:p w14:paraId="2B4852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REPTILIA</w:t>
            </w:r>
          </w:p>
        </w:tc>
        <w:tc>
          <w:tcPr>
            <w:tcW w:w="2928" w:type="dxa"/>
            <w:noWrap/>
            <w:vAlign w:val="center"/>
            <w:hideMark/>
          </w:tcPr>
          <w:p w14:paraId="107E89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615E0EF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Brookesia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valerieae</w:t>
            </w:r>
            <w:proofErr w:type="spellEnd"/>
          </w:p>
        </w:tc>
        <w:tc>
          <w:tcPr>
            <w:tcW w:w="1139" w:type="dxa"/>
            <w:noWrap/>
            <w:vAlign w:val="center"/>
            <w:hideMark/>
          </w:tcPr>
          <w:p w14:paraId="707040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6F8E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F3E13DB" w14:textId="77777777" w:rsidTr="00E15A7B">
        <w:trPr>
          <w:trHeight w:val="290"/>
        </w:trPr>
        <w:tc>
          <w:tcPr>
            <w:tcW w:w="2161" w:type="dxa"/>
            <w:noWrap/>
            <w:vAlign w:val="center"/>
            <w:hideMark/>
          </w:tcPr>
          <w:p w14:paraId="1F7519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A592A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79D321B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Calumma</w:t>
            </w:r>
            <w:proofErr w:type="spellEnd"/>
            <w:r w:rsidRPr="00FE4072">
              <w:rPr>
                <w:rFonts w:ascii="Times New Roman" w:hAnsi="Times New Roman" w:cs="Times New Roman"/>
                <w:bCs/>
                <w:i/>
                <w:sz w:val="18"/>
                <w:szCs w:val="18"/>
              </w:rPr>
              <w:t xml:space="preserve"> gallus</w:t>
            </w:r>
          </w:p>
        </w:tc>
        <w:tc>
          <w:tcPr>
            <w:tcW w:w="1139" w:type="dxa"/>
            <w:noWrap/>
            <w:vAlign w:val="center"/>
            <w:hideMark/>
          </w:tcPr>
          <w:p w14:paraId="33C098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E9B19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FEF437D" w14:textId="77777777" w:rsidTr="00E15A7B">
        <w:trPr>
          <w:trHeight w:val="290"/>
        </w:trPr>
        <w:tc>
          <w:tcPr>
            <w:tcW w:w="2161" w:type="dxa"/>
            <w:noWrap/>
            <w:vAlign w:val="center"/>
            <w:hideMark/>
          </w:tcPr>
          <w:p w14:paraId="2B8C77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6C2D3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3B443CC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Calumma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parsonii</w:t>
            </w:r>
            <w:proofErr w:type="spellEnd"/>
          </w:p>
        </w:tc>
        <w:tc>
          <w:tcPr>
            <w:tcW w:w="1139" w:type="dxa"/>
            <w:noWrap/>
            <w:vAlign w:val="center"/>
            <w:hideMark/>
          </w:tcPr>
          <w:p w14:paraId="43DBBD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00CA3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4648E9B" w14:textId="77777777" w:rsidTr="00E15A7B">
        <w:trPr>
          <w:trHeight w:val="290"/>
        </w:trPr>
        <w:tc>
          <w:tcPr>
            <w:tcW w:w="2161" w:type="dxa"/>
            <w:noWrap/>
            <w:vAlign w:val="center"/>
            <w:hideMark/>
          </w:tcPr>
          <w:p w14:paraId="78FCFB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C5BC9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0858282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Furcifer</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belalandaensis</w:t>
            </w:r>
            <w:proofErr w:type="spellEnd"/>
          </w:p>
        </w:tc>
        <w:tc>
          <w:tcPr>
            <w:tcW w:w="1139" w:type="dxa"/>
            <w:noWrap/>
            <w:vAlign w:val="center"/>
            <w:hideMark/>
          </w:tcPr>
          <w:p w14:paraId="3909A36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1CF9A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50EED4D" w14:textId="77777777" w:rsidTr="00E15A7B">
        <w:trPr>
          <w:trHeight w:val="290"/>
        </w:trPr>
        <w:tc>
          <w:tcPr>
            <w:tcW w:w="2161" w:type="dxa"/>
            <w:noWrap/>
            <w:vAlign w:val="center"/>
            <w:hideMark/>
          </w:tcPr>
          <w:p w14:paraId="30BFBA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673288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4AE5DA3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Furcifer</w:t>
            </w:r>
            <w:proofErr w:type="spellEnd"/>
            <w:r w:rsidRPr="00FE4072">
              <w:rPr>
                <w:rFonts w:ascii="Times New Roman" w:hAnsi="Times New Roman" w:cs="Times New Roman"/>
                <w:bCs/>
                <w:i/>
                <w:sz w:val="18"/>
                <w:szCs w:val="18"/>
              </w:rPr>
              <w:t xml:space="preserve"> minor</w:t>
            </w:r>
          </w:p>
        </w:tc>
        <w:tc>
          <w:tcPr>
            <w:tcW w:w="1139" w:type="dxa"/>
            <w:noWrap/>
            <w:vAlign w:val="center"/>
            <w:hideMark/>
          </w:tcPr>
          <w:p w14:paraId="6EF16B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EBFF4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98CC410" w14:textId="77777777" w:rsidTr="00E15A7B">
        <w:trPr>
          <w:trHeight w:val="290"/>
        </w:trPr>
        <w:tc>
          <w:tcPr>
            <w:tcW w:w="2161" w:type="dxa"/>
            <w:noWrap/>
            <w:vAlign w:val="center"/>
            <w:hideMark/>
          </w:tcPr>
          <w:p w14:paraId="08B288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42895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63F0393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Kinyongia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carpenteri</w:t>
            </w:r>
            <w:proofErr w:type="spellEnd"/>
          </w:p>
        </w:tc>
        <w:tc>
          <w:tcPr>
            <w:tcW w:w="1139" w:type="dxa"/>
            <w:noWrap/>
            <w:vAlign w:val="center"/>
            <w:hideMark/>
          </w:tcPr>
          <w:p w14:paraId="11D0BB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0FA64A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B844997" w14:textId="77777777" w:rsidTr="00E15A7B">
        <w:trPr>
          <w:trHeight w:val="290"/>
        </w:trPr>
        <w:tc>
          <w:tcPr>
            <w:tcW w:w="2161" w:type="dxa"/>
            <w:noWrap/>
            <w:vAlign w:val="center"/>
            <w:hideMark/>
          </w:tcPr>
          <w:p w14:paraId="284A90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F964D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5429E5E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Kinyongia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fischeri</w:t>
            </w:r>
            <w:proofErr w:type="spellEnd"/>
          </w:p>
        </w:tc>
        <w:tc>
          <w:tcPr>
            <w:tcW w:w="1139" w:type="dxa"/>
            <w:noWrap/>
            <w:vAlign w:val="center"/>
            <w:hideMark/>
          </w:tcPr>
          <w:p w14:paraId="666593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1E8D0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EEE0AA3" w14:textId="77777777" w:rsidTr="00E15A7B">
        <w:trPr>
          <w:trHeight w:val="290"/>
        </w:trPr>
        <w:tc>
          <w:tcPr>
            <w:tcW w:w="2161" w:type="dxa"/>
            <w:noWrap/>
            <w:vAlign w:val="center"/>
            <w:hideMark/>
          </w:tcPr>
          <w:p w14:paraId="5D07FF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6CF428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2837009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Kinyongia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multituberculata</w:t>
            </w:r>
            <w:proofErr w:type="spellEnd"/>
          </w:p>
        </w:tc>
        <w:tc>
          <w:tcPr>
            <w:tcW w:w="1139" w:type="dxa"/>
            <w:noWrap/>
            <w:vAlign w:val="center"/>
            <w:hideMark/>
          </w:tcPr>
          <w:p w14:paraId="611F78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F551A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B9BC238" w14:textId="77777777" w:rsidTr="00E15A7B">
        <w:trPr>
          <w:trHeight w:val="290"/>
        </w:trPr>
        <w:tc>
          <w:tcPr>
            <w:tcW w:w="2161" w:type="dxa"/>
            <w:noWrap/>
            <w:vAlign w:val="center"/>
            <w:hideMark/>
          </w:tcPr>
          <w:p w14:paraId="1D1ADF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AF300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476EAF3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Kinyongia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xenorhina</w:t>
            </w:r>
            <w:proofErr w:type="spellEnd"/>
          </w:p>
        </w:tc>
        <w:tc>
          <w:tcPr>
            <w:tcW w:w="1139" w:type="dxa"/>
            <w:noWrap/>
            <w:vAlign w:val="center"/>
            <w:hideMark/>
          </w:tcPr>
          <w:p w14:paraId="7C43AE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B82FFC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CB5FE8D" w14:textId="77777777" w:rsidTr="00E15A7B">
        <w:trPr>
          <w:trHeight w:val="290"/>
        </w:trPr>
        <w:tc>
          <w:tcPr>
            <w:tcW w:w="2161" w:type="dxa"/>
            <w:noWrap/>
            <w:vAlign w:val="center"/>
            <w:hideMark/>
          </w:tcPr>
          <w:p w14:paraId="2176D6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70B20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30F54E7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Rhampholeon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acuminatus</w:t>
            </w:r>
            <w:proofErr w:type="spellEnd"/>
          </w:p>
        </w:tc>
        <w:tc>
          <w:tcPr>
            <w:tcW w:w="1139" w:type="dxa"/>
            <w:noWrap/>
            <w:vAlign w:val="center"/>
            <w:hideMark/>
          </w:tcPr>
          <w:p w14:paraId="4DCFA2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18740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3AC7405" w14:textId="77777777" w:rsidTr="00E15A7B">
        <w:trPr>
          <w:trHeight w:val="290"/>
        </w:trPr>
        <w:tc>
          <w:tcPr>
            <w:tcW w:w="2161" w:type="dxa"/>
            <w:noWrap/>
            <w:vAlign w:val="center"/>
            <w:hideMark/>
          </w:tcPr>
          <w:p w14:paraId="5CF338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9DA82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4ED05C5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Rhampholeon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spinosus</w:t>
            </w:r>
            <w:proofErr w:type="spellEnd"/>
          </w:p>
        </w:tc>
        <w:tc>
          <w:tcPr>
            <w:tcW w:w="1139" w:type="dxa"/>
            <w:noWrap/>
            <w:vAlign w:val="center"/>
            <w:hideMark/>
          </w:tcPr>
          <w:p w14:paraId="2A73DA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99E29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B2F8B14" w14:textId="77777777" w:rsidTr="00E15A7B">
        <w:trPr>
          <w:trHeight w:val="290"/>
        </w:trPr>
        <w:tc>
          <w:tcPr>
            <w:tcW w:w="2161" w:type="dxa"/>
            <w:noWrap/>
            <w:vAlign w:val="center"/>
            <w:hideMark/>
          </w:tcPr>
          <w:p w14:paraId="09EB91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D4BD31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50EE578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Rhampholeon</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viridis</w:t>
            </w:r>
            <w:proofErr w:type="spellEnd"/>
          </w:p>
        </w:tc>
        <w:tc>
          <w:tcPr>
            <w:tcW w:w="1139" w:type="dxa"/>
            <w:noWrap/>
            <w:vAlign w:val="center"/>
            <w:hideMark/>
          </w:tcPr>
          <w:p w14:paraId="62A089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3CE44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40044AB" w14:textId="77777777" w:rsidTr="00E15A7B">
        <w:trPr>
          <w:trHeight w:val="290"/>
        </w:trPr>
        <w:tc>
          <w:tcPr>
            <w:tcW w:w="2161" w:type="dxa"/>
            <w:noWrap/>
            <w:vAlign w:val="center"/>
            <w:hideMark/>
          </w:tcPr>
          <w:p w14:paraId="49F773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51AC6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5F2B76F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Trioceros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feae</w:t>
            </w:r>
            <w:proofErr w:type="spellEnd"/>
          </w:p>
        </w:tc>
        <w:tc>
          <w:tcPr>
            <w:tcW w:w="1139" w:type="dxa"/>
            <w:noWrap/>
            <w:vAlign w:val="center"/>
            <w:hideMark/>
          </w:tcPr>
          <w:p w14:paraId="217F06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12ADA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CAF13A3" w14:textId="77777777" w:rsidTr="00E15A7B">
        <w:trPr>
          <w:trHeight w:val="290"/>
        </w:trPr>
        <w:tc>
          <w:tcPr>
            <w:tcW w:w="2161" w:type="dxa"/>
            <w:noWrap/>
            <w:vAlign w:val="center"/>
            <w:hideMark/>
          </w:tcPr>
          <w:p w14:paraId="19570B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B63A3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7880653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Trioceros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montium</w:t>
            </w:r>
            <w:proofErr w:type="spellEnd"/>
          </w:p>
        </w:tc>
        <w:tc>
          <w:tcPr>
            <w:tcW w:w="1139" w:type="dxa"/>
            <w:noWrap/>
            <w:vAlign w:val="center"/>
            <w:hideMark/>
          </w:tcPr>
          <w:p w14:paraId="70B784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B5CA8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C8B3A5B" w14:textId="77777777" w:rsidTr="00E15A7B">
        <w:trPr>
          <w:trHeight w:val="290"/>
        </w:trPr>
        <w:tc>
          <w:tcPr>
            <w:tcW w:w="2161" w:type="dxa"/>
            <w:noWrap/>
            <w:vAlign w:val="center"/>
            <w:hideMark/>
          </w:tcPr>
          <w:p w14:paraId="239128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2BD8A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0C895E8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Trioceros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perreti</w:t>
            </w:r>
            <w:proofErr w:type="spellEnd"/>
          </w:p>
        </w:tc>
        <w:tc>
          <w:tcPr>
            <w:tcW w:w="1139" w:type="dxa"/>
            <w:noWrap/>
            <w:vAlign w:val="center"/>
            <w:hideMark/>
          </w:tcPr>
          <w:p w14:paraId="0CFB51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08013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5A15BEB" w14:textId="77777777" w:rsidTr="00E15A7B">
        <w:trPr>
          <w:trHeight w:val="290"/>
        </w:trPr>
        <w:tc>
          <w:tcPr>
            <w:tcW w:w="2161" w:type="dxa"/>
            <w:noWrap/>
            <w:vAlign w:val="center"/>
            <w:hideMark/>
          </w:tcPr>
          <w:p w14:paraId="344A9B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D38E9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7B6D60F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Trioceros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pfefferi</w:t>
            </w:r>
            <w:proofErr w:type="spellEnd"/>
          </w:p>
        </w:tc>
        <w:tc>
          <w:tcPr>
            <w:tcW w:w="1139" w:type="dxa"/>
            <w:noWrap/>
            <w:vAlign w:val="center"/>
            <w:hideMark/>
          </w:tcPr>
          <w:p w14:paraId="2E2CDB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9F6A1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BDA5784" w14:textId="77777777" w:rsidTr="00E15A7B">
        <w:trPr>
          <w:trHeight w:val="290"/>
        </w:trPr>
        <w:tc>
          <w:tcPr>
            <w:tcW w:w="2161" w:type="dxa"/>
            <w:noWrap/>
            <w:vAlign w:val="center"/>
            <w:hideMark/>
          </w:tcPr>
          <w:p w14:paraId="2A5026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FD67E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42D0CC8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Trioceros</w:t>
            </w:r>
            <w:proofErr w:type="spellEnd"/>
            <w:r w:rsidRPr="00FE4072">
              <w:rPr>
                <w:rFonts w:ascii="Times New Roman" w:hAnsi="Times New Roman" w:cs="Times New Roman"/>
                <w:bCs/>
                <w:i/>
                <w:sz w:val="18"/>
                <w:szCs w:val="18"/>
              </w:rPr>
              <w:t xml:space="preserve"> quadricornis</w:t>
            </w:r>
          </w:p>
        </w:tc>
        <w:tc>
          <w:tcPr>
            <w:tcW w:w="1139" w:type="dxa"/>
            <w:noWrap/>
            <w:vAlign w:val="center"/>
            <w:hideMark/>
          </w:tcPr>
          <w:p w14:paraId="5F431C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CB7A2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C3F4646" w14:textId="77777777" w:rsidTr="00E15A7B">
        <w:trPr>
          <w:trHeight w:val="290"/>
        </w:trPr>
        <w:tc>
          <w:tcPr>
            <w:tcW w:w="2161" w:type="dxa"/>
            <w:noWrap/>
            <w:vAlign w:val="center"/>
            <w:hideMark/>
          </w:tcPr>
          <w:p w14:paraId="225C19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25985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CHAMAELEONIDAE</w:t>
            </w:r>
          </w:p>
        </w:tc>
        <w:tc>
          <w:tcPr>
            <w:tcW w:w="2414" w:type="dxa"/>
            <w:noWrap/>
            <w:vAlign w:val="center"/>
            <w:hideMark/>
          </w:tcPr>
          <w:p w14:paraId="7F6A663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Trioceros</w:t>
            </w:r>
            <w:proofErr w:type="spellEnd"/>
            <w:r w:rsidRPr="00FE4072">
              <w:rPr>
                <w:rFonts w:ascii="Times New Roman" w:hAnsi="Times New Roman" w:cs="Times New Roman"/>
                <w:bCs/>
                <w:i/>
                <w:sz w:val="18"/>
                <w:szCs w:val="18"/>
              </w:rPr>
              <w:t xml:space="preserve"> serratus</w:t>
            </w:r>
          </w:p>
        </w:tc>
        <w:tc>
          <w:tcPr>
            <w:tcW w:w="1139" w:type="dxa"/>
            <w:noWrap/>
            <w:vAlign w:val="center"/>
            <w:hideMark/>
          </w:tcPr>
          <w:p w14:paraId="2FE005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02F93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419A90F" w14:textId="77777777" w:rsidTr="00E15A7B">
        <w:trPr>
          <w:trHeight w:val="290"/>
        </w:trPr>
        <w:tc>
          <w:tcPr>
            <w:tcW w:w="2161" w:type="dxa"/>
            <w:noWrap/>
            <w:vAlign w:val="center"/>
            <w:hideMark/>
          </w:tcPr>
          <w:p w14:paraId="2277F3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ED3A9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COLUBRIDAE</w:t>
            </w:r>
          </w:p>
        </w:tc>
        <w:tc>
          <w:tcPr>
            <w:tcW w:w="2414" w:type="dxa"/>
            <w:noWrap/>
            <w:vAlign w:val="center"/>
            <w:hideMark/>
          </w:tcPr>
          <w:p w14:paraId="491588E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Elaphe </w:t>
            </w:r>
            <w:proofErr w:type="spellStart"/>
            <w:r w:rsidRPr="00FE4072">
              <w:rPr>
                <w:rFonts w:ascii="Times New Roman" w:hAnsi="Times New Roman" w:cs="Times New Roman"/>
                <w:bCs/>
                <w:i/>
                <w:sz w:val="18"/>
                <w:szCs w:val="18"/>
              </w:rPr>
              <w:t>moellendorffi</w:t>
            </w:r>
            <w:proofErr w:type="spellEnd"/>
          </w:p>
        </w:tc>
        <w:tc>
          <w:tcPr>
            <w:tcW w:w="1139" w:type="dxa"/>
            <w:noWrap/>
            <w:vAlign w:val="center"/>
            <w:hideMark/>
          </w:tcPr>
          <w:p w14:paraId="5A3245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5B2B6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39E91AB" w14:textId="77777777" w:rsidTr="00E15A7B">
        <w:trPr>
          <w:trHeight w:val="290"/>
        </w:trPr>
        <w:tc>
          <w:tcPr>
            <w:tcW w:w="2161" w:type="dxa"/>
            <w:noWrap/>
            <w:vAlign w:val="center"/>
            <w:hideMark/>
          </w:tcPr>
          <w:p w14:paraId="27777E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E4E8D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COLUBRIDAE</w:t>
            </w:r>
          </w:p>
        </w:tc>
        <w:tc>
          <w:tcPr>
            <w:tcW w:w="2414" w:type="dxa"/>
            <w:noWrap/>
            <w:vAlign w:val="center"/>
            <w:hideMark/>
          </w:tcPr>
          <w:p w14:paraId="16930FF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Euprepiophis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perlacea</w:t>
            </w:r>
            <w:proofErr w:type="spellEnd"/>
          </w:p>
        </w:tc>
        <w:tc>
          <w:tcPr>
            <w:tcW w:w="1139" w:type="dxa"/>
            <w:noWrap/>
            <w:vAlign w:val="center"/>
            <w:hideMark/>
          </w:tcPr>
          <w:p w14:paraId="22D954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699C1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9790DE7" w14:textId="77777777" w:rsidTr="00E15A7B">
        <w:trPr>
          <w:trHeight w:val="290"/>
        </w:trPr>
        <w:tc>
          <w:tcPr>
            <w:tcW w:w="2161" w:type="dxa"/>
            <w:noWrap/>
            <w:vAlign w:val="center"/>
            <w:hideMark/>
          </w:tcPr>
          <w:p w14:paraId="05473E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94373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COLUBRIDAE</w:t>
            </w:r>
          </w:p>
        </w:tc>
        <w:tc>
          <w:tcPr>
            <w:tcW w:w="2414" w:type="dxa"/>
            <w:noWrap/>
            <w:vAlign w:val="center"/>
            <w:hideMark/>
          </w:tcPr>
          <w:p w14:paraId="4BBDB52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Lampropeltis </w:t>
            </w:r>
            <w:proofErr w:type="spellStart"/>
            <w:r w:rsidRPr="00FE4072">
              <w:rPr>
                <w:rFonts w:ascii="Times New Roman" w:hAnsi="Times New Roman" w:cs="Times New Roman"/>
                <w:bCs/>
                <w:i/>
                <w:sz w:val="18"/>
                <w:szCs w:val="18"/>
              </w:rPr>
              <w:t>ruthveni</w:t>
            </w:r>
            <w:proofErr w:type="spellEnd"/>
          </w:p>
        </w:tc>
        <w:tc>
          <w:tcPr>
            <w:tcW w:w="1139" w:type="dxa"/>
            <w:noWrap/>
            <w:vAlign w:val="center"/>
            <w:hideMark/>
          </w:tcPr>
          <w:p w14:paraId="47DB1F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C4476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B5F4AFB" w14:textId="77777777" w:rsidTr="00E15A7B">
        <w:trPr>
          <w:trHeight w:val="290"/>
        </w:trPr>
        <w:tc>
          <w:tcPr>
            <w:tcW w:w="2161" w:type="dxa"/>
            <w:noWrap/>
            <w:vAlign w:val="center"/>
            <w:hideMark/>
          </w:tcPr>
          <w:p w14:paraId="241727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754C4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CORDYLIDAE</w:t>
            </w:r>
          </w:p>
        </w:tc>
        <w:tc>
          <w:tcPr>
            <w:tcW w:w="2414" w:type="dxa"/>
            <w:noWrap/>
            <w:vAlign w:val="center"/>
            <w:hideMark/>
          </w:tcPr>
          <w:p w14:paraId="79F22EA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Platysaurus</w:t>
            </w:r>
            <w:proofErr w:type="spellEnd"/>
            <w:r w:rsidRPr="00FE4072">
              <w:rPr>
                <w:rFonts w:ascii="Times New Roman" w:hAnsi="Times New Roman" w:cs="Times New Roman"/>
                <w:bCs/>
                <w:i/>
                <w:sz w:val="18"/>
                <w:szCs w:val="18"/>
              </w:rPr>
              <w:t xml:space="preserve"> imperator</w:t>
            </w:r>
          </w:p>
        </w:tc>
        <w:tc>
          <w:tcPr>
            <w:tcW w:w="1139" w:type="dxa"/>
            <w:noWrap/>
            <w:vAlign w:val="center"/>
            <w:hideMark/>
          </w:tcPr>
          <w:p w14:paraId="5AF4367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5D9B0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289B787" w14:textId="77777777" w:rsidTr="00E15A7B">
        <w:trPr>
          <w:trHeight w:val="290"/>
        </w:trPr>
        <w:tc>
          <w:tcPr>
            <w:tcW w:w="2161" w:type="dxa"/>
            <w:noWrap/>
            <w:vAlign w:val="center"/>
            <w:hideMark/>
          </w:tcPr>
          <w:p w14:paraId="41CC82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DA746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CORDYLIDAE</w:t>
            </w:r>
          </w:p>
        </w:tc>
        <w:tc>
          <w:tcPr>
            <w:tcW w:w="2414" w:type="dxa"/>
            <w:noWrap/>
            <w:vAlign w:val="center"/>
            <w:hideMark/>
          </w:tcPr>
          <w:p w14:paraId="75376C89"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Smaug giganteus</w:t>
            </w:r>
          </w:p>
        </w:tc>
        <w:tc>
          <w:tcPr>
            <w:tcW w:w="1139" w:type="dxa"/>
            <w:noWrap/>
            <w:vAlign w:val="center"/>
            <w:hideMark/>
          </w:tcPr>
          <w:p w14:paraId="6A4BC1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753BD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C0F44E6" w14:textId="77777777" w:rsidTr="00E15A7B">
        <w:trPr>
          <w:trHeight w:val="290"/>
        </w:trPr>
        <w:tc>
          <w:tcPr>
            <w:tcW w:w="2161" w:type="dxa"/>
            <w:noWrap/>
            <w:vAlign w:val="center"/>
            <w:hideMark/>
          </w:tcPr>
          <w:p w14:paraId="58529B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41B8F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DACTYLOIDAE</w:t>
            </w:r>
          </w:p>
        </w:tc>
        <w:tc>
          <w:tcPr>
            <w:tcW w:w="2414" w:type="dxa"/>
            <w:noWrap/>
            <w:vAlign w:val="center"/>
            <w:hideMark/>
          </w:tcPr>
          <w:p w14:paraId="604E3EB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Anolis proboscis</w:t>
            </w:r>
          </w:p>
        </w:tc>
        <w:tc>
          <w:tcPr>
            <w:tcW w:w="1139" w:type="dxa"/>
            <w:noWrap/>
            <w:vAlign w:val="center"/>
            <w:hideMark/>
          </w:tcPr>
          <w:p w14:paraId="34C839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062742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6C9F9E3" w14:textId="77777777" w:rsidTr="00E15A7B">
        <w:trPr>
          <w:trHeight w:val="290"/>
        </w:trPr>
        <w:tc>
          <w:tcPr>
            <w:tcW w:w="2161" w:type="dxa"/>
            <w:noWrap/>
            <w:vAlign w:val="center"/>
            <w:hideMark/>
          </w:tcPr>
          <w:p w14:paraId="50D31C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E0C4B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DIPLODACTYLIDAE</w:t>
            </w:r>
          </w:p>
        </w:tc>
        <w:tc>
          <w:tcPr>
            <w:tcW w:w="2414" w:type="dxa"/>
            <w:noWrap/>
            <w:vAlign w:val="center"/>
            <w:hideMark/>
          </w:tcPr>
          <w:p w14:paraId="48A68CE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Mokopirirakau</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granulatus</w:t>
            </w:r>
            <w:proofErr w:type="spellEnd"/>
          </w:p>
        </w:tc>
        <w:tc>
          <w:tcPr>
            <w:tcW w:w="1139" w:type="dxa"/>
            <w:noWrap/>
            <w:vAlign w:val="center"/>
            <w:hideMark/>
          </w:tcPr>
          <w:p w14:paraId="387859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C0C815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18CF9CFA" w14:textId="77777777" w:rsidTr="00E15A7B">
        <w:trPr>
          <w:trHeight w:val="290"/>
        </w:trPr>
        <w:tc>
          <w:tcPr>
            <w:tcW w:w="2161" w:type="dxa"/>
            <w:noWrap/>
            <w:vAlign w:val="center"/>
            <w:hideMark/>
          </w:tcPr>
          <w:p w14:paraId="0D843D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5468D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DIPLODACTYLIDAE</w:t>
            </w:r>
          </w:p>
        </w:tc>
        <w:tc>
          <w:tcPr>
            <w:tcW w:w="2414" w:type="dxa"/>
            <w:noWrap/>
            <w:vAlign w:val="center"/>
            <w:hideMark/>
          </w:tcPr>
          <w:p w14:paraId="1EC23E6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Naultinus</w:t>
            </w:r>
            <w:proofErr w:type="spellEnd"/>
            <w:r w:rsidRPr="00FE4072">
              <w:rPr>
                <w:rFonts w:ascii="Times New Roman" w:hAnsi="Times New Roman" w:cs="Times New Roman"/>
                <w:bCs/>
                <w:i/>
                <w:sz w:val="18"/>
                <w:szCs w:val="18"/>
              </w:rPr>
              <w:t xml:space="preserve"> elegans</w:t>
            </w:r>
          </w:p>
        </w:tc>
        <w:tc>
          <w:tcPr>
            <w:tcW w:w="1139" w:type="dxa"/>
            <w:noWrap/>
            <w:vAlign w:val="center"/>
            <w:hideMark/>
          </w:tcPr>
          <w:p w14:paraId="1CE032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FF017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7E10F4A" w14:textId="77777777" w:rsidTr="00E15A7B">
        <w:trPr>
          <w:trHeight w:val="290"/>
        </w:trPr>
        <w:tc>
          <w:tcPr>
            <w:tcW w:w="2161" w:type="dxa"/>
            <w:noWrap/>
            <w:vAlign w:val="center"/>
            <w:hideMark/>
          </w:tcPr>
          <w:p w14:paraId="6FC5DE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4FCE4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DIPLODACTYLIDAE</w:t>
            </w:r>
          </w:p>
        </w:tc>
        <w:tc>
          <w:tcPr>
            <w:tcW w:w="2414" w:type="dxa"/>
            <w:noWrap/>
            <w:vAlign w:val="center"/>
            <w:hideMark/>
          </w:tcPr>
          <w:p w14:paraId="44E23E7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Naultinus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gemmeus</w:t>
            </w:r>
            <w:proofErr w:type="spellEnd"/>
          </w:p>
        </w:tc>
        <w:tc>
          <w:tcPr>
            <w:tcW w:w="1139" w:type="dxa"/>
            <w:noWrap/>
            <w:vAlign w:val="center"/>
            <w:hideMark/>
          </w:tcPr>
          <w:p w14:paraId="3682A1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C7BE3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A14DCD2" w14:textId="77777777" w:rsidTr="00E15A7B">
        <w:trPr>
          <w:trHeight w:val="290"/>
        </w:trPr>
        <w:tc>
          <w:tcPr>
            <w:tcW w:w="2161" w:type="dxa"/>
            <w:noWrap/>
            <w:vAlign w:val="center"/>
            <w:hideMark/>
          </w:tcPr>
          <w:p w14:paraId="201475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BF462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DIPLODACTYLIDAE</w:t>
            </w:r>
          </w:p>
        </w:tc>
        <w:tc>
          <w:tcPr>
            <w:tcW w:w="2414" w:type="dxa"/>
            <w:noWrap/>
            <w:vAlign w:val="center"/>
            <w:hideMark/>
          </w:tcPr>
          <w:p w14:paraId="7980B3E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Naultinus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grayii</w:t>
            </w:r>
            <w:proofErr w:type="spellEnd"/>
          </w:p>
        </w:tc>
        <w:tc>
          <w:tcPr>
            <w:tcW w:w="1139" w:type="dxa"/>
            <w:noWrap/>
            <w:vAlign w:val="center"/>
            <w:hideMark/>
          </w:tcPr>
          <w:p w14:paraId="5981E6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78310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BF2A43B" w14:textId="77777777" w:rsidTr="00E15A7B">
        <w:trPr>
          <w:trHeight w:val="290"/>
        </w:trPr>
        <w:tc>
          <w:tcPr>
            <w:tcW w:w="2161" w:type="dxa"/>
            <w:noWrap/>
            <w:vAlign w:val="center"/>
            <w:hideMark/>
          </w:tcPr>
          <w:p w14:paraId="7D683A6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29490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DIPLODACTYLIDAE</w:t>
            </w:r>
          </w:p>
        </w:tc>
        <w:tc>
          <w:tcPr>
            <w:tcW w:w="2414" w:type="dxa"/>
            <w:noWrap/>
            <w:vAlign w:val="center"/>
            <w:hideMark/>
          </w:tcPr>
          <w:p w14:paraId="386A034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Naultinus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stellatus</w:t>
            </w:r>
            <w:proofErr w:type="spellEnd"/>
          </w:p>
        </w:tc>
        <w:tc>
          <w:tcPr>
            <w:tcW w:w="1139" w:type="dxa"/>
            <w:noWrap/>
            <w:vAlign w:val="center"/>
            <w:hideMark/>
          </w:tcPr>
          <w:p w14:paraId="560B90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4A43E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11F7A68" w14:textId="77777777" w:rsidTr="00E15A7B">
        <w:trPr>
          <w:trHeight w:val="290"/>
        </w:trPr>
        <w:tc>
          <w:tcPr>
            <w:tcW w:w="2161" w:type="dxa"/>
            <w:noWrap/>
            <w:vAlign w:val="center"/>
            <w:hideMark/>
          </w:tcPr>
          <w:p w14:paraId="269361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F19AF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DIPLODACTYLIDAE</w:t>
            </w:r>
          </w:p>
        </w:tc>
        <w:tc>
          <w:tcPr>
            <w:tcW w:w="2414" w:type="dxa"/>
            <w:noWrap/>
            <w:vAlign w:val="center"/>
            <w:hideMark/>
          </w:tcPr>
          <w:p w14:paraId="175CAD2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Naultinus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tuberculatus</w:t>
            </w:r>
            <w:proofErr w:type="spellEnd"/>
          </w:p>
        </w:tc>
        <w:tc>
          <w:tcPr>
            <w:tcW w:w="1139" w:type="dxa"/>
            <w:noWrap/>
            <w:vAlign w:val="center"/>
            <w:hideMark/>
          </w:tcPr>
          <w:p w14:paraId="596BBD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540C7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C1081A3" w14:textId="77777777" w:rsidTr="00E15A7B">
        <w:trPr>
          <w:trHeight w:val="290"/>
        </w:trPr>
        <w:tc>
          <w:tcPr>
            <w:tcW w:w="2161" w:type="dxa"/>
            <w:noWrap/>
            <w:vAlign w:val="center"/>
            <w:hideMark/>
          </w:tcPr>
          <w:p w14:paraId="5FA7CA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30093D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DIPLODACTYLIDAE</w:t>
            </w:r>
          </w:p>
        </w:tc>
        <w:tc>
          <w:tcPr>
            <w:tcW w:w="2414" w:type="dxa"/>
            <w:noWrap/>
            <w:vAlign w:val="center"/>
            <w:hideMark/>
          </w:tcPr>
          <w:p w14:paraId="0833B35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Rhacodactylus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trachyrhynchus</w:t>
            </w:r>
            <w:proofErr w:type="spellEnd"/>
          </w:p>
        </w:tc>
        <w:tc>
          <w:tcPr>
            <w:tcW w:w="1139" w:type="dxa"/>
            <w:noWrap/>
            <w:vAlign w:val="center"/>
            <w:hideMark/>
          </w:tcPr>
          <w:p w14:paraId="4274A2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F8F6B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5A62163" w14:textId="77777777" w:rsidTr="00E15A7B">
        <w:trPr>
          <w:trHeight w:val="290"/>
        </w:trPr>
        <w:tc>
          <w:tcPr>
            <w:tcW w:w="2161" w:type="dxa"/>
            <w:noWrap/>
            <w:vAlign w:val="center"/>
            <w:hideMark/>
          </w:tcPr>
          <w:p w14:paraId="7049F23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FDE74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DIPLODACTYLIDAE</w:t>
            </w:r>
          </w:p>
        </w:tc>
        <w:tc>
          <w:tcPr>
            <w:tcW w:w="2414" w:type="dxa"/>
            <w:noWrap/>
            <w:vAlign w:val="center"/>
            <w:hideMark/>
          </w:tcPr>
          <w:p w14:paraId="743220A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Tukutuku </w:t>
            </w:r>
            <w:proofErr w:type="spellStart"/>
            <w:r w:rsidRPr="00FE4072">
              <w:rPr>
                <w:rFonts w:ascii="Times New Roman" w:hAnsi="Times New Roman" w:cs="Times New Roman"/>
                <w:bCs/>
                <w:i/>
                <w:sz w:val="18"/>
                <w:szCs w:val="18"/>
              </w:rPr>
              <w:t>rakiurae</w:t>
            </w:r>
            <w:proofErr w:type="spellEnd"/>
          </w:p>
        </w:tc>
        <w:tc>
          <w:tcPr>
            <w:tcW w:w="1139" w:type="dxa"/>
            <w:noWrap/>
            <w:vAlign w:val="center"/>
            <w:hideMark/>
          </w:tcPr>
          <w:p w14:paraId="421B68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09455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2A19A027" w14:textId="77777777" w:rsidTr="00E15A7B">
        <w:trPr>
          <w:trHeight w:val="290"/>
        </w:trPr>
        <w:tc>
          <w:tcPr>
            <w:tcW w:w="2161" w:type="dxa"/>
            <w:noWrap/>
            <w:vAlign w:val="center"/>
            <w:hideMark/>
          </w:tcPr>
          <w:p w14:paraId="115B9E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2D385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DIPSADIDAE</w:t>
            </w:r>
          </w:p>
        </w:tc>
        <w:tc>
          <w:tcPr>
            <w:tcW w:w="2414" w:type="dxa"/>
            <w:noWrap/>
            <w:vAlign w:val="center"/>
            <w:hideMark/>
          </w:tcPr>
          <w:p w14:paraId="07B911D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Alsophis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antiguae</w:t>
            </w:r>
            <w:proofErr w:type="spellEnd"/>
          </w:p>
        </w:tc>
        <w:tc>
          <w:tcPr>
            <w:tcW w:w="1139" w:type="dxa"/>
            <w:noWrap/>
            <w:vAlign w:val="center"/>
            <w:hideMark/>
          </w:tcPr>
          <w:p w14:paraId="61EDC4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99026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4BDFC33" w14:textId="77777777" w:rsidTr="00E15A7B">
        <w:trPr>
          <w:trHeight w:val="290"/>
        </w:trPr>
        <w:tc>
          <w:tcPr>
            <w:tcW w:w="2161" w:type="dxa"/>
            <w:noWrap/>
            <w:vAlign w:val="center"/>
            <w:hideMark/>
          </w:tcPr>
          <w:p w14:paraId="3421C5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EAAFD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DIPSADIDAE</w:t>
            </w:r>
          </w:p>
        </w:tc>
        <w:tc>
          <w:tcPr>
            <w:tcW w:w="2414" w:type="dxa"/>
            <w:noWrap/>
            <w:vAlign w:val="center"/>
            <w:hideMark/>
          </w:tcPr>
          <w:p w14:paraId="50D0146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Atractus</w:t>
            </w:r>
            <w:proofErr w:type="spellEnd"/>
            <w:r w:rsidRPr="00FE4072">
              <w:rPr>
                <w:rFonts w:ascii="Times New Roman" w:hAnsi="Times New Roman" w:cs="Times New Roman"/>
                <w:bCs/>
                <w:i/>
                <w:sz w:val="18"/>
                <w:szCs w:val="18"/>
              </w:rPr>
              <w:t xml:space="preserve"> gigas</w:t>
            </w:r>
          </w:p>
        </w:tc>
        <w:tc>
          <w:tcPr>
            <w:tcW w:w="1139" w:type="dxa"/>
            <w:noWrap/>
            <w:vAlign w:val="center"/>
            <w:hideMark/>
          </w:tcPr>
          <w:p w14:paraId="59AA84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7DA597D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213A16B" w14:textId="77777777" w:rsidTr="00E15A7B">
        <w:trPr>
          <w:trHeight w:val="290"/>
        </w:trPr>
        <w:tc>
          <w:tcPr>
            <w:tcW w:w="2161" w:type="dxa"/>
            <w:noWrap/>
            <w:vAlign w:val="center"/>
            <w:hideMark/>
          </w:tcPr>
          <w:p w14:paraId="178111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D7FFD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ELAPIDAE</w:t>
            </w:r>
          </w:p>
        </w:tc>
        <w:tc>
          <w:tcPr>
            <w:tcW w:w="2414" w:type="dxa"/>
            <w:noWrap/>
            <w:vAlign w:val="center"/>
            <w:hideMark/>
          </w:tcPr>
          <w:p w14:paraId="423D249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atra</w:t>
            </w:r>
            <w:proofErr w:type="spellEnd"/>
          </w:p>
        </w:tc>
        <w:tc>
          <w:tcPr>
            <w:tcW w:w="1139" w:type="dxa"/>
            <w:noWrap/>
            <w:vAlign w:val="center"/>
            <w:hideMark/>
          </w:tcPr>
          <w:p w14:paraId="3EB2B2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866FD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13CA61F" w14:textId="77777777" w:rsidTr="00E15A7B">
        <w:trPr>
          <w:trHeight w:val="290"/>
        </w:trPr>
        <w:tc>
          <w:tcPr>
            <w:tcW w:w="2161" w:type="dxa"/>
            <w:noWrap/>
            <w:vAlign w:val="center"/>
            <w:hideMark/>
          </w:tcPr>
          <w:p w14:paraId="562479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05B2E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ELAPIDAE</w:t>
            </w:r>
          </w:p>
        </w:tc>
        <w:tc>
          <w:tcPr>
            <w:tcW w:w="2414" w:type="dxa"/>
            <w:noWrap/>
            <w:vAlign w:val="center"/>
            <w:hideMark/>
          </w:tcPr>
          <w:p w14:paraId="55022EF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mandalayensis</w:t>
            </w:r>
            <w:proofErr w:type="spellEnd"/>
          </w:p>
        </w:tc>
        <w:tc>
          <w:tcPr>
            <w:tcW w:w="1139" w:type="dxa"/>
            <w:noWrap/>
            <w:vAlign w:val="center"/>
            <w:hideMark/>
          </w:tcPr>
          <w:p w14:paraId="4FCFB05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DABC1F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A7F09CC" w14:textId="77777777" w:rsidTr="00E15A7B">
        <w:trPr>
          <w:trHeight w:val="290"/>
        </w:trPr>
        <w:tc>
          <w:tcPr>
            <w:tcW w:w="2161" w:type="dxa"/>
            <w:noWrap/>
            <w:vAlign w:val="center"/>
            <w:hideMark/>
          </w:tcPr>
          <w:p w14:paraId="3EBDF67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8A4E8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ELAPIDAE</w:t>
            </w:r>
          </w:p>
        </w:tc>
        <w:tc>
          <w:tcPr>
            <w:tcW w:w="2414" w:type="dxa"/>
            <w:noWrap/>
            <w:vAlign w:val="center"/>
            <w:hideMark/>
          </w:tcPr>
          <w:p w14:paraId="0983FBC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philippinensis</w:t>
            </w:r>
            <w:proofErr w:type="spellEnd"/>
          </w:p>
        </w:tc>
        <w:tc>
          <w:tcPr>
            <w:tcW w:w="1139" w:type="dxa"/>
            <w:noWrap/>
            <w:vAlign w:val="center"/>
            <w:hideMark/>
          </w:tcPr>
          <w:p w14:paraId="275FE6E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52AEA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7E77530" w14:textId="77777777" w:rsidTr="00E15A7B">
        <w:trPr>
          <w:trHeight w:val="290"/>
        </w:trPr>
        <w:tc>
          <w:tcPr>
            <w:tcW w:w="2161" w:type="dxa"/>
            <w:noWrap/>
            <w:vAlign w:val="center"/>
            <w:hideMark/>
          </w:tcPr>
          <w:p w14:paraId="76A7C7F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DAEA4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ELAPIDAE</w:t>
            </w:r>
          </w:p>
        </w:tc>
        <w:tc>
          <w:tcPr>
            <w:tcW w:w="2414" w:type="dxa"/>
            <w:noWrap/>
            <w:vAlign w:val="center"/>
            <w:hideMark/>
          </w:tcPr>
          <w:p w14:paraId="4FE59EE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Naja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siamensis</w:t>
            </w:r>
            <w:proofErr w:type="spellEnd"/>
          </w:p>
        </w:tc>
        <w:tc>
          <w:tcPr>
            <w:tcW w:w="1139" w:type="dxa"/>
            <w:noWrap/>
            <w:vAlign w:val="center"/>
            <w:hideMark/>
          </w:tcPr>
          <w:p w14:paraId="370E6A4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F0EDA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5FE6C41" w14:textId="77777777" w:rsidTr="00E15A7B">
        <w:trPr>
          <w:trHeight w:val="290"/>
        </w:trPr>
        <w:tc>
          <w:tcPr>
            <w:tcW w:w="2161" w:type="dxa"/>
            <w:noWrap/>
            <w:vAlign w:val="center"/>
            <w:hideMark/>
          </w:tcPr>
          <w:p w14:paraId="45878C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C28D0F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ELAPIDAE</w:t>
            </w:r>
          </w:p>
        </w:tc>
        <w:tc>
          <w:tcPr>
            <w:tcW w:w="2414" w:type="dxa"/>
            <w:noWrap/>
            <w:vAlign w:val="center"/>
            <w:hideMark/>
          </w:tcPr>
          <w:p w14:paraId="44E4C32F"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Ophiophagus </w:t>
            </w:r>
            <w:proofErr w:type="spellStart"/>
            <w:r w:rsidRPr="00FE4072">
              <w:rPr>
                <w:rFonts w:ascii="Times New Roman" w:hAnsi="Times New Roman" w:cs="Times New Roman"/>
                <w:bCs/>
                <w:i/>
                <w:sz w:val="18"/>
                <w:szCs w:val="18"/>
              </w:rPr>
              <w:t>hannah</w:t>
            </w:r>
            <w:proofErr w:type="spellEnd"/>
          </w:p>
        </w:tc>
        <w:tc>
          <w:tcPr>
            <w:tcW w:w="1139" w:type="dxa"/>
            <w:noWrap/>
            <w:vAlign w:val="center"/>
            <w:hideMark/>
          </w:tcPr>
          <w:p w14:paraId="1720B1E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C54A3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53469E3" w14:textId="77777777" w:rsidTr="00E15A7B">
        <w:trPr>
          <w:trHeight w:val="290"/>
        </w:trPr>
        <w:tc>
          <w:tcPr>
            <w:tcW w:w="2161" w:type="dxa"/>
            <w:noWrap/>
            <w:vAlign w:val="center"/>
            <w:hideMark/>
          </w:tcPr>
          <w:p w14:paraId="7C8BBBF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7B823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EUBLEPHARIDAE</w:t>
            </w:r>
          </w:p>
        </w:tc>
        <w:tc>
          <w:tcPr>
            <w:tcW w:w="2414" w:type="dxa"/>
            <w:noWrap/>
            <w:vAlign w:val="center"/>
            <w:hideMark/>
          </w:tcPr>
          <w:p w14:paraId="0E2EBF4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Goniurosaurus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bawanglingensis</w:t>
            </w:r>
            <w:proofErr w:type="spellEnd"/>
          </w:p>
        </w:tc>
        <w:tc>
          <w:tcPr>
            <w:tcW w:w="1139" w:type="dxa"/>
            <w:noWrap/>
            <w:vAlign w:val="center"/>
            <w:hideMark/>
          </w:tcPr>
          <w:p w14:paraId="326BCD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CAEB3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B94652E" w14:textId="77777777" w:rsidTr="00E15A7B">
        <w:trPr>
          <w:trHeight w:val="290"/>
        </w:trPr>
        <w:tc>
          <w:tcPr>
            <w:tcW w:w="2161" w:type="dxa"/>
            <w:noWrap/>
            <w:vAlign w:val="center"/>
            <w:hideMark/>
          </w:tcPr>
          <w:p w14:paraId="46CED5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7EAE7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EUBLEPHARIDAE</w:t>
            </w:r>
          </w:p>
        </w:tc>
        <w:tc>
          <w:tcPr>
            <w:tcW w:w="2414" w:type="dxa"/>
            <w:noWrap/>
            <w:vAlign w:val="center"/>
            <w:hideMark/>
          </w:tcPr>
          <w:p w14:paraId="59C53D9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Goniurosaurus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catbaensis</w:t>
            </w:r>
            <w:proofErr w:type="spellEnd"/>
          </w:p>
        </w:tc>
        <w:tc>
          <w:tcPr>
            <w:tcW w:w="1139" w:type="dxa"/>
            <w:noWrap/>
            <w:vAlign w:val="center"/>
            <w:hideMark/>
          </w:tcPr>
          <w:p w14:paraId="7ED8C0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C6AE3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587D6E0" w14:textId="77777777" w:rsidTr="00E15A7B">
        <w:trPr>
          <w:trHeight w:val="290"/>
        </w:trPr>
        <w:tc>
          <w:tcPr>
            <w:tcW w:w="2161" w:type="dxa"/>
            <w:noWrap/>
            <w:vAlign w:val="center"/>
            <w:hideMark/>
          </w:tcPr>
          <w:p w14:paraId="56FA3C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8FC3D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EUBLEPHARIDAE</w:t>
            </w:r>
          </w:p>
        </w:tc>
        <w:tc>
          <w:tcPr>
            <w:tcW w:w="2414" w:type="dxa"/>
            <w:noWrap/>
            <w:vAlign w:val="center"/>
            <w:hideMark/>
          </w:tcPr>
          <w:p w14:paraId="5FCE339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Goniurosaurus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huuliensis</w:t>
            </w:r>
            <w:proofErr w:type="spellEnd"/>
          </w:p>
        </w:tc>
        <w:tc>
          <w:tcPr>
            <w:tcW w:w="1139" w:type="dxa"/>
            <w:noWrap/>
            <w:vAlign w:val="center"/>
            <w:hideMark/>
          </w:tcPr>
          <w:p w14:paraId="049E78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E718F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C609E25" w14:textId="77777777" w:rsidTr="00E15A7B">
        <w:trPr>
          <w:trHeight w:val="290"/>
        </w:trPr>
        <w:tc>
          <w:tcPr>
            <w:tcW w:w="2161" w:type="dxa"/>
            <w:noWrap/>
            <w:vAlign w:val="center"/>
            <w:hideMark/>
          </w:tcPr>
          <w:p w14:paraId="774B54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FF38A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EUBLEPHARIDAE</w:t>
            </w:r>
          </w:p>
        </w:tc>
        <w:tc>
          <w:tcPr>
            <w:tcW w:w="2414" w:type="dxa"/>
            <w:noWrap/>
            <w:vAlign w:val="center"/>
            <w:hideMark/>
          </w:tcPr>
          <w:p w14:paraId="5D032F0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Goniurosaurus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kuroiwae</w:t>
            </w:r>
            <w:proofErr w:type="spellEnd"/>
          </w:p>
        </w:tc>
        <w:tc>
          <w:tcPr>
            <w:tcW w:w="1139" w:type="dxa"/>
            <w:noWrap/>
            <w:vAlign w:val="center"/>
            <w:hideMark/>
          </w:tcPr>
          <w:p w14:paraId="5E30A6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B71EB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2451C1D7" w14:textId="77777777" w:rsidTr="00E15A7B">
        <w:trPr>
          <w:trHeight w:val="290"/>
        </w:trPr>
        <w:tc>
          <w:tcPr>
            <w:tcW w:w="2161" w:type="dxa"/>
            <w:noWrap/>
            <w:vAlign w:val="center"/>
            <w:hideMark/>
          </w:tcPr>
          <w:p w14:paraId="119FAF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60D8B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EUBLEPHARIDAE</w:t>
            </w:r>
          </w:p>
        </w:tc>
        <w:tc>
          <w:tcPr>
            <w:tcW w:w="2414" w:type="dxa"/>
            <w:noWrap/>
            <w:vAlign w:val="center"/>
            <w:hideMark/>
          </w:tcPr>
          <w:p w14:paraId="40ABC98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Goniurosaurus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liboensis</w:t>
            </w:r>
            <w:proofErr w:type="spellEnd"/>
          </w:p>
        </w:tc>
        <w:tc>
          <w:tcPr>
            <w:tcW w:w="1139" w:type="dxa"/>
            <w:noWrap/>
            <w:vAlign w:val="center"/>
            <w:hideMark/>
          </w:tcPr>
          <w:p w14:paraId="195EA7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F56E9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D9D5D35" w14:textId="77777777" w:rsidTr="00E15A7B">
        <w:trPr>
          <w:trHeight w:val="290"/>
        </w:trPr>
        <w:tc>
          <w:tcPr>
            <w:tcW w:w="2161" w:type="dxa"/>
            <w:noWrap/>
            <w:vAlign w:val="center"/>
            <w:hideMark/>
          </w:tcPr>
          <w:p w14:paraId="6F8628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REPTILIA</w:t>
            </w:r>
          </w:p>
        </w:tc>
        <w:tc>
          <w:tcPr>
            <w:tcW w:w="2928" w:type="dxa"/>
            <w:noWrap/>
            <w:vAlign w:val="center"/>
            <w:hideMark/>
          </w:tcPr>
          <w:p w14:paraId="08C117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EUBLEPHARIDAE</w:t>
            </w:r>
          </w:p>
        </w:tc>
        <w:tc>
          <w:tcPr>
            <w:tcW w:w="2414" w:type="dxa"/>
            <w:noWrap/>
            <w:vAlign w:val="center"/>
            <w:hideMark/>
          </w:tcPr>
          <w:p w14:paraId="72A4D8B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Goniurosaurus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lichtenfelderi</w:t>
            </w:r>
            <w:proofErr w:type="spellEnd"/>
          </w:p>
        </w:tc>
        <w:tc>
          <w:tcPr>
            <w:tcW w:w="1139" w:type="dxa"/>
            <w:noWrap/>
            <w:vAlign w:val="center"/>
            <w:hideMark/>
          </w:tcPr>
          <w:p w14:paraId="391B04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C7849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0EAB59F" w14:textId="77777777" w:rsidTr="00E15A7B">
        <w:trPr>
          <w:trHeight w:val="290"/>
        </w:trPr>
        <w:tc>
          <w:tcPr>
            <w:tcW w:w="2161" w:type="dxa"/>
            <w:noWrap/>
            <w:vAlign w:val="center"/>
            <w:hideMark/>
          </w:tcPr>
          <w:p w14:paraId="690D83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6848A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EUBLEPHARIDAE</w:t>
            </w:r>
          </w:p>
        </w:tc>
        <w:tc>
          <w:tcPr>
            <w:tcW w:w="2414" w:type="dxa"/>
            <w:noWrap/>
            <w:vAlign w:val="center"/>
            <w:hideMark/>
          </w:tcPr>
          <w:p w14:paraId="65C55F8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Goniurosaurus</w:t>
            </w:r>
            <w:proofErr w:type="spellEnd"/>
            <w:r w:rsidRPr="00FE4072">
              <w:rPr>
                <w:rFonts w:ascii="Times New Roman" w:hAnsi="Times New Roman" w:cs="Times New Roman"/>
                <w:bCs/>
                <w:i/>
                <w:sz w:val="18"/>
                <w:szCs w:val="18"/>
              </w:rPr>
              <w:t xml:space="preserve"> splendens</w:t>
            </w:r>
          </w:p>
        </w:tc>
        <w:tc>
          <w:tcPr>
            <w:tcW w:w="1139" w:type="dxa"/>
            <w:noWrap/>
            <w:vAlign w:val="center"/>
            <w:hideMark/>
          </w:tcPr>
          <w:p w14:paraId="5FEF93D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50877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4B2FC3A8" w14:textId="77777777" w:rsidTr="00E15A7B">
        <w:trPr>
          <w:trHeight w:val="290"/>
        </w:trPr>
        <w:tc>
          <w:tcPr>
            <w:tcW w:w="2161" w:type="dxa"/>
            <w:noWrap/>
            <w:vAlign w:val="center"/>
            <w:hideMark/>
          </w:tcPr>
          <w:p w14:paraId="37465C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1677A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EUBLEPHARIDAE</w:t>
            </w:r>
          </w:p>
        </w:tc>
        <w:tc>
          <w:tcPr>
            <w:tcW w:w="2414" w:type="dxa"/>
            <w:noWrap/>
            <w:vAlign w:val="center"/>
            <w:hideMark/>
          </w:tcPr>
          <w:p w14:paraId="19C5779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Goniurosaurus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yingdeensis</w:t>
            </w:r>
            <w:proofErr w:type="spellEnd"/>
          </w:p>
        </w:tc>
        <w:tc>
          <w:tcPr>
            <w:tcW w:w="1139" w:type="dxa"/>
            <w:noWrap/>
            <w:vAlign w:val="center"/>
            <w:hideMark/>
          </w:tcPr>
          <w:p w14:paraId="4789C4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B4E05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537A32B" w14:textId="77777777" w:rsidTr="00E15A7B">
        <w:trPr>
          <w:trHeight w:val="290"/>
        </w:trPr>
        <w:tc>
          <w:tcPr>
            <w:tcW w:w="2161" w:type="dxa"/>
            <w:noWrap/>
            <w:vAlign w:val="center"/>
            <w:hideMark/>
          </w:tcPr>
          <w:p w14:paraId="0271D0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3655C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EUBLEPHARIDAE</w:t>
            </w:r>
          </w:p>
        </w:tc>
        <w:tc>
          <w:tcPr>
            <w:tcW w:w="2414" w:type="dxa"/>
            <w:noWrap/>
            <w:vAlign w:val="center"/>
            <w:hideMark/>
          </w:tcPr>
          <w:p w14:paraId="428E6AF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Goniurosaurus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zhelongi</w:t>
            </w:r>
            <w:proofErr w:type="spellEnd"/>
          </w:p>
        </w:tc>
        <w:tc>
          <w:tcPr>
            <w:tcW w:w="1139" w:type="dxa"/>
            <w:noWrap/>
            <w:vAlign w:val="center"/>
            <w:hideMark/>
          </w:tcPr>
          <w:p w14:paraId="6CAB5C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50F40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769302E" w14:textId="77777777" w:rsidTr="00E15A7B">
        <w:trPr>
          <w:trHeight w:val="290"/>
        </w:trPr>
        <w:tc>
          <w:tcPr>
            <w:tcW w:w="2161" w:type="dxa"/>
            <w:noWrap/>
            <w:vAlign w:val="center"/>
            <w:hideMark/>
          </w:tcPr>
          <w:p w14:paraId="327B76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579EF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GEKKONIDAE</w:t>
            </w:r>
          </w:p>
        </w:tc>
        <w:tc>
          <w:tcPr>
            <w:tcW w:w="2414" w:type="dxa"/>
            <w:noWrap/>
            <w:vAlign w:val="center"/>
            <w:hideMark/>
          </w:tcPr>
          <w:p w14:paraId="71E0811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Cnemaspis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psychedelica</w:t>
            </w:r>
            <w:proofErr w:type="spellEnd"/>
          </w:p>
        </w:tc>
        <w:tc>
          <w:tcPr>
            <w:tcW w:w="1139" w:type="dxa"/>
            <w:noWrap/>
            <w:vAlign w:val="center"/>
            <w:hideMark/>
          </w:tcPr>
          <w:p w14:paraId="4CC687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73FD8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C6BDF0F" w14:textId="77777777" w:rsidTr="00E15A7B">
        <w:trPr>
          <w:trHeight w:val="290"/>
        </w:trPr>
        <w:tc>
          <w:tcPr>
            <w:tcW w:w="2161" w:type="dxa"/>
            <w:noWrap/>
            <w:vAlign w:val="center"/>
            <w:hideMark/>
          </w:tcPr>
          <w:p w14:paraId="496A36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ACA9A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GEKKONIDAE</w:t>
            </w:r>
          </w:p>
        </w:tc>
        <w:tc>
          <w:tcPr>
            <w:tcW w:w="2414" w:type="dxa"/>
            <w:noWrap/>
            <w:vAlign w:val="center"/>
            <w:hideMark/>
          </w:tcPr>
          <w:p w14:paraId="1992865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Cyrtodactylus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pulchellus</w:t>
            </w:r>
            <w:proofErr w:type="spellEnd"/>
          </w:p>
        </w:tc>
        <w:tc>
          <w:tcPr>
            <w:tcW w:w="1139" w:type="dxa"/>
            <w:noWrap/>
            <w:vAlign w:val="center"/>
            <w:hideMark/>
          </w:tcPr>
          <w:p w14:paraId="253863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F3D44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6E12E76" w14:textId="77777777" w:rsidTr="00E15A7B">
        <w:trPr>
          <w:trHeight w:val="290"/>
        </w:trPr>
        <w:tc>
          <w:tcPr>
            <w:tcW w:w="2161" w:type="dxa"/>
            <w:noWrap/>
            <w:vAlign w:val="center"/>
            <w:hideMark/>
          </w:tcPr>
          <w:p w14:paraId="0159357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664E9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GEKKONIDAE</w:t>
            </w:r>
          </w:p>
        </w:tc>
        <w:tc>
          <w:tcPr>
            <w:tcW w:w="2414" w:type="dxa"/>
            <w:noWrap/>
            <w:vAlign w:val="center"/>
            <w:hideMark/>
          </w:tcPr>
          <w:p w14:paraId="7852401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Cyrtodactylus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salomonensis</w:t>
            </w:r>
            <w:proofErr w:type="spellEnd"/>
          </w:p>
        </w:tc>
        <w:tc>
          <w:tcPr>
            <w:tcW w:w="1139" w:type="dxa"/>
            <w:noWrap/>
            <w:vAlign w:val="center"/>
            <w:hideMark/>
          </w:tcPr>
          <w:p w14:paraId="067252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AD4F5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2DE7C46" w14:textId="77777777" w:rsidTr="00E15A7B">
        <w:trPr>
          <w:trHeight w:val="290"/>
        </w:trPr>
        <w:tc>
          <w:tcPr>
            <w:tcW w:w="2161" w:type="dxa"/>
            <w:noWrap/>
            <w:vAlign w:val="center"/>
            <w:hideMark/>
          </w:tcPr>
          <w:p w14:paraId="07C025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16123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GEKKONIDAE</w:t>
            </w:r>
          </w:p>
        </w:tc>
        <w:tc>
          <w:tcPr>
            <w:tcW w:w="2414" w:type="dxa"/>
            <w:noWrap/>
            <w:vAlign w:val="center"/>
            <w:hideMark/>
          </w:tcPr>
          <w:p w14:paraId="3697C72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Gekko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badenii</w:t>
            </w:r>
            <w:proofErr w:type="spellEnd"/>
          </w:p>
        </w:tc>
        <w:tc>
          <w:tcPr>
            <w:tcW w:w="1139" w:type="dxa"/>
            <w:noWrap/>
            <w:vAlign w:val="center"/>
            <w:hideMark/>
          </w:tcPr>
          <w:p w14:paraId="77C058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90729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A84A288" w14:textId="77777777" w:rsidTr="00E15A7B">
        <w:trPr>
          <w:trHeight w:val="290"/>
        </w:trPr>
        <w:tc>
          <w:tcPr>
            <w:tcW w:w="2161" w:type="dxa"/>
            <w:noWrap/>
            <w:vAlign w:val="center"/>
            <w:hideMark/>
          </w:tcPr>
          <w:p w14:paraId="7C5253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D5E5A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GEKKONIDAE</w:t>
            </w:r>
          </w:p>
        </w:tc>
        <w:tc>
          <w:tcPr>
            <w:tcW w:w="2414" w:type="dxa"/>
            <w:noWrap/>
            <w:vAlign w:val="center"/>
            <w:hideMark/>
          </w:tcPr>
          <w:p w14:paraId="27CCFBF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Gekko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swinhonis</w:t>
            </w:r>
            <w:proofErr w:type="spellEnd"/>
          </w:p>
        </w:tc>
        <w:tc>
          <w:tcPr>
            <w:tcW w:w="1139" w:type="dxa"/>
            <w:noWrap/>
            <w:vAlign w:val="center"/>
            <w:hideMark/>
          </w:tcPr>
          <w:p w14:paraId="7DEB79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DA192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DDC0A49" w14:textId="77777777" w:rsidTr="00E15A7B">
        <w:trPr>
          <w:trHeight w:val="290"/>
        </w:trPr>
        <w:tc>
          <w:tcPr>
            <w:tcW w:w="2161" w:type="dxa"/>
            <w:noWrap/>
            <w:vAlign w:val="center"/>
            <w:hideMark/>
          </w:tcPr>
          <w:p w14:paraId="5D5C11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00F8A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GEKKONIDAE</w:t>
            </w:r>
          </w:p>
        </w:tc>
        <w:tc>
          <w:tcPr>
            <w:tcW w:w="2414" w:type="dxa"/>
            <w:noWrap/>
            <w:vAlign w:val="center"/>
            <w:hideMark/>
          </w:tcPr>
          <w:p w14:paraId="5F3DD22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Lygodactylus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williamsi</w:t>
            </w:r>
            <w:proofErr w:type="spellEnd"/>
          </w:p>
        </w:tc>
        <w:tc>
          <w:tcPr>
            <w:tcW w:w="1139" w:type="dxa"/>
            <w:noWrap/>
            <w:vAlign w:val="center"/>
            <w:hideMark/>
          </w:tcPr>
          <w:p w14:paraId="61B343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52169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7F88CA4" w14:textId="77777777" w:rsidTr="00E15A7B">
        <w:trPr>
          <w:trHeight w:val="290"/>
        </w:trPr>
        <w:tc>
          <w:tcPr>
            <w:tcW w:w="2161" w:type="dxa"/>
            <w:noWrap/>
            <w:vAlign w:val="center"/>
            <w:hideMark/>
          </w:tcPr>
          <w:p w14:paraId="5D8383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94D8F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GEKKONIDAE</w:t>
            </w:r>
          </w:p>
        </w:tc>
        <w:tc>
          <w:tcPr>
            <w:tcW w:w="2414" w:type="dxa"/>
            <w:noWrap/>
            <w:vAlign w:val="center"/>
            <w:hideMark/>
          </w:tcPr>
          <w:p w14:paraId="4F8CB5C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Phelsuma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flavigularis</w:t>
            </w:r>
            <w:proofErr w:type="spellEnd"/>
          </w:p>
        </w:tc>
        <w:tc>
          <w:tcPr>
            <w:tcW w:w="1139" w:type="dxa"/>
            <w:noWrap/>
            <w:vAlign w:val="center"/>
            <w:hideMark/>
          </w:tcPr>
          <w:p w14:paraId="6425C7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85961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1B3924A" w14:textId="77777777" w:rsidTr="00E15A7B">
        <w:trPr>
          <w:trHeight w:val="290"/>
        </w:trPr>
        <w:tc>
          <w:tcPr>
            <w:tcW w:w="2161" w:type="dxa"/>
            <w:noWrap/>
            <w:vAlign w:val="center"/>
            <w:hideMark/>
          </w:tcPr>
          <w:p w14:paraId="55384C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BD57A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GEKKONIDAE</w:t>
            </w:r>
          </w:p>
        </w:tc>
        <w:tc>
          <w:tcPr>
            <w:tcW w:w="2414" w:type="dxa"/>
            <w:noWrap/>
            <w:vAlign w:val="center"/>
            <w:hideMark/>
          </w:tcPr>
          <w:p w14:paraId="77C9529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Phelsuma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pronki</w:t>
            </w:r>
            <w:proofErr w:type="spellEnd"/>
          </w:p>
        </w:tc>
        <w:tc>
          <w:tcPr>
            <w:tcW w:w="1139" w:type="dxa"/>
            <w:noWrap/>
            <w:vAlign w:val="center"/>
            <w:hideMark/>
          </w:tcPr>
          <w:p w14:paraId="01737A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6331B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140F62B" w14:textId="77777777" w:rsidTr="00E15A7B">
        <w:trPr>
          <w:trHeight w:val="290"/>
        </w:trPr>
        <w:tc>
          <w:tcPr>
            <w:tcW w:w="2161" w:type="dxa"/>
            <w:noWrap/>
            <w:vAlign w:val="center"/>
            <w:hideMark/>
          </w:tcPr>
          <w:p w14:paraId="50FFDF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31DAC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GEKKONIDAE</w:t>
            </w:r>
          </w:p>
        </w:tc>
        <w:tc>
          <w:tcPr>
            <w:tcW w:w="2414" w:type="dxa"/>
            <w:noWrap/>
            <w:vAlign w:val="center"/>
            <w:hideMark/>
          </w:tcPr>
          <w:p w14:paraId="24735B7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Phelsuma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serraticauda</w:t>
            </w:r>
            <w:proofErr w:type="spellEnd"/>
          </w:p>
        </w:tc>
        <w:tc>
          <w:tcPr>
            <w:tcW w:w="1139" w:type="dxa"/>
            <w:noWrap/>
            <w:vAlign w:val="center"/>
            <w:hideMark/>
          </w:tcPr>
          <w:p w14:paraId="78890E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CFA169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28EE490" w14:textId="77777777" w:rsidTr="00E15A7B">
        <w:trPr>
          <w:trHeight w:val="290"/>
        </w:trPr>
        <w:tc>
          <w:tcPr>
            <w:tcW w:w="2161" w:type="dxa"/>
            <w:noWrap/>
            <w:vAlign w:val="center"/>
            <w:hideMark/>
          </w:tcPr>
          <w:p w14:paraId="1430B7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C012D1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GEKKONIDAE</w:t>
            </w:r>
          </w:p>
        </w:tc>
        <w:tc>
          <w:tcPr>
            <w:tcW w:w="2414" w:type="dxa"/>
            <w:noWrap/>
            <w:vAlign w:val="center"/>
            <w:hideMark/>
          </w:tcPr>
          <w:p w14:paraId="442BE5D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Phelsuma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standingi</w:t>
            </w:r>
            <w:proofErr w:type="spellEnd"/>
          </w:p>
        </w:tc>
        <w:tc>
          <w:tcPr>
            <w:tcW w:w="1139" w:type="dxa"/>
            <w:noWrap/>
            <w:vAlign w:val="center"/>
            <w:hideMark/>
          </w:tcPr>
          <w:p w14:paraId="631DF13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EBC22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41FFC5E" w14:textId="77777777" w:rsidTr="00E15A7B">
        <w:trPr>
          <w:trHeight w:val="290"/>
        </w:trPr>
        <w:tc>
          <w:tcPr>
            <w:tcW w:w="2161" w:type="dxa"/>
            <w:noWrap/>
            <w:vAlign w:val="center"/>
            <w:hideMark/>
          </w:tcPr>
          <w:p w14:paraId="1EE351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1CC28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GEKKONIDAE</w:t>
            </w:r>
          </w:p>
        </w:tc>
        <w:tc>
          <w:tcPr>
            <w:tcW w:w="2414" w:type="dxa"/>
            <w:noWrap/>
            <w:vAlign w:val="center"/>
            <w:hideMark/>
          </w:tcPr>
          <w:p w14:paraId="603C8F6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Uroplatus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henkeli</w:t>
            </w:r>
            <w:proofErr w:type="spellEnd"/>
          </w:p>
        </w:tc>
        <w:tc>
          <w:tcPr>
            <w:tcW w:w="1139" w:type="dxa"/>
            <w:noWrap/>
            <w:vAlign w:val="center"/>
            <w:hideMark/>
          </w:tcPr>
          <w:p w14:paraId="0E5719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E6C84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3D69DEF" w14:textId="77777777" w:rsidTr="00E15A7B">
        <w:trPr>
          <w:trHeight w:val="290"/>
        </w:trPr>
        <w:tc>
          <w:tcPr>
            <w:tcW w:w="2161" w:type="dxa"/>
            <w:noWrap/>
            <w:vAlign w:val="center"/>
            <w:hideMark/>
          </w:tcPr>
          <w:p w14:paraId="3A218EA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46A2A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GEKKONIDAE</w:t>
            </w:r>
          </w:p>
        </w:tc>
        <w:tc>
          <w:tcPr>
            <w:tcW w:w="2414" w:type="dxa"/>
            <w:noWrap/>
            <w:vAlign w:val="center"/>
            <w:hideMark/>
          </w:tcPr>
          <w:p w14:paraId="67E8AE4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Uroplatus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pietschmanni</w:t>
            </w:r>
            <w:proofErr w:type="spellEnd"/>
          </w:p>
        </w:tc>
        <w:tc>
          <w:tcPr>
            <w:tcW w:w="1139" w:type="dxa"/>
            <w:noWrap/>
            <w:vAlign w:val="center"/>
            <w:hideMark/>
          </w:tcPr>
          <w:p w14:paraId="647352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71ECE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2320E12" w14:textId="77777777" w:rsidTr="00E15A7B">
        <w:trPr>
          <w:trHeight w:val="290"/>
        </w:trPr>
        <w:tc>
          <w:tcPr>
            <w:tcW w:w="2161" w:type="dxa"/>
            <w:noWrap/>
            <w:vAlign w:val="center"/>
            <w:hideMark/>
          </w:tcPr>
          <w:p w14:paraId="4B759A6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9B19E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GERRHOSAURIDAE</w:t>
            </w:r>
          </w:p>
        </w:tc>
        <w:tc>
          <w:tcPr>
            <w:tcW w:w="2414" w:type="dxa"/>
            <w:noWrap/>
            <w:vAlign w:val="center"/>
            <w:hideMark/>
          </w:tcPr>
          <w:p w14:paraId="2E07BA3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Zonosaurus</w:t>
            </w:r>
            <w:proofErr w:type="spellEnd"/>
            <w:r w:rsidRPr="00FE4072">
              <w:rPr>
                <w:rFonts w:ascii="Times New Roman" w:hAnsi="Times New Roman" w:cs="Times New Roman"/>
                <w:bCs/>
                <w:i/>
                <w:sz w:val="18"/>
                <w:szCs w:val="18"/>
              </w:rPr>
              <w:t xml:space="preserve"> maximus</w:t>
            </w:r>
          </w:p>
        </w:tc>
        <w:tc>
          <w:tcPr>
            <w:tcW w:w="1139" w:type="dxa"/>
            <w:noWrap/>
            <w:vAlign w:val="center"/>
            <w:hideMark/>
          </w:tcPr>
          <w:p w14:paraId="797EF99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739DF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8DCB768" w14:textId="77777777" w:rsidTr="00E15A7B">
        <w:trPr>
          <w:trHeight w:val="290"/>
        </w:trPr>
        <w:tc>
          <w:tcPr>
            <w:tcW w:w="2161" w:type="dxa"/>
            <w:noWrap/>
            <w:vAlign w:val="center"/>
            <w:hideMark/>
          </w:tcPr>
          <w:p w14:paraId="75527F8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8F3910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IGUANIDAE</w:t>
            </w:r>
          </w:p>
        </w:tc>
        <w:tc>
          <w:tcPr>
            <w:tcW w:w="2414" w:type="dxa"/>
            <w:noWrap/>
            <w:vAlign w:val="center"/>
            <w:hideMark/>
          </w:tcPr>
          <w:p w14:paraId="331050F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Ctenosaura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bakeri</w:t>
            </w:r>
            <w:proofErr w:type="spellEnd"/>
          </w:p>
        </w:tc>
        <w:tc>
          <w:tcPr>
            <w:tcW w:w="1139" w:type="dxa"/>
            <w:noWrap/>
            <w:vAlign w:val="center"/>
            <w:hideMark/>
          </w:tcPr>
          <w:p w14:paraId="13FE61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0E1FE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7892C1E" w14:textId="77777777" w:rsidTr="00E15A7B">
        <w:trPr>
          <w:trHeight w:val="290"/>
        </w:trPr>
        <w:tc>
          <w:tcPr>
            <w:tcW w:w="2161" w:type="dxa"/>
            <w:noWrap/>
            <w:vAlign w:val="center"/>
            <w:hideMark/>
          </w:tcPr>
          <w:p w14:paraId="6674D3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AE16F6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IGUANIDAE</w:t>
            </w:r>
          </w:p>
        </w:tc>
        <w:tc>
          <w:tcPr>
            <w:tcW w:w="2414" w:type="dxa"/>
            <w:noWrap/>
            <w:vAlign w:val="center"/>
            <w:hideMark/>
          </w:tcPr>
          <w:p w14:paraId="257B568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Ctenosaura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defensor</w:t>
            </w:r>
            <w:proofErr w:type="spellEnd"/>
          </w:p>
        </w:tc>
        <w:tc>
          <w:tcPr>
            <w:tcW w:w="1139" w:type="dxa"/>
            <w:noWrap/>
            <w:vAlign w:val="center"/>
            <w:hideMark/>
          </w:tcPr>
          <w:p w14:paraId="07B23A0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B69DE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5B0AA98" w14:textId="77777777" w:rsidTr="00E15A7B">
        <w:trPr>
          <w:trHeight w:val="290"/>
        </w:trPr>
        <w:tc>
          <w:tcPr>
            <w:tcW w:w="2161" w:type="dxa"/>
            <w:noWrap/>
            <w:vAlign w:val="center"/>
            <w:hideMark/>
          </w:tcPr>
          <w:p w14:paraId="346E32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282C4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IGUANIDAE</w:t>
            </w:r>
          </w:p>
        </w:tc>
        <w:tc>
          <w:tcPr>
            <w:tcW w:w="2414" w:type="dxa"/>
            <w:noWrap/>
            <w:vAlign w:val="center"/>
            <w:hideMark/>
          </w:tcPr>
          <w:p w14:paraId="6DAE1AE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Ctenosaura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melanosterna</w:t>
            </w:r>
            <w:proofErr w:type="spellEnd"/>
          </w:p>
        </w:tc>
        <w:tc>
          <w:tcPr>
            <w:tcW w:w="1139" w:type="dxa"/>
            <w:noWrap/>
            <w:vAlign w:val="center"/>
            <w:hideMark/>
          </w:tcPr>
          <w:p w14:paraId="4B4A7D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3BA1B2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6E7D72B" w14:textId="77777777" w:rsidTr="00E15A7B">
        <w:trPr>
          <w:trHeight w:val="290"/>
        </w:trPr>
        <w:tc>
          <w:tcPr>
            <w:tcW w:w="2161" w:type="dxa"/>
            <w:noWrap/>
            <w:vAlign w:val="center"/>
            <w:hideMark/>
          </w:tcPr>
          <w:p w14:paraId="358D53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9CDE2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IGUANIDAE</w:t>
            </w:r>
          </w:p>
        </w:tc>
        <w:tc>
          <w:tcPr>
            <w:tcW w:w="2414" w:type="dxa"/>
            <w:noWrap/>
            <w:vAlign w:val="center"/>
            <w:hideMark/>
          </w:tcPr>
          <w:p w14:paraId="3A81312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Ctenosaura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nolascensis</w:t>
            </w:r>
            <w:proofErr w:type="spellEnd"/>
          </w:p>
        </w:tc>
        <w:tc>
          <w:tcPr>
            <w:tcW w:w="1139" w:type="dxa"/>
            <w:noWrap/>
            <w:vAlign w:val="center"/>
            <w:hideMark/>
          </w:tcPr>
          <w:p w14:paraId="094859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78FE8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536622A" w14:textId="77777777" w:rsidTr="00E15A7B">
        <w:trPr>
          <w:trHeight w:val="290"/>
        </w:trPr>
        <w:tc>
          <w:tcPr>
            <w:tcW w:w="2161" w:type="dxa"/>
            <w:noWrap/>
            <w:vAlign w:val="center"/>
            <w:hideMark/>
          </w:tcPr>
          <w:p w14:paraId="273644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7FDC8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IGUANIDAE</w:t>
            </w:r>
          </w:p>
        </w:tc>
        <w:tc>
          <w:tcPr>
            <w:tcW w:w="2414" w:type="dxa"/>
            <w:noWrap/>
            <w:vAlign w:val="center"/>
            <w:hideMark/>
          </w:tcPr>
          <w:p w14:paraId="0E00CE8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Ctenosaura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oedirhina</w:t>
            </w:r>
            <w:proofErr w:type="spellEnd"/>
          </w:p>
        </w:tc>
        <w:tc>
          <w:tcPr>
            <w:tcW w:w="1139" w:type="dxa"/>
            <w:noWrap/>
            <w:vAlign w:val="center"/>
            <w:hideMark/>
          </w:tcPr>
          <w:p w14:paraId="4FFF11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73E89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BD8B646" w14:textId="77777777" w:rsidTr="00E15A7B">
        <w:trPr>
          <w:trHeight w:val="290"/>
        </w:trPr>
        <w:tc>
          <w:tcPr>
            <w:tcW w:w="2161" w:type="dxa"/>
            <w:noWrap/>
            <w:vAlign w:val="center"/>
            <w:hideMark/>
          </w:tcPr>
          <w:p w14:paraId="1260A4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09661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IGUANIDAE</w:t>
            </w:r>
          </w:p>
        </w:tc>
        <w:tc>
          <w:tcPr>
            <w:tcW w:w="2414" w:type="dxa"/>
            <w:noWrap/>
            <w:vAlign w:val="center"/>
            <w:hideMark/>
          </w:tcPr>
          <w:p w14:paraId="44289F3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Ctenosaura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palearis</w:t>
            </w:r>
            <w:proofErr w:type="spellEnd"/>
          </w:p>
        </w:tc>
        <w:tc>
          <w:tcPr>
            <w:tcW w:w="1139" w:type="dxa"/>
            <w:noWrap/>
            <w:vAlign w:val="center"/>
            <w:hideMark/>
          </w:tcPr>
          <w:p w14:paraId="657097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B6990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2F9348B" w14:textId="77777777" w:rsidTr="00E15A7B">
        <w:trPr>
          <w:trHeight w:val="290"/>
        </w:trPr>
        <w:tc>
          <w:tcPr>
            <w:tcW w:w="2161" w:type="dxa"/>
            <w:noWrap/>
            <w:vAlign w:val="center"/>
            <w:hideMark/>
          </w:tcPr>
          <w:p w14:paraId="13D54B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8AB72A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IGUANIDAE</w:t>
            </w:r>
          </w:p>
        </w:tc>
        <w:tc>
          <w:tcPr>
            <w:tcW w:w="2414" w:type="dxa"/>
            <w:noWrap/>
            <w:vAlign w:val="center"/>
            <w:hideMark/>
          </w:tcPr>
          <w:p w14:paraId="645B46B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Ctenosaura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quinquecarinata</w:t>
            </w:r>
            <w:proofErr w:type="spellEnd"/>
          </w:p>
        </w:tc>
        <w:tc>
          <w:tcPr>
            <w:tcW w:w="1139" w:type="dxa"/>
            <w:noWrap/>
            <w:vAlign w:val="center"/>
            <w:hideMark/>
          </w:tcPr>
          <w:p w14:paraId="1CB4BBA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C9032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5E75454" w14:textId="77777777" w:rsidTr="00E15A7B">
        <w:trPr>
          <w:trHeight w:val="290"/>
        </w:trPr>
        <w:tc>
          <w:tcPr>
            <w:tcW w:w="2161" w:type="dxa"/>
            <w:noWrap/>
            <w:vAlign w:val="center"/>
            <w:hideMark/>
          </w:tcPr>
          <w:p w14:paraId="4D6185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13AF5C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IGUANIDAE</w:t>
            </w:r>
          </w:p>
        </w:tc>
        <w:tc>
          <w:tcPr>
            <w:tcW w:w="2414" w:type="dxa"/>
            <w:noWrap/>
            <w:vAlign w:val="center"/>
            <w:hideMark/>
          </w:tcPr>
          <w:p w14:paraId="3DF4B9C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Cyclura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cychlura</w:t>
            </w:r>
            <w:proofErr w:type="spellEnd"/>
          </w:p>
        </w:tc>
        <w:tc>
          <w:tcPr>
            <w:tcW w:w="1139" w:type="dxa"/>
            <w:noWrap/>
            <w:vAlign w:val="center"/>
            <w:hideMark/>
          </w:tcPr>
          <w:p w14:paraId="7086D3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F6878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70EE63E" w14:textId="77777777" w:rsidTr="00E15A7B">
        <w:trPr>
          <w:trHeight w:val="290"/>
        </w:trPr>
        <w:tc>
          <w:tcPr>
            <w:tcW w:w="2161" w:type="dxa"/>
            <w:noWrap/>
            <w:vAlign w:val="center"/>
            <w:hideMark/>
          </w:tcPr>
          <w:p w14:paraId="769B17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6D2DC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IGUANIDAE</w:t>
            </w:r>
          </w:p>
        </w:tc>
        <w:tc>
          <w:tcPr>
            <w:tcW w:w="2414" w:type="dxa"/>
            <w:noWrap/>
            <w:vAlign w:val="center"/>
            <w:hideMark/>
          </w:tcPr>
          <w:p w14:paraId="526A84B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Sauromalus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hispidus</w:t>
            </w:r>
            <w:proofErr w:type="spellEnd"/>
          </w:p>
        </w:tc>
        <w:tc>
          <w:tcPr>
            <w:tcW w:w="1139" w:type="dxa"/>
            <w:noWrap/>
            <w:vAlign w:val="center"/>
            <w:hideMark/>
          </w:tcPr>
          <w:p w14:paraId="5B73373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E1998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75231AB" w14:textId="77777777" w:rsidTr="00E15A7B">
        <w:trPr>
          <w:trHeight w:val="290"/>
        </w:trPr>
        <w:tc>
          <w:tcPr>
            <w:tcW w:w="2161" w:type="dxa"/>
            <w:noWrap/>
            <w:vAlign w:val="center"/>
            <w:hideMark/>
          </w:tcPr>
          <w:p w14:paraId="41A3CB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3C440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IGUANIDAE</w:t>
            </w:r>
          </w:p>
        </w:tc>
        <w:tc>
          <w:tcPr>
            <w:tcW w:w="2414" w:type="dxa"/>
            <w:noWrap/>
            <w:vAlign w:val="center"/>
            <w:hideMark/>
          </w:tcPr>
          <w:p w14:paraId="5AD83C2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Sauromalus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varius</w:t>
            </w:r>
            <w:proofErr w:type="spellEnd"/>
          </w:p>
        </w:tc>
        <w:tc>
          <w:tcPr>
            <w:tcW w:w="1139" w:type="dxa"/>
            <w:noWrap/>
            <w:vAlign w:val="center"/>
            <w:hideMark/>
          </w:tcPr>
          <w:p w14:paraId="3488A3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8F703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D7FF234" w14:textId="77777777" w:rsidTr="00E15A7B">
        <w:trPr>
          <w:trHeight w:val="290"/>
        </w:trPr>
        <w:tc>
          <w:tcPr>
            <w:tcW w:w="2161" w:type="dxa"/>
            <w:noWrap/>
            <w:vAlign w:val="center"/>
            <w:hideMark/>
          </w:tcPr>
          <w:p w14:paraId="674837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88137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LACERTIDAE</w:t>
            </w:r>
          </w:p>
        </w:tc>
        <w:tc>
          <w:tcPr>
            <w:tcW w:w="2414" w:type="dxa"/>
            <w:noWrap/>
            <w:vAlign w:val="center"/>
            <w:hideMark/>
          </w:tcPr>
          <w:p w14:paraId="704BD8C3"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Acanthodactylus pardalis</w:t>
            </w:r>
          </w:p>
        </w:tc>
        <w:tc>
          <w:tcPr>
            <w:tcW w:w="1139" w:type="dxa"/>
            <w:noWrap/>
            <w:vAlign w:val="center"/>
            <w:hideMark/>
          </w:tcPr>
          <w:p w14:paraId="28C7A4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DF43A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368BC49" w14:textId="77777777" w:rsidTr="00E15A7B">
        <w:trPr>
          <w:trHeight w:val="290"/>
        </w:trPr>
        <w:tc>
          <w:tcPr>
            <w:tcW w:w="2161" w:type="dxa"/>
            <w:noWrap/>
            <w:vAlign w:val="center"/>
            <w:hideMark/>
          </w:tcPr>
          <w:p w14:paraId="607BB6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50769A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LACERTIDAE</w:t>
            </w:r>
          </w:p>
        </w:tc>
        <w:tc>
          <w:tcPr>
            <w:tcW w:w="2414" w:type="dxa"/>
            <w:noWrap/>
            <w:vAlign w:val="center"/>
            <w:hideMark/>
          </w:tcPr>
          <w:p w14:paraId="086D1F1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Iberolacerta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martinezricai</w:t>
            </w:r>
            <w:proofErr w:type="spellEnd"/>
          </w:p>
        </w:tc>
        <w:tc>
          <w:tcPr>
            <w:tcW w:w="1139" w:type="dxa"/>
            <w:noWrap/>
            <w:vAlign w:val="center"/>
            <w:hideMark/>
          </w:tcPr>
          <w:p w14:paraId="5D4D51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A47E6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1294010" w14:textId="77777777" w:rsidTr="00E15A7B">
        <w:trPr>
          <w:trHeight w:val="290"/>
        </w:trPr>
        <w:tc>
          <w:tcPr>
            <w:tcW w:w="2161" w:type="dxa"/>
            <w:noWrap/>
            <w:vAlign w:val="center"/>
            <w:hideMark/>
          </w:tcPr>
          <w:p w14:paraId="540BFC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AEB85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LACERTIDAE</w:t>
            </w:r>
          </w:p>
        </w:tc>
        <w:tc>
          <w:tcPr>
            <w:tcW w:w="2414" w:type="dxa"/>
            <w:noWrap/>
            <w:vAlign w:val="center"/>
            <w:hideMark/>
          </w:tcPr>
          <w:p w14:paraId="6866908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Podarcis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lilfordi</w:t>
            </w:r>
            <w:proofErr w:type="spellEnd"/>
          </w:p>
        </w:tc>
        <w:tc>
          <w:tcPr>
            <w:tcW w:w="1139" w:type="dxa"/>
            <w:noWrap/>
            <w:vAlign w:val="center"/>
            <w:hideMark/>
          </w:tcPr>
          <w:p w14:paraId="41C266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9D4BB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5D1E5F2" w14:textId="77777777" w:rsidTr="00E15A7B">
        <w:trPr>
          <w:trHeight w:val="290"/>
        </w:trPr>
        <w:tc>
          <w:tcPr>
            <w:tcW w:w="2161" w:type="dxa"/>
            <w:noWrap/>
            <w:vAlign w:val="center"/>
            <w:hideMark/>
          </w:tcPr>
          <w:p w14:paraId="368B929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3843A9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LEIOSAURIDAE</w:t>
            </w:r>
          </w:p>
        </w:tc>
        <w:tc>
          <w:tcPr>
            <w:tcW w:w="2414" w:type="dxa"/>
            <w:noWrap/>
            <w:vAlign w:val="center"/>
            <w:hideMark/>
          </w:tcPr>
          <w:p w14:paraId="22C9B85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Pristidactylus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casuhatiensis</w:t>
            </w:r>
            <w:proofErr w:type="spellEnd"/>
          </w:p>
        </w:tc>
        <w:tc>
          <w:tcPr>
            <w:tcW w:w="1139" w:type="dxa"/>
            <w:noWrap/>
            <w:vAlign w:val="center"/>
            <w:hideMark/>
          </w:tcPr>
          <w:p w14:paraId="2FB175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5E88F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739D8E9" w14:textId="77777777" w:rsidTr="00E15A7B">
        <w:trPr>
          <w:trHeight w:val="290"/>
        </w:trPr>
        <w:tc>
          <w:tcPr>
            <w:tcW w:w="2161" w:type="dxa"/>
            <w:noWrap/>
            <w:vAlign w:val="center"/>
            <w:hideMark/>
          </w:tcPr>
          <w:p w14:paraId="606F16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0C414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LEIOSAURIDAE</w:t>
            </w:r>
          </w:p>
        </w:tc>
        <w:tc>
          <w:tcPr>
            <w:tcW w:w="2414" w:type="dxa"/>
            <w:noWrap/>
            <w:vAlign w:val="center"/>
            <w:hideMark/>
          </w:tcPr>
          <w:p w14:paraId="1D590F4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Pristidactylus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valeriae</w:t>
            </w:r>
            <w:proofErr w:type="spellEnd"/>
          </w:p>
        </w:tc>
        <w:tc>
          <w:tcPr>
            <w:tcW w:w="1139" w:type="dxa"/>
            <w:noWrap/>
            <w:vAlign w:val="center"/>
            <w:hideMark/>
          </w:tcPr>
          <w:p w14:paraId="7CACE57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FED21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799ADCB" w14:textId="77777777" w:rsidTr="00E15A7B">
        <w:trPr>
          <w:trHeight w:val="290"/>
        </w:trPr>
        <w:tc>
          <w:tcPr>
            <w:tcW w:w="2161" w:type="dxa"/>
            <w:noWrap/>
            <w:vAlign w:val="center"/>
            <w:hideMark/>
          </w:tcPr>
          <w:p w14:paraId="214315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58F169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LEIOSAURIDAE</w:t>
            </w:r>
          </w:p>
        </w:tc>
        <w:tc>
          <w:tcPr>
            <w:tcW w:w="2414" w:type="dxa"/>
            <w:noWrap/>
            <w:vAlign w:val="center"/>
            <w:hideMark/>
          </w:tcPr>
          <w:p w14:paraId="7D636DA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Pristidactylus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volcanensis</w:t>
            </w:r>
            <w:proofErr w:type="spellEnd"/>
          </w:p>
        </w:tc>
        <w:tc>
          <w:tcPr>
            <w:tcW w:w="1139" w:type="dxa"/>
            <w:noWrap/>
            <w:vAlign w:val="center"/>
            <w:hideMark/>
          </w:tcPr>
          <w:p w14:paraId="6A71CF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2B34E7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A3F26ED" w14:textId="77777777" w:rsidTr="00E15A7B">
        <w:trPr>
          <w:trHeight w:val="290"/>
        </w:trPr>
        <w:tc>
          <w:tcPr>
            <w:tcW w:w="2161" w:type="dxa"/>
            <w:noWrap/>
            <w:vAlign w:val="center"/>
            <w:hideMark/>
          </w:tcPr>
          <w:p w14:paraId="4DAD09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24517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PHYLLODACTYLIDAE</w:t>
            </w:r>
          </w:p>
        </w:tc>
        <w:tc>
          <w:tcPr>
            <w:tcW w:w="2414" w:type="dxa"/>
            <w:noWrap/>
            <w:vAlign w:val="center"/>
            <w:hideMark/>
          </w:tcPr>
          <w:p w14:paraId="2F9601E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Tarentola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chazaliae</w:t>
            </w:r>
            <w:proofErr w:type="spellEnd"/>
          </w:p>
        </w:tc>
        <w:tc>
          <w:tcPr>
            <w:tcW w:w="1139" w:type="dxa"/>
            <w:noWrap/>
            <w:vAlign w:val="center"/>
            <w:hideMark/>
          </w:tcPr>
          <w:p w14:paraId="28D46A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8081C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5D24A97" w14:textId="77777777" w:rsidTr="00E15A7B">
        <w:trPr>
          <w:trHeight w:val="290"/>
        </w:trPr>
        <w:tc>
          <w:tcPr>
            <w:tcW w:w="2161" w:type="dxa"/>
            <w:noWrap/>
            <w:vAlign w:val="center"/>
            <w:hideMark/>
          </w:tcPr>
          <w:p w14:paraId="13C5353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F97D7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PHYLLODACTYLIDAE</w:t>
            </w:r>
          </w:p>
        </w:tc>
        <w:tc>
          <w:tcPr>
            <w:tcW w:w="2414" w:type="dxa"/>
            <w:noWrap/>
            <w:vAlign w:val="center"/>
            <w:hideMark/>
          </w:tcPr>
          <w:p w14:paraId="4F3F86C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Tarentola</w:t>
            </w:r>
            <w:proofErr w:type="spellEnd"/>
            <w:r w:rsidRPr="00FE4072">
              <w:rPr>
                <w:rFonts w:ascii="Times New Roman" w:hAnsi="Times New Roman" w:cs="Times New Roman"/>
                <w:bCs/>
                <w:i/>
                <w:sz w:val="18"/>
                <w:szCs w:val="18"/>
              </w:rPr>
              <w:t xml:space="preserve"> gigas</w:t>
            </w:r>
          </w:p>
        </w:tc>
        <w:tc>
          <w:tcPr>
            <w:tcW w:w="1139" w:type="dxa"/>
            <w:noWrap/>
            <w:vAlign w:val="center"/>
            <w:hideMark/>
          </w:tcPr>
          <w:p w14:paraId="532170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4E30F6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2B06061" w14:textId="77777777" w:rsidTr="00E15A7B">
        <w:trPr>
          <w:trHeight w:val="290"/>
        </w:trPr>
        <w:tc>
          <w:tcPr>
            <w:tcW w:w="2161" w:type="dxa"/>
            <w:noWrap/>
            <w:vAlign w:val="center"/>
            <w:hideMark/>
          </w:tcPr>
          <w:p w14:paraId="7F8465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5439A9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PSEUDOXYRHOPHIIDAE</w:t>
            </w:r>
          </w:p>
        </w:tc>
        <w:tc>
          <w:tcPr>
            <w:tcW w:w="2414" w:type="dxa"/>
            <w:noWrap/>
            <w:vAlign w:val="center"/>
            <w:hideMark/>
          </w:tcPr>
          <w:p w14:paraId="5D8D354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Lycodryas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citrinus</w:t>
            </w:r>
            <w:proofErr w:type="spellEnd"/>
          </w:p>
        </w:tc>
        <w:tc>
          <w:tcPr>
            <w:tcW w:w="1139" w:type="dxa"/>
            <w:noWrap/>
            <w:vAlign w:val="center"/>
            <w:hideMark/>
          </w:tcPr>
          <w:p w14:paraId="0D4253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4963D0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C0D8FC9" w14:textId="77777777" w:rsidTr="00E15A7B">
        <w:trPr>
          <w:trHeight w:val="290"/>
        </w:trPr>
        <w:tc>
          <w:tcPr>
            <w:tcW w:w="2161" w:type="dxa"/>
            <w:noWrap/>
            <w:vAlign w:val="center"/>
            <w:hideMark/>
          </w:tcPr>
          <w:p w14:paraId="536E48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8DF1E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PYTHONIDAE</w:t>
            </w:r>
          </w:p>
        </w:tc>
        <w:tc>
          <w:tcPr>
            <w:tcW w:w="2414" w:type="dxa"/>
            <w:noWrap/>
            <w:vAlign w:val="center"/>
            <w:hideMark/>
          </w:tcPr>
          <w:p w14:paraId="32A6C3B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Python </w:t>
            </w:r>
            <w:proofErr w:type="spellStart"/>
            <w:r w:rsidRPr="00FE4072">
              <w:rPr>
                <w:rFonts w:ascii="Times New Roman" w:hAnsi="Times New Roman" w:cs="Times New Roman"/>
                <w:bCs/>
                <w:i/>
                <w:sz w:val="18"/>
                <w:szCs w:val="18"/>
              </w:rPr>
              <w:t>bivittatus</w:t>
            </w:r>
            <w:proofErr w:type="spellEnd"/>
          </w:p>
        </w:tc>
        <w:tc>
          <w:tcPr>
            <w:tcW w:w="1139" w:type="dxa"/>
            <w:noWrap/>
            <w:vAlign w:val="center"/>
            <w:hideMark/>
          </w:tcPr>
          <w:p w14:paraId="42AEB9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412B0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36CA016" w14:textId="77777777" w:rsidTr="00E15A7B">
        <w:trPr>
          <w:trHeight w:val="290"/>
        </w:trPr>
        <w:tc>
          <w:tcPr>
            <w:tcW w:w="2161" w:type="dxa"/>
            <w:noWrap/>
            <w:vAlign w:val="center"/>
            <w:hideMark/>
          </w:tcPr>
          <w:p w14:paraId="4F51E0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3177C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SCINCIDAE</w:t>
            </w:r>
          </w:p>
        </w:tc>
        <w:tc>
          <w:tcPr>
            <w:tcW w:w="2414" w:type="dxa"/>
            <w:noWrap/>
            <w:vAlign w:val="center"/>
            <w:hideMark/>
          </w:tcPr>
          <w:p w14:paraId="0710757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Larutia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trifasciata</w:t>
            </w:r>
            <w:proofErr w:type="spellEnd"/>
          </w:p>
        </w:tc>
        <w:tc>
          <w:tcPr>
            <w:tcW w:w="1139" w:type="dxa"/>
            <w:noWrap/>
            <w:vAlign w:val="center"/>
            <w:hideMark/>
          </w:tcPr>
          <w:p w14:paraId="1D7677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4D9D2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5C4135D" w14:textId="77777777" w:rsidTr="00E15A7B">
        <w:trPr>
          <w:trHeight w:val="290"/>
        </w:trPr>
        <w:tc>
          <w:tcPr>
            <w:tcW w:w="2161" w:type="dxa"/>
            <w:noWrap/>
            <w:vAlign w:val="center"/>
            <w:hideMark/>
          </w:tcPr>
          <w:p w14:paraId="494638F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60364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SCINCIDAE</w:t>
            </w:r>
          </w:p>
        </w:tc>
        <w:tc>
          <w:tcPr>
            <w:tcW w:w="2414" w:type="dxa"/>
            <w:noWrap/>
            <w:vAlign w:val="center"/>
            <w:hideMark/>
          </w:tcPr>
          <w:p w14:paraId="6B2B7CE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Trachylepis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loluiensis</w:t>
            </w:r>
            <w:proofErr w:type="spellEnd"/>
          </w:p>
        </w:tc>
        <w:tc>
          <w:tcPr>
            <w:tcW w:w="1139" w:type="dxa"/>
            <w:noWrap/>
            <w:vAlign w:val="center"/>
            <w:hideMark/>
          </w:tcPr>
          <w:p w14:paraId="7E641DE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1DB51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BC587B8" w14:textId="77777777" w:rsidTr="00E15A7B">
        <w:trPr>
          <w:trHeight w:val="290"/>
        </w:trPr>
        <w:tc>
          <w:tcPr>
            <w:tcW w:w="2161" w:type="dxa"/>
            <w:noWrap/>
            <w:vAlign w:val="center"/>
            <w:hideMark/>
          </w:tcPr>
          <w:p w14:paraId="3E27AF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37EDE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SHINISAURIDAE</w:t>
            </w:r>
          </w:p>
        </w:tc>
        <w:tc>
          <w:tcPr>
            <w:tcW w:w="2414" w:type="dxa"/>
            <w:noWrap/>
            <w:vAlign w:val="center"/>
            <w:hideMark/>
          </w:tcPr>
          <w:p w14:paraId="0517525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Shinisaurus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crocodilurus</w:t>
            </w:r>
            <w:proofErr w:type="spellEnd"/>
          </w:p>
        </w:tc>
        <w:tc>
          <w:tcPr>
            <w:tcW w:w="1139" w:type="dxa"/>
            <w:noWrap/>
            <w:vAlign w:val="center"/>
            <w:hideMark/>
          </w:tcPr>
          <w:p w14:paraId="6ABF5B4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A1D94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6D29415" w14:textId="77777777" w:rsidTr="00E15A7B">
        <w:trPr>
          <w:trHeight w:val="290"/>
        </w:trPr>
        <w:tc>
          <w:tcPr>
            <w:tcW w:w="2161" w:type="dxa"/>
            <w:noWrap/>
            <w:vAlign w:val="center"/>
            <w:hideMark/>
          </w:tcPr>
          <w:p w14:paraId="13F485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6A88E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SPHAERODACTYLIDAE</w:t>
            </w:r>
          </w:p>
        </w:tc>
        <w:tc>
          <w:tcPr>
            <w:tcW w:w="2414" w:type="dxa"/>
            <w:noWrap/>
            <w:vAlign w:val="center"/>
            <w:hideMark/>
          </w:tcPr>
          <w:p w14:paraId="2B7C967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Gonatodes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daudini</w:t>
            </w:r>
            <w:proofErr w:type="spellEnd"/>
          </w:p>
        </w:tc>
        <w:tc>
          <w:tcPr>
            <w:tcW w:w="1139" w:type="dxa"/>
            <w:noWrap/>
            <w:vAlign w:val="center"/>
            <w:hideMark/>
          </w:tcPr>
          <w:p w14:paraId="65A5FE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C29B3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98CEB11" w14:textId="77777777" w:rsidTr="00E15A7B">
        <w:trPr>
          <w:trHeight w:val="290"/>
        </w:trPr>
        <w:tc>
          <w:tcPr>
            <w:tcW w:w="2161" w:type="dxa"/>
            <w:noWrap/>
            <w:vAlign w:val="center"/>
            <w:hideMark/>
          </w:tcPr>
          <w:p w14:paraId="6787C4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E8242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TROPIDOPHIIDAE</w:t>
            </w:r>
          </w:p>
        </w:tc>
        <w:tc>
          <w:tcPr>
            <w:tcW w:w="2414" w:type="dxa"/>
            <w:noWrap/>
            <w:vAlign w:val="center"/>
            <w:hideMark/>
          </w:tcPr>
          <w:p w14:paraId="464B2AE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Tropidophis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caymanensis</w:t>
            </w:r>
            <w:proofErr w:type="spellEnd"/>
          </w:p>
        </w:tc>
        <w:tc>
          <w:tcPr>
            <w:tcW w:w="1139" w:type="dxa"/>
            <w:noWrap/>
            <w:vAlign w:val="center"/>
            <w:hideMark/>
          </w:tcPr>
          <w:p w14:paraId="4CB93F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9B96C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B0666FA" w14:textId="77777777" w:rsidTr="00E15A7B">
        <w:trPr>
          <w:trHeight w:val="290"/>
        </w:trPr>
        <w:tc>
          <w:tcPr>
            <w:tcW w:w="2161" w:type="dxa"/>
            <w:noWrap/>
            <w:vAlign w:val="center"/>
            <w:hideMark/>
          </w:tcPr>
          <w:p w14:paraId="0E22E0B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B148C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VARANIDAE</w:t>
            </w:r>
          </w:p>
        </w:tc>
        <w:tc>
          <w:tcPr>
            <w:tcW w:w="2414" w:type="dxa"/>
            <w:noWrap/>
            <w:vAlign w:val="center"/>
            <w:hideMark/>
          </w:tcPr>
          <w:p w14:paraId="0E563C90"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Varanus </w:t>
            </w:r>
            <w:proofErr w:type="spellStart"/>
            <w:r w:rsidRPr="00FE4072">
              <w:rPr>
                <w:rFonts w:ascii="Times New Roman" w:hAnsi="Times New Roman" w:cs="Times New Roman"/>
                <w:bCs/>
                <w:i/>
                <w:sz w:val="18"/>
                <w:szCs w:val="18"/>
              </w:rPr>
              <w:t>olivaceus</w:t>
            </w:r>
            <w:proofErr w:type="spellEnd"/>
          </w:p>
        </w:tc>
        <w:tc>
          <w:tcPr>
            <w:tcW w:w="1139" w:type="dxa"/>
            <w:noWrap/>
            <w:vAlign w:val="center"/>
            <w:hideMark/>
          </w:tcPr>
          <w:p w14:paraId="1D5E1F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EF5E9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831461D" w14:textId="77777777" w:rsidTr="00E15A7B">
        <w:trPr>
          <w:trHeight w:val="290"/>
        </w:trPr>
        <w:tc>
          <w:tcPr>
            <w:tcW w:w="2161" w:type="dxa"/>
            <w:noWrap/>
            <w:vAlign w:val="center"/>
            <w:hideMark/>
          </w:tcPr>
          <w:p w14:paraId="3FA98E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6DF57A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2132700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Atheris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ceratophora</w:t>
            </w:r>
            <w:proofErr w:type="spellEnd"/>
          </w:p>
        </w:tc>
        <w:tc>
          <w:tcPr>
            <w:tcW w:w="1139" w:type="dxa"/>
            <w:noWrap/>
            <w:vAlign w:val="center"/>
            <w:hideMark/>
          </w:tcPr>
          <w:p w14:paraId="27012F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38F36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FD181BB" w14:textId="77777777" w:rsidTr="00E15A7B">
        <w:trPr>
          <w:trHeight w:val="290"/>
        </w:trPr>
        <w:tc>
          <w:tcPr>
            <w:tcW w:w="2161" w:type="dxa"/>
            <w:noWrap/>
            <w:vAlign w:val="center"/>
            <w:hideMark/>
          </w:tcPr>
          <w:p w14:paraId="755BBA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B0CA7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0F844A5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Atheris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desaixi</w:t>
            </w:r>
            <w:proofErr w:type="spellEnd"/>
          </w:p>
        </w:tc>
        <w:tc>
          <w:tcPr>
            <w:tcW w:w="1139" w:type="dxa"/>
            <w:noWrap/>
            <w:vAlign w:val="center"/>
            <w:hideMark/>
          </w:tcPr>
          <w:p w14:paraId="612523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8DA75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E89C57B" w14:textId="77777777" w:rsidTr="00E15A7B">
        <w:trPr>
          <w:trHeight w:val="290"/>
        </w:trPr>
        <w:tc>
          <w:tcPr>
            <w:tcW w:w="2161" w:type="dxa"/>
            <w:noWrap/>
            <w:vAlign w:val="center"/>
            <w:hideMark/>
          </w:tcPr>
          <w:p w14:paraId="436A96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REPTILIA</w:t>
            </w:r>
          </w:p>
        </w:tc>
        <w:tc>
          <w:tcPr>
            <w:tcW w:w="2928" w:type="dxa"/>
            <w:noWrap/>
            <w:vAlign w:val="center"/>
            <w:hideMark/>
          </w:tcPr>
          <w:p w14:paraId="6B0D8C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01CD82C2"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Bitis </w:t>
            </w:r>
            <w:proofErr w:type="spellStart"/>
            <w:r w:rsidRPr="00FE4072">
              <w:rPr>
                <w:rFonts w:ascii="Times New Roman" w:hAnsi="Times New Roman" w:cs="Times New Roman"/>
                <w:bCs/>
                <w:i/>
                <w:sz w:val="18"/>
                <w:szCs w:val="18"/>
              </w:rPr>
              <w:t>armata</w:t>
            </w:r>
            <w:proofErr w:type="spellEnd"/>
          </w:p>
        </w:tc>
        <w:tc>
          <w:tcPr>
            <w:tcW w:w="1139" w:type="dxa"/>
            <w:noWrap/>
            <w:vAlign w:val="center"/>
            <w:hideMark/>
          </w:tcPr>
          <w:p w14:paraId="441DF2E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BFCDBD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770DB7A" w14:textId="77777777" w:rsidTr="00E15A7B">
        <w:trPr>
          <w:trHeight w:val="290"/>
        </w:trPr>
        <w:tc>
          <w:tcPr>
            <w:tcW w:w="2161" w:type="dxa"/>
            <w:noWrap/>
            <w:vAlign w:val="center"/>
            <w:hideMark/>
          </w:tcPr>
          <w:p w14:paraId="4669D0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46C0B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1FF3CE6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Bothriechis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aurifer</w:t>
            </w:r>
            <w:proofErr w:type="spellEnd"/>
          </w:p>
        </w:tc>
        <w:tc>
          <w:tcPr>
            <w:tcW w:w="1139" w:type="dxa"/>
            <w:noWrap/>
            <w:vAlign w:val="center"/>
            <w:hideMark/>
          </w:tcPr>
          <w:p w14:paraId="6742F2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E5D2C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BE89503" w14:textId="77777777" w:rsidTr="00E15A7B">
        <w:trPr>
          <w:trHeight w:val="290"/>
        </w:trPr>
        <w:tc>
          <w:tcPr>
            <w:tcW w:w="2161" w:type="dxa"/>
            <w:noWrap/>
            <w:vAlign w:val="center"/>
            <w:hideMark/>
          </w:tcPr>
          <w:p w14:paraId="2FA093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E46F6C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43761E5D"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Bothriechis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marchi</w:t>
            </w:r>
            <w:proofErr w:type="spellEnd"/>
          </w:p>
        </w:tc>
        <w:tc>
          <w:tcPr>
            <w:tcW w:w="1139" w:type="dxa"/>
            <w:noWrap/>
            <w:vAlign w:val="center"/>
            <w:hideMark/>
          </w:tcPr>
          <w:p w14:paraId="2577A9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A9F4A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259A574" w14:textId="77777777" w:rsidTr="00E15A7B">
        <w:trPr>
          <w:trHeight w:val="290"/>
        </w:trPr>
        <w:tc>
          <w:tcPr>
            <w:tcW w:w="2161" w:type="dxa"/>
            <w:noWrap/>
            <w:vAlign w:val="center"/>
            <w:hideMark/>
          </w:tcPr>
          <w:p w14:paraId="34A9683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2109EF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32AF230D"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Crotalus </w:t>
            </w:r>
            <w:proofErr w:type="spellStart"/>
            <w:r w:rsidRPr="00FE4072">
              <w:rPr>
                <w:rFonts w:ascii="Times New Roman" w:hAnsi="Times New Roman" w:cs="Times New Roman"/>
                <w:bCs/>
                <w:i/>
                <w:sz w:val="18"/>
                <w:szCs w:val="18"/>
              </w:rPr>
              <w:t>catalinensis</w:t>
            </w:r>
            <w:proofErr w:type="spellEnd"/>
          </w:p>
        </w:tc>
        <w:tc>
          <w:tcPr>
            <w:tcW w:w="1139" w:type="dxa"/>
            <w:noWrap/>
            <w:vAlign w:val="center"/>
            <w:hideMark/>
          </w:tcPr>
          <w:p w14:paraId="03E081D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6E1DF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9F65CA4" w14:textId="77777777" w:rsidTr="00E15A7B">
        <w:trPr>
          <w:trHeight w:val="290"/>
        </w:trPr>
        <w:tc>
          <w:tcPr>
            <w:tcW w:w="2161" w:type="dxa"/>
            <w:noWrap/>
            <w:vAlign w:val="center"/>
            <w:hideMark/>
          </w:tcPr>
          <w:p w14:paraId="342D18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11B4D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4F837E7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Cryptelytrops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kanburiensis</w:t>
            </w:r>
            <w:proofErr w:type="spellEnd"/>
          </w:p>
        </w:tc>
        <w:tc>
          <w:tcPr>
            <w:tcW w:w="1139" w:type="dxa"/>
            <w:noWrap/>
            <w:vAlign w:val="center"/>
            <w:hideMark/>
          </w:tcPr>
          <w:p w14:paraId="02979D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D8BDEF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B051D1D" w14:textId="77777777" w:rsidTr="00E15A7B">
        <w:trPr>
          <w:trHeight w:val="290"/>
        </w:trPr>
        <w:tc>
          <w:tcPr>
            <w:tcW w:w="2161" w:type="dxa"/>
            <w:noWrap/>
            <w:vAlign w:val="center"/>
            <w:hideMark/>
          </w:tcPr>
          <w:p w14:paraId="0B4CCA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BF06A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7121754C"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Daboia </w:t>
            </w:r>
            <w:proofErr w:type="spellStart"/>
            <w:r w:rsidRPr="00FE4072">
              <w:rPr>
                <w:rFonts w:ascii="Times New Roman" w:hAnsi="Times New Roman" w:cs="Times New Roman"/>
                <w:bCs/>
                <w:i/>
                <w:sz w:val="18"/>
                <w:szCs w:val="18"/>
              </w:rPr>
              <w:t>deserti</w:t>
            </w:r>
            <w:proofErr w:type="spellEnd"/>
          </w:p>
        </w:tc>
        <w:tc>
          <w:tcPr>
            <w:tcW w:w="1139" w:type="dxa"/>
            <w:noWrap/>
            <w:vAlign w:val="center"/>
            <w:hideMark/>
          </w:tcPr>
          <w:p w14:paraId="2B9DD9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19F657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4308F71" w14:textId="77777777" w:rsidTr="00E15A7B">
        <w:trPr>
          <w:trHeight w:val="290"/>
        </w:trPr>
        <w:tc>
          <w:tcPr>
            <w:tcW w:w="2161" w:type="dxa"/>
            <w:noWrap/>
            <w:vAlign w:val="center"/>
            <w:hideMark/>
          </w:tcPr>
          <w:p w14:paraId="4E3ABDE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E94DF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70419B8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Macrovipera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schweizeri</w:t>
            </w:r>
            <w:proofErr w:type="spellEnd"/>
          </w:p>
        </w:tc>
        <w:tc>
          <w:tcPr>
            <w:tcW w:w="1139" w:type="dxa"/>
            <w:noWrap/>
            <w:vAlign w:val="center"/>
            <w:hideMark/>
          </w:tcPr>
          <w:p w14:paraId="1FF88B5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D0782C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0BD18BF" w14:textId="77777777" w:rsidTr="00E15A7B">
        <w:trPr>
          <w:trHeight w:val="290"/>
        </w:trPr>
        <w:tc>
          <w:tcPr>
            <w:tcW w:w="2161" w:type="dxa"/>
            <w:noWrap/>
            <w:vAlign w:val="center"/>
            <w:hideMark/>
          </w:tcPr>
          <w:p w14:paraId="15FBADA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341C4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3D0BCFA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Montivipera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albizona</w:t>
            </w:r>
            <w:proofErr w:type="spellEnd"/>
          </w:p>
        </w:tc>
        <w:tc>
          <w:tcPr>
            <w:tcW w:w="1139" w:type="dxa"/>
            <w:noWrap/>
            <w:vAlign w:val="center"/>
            <w:hideMark/>
          </w:tcPr>
          <w:p w14:paraId="092A809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E94779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883B2D2" w14:textId="77777777" w:rsidTr="00E15A7B">
        <w:trPr>
          <w:trHeight w:val="290"/>
        </w:trPr>
        <w:tc>
          <w:tcPr>
            <w:tcW w:w="2161" w:type="dxa"/>
            <w:noWrap/>
            <w:vAlign w:val="center"/>
            <w:hideMark/>
          </w:tcPr>
          <w:p w14:paraId="516B54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D90731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499C042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Montivipera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raddei</w:t>
            </w:r>
            <w:proofErr w:type="spellEnd"/>
          </w:p>
        </w:tc>
        <w:tc>
          <w:tcPr>
            <w:tcW w:w="1139" w:type="dxa"/>
            <w:noWrap/>
            <w:vAlign w:val="center"/>
            <w:hideMark/>
          </w:tcPr>
          <w:p w14:paraId="015770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1290651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3D24ABA" w14:textId="77777777" w:rsidTr="00E15A7B">
        <w:trPr>
          <w:trHeight w:val="290"/>
        </w:trPr>
        <w:tc>
          <w:tcPr>
            <w:tcW w:w="2161" w:type="dxa"/>
            <w:noWrap/>
            <w:vAlign w:val="center"/>
            <w:hideMark/>
          </w:tcPr>
          <w:p w14:paraId="7F700AD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85D263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788FB75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Montivipera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wagneri</w:t>
            </w:r>
            <w:proofErr w:type="spellEnd"/>
          </w:p>
        </w:tc>
        <w:tc>
          <w:tcPr>
            <w:tcW w:w="1139" w:type="dxa"/>
            <w:noWrap/>
            <w:vAlign w:val="center"/>
            <w:hideMark/>
          </w:tcPr>
          <w:p w14:paraId="3C7A4B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AA194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A285F62" w14:textId="77777777" w:rsidTr="00E15A7B">
        <w:trPr>
          <w:trHeight w:val="290"/>
        </w:trPr>
        <w:tc>
          <w:tcPr>
            <w:tcW w:w="2161" w:type="dxa"/>
            <w:noWrap/>
            <w:vAlign w:val="center"/>
            <w:hideMark/>
          </w:tcPr>
          <w:p w14:paraId="1589A8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D0486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11B568B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Popeia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buniana</w:t>
            </w:r>
            <w:proofErr w:type="spellEnd"/>
          </w:p>
        </w:tc>
        <w:tc>
          <w:tcPr>
            <w:tcW w:w="1139" w:type="dxa"/>
            <w:noWrap/>
            <w:vAlign w:val="center"/>
            <w:hideMark/>
          </w:tcPr>
          <w:p w14:paraId="777F8F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3A273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CD5C745" w14:textId="77777777" w:rsidTr="00E15A7B">
        <w:trPr>
          <w:trHeight w:val="290"/>
        </w:trPr>
        <w:tc>
          <w:tcPr>
            <w:tcW w:w="2161" w:type="dxa"/>
            <w:noWrap/>
            <w:vAlign w:val="center"/>
            <w:hideMark/>
          </w:tcPr>
          <w:p w14:paraId="39DFFFB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16172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727A6D2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Popeia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nebularis</w:t>
            </w:r>
            <w:proofErr w:type="spellEnd"/>
          </w:p>
        </w:tc>
        <w:tc>
          <w:tcPr>
            <w:tcW w:w="1139" w:type="dxa"/>
            <w:noWrap/>
            <w:vAlign w:val="center"/>
            <w:hideMark/>
          </w:tcPr>
          <w:p w14:paraId="5DBB7F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D10E95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5A2CBD6A" w14:textId="77777777" w:rsidTr="00E15A7B">
        <w:trPr>
          <w:trHeight w:val="290"/>
        </w:trPr>
        <w:tc>
          <w:tcPr>
            <w:tcW w:w="2161" w:type="dxa"/>
            <w:noWrap/>
            <w:vAlign w:val="center"/>
            <w:hideMark/>
          </w:tcPr>
          <w:p w14:paraId="004A48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CDD9C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1CD8D86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Protobothrops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mangshanensis</w:t>
            </w:r>
            <w:proofErr w:type="spellEnd"/>
          </w:p>
        </w:tc>
        <w:tc>
          <w:tcPr>
            <w:tcW w:w="1139" w:type="dxa"/>
            <w:noWrap/>
            <w:vAlign w:val="center"/>
            <w:hideMark/>
          </w:tcPr>
          <w:p w14:paraId="45F1EBA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CE9A3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A29D15A" w14:textId="77777777" w:rsidTr="00E15A7B">
        <w:trPr>
          <w:trHeight w:val="290"/>
        </w:trPr>
        <w:tc>
          <w:tcPr>
            <w:tcW w:w="2161" w:type="dxa"/>
            <w:noWrap/>
            <w:vAlign w:val="center"/>
            <w:hideMark/>
          </w:tcPr>
          <w:p w14:paraId="016B5FF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F4CE2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13930CA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Protobothrops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tokarensis</w:t>
            </w:r>
            <w:proofErr w:type="spellEnd"/>
          </w:p>
        </w:tc>
        <w:tc>
          <w:tcPr>
            <w:tcW w:w="1139" w:type="dxa"/>
            <w:noWrap/>
            <w:vAlign w:val="center"/>
            <w:hideMark/>
          </w:tcPr>
          <w:p w14:paraId="0B583B3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2E584F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3D424DE2" w14:textId="77777777" w:rsidTr="00E15A7B">
        <w:trPr>
          <w:trHeight w:val="290"/>
        </w:trPr>
        <w:tc>
          <w:tcPr>
            <w:tcW w:w="2161" w:type="dxa"/>
            <w:noWrap/>
            <w:vAlign w:val="center"/>
            <w:hideMark/>
          </w:tcPr>
          <w:p w14:paraId="415149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68D05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4B16E12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Vipera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anatolica</w:t>
            </w:r>
            <w:proofErr w:type="spellEnd"/>
          </w:p>
        </w:tc>
        <w:tc>
          <w:tcPr>
            <w:tcW w:w="1139" w:type="dxa"/>
            <w:noWrap/>
            <w:vAlign w:val="center"/>
            <w:hideMark/>
          </w:tcPr>
          <w:p w14:paraId="47C836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6E012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4D7711F" w14:textId="77777777" w:rsidTr="00E15A7B">
        <w:trPr>
          <w:trHeight w:val="290"/>
        </w:trPr>
        <w:tc>
          <w:tcPr>
            <w:tcW w:w="2161" w:type="dxa"/>
            <w:noWrap/>
            <w:vAlign w:val="center"/>
            <w:hideMark/>
          </w:tcPr>
          <w:p w14:paraId="33B2BDC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B2669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3B9B226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Vipera</w:t>
            </w:r>
            <w:proofErr w:type="spellEnd"/>
            <w:r w:rsidRPr="00FE4072">
              <w:rPr>
                <w:rFonts w:ascii="Times New Roman" w:hAnsi="Times New Roman" w:cs="Times New Roman"/>
                <w:bCs/>
                <w:i/>
                <w:sz w:val="18"/>
                <w:szCs w:val="18"/>
              </w:rPr>
              <w:t xml:space="preserve"> barani</w:t>
            </w:r>
          </w:p>
        </w:tc>
        <w:tc>
          <w:tcPr>
            <w:tcW w:w="1139" w:type="dxa"/>
            <w:noWrap/>
            <w:vAlign w:val="center"/>
            <w:hideMark/>
          </w:tcPr>
          <w:p w14:paraId="49838A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677968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2801E5F" w14:textId="77777777" w:rsidTr="00E15A7B">
        <w:trPr>
          <w:trHeight w:val="290"/>
        </w:trPr>
        <w:tc>
          <w:tcPr>
            <w:tcW w:w="2161" w:type="dxa"/>
            <w:noWrap/>
            <w:vAlign w:val="center"/>
            <w:hideMark/>
          </w:tcPr>
          <w:p w14:paraId="181B7A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12B92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2F8DE36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Vipera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dinniki</w:t>
            </w:r>
            <w:proofErr w:type="spellEnd"/>
          </w:p>
        </w:tc>
        <w:tc>
          <w:tcPr>
            <w:tcW w:w="1139" w:type="dxa"/>
            <w:noWrap/>
            <w:vAlign w:val="center"/>
            <w:hideMark/>
          </w:tcPr>
          <w:p w14:paraId="715A67C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44CD47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2F73EB4" w14:textId="77777777" w:rsidTr="00E15A7B">
        <w:trPr>
          <w:trHeight w:val="290"/>
        </w:trPr>
        <w:tc>
          <w:tcPr>
            <w:tcW w:w="2161" w:type="dxa"/>
            <w:noWrap/>
            <w:vAlign w:val="center"/>
            <w:hideMark/>
          </w:tcPr>
          <w:p w14:paraId="0819D2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19AC3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0948844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Vipera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kaznakovi</w:t>
            </w:r>
            <w:proofErr w:type="spellEnd"/>
          </w:p>
        </w:tc>
        <w:tc>
          <w:tcPr>
            <w:tcW w:w="1139" w:type="dxa"/>
            <w:noWrap/>
            <w:vAlign w:val="center"/>
            <w:hideMark/>
          </w:tcPr>
          <w:p w14:paraId="3E0893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9FF51E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E3FB691" w14:textId="77777777" w:rsidTr="00E15A7B">
        <w:trPr>
          <w:trHeight w:val="290"/>
        </w:trPr>
        <w:tc>
          <w:tcPr>
            <w:tcW w:w="2161" w:type="dxa"/>
            <w:noWrap/>
            <w:vAlign w:val="center"/>
            <w:hideMark/>
          </w:tcPr>
          <w:p w14:paraId="622D430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D7224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1EEAD29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Vipera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orlovi</w:t>
            </w:r>
            <w:proofErr w:type="spellEnd"/>
          </w:p>
        </w:tc>
        <w:tc>
          <w:tcPr>
            <w:tcW w:w="1139" w:type="dxa"/>
            <w:noWrap/>
            <w:vAlign w:val="center"/>
            <w:hideMark/>
          </w:tcPr>
          <w:p w14:paraId="319CCE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6798DC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20D6DD9" w14:textId="77777777" w:rsidTr="00E15A7B">
        <w:trPr>
          <w:trHeight w:val="290"/>
        </w:trPr>
        <w:tc>
          <w:tcPr>
            <w:tcW w:w="2161" w:type="dxa"/>
            <w:noWrap/>
            <w:vAlign w:val="center"/>
            <w:hideMark/>
          </w:tcPr>
          <w:p w14:paraId="1D4BC7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F33FF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08D565C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Vipera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transcaucasiana</w:t>
            </w:r>
            <w:proofErr w:type="spellEnd"/>
          </w:p>
        </w:tc>
        <w:tc>
          <w:tcPr>
            <w:tcW w:w="1139" w:type="dxa"/>
            <w:noWrap/>
            <w:vAlign w:val="center"/>
            <w:hideMark/>
          </w:tcPr>
          <w:p w14:paraId="7DAEE14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39064E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6C62FA7C" w14:textId="77777777" w:rsidTr="00E15A7B">
        <w:trPr>
          <w:trHeight w:val="290"/>
        </w:trPr>
        <w:tc>
          <w:tcPr>
            <w:tcW w:w="2161" w:type="dxa"/>
            <w:noWrap/>
            <w:vAlign w:val="center"/>
            <w:hideMark/>
          </w:tcPr>
          <w:p w14:paraId="183C02B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13FE02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VIPERIDAE</w:t>
            </w:r>
          </w:p>
        </w:tc>
        <w:tc>
          <w:tcPr>
            <w:tcW w:w="2414" w:type="dxa"/>
            <w:noWrap/>
            <w:vAlign w:val="center"/>
            <w:hideMark/>
          </w:tcPr>
          <w:p w14:paraId="1A86CCD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Vipera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ursinii</w:t>
            </w:r>
            <w:proofErr w:type="spellEnd"/>
          </w:p>
        </w:tc>
        <w:tc>
          <w:tcPr>
            <w:tcW w:w="1139" w:type="dxa"/>
            <w:noWrap/>
            <w:vAlign w:val="center"/>
            <w:hideMark/>
          </w:tcPr>
          <w:p w14:paraId="406D7FC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3CB615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4DF14D9" w14:textId="77777777" w:rsidTr="00E15A7B">
        <w:trPr>
          <w:trHeight w:val="290"/>
        </w:trPr>
        <w:tc>
          <w:tcPr>
            <w:tcW w:w="2161" w:type="dxa"/>
            <w:noWrap/>
            <w:vAlign w:val="center"/>
            <w:hideMark/>
          </w:tcPr>
          <w:p w14:paraId="2C304E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449DE3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XENOSAURIDAE</w:t>
            </w:r>
          </w:p>
        </w:tc>
        <w:tc>
          <w:tcPr>
            <w:tcW w:w="2414" w:type="dxa"/>
            <w:noWrap/>
            <w:vAlign w:val="center"/>
            <w:hideMark/>
          </w:tcPr>
          <w:p w14:paraId="30DE9BE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Xenosaurus</w:t>
            </w:r>
            <w:proofErr w:type="spellEnd"/>
            <w:r w:rsidRPr="00FE4072">
              <w:rPr>
                <w:rFonts w:ascii="Times New Roman" w:hAnsi="Times New Roman" w:cs="Times New Roman"/>
                <w:bCs/>
                <w:i/>
                <w:sz w:val="18"/>
                <w:szCs w:val="18"/>
              </w:rPr>
              <w:t xml:space="preserve"> grandis</w:t>
            </w:r>
          </w:p>
        </w:tc>
        <w:tc>
          <w:tcPr>
            <w:tcW w:w="1139" w:type="dxa"/>
            <w:noWrap/>
            <w:vAlign w:val="center"/>
            <w:hideMark/>
          </w:tcPr>
          <w:p w14:paraId="670ECD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DF040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F2AE0DB" w14:textId="77777777" w:rsidTr="00E15A7B">
        <w:trPr>
          <w:trHeight w:val="290"/>
        </w:trPr>
        <w:tc>
          <w:tcPr>
            <w:tcW w:w="2161" w:type="dxa"/>
            <w:noWrap/>
            <w:vAlign w:val="center"/>
            <w:hideMark/>
          </w:tcPr>
          <w:p w14:paraId="3D2FAAF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8BF83C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CARETTOCHELYIDAE</w:t>
            </w:r>
          </w:p>
        </w:tc>
        <w:tc>
          <w:tcPr>
            <w:tcW w:w="2414" w:type="dxa"/>
            <w:noWrap/>
            <w:vAlign w:val="center"/>
            <w:hideMark/>
          </w:tcPr>
          <w:p w14:paraId="16302BC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Carettochelys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insculpta</w:t>
            </w:r>
            <w:proofErr w:type="spellEnd"/>
          </w:p>
        </w:tc>
        <w:tc>
          <w:tcPr>
            <w:tcW w:w="1139" w:type="dxa"/>
            <w:noWrap/>
            <w:vAlign w:val="center"/>
            <w:hideMark/>
          </w:tcPr>
          <w:p w14:paraId="510C8F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9E8B31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A7C3036" w14:textId="77777777" w:rsidTr="00E15A7B">
        <w:trPr>
          <w:trHeight w:val="290"/>
        </w:trPr>
        <w:tc>
          <w:tcPr>
            <w:tcW w:w="2161" w:type="dxa"/>
            <w:noWrap/>
            <w:vAlign w:val="center"/>
            <w:hideMark/>
          </w:tcPr>
          <w:p w14:paraId="4B00FC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FD793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CHELIDAE</w:t>
            </w:r>
          </w:p>
        </w:tc>
        <w:tc>
          <w:tcPr>
            <w:tcW w:w="2414" w:type="dxa"/>
            <w:noWrap/>
            <w:vAlign w:val="center"/>
            <w:hideMark/>
          </w:tcPr>
          <w:p w14:paraId="0C54D62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Acanthochelys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pallidipectoris</w:t>
            </w:r>
            <w:proofErr w:type="spellEnd"/>
          </w:p>
        </w:tc>
        <w:tc>
          <w:tcPr>
            <w:tcW w:w="1139" w:type="dxa"/>
            <w:noWrap/>
            <w:vAlign w:val="center"/>
            <w:hideMark/>
          </w:tcPr>
          <w:p w14:paraId="2DA88B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35FF9EC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B038B7C" w14:textId="77777777" w:rsidTr="00E15A7B">
        <w:trPr>
          <w:trHeight w:val="290"/>
        </w:trPr>
        <w:tc>
          <w:tcPr>
            <w:tcW w:w="2161" w:type="dxa"/>
            <w:noWrap/>
            <w:vAlign w:val="center"/>
            <w:hideMark/>
          </w:tcPr>
          <w:p w14:paraId="795246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45E261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CHELIDAE</w:t>
            </w:r>
          </w:p>
        </w:tc>
        <w:tc>
          <w:tcPr>
            <w:tcW w:w="2414" w:type="dxa"/>
            <w:noWrap/>
            <w:vAlign w:val="center"/>
            <w:hideMark/>
          </w:tcPr>
          <w:p w14:paraId="0AE94C8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Chelodina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mccordi</w:t>
            </w:r>
            <w:proofErr w:type="spellEnd"/>
          </w:p>
        </w:tc>
        <w:tc>
          <w:tcPr>
            <w:tcW w:w="1139" w:type="dxa"/>
            <w:noWrap/>
            <w:vAlign w:val="center"/>
            <w:hideMark/>
          </w:tcPr>
          <w:p w14:paraId="3328B1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B20F9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D30DDEF" w14:textId="77777777" w:rsidTr="00E15A7B">
        <w:trPr>
          <w:trHeight w:val="290"/>
        </w:trPr>
        <w:tc>
          <w:tcPr>
            <w:tcW w:w="2161" w:type="dxa"/>
            <w:noWrap/>
            <w:vAlign w:val="center"/>
            <w:hideMark/>
          </w:tcPr>
          <w:p w14:paraId="520AFBF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A7156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CHELIDAE</w:t>
            </w:r>
          </w:p>
        </w:tc>
        <w:tc>
          <w:tcPr>
            <w:tcW w:w="2414" w:type="dxa"/>
            <w:noWrap/>
            <w:vAlign w:val="center"/>
            <w:hideMark/>
          </w:tcPr>
          <w:p w14:paraId="391F8E6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Chelodina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parkeri</w:t>
            </w:r>
            <w:proofErr w:type="spellEnd"/>
          </w:p>
        </w:tc>
        <w:tc>
          <w:tcPr>
            <w:tcW w:w="1139" w:type="dxa"/>
            <w:noWrap/>
            <w:vAlign w:val="center"/>
            <w:hideMark/>
          </w:tcPr>
          <w:p w14:paraId="0AA7890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84153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2F98EED0" w14:textId="77777777" w:rsidTr="00E15A7B">
        <w:trPr>
          <w:trHeight w:val="290"/>
        </w:trPr>
        <w:tc>
          <w:tcPr>
            <w:tcW w:w="2161" w:type="dxa"/>
            <w:noWrap/>
            <w:vAlign w:val="center"/>
            <w:hideMark/>
          </w:tcPr>
          <w:p w14:paraId="36BF135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B567B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CHELIDAE</w:t>
            </w:r>
          </w:p>
        </w:tc>
        <w:tc>
          <w:tcPr>
            <w:tcW w:w="2414" w:type="dxa"/>
            <w:noWrap/>
            <w:vAlign w:val="center"/>
            <w:hideMark/>
          </w:tcPr>
          <w:p w14:paraId="1FD5571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Chelodina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pritchardi</w:t>
            </w:r>
            <w:proofErr w:type="spellEnd"/>
          </w:p>
        </w:tc>
        <w:tc>
          <w:tcPr>
            <w:tcW w:w="1139" w:type="dxa"/>
            <w:noWrap/>
            <w:vAlign w:val="center"/>
            <w:hideMark/>
          </w:tcPr>
          <w:p w14:paraId="567B53B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4467F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403E2620" w14:textId="77777777" w:rsidTr="00E15A7B">
        <w:trPr>
          <w:trHeight w:val="290"/>
        </w:trPr>
        <w:tc>
          <w:tcPr>
            <w:tcW w:w="2161" w:type="dxa"/>
            <w:noWrap/>
            <w:vAlign w:val="center"/>
            <w:hideMark/>
          </w:tcPr>
          <w:p w14:paraId="190E752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AB25A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CHELIDAE</w:t>
            </w:r>
          </w:p>
        </w:tc>
        <w:tc>
          <w:tcPr>
            <w:tcW w:w="2414" w:type="dxa"/>
            <w:noWrap/>
            <w:vAlign w:val="center"/>
            <w:hideMark/>
          </w:tcPr>
          <w:p w14:paraId="075326D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Chelodina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reimanni</w:t>
            </w:r>
            <w:proofErr w:type="spellEnd"/>
          </w:p>
        </w:tc>
        <w:tc>
          <w:tcPr>
            <w:tcW w:w="1139" w:type="dxa"/>
            <w:noWrap/>
            <w:vAlign w:val="center"/>
            <w:hideMark/>
          </w:tcPr>
          <w:p w14:paraId="1C051BC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LR/</w:t>
            </w:r>
            <w:proofErr w:type="spellStart"/>
            <w:r w:rsidRPr="00FE4072">
              <w:rPr>
                <w:rFonts w:ascii="Times New Roman" w:hAnsi="Times New Roman" w:cs="Times New Roman"/>
                <w:bCs/>
                <w:iCs/>
                <w:sz w:val="18"/>
                <w:szCs w:val="18"/>
              </w:rPr>
              <w:t>nt</w:t>
            </w:r>
            <w:proofErr w:type="spellEnd"/>
          </w:p>
        </w:tc>
        <w:tc>
          <w:tcPr>
            <w:tcW w:w="992" w:type="dxa"/>
            <w:noWrap/>
            <w:vAlign w:val="center"/>
            <w:hideMark/>
          </w:tcPr>
          <w:p w14:paraId="0B07AB2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05CCC0E8" w14:textId="77777777" w:rsidTr="00E15A7B">
        <w:trPr>
          <w:trHeight w:val="290"/>
        </w:trPr>
        <w:tc>
          <w:tcPr>
            <w:tcW w:w="2161" w:type="dxa"/>
            <w:noWrap/>
            <w:vAlign w:val="center"/>
            <w:hideMark/>
          </w:tcPr>
          <w:p w14:paraId="2B4978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CA005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CHELIDAE</w:t>
            </w:r>
          </w:p>
        </w:tc>
        <w:tc>
          <w:tcPr>
            <w:tcW w:w="2414" w:type="dxa"/>
            <w:noWrap/>
            <w:vAlign w:val="center"/>
            <w:hideMark/>
          </w:tcPr>
          <w:p w14:paraId="61F5C6F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Elseya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branderhorsti</w:t>
            </w:r>
            <w:proofErr w:type="spellEnd"/>
          </w:p>
        </w:tc>
        <w:tc>
          <w:tcPr>
            <w:tcW w:w="1139" w:type="dxa"/>
            <w:noWrap/>
            <w:vAlign w:val="center"/>
            <w:hideMark/>
          </w:tcPr>
          <w:p w14:paraId="2CDF72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338D1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FE72CEC" w14:textId="77777777" w:rsidTr="00E15A7B">
        <w:trPr>
          <w:trHeight w:val="290"/>
        </w:trPr>
        <w:tc>
          <w:tcPr>
            <w:tcW w:w="2161" w:type="dxa"/>
            <w:noWrap/>
            <w:vAlign w:val="center"/>
            <w:hideMark/>
          </w:tcPr>
          <w:p w14:paraId="1B1149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132A1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CHELIDAE</w:t>
            </w:r>
          </w:p>
        </w:tc>
        <w:tc>
          <w:tcPr>
            <w:tcW w:w="2414" w:type="dxa"/>
            <w:noWrap/>
            <w:vAlign w:val="center"/>
            <w:hideMark/>
          </w:tcPr>
          <w:p w14:paraId="0E57EEB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Mesoclemmys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hogei</w:t>
            </w:r>
            <w:proofErr w:type="spellEnd"/>
          </w:p>
        </w:tc>
        <w:tc>
          <w:tcPr>
            <w:tcW w:w="1139" w:type="dxa"/>
            <w:noWrap/>
            <w:vAlign w:val="center"/>
            <w:hideMark/>
          </w:tcPr>
          <w:p w14:paraId="5E6DE1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875F28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5F9375D" w14:textId="77777777" w:rsidTr="00E15A7B">
        <w:trPr>
          <w:trHeight w:val="290"/>
        </w:trPr>
        <w:tc>
          <w:tcPr>
            <w:tcW w:w="2161" w:type="dxa"/>
            <w:noWrap/>
            <w:vAlign w:val="center"/>
            <w:hideMark/>
          </w:tcPr>
          <w:p w14:paraId="02B30C7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9F1E3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CHELIDAE</w:t>
            </w:r>
          </w:p>
        </w:tc>
        <w:tc>
          <w:tcPr>
            <w:tcW w:w="2414" w:type="dxa"/>
            <w:noWrap/>
            <w:vAlign w:val="center"/>
            <w:hideMark/>
          </w:tcPr>
          <w:p w14:paraId="3FB4A75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Phrynops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williamsi</w:t>
            </w:r>
            <w:proofErr w:type="spellEnd"/>
          </w:p>
        </w:tc>
        <w:tc>
          <w:tcPr>
            <w:tcW w:w="1139" w:type="dxa"/>
            <w:noWrap/>
            <w:vAlign w:val="center"/>
            <w:hideMark/>
          </w:tcPr>
          <w:p w14:paraId="1085A2A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71BCE06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1922AF79" w14:textId="77777777" w:rsidTr="00E15A7B">
        <w:trPr>
          <w:trHeight w:val="290"/>
        </w:trPr>
        <w:tc>
          <w:tcPr>
            <w:tcW w:w="2161" w:type="dxa"/>
            <w:noWrap/>
            <w:vAlign w:val="center"/>
            <w:hideMark/>
          </w:tcPr>
          <w:p w14:paraId="74CDDF4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8FC51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CHELONIIDAE</w:t>
            </w:r>
          </w:p>
        </w:tc>
        <w:tc>
          <w:tcPr>
            <w:tcW w:w="2414" w:type="dxa"/>
            <w:noWrap/>
            <w:vAlign w:val="center"/>
            <w:hideMark/>
          </w:tcPr>
          <w:p w14:paraId="22DC2F86"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Eretmochelys imbricata</w:t>
            </w:r>
          </w:p>
        </w:tc>
        <w:tc>
          <w:tcPr>
            <w:tcW w:w="1139" w:type="dxa"/>
            <w:noWrap/>
            <w:vAlign w:val="center"/>
            <w:hideMark/>
          </w:tcPr>
          <w:p w14:paraId="7417E4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3AC6E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0894ECD8" w14:textId="77777777" w:rsidTr="00E15A7B">
        <w:trPr>
          <w:trHeight w:val="290"/>
        </w:trPr>
        <w:tc>
          <w:tcPr>
            <w:tcW w:w="2161" w:type="dxa"/>
            <w:noWrap/>
            <w:vAlign w:val="center"/>
            <w:hideMark/>
          </w:tcPr>
          <w:p w14:paraId="62B26D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20C941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CHELYDRIDAE</w:t>
            </w:r>
          </w:p>
        </w:tc>
        <w:tc>
          <w:tcPr>
            <w:tcW w:w="2414" w:type="dxa"/>
            <w:noWrap/>
            <w:vAlign w:val="center"/>
            <w:hideMark/>
          </w:tcPr>
          <w:p w14:paraId="679ABA5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Macrochelys</w:t>
            </w:r>
            <w:proofErr w:type="spellEnd"/>
            <w:r w:rsidRPr="00FE4072">
              <w:rPr>
                <w:rFonts w:ascii="Times New Roman" w:hAnsi="Times New Roman" w:cs="Times New Roman"/>
                <w:bCs/>
                <w:i/>
                <w:sz w:val="18"/>
                <w:szCs w:val="18"/>
              </w:rPr>
              <w:t xml:space="preserve"> temminckii</w:t>
            </w:r>
          </w:p>
        </w:tc>
        <w:tc>
          <w:tcPr>
            <w:tcW w:w="1139" w:type="dxa"/>
            <w:noWrap/>
            <w:vAlign w:val="center"/>
            <w:hideMark/>
          </w:tcPr>
          <w:p w14:paraId="35EC1A4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DB94B9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5FBD781F" w14:textId="77777777" w:rsidTr="00E15A7B">
        <w:trPr>
          <w:trHeight w:val="290"/>
        </w:trPr>
        <w:tc>
          <w:tcPr>
            <w:tcW w:w="2161" w:type="dxa"/>
            <w:noWrap/>
            <w:vAlign w:val="center"/>
            <w:hideMark/>
          </w:tcPr>
          <w:p w14:paraId="544ED4E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F4AE2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EMYDIDAE</w:t>
            </w:r>
          </w:p>
        </w:tc>
        <w:tc>
          <w:tcPr>
            <w:tcW w:w="2414" w:type="dxa"/>
            <w:noWrap/>
            <w:vAlign w:val="center"/>
            <w:hideMark/>
          </w:tcPr>
          <w:p w14:paraId="26E261B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Clemmys</w:t>
            </w:r>
            <w:proofErr w:type="spellEnd"/>
            <w:r w:rsidRPr="00FE4072">
              <w:rPr>
                <w:rFonts w:ascii="Times New Roman" w:hAnsi="Times New Roman" w:cs="Times New Roman"/>
                <w:bCs/>
                <w:i/>
                <w:sz w:val="18"/>
                <w:szCs w:val="18"/>
              </w:rPr>
              <w:t xml:space="preserve"> guttata</w:t>
            </w:r>
          </w:p>
        </w:tc>
        <w:tc>
          <w:tcPr>
            <w:tcW w:w="1139" w:type="dxa"/>
            <w:noWrap/>
            <w:vAlign w:val="center"/>
            <w:hideMark/>
          </w:tcPr>
          <w:p w14:paraId="55CB74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793ACC5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D9B42C5" w14:textId="77777777" w:rsidTr="00E15A7B">
        <w:trPr>
          <w:trHeight w:val="290"/>
        </w:trPr>
        <w:tc>
          <w:tcPr>
            <w:tcW w:w="2161" w:type="dxa"/>
            <w:noWrap/>
            <w:vAlign w:val="center"/>
            <w:hideMark/>
          </w:tcPr>
          <w:p w14:paraId="02B633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2EB20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EMYDIDAE</w:t>
            </w:r>
          </w:p>
        </w:tc>
        <w:tc>
          <w:tcPr>
            <w:tcW w:w="2414" w:type="dxa"/>
            <w:noWrap/>
            <w:vAlign w:val="center"/>
            <w:hideMark/>
          </w:tcPr>
          <w:p w14:paraId="3152E486"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Emydoidea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blandingii</w:t>
            </w:r>
            <w:proofErr w:type="spellEnd"/>
          </w:p>
        </w:tc>
        <w:tc>
          <w:tcPr>
            <w:tcW w:w="1139" w:type="dxa"/>
            <w:noWrap/>
            <w:vAlign w:val="center"/>
            <w:hideMark/>
          </w:tcPr>
          <w:p w14:paraId="5415C39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1FC782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C2BE33D" w14:textId="77777777" w:rsidTr="00E15A7B">
        <w:trPr>
          <w:trHeight w:val="290"/>
        </w:trPr>
        <w:tc>
          <w:tcPr>
            <w:tcW w:w="2161" w:type="dxa"/>
            <w:noWrap/>
            <w:vAlign w:val="center"/>
            <w:hideMark/>
          </w:tcPr>
          <w:p w14:paraId="385D53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F4767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EMYDIDAE</w:t>
            </w:r>
          </w:p>
        </w:tc>
        <w:tc>
          <w:tcPr>
            <w:tcW w:w="2414" w:type="dxa"/>
            <w:noWrap/>
            <w:vAlign w:val="center"/>
            <w:hideMark/>
          </w:tcPr>
          <w:p w14:paraId="21585ED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Graptemys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barbouri</w:t>
            </w:r>
            <w:proofErr w:type="spellEnd"/>
          </w:p>
        </w:tc>
        <w:tc>
          <w:tcPr>
            <w:tcW w:w="1139" w:type="dxa"/>
            <w:noWrap/>
            <w:vAlign w:val="center"/>
            <w:hideMark/>
          </w:tcPr>
          <w:p w14:paraId="563A996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211BA2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0510079F" w14:textId="77777777" w:rsidTr="00E15A7B">
        <w:trPr>
          <w:trHeight w:val="290"/>
        </w:trPr>
        <w:tc>
          <w:tcPr>
            <w:tcW w:w="2161" w:type="dxa"/>
            <w:noWrap/>
            <w:vAlign w:val="center"/>
            <w:hideMark/>
          </w:tcPr>
          <w:p w14:paraId="7AB976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7FB307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EMYDIDAE</w:t>
            </w:r>
          </w:p>
        </w:tc>
        <w:tc>
          <w:tcPr>
            <w:tcW w:w="2414" w:type="dxa"/>
            <w:noWrap/>
            <w:vAlign w:val="center"/>
            <w:hideMark/>
          </w:tcPr>
          <w:p w14:paraId="3A7F721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Graptemys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ernsti</w:t>
            </w:r>
            <w:proofErr w:type="spellEnd"/>
          </w:p>
        </w:tc>
        <w:tc>
          <w:tcPr>
            <w:tcW w:w="1139" w:type="dxa"/>
            <w:noWrap/>
            <w:vAlign w:val="center"/>
            <w:hideMark/>
          </w:tcPr>
          <w:p w14:paraId="4648B7E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EC48A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113A2F39" w14:textId="77777777" w:rsidTr="00E15A7B">
        <w:trPr>
          <w:trHeight w:val="290"/>
        </w:trPr>
        <w:tc>
          <w:tcPr>
            <w:tcW w:w="2161" w:type="dxa"/>
            <w:noWrap/>
            <w:vAlign w:val="center"/>
            <w:hideMark/>
          </w:tcPr>
          <w:p w14:paraId="53010F3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AB2850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EMYDIDAE</w:t>
            </w:r>
          </w:p>
        </w:tc>
        <w:tc>
          <w:tcPr>
            <w:tcW w:w="2414" w:type="dxa"/>
            <w:noWrap/>
            <w:vAlign w:val="center"/>
            <w:hideMark/>
          </w:tcPr>
          <w:p w14:paraId="5DA55C2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Graptemys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gibbonsi</w:t>
            </w:r>
            <w:proofErr w:type="spellEnd"/>
          </w:p>
        </w:tc>
        <w:tc>
          <w:tcPr>
            <w:tcW w:w="1139" w:type="dxa"/>
            <w:noWrap/>
            <w:vAlign w:val="center"/>
            <w:hideMark/>
          </w:tcPr>
          <w:p w14:paraId="2BCCB6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78916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3079A33A" w14:textId="77777777" w:rsidTr="00E15A7B">
        <w:trPr>
          <w:trHeight w:val="290"/>
        </w:trPr>
        <w:tc>
          <w:tcPr>
            <w:tcW w:w="2161" w:type="dxa"/>
            <w:noWrap/>
            <w:vAlign w:val="center"/>
            <w:hideMark/>
          </w:tcPr>
          <w:p w14:paraId="00325A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6B47A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EMYDIDAE</w:t>
            </w:r>
          </w:p>
        </w:tc>
        <w:tc>
          <w:tcPr>
            <w:tcW w:w="2414" w:type="dxa"/>
            <w:noWrap/>
            <w:vAlign w:val="center"/>
            <w:hideMark/>
          </w:tcPr>
          <w:p w14:paraId="74CBCCD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Graptemys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oculifera</w:t>
            </w:r>
            <w:proofErr w:type="spellEnd"/>
          </w:p>
        </w:tc>
        <w:tc>
          <w:tcPr>
            <w:tcW w:w="1139" w:type="dxa"/>
            <w:noWrap/>
            <w:vAlign w:val="center"/>
            <w:hideMark/>
          </w:tcPr>
          <w:p w14:paraId="497F8FD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DBDAB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744ED612" w14:textId="77777777" w:rsidTr="00E15A7B">
        <w:trPr>
          <w:trHeight w:val="290"/>
        </w:trPr>
        <w:tc>
          <w:tcPr>
            <w:tcW w:w="2161" w:type="dxa"/>
            <w:noWrap/>
            <w:vAlign w:val="center"/>
            <w:hideMark/>
          </w:tcPr>
          <w:p w14:paraId="4577B2C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C12337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EMYDIDAE</w:t>
            </w:r>
          </w:p>
        </w:tc>
        <w:tc>
          <w:tcPr>
            <w:tcW w:w="2414" w:type="dxa"/>
            <w:noWrap/>
            <w:vAlign w:val="center"/>
            <w:hideMark/>
          </w:tcPr>
          <w:p w14:paraId="014C43E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Graptemys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pearlensis</w:t>
            </w:r>
            <w:proofErr w:type="spellEnd"/>
          </w:p>
        </w:tc>
        <w:tc>
          <w:tcPr>
            <w:tcW w:w="1139" w:type="dxa"/>
            <w:noWrap/>
            <w:vAlign w:val="center"/>
            <w:hideMark/>
          </w:tcPr>
          <w:p w14:paraId="65D5C4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4D46C6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III</w:t>
            </w:r>
          </w:p>
        </w:tc>
      </w:tr>
      <w:tr w:rsidR="00000B45" w:rsidRPr="00FE4072" w14:paraId="4030965A" w14:textId="77777777" w:rsidTr="00E15A7B">
        <w:trPr>
          <w:trHeight w:val="290"/>
        </w:trPr>
        <w:tc>
          <w:tcPr>
            <w:tcW w:w="2161" w:type="dxa"/>
            <w:noWrap/>
            <w:vAlign w:val="center"/>
            <w:hideMark/>
          </w:tcPr>
          <w:p w14:paraId="0F7775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4D0D35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EMYDIDAE</w:t>
            </w:r>
          </w:p>
        </w:tc>
        <w:tc>
          <w:tcPr>
            <w:tcW w:w="2414" w:type="dxa"/>
            <w:noWrap/>
            <w:vAlign w:val="center"/>
            <w:hideMark/>
          </w:tcPr>
          <w:p w14:paraId="0A47EBD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Malaclemys</w:t>
            </w:r>
            <w:proofErr w:type="spellEnd"/>
            <w:r w:rsidRPr="00FE4072">
              <w:rPr>
                <w:rFonts w:ascii="Times New Roman" w:hAnsi="Times New Roman" w:cs="Times New Roman"/>
                <w:bCs/>
                <w:i/>
                <w:sz w:val="18"/>
                <w:szCs w:val="18"/>
              </w:rPr>
              <w:t xml:space="preserve"> terrapin</w:t>
            </w:r>
          </w:p>
        </w:tc>
        <w:tc>
          <w:tcPr>
            <w:tcW w:w="1139" w:type="dxa"/>
            <w:noWrap/>
            <w:vAlign w:val="center"/>
            <w:hideMark/>
          </w:tcPr>
          <w:p w14:paraId="042EBB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0FC97F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83B7F7F" w14:textId="77777777" w:rsidTr="00E15A7B">
        <w:trPr>
          <w:trHeight w:val="290"/>
        </w:trPr>
        <w:tc>
          <w:tcPr>
            <w:tcW w:w="2161" w:type="dxa"/>
            <w:noWrap/>
            <w:vAlign w:val="center"/>
            <w:hideMark/>
          </w:tcPr>
          <w:p w14:paraId="2304D40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B463E5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EMYDIDAE</w:t>
            </w:r>
          </w:p>
        </w:tc>
        <w:tc>
          <w:tcPr>
            <w:tcW w:w="2414" w:type="dxa"/>
            <w:noWrap/>
            <w:vAlign w:val="center"/>
            <w:hideMark/>
          </w:tcPr>
          <w:p w14:paraId="20D2AC3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Pseudemys </w:t>
            </w:r>
            <w:proofErr w:type="spellStart"/>
            <w:r w:rsidRPr="00FE4072">
              <w:rPr>
                <w:rFonts w:ascii="Times New Roman" w:hAnsi="Times New Roman" w:cs="Times New Roman"/>
                <w:bCs/>
                <w:i/>
                <w:sz w:val="18"/>
                <w:szCs w:val="18"/>
              </w:rPr>
              <w:t>gorzugi</w:t>
            </w:r>
            <w:proofErr w:type="spellEnd"/>
          </w:p>
        </w:tc>
        <w:tc>
          <w:tcPr>
            <w:tcW w:w="1139" w:type="dxa"/>
            <w:noWrap/>
            <w:vAlign w:val="center"/>
            <w:hideMark/>
          </w:tcPr>
          <w:p w14:paraId="4D2538D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8030D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0DE2CEE" w14:textId="77777777" w:rsidTr="00E15A7B">
        <w:trPr>
          <w:trHeight w:val="290"/>
        </w:trPr>
        <w:tc>
          <w:tcPr>
            <w:tcW w:w="2161" w:type="dxa"/>
            <w:noWrap/>
            <w:vAlign w:val="center"/>
            <w:hideMark/>
          </w:tcPr>
          <w:p w14:paraId="3D96D88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EFE292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577EBE00"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Batagur</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affinis</w:t>
            </w:r>
            <w:proofErr w:type="spellEnd"/>
          </w:p>
        </w:tc>
        <w:tc>
          <w:tcPr>
            <w:tcW w:w="1139" w:type="dxa"/>
            <w:noWrap/>
            <w:vAlign w:val="center"/>
            <w:hideMark/>
          </w:tcPr>
          <w:p w14:paraId="344BDC3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D4D12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FF3DC58" w14:textId="77777777" w:rsidTr="00E15A7B">
        <w:trPr>
          <w:trHeight w:val="290"/>
        </w:trPr>
        <w:tc>
          <w:tcPr>
            <w:tcW w:w="2161" w:type="dxa"/>
            <w:noWrap/>
            <w:vAlign w:val="center"/>
            <w:hideMark/>
          </w:tcPr>
          <w:p w14:paraId="166E89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98D2C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27F1878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Batagur</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baska</w:t>
            </w:r>
            <w:proofErr w:type="spellEnd"/>
          </w:p>
        </w:tc>
        <w:tc>
          <w:tcPr>
            <w:tcW w:w="1139" w:type="dxa"/>
            <w:noWrap/>
            <w:vAlign w:val="center"/>
            <w:hideMark/>
          </w:tcPr>
          <w:p w14:paraId="77E98C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5CC76B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5DC1AF99" w14:textId="77777777" w:rsidTr="00E15A7B">
        <w:trPr>
          <w:trHeight w:val="290"/>
        </w:trPr>
        <w:tc>
          <w:tcPr>
            <w:tcW w:w="2161" w:type="dxa"/>
            <w:noWrap/>
            <w:vAlign w:val="center"/>
            <w:hideMark/>
          </w:tcPr>
          <w:p w14:paraId="6958F1D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4427E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5604733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Batagur</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dhongoka</w:t>
            </w:r>
            <w:proofErr w:type="spellEnd"/>
          </w:p>
        </w:tc>
        <w:tc>
          <w:tcPr>
            <w:tcW w:w="1139" w:type="dxa"/>
            <w:noWrap/>
            <w:vAlign w:val="center"/>
            <w:hideMark/>
          </w:tcPr>
          <w:p w14:paraId="03C425E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6EEAF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AD3853C" w14:textId="77777777" w:rsidTr="00E15A7B">
        <w:trPr>
          <w:trHeight w:val="290"/>
        </w:trPr>
        <w:tc>
          <w:tcPr>
            <w:tcW w:w="2161" w:type="dxa"/>
            <w:noWrap/>
            <w:vAlign w:val="center"/>
            <w:hideMark/>
          </w:tcPr>
          <w:p w14:paraId="6A7A71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lastRenderedPageBreak/>
              <w:t>REPTILIA</w:t>
            </w:r>
          </w:p>
        </w:tc>
        <w:tc>
          <w:tcPr>
            <w:tcW w:w="2928" w:type="dxa"/>
            <w:noWrap/>
            <w:vAlign w:val="center"/>
            <w:hideMark/>
          </w:tcPr>
          <w:p w14:paraId="76586B7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391F705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Batagur</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kachuga</w:t>
            </w:r>
            <w:proofErr w:type="spellEnd"/>
          </w:p>
        </w:tc>
        <w:tc>
          <w:tcPr>
            <w:tcW w:w="1139" w:type="dxa"/>
            <w:noWrap/>
            <w:vAlign w:val="center"/>
            <w:hideMark/>
          </w:tcPr>
          <w:p w14:paraId="0624EDB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1BFEC2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E051653" w14:textId="77777777" w:rsidTr="00E15A7B">
        <w:trPr>
          <w:trHeight w:val="290"/>
        </w:trPr>
        <w:tc>
          <w:tcPr>
            <w:tcW w:w="2161" w:type="dxa"/>
            <w:noWrap/>
            <w:vAlign w:val="center"/>
            <w:hideMark/>
          </w:tcPr>
          <w:p w14:paraId="2FAB2C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4CFA08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3C4F107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Batagur</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trivittata</w:t>
            </w:r>
            <w:proofErr w:type="spellEnd"/>
          </w:p>
        </w:tc>
        <w:tc>
          <w:tcPr>
            <w:tcW w:w="1139" w:type="dxa"/>
            <w:noWrap/>
            <w:vAlign w:val="center"/>
            <w:hideMark/>
          </w:tcPr>
          <w:p w14:paraId="4038B8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B1349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1BCBCBB" w14:textId="77777777" w:rsidTr="00E15A7B">
        <w:trPr>
          <w:trHeight w:val="290"/>
        </w:trPr>
        <w:tc>
          <w:tcPr>
            <w:tcW w:w="2161" w:type="dxa"/>
            <w:noWrap/>
            <w:vAlign w:val="center"/>
            <w:hideMark/>
          </w:tcPr>
          <w:p w14:paraId="743637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F04E9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5A6BD71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Cuora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bourreti</w:t>
            </w:r>
            <w:proofErr w:type="spellEnd"/>
          </w:p>
        </w:tc>
        <w:tc>
          <w:tcPr>
            <w:tcW w:w="1139" w:type="dxa"/>
            <w:noWrap/>
            <w:vAlign w:val="center"/>
            <w:hideMark/>
          </w:tcPr>
          <w:p w14:paraId="7627F76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764C21E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04DD6C0" w14:textId="77777777" w:rsidTr="00E15A7B">
        <w:trPr>
          <w:trHeight w:val="290"/>
        </w:trPr>
        <w:tc>
          <w:tcPr>
            <w:tcW w:w="2161" w:type="dxa"/>
            <w:noWrap/>
            <w:vAlign w:val="center"/>
            <w:hideMark/>
          </w:tcPr>
          <w:p w14:paraId="20A145D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6016F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60230B4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Cuora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galbinifrons</w:t>
            </w:r>
            <w:proofErr w:type="spellEnd"/>
          </w:p>
        </w:tc>
        <w:tc>
          <w:tcPr>
            <w:tcW w:w="1139" w:type="dxa"/>
            <w:noWrap/>
            <w:vAlign w:val="center"/>
            <w:hideMark/>
          </w:tcPr>
          <w:p w14:paraId="3B74CD0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AEA79C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B270361" w14:textId="77777777" w:rsidTr="00E15A7B">
        <w:trPr>
          <w:trHeight w:val="290"/>
        </w:trPr>
        <w:tc>
          <w:tcPr>
            <w:tcW w:w="2161" w:type="dxa"/>
            <w:noWrap/>
            <w:vAlign w:val="center"/>
            <w:hideMark/>
          </w:tcPr>
          <w:p w14:paraId="2534645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5F9EFE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4074BD9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Cuora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picturata</w:t>
            </w:r>
            <w:proofErr w:type="spellEnd"/>
          </w:p>
        </w:tc>
        <w:tc>
          <w:tcPr>
            <w:tcW w:w="1139" w:type="dxa"/>
            <w:noWrap/>
            <w:vAlign w:val="center"/>
            <w:hideMark/>
          </w:tcPr>
          <w:p w14:paraId="599A39C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CA82F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E4E9F9F" w14:textId="77777777" w:rsidTr="00E15A7B">
        <w:trPr>
          <w:trHeight w:val="290"/>
        </w:trPr>
        <w:tc>
          <w:tcPr>
            <w:tcW w:w="2161" w:type="dxa"/>
            <w:noWrap/>
            <w:vAlign w:val="center"/>
            <w:hideMark/>
          </w:tcPr>
          <w:p w14:paraId="12B969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E203ED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6618D23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Cuora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trifasciata</w:t>
            </w:r>
            <w:proofErr w:type="spellEnd"/>
          </w:p>
        </w:tc>
        <w:tc>
          <w:tcPr>
            <w:tcW w:w="1139" w:type="dxa"/>
            <w:noWrap/>
            <w:vAlign w:val="center"/>
            <w:hideMark/>
          </w:tcPr>
          <w:p w14:paraId="614492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EAC2D3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809FDA8" w14:textId="77777777" w:rsidTr="00E15A7B">
        <w:trPr>
          <w:trHeight w:val="290"/>
        </w:trPr>
        <w:tc>
          <w:tcPr>
            <w:tcW w:w="2161" w:type="dxa"/>
            <w:noWrap/>
            <w:vAlign w:val="center"/>
            <w:hideMark/>
          </w:tcPr>
          <w:p w14:paraId="394E63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F3A4D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4AA9C99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Cuora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yunnanensis</w:t>
            </w:r>
            <w:proofErr w:type="spellEnd"/>
          </w:p>
        </w:tc>
        <w:tc>
          <w:tcPr>
            <w:tcW w:w="1139" w:type="dxa"/>
            <w:noWrap/>
            <w:vAlign w:val="center"/>
            <w:hideMark/>
          </w:tcPr>
          <w:p w14:paraId="6EA709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933ECA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4FA583B" w14:textId="77777777" w:rsidTr="00E15A7B">
        <w:trPr>
          <w:trHeight w:val="290"/>
        </w:trPr>
        <w:tc>
          <w:tcPr>
            <w:tcW w:w="2161" w:type="dxa"/>
            <w:noWrap/>
            <w:vAlign w:val="center"/>
            <w:hideMark/>
          </w:tcPr>
          <w:p w14:paraId="32550B1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39680E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3FDB6C0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Cyclemys</w:t>
            </w:r>
            <w:proofErr w:type="spellEnd"/>
            <w:r w:rsidRPr="00FE4072">
              <w:rPr>
                <w:rFonts w:ascii="Times New Roman" w:hAnsi="Times New Roman" w:cs="Times New Roman"/>
                <w:bCs/>
                <w:i/>
                <w:sz w:val="18"/>
                <w:szCs w:val="18"/>
              </w:rPr>
              <w:t xml:space="preserve"> dentata</w:t>
            </w:r>
          </w:p>
        </w:tc>
        <w:tc>
          <w:tcPr>
            <w:tcW w:w="1139" w:type="dxa"/>
            <w:noWrap/>
            <w:vAlign w:val="center"/>
            <w:hideMark/>
          </w:tcPr>
          <w:p w14:paraId="5FCBB05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438E01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2A3D833" w14:textId="77777777" w:rsidTr="00E15A7B">
        <w:trPr>
          <w:trHeight w:val="290"/>
        </w:trPr>
        <w:tc>
          <w:tcPr>
            <w:tcW w:w="2161" w:type="dxa"/>
            <w:noWrap/>
            <w:vAlign w:val="center"/>
            <w:hideMark/>
          </w:tcPr>
          <w:p w14:paraId="0317A2E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CD15F1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4739FA2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Cyclemys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atripons</w:t>
            </w:r>
            <w:proofErr w:type="spellEnd"/>
          </w:p>
        </w:tc>
        <w:tc>
          <w:tcPr>
            <w:tcW w:w="1139" w:type="dxa"/>
            <w:noWrap/>
            <w:vAlign w:val="center"/>
            <w:hideMark/>
          </w:tcPr>
          <w:p w14:paraId="163DAF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578BA0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FD56CDD" w14:textId="77777777" w:rsidTr="00E15A7B">
        <w:trPr>
          <w:trHeight w:val="290"/>
        </w:trPr>
        <w:tc>
          <w:tcPr>
            <w:tcW w:w="2161" w:type="dxa"/>
            <w:noWrap/>
            <w:vAlign w:val="center"/>
            <w:hideMark/>
          </w:tcPr>
          <w:p w14:paraId="02A9D1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7CB85F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65DF38E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Cyclemys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enigmatica</w:t>
            </w:r>
            <w:proofErr w:type="spellEnd"/>
          </w:p>
        </w:tc>
        <w:tc>
          <w:tcPr>
            <w:tcW w:w="1139" w:type="dxa"/>
            <w:noWrap/>
            <w:vAlign w:val="center"/>
            <w:hideMark/>
          </w:tcPr>
          <w:p w14:paraId="3F972D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25C774B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B688F81" w14:textId="77777777" w:rsidTr="00E15A7B">
        <w:trPr>
          <w:trHeight w:val="290"/>
        </w:trPr>
        <w:tc>
          <w:tcPr>
            <w:tcW w:w="2161" w:type="dxa"/>
            <w:noWrap/>
            <w:vAlign w:val="center"/>
            <w:hideMark/>
          </w:tcPr>
          <w:p w14:paraId="69BE591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66BA1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2A21061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Cyclemys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gmeli</w:t>
            </w:r>
            <w:proofErr w:type="spellEnd"/>
          </w:p>
        </w:tc>
        <w:tc>
          <w:tcPr>
            <w:tcW w:w="1139" w:type="dxa"/>
            <w:noWrap/>
            <w:vAlign w:val="center"/>
            <w:hideMark/>
          </w:tcPr>
          <w:p w14:paraId="4FF3B4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53547D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15417E9" w14:textId="77777777" w:rsidTr="00E15A7B">
        <w:trPr>
          <w:trHeight w:val="290"/>
        </w:trPr>
        <w:tc>
          <w:tcPr>
            <w:tcW w:w="2161" w:type="dxa"/>
            <w:noWrap/>
            <w:vAlign w:val="center"/>
            <w:hideMark/>
          </w:tcPr>
          <w:p w14:paraId="25562B8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5D057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54B0D69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Cyclemys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oldhamii</w:t>
            </w:r>
            <w:proofErr w:type="spellEnd"/>
          </w:p>
        </w:tc>
        <w:tc>
          <w:tcPr>
            <w:tcW w:w="1139" w:type="dxa"/>
            <w:noWrap/>
            <w:vAlign w:val="center"/>
            <w:hideMark/>
          </w:tcPr>
          <w:p w14:paraId="1F26629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1EA1D42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2FCA88A" w14:textId="77777777" w:rsidTr="00E15A7B">
        <w:trPr>
          <w:trHeight w:val="290"/>
        </w:trPr>
        <w:tc>
          <w:tcPr>
            <w:tcW w:w="2161" w:type="dxa"/>
            <w:noWrap/>
            <w:vAlign w:val="center"/>
            <w:hideMark/>
          </w:tcPr>
          <w:p w14:paraId="52260D4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8D8292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37AF4DC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Cyclemys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pulchristriata</w:t>
            </w:r>
            <w:proofErr w:type="spellEnd"/>
          </w:p>
        </w:tc>
        <w:tc>
          <w:tcPr>
            <w:tcW w:w="1139" w:type="dxa"/>
            <w:noWrap/>
            <w:vAlign w:val="center"/>
            <w:hideMark/>
          </w:tcPr>
          <w:p w14:paraId="5B4897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AF278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5B3E0B0" w14:textId="77777777" w:rsidTr="00E15A7B">
        <w:trPr>
          <w:trHeight w:val="290"/>
        </w:trPr>
        <w:tc>
          <w:tcPr>
            <w:tcW w:w="2161" w:type="dxa"/>
            <w:noWrap/>
            <w:vAlign w:val="center"/>
            <w:hideMark/>
          </w:tcPr>
          <w:p w14:paraId="01DA75D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4E6E24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1883108B"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Geoclemys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hamiltonii</w:t>
            </w:r>
            <w:proofErr w:type="spellEnd"/>
          </w:p>
        </w:tc>
        <w:tc>
          <w:tcPr>
            <w:tcW w:w="1139" w:type="dxa"/>
            <w:noWrap/>
            <w:vAlign w:val="center"/>
            <w:hideMark/>
          </w:tcPr>
          <w:p w14:paraId="771E53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17DE48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D50C5B3" w14:textId="77777777" w:rsidTr="00E15A7B">
        <w:trPr>
          <w:trHeight w:val="290"/>
        </w:trPr>
        <w:tc>
          <w:tcPr>
            <w:tcW w:w="2161" w:type="dxa"/>
            <w:noWrap/>
            <w:vAlign w:val="center"/>
            <w:hideMark/>
          </w:tcPr>
          <w:p w14:paraId="50BF7FC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D95C5D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55D3AD0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Orlitia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borneensis</w:t>
            </w:r>
            <w:proofErr w:type="spellEnd"/>
          </w:p>
        </w:tc>
        <w:tc>
          <w:tcPr>
            <w:tcW w:w="1139" w:type="dxa"/>
            <w:noWrap/>
            <w:vAlign w:val="center"/>
            <w:hideMark/>
          </w:tcPr>
          <w:p w14:paraId="34A2FE2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6BFBFE1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0869ABEE" w14:textId="77777777" w:rsidTr="00E15A7B">
        <w:trPr>
          <w:trHeight w:val="290"/>
        </w:trPr>
        <w:tc>
          <w:tcPr>
            <w:tcW w:w="2161" w:type="dxa"/>
            <w:noWrap/>
            <w:vAlign w:val="center"/>
            <w:hideMark/>
          </w:tcPr>
          <w:p w14:paraId="5EBD472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E5FAF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GEOEMYDIDAE</w:t>
            </w:r>
          </w:p>
        </w:tc>
        <w:tc>
          <w:tcPr>
            <w:tcW w:w="2414" w:type="dxa"/>
            <w:noWrap/>
            <w:vAlign w:val="center"/>
            <w:hideMark/>
          </w:tcPr>
          <w:p w14:paraId="57D4509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Siebenrockiella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crassicollis</w:t>
            </w:r>
            <w:proofErr w:type="spellEnd"/>
          </w:p>
        </w:tc>
        <w:tc>
          <w:tcPr>
            <w:tcW w:w="1139" w:type="dxa"/>
            <w:noWrap/>
            <w:vAlign w:val="center"/>
            <w:hideMark/>
          </w:tcPr>
          <w:p w14:paraId="0725BA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D6074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C3CC1C7" w14:textId="77777777" w:rsidTr="00E15A7B">
        <w:trPr>
          <w:trHeight w:val="290"/>
        </w:trPr>
        <w:tc>
          <w:tcPr>
            <w:tcW w:w="2161" w:type="dxa"/>
            <w:noWrap/>
            <w:vAlign w:val="center"/>
            <w:hideMark/>
          </w:tcPr>
          <w:p w14:paraId="58F586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E2585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PELOMEDUSIDAE</w:t>
            </w:r>
          </w:p>
        </w:tc>
        <w:tc>
          <w:tcPr>
            <w:tcW w:w="2414" w:type="dxa"/>
            <w:noWrap/>
            <w:vAlign w:val="center"/>
            <w:hideMark/>
          </w:tcPr>
          <w:p w14:paraId="606F4BF8"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Pelusios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niger</w:t>
            </w:r>
            <w:proofErr w:type="spellEnd"/>
          </w:p>
        </w:tc>
        <w:tc>
          <w:tcPr>
            <w:tcW w:w="1139" w:type="dxa"/>
            <w:noWrap/>
            <w:vAlign w:val="center"/>
            <w:hideMark/>
          </w:tcPr>
          <w:p w14:paraId="28C2650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4AA81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NC</w:t>
            </w:r>
          </w:p>
        </w:tc>
      </w:tr>
      <w:tr w:rsidR="00000B45" w:rsidRPr="00FE4072" w14:paraId="7BE3F2D1" w14:textId="77777777" w:rsidTr="00E15A7B">
        <w:trPr>
          <w:trHeight w:val="290"/>
        </w:trPr>
        <w:tc>
          <w:tcPr>
            <w:tcW w:w="2161" w:type="dxa"/>
            <w:noWrap/>
            <w:vAlign w:val="center"/>
            <w:hideMark/>
          </w:tcPr>
          <w:p w14:paraId="21E2CE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519E5B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1D8E5AB3"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Astrochelys</w:t>
            </w:r>
            <w:proofErr w:type="spellEnd"/>
            <w:r w:rsidRPr="00FE4072">
              <w:rPr>
                <w:rFonts w:ascii="Times New Roman" w:hAnsi="Times New Roman" w:cs="Times New Roman"/>
                <w:bCs/>
                <w:i/>
                <w:sz w:val="18"/>
                <w:szCs w:val="18"/>
              </w:rPr>
              <w:t xml:space="preserve"> radiata</w:t>
            </w:r>
          </w:p>
        </w:tc>
        <w:tc>
          <w:tcPr>
            <w:tcW w:w="1139" w:type="dxa"/>
            <w:noWrap/>
            <w:vAlign w:val="center"/>
            <w:hideMark/>
          </w:tcPr>
          <w:p w14:paraId="793A47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BE3C40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D3AA8F2" w14:textId="77777777" w:rsidTr="00E15A7B">
        <w:trPr>
          <w:trHeight w:val="290"/>
        </w:trPr>
        <w:tc>
          <w:tcPr>
            <w:tcW w:w="2161" w:type="dxa"/>
            <w:noWrap/>
            <w:vAlign w:val="center"/>
            <w:hideMark/>
          </w:tcPr>
          <w:p w14:paraId="72E7378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B4B37B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7FA4A44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Astrochelys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yniphora</w:t>
            </w:r>
            <w:proofErr w:type="spellEnd"/>
          </w:p>
        </w:tc>
        <w:tc>
          <w:tcPr>
            <w:tcW w:w="1139" w:type="dxa"/>
            <w:noWrap/>
            <w:vAlign w:val="center"/>
            <w:hideMark/>
          </w:tcPr>
          <w:p w14:paraId="6A3EC78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579659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D23361B" w14:textId="77777777" w:rsidTr="00E15A7B">
        <w:trPr>
          <w:trHeight w:val="290"/>
        </w:trPr>
        <w:tc>
          <w:tcPr>
            <w:tcW w:w="2161" w:type="dxa"/>
            <w:noWrap/>
            <w:vAlign w:val="center"/>
            <w:hideMark/>
          </w:tcPr>
          <w:p w14:paraId="6E701F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E627A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02FF744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Chelonoidis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chathamensis</w:t>
            </w:r>
            <w:proofErr w:type="spellEnd"/>
          </w:p>
        </w:tc>
        <w:tc>
          <w:tcPr>
            <w:tcW w:w="1139" w:type="dxa"/>
            <w:noWrap/>
            <w:vAlign w:val="center"/>
            <w:hideMark/>
          </w:tcPr>
          <w:p w14:paraId="1D1B8E2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528110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6050E442" w14:textId="77777777" w:rsidTr="00E15A7B">
        <w:trPr>
          <w:trHeight w:val="290"/>
        </w:trPr>
        <w:tc>
          <w:tcPr>
            <w:tcW w:w="2161" w:type="dxa"/>
            <w:noWrap/>
            <w:vAlign w:val="center"/>
            <w:hideMark/>
          </w:tcPr>
          <w:p w14:paraId="3ADF72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938069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6561BF3F"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Chelonoidis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guntheri</w:t>
            </w:r>
            <w:proofErr w:type="spellEnd"/>
          </w:p>
        </w:tc>
        <w:tc>
          <w:tcPr>
            <w:tcW w:w="1139" w:type="dxa"/>
            <w:noWrap/>
            <w:vAlign w:val="center"/>
            <w:hideMark/>
          </w:tcPr>
          <w:p w14:paraId="71F2BF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08A5EB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31B64F26" w14:textId="77777777" w:rsidTr="00E15A7B">
        <w:trPr>
          <w:trHeight w:val="290"/>
        </w:trPr>
        <w:tc>
          <w:tcPr>
            <w:tcW w:w="2161" w:type="dxa"/>
            <w:noWrap/>
            <w:vAlign w:val="center"/>
            <w:hideMark/>
          </w:tcPr>
          <w:p w14:paraId="1A519FD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86D586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25E5B08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Chersobius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signatus</w:t>
            </w:r>
            <w:proofErr w:type="spellEnd"/>
          </w:p>
        </w:tc>
        <w:tc>
          <w:tcPr>
            <w:tcW w:w="1139" w:type="dxa"/>
            <w:noWrap/>
            <w:vAlign w:val="center"/>
            <w:hideMark/>
          </w:tcPr>
          <w:p w14:paraId="77B1F2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00B4C35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72664B96" w14:textId="77777777" w:rsidTr="00E15A7B">
        <w:trPr>
          <w:trHeight w:val="290"/>
        </w:trPr>
        <w:tc>
          <w:tcPr>
            <w:tcW w:w="2161" w:type="dxa"/>
            <w:noWrap/>
            <w:vAlign w:val="center"/>
            <w:hideMark/>
          </w:tcPr>
          <w:p w14:paraId="3A07324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120D27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233689A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Geochelone</w:t>
            </w:r>
            <w:proofErr w:type="spellEnd"/>
            <w:r w:rsidRPr="00FE4072">
              <w:rPr>
                <w:rFonts w:ascii="Times New Roman" w:hAnsi="Times New Roman" w:cs="Times New Roman"/>
                <w:bCs/>
                <w:i/>
                <w:sz w:val="18"/>
                <w:szCs w:val="18"/>
              </w:rPr>
              <w:t xml:space="preserve"> elegans</w:t>
            </w:r>
          </w:p>
        </w:tc>
        <w:tc>
          <w:tcPr>
            <w:tcW w:w="1139" w:type="dxa"/>
            <w:noWrap/>
            <w:vAlign w:val="center"/>
            <w:hideMark/>
          </w:tcPr>
          <w:p w14:paraId="7E4B998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354D52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0D11A94" w14:textId="77777777" w:rsidTr="00E15A7B">
        <w:trPr>
          <w:trHeight w:val="290"/>
        </w:trPr>
        <w:tc>
          <w:tcPr>
            <w:tcW w:w="2161" w:type="dxa"/>
            <w:noWrap/>
            <w:vAlign w:val="center"/>
            <w:hideMark/>
          </w:tcPr>
          <w:p w14:paraId="596EA67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4F3F4B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1E00357A"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Indotestudo</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elongata</w:t>
            </w:r>
            <w:proofErr w:type="spellEnd"/>
          </w:p>
        </w:tc>
        <w:tc>
          <w:tcPr>
            <w:tcW w:w="1139" w:type="dxa"/>
            <w:noWrap/>
            <w:vAlign w:val="center"/>
            <w:hideMark/>
          </w:tcPr>
          <w:p w14:paraId="09103B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ED0F19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56648F8D" w14:textId="77777777" w:rsidTr="00E15A7B">
        <w:trPr>
          <w:trHeight w:val="290"/>
        </w:trPr>
        <w:tc>
          <w:tcPr>
            <w:tcW w:w="2161" w:type="dxa"/>
            <w:noWrap/>
            <w:vAlign w:val="center"/>
            <w:hideMark/>
          </w:tcPr>
          <w:p w14:paraId="30F568B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51C03E1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571A652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Kinixys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homeana</w:t>
            </w:r>
            <w:proofErr w:type="spellEnd"/>
          </w:p>
        </w:tc>
        <w:tc>
          <w:tcPr>
            <w:tcW w:w="1139" w:type="dxa"/>
            <w:noWrap/>
            <w:vAlign w:val="center"/>
            <w:hideMark/>
          </w:tcPr>
          <w:p w14:paraId="2AA8360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22CA93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7BD8F50" w14:textId="77777777" w:rsidTr="00E15A7B">
        <w:trPr>
          <w:trHeight w:val="290"/>
        </w:trPr>
        <w:tc>
          <w:tcPr>
            <w:tcW w:w="2161" w:type="dxa"/>
            <w:noWrap/>
            <w:vAlign w:val="center"/>
            <w:hideMark/>
          </w:tcPr>
          <w:p w14:paraId="6AE3F5A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653006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79440E77"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Kinixys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lobatsiana</w:t>
            </w:r>
            <w:proofErr w:type="spellEnd"/>
          </w:p>
        </w:tc>
        <w:tc>
          <w:tcPr>
            <w:tcW w:w="1139" w:type="dxa"/>
            <w:noWrap/>
            <w:vAlign w:val="center"/>
            <w:hideMark/>
          </w:tcPr>
          <w:p w14:paraId="42EBE64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EED7C1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61CED6BB" w14:textId="77777777" w:rsidTr="00E15A7B">
        <w:trPr>
          <w:trHeight w:val="290"/>
        </w:trPr>
        <w:tc>
          <w:tcPr>
            <w:tcW w:w="2161" w:type="dxa"/>
            <w:noWrap/>
            <w:vAlign w:val="center"/>
            <w:hideMark/>
          </w:tcPr>
          <w:p w14:paraId="2E2FC2B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94D810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2D5AE8BE"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Kinixys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natalensis</w:t>
            </w:r>
            <w:proofErr w:type="spellEnd"/>
          </w:p>
        </w:tc>
        <w:tc>
          <w:tcPr>
            <w:tcW w:w="1139" w:type="dxa"/>
            <w:noWrap/>
            <w:vAlign w:val="center"/>
            <w:hideMark/>
          </w:tcPr>
          <w:p w14:paraId="139F91B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6BA631B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360B60FC" w14:textId="77777777" w:rsidTr="00E15A7B">
        <w:trPr>
          <w:trHeight w:val="290"/>
        </w:trPr>
        <w:tc>
          <w:tcPr>
            <w:tcW w:w="2161" w:type="dxa"/>
            <w:noWrap/>
            <w:vAlign w:val="center"/>
            <w:hideMark/>
          </w:tcPr>
          <w:p w14:paraId="5710B14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66CE4F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0A9926E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Malacochersus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tornieri</w:t>
            </w:r>
            <w:proofErr w:type="spellEnd"/>
          </w:p>
        </w:tc>
        <w:tc>
          <w:tcPr>
            <w:tcW w:w="1139" w:type="dxa"/>
            <w:noWrap/>
            <w:vAlign w:val="center"/>
            <w:hideMark/>
          </w:tcPr>
          <w:p w14:paraId="307675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B7A834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DB4F35A" w14:textId="77777777" w:rsidTr="00E15A7B">
        <w:trPr>
          <w:trHeight w:val="290"/>
        </w:trPr>
        <w:tc>
          <w:tcPr>
            <w:tcW w:w="2161" w:type="dxa"/>
            <w:noWrap/>
            <w:vAlign w:val="center"/>
            <w:hideMark/>
          </w:tcPr>
          <w:p w14:paraId="6D9478B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73E8D8A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46CC7162"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Manouria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emys</w:t>
            </w:r>
            <w:proofErr w:type="spellEnd"/>
          </w:p>
        </w:tc>
        <w:tc>
          <w:tcPr>
            <w:tcW w:w="1139" w:type="dxa"/>
            <w:noWrap/>
            <w:vAlign w:val="center"/>
            <w:hideMark/>
          </w:tcPr>
          <w:p w14:paraId="2C269A0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5FF0388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EF2CFC9" w14:textId="77777777" w:rsidTr="00E15A7B">
        <w:trPr>
          <w:trHeight w:val="290"/>
        </w:trPr>
        <w:tc>
          <w:tcPr>
            <w:tcW w:w="2161" w:type="dxa"/>
            <w:noWrap/>
            <w:vAlign w:val="center"/>
            <w:hideMark/>
          </w:tcPr>
          <w:p w14:paraId="41E87D8A"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F24F9A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188AC321"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Psammobates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geometricus</w:t>
            </w:r>
            <w:proofErr w:type="spellEnd"/>
          </w:p>
        </w:tc>
        <w:tc>
          <w:tcPr>
            <w:tcW w:w="1139" w:type="dxa"/>
            <w:noWrap/>
            <w:vAlign w:val="center"/>
            <w:hideMark/>
          </w:tcPr>
          <w:p w14:paraId="1E6C90B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45F7CF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9A2D0AD" w14:textId="77777777" w:rsidTr="00E15A7B">
        <w:trPr>
          <w:trHeight w:val="290"/>
        </w:trPr>
        <w:tc>
          <w:tcPr>
            <w:tcW w:w="2161" w:type="dxa"/>
            <w:noWrap/>
            <w:vAlign w:val="center"/>
            <w:hideMark/>
          </w:tcPr>
          <w:p w14:paraId="541A38A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0CFCF27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5EEF23E9"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Psammobates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tentorius</w:t>
            </w:r>
            <w:proofErr w:type="spellEnd"/>
          </w:p>
        </w:tc>
        <w:tc>
          <w:tcPr>
            <w:tcW w:w="1139" w:type="dxa"/>
            <w:noWrap/>
            <w:vAlign w:val="center"/>
            <w:hideMark/>
          </w:tcPr>
          <w:p w14:paraId="17418993"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48477D6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80B1F9B" w14:textId="77777777" w:rsidTr="00E15A7B">
        <w:trPr>
          <w:trHeight w:val="290"/>
        </w:trPr>
        <w:tc>
          <w:tcPr>
            <w:tcW w:w="2161" w:type="dxa"/>
            <w:noWrap/>
            <w:vAlign w:val="center"/>
            <w:hideMark/>
          </w:tcPr>
          <w:p w14:paraId="762C6B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1172C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110B794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Pyxis </w:t>
            </w:r>
            <w:proofErr w:type="spellStart"/>
            <w:r w:rsidRPr="00FE4072">
              <w:rPr>
                <w:rFonts w:ascii="Times New Roman" w:hAnsi="Times New Roman" w:cs="Times New Roman"/>
                <w:bCs/>
                <w:i/>
                <w:sz w:val="18"/>
                <w:szCs w:val="18"/>
              </w:rPr>
              <w:t>arachnoides</w:t>
            </w:r>
            <w:proofErr w:type="spellEnd"/>
          </w:p>
        </w:tc>
        <w:tc>
          <w:tcPr>
            <w:tcW w:w="1139" w:type="dxa"/>
            <w:noWrap/>
            <w:vAlign w:val="center"/>
            <w:hideMark/>
          </w:tcPr>
          <w:p w14:paraId="0038D44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F33FA0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781D5CE9" w14:textId="77777777" w:rsidTr="00E15A7B">
        <w:trPr>
          <w:trHeight w:val="290"/>
        </w:trPr>
        <w:tc>
          <w:tcPr>
            <w:tcW w:w="2161" w:type="dxa"/>
            <w:noWrap/>
            <w:vAlign w:val="center"/>
            <w:hideMark/>
          </w:tcPr>
          <w:p w14:paraId="4DC84F5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8992BE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47370315"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Pyxis </w:t>
            </w:r>
            <w:proofErr w:type="spellStart"/>
            <w:r w:rsidRPr="00FE4072">
              <w:rPr>
                <w:rFonts w:ascii="Times New Roman" w:hAnsi="Times New Roman" w:cs="Times New Roman"/>
                <w:bCs/>
                <w:i/>
                <w:sz w:val="18"/>
                <w:szCs w:val="18"/>
              </w:rPr>
              <w:t>planicauda</w:t>
            </w:r>
            <w:proofErr w:type="spellEnd"/>
          </w:p>
        </w:tc>
        <w:tc>
          <w:tcPr>
            <w:tcW w:w="1139" w:type="dxa"/>
            <w:noWrap/>
            <w:vAlign w:val="center"/>
            <w:hideMark/>
          </w:tcPr>
          <w:p w14:paraId="247E0A4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125C405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1F7EAC38" w14:textId="77777777" w:rsidTr="00E15A7B">
        <w:trPr>
          <w:trHeight w:val="290"/>
        </w:trPr>
        <w:tc>
          <w:tcPr>
            <w:tcW w:w="2161" w:type="dxa"/>
            <w:noWrap/>
            <w:vAlign w:val="center"/>
            <w:hideMark/>
          </w:tcPr>
          <w:p w14:paraId="19825AE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38E5CD99"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630D2838"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Testudo </w:t>
            </w:r>
            <w:proofErr w:type="spellStart"/>
            <w:r w:rsidRPr="00FE4072">
              <w:rPr>
                <w:rFonts w:ascii="Times New Roman" w:hAnsi="Times New Roman" w:cs="Times New Roman"/>
                <w:bCs/>
                <w:i/>
                <w:sz w:val="18"/>
                <w:szCs w:val="18"/>
              </w:rPr>
              <w:t>hermanni</w:t>
            </w:r>
            <w:proofErr w:type="spellEnd"/>
          </w:p>
        </w:tc>
        <w:tc>
          <w:tcPr>
            <w:tcW w:w="1139" w:type="dxa"/>
            <w:noWrap/>
            <w:vAlign w:val="center"/>
            <w:hideMark/>
          </w:tcPr>
          <w:p w14:paraId="0ACCCAA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NT</w:t>
            </w:r>
          </w:p>
        </w:tc>
        <w:tc>
          <w:tcPr>
            <w:tcW w:w="992" w:type="dxa"/>
            <w:noWrap/>
            <w:vAlign w:val="center"/>
            <w:hideMark/>
          </w:tcPr>
          <w:p w14:paraId="6D8842F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158E2EC3" w14:textId="77777777" w:rsidTr="00E15A7B">
        <w:trPr>
          <w:trHeight w:val="290"/>
        </w:trPr>
        <w:tc>
          <w:tcPr>
            <w:tcW w:w="2161" w:type="dxa"/>
            <w:noWrap/>
            <w:vAlign w:val="center"/>
            <w:hideMark/>
          </w:tcPr>
          <w:p w14:paraId="59A19EC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28545E1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TESTUDINIDAE</w:t>
            </w:r>
          </w:p>
        </w:tc>
        <w:tc>
          <w:tcPr>
            <w:tcW w:w="2414" w:type="dxa"/>
            <w:noWrap/>
            <w:vAlign w:val="center"/>
            <w:hideMark/>
          </w:tcPr>
          <w:p w14:paraId="47AA0ACB"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Testudo </w:t>
            </w:r>
            <w:proofErr w:type="spellStart"/>
            <w:r w:rsidRPr="00FE4072">
              <w:rPr>
                <w:rFonts w:ascii="Times New Roman" w:hAnsi="Times New Roman" w:cs="Times New Roman"/>
                <w:bCs/>
                <w:i/>
                <w:sz w:val="18"/>
                <w:szCs w:val="18"/>
              </w:rPr>
              <w:t>kleinmanni</w:t>
            </w:r>
            <w:proofErr w:type="spellEnd"/>
          </w:p>
        </w:tc>
        <w:tc>
          <w:tcPr>
            <w:tcW w:w="1139" w:type="dxa"/>
            <w:noWrap/>
            <w:vAlign w:val="center"/>
            <w:hideMark/>
          </w:tcPr>
          <w:p w14:paraId="616CEC4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2AB24F0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42F18706" w14:textId="77777777" w:rsidTr="00E15A7B">
        <w:trPr>
          <w:trHeight w:val="290"/>
        </w:trPr>
        <w:tc>
          <w:tcPr>
            <w:tcW w:w="2161" w:type="dxa"/>
            <w:noWrap/>
            <w:vAlign w:val="center"/>
            <w:hideMark/>
          </w:tcPr>
          <w:p w14:paraId="0AA4AE4F"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ABFBA67"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TRIONYCHIDAE</w:t>
            </w:r>
          </w:p>
        </w:tc>
        <w:tc>
          <w:tcPr>
            <w:tcW w:w="2414" w:type="dxa"/>
            <w:noWrap/>
            <w:vAlign w:val="center"/>
            <w:hideMark/>
          </w:tcPr>
          <w:p w14:paraId="585EF9FA" w14:textId="77777777" w:rsidR="00000B45" w:rsidRPr="00FE4072" w:rsidRDefault="00000B45" w:rsidP="00E15A7B">
            <w:pPr>
              <w:rPr>
                <w:rFonts w:ascii="Times New Roman" w:hAnsi="Times New Roman" w:cs="Times New Roman"/>
                <w:bCs/>
                <w:i/>
                <w:sz w:val="18"/>
                <w:szCs w:val="18"/>
              </w:rPr>
            </w:pPr>
            <w:r w:rsidRPr="00FE4072">
              <w:rPr>
                <w:rFonts w:ascii="Times New Roman" w:hAnsi="Times New Roman" w:cs="Times New Roman"/>
                <w:bCs/>
                <w:i/>
                <w:sz w:val="18"/>
                <w:szCs w:val="18"/>
              </w:rPr>
              <w:t xml:space="preserve">Chitra </w:t>
            </w:r>
            <w:proofErr w:type="spellStart"/>
            <w:r w:rsidRPr="00FE4072">
              <w:rPr>
                <w:rFonts w:ascii="Times New Roman" w:hAnsi="Times New Roman" w:cs="Times New Roman"/>
                <w:bCs/>
                <w:i/>
                <w:sz w:val="18"/>
                <w:szCs w:val="18"/>
              </w:rPr>
              <w:t>chitra</w:t>
            </w:r>
            <w:proofErr w:type="spellEnd"/>
          </w:p>
        </w:tc>
        <w:tc>
          <w:tcPr>
            <w:tcW w:w="1139" w:type="dxa"/>
            <w:noWrap/>
            <w:vAlign w:val="center"/>
            <w:hideMark/>
          </w:tcPr>
          <w:p w14:paraId="4EA8CFA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CR</w:t>
            </w:r>
          </w:p>
        </w:tc>
        <w:tc>
          <w:tcPr>
            <w:tcW w:w="992" w:type="dxa"/>
            <w:noWrap/>
            <w:vAlign w:val="center"/>
            <w:hideMark/>
          </w:tcPr>
          <w:p w14:paraId="3D3204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w:t>
            </w:r>
          </w:p>
        </w:tc>
      </w:tr>
      <w:tr w:rsidR="00000B45" w:rsidRPr="00FE4072" w14:paraId="23FFCE90" w14:textId="77777777" w:rsidTr="00E15A7B">
        <w:trPr>
          <w:trHeight w:val="290"/>
        </w:trPr>
        <w:tc>
          <w:tcPr>
            <w:tcW w:w="2161" w:type="dxa"/>
            <w:noWrap/>
            <w:vAlign w:val="center"/>
            <w:hideMark/>
          </w:tcPr>
          <w:p w14:paraId="46D5CAD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12D490C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TRIONYCHIDAE</w:t>
            </w:r>
          </w:p>
        </w:tc>
        <w:tc>
          <w:tcPr>
            <w:tcW w:w="2414" w:type="dxa"/>
            <w:noWrap/>
            <w:vAlign w:val="center"/>
            <w:hideMark/>
          </w:tcPr>
          <w:p w14:paraId="7FC1D104"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Cyclanorbis</w:t>
            </w:r>
            <w:proofErr w:type="spellEnd"/>
            <w:r w:rsidRPr="00FE4072">
              <w:rPr>
                <w:rFonts w:ascii="Times New Roman" w:hAnsi="Times New Roman" w:cs="Times New Roman"/>
                <w:bCs/>
                <w:i/>
                <w:sz w:val="18"/>
                <w:szCs w:val="18"/>
              </w:rPr>
              <w:t xml:space="preserve"> senegalensis</w:t>
            </w:r>
          </w:p>
        </w:tc>
        <w:tc>
          <w:tcPr>
            <w:tcW w:w="1139" w:type="dxa"/>
            <w:noWrap/>
            <w:vAlign w:val="center"/>
            <w:hideMark/>
          </w:tcPr>
          <w:p w14:paraId="497C7A4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476C6231"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1A07149" w14:textId="77777777" w:rsidTr="00E15A7B">
        <w:trPr>
          <w:trHeight w:val="290"/>
        </w:trPr>
        <w:tc>
          <w:tcPr>
            <w:tcW w:w="2161" w:type="dxa"/>
            <w:noWrap/>
            <w:vAlign w:val="center"/>
            <w:hideMark/>
          </w:tcPr>
          <w:p w14:paraId="27A43F35"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319A66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TRIONYCHIDAE</w:t>
            </w:r>
          </w:p>
        </w:tc>
        <w:tc>
          <w:tcPr>
            <w:tcW w:w="2414" w:type="dxa"/>
            <w:noWrap/>
            <w:vAlign w:val="center"/>
            <w:hideMark/>
          </w:tcPr>
          <w:p w14:paraId="6A108DB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Cycloderma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aubryi</w:t>
            </w:r>
            <w:proofErr w:type="spellEnd"/>
          </w:p>
        </w:tc>
        <w:tc>
          <w:tcPr>
            <w:tcW w:w="1139" w:type="dxa"/>
            <w:noWrap/>
            <w:vAlign w:val="center"/>
            <w:hideMark/>
          </w:tcPr>
          <w:p w14:paraId="18195AFB"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1FC41D30"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2303AB0D" w14:textId="77777777" w:rsidTr="00E15A7B">
        <w:trPr>
          <w:trHeight w:val="290"/>
        </w:trPr>
        <w:tc>
          <w:tcPr>
            <w:tcW w:w="2161" w:type="dxa"/>
            <w:noWrap/>
            <w:vAlign w:val="center"/>
            <w:hideMark/>
          </w:tcPr>
          <w:p w14:paraId="4326D5DC"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43E738AE"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TRIONYCHIDAE</w:t>
            </w:r>
          </w:p>
        </w:tc>
        <w:tc>
          <w:tcPr>
            <w:tcW w:w="2414" w:type="dxa"/>
            <w:noWrap/>
            <w:vAlign w:val="center"/>
            <w:hideMark/>
          </w:tcPr>
          <w:p w14:paraId="18764A4C"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Cycloderma</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frenatum</w:t>
            </w:r>
            <w:proofErr w:type="spellEnd"/>
          </w:p>
        </w:tc>
        <w:tc>
          <w:tcPr>
            <w:tcW w:w="1139" w:type="dxa"/>
            <w:noWrap/>
            <w:vAlign w:val="center"/>
            <w:hideMark/>
          </w:tcPr>
          <w:p w14:paraId="0D0D0C58"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EN</w:t>
            </w:r>
          </w:p>
        </w:tc>
        <w:tc>
          <w:tcPr>
            <w:tcW w:w="992" w:type="dxa"/>
            <w:noWrap/>
            <w:vAlign w:val="center"/>
            <w:hideMark/>
          </w:tcPr>
          <w:p w14:paraId="489F516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r w:rsidR="00000B45" w:rsidRPr="00FE4072" w14:paraId="4D46AD60" w14:textId="77777777" w:rsidTr="00E15A7B">
        <w:trPr>
          <w:trHeight w:val="290"/>
        </w:trPr>
        <w:tc>
          <w:tcPr>
            <w:tcW w:w="2161" w:type="dxa"/>
            <w:noWrap/>
            <w:vAlign w:val="center"/>
            <w:hideMark/>
          </w:tcPr>
          <w:p w14:paraId="5EC5CD24"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REPTILIA</w:t>
            </w:r>
          </w:p>
        </w:tc>
        <w:tc>
          <w:tcPr>
            <w:tcW w:w="2928" w:type="dxa"/>
            <w:noWrap/>
            <w:vAlign w:val="center"/>
            <w:hideMark/>
          </w:tcPr>
          <w:p w14:paraId="655BB97D"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TRIONYCHIDAE</w:t>
            </w:r>
          </w:p>
        </w:tc>
        <w:tc>
          <w:tcPr>
            <w:tcW w:w="2414" w:type="dxa"/>
            <w:noWrap/>
            <w:vAlign w:val="center"/>
            <w:hideMark/>
          </w:tcPr>
          <w:p w14:paraId="0AE7E155" w14:textId="77777777" w:rsidR="00000B45" w:rsidRPr="00FE4072" w:rsidRDefault="00000B45" w:rsidP="00E15A7B">
            <w:pPr>
              <w:rPr>
                <w:rFonts w:ascii="Times New Roman" w:hAnsi="Times New Roman" w:cs="Times New Roman"/>
                <w:bCs/>
                <w:i/>
                <w:sz w:val="18"/>
                <w:szCs w:val="18"/>
              </w:rPr>
            </w:pPr>
            <w:proofErr w:type="spellStart"/>
            <w:r w:rsidRPr="00FE4072">
              <w:rPr>
                <w:rFonts w:ascii="Times New Roman" w:hAnsi="Times New Roman" w:cs="Times New Roman"/>
                <w:bCs/>
                <w:i/>
                <w:sz w:val="18"/>
                <w:szCs w:val="18"/>
              </w:rPr>
              <w:t>Pelochelys</w:t>
            </w:r>
            <w:proofErr w:type="spellEnd"/>
            <w:r w:rsidRPr="00FE4072">
              <w:rPr>
                <w:rFonts w:ascii="Times New Roman" w:hAnsi="Times New Roman" w:cs="Times New Roman"/>
                <w:bCs/>
                <w:i/>
                <w:sz w:val="18"/>
                <w:szCs w:val="18"/>
              </w:rPr>
              <w:t xml:space="preserve"> </w:t>
            </w:r>
            <w:proofErr w:type="spellStart"/>
            <w:r w:rsidRPr="00FE4072">
              <w:rPr>
                <w:rFonts w:ascii="Times New Roman" w:hAnsi="Times New Roman" w:cs="Times New Roman"/>
                <w:bCs/>
                <w:i/>
                <w:sz w:val="18"/>
                <w:szCs w:val="18"/>
              </w:rPr>
              <w:t>signifera</w:t>
            </w:r>
            <w:proofErr w:type="spellEnd"/>
          </w:p>
        </w:tc>
        <w:tc>
          <w:tcPr>
            <w:tcW w:w="1139" w:type="dxa"/>
            <w:noWrap/>
            <w:vAlign w:val="center"/>
            <w:hideMark/>
          </w:tcPr>
          <w:p w14:paraId="7CBC2316"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VU</w:t>
            </w:r>
          </w:p>
        </w:tc>
        <w:tc>
          <w:tcPr>
            <w:tcW w:w="992" w:type="dxa"/>
            <w:noWrap/>
            <w:vAlign w:val="center"/>
            <w:hideMark/>
          </w:tcPr>
          <w:p w14:paraId="589AFF72" w14:textId="77777777" w:rsidR="00000B45" w:rsidRPr="00FE4072" w:rsidRDefault="00000B45" w:rsidP="00E15A7B">
            <w:pPr>
              <w:rPr>
                <w:rFonts w:ascii="Times New Roman" w:hAnsi="Times New Roman" w:cs="Times New Roman"/>
                <w:bCs/>
                <w:iCs/>
                <w:sz w:val="18"/>
                <w:szCs w:val="18"/>
              </w:rPr>
            </w:pPr>
            <w:r w:rsidRPr="00FE4072">
              <w:rPr>
                <w:rFonts w:ascii="Times New Roman" w:hAnsi="Times New Roman" w:cs="Times New Roman"/>
                <w:bCs/>
                <w:iCs/>
                <w:sz w:val="18"/>
                <w:szCs w:val="18"/>
              </w:rPr>
              <w:t>II</w:t>
            </w:r>
          </w:p>
        </w:tc>
      </w:tr>
    </w:tbl>
    <w:p w14:paraId="092A5331" w14:textId="37C63DF7" w:rsidR="00F61BB6" w:rsidRDefault="00F61BB6" w:rsidP="0040266B">
      <w:pPr>
        <w:spacing w:after="0" w:line="480" w:lineRule="auto"/>
        <w:rPr>
          <w:rFonts w:ascii="Times New Roman" w:hAnsi="Times New Roman" w:cs="Times New Roman"/>
          <w:b/>
          <w:iCs/>
          <w:sz w:val="24"/>
        </w:rPr>
      </w:pPr>
    </w:p>
    <w:p w14:paraId="0B598E9F" w14:textId="77777777" w:rsidR="00F61BB6" w:rsidRDefault="00F61BB6" w:rsidP="0040266B">
      <w:pPr>
        <w:spacing w:after="0" w:line="480" w:lineRule="auto"/>
        <w:rPr>
          <w:rFonts w:ascii="Times New Roman" w:hAnsi="Times New Roman" w:cs="Times New Roman"/>
          <w:b/>
          <w:iCs/>
          <w:sz w:val="24"/>
        </w:rPr>
        <w:sectPr w:rsidR="00F61BB6" w:rsidSect="007743C9">
          <w:pgSz w:w="11906" w:h="16838"/>
          <w:pgMar w:top="1440" w:right="1440" w:bottom="1440" w:left="1440" w:header="708" w:footer="708" w:gutter="0"/>
          <w:lnNumType w:countBy="1" w:restart="continuous"/>
          <w:cols w:space="708"/>
          <w:docGrid w:linePitch="360"/>
        </w:sectPr>
      </w:pPr>
    </w:p>
    <w:p w14:paraId="70F8073A" w14:textId="4FECB943" w:rsidR="00FB0F33" w:rsidRDefault="00FB0F33" w:rsidP="00AC591B">
      <w:pPr>
        <w:spacing w:after="0" w:line="480" w:lineRule="auto"/>
        <w:rPr>
          <w:rFonts w:ascii="Times New Roman" w:hAnsi="Times New Roman" w:cs="Times New Roman"/>
          <w:b/>
          <w:iCs/>
          <w:sz w:val="24"/>
          <w:szCs w:val="24"/>
        </w:rPr>
      </w:pPr>
      <w:r>
        <w:rPr>
          <w:rFonts w:ascii="Times New Roman" w:hAnsi="Times New Roman" w:cs="Times New Roman"/>
          <w:b/>
          <w:iCs/>
          <w:sz w:val="24"/>
          <w:szCs w:val="24"/>
        </w:rPr>
        <w:lastRenderedPageBreak/>
        <w:t xml:space="preserve">Supplementary Table 2 | </w:t>
      </w:r>
      <w:r w:rsidRPr="00FB0F33">
        <w:rPr>
          <w:rFonts w:ascii="Times New Roman" w:hAnsi="Times New Roman" w:cs="Times New Roman"/>
          <w:b/>
          <w:iCs/>
          <w:sz w:val="24"/>
          <w:szCs w:val="24"/>
        </w:rPr>
        <w:t>Number of threatened and Near Threatened species in categories Likely, Insufficient information and Unlikely</w:t>
      </w:r>
      <w:r>
        <w:rPr>
          <w:rFonts w:ascii="Times New Roman" w:hAnsi="Times New Roman" w:cs="Times New Roman"/>
          <w:b/>
          <w:iCs/>
          <w:sz w:val="24"/>
          <w:szCs w:val="24"/>
        </w:rPr>
        <w:t xml:space="preserve"> with coded BRU threats.</w:t>
      </w:r>
    </w:p>
    <w:tbl>
      <w:tblPr>
        <w:tblStyle w:val="TableGrid"/>
        <w:tblpPr w:leftFromText="180" w:rightFromText="180" w:vertAnchor="text" w:horzAnchor="page" w:tblpX="2996" w:tblpY="203"/>
        <w:tblOverlap w:val="never"/>
        <w:tblW w:w="0" w:type="auto"/>
        <w:tblLayout w:type="fixed"/>
        <w:tblLook w:val="04A0" w:firstRow="1" w:lastRow="0" w:firstColumn="1" w:lastColumn="0" w:noHBand="0" w:noVBand="1"/>
      </w:tblPr>
      <w:tblGrid>
        <w:gridCol w:w="2127"/>
        <w:gridCol w:w="1191"/>
        <w:gridCol w:w="935"/>
        <w:gridCol w:w="1134"/>
        <w:gridCol w:w="992"/>
      </w:tblGrid>
      <w:tr w:rsidR="00FB0F33" w:rsidRPr="009B0DCD" w14:paraId="3F9EA968" w14:textId="77777777" w:rsidTr="009B0DCD">
        <w:tc>
          <w:tcPr>
            <w:tcW w:w="2127" w:type="dxa"/>
            <w:vMerge w:val="restart"/>
            <w:tcBorders>
              <w:left w:val="nil"/>
              <w:right w:val="nil"/>
            </w:tcBorders>
          </w:tcPr>
          <w:p w14:paraId="6F184A65"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Class</w:t>
            </w:r>
          </w:p>
        </w:tc>
        <w:tc>
          <w:tcPr>
            <w:tcW w:w="1191" w:type="dxa"/>
            <w:vMerge w:val="restart"/>
            <w:tcBorders>
              <w:left w:val="nil"/>
              <w:right w:val="nil"/>
            </w:tcBorders>
          </w:tcPr>
          <w:p w14:paraId="11EAEC52"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Total species</w:t>
            </w:r>
          </w:p>
        </w:tc>
        <w:tc>
          <w:tcPr>
            <w:tcW w:w="3061" w:type="dxa"/>
            <w:gridSpan w:val="3"/>
            <w:tcBorders>
              <w:left w:val="nil"/>
              <w:right w:val="nil"/>
            </w:tcBorders>
          </w:tcPr>
          <w:p w14:paraId="7C78C15B" w14:textId="77777777" w:rsidR="00FB0F33" w:rsidRPr="009B0DCD" w:rsidRDefault="00FB0F33" w:rsidP="009B0DCD">
            <w:pPr>
              <w:jc w:val="center"/>
              <w:rPr>
                <w:rFonts w:ascii="Times New Roman" w:hAnsi="Times New Roman" w:cs="Times New Roman"/>
                <w:sz w:val="18"/>
                <w:szCs w:val="18"/>
              </w:rPr>
            </w:pPr>
            <w:r w:rsidRPr="009B0DCD">
              <w:rPr>
                <w:rFonts w:ascii="Times New Roman" w:hAnsi="Times New Roman" w:cs="Times New Roman"/>
                <w:sz w:val="18"/>
                <w:szCs w:val="18"/>
              </w:rPr>
              <w:t>Category</w:t>
            </w:r>
          </w:p>
        </w:tc>
      </w:tr>
      <w:tr w:rsidR="00FB0F33" w:rsidRPr="009B0DCD" w14:paraId="744731AA" w14:textId="77777777" w:rsidTr="009B0DCD">
        <w:tc>
          <w:tcPr>
            <w:tcW w:w="2127" w:type="dxa"/>
            <w:vMerge/>
            <w:tcBorders>
              <w:left w:val="nil"/>
              <w:right w:val="nil"/>
            </w:tcBorders>
          </w:tcPr>
          <w:p w14:paraId="44D5E39B" w14:textId="77777777" w:rsidR="00FB0F33" w:rsidRPr="009B0DCD" w:rsidRDefault="00FB0F33" w:rsidP="009B0DCD">
            <w:pPr>
              <w:rPr>
                <w:rFonts w:ascii="Times New Roman" w:hAnsi="Times New Roman" w:cs="Times New Roman"/>
                <w:sz w:val="18"/>
                <w:szCs w:val="18"/>
              </w:rPr>
            </w:pPr>
          </w:p>
        </w:tc>
        <w:tc>
          <w:tcPr>
            <w:tcW w:w="1191" w:type="dxa"/>
            <w:vMerge/>
            <w:tcBorders>
              <w:left w:val="nil"/>
              <w:right w:val="nil"/>
            </w:tcBorders>
          </w:tcPr>
          <w:p w14:paraId="5C898F91" w14:textId="77777777" w:rsidR="00FB0F33" w:rsidRPr="009B0DCD" w:rsidRDefault="00FB0F33" w:rsidP="009B0DCD">
            <w:pPr>
              <w:rPr>
                <w:rFonts w:ascii="Times New Roman" w:hAnsi="Times New Roman" w:cs="Times New Roman"/>
                <w:sz w:val="18"/>
                <w:szCs w:val="18"/>
              </w:rPr>
            </w:pPr>
          </w:p>
        </w:tc>
        <w:tc>
          <w:tcPr>
            <w:tcW w:w="935" w:type="dxa"/>
            <w:tcBorders>
              <w:left w:val="nil"/>
              <w:right w:val="nil"/>
            </w:tcBorders>
          </w:tcPr>
          <w:p w14:paraId="24559AD9"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Likely</w:t>
            </w:r>
          </w:p>
        </w:tc>
        <w:tc>
          <w:tcPr>
            <w:tcW w:w="1134" w:type="dxa"/>
            <w:tcBorders>
              <w:left w:val="nil"/>
              <w:right w:val="nil"/>
            </w:tcBorders>
          </w:tcPr>
          <w:p w14:paraId="03224343"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 xml:space="preserve">Insufficient </w:t>
            </w:r>
          </w:p>
          <w:p w14:paraId="547B1F4E" w14:textId="77777777" w:rsidR="00FB0F33" w:rsidRPr="009B0DCD" w:rsidRDefault="00FB0F33" w:rsidP="009B0DCD">
            <w:pPr>
              <w:jc w:val="center"/>
              <w:rPr>
                <w:rFonts w:ascii="Times New Roman" w:hAnsi="Times New Roman" w:cs="Times New Roman"/>
                <w:sz w:val="18"/>
                <w:szCs w:val="18"/>
              </w:rPr>
            </w:pPr>
            <w:r w:rsidRPr="009B0DCD">
              <w:rPr>
                <w:rFonts w:ascii="Times New Roman" w:hAnsi="Times New Roman" w:cs="Times New Roman"/>
                <w:sz w:val="18"/>
                <w:szCs w:val="18"/>
              </w:rPr>
              <w:t>information</w:t>
            </w:r>
          </w:p>
        </w:tc>
        <w:tc>
          <w:tcPr>
            <w:tcW w:w="992" w:type="dxa"/>
            <w:tcBorders>
              <w:left w:val="nil"/>
              <w:right w:val="nil"/>
            </w:tcBorders>
          </w:tcPr>
          <w:p w14:paraId="126CD57F"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Unlikely</w:t>
            </w:r>
          </w:p>
        </w:tc>
      </w:tr>
      <w:tr w:rsidR="00FB0F33" w:rsidRPr="009B0DCD" w14:paraId="67FD2659" w14:textId="77777777" w:rsidTr="009B0DCD">
        <w:tc>
          <w:tcPr>
            <w:tcW w:w="2127" w:type="dxa"/>
            <w:tcBorders>
              <w:left w:val="nil"/>
              <w:bottom w:val="nil"/>
              <w:right w:val="nil"/>
            </w:tcBorders>
          </w:tcPr>
          <w:p w14:paraId="6A49405D"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Actinopterygii</w:t>
            </w:r>
          </w:p>
        </w:tc>
        <w:tc>
          <w:tcPr>
            <w:tcW w:w="1191" w:type="dxa"/>
            <w:tcBorders>
              <w:left w:val="nil"/>
              <w:bottom w:val="nil"/>
              <w:right w:val="nil"/>
            </w:tcBorders>
          </w:tcPr>
          <w:p w14:paraId="1737287F" w14:textId="232614CA"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1289</w:t>
            </w:r>
          </w:p>
        </w:tc>
        <w:tc>
          <w:tcPr>
            <w:tcW w:w="935" w:type="dxa"/>
            <w:tcBorders>
              <w:left w:val="nil"/>
              <w:bottom w:val="nil"/>
              <w:right w:val="nil"/>
            </w:tcBorders>
          </w:tcPr>
          <w:p w14:paraId="3A195B84" w14:textId="6E4C1C22"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2</w:t>
            </w:r>
            <w:r w:rsidR="004537AE">
              <w:rPr>
                <w:rFonts w:ascii="Times New Roman" w:hAnsi="Times New Roman" w:cs="Times New Roman"/>
                <w:sz w:val="18"/>
                <w:szCs w:val="18"/>
              </w:rPr>
              <w:t>57</w:t>
            </w:r>
          </w:p>
        </w:tc>
        <w:tc>
          <w:tcPr>
            <w:tcW w:w="1134" w:type="dxa"/>
            <w:tcBorders>
              <w:left w:val="nil"/>
              <w:bottom w:val="nil"/>
              <w:right w:val="nil"/>
            </w:tcBorders>
          </w:tcPr>
          <w:p w14:paraId="79D8A673" w14:textId="0E026A60"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348</w:t>
            </w:r>
          </w:p>
        </w:tc>
        <w:tc>
          <w:tcPr>
            <w:tcW w:w="992" w:type="dxa"/>
            <w:tcBorders>
              <w:left w:val="nil"/>
              <w:bottom w:val="nil"/>
              <w:right w:val="nil"/>
            </w:tcBorders>
          </w:tcPr>
          <w:p w14:paraId="07767F45" w14:textId="341C73B8"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684</w:t>
            </w:r>
          </w:p>
        </w:tc>
      </w:tr>
      <w:tr w:rsidR="00FB0F33" w:rsidRPr="009B0DCD" w14:paraId="5148AC32" w14:textId="77777777" w:rsidTr="009B0DCD">
        <w:tc>
          <w:tcPr>
            <w:tcW w:w="2127" w:type="dxa"/>
            <w:tcBorders>
              <w:top w:val="nil"/>
              <w:left w:val="nil"/>
              <w:bottom w:val="nil"/>
              <w:right w:val="nil"/>
            </w:tcBorders>
          </w:tcPr>
          <w:p w14:paraId="75B50B95"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Agaricomycetes</w:t>
            </w:r>
          </w:p>
        </w:tc>
        <w:tc>
          <w:tcPr>
            <w:tcW w:w="1191" w:type="dxa"/>
            <w:tcBorders>
              <w:top w:val="nil"/>
              <w:left w:val="nil"/>
              <w:bottom w:val="nil"/>
              <w:right w:val="nil"/>
            </w:tcBorders>
          </w:tcPr>
          <w:p w14:paraId="3D8A3882" w14:textId="6E4F9F2D"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32</w:t>
            </w:r>
          </w:p>
        </w:tc>
        <w:tc>
          <w:tcPr>
            <w:tcW w:w="935" w:type="dxa"/>
            <w:tcBorders>
              <w:top w:val="nil"/>
              <w:left w:val="nil"/>
              <w:bottom w:val="nil"/>
              <w:right w:val="nil"/>
            </w:tcBorders>
          </w:tcPr>
          <w:p w14:paraId="7AA6A3EC"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65EB86A0" w14:textId="65B38C9B"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2</w:t>
            </w:r>
          </w:p>
        </w:tc>
        <w:tc>
          <w:tcPr>
            <w:tcW w:w="992" w:type="dxa"/>
            <w:tcBorders>
              <w:top w:val="nil"/>
              <w:left w:val="nil"/>
              <w:bottom w:val="nil"/>
              <w:right w:val="nil"/>
            </w:tcBorders>
          </w:tcPr>
          <w:p w14:paraId="17988590" w14:textId="45A06780"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30</w:t>
            </w:r>
          </w:p>
        </w:tc>
      </w:tr>
      <w:tr w:rsidR="00FB0F33" w:rsidRPr="009B0DCD" w14:paraId="76FE7BF9" w14:textId="77777777" w:rsidTr="009B0DCD">
        <w:tc>
          <w:tcPr>
            <w:tcW w:w="2127" w:type="dxa"/>
            <w:tcBorders>
              <w:top w:val="nil"/>
              <w:left w:val="nil"/>
              <w:bottom w:val="nil"/>
              <w:right w:val="nil"/>
            </w:tcBorders>
          </w:tcPr>
          <w:p w14:paraId="6C02CD8F"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Amphibia</w:t>
            </w:r>
          </w:p>
        </w:tc>
        <w:tc>
          <w:tcPr>
            <w:tcW w:w="1191" w:type="dxa"/>
            <w:tcBorders>
              <w:top w:val="nil"/>
              <w:left w:val="nil"/>
              <w:bottom w:val="nil"/>
              <w:right w:val="nil"/>
            </w:tcBorders>
          </w:tcPr>
          <w:p w14:paraId="4294C728" w14:textId="4A23011A"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r w:rsidR="004537AE">
              <w:rPr>
                <w:rFonts w:ascii="Times New Roman" w:hAnsi="Times New Roman" w:cs="Times New Roman"/>
                <w:sz w:val="18"/>
                <w:szCs w:val="18"/>
              </w:rPr>
              <w:t>535</w:t>
            </w:r>
          </w:p>
        </w:tc>
        <w:tc>
          <w:tcPr>
            <w:tcW w:w="935" w:type="dxa"/>
            <w:tcBorders>
              <w:top w:val="nil"/>
              <w:left w:val="nil"/>
              <w:bottom w:val="nil"/>
              <w:right w:val="nil"/>
            </w:tcBorders>
          </w:tcPr>
          <w:p w14:paraId="60A92C0F"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97</w:t>
            </w:r>
          </w:p>
        </w:tc>
        <w:tc>
          <w:tcPr>
            <w:tcW w:w="1134" w:type="dxa"/>
            <w:tcBorders>
              <w:top w:val="nil"/>
              <w:left w:val="nil"/>
              <w:bottom w:val="nil"/>
              <w:right w:val="nil"/>
            </w:tcBorders>
          </w:tcPr>
          <w:p w14:paraId="550C362E" w14:textId="1FD05ECC"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70</w:t>
            </w:r>
          </w:p>
        </w:tc>
        <w:tc>
          <w:tcPr>
            <w:tcW w:w="992" w:type="dxa"/>
            <w:tcBorders>
              <w:top w:val="nil"/>
              <w:left w:val="nil"/>
              <w:bottom w:val="nil"/>
              <w:right w:val="nil"/>
            </w:tcBorders>
          </w:tcPr>
          <w:p w14:paraId="508770C8" w14:textId="3F0AB5BD"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r w:rsidR="004537AE">
              <w:rPr>
                <w:rFonts w:ascii="Times New Roman" w:hAnsi="Times New Roman" w:cs="Times New Roman"/>
                <w:sz w:val="18"/>
                <w:szCs w:val="18"/>
              </w:rPr>
              <w:t>368</w:t>
            </w:r>
          </w:p>
        </w:tc>
      </w:tr>
      <w:tr w:rsidR="00FB0F33" w:rsidRPr="009B0DCD" w14:paraId="11949A51" w14:textId="77777777" w:rsidTr="009B0DCD">
        <w:tc>
          <w:tcPr>
            <w:tcW w:w="2127" w:type="dxa"/>
            <w:tcBorders>
              <w:top w:val="nil"/>
              <w:left w:val="nil"/>
              <w:bottom w:val="nil"/>
              <w:right w:val="nil"/>
            </w:tcBorders>
          </w:tcPr>
          <w:p w14:paraId="689B8A9D"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Anthozoa</w:t>
            </w:r>
          </w:p>
        </w:tc>
        <w:tc>
          <w:tcPr>
            <w:tcW w:w="1191" w:type="dxa"/>
            <w:tcBorders>
              <w:top w:val="nil"/>
              <w:left w:val="nil"/>
              <w:bottom w:val="nil"/>
              <w:right w:val="nil"/>
            </w:tcBorders>
          </w:tcPr>
          <w:p w14:paraId="32219F0C" w14:textId="081ED3BE"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40</w:t>
            </w:r>
            <w:r w:rsidR="004537AE">
              <w:rPr>
                <w:rFonts w:ascii="Times New Roman" w:hAnsi="Times New Roman" w:cs="Times New Roman"/>
                <w:sz w:val="18"/>
                <w:szCs w:val="18"/>
              </w:rPr>
              <w:t>3</w:t>
            </w:r>
          </w:p>
        </w:tc>
        <w:tc>
          <w:tcPr>
            <w:tcW w:w="935" w:type="dxa"/>
            <w:tcBorders>
              <w:top w:val="nil"/>
              <w:left w:val="nil"/>
              <w:bottom w:val="nil"/>
              <w:right w:val="nil"/>
            </w:tcBorders>
          </w:tcPr>
          <w:p w14:paraId="4EDF6C6B"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200</w:t>
            </w:r>
          </w:p>
        </w:tc>
        <w:tc>
          <w:tcPr>
            <w:tcW w:w="1134" w:type="dxa"/>
            <w:tcBorders>
              <w:top w:val="nil"/>
              <w:left w:val="nil"/>
              <w:bottom w:val="nil"/>
              <w:right w:val="nil"/>
            </w:tcBorders>
          </w:tcPr>
          <w:p w14:paraId="6C4F35A3"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199</w:t>
            </w:r>
          </w:p>
        </w:tc>
        <w:tc>
          <w:tcPr>
            <w:tcW w:w="992" w:type="dxa"/>
            <w:tcBorders>
              <w:top w:val="nil"/>
              <w:left w:val="nil"/>
              <w:bottom w:val="nil"/>
              <w:right w:val="nil"/>
            </w:tcBorders>
          </w:tcPr>
          <w:p w14:paraId="35C99637" w14:textId="2755079E"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4</w:t>
            </w:r>
          </w:p>
        </w:tc>
      </w:tr>
      <w:tr w:rsidR="00FB0F33" w:rsidRPr="009B0DCD" w14:paraId="24075306" w14:textId="77777777" w:rsidTr="009B0DCD">
        <w:tc>
          <w:tcPr>
            <w:tcW w:w="2127" w:type="dxa"/>
            <w:tcBorders>
              <w:top w:val="nil"/>
              <w:left w:val="nil"/>
              <w:bottom w:val="nil"/>
              <w:right w:val="nil"/>
            </w:tcBorders>
          </w:tcPr>
          <w:p w14:paraId="0CF0E334"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Arachnida</w:t>
            </w:r>
          </w:p>
        </w:tc>
        <w:tc>
          <w:tcPr>
            <w:tcW w:w="1191" w:type="dxa"/>
            <w:tcBorders>
              <w:top w:val="nil"/>
              <w:left w:val="nil"/>
              <w:bottom w:val="nil"/>
              <w:right w:val="nil"/>
            </w:tcBorders>
          </w:tcPr>
          <w:p w14:paraId="10490A33" w14:textId="751287AC"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19</w:t>
            </w:r>
          </w:p>
        </w:tc>
        <w:tc>
          <w:tcPr>
            <w:tcW w:w="935" w:type="dxa"/>
            <w:tcBorders>
              <w:top w:val="nil"/>
              <w:left w:val="nil"/>
              <w:bottom w:val="nil"/>
              <w:right w:val="nil"/>
            </w:tcBorders>
          </w:tcPr>
          <w:p w14:paraId="5D1904DE"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18</w:t>
            </w:r>
          </w:p>
        </w:tc>
        <w:tc>
          <w:tcPr>
            <w:tcW w:w="1134" w:type="dxa"/>
            <w:tcBorders>
              <w:top w:val="nil"/>
              <w:left w:val="nil"/>
              <w:bottom w:val="nil"/>
              <w:right w:val="nil"/>
            </w:tcBorders>
          </w:tcPr>
          <w:p w14:paraId="23DC9749" w14:textId="06DEAE78" w:rsidR="00FB0F33" w:rsidRPr="009B0DCD" w:rsidRDefault="00FB0F33" w:rsidP="009B0DCD">
            <w:pPr>
              <w:rPr>
                <w:rFonts w:ascii="Times New Roman" w:hAnsi="Times New Roman" w:cs="Times New Roman"/>
                <w:sz w:val="18"/>
                <w:szCs w:val="18"/>
              </w:rPr>
            </w:pPr>
          </w:p>
        </w:tc>
        <w:tc>
          <w:tcPr>
            <w:tcW w:w="992" w:type="dxa"/>
            <w:tcBorders>
              <w:top w:val="nil"/>
              <w:left w:val="nil"/>
              <w:bottom w:val="nil"/>
              <w:right w:val="nil"/>
            </w:tcBorders>
          </w:tcPr>
          <w:p w14:paraId="60A48ECE" w14:textId="27D7E812"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1</w:t>
            </w:r>
          </w:p>
        </w:tc>
      </w:tr>
      <w:tr w:rsidR="00FB0F33" w:rsidRPr="009B0DCD" w14:paraId="3F0DAFF8" w14:textId="77777777" w:rsidTr="009B0DCD">
        <w:tc>
          <w:tcPr>
            <w:tcW w:w="2127" w:type="dxa"/>
            <w:tcBorders>
              <w:top w:val="nil"/>
              <w:left w:val="nil"/>
              <w:bottom w:val="nil"/>
              <w:right w:val="nil"/>
            </w:tcBorders>
          </w:tcPr>
          <w:p w14:paraId="4808CD05"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Arthoniomycetes</w:t>
            </w:r>
            <w:proofErr w:type="spellEnd"/>
          </w:p>
        </w:tc>
        <w:tc>
          <w:tcPr>
            <w:tcW w:w="1191" w:type="dxa"/>
            <w:tcBorders>
              <w:top w:val="nil"/>
              <w:left w:val="nil"/>
              <w:bottom w:val="nil"/>
              <w:right w:val="nil"/>
            </w:tcBorders>
          </w:tcPr>
          <w:p w14:paraId="14AE095E"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c>
          <w:tcPr>
            <w:tcW w:w="935" w:type="dxa"/>
            <w:tcBorders>
              <w:top w:val="nil"/>
              <w:left w:val="nil"/>
              <w:bottom w:val="nil"/>
              <w:right w:val="nil"/>
            </w:tcBorders>
          </w:tcPr>
          <w:p w14:paraId="73AA18BD"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5F83F056" w14:textId="77777777" w:rsidR="00FB0F33" w:rsidRPr="009B0DCD" w:rsidRDefault="00FB0F33" w:rsidP="009B0DCD">
            <w:pPr>
              <w:rPr>
                <w:rFonts w:ascii="Times New Roman" w:hAnsi="Times New Roman" w:cs="Times New Roman"/>
                <w:sz w:val="18"/>
                <w:szCs w:val="18"/>
              </w:rPr>
            </w:pPr>
          </w:p>
        </w:tc>
        <w:tc>
          <w:tcPr>
            <w:tcW w:w="992" w:type="dxa"/>
            <w:tcBorders>
              <w:top w:val="nil"/>
              <w:left w:val="nil"/>
              <w:bottom w:val="nil"/>
              <w:right w:val="nil"/>
            </w:tcBorders>
          </w:tcPr>
          <w:p w14:paraId="63A7FFD0"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r>
      <w:tr w:rsidR="00FB0F33" w:rsidRPr="009B0DCD" w14:paraId="0DAEF9E8" w14:textId="77777777" w:rsidTr="009B0DCD">
        <w:tc>
          <w:tcPr>
            <w:tcW w:w="2127" w:type="dxa"/>
            <w:tcBorders>
              <w:top w:val="nil"/>
              <w:left w:val="nil"/>
              <w:bottom w:val="nil"/>
              <w:right w:val="nil"/>
            </w:tcBorders>
          </w:tcPr>
          <w:p w14:paraId="0B249C08"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Aves</w:t>
            </w:r>
          </w:p>
        </w:tc>
        <w:tc>
          <w:tcPr>
            <w:tcW w:w="1191" w:type="dxa"/>
            <w:tcBorders>
              <w:top w:val="nil"/>
              <w:left w:val="nil"/>
              <w:bottom w:val="nil"/>
              <w:right w:val="nil"/>
            </w:tcBorders>
          </w:tcPr>
          <w:p w14:paraId="168297B4" w14:textId="0FA1ED0E"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r w:rsidR="004537AE">
              <w:rPr>
                <w:rFonts w:ascii="Times New Roman" w:hAnsi="Times New Roman" w:cs="Times New Roman"/>
                <w:sz w:val="18"/>
                <w:szCs w:val="18"/>
              </w:rPr>
              <w:t>252</w:t>
            </w:r>
          </w:p>
        </w:tc>
        <w:tc>
          <w:tcPr>
            <w:tcW w:w="935" w:type="dxa"/>
            <w:tcBorders>
              <w:top w:val="nil"/>
              <w:left w:val="nil"/>
              <w:bottom w:val="nil"/>
              <w:right w:val="nil"/>
            </w:tcBorders>
          </w:tcPr>
          <w:p w14:paraId="2B02A218"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202</w:t>
            </w:r>
          </w:p>
        </w:tc>
        <w:tc>
          <w:tcPr>
            <w:tcW w:w="1134" w:type="dxa"/>
            <w:tcBorders>
              <w:top w:val="nil"/>
              <w:left w:val="nil"/>
              <w:bottom w:val="nil"/>
              <w:right w:val="nil"/>
            </w:tcBorders>
          </w:tcPr>
          <w:p w14:paraId="1F11340F" w14:textId="6BBC805E"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3</w:t>
            </w:r>
            <w:r w:rsidR="004537AE">
              <w:rPr>
                <w:rFonts w:ascii="Times New Roman" w:hAnsi="Times New Roman" w:cs="Times New Roman"/>
                <w:sz w:val="18"/>
                <w:szCs w:val="18"/>
              </w:rPr>
              <w:t>13</w:t>
            </w:r>
          </w:p>
        </w:tc>
        <w:tc>
          <w:tcPr>
            <w:tcW w:w="992" w:type="dxa"/>
            <w:tcBorders>
              <w:top w:val="nil"/>
              <w:left w:val="nil"/>
              <w:bottom w:val="nil"/>
              <w:right w:val="nil"/>
            </w:tcBorders>
          </w:tcPr>
          <w:p w14:paraId="7206E5E8" w14:textId="1B6F1B8B"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737</w:t>
            </w:r>
          </w:p>
        </w:tc>
      </w:tr>
      <w:tr w:rsidR="00FB0F33" w:rsidRPr="009B0DCD" w14:paraId="715E9047" w14:textId="77777777" w:rsidTr="009B0DCD">
        <w:tc>
          <w:tcPr>
            <w:tcW w:w="2127" w:type="dxa"/>
            <w:tcBorders>
              <w:top w:val="nil"/>
              <w:left w:val="nil"/>
              <w:bottom w:val="nil"/>
              <w:right w:val="nil"/>
            </w:tcBorders>
          </w:tcPr>
          <w:p w14:paraId="0CB6003E"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Bivalvia</w:t>
            </w:r>
          </w:p>
        </w:tc>
        <w:tc>
          <w:tcPr>
            <w:tcW w:w="1191" w:type="dxa"/>
            <w:tcBorders>
              <w:top w:val="nil"/>
              <w:left w:val="nil"/>
              <w:bottom w:val="nil"/>
              <w:right w:val="nil"/>
            </w:tcBorders>
          </w:tcPr>
          <w:p w14:paraId="3D33FE86" w14:textId="5AA88BB0"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44</w:t>
            </w:r>
          </w:p>
        </w:tc>
        <w:tc>
          <w:tcPr>
            <w:tcW w:w="935" w:type="dxa"/>
            <w:tcBorders>
              <w:top w:val="nil"/>
              <w:left w:val="nil"/>
              <w:bottom w:val="nil"/>
              <w:right w:val="nil"/>
            </w:tcBorders>
          </w:tcPr>
          <w:p w14:paraId="0EB836C5"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2</w:t>
            </w:r>
          </w:p>
        </w:tc>
        <w:tc>
          <w:tcPr>
            <w:tcW w:w="1134" w:type="dxa"/>
            <w:tcBorders>
              <w:top w:val="nil"/>
              <w:left w:val="nil"/>
              <w:bottom w:val="nil"/>
              <w:right w:val="nil"/>
            </w:tcBorders>
          </w:tcPr>
          <w:p w14:paraId="4C19E01C" w14:textId="4F29BA92"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8</w:t>
            </w:r>
          </w:p>
        </w:tc>
        <w:tc>
          <w:tcPr>
            <w:tcW w:w="992" w:type="dxa"/>
            <w:tcBorders>
              <w:top w:val="nil"/>
              <w:left w:val="nil"/>
              <w:bottom w:val="nil"/>
              <w:right w:val="nil"/>
            </w:tcBorders>
          </w:tcPr>
          <w:p w14:paraId="17B76306" w14:textId="158D79AF"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34</w:t>
            </w:r>
          </w:p>
        </w:tc>
      </w:tr>
      <w:tr w:rsidR="00FB0F33" w:rsidRPr="009B0DCD" w14:paraId="489CA835" w14:textId="77777777" w:rsidTr="009B0DCD">
        <w:tc>
          <w:tcPr>
            <w:tcW w:w="2127" w:type="dxa"/>
            <w:tcBorders>
              <w:top w:val="nil"/>
              <w:left w:val="nil"/>
              <w:bottom w:val="nil"/>
              <w:right w:val="nil"/>
            </w:tcBorders>
          </w:tcPr>
          <w:p w14:paraId="50B42F5E"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Bryopsida</w:t>
            </w:r>
            <w:proofErr w:type="spellEnd"/>
          </w:p>
        </w:tc>
        <w:tc>
          <w:tcPr>
            <w:tcW w:w="1191" w:type="dxa"/>
            <w:tcBorders>
              <w:top w:val="nil"/>
              <w:left w:val="nil"/>
              <w:bottom w:val="nil"/>
              <w:right w:val="nil"/>
            </w:tcBorders>
          </w:tcPr>
          <w:p w14:paraId="2B8A1173" w14:textId="47B63A80"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18</w:t>
            </w:r>
          </w:p>
        </w:tc>
        <w:tc>
          <w:tcPr>
            <w:tcW w:w="935" w:type="dxa"/>
            <w:tcBorders>
              <w:top w:val="nil"/>
              <w:left w:val="nil"/>
              <w:bottom w:val="nil"/>
              <w:right w:val="nil"/>
            </w:tcBorders>
          </w:tcPr>
          <w:p w14:paraId="6ACC3C9F"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383E836B" w14:textId="537091AC"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5</w:t>
            </w:r>
          </w:p>
        </w:tc>
        <w:tc>
          <w:tcPr>
            <w:tcW w:w="992" w:type="dxa"/>
            <w:tcBorders>
              <w:top w:val="nil"/>
              <w:left w:val="nil"/>
              <w:bottom w:val="nil"/>
              <w:right w:val="nil"/>
            </w:tcBorders>
          </w:tcPr>
          <w:p w14:paraId="514469D3" w14:textId="4825362E"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13</w:t>
            </w:r>
          </w:p>
        </w:tc>
      </w:tr>
      <w:tr w:rsidR="00FB0F33" w:rsidRPr="009B0DCD" w14:paraId="365984AF" w14:textId="77777777" w:rsidTr="009B0DCD">
        <w:tc>
          <w:tcPr>
            <w:tcW w:w="2127" w:type="dxa"/>
            <w:tcBorders>
              <w:top w:val="nil"/>
              <w:left w:val="nil"/>
              <w:bottom w:val="nil"/>
              <w:right w:val="nil"/>
            </w:tcBorders>
          </w:tcPr>
          <w:p w14:paraId="7E2492BE"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Cephalopoda</w:t>
            </w:r>
          </w:p>
        </w:tc>
        <w:tc>
          <w:tcPr>
            <w:tcW w:w="1191" w:type="dxa"/>
            <w:tcBorders>
              <w:top w:val="nil"/>
              <w:left w:val="nil"/>
              <w:bottom w:val="nil"/>
              <w:right w:val="nil"/>
            </w:tcBorders>
          </w:tcPr>
          <w:p w14:paraId="5C1E7DD4"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7</w:t>
            </w:r>
          </w:p>
        </w:tc>
        <w:tc>
          <w:tcPr>
            <w:tcW w:w="935" w:type="dxa"/>
            <w:tcBorders>
              <w:top w:val="nil"/>
              <w:left w:val="nil"/>
              <w:bottom w:val="nil"/>
              <w:right w:val="nil"/>
            </w:tcBorders>
          </w:tcPr>
          <w:p w14:paraId="18CE2322"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c>
          <w:tcPr>
            <w:tcW w:w="1134" w:type="dxa"/>
            <w:tcBorders>
              <w:top w:val="nil"/>
              <w:left w:val="nil"/>
              <w:bottom w:val="nil"/>
              <w:right w:val="nil"/>
            </w:tcBorders>
          </w:tcPr>
          <w:p w14:paraId="37267F28"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c>
          <w:tcPr>
            <w:tcW w:w="992" w:type="dxa"/>
            <w:tcBorders>
              <w:top w:val="nil"/>
              <w:left w:val="nil"/>
              <w:bottom w:val="nil"/>
              <w:right w:val="nil"/>
            </w:tcBorders>
          </w:tcPr>
          <w:p w14:paraId="5AE8F706"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5</w:t>
            </w:r>
          </w:p>
        </w:tc>
      </w:tr>
      <w:tr w:rsidR="00FB0F33" w:rsidRPr="009B0DCD" w14:paraId="1991EFA9" w14:textId="77777777" w:rsidTr="009B0DCD">
        <w:tc>
          <w:tcPr>
            <w:tcW w:w="2127" w:type="dxa"/>
            <w:tcBorders>
              <w:top w:val="nil"/>
              <w:left w:val="nil"/>
              <w:bottom w:val="nil"/>
              <w:right w:val="nil"/>
            </w:tcBorders>
          </w:tcPr>
          <w:p w14:paraId="23440FCF"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Chondrichthyes</w:t>
            </w:r>
          </w:p>
        </w:tc>
        <w:tc>
          <w:tcPr>
            <w:tcW w:w="1191" w:type="dxa"/>
            <w:tcBorders>
              <w:top w:val="nil"/>
              <w:left w:val="nil"/>
              <w:bottom w:val="nil"/>
              <w:right w:val="nil"/>
            </w:tcBorders>
          </w:tcPr>
          <w:p w14:paraId="051F30B3" w14:textId="4704C57D"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31</w:t>
            </w:r>
            <w:r w:rsidR="004537AE">
              <w:rPr>
                <w:rFonts w:ascii="Times New Roman" w:hAnsi="Times New Roman" w:cs="Times New Roman"/>
                <w:sz w:val="18"/>
                <w:szCs w:val="18"/>
              </w:rPr>
              <w:t>5</w:t>
            </w:r>
          </w:p>
        </w:tc>
        <w:tc>
          <w:tcPr>
            <w:tcW w:w="935" w:type="dxa"/>
            <w:tcBorders>
              <w:top w:val="nil"/>
              <w:left w:val="nil"/>
              <w:bottom w:val="nil"/>
              <w:right w:val="nil"/>
            </w:tcBorders>
          </w:tcPr>
          <w:p w14:paraId="189BF4DB"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129</w:t>
            </w:r>
          </w:p>
        </w:tc>
        <w:tc>
          <w:tcPr>
            <w:tcW w:w="1134" w:type="dxa"/>
            <w:tcBorders>
              <w:top w:val="nil"/>
              <w:left w:val="nil"/>
              <w:bottom w:val="nil"/>
              <w:right w:val="nil"/>
            </w:tcBorders>
          </w:tcPr>
          <w:p w14:paraId="320D4762" w14:textId="6B8C3803"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11</w:t>
            </w:r>
            <w:r w:rsidR="004537AE">
              <w:rPr>
                <w:rFonts w:ascii="Times New Roman" w:hAnsi="Times New Roman" w:cs="Times New Roman"/>
                <w:sz w:val="18"/>
                <w:szCs w:val="18"/>
              </w:rPr>
              <w:t>2</w:t>
            </w:r>
          </w:p>
        </w:tc>
        <w:tc>
          <w:tcPr>
            <w:tcW w:w="992" w:type="dxa"/>
            <w:tcBorders>
              <w:top w:val="nil"/>
              <w:left w:val="nil"/>
              <w:bottom w:val="nil"/>
              <w:right w:val="nil"/>
            </w:tcBorders>
          </w:tcPr>
          <w:p w14:paraId="42783B91"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74</w:t>
            </w:r>
          </w:p>
        </w:tc>
      </w:tr>
      <w:tr w:rsidR="00FB0F33" w:rsidRPr="009B0DCD" w14:paraId="6909B747" w14:textId="77777777" w:rsidTr="009B0DCD">
        <w:tc>
          <w:tcPr>
            <w:tcW w:w="2127" w:type="dxa"/>
            <w:tcBorders>
              <w:top w:val="nil"/>
              <w:left w:val="nil"/>
              <w:bottom w:val="nil"/>
              <w:right w:val="nil"/>
            </w:tcBorders>
          </w:tcPr>
          <w:p w14:paraId="0EA3F2E6"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Clitellata</w:t>
            </w:r>
            <w:proofErr w:type="spellEnd"/>
          </w:p>
        </w:tc>
        <w:tc>
          <w:tcPr>
            <w:tcW w:w="1191" w:type="dxa"/>
            <w:tcBorders>
              <w:top w:val="nil"/>
              <w:left w:val="nil"/>
              <w:bottom w:val="nil"/>
              <w:right w:val="nil"/>
            </w:tcBorders>
          </w:tcPr>
          <w:p w14:paraId="42AA267D" w14:textId="18695A37"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1</w:t>
            </w:r>
          </w:p>
        </w:tc>
        <w:tc>
          <w:tcPr>
            <w:tcW w:w="935" w:type="dxa"/>
            <w:tcBorders>
              <w:top w:val="nil"/>
              <w:left w:val="nil"/>
              <w:bottom w:val="nil"/>
              <w:right w:val="nil"/>
            </w:tcBorders>
          </w:tcPr>
          <w:p w14:paraId="14936773"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75F458AD" w14:textId="2841934E"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1</w:t>
            </w:r>
          </w:p>
        </w:tc>
        <w:tc>
          <w:tcPr>
            <w:tcW w:w="992" w:type="dxa"/>
            <w:tcBorders>
              <w:top w:val="nil"/>
              <w:left w:val="nil"/>
              <w:bottom w:val="nil"/>
              <w:right w:val="nil"/>
            </w:tcBorders>
          </w:tcPr>
          <w:p w14:paraId="39FAE400" w14:textId="76BCD17A" w:rsidR="00FB0F33" w:rsidRPr="009B0DCD" w:rsidRDefault="00FB0F33" w:rsidP="009B0DCD">
            <w:pPr>
              <w:rPr>
                <w:rFonts w:ascii="Times New Roman" w:hAnsi="Times New Roman" w:cs="Times New Roman"/>
                <w:sz w:val="18"/>
                <w:szCs w:val="18"/>
              </w:rPr>
            </w:pPr>
          </w:p>
        </w:tc>
      </w:tr>
      <w:tr w:rsidR="00FB0F33" w:rsidRPr="009B0DCD" w14:paraId="03F02594" w14:textId="77777777" w:rsidTr="009B0DCD">
        <w:tc>
          <w:tcPr>
            <w:tcW w:w="2127" w:type="dxa"/>
            <w:tcBorders>
              <w:top w:val="nil"/>
              <w:left w:val="nil"/>
              <w:bottom w:val="nil"/>
              <w:right w:val="nil"/>
            </w:tcBorders>
          </w:tcPr>
          <w:p w14:paraId="34C9127C"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Cycadopsida</w:t>
            </w:r>
          </w:p>
        </w:tc>
        <w:tc>
          <w:tcPr>
            <w:tcW w:w="1191" w:type="dxa"/>
            <w:tcBorders>
              <w:top w:val="nil"/>
              <w:left w:val="nil"/>
              <w:bottom w:val="nil"/>
              <w:right w:val="nil"/>
            </w:tcBorders>
          </w:tcPr>
          <w:p w14:paraId="20D6E3E9" w14:textId="17F37BAD"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161</w:t>
            </w:r>
          </w:p>
        </w:tc>
        <w:tc>
          <w:tcPr>
            <w:tcW w:w="935" w:type="dxa"/>
            <w:tcBorders>
              <w:top w:val="nil"/>
              <w:left w:val="nil"/>
              <w:bottom w:val="nil"/>
              <w:right w:val="nil"/>
            </w:tcBorders>
          </w:tcPr>
          <w:p w14:paraId="6EF21258" w14:textId="0B96756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10</w:t>
            </w:r>
            <w:r w:rsidR="004537AE">
              <w:rPr>
                <w:rFonts w:ascii="Times New Roman" w:hAnsi="Times New Roman" w:cs="Times New Roman"/>
                <w:sz w:val="18"/>
                <w:szCs w:val="18"/>
              </w:rPr>
              <w:t>5</w:t>
            </w:r>
          </w:p>
        </w:tc>
        <w:tc>
          <w:tcPr>
            <w:tcW w:w="1134" w:type="dxa"/>
            <w:tcBorders>
              <w:top w:val="nil"/>
              <w:left w:val="nil"/>
              <w:bottom w:val="nil"/>
              <w:right w:val="nil"/>
            </w:tcBorders>
          </w:tcPr>
          <w:p w14:paraId="57B6BCB8" w14:textId="193C7441"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45</w:t>
            </w:r>
          </w:p>
        </w:tc>
        <w:tc>
          <w:tcPr>
            <w:tcW w:w="992" w:type="dxa"/>
            <w:tcBorders>
              <w:top w:val="nil"/>
              <w:left w:val="nil"/>
              <w:bottom w:val="nil"/>
              <w:right w:val="nil"/>
            </w:tcBorders>
          </w:tcPr>
          <w:p w14:paraId="1872B756"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11</w:t>
            </w:r>
          </w:p>
        </w:tc>
      </w:tr>
      <w:tr w:rsidR="00FB0F33" w:rsidRPr="009B0DCD" w14:paraId="59BD2C25" w14:textId="77777777" w:rsidTr="009B0DCD">
        <w:tc>
          <w:tcPr>
            <w:tcW w:w="2127" w:type="dxa"/>
            <w:tcBorders>
              <w:top w:val="nil"/>
              <w:left w:val="nil"/>
              <w:bottom w:val="nil"/>
              <w:right w:val="nil"/>
            </w:tcBorders>
          </w:tcPr>
          <w:p w14:paraId="2EDE4F3F"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Diplopoda</w:t>
            </w:r>
          </w:p>
        </w:tc>
        <w:tc>
          <w:tcPr>
            <w:tcW w:w="1191" w:type="dxa"/>
            <w:tcBorders>
              <w:top w:val="nil"/>
              <w:left w:val="nil"/>
              <w:bottom w:val="nil"/>
              <w:right w:val="nil"/>
            </w:tcBorders>
          </w:tcPr>
          <w:p w14:paraId="2192EB5F" w14:textId="03C0B869" w:rsidR="00FB0F33" w:rsidRPr="009B0DCD" w:rsidRDefault="004537AE" w:rsidP="009B0DCD">
            <w:pPr>
              <w:rPr>
                <w:rFonts w:ascii="Times New Roman" w:hAnsi="Times New Roman" w:cs="Times New Roman"/>
                <w:sz w:val="18"/>
                <w:szCs w:val="18"/>
              </w:rPr>
            </w:pPr>
            <w:r>
              <w:rPr>
                <w:rFonts w:ascii="Times New Roman" w:hAnsi="Times New Roman" w:cs="Times New Roman"/>
                <w:sz w:val="18"/>
                <w:szCs w:val="18"/>
              </w:rPr>
              <w:t>47</w:t>
            </w:r>
          </w:p>
        </w:tc>
        <w:tc>
          <w:tcPr>
            <w:tcW w:w="935" w:type="dxa"/>
            <w:tcBorders>
              <w:top w:val="nil"/>
              <w:left w:val="nil"/>
              <w:bottom w:val="nil"/>
              <w:right w:val="nil"/>
            </w:tcBorders>
          </w:tcPr>
          <w:p w14:paraId="1C5C59EE"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1DF2BEB4" w14:textId="77777777" w:rsidR="00FB0F33" w:rsidRPr="009B0DCD" w:rsidRDefault="00FB0F33" w:rsidP="009B0DCD">
            <w:pPr>
              <w:rPr>
                <w:rFonts w:ascii="Times New Roman" w:hAnsi="Times New Roman" w:cs="Times New Roman"/>
                <w:sz w:val="18"/>
                <w:szCs w:val="18"/>
              </w:rPr>
            </w:pPr>
          </w:p>
        </w:tc>
        <w:tc>
          <w:tcPr>
            <w:tcW w:w="992" w:type="dxa"/>
            <w:tcBorders>
              <w:top w:val="nil"/>
              <w:left w:val="nil"/>
              <w:bottom w:val="nil"/>
              <w:right w:val="nil"/>
            </w:tcBorders>
          </w:tcPr>
          <w:p w14:paraId="048ABE8F" w14:textId="7F07EF53"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47</w:t>
            </w:r>
          </w:p>
        </w:tc>
      </w:tr>
      <w:tr w:rsidR="00FB0F33" w:rsidRPr="009B0DCD" w14:paraId="4110BBB2" w14:textId="77777777" w:rsidTr="009B0DCD">
        <w:tc>
          <w:tcPr>
            <w:tcW w:w="2127" w:type="dxa"/>
            <w:tcBorders>
              <w:top w:val="nil"/>
              <w:left w:val="nil"/>
              <w:bottom w:val="nil"/>
              <w:right w:val="nil"/>
            </w:tcBorders>
          </w:tcPr>
          <w:p w14:paraId="49536A1F"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Enopla</w:t>
            </w:r>
            <w:proofErr w:type="spellEnd"/>
          </w:p>
        </w:tc>
        <w:tc>
          <w:tcPr>
            <w:tcW w:w="1191" w:type="dxa"/>
            <w:tcBorders>
              <w:top w:val="nil"/>
              <w:left w:val="nil"/>
              <w:bottom w:val="nil"/>
              <w:right w:val="nil"/>
            </w:tcBorders>
          </w:tcPr>
          <w:p w14:paraId="201B0992"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c>
          <w:tcPr>
            <w:tcW w:w="935" w:type="dxa"/>
            <w:tcBorders>
              <w:top w:val="nil"/>
              <w:left w:val="nil"/>
              <w:bottom w:val="nil"/>
              <w:right w:val="nil"/>
            </w:tcBorders>
          </w:tcPr>
          <w:p w14:paraId="484AE581"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7C5359EE" w14:textId="77777777" w:rsidR="00FB0F33" w:rsidRPr="009B0DCD" w:rsidRDefault="00FB0F33" w:rsidP="009B0DCD">
            <w:pPr>
              <w:rPr>
                <w:rFonts w:ascii="Times New Roman" w:hAnsi="Times New Roman" w:cs="Times New Roman"/>
                <w:sz w:val="18"/>
                <w:szCs w:val="18"/>
              </w:rPr>
            </w:pPr>
          </w:p>
        </w:tc>
        <w:tc>
          <w:tcPr>
            <w:tcW w:w="992" w:type="dxa"/>
            <w:tcBorders>
              <w:top w:val="nil"/>
              <w:left w:val="nil"/>
              <w:bottom w:val="nil"/>
              <w:right w:val="nil"/>
            </w:tcBorders>
          </w:tcPr>
          <w:p w14:paraId="24ADF806"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r>
      <w:tr w:rsidR="00FB0F33" w:rsidRPr="009B0DCD" w14:paraId="077137C5" w14:textId="77777777" w:rsidTr="009B0DCD">
        <w:tc>
          <w:tcPr>
            <w:tcW w:w="2127" w:type="dxa"/>
            <w:tcBorders>
              <w:top w:val="nil"/>
              <w:left w:val="nil"/>
              <w:bottom w:val="nil"/>
              <w:right w:val="nil"/>
            </w:tcBorders>
          </w:tcPr>
          <w:p w14:paraId="5D561BE2"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Florideophyceae</w:t>
            </w:r>
            <w:proofErr w:type="spellEnd"/>
          </w:p>
        </w:tc>
        <w:tc>
          <w:tcPr>
            <w:tcW w:w="1191" w:type="dxa"/>
            <w:tcBorders>
              <w:top w:val="nil"/>
              <w:left w:val="nil"/>
              <w:bottom w:val="nil"/>
              <w:right w:val="nil"/>
            </w:tcBorders>
          </w:tcPr>
          <w:p w14:paraId="4B7887FD" w14:textId="24C81EAC"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1</w:t>
            </w:r>
          </w:p>
        </w:tc>
        <w:tc>
          <w:tcPr>
            <w:tcW w:w="935" w:type="dxa"/>
            <w:tcBorders>
              <w:top w:val="nil"/>
              <w:left w:val="nil"/>
              <w:bottom w:val="nil"/>
              <w:right w:val="nil"/>
            </w:tcBorders>
          </w:tcPr>
          <w:p w14:paraId="6A05DB69"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7DBF3790" w14:textId="77777777" w:rsidR="00FB0F33" w:rsidRPr="009B0DCD" w:rsidRDefault="00FB0F33" w:rsidP="009B0DCD">
            <w:pPr>
              <w:rPr>
                <w:rFonts w:ascii="Times New Roman" w:hAnsi="Times New Roman" w:cs="Times New Roman"/>
                <w:sz w:val="18"/>
                <w:szCs w:val="18"/>
              </w:rPr>
            </w:pPr>
          </w:p>
        </w:tc>
        <w:tc>
          <w:tcPr>
            <w:tcW w:w="992" w:type="dxa"/>
            <w:tcBorders>
              <w:top w:val="nil"/>
              <w:left w:val="nil"/>
              <w:bottom w:val="nil"/>
              <w:right w:val="nil"/>
            </w:tcBorders>
          </w:tcPr>
          <w:p w14:paraId="2BC38926" w14:textId="303628BB"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1</w:t>
            </w:r>
          </w:p>
        </w:tc>
      </w:tr>
      <w:tr w:rsidR="00FB0F33" w:rsidRPr="009B0DCD" w14:paraId="3A3CA4F3" w14:textId="77777777" w:rsidTr="009B0DCD">
        <w:tc>
          <w:tcPr>
            <w:tcW w:w="2127" w:type="dxa"/>
            <w:tcBorders>
              <w:top w:val="nil"/>
              <w:left w:val="nil"/>
              <w:bottom w:val="nil"/>
              <w:right w:val="nil"/>
            </w:tcBorders>
          </w:tcPr>
          <w:p w14:paraId="1D75468D"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Gastropoda</w:t>
            </w:r>
          </w:p>
        </w:tc>
        <w:tc>
          <w:tcPr>
            <w:tcW w:w="1191" w:type="dxa"/>
            <w:tcBorders>
              <w:top w:val="nil"/>
              <w:left w:val="nil"/>
              <w:bottom w:val="nil"/>
              <w:right w:val="nil"/>
            </w:tcBorders>
          </w:tcPr>
          <w:p w14:paraId="37205BBA" w14:textId="14524F95"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347</w:t>
            </w:r>
          </w:p>
        </w:tc>
        <w:tc>
          <w:tcPr>
            <w:tcW w:w="935" w:type="dxa"/>
            <w:tcBorders>
              <w:top w:val="nil"/>
              <w:left w:val="nil"/>
              <w:bottom w:val="nil"/>
              <w:right w:val="nil"/>
            </w:tcBorders>
          </w:tcPr>
          <w:p w14:paraId="6F6BB380" w14:textId="54F7312D"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4</w:t>
            </w:r>
            <w:r w:rsidR="002C30A8">
              <w:rPr>
                <w:rFonts w:ascii="Times New Roman" w:hAnsi="Times New Roman" w:cs="Times New Roman"/>
                <w:sz w:val="18"/>
                <w:szCs w:val="18"/>
              </w:rPr>
              <w:t>2</w:t>
            </w:r>
          </w:p>
        </w:tc>
        <w:tc>
          <w:tcPr>
            <w:tcW w:w="1134" w:type="dxa"/>
            <w:tcBorders>
              <w:top w:val="nil"/>
              <w:left w:val="nil"/>
              <w:bottom w:val="nil"/>
              <w:right w:val="nil"/>
            </w:tcBorders>
          </w:tcPr>
          <w:p w14:paraId="11D239E7" w14:textId="6A1B80AC"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81</w:t>
            </w:r>
          </w:p>
        </w:tc>
        <w:tc>
          <w:tcPr>
            <w:tcW w:w="992" w:type="dxa"/>
            <w:tcBorders>
              <w:top w:val="nil"/>
              <w:left w:val="nil"/>
              <w:bottom w:val="nil"/>
              <w:right w:val="nil"/>
            </w:tcBorders>
          </w:tcPr>
          <w:p w14:paraId="490404E5" w14:textId="343D60A1"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224</w:t>
            </w:r>
          </w:p>
        </w:tc>
      </w:tr>
      <w:tr w:rsidR="00FB0F33" w:rsidRPr="009B0DCD" w14:paraId="17845C3B" w14:textId="77777777" w:rsidTr="009B0DCD">
        <w:tc>
          <w:tcPr>
            <w:tcW w:w="2127" w:type="dxa"/>
            <w:tcBorders>
              <w:top w:val="nil"/>
              <w:left w:val="nil"/>
              <w:bottom w:val="nil"/>
              <w:right w:val="nil"/>
            </w:tcBorders>
          </w:tcPr>
          <w:p w14:paraId="4390DD5D"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Ginkgoopsida</w:t>
            </w:r>
            <w:proofErr w:type="spellEnd"/>
          </w:p>
        </w:tc>
        <w:tc>
          <w:tcPr>
            <w:tcW w:w="1191" w:type="dxa"/>
            <w:tcBorders>
              <w:top w:val="nil"/>
              <w:left w:val="nil"/>
              <w:bottom w:val="nil"/>
              <w:right w:val="nil"/>
            </w:tcBorders>
          </w:tcPr>
          <w:p w14:paraId="2788FF85"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c>
          <w:tcPr>
            <w:tcW w:w="935" w:type="dxa"/>
            <w:tcBorders>
              <w:top w:val="nil"/>
              <w:left w:val="nil"/>
              <w:bottom w:val="nil"/>
              <w:right w:val="nil"/>
            </w:tcBorders>
          </w:tcPr>
          <w:p w14:paraId="4DBF56C6"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4070D261"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c>
          <w:tcPr>
            <w:tcW w:w="992" w:type="dxa"/>
            <w:tcBorders>
              <w:top w:val="nil"/>
              <w:left w:val="nil"/>
              <w:bottom w:val="nil"/>
              <w:right w:val="nil"/>
            </w:tcBorders>
          </w:tcPr>
          <w:p w14:paraId="4343B505" w14:textId="77777777" w:rsidR="00FB0F33" w:rsidRPr="009B0DCD" w:rsidRDefault="00FB0F33" w:rsidP="009B0DCD">
            <w:pPr>
              <w:rPr>
                <w:rFonts w:ascii="Times New Roman" w:hAnsi="Times New Roman" w:cs="Times New Roman"/>
                <w:sz w:val="18"/>
                <w:szCs w:val="18"/>
              </w:rPr>
            </w:pPr>
          </w:p>
        </w:tc>
      </w:tr>
      <w:tr w:rsidR="00FB0F33" w:rsidRPr="009B0DCD" w14:paraId="01AA8FCA" w14:textId="77777777" w:rsidTr="009B0DCD">
        <w:tc>
          <w:tcPr>
            <w:tcW w:w="2127" w:type="dxa"/>
            <w:tcBorders>
              <w:top w:val="nil"/>
              <w:left w:val="nil"/>
              <w:bottom w:val="nil"/>
              <w:right w:val="nil"/>
            </w:tcBorders>
          </w:tcPr>
          <w:p w14:paraId="4BD30DFD"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Gnetopsida</w:t>
            </w:r>
          </w:p>
        </w:tc>
        <w:tc>
          <w:tcPr>
            <w:tcW w:w="1191" w:type="dxa"/>
            <w:tcBorders>
              <w:top w:val="nil"/>
              <w:left w:val="nil"/>
              <w:bottom w:val="nil"/>
              <w:right w:val="nil"/>
            </w:tcBorders>
          </w:tcPr>
          <w:p w14:paraId="7ACC727B" w14:textId="0F064179"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7</w:t>
            </w:r>
          </w:p>
        </w:tc>
        <w:tc>
          <w:tcPr>
            <w:tcW w:w="935" w:type="dxa"/>
            <w:tcBorders>
              <w:top w:val="nil"/>
              <w:left w:val="nil"/>
              <w:bottom w:val="nil"/>
              <w:right w:val="nil"/>
            </w:tcBorders>
          </w:tcPr>
          <w:p w14:paraId="1050D525"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2</w:t>
            </w:r>
          </w:p>
        </w:tc>
        <w:tc>
          <w:tcPr>
            <w:tcW w:w="1134" w:type="dxa"/>
            <w:tcBorders>
              <w:top w:val="nil"/>
              <w:left w:val="nil"/>
              <w:bottom w:val="nil"/>
              <w:right w:val="nil"/>
            </w:tcBorders>
          </w:tcPr>
          <w:p w14:paraId="080D94AF" w14:textId="72D7925B"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3</w:t>
            </w:r>
          </w:p>
        </w:tc>
        <w:tc>
          <w:tcPr>
            <w:tcW w:w="992" w:type="dxa"/>
            <w:tcBorders>
              <w:top w:val="nil"/>
              <w:left w:val="nil"/>
              <w:bottom w:val="nil"/>
              <w:right w:val="nil"/>
            </w:tcBorders>
          </w:tcPr>
          <w:p w14:paraId="0C0D9F72" w14:textId="24196218"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2</w:t>
            </w:r>
          </w:p>
        </w:tc>
      </w:tr>
      <w:tr w:rsidR="00FB0F33" w:rsidRPr="009B0DCD" w14:paraId="3F8F360F" w14:textId="77777777" w:rsidTr="009B0DCD">
        <w:tc>
          <w:tcPr>
            <w:tcW w:w="2127" w:type="dxa"/>
            <w:tcBorders>
              <w:top w:val="nil"/>
              <w:left w:val="nil"/>
              <w:bottom w:val="nil"/>
              <w:right w:val="nil"/>
            </w:tcBorders>
          </w:tcPr>
          <w:p w14:paraId="075AF4C7"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Holothuroidea</w:t>
            </w:r>
          </w:p>
        </w:tc>
        <w:tc>
          <w:tcPr>
            <w:tcW w:w="1191" w:type="dxa"/>
            <w:tcBorders>
              <w:top w:val="nil"/>
              <w:left w:val="nil"/>
              <w:bottom w:val="nil"/>
              <w:right w:val="nil"/>
            </w:tcBorders>
          </w:tcPr>
          <w:p w14:paraId="476D3935" w14:textId="11BD593D"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r w:rsidR="002C30A8">
              <w:rPr>
                <w:rFonts w:ascii="Times New Roman" w:hAnsi="Times New Roman" w:cs="Times New Roman"/>
                <w:sz w:val="18"/>
                <w:szCs w:val="18"/>
              </w:rPr>
              <w:t>4</w:t>
            </w:r>
          </w:p>
        </w:tc>
        <w:tc>
          <w:tcPr>
            <w:tcW w:w="935" w:type="dxa"/>
            <w:tcBorders>
              <w:top w:val="nil"/>
              <w:left w:val="nil"/>
              <w:bottom w:val="nil"/>
              <w:right w:val="nil"/>
            </w:tcBorders>
          </w:tcPr>
          <w:p w14:paraId="44387897"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11</w:t>
            </w:r>
          </w:p>
        </w:tc>
        <w:tc>
          <w:tcPr>
            <w:tcW w:w="1134" w:type="dxa"/>
            <w:tcBorders>
              <w:top w:val="nil"/>
              <w:left w:val="nil"/>
              <w:bottom w:val="nil"/>
              <w:right w:val="nil"/>
            </w:tcBorders>
          </w:tcPr>
          <w:p w14:paraId="45771B50" w14:textId="52C253D4"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3</w:t>
            </w:r>
          </w:p>
        </w:tc>
        <w:tc>
          <w:tcPr>
            <w:tcW w:w="992" w:type="dxa"/>
            <w:tcBorders>
              <w:top w:val="nil"/>
              <w:left w:val="nil"/>
              <w:bottom w:val="nil"/>
              <w:right w:val="nil"/>
            </w:tcBorders>
          </w:tcPr>
          <w:p w14:paraId="055F9978" w14:textId="0416DAD7" w:rsidR="00FB0F33" w:rsidRPr="009B0DCD" w:rsidRDefault="00FB0F33" w:rsidP="009B0DCD">
            <w:pPr>
              <w:rPr>
                <w:rFonts w:ascii="Times New Roman" w:hAnsi="Times New Roman" w:cs="Times New Roman"/>
                <w:sz w:val="18"/>
                <w:szCs w:val="18"/>
              </w:rPr>
            </w:pPr>
          </w:p>
        </w:tc>
      </w:tr>
      <w:tr w:rsidR="00FB0F33" w:rsidRPr="009B0DCD" w14:paraId="1BE99187" w14:textId="77777777" w:rsidTr="009B0DCD">
        <w:tc>
          <w:tcPr>
            <w:tcW w:w="2127" w:type="dxa"/>
            <w:tcBorders>
              <w:top w:val="nil"/>
              <w:left w:val="nil"/>
              <w:bottom w:val="nil"/>
              <w:right w:val="nil"/>
            </w:tcBorders>
          </w:tcPr>
          <w:p w14:paraId="7419B064"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Hydrozoa</w:t>
            </w:r>
          </w:p>
        </w:tc>
        <w:tc>
          <w:tcPr>
            <w:tcW w:w="1191" w:type="dxa"/>
            <w:tcBorders>
              <w:top w:val="nil"/>
              <w:left w:val="nil"/>
              <w:bottom w:val="nil"/>
              <w:right w:val="nil"/>
            </w:tcBorders>
          </w:tcPr>
          <w:p w14:paraId="1890EF75"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6</w:t>
            </w:r>
          </w:p>
        </w:tc>
        <w:tc>
          <w:tcPr>
            <w:tcW w:w="935" w:type="dxa"/>
            <w:tcBorders>
              <w:top w:val="nil"/>
              <w:left w:val="nil"/>
              <w:bottom w:val="nil"/>
              <w:right w:val="nil"/>
            </w:tcBorders>
          </w:tcPr>
          <w:p w14:paraId="0B3F0A30"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6</w:t>
            </w:r>
          </w:p>
        </w:tc>
        <w:tc>
          <w:tcPr>
            <w:tcW w:w="1134" w:type="dxa"/>
            <w:tcBorders>
              <w:top w:val="nil"/>
              <w:left w:val="nil"/>
              <w:bottom w:val="nil"/>
              <w:right w:val="nil"/>
            </w:tcBorders>
          </w:tcPr>
          <w:p w14:paraId="0C768D23" w14:textId="77777777" w:rsidR="00FB0F33" w:rsidRPr="009B0DCD" w:rsidRDefault="00FB0F33" w:rsidP="009B0DCD">
            <w:pPr>
              <w:rPr>
                <w:rFonts w:ascii="Times New Roman" w:hAnsi="Times New Roman" w:cs="Times New Roman"/>
                <w:sz w:val="18"/>
                <w:szCs w:val="18"/>
              </w:rPr>
            </w:pPr>
          </w:p>
        </w:tc>
        <w:tc>
          <w:tcPr>
            <w:tcW w:w="992" w:type="dxa"/>
            <w:tcBorders>
              <w:top w:val="nil"/>
              <w:left w:val="nil"/>
              <w:bottom w:val="nil"/>
              <w:right w:val="nil"/>
            </w:tcBorders>
          </w:tcPr>
          <w:p w14:paraId="3B1125F2" w14:textId="77777777" w:rsidR="00FB0F33" w:rsidRPr="009B0DCD" w:rsidRDefault="00FB0F33" w:rsidP="009B0DCD">
            <w:pPr>
              <w:rPr>
                <w:rFonts w:ascii="Times New Roman" w:hAnsi="Times New Roman" w:cs="Times New Roman"/>
                <w:sz w:val="18"/>
                <w:szCs w:val="18"/>
              </w:rPr>
            </w:pPr>
          </w:p>
        </w:tc>
      </w:tr>
      <w:tr w:rsidR="00FB0F33" w:rsidRPr="009B0DCD" w14:paraId="69E38ECE" w14:textId="77777777" w:rsidTr="009B0DCD">
        <w:tc>
          <w:tcPr>
            <w:tcW w:w="2127" w:type="dxa"/>
            <w:tcBorders>
              <w:top w:val="nil"/>
              <w:left w:val="nil"/>
              <w:bottom w:val="nil"/>
              <w:right w:val="nil"/>
            </w:tcBorders>
          </w:tcPr>
          <w:p w14:paraId="6A80AEFF"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Insecta</w:t>
            </w:r>
          </w:p>
        </w:tc>
        <w:tc>
          <w:tcPr>
            <w:tcW w:w="1191" w:type="dxa"/>
            <w:tcBorders>
              <w:top w:val="nil"/>
              <w:left w:val="nil"/>
              <w:bottom w:val="nil"/>
              <w:right w:val="nil"/>
            </w:tcBorders>
          </w:tcPr>
          <w:p w14:paraId="65C66D5D" w14:textId="0393C616"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601</w:t>
            </w:r>
          </w:p>
        </w:tc>
        <w:tc>
          <w:tcPr>
            <w:tcW w:w="935" w:type="dxa"/>
            <w:tcBorders>
              <w:top w:val="nil"/>
              <w:left w:val="nil"/>
              <w:bottom w:val="nil"/>
              <w:right w:val="nil"/>
            </w:tcBorders>
          </w:tcPr>
          <w:p w14:paraId="085E64E0"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15</w:t>
            </w:r>
          </w:p>
        </w:tc>
        <w:tc>
          <w:tcPr>
            <w:tcW w:w="1134" w:type="dxa"/>
            <w:tcBorders>
              <w:top w:val="nil"/>
              <w:left w:val="nil"/>
              <w:bottom w:val="nil"/>
              <w:right w:val="nil"/>
            </w:tcBorders>
          </w:tcPr>
          <w:p w14:paraId="2850A1EB" w14:textId="5A13B381"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49</w:t>
            </w:r>
          </w:p>
        </w:tc>
        <w:tc>
          <w:tcPr>
            <w:tcW w:w="992" w:type="dxa"/>
            <w:tcBorders>
              <w:top w:val="nil"/>
              <w:left w:val="nil"/>
              <w:bottom w:val="nil"/>
              <w:right w:val="nil"/>
            </w:tcBorders>
          </w:tcPr>
          <w:p w14:paraId="38608538" w14:textId="3BC278DA"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537</w:t>
            </w:r>
          </w:p>
        </w:tc>
      </w:tr>
      <w:tr w:rsidR="00FB0F33" w:rsidRPr="009B0DCD" w14:paraId="57657310" w14:textId="77777777" w:rsidTr="009B0DCD">
        <w:tc>
          <w:tcPr>
            <w:tcW w:w="2127" w:type="dxa"/>
            <w:tcBorders>
              <w:top w:val="nil"/>
              <w:left w:val="nil"/>
              <w:bottom w:val="nil"/>
              <w:right w:val="nil"/>
            </w:tcBorders>
          </w:tcPr>
          <w:p w14:paraId="59EA7064"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Jungermanniopsida</w:t>
            </w:r>
            <w:proofErr w:type="spellEnd"/>
          </w:p>
        </w:tc>
        <w:tc>
          <w:tcPr>
            <w:tcW w:w="1191" w:type="dxa"/>
            <w:tcBorders>
              <w:top w:val="nil"/>
              <w:left w:val="nil"/>
              <w:bottom w:val="nil"/>
              <w:right w:val="nil"/>
            </w:tcBorders>
          </w:tcPr>
          <w:p w14:paraId="11E69A53" w14:textId="4931EF5F"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18</w:t>
            </w:r>
          </w:p>
        </w:tc>
        <w:tc>
          <w:tcPr>
            <w:tcW w:w="935" w:type="dxa"/>
            <w:tcBorders>
              <w:top w:val="nil"/>
              <w:left w:val="nil"/>
              <w:bottom w:val="nil"/>
              <w:right w:val="nil"/>
            </w:tcBorders>
          </w:tcPr>
          <w:p w14:paraId="56BB2E81"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65F3E839" w14:textId="21108588"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1</w:t>
            </w:r>
          </w:p>
        </w:tc>
        <w:tc>
          <w:tcPr>
            <w:tcW w:w="992" w:type="dxa"/>
            <w:tcBorders>
              <w:top w:val="nil"/>
              <w:left w:val="nil"/>
              <w:bottom w:val="nil"/>
              <w:right w:val="nil"/>
            </w:tcBorders>
          </w:tcPr>
          <w:p w14:paraId="5920B8FC" w14:textId="35A80BA8"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17</w:t>
            </w:r>
          </w:p>
        </w:tc>
      </w:tr>
      <w:tr w:rsidR="00FB0F33" w:rsidRPr="009B0DCD" w14:paraId="1D07AA21" w14:textId="77777777" w:rsidTr="009B0DCD">
        <w:tc>
          <w:tcPr>
            <w:tcW w:w="2127" w:type="dxa"/>
            <w:tcBorders>
              <w:top w:val="nil"/>
              <w:left w:val="nil"/>
              <w:bottom w:val="nil"/>
              <w:right w:val="nil"/>
            </w:tcBorders>
          </w:tcPr>
          <w:p w14:paraId="69FC0CA5"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Lecanoromycetes</w:t>
            </w:r>
            <w:proofErr w:type="spellEnd"/>
          </w:p>
        </w:tc>
        <w:tc>
          <w:tcPr>
            <w:tcW w:w="1191" w:type="dxa"/>
            <w:tcBorders>
              <w:top w:val="nil"/>
              <w:left w:val="nil"/>
              <w:bottom w:val="nil"/>
              <w:right w:val="nil"/>
            </w:tcBorders>
          </w:tcPr>
          <w:p w14:paraId="057DFBFF" w14:textId="26AB5E90"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8</w:t>
            </w:r>
          </w:p>
        </w:tc>
        <w:tc>
          <w:tcPr>
            <w:tcW w:w="935" w:type="dxa"/>
            <w:tcBorders>
              <w:top w:val="nil"/>
              <w:left w:val="nil"/>
              <w:bottom w:val="nil"/>
              <w:right w:val="nil"/>
            </w:tcBorders>
          </w:tcPr>
          <w:p w14:paraId="4D39283F"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24C9E516" w14:textId="13322C7E"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3</w:t>
            </w:r>
          </w:p>
        </w:tc>
        <w:tc>
          <w:tcPr>
            <w:tcW w:w="992" w:type="dxa"/>
            <w:tcBorders>
              <w:top w:val="nil"/>
              <w:left w:val="nil"/>
              <w:bottom w:val="nil"/>
              <w:right w:val="nil"/>
            </w:tcBorders>
          </w:tcPr>
          <w:p w14:paraId="70663B8E" w14:textId="1920584F"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5</w:t>
            </w:r>
          </w:p>
        </w:tc>
      </w:tr>
      <w:tr w:rsidR="00FB0F33" w:rsidRPr="009B0DCD" w14:paraId="0523ADB0" w14:textId="77777777" w:rsidTr="009B0DCD">
        <w:tc>
          <w:tcPr>
            <w:tcW w:w="2127" w:type="dxa"/>
            <w:tcBorders>
              <w:top w:val="nil"/>
              <w:left w:val="nil"/>
              <w:bottom w:val="nil"/>
              <w:right w:val="nil"/>
            </w:tcBorders>
          </w:tcPr>
          <w:p w14:paraId="4A166B0F"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Leotiomycetes</w:t>
            </w:r>
            <w:proofErr w:type="spellEnd"/>
          </w:p>
        </w:tc>
        <w:tc>
          <w:tcPr>
            <w:tcW w:w="1191" w:type="dxa"/>
            <w:tcBorders>
              <w:top w:val="nil"/>
              <w:left w:val="nil"/>
              <w:bottom w:val="nil"/>
              <w:right w:val="nil"/>
            </w:tcBorders>
          </w:tcPr>
          <w:p w14:paraId="59160BB2"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c>
          <w:tcPr>
            <w:tcW w:w="935" w:type="dxa"/>
            <w:tcBorders>
              <w:top w:val="nil"/>
              <w:left w:val="nil"/>
              <w:bottom w:val="nil"/>
              <w:right w:val="nil"/>
            </w:tcBorders>
          </w:tcPr>
          <w:p w14:paraId="3DCB7F0F"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42D642A8" w14:textId="77777777" w:rsidR="00FB0F33" w:rsidRPr="009B0DCD" w:rsidRDefault="00FB0F33" w:rsidP="009B0DCD">
            <w:pPr>
              <w:rPr>
                <w:rFonts w:ascii="Times New Roman" w:hAnsi="Times New Roman" w:cs="Times New Roman"/>
                <w:sz w:val="18"/>
                <w:szCs w:val="18"/>
              </w:rPr>
            </w:pPr>
          </w:p>
        </w:tc>
        <w:tc>
          <w:tcPr>
            <w:tcW w:w="992" w:type="dxa"/>
            <w:tcBorders>
              <w:top w:val="nil"/>
              <w:left w:val="nil"/>
              <w:bottom w:val="nil"/>
              <w:right w:val="nil"/>
            </w:tcBorders>
          </w:tcPr>
          <w:p w14:paraId="30C80990"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r>
      <w:tr w:rsidR="00FB0F33" w:rsidRPr="009B0DCD" w14:paraId="3C376BDB" w14:textId="77777777" w:rsidTr="009B0DCD">
        <w:tc>
          <w:tcPr>
            <w:tcW w:w="2127" w:type="dxa"/>
            <w:tcBorders>
              <w:top w:val="nil"/>
              <w:left w:val="nil"/>
              <w:bottom w:val="nil"/>
              <w:right w:val="nil"/>
            </w:tcBorders>
          </w:tcPr>
          <w:p w14:paraId="44CADA48"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Liliopsida</w:t>
            </w:r>
          </w:p>
        </w:tc>
        <w:tc>
          <w:tcPr>
            <w:tcW w:w="1191" w:type="dxa"/>
            <w:tcBorders>
              <w:top w:val="nil"/>
              <w:left w:val="nil"/>
              <w:bottom w:val="nil"/>
              <w:right w:val="nil"/>
            </w:tcBorders>
          </w:tcPr>
          <w:p w14:paraId="3524CF7A" w14:textId="79DE29CB"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1420</w:t>
            </w:r>
          </w:p>
        </w:tc>
        <w:tc>
          <w:tcPr>
            <w:tcW w:w="935" w:type="dxa"/>
            <w:tcBorders>
              <w:top w:val="nil"/>
              <w:left w:val="nil"/>
              <w:bottom w:val="nil"/>
              <w:right w:val="nil"/>
            </w:tcBorders>
          </w:tcPr>
          <w:p w14:paraId="6038548F" w14:textId="337B8F68"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34</w:t>
            </w:r>
            <w:r w:rsidR="002C30A8">
              <w:rPr>
                <w:rFonts w:ascii="Times New Roman" w:hAnsi="Times New Roman" w:cs="Times New Roman"/>
                <w:sz w:val="18"/>
                <w:szCs w:val="18"/>
              </w:rPr>
              <w:t>0</w:t>
            </w:r>
          </w:p>
        </w:tc>
        <w:tc>
          <w:tcPr>
            <w:tcW w:w="1134" w:type="dxa"/>
            <w:tcBorders>
              <w:top w:val="nil"/>
              <w:left w:val="nil"/>
              <w:bottom w:val="nil"/>
              <w:right w:val="nil"/>
            </w:tcBorders>
          </w:tcPr>
          <w:p w14:paraId="6C10D899" w14:textId="23C9B2DB"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526</w:t>
            </w:r>
          </w:p>
        </w:tc>
        <w:tc>
          <w:tcPr>
            <w:tcW w:w="992" w:type="dxa"/>
            <w:tcBorders>
              <w:top w:val="nil"/>
              <w:left w:val="nil"/>
              <w:bottom w:val="nil"/>
              <w:right w:val="nil"/>
            </w:tcBorders>
          </w:tcPr>
          <w:p w14:paraId="5D525FF0" w14:textId="200BA138"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554</w:t>
            </w:r>
          </w:p>
        </w:tc>
      </w:tr>
      <w:tr w:rsidR="00FB0F33" w:rsidRPr="009B0DCD" w14:paraId="20EC7DFF" w14:textId="77777777" w:rsidTr="009B0DCD">
        <w:tc>
          <w:tcPr>
            <w:tcW w:w="2127" w:type="dxa"/>
            <w:tcBorders>
              <w:top w:val="nil"/>
              <w:left w:val="nil"/>
              <w:bottom w:val="nil"/>
              <w:right w:val="nil"/>
            </w:tcBorders>
          </w:tcPr>
          <w:p w14:paraId="35317917"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Lycopodiopsida</w:t>
            </w:r>
            <w:proofErr w:type="spellEnd"/>
          </w:p>
        </w:tc>
        <w:tc>
          <w:tcPr>
            <w:tcW w:w="1191" w:type="dxa"/>
            <w:tcBorders>
              <w:top w:val="nil"/>
              <w:left w:val="nil"/>
              <w:bottom w:val="nil"/>
              <w:right w:val="nil"/>
            </w:tcBorders>
          </w:tcPr>
          <w:p w14:paraId="45FF3A9A" w14:textId="56ADB5AA"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4</w:t>
            </w:r>
          </w:p>
        </w:tc>
        <w:tc>
          <w:tcPr>
            <w:tcW w:w="935" w:type="dxa"/>
            <w:tcBorders>
              <w:top w:val="nil"/>
              <w:left w:val="nil"/>
              <w:bottom w:val="nil"/>
              <w:right w:val="nil"/>
            </w:tcBorders>
          </w:tcPr>
          <w:p w14:paraId="6B77F837"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747A40C0" w14:textId="02BBE85C"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1</w:t>
            </w:r>
          </w:p>
        </w:tc>
        <w:tc>
          <w:tcPr>
            <w:tcW w:w="992" w:type="dxa"/>
            <w:tcBorders>
              <w:top w:val="nil"/>
              <w:left w:val="nil"/>
              <w:bottom w:val="nil"/>
              <w:right w:val="nil"/>
            </w:tcBorders>
          </w:tcPr>
          <w:p w14:paraId="1112FFD0" w14:textId="57FC54C4"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3</w:t>
            </w:r>
          </w:p>
        </w:tc>
      </w:tr>
      <w:tr w:rsidR="00FB0F33" w:rsidRPr="009B0DCD" w14:paraId="1D6552E2" w14:textId="77777777" w:rsidTr="009B0DCD">
        <w:tc>
          <w:tcPr>
            <w:tcW w:w="2127" w:type="dxa"/>
            <w:tcBorders>
              <w:top w:val="nil"/>
              <w:left w:val="nil"/>
              <w:bottom w:val="nil"/>
              <w:right w:val="nil"/>
            </w:tcBorders>
          </w:tcPr>
          <w:p w14:paraId="2BAA524A"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Magnoliopsida</w:t>
            </w:r>
          </w:p>
        </w:tc>
        <w:tc>
          <w:tcPr>
            <w:tcW w:w="1191" w:type="dxa"/>
            <w:tcBorders>
              <w:top w:val="nil"/>
              <w:left w:val="nil"/>
              <w:bottom w:val="nil"/>
              <w:right w:val="nil"/>
            </w:tcBorders>
          </w:tcPr>
          <w:p w14:paraId="4023B2A1" w14:textId="717AB6C5"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4812</w:t>
            </w:r>
          </w:p>
        </w:tc>
        <w:tc>
          <w:tcPr>
            <w:tcW w:w="935" w:type="dxa"/>
            <w:tcBorders>
              <w:top w:val="nil"/>
              <w:left w:val="nil"/>
              <w:bottom w:val="nil"/>
              <w:right w:val="nil"/>
            </w:tcBorders>
          </w:tcPr>
          <w:p w14:paraId="3488AAD9" w14:textId="2F068FAD"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398</w:t>
            </w:r>
          </w:p>
        </w:tc>
        <w:tc>
          <w:tcPr>
            <w:tcW w:w="1134" w:type="dxa"/>
            <w:tcBorders>
              <w:top w:val="nil"/>
              <w:left w:val="nil"/>
              <w:bottom w:val="nil"/>
              <w:right w:val="nil"/>
            </w:tcBorders>
          </w:tcPr>
          <w:p w14:paraId="7A0F10EF" w14:textId="28530180"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2121</w:t>
            </w:r>
          </w:p>
        </w:tc>
        <w:tc>
          <w:tcPr>
            <w:tcW w:w="992" w:type="dxa"/>
            <w:tcBorders>
              <w:top w:val="nil"/>
              <w:left w:val="nil"/>
              <w:bottom w:val="nil"/>
              <w:right w:val="nil"/>
            </w:tcBorders>
          </w:tcPr>
          <w:p w14:paraId="2F099351" w14:textId="7250FD4E"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2293</w:t>
            </w:r>
          </w:p>
        </w:tc>
      </w:tr>
      <w:tr w:rsidR="00FB0F33" w:rsidRPr="009B0DCD" w14:paraId="28B9CF00" w14:textId="77777777" w:rsidTr="009B0DCD">
        <w:tc>
          <w:tcPr>
            <w:tcW w:w="2127" w:type="dxa"/>
            <w:tcBorders>
              <w:top w:val="nil"/>
              <w:left w:val="nil"/>
              <w:bottom w:val="nil"/>
              <w:right w:val="nil"/>
            </w:tcBorders>
          </w:tcPr>
          <w:p w14:paraId="53297461"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Malacostraca</w:t>
            </w:r>
          </w:p>
        </w:tc>
        <w:tc>
          <w:tcPr>
            <w:tcW w:w="1191" w:type="dxa"/>
            <w:tcBorders>
              <w:top w:val="nil"/>
              <w:left w:val="nil"/>
              <w:bottom w:val="nil"/>
              <w:right w:val="nil"/>
            </w:tcBorders>
          </w:tcPr>
          <w:p w14:paraId="786283A1" w14:textId="79CC6BDA"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160</w:t>
            </w:r>
          </w:p>
        </w:tc>
        <w:tc>
          <w:tcPr>
            <w:tcW w:w="935" w:type="dxa"/>
            <w:tcBorders>
              <w:top w:val="nil"/>
              <w:left w:val="nil"/>
              <w:bottom w:val="nil"/>
              <w:right w:val="nil"/>
            </w:tcBorders>
          </w:tcPr>
          <w:p w14:paraId="7660A1E2"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20</w:t>
            </w:r>
          </w:p>
        </w:tc>
        <w:tc>
          <w:tcPr>
            <w:tcW w:w="1134" w:type="dxa"/>
            <w:tcBorders>
              <w:top w:val="nil"/>
              <w:left w:val="nil"/>
              <w:bottom w:val="nil"/>
              <w:right w:val="nil"/>
            </w:tcBorders>
          </w:tcPr>
          <w:p w14:paraId="742F589B" w14:textId="17A9473F"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39</w:t>
            </w:r>
          </w:p>
        </w:tc>
        <w:tc>
          <w:tcPr>
            <w:tcW w:w="992" w:type="dxa"/>
            <w:tcBorders>
              <w:top w:val="nil"/>
              <w:left w:val="nil"/>
              <w:bottom w:val="nil"/>
              <w:right w:val="nil"/>
            </w:tcBorders>
          </w:tcPr>
          <w:p w14:paraId="576715BD" w14:textId="233B9614"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r w:rsidR="002C30A8">
              <w:rPr>
                <w:rFonts w:ascii="Times New Roman" w:hAnsi="Times New Roman" w:cs="Times New Roman"/>
                <w:sz w:val="18"/>
                <w:szCs w:val="18"/>
              </w:rPr>
              <w:t>01</w:t>
            </w:r>
          </w:p>
        </w:tc>
      </w:tr>
      <w:tr w:rsidR="00FB0F33" w:rsidRPr="009B0DCD" w14:paraId="6FA4B6CC" w14:textId="77777777" w:rsidTr="009B0DCD">
        <w:tc>
          <w:tcPr>
            <w:tcW w:w="2127" w:type="dxa"/>
            <w:tcBorders>
              <w:top w:val="nil"/>
              <w:left w:val="nil"/>
              <w:bottom w:val="nil"/>
              <w:right w:val="nil"/>
            </w:tcBorders>
          </w:tcPr>
          <w:p w14:paraId="7B46F695"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Mammalia</w:t>
            </w:r>
          </w:p>
        </w:tc>
        <w:tc>
          <w:tcPr>
            <w:tcW w:w="1191" w:type="dxa"/>
            <w:tcBorders>
              <w:top w:val="nil"/>
              <w:left w:val="nil"/>
              <w:bottom w:val="nil"/>
              <w:right w:val="nil"/>
            </w:tcBorders>
          </w:tcPr>
          <w:p w14:paraId="6C6EAC2F" w14:textId="6BB80FF4"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11</w:t>
            </w:r>
            <w:r w:rsidR="002C30A8">
              <w:rPr>
                <w:rFonts w:ascii="Times New Roman" w:hAnsi="Times New Roman" w:cs="Times New Roman"/>
                <w:sz w:val="18"/>
                <w:szCs w:val="18"/>
              </w:rPr>
              <w:t>26</w:t>
            </w:r>
          </w:p>
        </w:tc>
        <w:tc>
          <w:tcPr>
            <w:tcW w:w="935" w:type="dxa"/>
            <w:tcBorders>
              <w:top w:val="nil"/>
              <w:left w:val="nil"/>
              <w:bottom w:val="nil"/>
              <w:right w:val="nil"/>
            </w:tcBorders>
          </w:tcPr>
          <w:p w14:paraId="6CD0833A"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134</w:t>
            </w:r>
          </w:p>
        </w:tc>
        <w:tc>
          <w:tcPr>
            <w:tcW w:w="1134" w:type="dxa"/>
            <w:tcBorders>
              <w:top w:val="nil"/>
              <w:left w:val="nil"/>
              <w:bottom w:val="nil"/>
              <w:right w:val="nil"/>
            </w:tcBorders>
          </w:tcPr>
          <w:p w14:paraId="16474787" w14:textId="72DA49B4"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r w:rsidR="002C30A8">
              <w:rPr>
                <w:rFonts w:ascii="Times New Roman" w:hAnsi="Times New Roman" w:cs="Times New Roman"/>
                <w:sz w:val="18"/>
                <w:szCs w:val="18"/>
              </w:rPr>
              <w:t>46</w:t>
            </w:r>
          </w:p>
        </w:tc>
        <w:tc>
          <w:tcPr>
            <w:tcW w:w="992" w:type="dxa"/>
            <w:tcBorders>
              <w:top w:val="nil"/>
              <w:left w:val="nil"/>
              <w:bottom w:val="nil"/>
              <w:right w:val="nil"/>
            </w:tcBorders>
          </w:tcPr>
          <w:p w14:paraId="478FB878" w14:textId="613CA410"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8</w:t>
            </w:r>
            <w:r w:rsidR="002C30A8">
              <w:rPr>
                <w:rFonts w:ascii="Times New Roman" w:hAnsi="Times New Roman" w:cs="Times New Roman"/>
                <w:sz w:val="18"/>
                <w:szCs w:val="18"/>
              </w:rPr>
              <w:t>46</w:t>
            </w:r>
          </w:p>
        </w:tc>
      </w:tr>
      <w:tr w:rsidR="00FB0F33" w:rsidRPr="009B0DCD" w14:paraId="6ACF867C" w14:textId="77777777" w:rsidTr="009B0DCD">
        <w:tc>
          <w:tcPr>
            <w:tcW w:w="2127" w:type="dxa"/>
            <w:tcBorders>
              <w:top w:val="nil"/>
              <w:left w:val="nil"/>
              <w:bottom w:val="nil"/>
              <w:right w:val="nil"/>
            </w:tcBorders>
          </w:tcPr>
          <w:p w14:paraId="1D059CD5"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Marchantiopsida</w:t>
            </w:r>
            <w:proofErr w:type="spellEnd"/>
          </w:p>
        </w:tc>
        <w:tc>
          <w:tcPr>
            <w:tcW w:w="1191" w:type="dxa"/>
            <w:tcBorders>
              <w:top w:val="nil"/>
              <w:left w:val="nil"/>
              <w:bottom w:val="nil"/>
              <w:right w:val="nil"/>
            </w:tcBorders>
          </w:tcPr>
          <w:p w14:paraId="7B5E606E"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3</w:t>
            </w:r>
          </w:p>
        </w:tc>
        <w:tc>
          <w:tcPr>
            <w:tcW w:w="935" w:type="dxa"/>
            <w:tcBorders>
              <w:top w:val="nil"/>
              <w:left w:val="nil"/>
              <w:bottom w:val="nil"/>
              <w:right w:val="nil"/>
            </w:tcBorders>
          </w:tcPr>
          <w:p w14:paraId="6EA65FFB"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7FBD227B" w14:textId="77777777" w:rsidR="00FB0F33" w:rsidRPr="009B0DCD" w:rsidRDefault="00FB0F33" w:rsidP="009B0DCD">
            <w:pPr>
              <w:rPr>
                <w:rFonts w:ascii="Times New Roman" w:hAnsi="Times New Roman" w:cs="Times New Roman"/>
                <w:sz w:val="18"/>
                <w:szCs w:val="18"/>
              </w:rPr>
            </w:pPr>
          </w:p>
        </w:tc>
        <w:tc>
          <w:tcPr>
            <w:tcW w:w="992" w:type="dxa"/>
            <w:tcBorders>
              <w:top w:val="nil"/>
              <w:left w:val="nil"/>
              <w:bottom w:val="nil"/>
              <w:right w:val="nil"/>
            </w:tcBorders>
          </w:tcPr>
          <w:p w14:paraId="15E0C418"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3</w:t>
            </w:r>
          </w:p>
        </w:tc>
      </w:tr>
      <w:tr w:rsidR="00FB0F33" w:rsidRPr="009B0DCD" w14:paraId="1449E8D8" w14:textId="77777777" w:rsidTr="009B0DCD">
        <w:tc>
          <w:tcPr>
            <w:tcW w:w="2127" w:type="dxa"/>
            <w:tcBorders>
              <w:top w:val="nil"/>
              <w:left w:val="nil"/>
              <w:bottom w:val="nil"/>
              <w:right w:val="nil"/>
            </w:tcBorders>
          </w:tcPr>
          <w:p w14:paraId="366744F9"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Merostomata</w:t>
            </w:r>
          </w:p>
        </w:tc>
        <w:tc>
          <w:tcPr>
            <w:tcW w:w="1191" w:type="dxa"/>
            <w:tcBorders>
              <w:top w:val="nil"/>
              <w:left w:val="nil"/>
              <w:bottom w:val="nil"/>
              <w:right w:val="nil"/>
            </w:tcBorders>
          </w:tcPr>
          <w:p w14:paraId="32CDDD19"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2</w:t>
            </w:r>
          </w:p>
        </w:tc>
        <w:tc>
          <w:tcPr>
            <w:tcW w:w="935" w:type="dxa"/>
            <w:tcBorders>
              <w:top w:val="nil"/>
              <w:left w:val="nil"/>
              <w:bottom w:val="nil"/>
              <w:right w:val="nil"/>
            </w:tcBorders>
          </w:tcPr>
          <w:p w14:paraId="1EA7DD5A"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c>
          <w:tcPr>
            <w:tcW w:w="1134" w:type="dxa"/>
            <w:tcBorders>
              <w:top w:val="nil"/>
              <w:left w:val="nil"/>
              <w:bottom w:val="nil"/>
              <w:right w:val="nil"/>
            </w:tcBorders>
          </w:tcPr>
          <w:p w14:paraId="28E3944C"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c>
          <w:tcPr>
            <w:tcW w:w="992" w:type="dxa"/>
            <w:tcBorders>
              <w:top w:val="nil"/>
              <w:left w:val="nil"/>
              <w:bottom w:val="nil"/>
              <w:right w:val="nil"/>
            </w:tcBorders>
          </w:tcPr>
          <w:p w14:paraId="3DBCEFD7" w14:textId="77777777" w:rsidR="00FB0F33" w:rsidRPr="009B0DCD" w:rsidRDefault="00FB0F33" w:rsidP="009B0DCD">
            <w:pPr>
              <w:rPr>
                <w:rFonts w:ascii="Times New Roman" w:hAnsi="Times New Roman" w:cs="Times New Roman"/>
                <w:sz w:val="18"/>
                <w:szCs w:val="18"/>
              </w:rPr>
            </w:pPr>
          </w:p>
        </w:tc>
      </w:tr>
      <w:tr w:rsidR="00FB0F33" w:rsidRPr="009B0DCD" w14:paraId="7E4C5C1C" w14:textId="77777777" w:rsidTr="009B0DCD">
        <w:tc>
          <w:tcPr>
            <w:tcW w:w="2127" w:type="dxa"/>
            <w:tcBorders>
              <w:top w:val="nil"/>
              <w:left w:val="nil"/>
              <w:bottom w:val="nil"/>
              <w:right w:val="nil"/>
            </w:tcBorders>
          </w:tcPr>
          <w:p w14:paraId="727662DC"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Myxini</w:t>
            </w:r>
          </w:p>
        </w:tc>
        <w:tc>
          <w:tcPr>
            <w:tcW w:w="1191" w:type="dxa"/>
            <w:tcBorders>
              <w:top w:val="nil"/>
              <w:left w:val="nil"/>
              <w:bottom w:val="nil"/>
              <w:right w:val="nil"/>
            </w:tcBorders>
          </w:tcPr>
          <w:p w14:paraId="42BB7B32" w14:textId="2D305A0A"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6</w:t>
            </w:r>
          </w:p>
        </w:tc>
        <w:tc>
          <w:tcPr>
            <w:tcW w:w="935" w:type="dxa"/>
            <w:tcBorders>
              <w:top w:val="nil"/>
              <w:left w:val="nil"/>
              <w:bottom w:val="nil"/>
              <w:right w:val="nil"/>
            </w:tcBorders>
          </w:tcPr>
          <w:p w14:paraId="2D720EF2"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c>
          <w:tcPr>
            <w:tcW w:w="1134" w:type="dxa"/>
            <w:tcBorders>
              <w:top w:val="nil"/>
              <w:left w:val="nil"/>
              <w:bottom w:val="nil"/>
              <w:right w:val="nil"/>
            </w:tcBorders>
          </w:tcPr>
          <w:p w14:paraId="0BB43555" w14:textId="61928E0B"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3</w:t>
            </w:r>
          </w:p>
        </w:tc>
        <w:tc>
          <w:tcPr>
            <w:tcW w:w="992" w:type="dxa"/>
            <w:tcBorders>
              <w:top w:val="nil"/>
              <w:left w:val="nil"/>
              <w:bottom w:val="nil"/>
              <w:right w:val="nil"/>
            </w:tcBorders>
          </w:tcPr>
          <w:p w14:paraId="1B6EA212" w14:textId="5B9391FA"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2</w:t>
            </w:r>
          </w:p>
        </w:tc>
      </w:tr>
      <w:tr w:rsidR="00FB0F33" w:rsidRPr="009B0DCD" w14:paraId="3962DA14" w14:textId="77777777" w:rsidTr="009B0DCD">
        <w:tc>
          <w:tcPr>
            <w:tcW w:w="2127" w:type="dxa"/>
            <w:tcBorders>
              <w:top w:val="nil"/>
              <w:left w:val="nil"/>
              <w:bottom w:val="nil"/>
              <w:right w:val="nil"/>
            </w:tcBorders>
          </w:tcPr>
          <w:p w14:paraId="52769AA1"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Onychophora</w:t>
            </w:r>
            <w:proofErr w:type="spellEnd"/>
          </w:p>
        </w:tc>
        <w:tc>
          <w:tcPr>
            <w:tcW w:w="1191" w:type="dxa"/>
            <w:tcBorders>
              <w:top w:val="nil"/>
              <w:left w:val="nil"/>
              <w:bottom w:val="nil"/>
              <w:right w:val="nil"/>
            </w:tcBorders>
          </w:tcPr>
          <w:p w14:paraId="2B16E117" w14:textId="7CC107DB"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3</w:t>
            </w:r>
          </w:p>
        </w:tc>
        <w:tc>
          <w:tcPr>
            <w:tcW w:w="935" w:type="dxa"/>
            <w:tcBorders>
              <w:top w:val="nil"/>
              <w:left w:val="nil"/>
              <w:bottom w:val="nil"/>
              <w:right w:val="nil"/>
            </w:tcBorders>
          </w:tcPr>
          <w:p w14:paraId="27C5F797"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70B8133A" w14:textId="759741B5"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1</w:t>
            </w:r>
          </w:p>
        </w:tc>
        <w:tc>
          <w:tcPr>
            <w:tcW w:w="992" w:type="dxa"/>
            <w:tcBorders>
              <w:top w:val="nil"/>
              <w:left w:val="nil"/>
              <w:bottom w:val="nil"/>
              <w:right w:val="nil"/>
            </w:tcBorders>
          </w:tcPr>
          <w:p w14:paraId="60C67AD3"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2</w:t>
            </w:r>
          </w:p>
        </w:tc>
      </w:tr>
      <w:tr w:rsidR="00FB0F33" w:rsidRPr="009B0DCD" w14:paraId="27514ED4" w14:textId="77777777" w:rsidTr="009B0DCD">
        <w:tc>
          <w:tcPr>
            <w:tcW w:w="2127" w:type="dxa"/>
            <w:tcBorders>
              <w:top w:val="nil"/>
              <w:left w:val="nil"/>
              <w:bottom w:val="nil"/>
              <w:right w:val="nil"/>
            </w:tcBorders>
          </w:tcPr>
          <w:p w14:paraId="2054FA8C"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Pezizomycetes</w:t>
            </w:r>
            <w:proofErr w:type="spellEnd"/>
          </w:p>
        </w:tc>
        <w:tc>
          <w:tcPr>
            <w:tcW w:w="1191" w:type="dxa"/>
            <w:tcBorders>
              <w:top w:val="nil"/>
              <w:left w:val="nil"/>
              <w:bottom w:val="nil"/>
              <w:right w:val="nil"/>
            </w:tcBorders>
          </w:tcPr>
          <w:p w14:paraId="771C990F" w14:textId="67B6DBDC"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1</w:t>
            </w:r>
          </w:p>
        </w:tc>
        <w:tc>
          <w:tcPr>
            <w:tcW w:w="935" w:type="dxa"/>
            <w:tcBorders>
              <w:top w:val="nil"/>
              <w:left w:val="nil"/>
              <w:bottom w:val="nil"/>
              <w:right w:val="nil"/>
            </w:tcBorders>
          </w:tcPr>
          <w:p w14:paraId="1F28CA3D"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7AE34E50" w14:textId="77777777" w:rsidR="00FB0F33" w:rsidRPr="009B0DCD" w:rsidRDefault="00FB0F33" w:rsidP="009B0DCD">
            <w:pPr>
              <w:rPr>
                <w:rFonts w:ascii="Times New Roman" w:hAnsi="Times New Roman" w:cs="Times New Roman"/>
                <w:sz w:val="18"/>
                <w:szCs w:val="18"/>
              </w:rPr>
            </w:pPr>
          </w:p>
        </w:tc>
        <w:tc>
          <w:tcPr>
            <w:tcW w:w="992" w:type="dxa"/>
            <w:tcBorders>
              <w:top w:val="nil"/>
              <w:left w:val="nil"/>
              <w:bottom w:val="nil"/>
              <w:right w:val="nil"/>
            </w:tcBorders>
          </w:tcPr>
          <w:p w14:paraId="7D405030" w14:textId="1E2C66F3"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1</w:t>
            </w:r>
          </w:p>
        </w:tc>
      </w:tr>
      <w:tr w:rsidR="00FB0F33" w:rsidRPr="009B0DCD" w14:paraId="3F8EAFC2" w14:textId="77777777" w:rsidTr="009B0DCD">
        <w:tc>
          <w:tcPr>
            <w:tcW w:w="2127" w:type="dxa"/>
            <w:tcBorders>
              <w:top w:val="nil"/>
              <w:left w:val="nil"/>
              <w:bottom w:val="nil"/>
              <w:right w:val="nil"/>
            </w:tcBorders>
          </w:tcPr>
          <w:p w14:paraId="7549EB90"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Phaeophyceae</w:t>
            </w:r>
            <w:proofErr w:type="spellEnd"/>
          </w:p>
        </w:tc>
        <w:tc>
          <w:tcPr>
            <w:tcW w:w="1191" w:type="dxa"/>
            <w:tcBorders>
              <w:top w:val="nil"/>
              <w:left w:val="nil"/>
              <w:bottom w:val="nil"/>
              <w:right w:val="nil"/>
            </w:tcBorders>
          </w:tcPr>
          <w:p w14:paraId="2FDED745"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5</w:t>
            </w:r>
          </w:p>
        </w:tc>
        <w:tc>
          <w:tcPr>
            <w:tcW w:w="935" w:type="dxa"/>
            <w:tcBorders>
              <w:top w:val="nil"/>
              <w:left w:val="nil"/>
              <w:bottom w:val="nil"/>
              <w:right w:val="nil"/>
            </w:tcBorders>
          </w:tcPr>
          <w:p w14:paraId="12F53189"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637A0279" w14:textId="77777777" w:rsidR="00FB0F33" w:rsidRPr="009B0DCD" w:rsidRDefault="00FB0F33" w:rsidP="009B0DCD">
            <w:pPr>
              <w:rPr>
                <w:rFonts w:ascii="Times New Roman" w:hAnsi="Times New Roman" w:cs="Times New Roman"/>
                <w:sz w:val="18"/>
                <w:szCs w:val="18"/>
              </w:rPr>
            </w:pPr>
          </w:p>
        </w:tc>
        <w:tc>
          <w:tcPr>
            <w:tcW w:w="992" w:type="dxa"/>
            <w:tcBorders>
              <w:top w:val="nil"/>
              <w:left w:val="nil"/>
              <w:bottom w:val="nil"/>
              <w:right w:val="nil"/>
            </w:tcBorders>
          </w:tcPr>
          <w:p w14:paraId="5ABDD484"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5</w:t>
            </w:r>
          </w:p>
        </w:tc>
      </w:tr>
      <w:tr w:rsidR="00FB0F33" w:rsidRPr="009B0DCD" w14:paraId="216CC9D4" w14:textId="77777777" w:rsidTr="009B0DCD">
        <w:tc>
          <w:tcPr>
            <w:tcW w:w="2127" w:type="dxa"/>
            <w:tcBorders>
              <w:top w:val="nil"/>
              <w:left w:val="nil"/>
              <w:bottom w:val="nil"/>
              <w:right w:val="nil"/>
            </w:tcBorders>
          </w:tcPr>
          <w:p w14:paraId="5FF97D37"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Pinopsida</w:t>
            </w:r>
          </w:p>
        </w:tc>
        <w:tc>
          <w:tcPr>
            <w:tcW w:w="1191" w:type="dxa"/>
            <w:tcBorders>
              <w:top w:val="nil"/>
              <w:left w:val="nil"/>
              <w:bottom w:val="nil"/>
              <w:right w:val="nil"/>
            </w:tcBorders>
          </w:tcPr>
          <w:p w14:paraId="01459BB9" w14:textId="5B0E7F0A"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2</w:t>
            </w:r>
            <w:r w:rsidR="002C30A8">
              <w:rPr>
                <w:rFonts w:ascii="Times New Roman" w:hAnsi="Times New Roman" w:cs="Times New Roman"/>
                <w:sz w:val="18"/>
                <w:szCs w:val="18"/>
              </w:rPr>
              <w:t>0</w:t>
            </w:r>
            <w:r w:rsidRPr="009B0DCD">
              <w:rPr>
                <w:rFonts w:ascii="Times New Roman" w:hAnsi="Times New Roman" w:cs="Times New Roman"/>
                <w:sz w:val="18"/>
                <w:szCs w:val="18"/>
              </w:rPr>
              <w:t>5</w:t>
            </w:r>
          </w:p>
        </w:tc>
        <w:tc>
          <w:tcPr>
            <w:tcW w:w="935" w:type="dxa"/>
            <w:tcBorders>
              <w:top w:val="nil"/>
              <w:left w:val="nil"/>
              <w:bottom w:val="nil"/>
              <w:right w:val="nil"/>
            </w:tcBorders>
          </w:tcPr>
          <w:p w14:paraId="6673BB88"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22</w:t>
            </w:r>
          </w:p>
        </w:tc>
        <w:tc>
          <w:tcPr>
            <w:tcW w:w="1134" w:type="dxa"/>
            <w:tcBorders>
              <w:top w:val="nil"/>
              <w:left w:val="nil"/>
              <w:bottom w:val="nil"/>
              <w:right w:val="nil"/>
            </w:tcBorders>
          </w:tcPr>
          <w:p w14:paraId="00EE3A83" w14:textId="198A2D23"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53</w:t>
            </w:r>
          </w:p>
        </w:tc>
        <w:tc>
          <w:tcPr>
            <w:tcW w:w="992" w:type="dxa"/>
            <w:tcBorders>
              <w:top w:val="nil"/>
              <w:left w:val="nil"/>
              <w:bottom w:val="nil"/>
              <w:right w:val="nil"/>
            </w:tcBorders>
          </w:tcPr>
          <w:p w14:paraId="4E4753F5" w14:textId="3ED3C19E"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r w:rsidR="002C30A8">
              <w:rPr>
                <w:rFonts w:ascii="Times New Roman" w:hAnsi="Times New Roman" w:cs="Times New Roman"/>
                <w:sz w:val="18"/>
                <w:szCs w:val="18"/>
              </w:rPr>
              <w:t>3</w:t>
            </w:r>
            <w:r w:rsidRPr="009B0DCD">
              <w:rPr>
                <w:rFonts w:ascii="Times New Roman" w:hAnsi="Times New Roman" w:cs="Times New Roman"/>
                <w:sz w:val="18"/>
                <w:szCs w:val="18"/>
              </w:rPr>
              <w:t>0</w:t>
            </w:r>
          </w:p>
        </w:tc>
      </w:tr>
      <w:tr w:rsidR="00FB0F33" w:rsidRPr="009B0DCD" w14:paraId="109A9E2C" w14:textId="77777777" w:rsidTr="009B0DCD">
        <w:tc>
          <w:tcPr>
            <w:tcW w:w="2127" w:type="dxa"/>
            <w:tcBorders>
              <w:top w:val="nil"/>
              <w:left w:val="nil"/>
              <w:bottom w:val="nil"/>
              <w:right w:val="nil"/>
            </w:tcBorders>
          </w:tcPr>
          <w:p w14:paraId="65879790" w14:textId="77777777" w:rsidR="00FB0F33" w:rsidRPr="009B0DCD" w:rsidRDefault="00FB0F33" w:rsidP="009B0DCD">
            <w:pPr>
              <w:rPr>
                <w:rFonts w:ascii="Times New Roman" w:hAnsi="Times New Roman" w:cs="Times New Roman"/>
                <w:sz w:val="18"/>
                <w:szCs w:val="18"/>
              </w:rPr>
            </w:pPr>
            <w:proofErr w:type="spellStart"/>
            <w:r w:rsidRPr="009B0DCD">
              <w:rPr>
                <w:rFonts w:ascii="Times New Roman" w:hAnsi="Times New Roman" w:cs="Times New Roman"/>
                <w:sz w:val="18"/>
                <w:szCs w:val="18"/>
              </w:rPr>
              <w:t>Polypodiopsida</w:t>
            </w:r>
            <w:proofErr w:type="spellEnd"/>
          </w:p>
        </w:tc>
        <w:tc>
          <w:tcPr>
            <w:tcW w:w="1191" w:type="dxa"/>
            <w:tcBorders>
              <w:top w:val="nil"/>
              <w:left w:val="nil"/>
              <w:bottom w:val="nil"/>
              <w:right w:val="nil"/>
            </w:tcBorders>
          </w:tcPr>
          <w:p w14:paraId="1DCE6F71" w14:textId="7C54F84A"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35</w:t>
            </w:r>
          </w:p>
        </w:tc>
        <w:tc>
          <w:tcPr>
            <w:tcW w:w="935" w:type="dxa"/>
            <w:tcBorders>
              <w:top w:val="nil"/>
              <w:left w:val="nil"/>
              <w:bottom w:val="nil"/>
              <w:right w:val="nil"/>
            </w:tcBorders>
          </w:tcPr>
          <w:p w14:paraId="13960CC2"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7E74259F" w14:textId="6E4ABD68"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17</w:t>
            </w:r>
          </w:p>
        </w:tc>
        <w:tc>
          <w:tcPr>
            <w:tcW w:w="992" w:type="dxa"/>
            <w:tcBorders>
              <w:top w:val="nil"/>
              <w:left w:val="nil"/>
              <w:bottom w:val="nil"/>
              <w:right w:val="nil"/>
            </w:tcBorders>
          </w:tcPr>
          <w:p w14:paraId="48D438FA" w14:textId="200262D2"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18</w:t>
            </w:r>
          </w:p>
        </w:tc>
      </w:tr>
      <w:tr w:rsidR="00FB0F33" w:rsidRPr="009B0DCD" w14:paraId="29D1BC78" w14:textId="77777777" w:rsidTr="009B0DCD">
        <w:tc>
          <w:tcPr>
            <w:tcW w:w="2127" w:type="dxa"/>
            <w:tcBorders>
              <w:top w:val="nil"/>
              <w:left w:val="nil"/>
              <w:bottom w:val="nil"/>
              <w:right w:val="nil"/>
            </w:tcBorders>
          </w:tcPr>
          <w:p w14:paraId="49999909"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Reptilia</w:t>
            </w:r>
          </w:p>
        </w:tc>
        <w:tc>
          <w:tcPr>
            <w:tcW w:w="1191" w:type="dxa"/>
            <w:tcBorders>
              <w:top w:val="nil"/>
              <w:left w:val="nil"/>
              <w:bottom w:val="nil"/>
              <w:right w:val="nil"/>
            </w:tcBorders>
          </w:tcPr>
          <w:p w14:paraId="2490C304" w14:textId="37AF12ED" w:rsidR="00FB0F33" w:rsidRPr="009B0DCD" w:rsidRDefault="002C30A8" w:rsidP="009B0DCD">
            <w:pPr>
              <w:rPr>
                <w:rFonts w:ascii="Times New Roman" w:hAnsi="Times New Roman" w:cs="Times New Roman"/>
                <w:sz w:val="18"/>
                <w:szCs w:val="18"/>
              </w:rPr>
            </w:pPr>
            <w:r>
              <w:rPr>
                <w:rFonts w:ascii="Times New Roman" w:hAnsi="Times New Roman" w:cs="Times New Roman"/>
                <w:sz w:val="18"/>
                <w:szCs w:val="18"/>
              </w:rPr>
              <w:t>837</w:t>
            </w:r>
          </w:p>
        </w:tc>
        <w:tc>
          <w:tcPr>
            <w:tcW w:w="935" w:type="dxa"/>
            <w:tcBorders>
              <w:top w:val="nil"/>
              <w:left w:val="nil"/>
              <w:bottom w:val="nil"/>
              <w:right w:val="nil"/>
            </w:tcBorders>
          </w:tcPr>
          <w:p w14:paraId="609634A3" w14:textId="0FC5BA12"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19</w:t>
            </w:r>
            <w:r w:rsidR="002C30A8">
              <w:rPr>
                <w:rFonts w:ascii="Times New Roman" w:hAnsi="Times New Roman" w:cs="Times New Roman"/>
                <w:sz w:val="18"/>
                <w:szCs w:val="18"/>
              </w:rPr>
              <w:t>1</w:t>
            </w:r>
          </w:p>
        </w:tc>
        <w:tc>
          <w:tcPr>
            <w:tcW w:w="1134" w:type="dxa"/>
            <w:tcBorders>
              <w:top w:val="nil"/>
              <w:left w:val="nil"/>
              <w:bottom w:val="nil"/>
              <w:right w:val="nil"/>
            </w:tcBorders>
          </w:tcPr>
          <w:p w14:paraId="7D6E364A" w14:textId="3FB5B968" w:rsidR="00FB0F33" w:rsidRPr="009B0DCD" w:rsidRDefault="0095553E" w:rsidP="009B0DCD">
            <w:pPr>
              <w:rPr>
                <w:rFonts w:ascii="Times New Roman" w:hAnsi="Times New Roman" w:cs="Times New Roman"/>
                <w:sz w:val="18"/>
                <w:szCs w:val="18"/>
              </w:rPr>
            </w:pPr>
            <w:r>
              <w:rPr>
                <w:rFonts w:ascii="Times New Roman" w:hAnsi="Times New Roman" w:cs="Times New Roman"/>
                <w:sz w:val="18"/>
                <w:szCs w:val="18"/>
              </w:rPr>
              <w:t>183</w:t>
            </w:r>
          </w:p>
        </w:tc>
        <w:tc>
          <w:tcPr>
            <w:tcW w:w="992" w:type="dxa"/>
            <w:tcBorders>
              <w:top w:val="nil"/>
              <w:left w:val="nil"/>
              <w:bottom w:val="nil"/>
              <w:right w:val="nil"/>
            </w:tcBorders>
          </w:tcPr>
          <w:p w14:paraId="0825B65D" w14:textId="5760FCF8" w:rsidR="00FB0F33" w:rsidRPr="009B0DCD" w:rsidRDefault="0095553E" w:rsidP="009B0DCD">
            <w:pPr>
              <w:rPr>
                <w:rFonts w:ascii="Times New Roman" w:hAnsi="Times New Roman" w:cs="Times New Roman"/>
                <w:sz w:val="18"/>
                <w:szCs w:val="18"/>
              </w:rPr>
            </w:pPr>
            <w:r>
              <w:rPr>
                <w:rFonts w:ascii="Times New Roman" w:hAnsi="Times New Roman" w:cs="Times New Roman"/>
                <w:sz w:val="18"/>
                <w:szCs w:val="18"/>
              </w:rPr>
              <w:t>463</w:t>
            </w:r>
          </w:p>
        </w:tc>
      </w:tr>
      <w:tr w:rsidR="00FB0F33" w:rsidRPr="009B0DCD" w14:paraId="26870800" w14:textId="77777777" w:rsidTr="009B0DCD">
        <w:tc>
          <w:tcPr>
            <w:tcW w:w="2127" w:type="dxa"/>
            <w:tcBorders>
              <w:top w:val="nil"/>
              <w:left w:val="nil"/>
              <w:bottom w:val="nil"/>
              <w:right w:val="nil"/>
            </w:tcBorders>
          </w:tcPr>
          <w:p w14:paraId="6E380149"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Sarcopterygii</w:t>
            </w:r>
          </w:p>
        </w:tc>
        <w:tc>
          <w:tcPr>
            <w:tcW w:w="1191" w:type="dxa"/>
            <w:tcBorders>
              <w:top w:val="nil"/>
              <w:left w:val="nil"/>
              <w:bottom w:val="nil"/>
              <w:right w:val="nil"/>
            </w:tcBorders>
          </w:tcPr>
          <w:p w14:paraId="75964879" w14:textId="20C92377" w:rsidR="00FB0F33" w:rsidRPr="009B0DCD" w:rsidRDefault="0095553E" w:rsidP="009B0DCD">
            <w:pPr>
              <w:rPr>
                <w:rFonts w:ascii="Times New Roman" w:hAnsi="Times New Roman" w:cs="Times New Roman"/>
                <w:sz w:val="18"/>
                <w:szCs w:val="18"/>
              </w:rPr>
            </w:pPr>
            <w:r>
              <w:rPr>
                <w:rFonts w:ascii="Times New Roman" w:hAnsi="Times New Roman" w:cs="Times New Roman"/>
                <w:sz w:val="18"/>
                <w:szCs w:val="18"/>
              </w:rPr>
              <w:t>1</w:t>
            </w:r>
          </w:p>
        </w:tc>
        <w:tc>
          <w:tcPr>
            <w:tcW w:w="935" w:type="dxa"/>
            <w:tcBorders>
              <w:top w:val="nil"/>
              <w:left w:val="nil"/>
              <w:bottom w:val="nil"/>
              <w:right w:val="nil"/>
            </w:tcBorders>
          </w:tcPr>
          <w:p w14:paraId="21674D02" w14:textId="77777777" w:rsidR="00FB0F33" w:rsidRPr="009B0DCD" w:rsidRDefault="00FB0F33" w:rsidP="009B0DCD">
            <w:pPr>
              <w:rPr>
                <w:rFonts w:ascii="Times New Roman" w:hAnsi="Times New Roman" w:cs="Times New Roman"/>
                <w:sz w:val="18"/>
                <w:szCs w:val="18"/>
              </w:rPr>
            </w:pPr>
          </w:p>
        </w:tc>
        <w:tc>
          <w:tcPr>
            <w:tcW w:w="1134" w:type="dxa"/>
            <w:tcBorders>
              <w:top w:val="nil"/>
              <w:left w:val="nil"/>
              <w:bottom w:val="nil"/>
              <w:right w:val="nil"/>
            </w:tcBorders>
          </w:tcPr>
          <w:p w14:paraId="130213BB"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1</w:t>
            </w:r>
          </w:p>
        </w:tc>
        <w:tc>
          <w:tcPr>
            <w:tcW w:w="992" w:type="dxa"/>
            <w:tcBorders>
              <w:top w:val="nil"/>
              <w:left w:val="nil"/>
              <w:bottom w:val="nil"/>
              <w:right w:val="nil"/>
            </w:tcBorders>
          </w:tcPr>
          <w:p w14:paraId="51BBA3C8" w14:textId="5F625655" w:rsidR="00FB0F33" w:rsidRPr="009B0DCD" w:rsidRDefault="00FB0F33" w:rsidP="009B0DCD">
            <w:pPr>
              <w:rPr>
                <w:rFonts w:ascii="Times New Roman" w:hAnsi="Times New Roman" w:cs="Times New Roman"/>
                <w:sz w:val="18"/>
                <w:szCs w:val="18"/>
              </w:rPr>
            </w:pPr>
          </w:p>
        </w:tc>
      </w:tr>
      <w:tr w:rsidR="00FB0F33" w:rsidRPr="009B0DCD" w14:paraId="557CCF69" w14:textId="77777777" w:rsidTr="009B0DCD">
        <w:tc>
          <w:tcPr>
            <w:tcW w:w="2127" w:type="dxa"/>
            <w:tcBorders>
              <w:top w:val="nil"/>
              <w:left w:val="nil"/>
              <w:right w:val="nil"/>
            </w:tcBorders>
          </w:tcPr>
          <w:p w14:paraId="7B74B836" w14:textId="77777777" w:rsidR="00FB0F33" w:rsidRPr="009B0DCD" w:rsidRDefault="00FB0F33" w:rsidP="009B0DCD">
            <w:pPr>
              <w:rPr>
                <w:rFonts w:ascii="Times New Roman" w:hAnsi="Times New Roman" w:cs="Times New Roman"/>
                <w:sz w:val="18"/>
                <w:szCs w:val="18"/>
              </w:rPr>
            </w:pPr>
            <w:r w:rsidRPr="009B0DCD">
              <w:rPr>
                <w:rFonts w:ascii="Times New Roman" w:hAnsi="Times New Roman" w:cs="Times New Roman"/>
                <w:sz w:val="18"/>
                <w:szCs w:val="18"/>
              </w:rPr>
              <w:t>TOTAL</w:t>
            </w:r>
          </w:p>
        </w:tc>
        <w:tc>
          <w:tcPr>
            <w:tcW w:w="1191" w:type="dxa"/>
            <w:tcBorders>
              <w:top w:val="nil"/>
              <w:left w:val="nil"/>
              <w:right w:val="nil"/>
            </w:tcBorders>
          </w:tcPr>
          <w:p w14:paraId="47CBF85C" w14:textId="41918B7C" w:rsidR="00FB0F33" w:rsidRPr="009B0DCD" w:rsidRDefault="0095553E" w:rsidP="009B0DCD">
            <w:pPr>
              <w:rPr>
                <w:rFonts w:ascii="Times New Roman" w:hAnsi="Times New Roman" w:cs="Times New Roman"/>
                <w:sz w:val="18"/>
                <w:szCs w:val="18"/>
              </w:rPr>
            </w:pPr>
            <w:r>
              <w:rPr>
                <w:rFonts w:ascii="Times New Roman" w:hAnsi="Times New Roman" w:cs="Times New Roman"/>
                <w:sz w:val="18"/>
                <w:szCs w:val="18"/>
              </w:rPr>
              <w:t>14741</w:t>
            </w:r>
          </w:p>
        </w:tc>
        <w:tc>
          <w:tcPr>
            <w:tcW w:w="935" w:type="dxa"/>
            <w:tcBorders>
              <w:top w:val="nil"/>
              <w:left w:val="nil"/>
              <w:right w:val="nil"/>
            </w:tcBorders>
          </w:tcPr>
          <w:p w14:paraId="7703CE4A" w14:textId="47D7EC50" w:rsidR="00FB0F33" w:rsidRPr="009B0DCD" w:rsidRDefault="0095553E" w:rsidP="009B0DCD">
            <w:pPr>
              <w:rPr>
                <w:rFonts w:ascii="Times New Roman" w:hAnsi="Times New Roman" w:cs="Times New Roman"/>
                <w:sz w:val="18"/>
                <w:szCs w:val="18"/>
              </w:rPr>
            </w:pPr>
            <w:r>
              <w:rPr>
                <w:rFonts w:ascii="Times New Roman" w:hAnsi="Times New Roman" w:cs="Times New Roman"/>
                <w:sz w:val="18"/>
                <w:szCs w:val="18"/>
              </w:rPr>
              <w:t>2194</w:t>
            </w:r>
          </w:p>
        </w:tc>
        <w:tc>
          <w:tcPr>
            <w:tcW w:w="1134" w:type="dxa"/>
            <w:tcBorders>
              <w:top w:val="nil"/>
              <w:left w:val="nil"/>
              <w:right w:val="nil"/>
            </w:tcBorders>
          </w:tcPr>
          <w:p w14:paraId="680DEA29" w14:textId="07A0E666" w:rsidR="00FB0F33" w:rsidRPr="009B0DCD" w:rsidRDefault="0095553E" w:rsidP="009B0DCD">
            <w:pPr>
              <w:rPr>
                <w:rFonts w:ascii="Times New Roman" w:hAnsi="Times New Roman" w:cs="Times New Roman"/>
                <w:sz w:val="18"/>
                <w:szCs w:val="18"/>
              </w:rPr>
            </w:pPr>
            <w:r>
              <w:rPr>
                <w:rFonts w:ascii="Times New Roman" w:hAnsi="Times New Roman" w:cs="Times New Roman"/>
                <w:sz w:val="18"/>
                <w:szCs w:val="18"/>
              </w:rPr>
              <w:t>4337</w:t>
            </w:r>
          </w:p>
        </w:tc>
        <w:tc>
          <w:tcPr>
            <w:tcW w:w="992" w:type="dxa"/>
            <w:tcBorders>
              <w:top w:val="nil"/>
              <w:left w:val="nil"/>
              <w:right w:val="nil"/>
            </w:tcBorders>
          </w:tcPr>
          <w:p w14:paraId="78DD1BB4" w14:textId="0C25F830" w:rsidR="00FB0F33" w:rsidRPr="009B0DCD" w:rsidRDefault="0095553E" w:rsidP="009B0DCD">
            <w:pPr>
              <w:rPr>
                <w:rFonts w:ascii="Times New Roman" w:hAnsi="Times New Roman" w:cs="Times New Roman"/>
                <w:sz w:val="18"/>
                <w:szCs w:val="18"/>
              </w:rPr>
            </w:pPr>
            <w:r>
              <w:rPr>
                <w:rFonts w:ascii="Times New Roman" w:hAnsi="Times New Roman" w:cs="Times New Roman"/>
                <w:sz w:val="18"/>
                <w:szCs w:val="18"/>
              </w:rPr>
              <w:t>8210</w:t>
            </w:r>
          </w:p>
        </w:tc>
      </w:tr>
    </w:tbl>
    <w:p w14:paraId="33C53424" w14:textId="77777777" w:rsidR="00FB0F33" w:rsidRDefault="00FB0F33" w:rsidP="00AC591B">
      <w:pPr>
        <w:spacing w:after="0" w:line="480" w:lineRule="auto"/>
        <w:rPr>
          <w:rFonts w:ascii="Times New Roman" w:hAnsi="Times New Roman" w:cs="Times New Roman"/>
          <w:b/>
          <w:iCs/>
          <w:sz w:val="24"/>
          <w:szCs w:val="24"/>
        </w:rPr>
      </w:pPr>
    </w:p>
    <w:p w14:paraId="2C0E07C6" w14:textId="77777777" w:rsidR="00FB0F33" w:rsidRDefault="00FB0F33" w:rsidP="00AC591B">
      <w:pPr>
        <w:spacing w:after="0" w:line="480" w:lineRule="auto"/>
        <w:rPr>
          <w:rFonts w:ascii="Times New Roman" w:hAnsi="Times New Roman" w:cs="Times New Roman"/>
          <w:b/>
          <w:iCs/>
          <w:sz w:val="24"/>
          <w:szCs w:val="24"/>
        </w:rPr>
      </w:pPr>
    </w:p>
    <w:p w14:paraId="71A3889A" w14:textId="77777777" w:rsidR="00FB0F33" w:rsidRDefault="00FB0F33" w:rsidP="00AC591B">
      <w:pPr>
        <w:spacing w:after="0" w:line="480" w:lineRule="auto"/>
        <w:rPr>
          <w:rFonts w:ascii="Times New Roman" w:hAnsi="Times New Roman" w:cs="Times New Roman"/>
          <w:b/>
          <w:iCs/>
          <w:sz w:val="24"/>
          <w:szCs w:val="24"/>
        </w:rPr>
      </w:pPr>
    </w:p>
    <w:p w14:paraId="3D3EA336" w14:textId="77777777" w:rsidR="00FB0F33" w:rsidRDefault="00FB0F33" w:rsidP="00AC591B">
      <w:pPr>
        <w:spacing w:after="0" w:line="480" w:lineRule="auto"/>
        <w:rPr>
          <w:rFonts w:ascii="Times New Roman" w:hAnsi="Times New Roman" w:cs="Times New Roman"/>
          <w:b/>
          <w:iCs/>
          <w:sz w:val="24"/>
          <w:szCs w:val="24"/>
        </w:rPr>
      </w:pPr>
    </w:p>
    <w:p w14:paraId="7C222369" w14:textId="77777777" w:rsidR="00FB0F33" w:rsidRDefault="00FB0F33" w:rsidP="00AC591B">
      <w:pPr>
        <w:spacing w:after="0" w:line="480" w:lineRule="auto"/>
        <w:rPr>
          <w:rFonts w:ascii="Times New Roman" w:hAnsi="Times New Roman" w:cs="Times New Roman"/>
          <w:b/>
          <w:iCs/>
          <w:sz w:val="24"/>
          <w:szCs w:val="24"/>
        </w:rPr>
      </w:pPr>
    </w:p>
    <w:p w14:paraId="7DC3E9C5" w14:textId="77777777" w:rsidR="00FB0F33" w:rsidRDefault="00FB0F33" w:rsidP="00AC591B">
      <w:pPr>
        <w:spacing w:after="0" w:line="480" w:lineRule="auto"/>
        <w:rPr>
          <w:rFonts w:ascii="Times New Roman" w:hAnsi="Times New Roman" w:cs="Times New Roman"/>
          <w:b/>
          <w:iCs/>
          <w:sz w:val="24"/>
          <w:szCs w:val="24"/>
        </w:rPr>
      </w:pPr>
    </w:p>
    <w:p w14:paraId="037C2A85" w14:textId="77777777" w:rsidR="00FB0F33" w:rsidRDefault="00FB0F33" w:rsidP="00AC591B">
      <w:pPr>
        <w:spacing w:after="0" w:line="480" w:lineRule="auto"/>
        <w:rPr>
          <w:rFonts w:ascii="Times New Roman" w:hAnsi="Times New Roman" w:cs="Times New Roman"/>
          <w:b/>
          <w:iCs/>
          <w:sz w:val="24"/>
          <w:szCs w:val="24"/>
        </w:rPr>
      </w:pPr>
    </w:p>
    <w:p w14:paraId="0B67D48D" w14:textId="77777777" w:rsidR="00FB0F33" w:rsidRDefault="00FB0F33" w:rsidP="00AC591B">
      <w:pPr>
        <w:spacing w:after="0" w:line="480" w:lineRule="auto"/>
        <w:rPr>
          <w:rFonts w:ascii="Times New Roman" w:hAnsi="Times New Roman" w:cs="Times New Roman"/>
          <w:b/>
          <w:iCs/>
          <w:sz w:val="24"/>
          <w:szCs w:val="24"/>
        </w:rPr>
      </w:pPr>
    </w:p>
    <w:p w14:paraId="20AE69C7" w14:textId="77777777" w:rsidR="00FB0F33" w:rsidRDefault="00FB0F33" w:rsidP="00AC591B">
      <w:pPr>
        <w:spacing w:after="0" w:line="480" w:lineRule="auto"/>
        <w:rPr>
          <w:rFonts w:ascii="Times New Roman" w:hAnsi="Times New Roman" w:cs="Times New Roman"/>
          <w:b/>
          <w:iCs/>
          <w:sz w:val="24"/>
          <w:szCs w:val="24"/>
        </w:rPr>
      </w:pPr>
    </w:p>
    <w:p w14:paraId="1022F2F6" w14:textId="77777777" w:rsidR="00FB0F33" w:rsidRDefault="00FB0F33" w:rsidP="00AC591B">
      <w:pPr>
        <w:spacing w:after="0" w:line="480" w:lineRule="auto"/>
        <w:rPr>
          <w:rFonts w:ascii="Times New Roman" w:hAnsi="Times New Roman" w:cs="Times New Roman"/>
          <w:b/>
          <w:iCs/>
          <w:sz w:val="24"/>
          <w:szCs w:val="24"/>
        </w:rPr>
      </w:pPr>
    </w:p>
    <w:p w14:paraId="5EC23577" w14:textId="77777777" w:rsidR="00FB0F33" w:rsidRDefault="00FB0F33" w:rsidP="00AC591B">
      <w:pPr>
        <w:spacing w:after="0" w:line="480" w:lineRule="auto"/>
        <w:rPr>
          <w:rFonts w:ascii="Times New Roman" w:hAnsi="Times New Roman" w:cs="Times New Roman"/>
          <w:b/>
          <w:iCs/>
          <w:sz w:val="24"/>
          <w:szCs w:val="24"/>
        </w:rPr>
      </w:pPr>
    </w:p>
    <w:p w14:paraId="587215B0" w14:textId="77777777" w:rsidR="00FB0F33" w:rsidRDefault="00FB0F33" w:rsidP="00AC591B">
      <w:pPr>
        <w:spacing w:after="0" w:line="480" w:lineRule="auto"/>
        <w:rPr>
          <w:rFonts w:ascii="Times New Roman" w:hAnsi="Times New Roman" w:cs="Times New Roman"/>
          <w:b/>
          <w:iCs/>
          <w:sz w:val="24"/>
          <w:szCs w:val="24"/>
        </w:rPr>
      </w:pPr>
    </w:p>
    <w:p w14:paraId="249CEBCE" w14:textId="77777777" w:rsidR="00FB0F33" w:rsidRDefault="00FB0F33" w:rsidP="00AC591B">
      <w:pPr>
        <w:spacing w:after="0" w:line="480" w:lineRule="auto"/>
        <w:rPr>
          <w:rFonts w:ascii="Times New Roman" w:hAnsi="Times New Roman" w:cs="Times New Roman"/>
          <w:b/>
          <w:iCs/>
          <w:sz w:val="24"/>
          <w:szCs w:val="24"/>
        </w:rPr>
      </w:pPr>
    </w:p>
    <w:p w14:paraId="64DE1B96" w14:textId="77777777" w:rsidR="00FB0F33" w:rsidRDefault="00FB0F33" w:rsidP="00AC591B">
      <w:pPr>
        <w:spacing w:after="0" w:line="480" w:lineRule="auto"/>
        <w:rPr>
          <w:rFonts w:ascii="Times New Roman" w:hAnsi="Times New Roman" w:cs="Times New Roman"/>
          <w:b/>
          <w:iCs/>
          <w:sz w:val="24"/>
          <w:szCs w:val="24"/>
        </w:rPr>
      </w:pPr>
    </w:p>
    <w:p w14:paraId="0AC9D6BD" w14:textId="77777777" w:rsidR="00FB0F33" w:rsidRDefault="00FB0F33" w:rsidP="00AC591B">
      <w:pPr>
        <w:spacing w:after="0" w:line="480" w:lineRule="auto"/>
        <w:rPr>
          <w:rFonts w:ascii="Times New Roman" w:hAnsi="Times New Roman" w:cs="Times New Roman"/>
          <w:b/>
          <w:iCs/>
          <w:sz w:val="24"/>
          <w:szCs w:val="24"/>
        </w:rPr>
      </w:pPr>
    </w:p>
    <w:p w14:paraId="35E9BDAA" w14:textId="77777777" w:rsidR="00FB0F33" w:rsidRDefault="00FB0F33" w:rsidP="00AC591B">
      <w:pPr>
        <w:spacing w:after="0" w:line="480" w:lineRule="auto"/>
        <w:rPr>
          <w:rFonts w:ascii="Times New Roman" w:hAnsi="Times New Roman" w:cs="Times New Roman"/>
          <w:b/>
          <w:iCs/>
          <w:sz w:val="24"/>
          <w:szCs w:val="24"/>
        </w:rPr>
      </w:pPr>
    </w:p>
    <w:p w14:paraId="0D067293" w14:textId="77777777" w:rsidR="00FB0F33" w:rsidRDefault="00FB0F33" w:rsidP="00AC591B">
      <w:pPr>
        <w:spacing w:after="0" w:line="480" w:lineRule="auto"/>
        <w:rPr>
          <w:rFonts w:ascii="Times New Roman" w:hAnsi="Times New Roman" w:cs="Times New Roman"/>
          <w:b/>
          <w:iCs/>
          <w:sz w:val="24"/>
          <w:szCs w:val="24"/>
        </w:rPr>
      </w:pPr>
    </w:p>
    <w:p w14:paraId="269674F3" w14:textId="77777777" w:rsidR="00FB0F33" w:rsidRDefault="00FB0F33" w:rsidP="00AC591B">
      <w:pPr>
        <w:spacing w:after="0" w:line="480" w:lineRule="auto"/>
        <w:rPr>
          <w:rFonts w:ascii="Times New Roman" w:hAnsi="Times New Roman" w:cs="Times New Roman"/>
          <w:b/>
          <w:iCs/>
          <w:sz w:val="24"/>
          <w:szCs w:val="24"/>
        </w:rPr>
      </w:pPr>
    </w:p>
    <w:p w14:paraId="352DB718" w14:textId="77777777" w:rsidR="00FB0F33" w:rsidRDefault="00FB0F33" w:rsidP="00AC591B">
      <w:pPr>
        <w:spacing w:after="0" w:line="480" w:lineRule="auto"/>
        <w:rPr>
          <w:rFonts w:ascii="Times New Roman" w:hAnsi="Times New Roman" w:cs="Times New Roman"/>
          <w:b/>
          <w:iCs/>
          <w:sz w:val="24"/>
          <w:szCs w:val="24"/>
        </w:rPr>
      </w:pPr>
    </w:p>
    <w:p w14:paraId="67418413" w14:textId="77777777" w:rsidR="00FB0F33" w:rsidRDefault="00FB0F33" w:rsidP="00AC591B">
      <w:pPr>
        <w:spacing w:after="0" w:line="480" w:lineRule="auto"/>
        <w:rPr>
          <w:rFonts w:ascii="Times New Roman" w:hAnsi="Times New Roman" w:cs="Times New Roman"/>
          <w:b/>
          <w:iCs/>
          <w:sz w:val="24"/>
          <w:szCs w:val="24"/>
        </w:rPr>
      </w:pPr>
    </w:p>
    <w:p w14:paraId="31A65344" w14:textId="77777777" w:rsidR="00FB0F33" w:rsidRDefault="00FB0F33" w:rsidP="00AC591B">
      <w:pPr>
        <w:spacing w:after="0" w:line="480" w:lineRule="auto"/>
        <w:rPr>
          <w:rFonts w:ascii="Times New Roman" w:hAnsi="Times New Roman" w:cs="Times New Roman"/>
          <w:b/>
          <w:iCs/>
          <w:sz w:val="24"/>
          <w:szCs w:val="24"/>
        </w:rPr>
      </w:pPr>
    </w:p>
    <w:p w14:paraId="0ED815D5" w14:textId="77777777" w:rsidR="00FB0F33" w:rsidRDefault="00FB0F33" w:rsidP="00AC591B">
      <w:pPr>
        <w:spacing w:after="0" w:line="480" w:lineRule="auto"/>
        <w:rPr>
          <w:rFonts w:ascii="Times New Roman" w:hAnsi="Times New Roman" w:cs="Times New Roman"/>
          <w:b/>
          <w:iCs/>
          <w:sz w:val="24"/>
          <w:szCs w:val="24"/>
        </w:rPr>
      </w:pPr>
    </w:p>
    <w:p w14:paraId="72B8D4F9" w14:textId="77777777" w:rsidR="00FB0F33" w:rsidRDefault="00FB0F33" w:rsidP="00AC591B">
      <w:pPr>
        <w:spacing w:after="0" w:line="480" w:lineRule="auto"/>
        <w:rPr>
          <w:rFonts w:ascii="Times New Roman" w:hAnsi="Times New Roman" w:cs="Times New Roman"/>
          <w:b/>
          <w:iCs/>
          <w:sz w:val="24"/>
          <w:szCs w:val="24"/>
        </w:rPr>
      </w:pPr>
    </w:p>
    <w:p w14:paraId="2A34C1EB" w14:textId="2388DBD7" w:rsidR="00AC591B" w:rsidRDefault="00115BDE" w:rsidP="00AC591B">
      <w:pPr>
        <w:spacing w:after="0" w:line="480" w:lineRule="auto"/>
        <w:rPr>
          <w:rFonts w:ascii="Times New Roman" w:hAnsi="Times New Roman" w:cs="Times New Roman"/>
          <w:bCs/>
          <w:iCs/>
          <w:sz w:val="24"/>
        </w:rPr>
      </w:pPr>
      <w:r w:rsidRPr="00AC591B">
        <w:rPr>
          <w:rFonts w:ascii="Times New Roman" w:hAnsi="Times New Roman" w:cs="Times New Roman"/>
          <w:b/>
          <w:iCs/>
          <w:sz w:val="24"/>
          <w:szCs w:val="24"/>
        </w:rPr>
        <w:lastRenderedPageBreak/>
        <w:t xml:space="preserve">Supplementary Table </w:t>
      </w:r>
      <w:r w:rsidR="00FB0F33">
        <w:rPr>
          <w:rFonts w:ascii="Times New Roman" w:hAnsi="Times New Roman" w:cs="Times New Roman"/>
          <w:b/>
          <w:iCs/>
          <w:sz w:val="24"/>
          <w:szCs w:val="24"/>
        </w:rPr>
        <w:t>3</w:t>
      </w:r>
      <w:r w:rsidRPr="00AC591B">
        <w:rPr>
          <w:rFonts w:ascii="Times New Roman" w:hAnsi="Times New Roman" w:cs="Times New Roman"/>
          <w:b/>
          <w:iCs/>
          <w:sz w:val="24"/>
          <w:szCs w:val="24"/>
        </w:rPr>
        <w:t xml:space="preserve"> </w:t>
      </w:r>
      <w:r w:rsidRPr="008527FC">
        <w:rPr>
          <w:rFonts w:ascii="Times New Roman" w:hAnsi="Times New Roman" w:cs="Times New Roman"/>
          <w:b/>
          <w:iCs/>
          <w:sz w:val="24"/>
          <w:szCs w:val="24"/>
        </w:rPr>
        <w:t xml:space="preserve">| </w:t>
      </w:r>
      <w:r w:rsidRPr="008527FC">
        <w:rPr>
          <w:rFonts w:ascii="Times New Roman" w:hAnsi="Times New Roman" w:cs="Times New Roman"/>
          <w:b/>
          <w:iCs/>
          <w:sz w:val="24"/>
        </w:rPr>
        <w:t xml:space="preserve">Comparison of the number of Actinopterygii and Amphibia species </w:t>
      </w:r>
      <w:r w:rsidR="00AC591B" w:rsidRPr="008527FC">
        <w:rPr>
          <w:rFonts w:ascii="Times New Roman" w:hAnsi="Times New Roman" w:cs="Times New Roman"/>
          <w:b/>
          <w:iCs/>
          <w:sz w:val="24"/>
        </w:rPr>
        <w:t>categorised as Likely</w:t>
      </w:r>
      <w:r w:rsidR="005F7E62">
        <w:rPr>
          <w:rFonts w:ascii="Times New Roman" w:hAnsi="Times New Roman" w:cs="Times New Roman"/>
          <w:b/>
          <w:iCs/>
          <w:sz w:val="24"/>
        </w:rPr>
        <w:t>,</w:t>
      </w:r>
      <w:r w:rsidR="00AC591B" w:rsidRPr="008527FC">
        <w:rPr>
          <w:rFonts w:ascii="Times New Roman" w:hAnsi="Times New Roman" w:cs="Times New Roman"/>
          <w:b/>
          <w:iCs/>
          <w:sz w:val="24"/>
        </w:rPr>
        <w:t xml:space="preserve"> Insufficient information</w:t>
      </w:r>
      <w:r w:rsidR="005F7E62">
        <w:rPr>
          <w:rFonts w:ascii="Times New Roman" w:hAnsi="Times New Roman" w:cs="Times New Roman"/>
          <w:b/>
          <w:iCs/>
          <w:sz w:val="24"/>
        </w:rPr>
        <w:t xml:space="preserve"> </w:t>
      </w:r>
      <w:r w:rsidR="00AC591B" w:rsidRPr="008527FC">
        <w:rPr>
          <w:rFonts w:ascii="Times New Roman" w:hAnsi="Times New Roman" w:cs="Times New Roman"/>
          <w:b/>
          <w:iCs/>
          <w:sz w:val="24"/>
        </w:rPr>
        <w:t>and Unlikely</w:t>
      </w:r>
      <w:r w:rsidR="005F7E62">
        <w:rPr>
          <w:rFonts w:ascii="Times New Roman" w:hAnsi="Times New Roman" w:cs="Times New Roman"/>
          <w:b/>
          <w:iCs/>
          <w:sz w:val="24"/>
        </w:rPr>
        <w:t xml:space="preserve"> </w:t>
      </w:r>
      <w:r w:rsidR="00AC591B" w:rsidRPr="008527FC">
        <w:rPr>
          <w:rFonts w:ascii="Times New Roman" w:hAnsi="Times New Roman" w:cs="Times New Roman"/>
          <w:b/>
          <w:iCs/>
          <w:sz w:val="24"/>
        </w:rPr>
        <w:t>based on</w:t>
      </w:r>
      <w:r w:rsidRPr="008527FC">
        <w:rPr>
          <w:rFonts w:ascii="Times New Roman" w:hAnsi="Times New Roman" w:cs="Times New Roman"/>
          <w:b/>
          <w:iCs/>
          <w:sz w:val="24"/>
        </w:rPr>
        <w:t xml:space="preserve"> </w:t>
      </w:r>
      <w:r w:rsidR="005F7E62">
        <w:rPr>
          <w:rFonts w:ascii="Times New Roman" w:hAnsi="Times New Roman" w:cs="Times New Roman"/>
          <w:b/>
          <w:iCs/>
          <w:sz w:val="24"/>
        </w:rPr>
        <w:t xml:space="preserve">automated and </w:t>
      </w:r>
      <w:r w:rsidRPr="008527FC">
        <w:rPr>
          <w:rFonts w:ascii="Times New Roman" w:hAnsi="Times New Roman" w:cs="Times New Roman"/>
          <w:b/>
          <w:iCs/>
          <w:sz w:val="24"/>
        </w:rPr>
        <w:t xml:space="preserve">manual </w:t>
      </w:r>
      <w:r w:rsidR="00AC591B" w:rsidRPr="008527FC">
        <w:rPr>
          <w:rFonts w:ascii="Times New Roman" w:hAnsi="Times New Roman" w:cs="Times New Roman"/>
          <w:b/>
          <w:iCs/>
          <w:sz w:val="24"/>
        </w:rPr>
        <w:t>coding</w:t>
      </w:r>
      <w:r w:rsidRPr="00AC591B">
        <w:rPr>
          <w:rFonts w:ascii="Times New Roman" w:hAnsi="Times New Roman" w:cs="Times New Roman"/>
          <w:bCs/>
          <w:iCs/>
          <w:sz w:val="24"/>
        </w:rPr>
        <w:t>. Gre</w:t>
      </w:r>
      <w:r w:rsidR="00AC591B">
        <w:rPr>
          <w:rFonts w:ascii="Times New Roman" w:hAnsi="Times New Roman" w:cs="Times New Roman"/>
          <w:bCs/>
          <w:iCs/>
          <w:sz w:val="24"/>
        </w:rPr>
        <w:t>y</w:t>
      </w:r>
      <w:r w:rsidRPr="00AC591B">
        <w:rPr>
          <w:rFonts w:ascii="Times New Roman" w:hAnsi="Times New Roman" w:cs="Times New Roman"/>
          <w:bCs/>
          <w:iCs/>
          <w:sz w:val="24"/>
        </w:rPr>
        <w:t xml:space="preserve"> cells indicate </w:t>
      </w:r>
      <w:r w:rsidR="005F7E62">
        <w:rPr>
          <w:rFonts w:ascii="Times New Roman" w:hAnsi="Times New Roman" w:cs="Times New Roman"/>
          <w:bCs/>
          <w:iCs/>
          <w:sz w:val="24"/>
        </w:rPr>
        <w:t>the n</w:t>
      </w:r>
      <w:r w:rsidRPr="00AC591B">
        <w:rPr>
          <w:rFonts w:ascii="Times New Roman" w:hAnsi="Times New Roman" w:cs="Times New Roman"/>
          <w:bCs/>
          <w:iCs/>
          <w:sz w:val="24"/>
        </w:rPr>
        <w:t>umber of species</w:t>
      </w:r>
      <w:r w:rsidR="00AC591B">
        <w:rPr>
          <w:rFonts w:ascii="Times New Roman" w:hAnsi="Times New Roman" w:cs="Times New Roman"/>
          <w:bCs/>
          <w:iCs/>
          <w:sz w:val="24"/>
        </w:rPr>
        <w:t xml:space="preserve"> </w:t>
      </w:r>
      <w:r w:rsidR="00AD79E0">
        <w:rPr>
          <w:rFonts w:ascii="Times New Roman" w:hAnsi="Times New Roman" w:cs="Times New Roman"/>
          <w:bCs/>
          <w:iCs/>
          <w:sz w:val="24"/>
        </w:rPr>
        <w:t>given t</w:t>
      </w:r>
      <w:r w:rsidR="00AC591B">
        <w:rPr>
          <w:rFonts w:ascii="Times New Roman" w:hAnsi="Times New Roman" w:cs="Times New Roman"/>
          <w:bCs/>
          <w:iCs/>
          <w:sz w:val="24"/>
        </w:rPr>
        <w:t xml:space="preserve">he same code </w:t>
      </w:r>
      <w:r w:rsidR="005F7E62">
        <w:rPr>
          <w:rFonts w:ascii="Times New Roman" w:hAnsi="Times New Roman" w:cs="Times New Roman"/>
          <w:bCs/>
          <w:iCs/>
          <w:sz w:val="24"/>
        </w:rPr>
        <w:t xml:space="preserve">using </w:t>
      </w:r>
      <w:r w:rsidR="00AC591B">
        <w:rPr>
          <w:rFonts w:ascii="Times New Roman" w:hAnsi="Times New Roman" w:cs="Times New Roman"/>
          <w:bCs/>
          <w:iCs/>
          <w:sz w:val="24"/>
        </w:rPr>
        <w:t>both</w:t>
      </w:r>
      <w:r w:rsidR="008527FC">
        <w:rPr>
          <w:rFonts w:ascii="Times New Roman" w:hAnsi="Times New Roman" w:cs="Times New Roman"/>
          <w:bCs/>
          <w:iCs/>
          <w:sz w:val="24"/>
        </w:rPr>
        <w:t xml:space="preserve"> </w:t>
      </w:r>
      <w:r w:rsidR="00AC591B">
        <w:rPr>
          <w:rFonts w:ascii="Times New Roman" w:hAnsi="Times New Roman" w:cs="Times New Roman"/>
          <w:bCs/>
          <w:iCs/>
          <w:sz w:val="24"/>
        </w:rPr>
        <w:t>methods.</w:t>
      </w:r>
      <w:r w:rsidRPr="00AC591B">
        <w:rPr>
          <w:rFonts w:ascii="Times New Roman" w:hAnsi="Times New Roman" w:cs="Times New Roman"/>
          <w:bCs/>
          <w:iCs/>
          <w:sz w:val="24"/>
        </w:rPr>
        <w:t xml:space="preserve"> </w:t>
      </w:r>
    </w:p>
    <w:tbl>
      <w:tblPr>
        <w:tblStyle w:val="TableGrid"/>
        <w:tblW w:w="7615" w:type="dxa"/>
        <w:jc w:val="center"/>
        <w:tblLayout w:type="fixed"/>
        <w:tblLook w:val="04A0" w:firstRow="1" w:lastRow="0" w:firstColumn="1" w:lastColumn="0" w:noHBand="0" w:noVBand="1"/>
      </w:tblPr>
      <w:tblGrid>
        <w:gridCol w:w="1843"/>
        <w:gridCol w:w="1559"/>
        <w:gridCol w:w="1370"/>
        <w:gridCol w:w="1465"/>
        <w:gridCol w:w="1371"/>
        <w:gridCol w:w="7"/>
      </w:tblGrid>
      <w:tr w:rsidR="00115BDE" w:rsidRPr="00A561F9" w14:paraId="6B24A4B4" w14:textId="77777777" w:rsidTr="00772A68">
        <w:trPr>
          <w:cantSplit/>
          <w:trHeight w:val="170"/>
          <w:tblHeader/>
          <w:jc w:val="center"/>
        </w:trPr>
        <w:tc>
          <w:tcPr>
            <w:tcW w:w="1843" w:type="dxa"/>
            <w:tcBorders>
              <w:top w:val="nil"/>
              <w:left w:val="nil"/>
              <w:bottom w:val="nil"/>
              <w:right w:val="nil"/>
            </w:tcBorders>
            <w:noWrap/>
          </w:tcPr>
          <w:p w14:paraId="454211B6" w14:textId="77777777" w:rsidR="00115BDE" w:rsidRPr="00A561F9" w:rsidRDefault="00115BDE" w:rsidP="006D1A66">
            <w:pPr>
              <w:rPr>
                <w:rFonts w:ascii="Times New Roman" w:hAnsi="Times New Roman" w:cs="Times New Roman"/>
                <w:b/>
                <w:bCs/>
                <w:iCs/>
                <w:sz w:val="24"/>
                <w:szCs w:val="24"/>
              </w:rPr>
            </w:pPr>
          </w:p>
        </w:tc>
        <w:tc>
          <w:tcPr>
            <w:tcW w:w="1559" w:type="dxa"/>
            <w:tcBorders>
              <w:top w:val="nil"/>
              <w:left w:val="nil"/>
              <w:bottom w:val="nil"/>
            </w:tcBorders>
          </w:tcPr>
          <w:p w14:paraId="12AE4E02" w14:textId="77777777" w:rsidR="00115BDE" w:rsidRPr="00A561F9" w:rsidRDefault="00115BDE" w:rsidP="006D1A66">
            <w:pPr>
              <w:rPr>
                <w:rFonts w:ascii="Times New Roman" w:hAnsi="Times New Roman" w:cs="Times New Roman"/>
                <w:b/>
                <w:bCs/>
                <w:iCs/>
                <w:sz w:val="24"/>
                <w:szCs w:val="24"/>
              </w:rPr>
            </w:pPr>
          </w:p>
        </w:tc>
        <w:tc>
          <w:tcPr>
            <w:tcW w:w="4213" w:type="dxa"/>
            <w:gridSpan w:val="4"/>
          </w:tcPr>
          <w:p w14:paraId="1C575CDB" w14:textId="77777777" w:rsidR="00115BDE" w:rsidRDefault="00115BDE" w:rsidP="006D1A66">
            <w:pPr>
              <w:rPr>
                <w:rFonts w:ascii="Times New Roman" w:hAnsi="Times New Roman" w:cs="Times New Roman"/>
                <w:b/>
                <w:bCs/>
                <w:iCs/>
                <w:sz w:val="24"/>
                <w:szCs w:val="24"/>
              </w:rPr>
            </w:pPr>
            <w:r w:rsidRPr="00A561F9">
              <w:rPr>
                <w:rFonts w:ascii="Times New Roman" w:hAnsi="Times New Roman" w:cs="Times New Roman"/>
                <w:b/>
                <w:bCs/>
                <w:iCs/>
                <w:sz w:val="24"/>
                <w:szCs w:val="24"/>
              </w:rPr>
              <w:t xml:space="preserve">Automated </w:t>
            </w:r>
            <w:r w:rsidR="001E0D3C">
              <w:rPr>
                <w:rFonts w:ascii="Times New Roman" w:hAnsi="Times New Roman" w:cs="Times New Roman"/>
                <w:b/>
                <w:bCs/>
                <w:iCs/>
                <w:sz w:val="24"/>
                <w:szCs w:val="24"/>
              </w:rPr>
              <w:t>coding</w:t>
            </w:r>
          </w:p>
          <w:p w14:paraId="43F362DE" w14:textId="1CC71402" w:rsidR="00772A68" w:rsidRPr="00A561F9" w:rsidRDefault="00772A68" w:rsidP="006D1A66">
            <w:pPr>
              <w:rPr>
                <w:rFonts w:ascii="Times New Roman" w:hAnsi="Times New Roman" w:cs="Times New Roman"/>
                <w:b/>
                <w:bCs/>
                <w:iCs/>
                <w:sz w:val="24"/>
                <w:szCs w:val="24"/>
              </w:rPr>
            </w:pPr>
          </w:p>
        </w:tc>
      </w:tr>
      <w:tr w:rsidR="00115BDE" w:rsidRPr="00A561F9" w14:paraId="7EADDCA7" w14:textId="77777777" w:rsidTr="00772A68">
        <w:trPr>
          <w:gridAfter w:val="1"/>
          <w:wAfter w:w="7" w:type="dxa"/>
          <w:trHeight w:val="57"/>
          <w:jc w:val="center"/>
        </w:trPr>
        <w:tc>
          <w:tcPr>
            <w:tcW w:w="1843" w:type="dxa"/>
            <w:tcBorders>
              <w:top w:val="nil"/>
              <w:left w:val="nil"/>
              <w:right w:val="nil"/>
            </w:tcBorders>
            <w:noWrap/>
          </w:tcPr>
          <w:p w14:paraId="77CF8739" w14:textId="77777777" w:rsidR="00115BDE" w:rsidRPr="00A561F9" w:rsidRDefault="00115BDE" w:rsidP="006D1A66">
            <w:pPr>
              <w:rPr>
                <w:rFonts w:ascii="Times New Roman" w:hAnsi="Times New Roman" w:cs="Times New Roman"/>
                <w:iCs/>
                <w:sz w:val="24"/>
                <w:szCs w:val="24"/>
              </w:rPr>
            </w:pPr>
          </w:p>
        </w:tc>
        <w:tc>
          <w:tcPr>
            <w:tcW w:w="1559" w:type="dxa"/>
            <w:tcBorders>
              <w:top w:val="nil"/>
              <w:left w:val="nil"/>
            </w:tcBorders>
          </w:tcPr>
          <w:p w14:paraId="6F837D08" w14:textId="77777777" w:rsidR="00115BDE" w:rsidRPr="00A561F9" w:rsidRDefault="00115BDE" w:rsidP="006D1A66">
            <w:pPr>
              <w:rPr>
                <w:rFonts w:ascii="Times New Roman" w:hAnsi="Times New Roman" w:cs="Times New Roman"/>
                <w:iCs/>
                <w:sz w:val="24"/>
                <w:szCs w:val="24"/>
              </w:rPr>
            </w:pPr>
          </w:p>
        </w:tc>
        <w:tc>
          <w:tcPr>
            <w:tcW w:w="1370" w:type="dxa"/>
          </w:tcPr>
          <w:p w14:paraId="22608854" w14:textId="44397325" w:rsidR="00115BDE" w:rsidRPr="00A561F9" w:rsidRDefault="00115BDE" w:rsidP="006D1A66">
            <w:pPr>
              <w:rPr>
                <w:rFonts w:ascii="Times New Roman" w:hAnsi="Times New Roman" w:cs="Times New Roman"/>
                <w:iCs/>
                <w:sz w:val="24"/>
                <w:szCs w:val="24"/>
              </w:rPr>
            </w:pPr>
            <w:r w:rsidRPr="00A561F9">
              <w:rPr>
                <w:rFonts w:ascii="Times New Roman" w:hAnsi="Times New Roman" w:cs="Times New Roman"/>
                <w:iCs/>
                <w:sz w:val="24"/>
                <w:szCs w:val="24"/>
              </w:rPr>
              <w:t>L</w:t>
            </w:r>
            <w:r w:rsidR="00A561F9" w:rsidRPr="00A561F9">
              <w:rPr>
                <w:rFonts w:ascii="Times New Roman" w:hAnsi="Times New Roman" w:cs="Times New Roman"/>
                <w:iCs/>
                <w:sz w:val="24"/>
                <w:szCs w:val="24"/>
              </w:rPr>
              <w:t>ikely</w:t>
            </w:r>
          </w:p>
        </w:tc>
        <w:tc>
          <w:tcPr>
            <w:tcW w:w="1465" w:type="dxa"/>
            <w:noWrap/>
          </w:tcPr>
          <w:p w14:paraId="6C5AD20F" w14:textId="2445E125" w:rsidR="00115BDE" w:rsidRPr="00A561F9" w:rsidRDefault="00115BDE" w:rsidP="006D1A66">
            <w:pPr>
              <w:rPr>
                <w:rFonts w:ascii="Times New Roman" w:hAnsi="Times New Roman" w:cs="Times New Roman"/>
                <w:iCs/>
                <w:sz w:val="24"/>
                <w:szCs w:val="24"/>
              </w:rPr>
            </w:pPr>
            <w:r w:rsidRPr="00A561F9">
              <w:rPr>
                <w:rFonts w:ascii="Times New Roman" w:hAnsi="Times New Roman" w:cs="Times New Roman"/>
                <w:iCs/>
                <w:sz w:val="24"/>
                <w:szCs w:val="24"/>
              </w:rPr>
              <w:t>I</w:t>
            </w:r>
            <w:r w:rsidR="00A561F9" w:rsidRPr="00A561F9">
              <w:rPr>
                <w:rFonts w:ascii="Times New Roman" w:hAnsi="Times New Roman" w:cs="Times New Roman"/>
                <w:iCs/>
                <w:sz w:val="24"/>
                <w:szCs w:val="24"/>
              </w:rPr>
              <w:t>nsufficient information</w:t>
            </w:r>
          </w:p>
        </w:tc>
        <w:tc>
          <w:tcPr>
            <w:tcW w:w="1371" w:type="dxa"/>
            <w:noWrap/>
          </w:tcPr>
          <w:p w14:paraId="73397797" w14:textId="10595F1E" w:rsidR="00115BDE" w:rsidRPr="00A561F9" w:rsidRDefault="00115BDE" w:rsidP="006D1A66">
            <w:pPr>
              <w:rPr>
                <w:rFonts w:ascii="Times New Roman" w:hAnsi="Times New Roman" w:cs="Times New Roman"/>
                <w:iCs/>
                <w:sz w:val="24"/>
                <w:szCs w:val="24"/>
              </w:rPr>
            </w:pPr>
            <w:r w:rsidRPr="00A561F9">
              <w:rPr>
                <w:rFonts w:ascii="Times New Roman" w:hAnsi="Times New Roman" w:cs="Times New Roman"/>
                <w:iCs/>
                <w:sz w:val="24"/>
                <w:szCs w:val="24"/>
              </w:rPr>
              <w:t>U</w:t>
            </w:r>
            <w:r w:rsidR="00A561F9" w:rsidRPr="00A561F9">
              <w:rPr>
                <w:rFonts w:ascii="Times New Roman" w:hAnsi="Times New Roman" w:cs="Times New Roman"/>
                <w:iCs/>
                <w:sz w:val="24"/>
                <w:szCs w:val="24"/>
              </w:rPr>
              <w:t>nlikely</w:t>
            </w:r>
          </w:p>
        </w:tc>
      </w:tr>
      <w:tr w:rsidR="00115BDE" w:rsidRPr="00A561F9" w14:paraId="405E216D" w14:textId="77777777" w:rsidTr="00772A68">
        <w:trPr>
          <w:gridAfter w:val="1"/>
          <w:wAfter w:w="7" w:type="dxa"/>
          <w:trHeight w:val="170"/>
          <w:jc w:val="center"/>
        </w:trPr>
        <w:tc>
          <w:tcPr>
            <w:tcW w:w="1843" w:type="dxa"/>
            <w:vMerge w:val="restart"/>
            <w:noWrap/>
          </w:tcPr>
          <w:p w14:paraId="6EF6FC29" w14:textId="39B520A8" w:rsidR="00115BDE" w:rsidRPr="00A561F9" w:rsidRDefault="00115BDE" w:rsidP="006D1A66">
            <w:pPr>
              <w:rPr>
                <w:rFonts w:ascii="Times New Roman" w:hAnsi="Times New Roman" w:cs="Times New Roman"/>
                <w:b/>
                <w:bCs/>
                <w:iCs/>
                <w:sz w:val="24"/>
                <w:szCs w:val="24"/>
              </w:rPr>
            </w:pPr>
            <w:r w:rsidRPr="00A561F9">
              <w:rPr>
                <w:rFonts w:ascii="Times New Roman" w:hAnsi="Times New Roman" w:cs="Times New Roman"/>
                <w:b/>
                <w:bCs/>
                <w:iCs/>
                <w:sz w:val="24"/>
                <w:szCs w:val="24"/>
              </w:rPr>
              <w:t xml:space="preserve">Manual </w:t>
            </w:r>
            <w:r w:rsidR="001E0D3C">
              <w:rPr>
                <w:rFonts w:ascii="Times New Roman" w:hAnsi="Times New Roman" w:cs="Times New Roman"/>
                <w:b/>
                <w:bCs/>
                <w:iCs/>
                <w:sz w:val="24"/>
                <w:szCs w:val="24"/>
              </w:rPr>
              <w:t>coding</w:t>
            </w:r>
          </w:p>
        </w:tc>
        <w:tc>
          <w:tcPr>
            <w:tcW w:w="1559" w:type="dxa"/>
          </w:tcPr>
          <w:p w14:paraId="454760F5" w14:textId="77777777" w:rsidR="00115BDE" w:rsidRDefault="00115BDE" w:rsidP="006D1A66">
            <w:pPr>
              <w:rPr>
                <w:rFonts w:ascii="Times New Roman" w:hAnsi="Times New Roman" w:cs="Times New Roman"/>
                <w:iCs/>
                <w:sz w:val="24"/>
                <w:szCs w:val="24"/>
              </w:rPr>
            </w:pPr>
            <w:r w:rsidRPr="00A561F9">
              <w:rPr>
                <w:rFonts w:ascii="Times New Roman" w:hAnsi="Times New Roman" w:cs="Times New Roman"/>
                <w:iCs/>
                <w:sz w:val="24"/>
                <w:szCs w:val="24"/>
              </w:rPr>
              <w:t>L</w:t>
            </w:r>
            <w:r w:rsidR="00A561F9" w:rsidRPr="00A561F9">
              <w:rPr>
                <w:rFonts w:ascii="Times New Roman" w:hAnsi="Times New Roman" w:cs="Times New Roman"/>
                <w:iCs/>
                <w:sz w:val="24"/>
                <w:szCs w:val="24"/>
              </w:rPr>
              <w:t>ikely</w:t>
            </w:r>
          </w:p>
          <w:p w14:paraId="143496BA" w14:textId="322B617A" w:rsidR="00A561F9" w:rsidRPr="00A561F9" w:rsidRDefault="00A561F9" w:rsidP="006D1A66">
            <w:pPr>
              <w:rPr>
                <w:rFonts w:ascii="Times New Roman" w:hAnsi="Times New Roman" w:cs="Times New Roman"/>
                <w:iCs/>
                <w:sz w:val="24"/>
                <w:szCs w:val="24"/>
              </w:rPr>
            </w:pPr>
          </w:p>
        </w:tc>
        <w:tc>
          <w:tcPr>
            <w:tcW w:w="1370" w:type="dxa"/>
            <w:shd w:val="clear" w:color="auto" w:fill="D9D9D9" w:themeFill="background1" w:themeFillShade="D9"/>
          </w:tcPr>
          <w:p w14:paraId="40870B5A" w14:textId="6739226C" w:rsidR="00115BDE" w:rsidRPr="00A561F9" w:rsidRDefault="00115BDE" w:rsidP="006D1A66">
            <w:pPr>
              <w:rPr>
                <w:rFonts w:ascii="Times New Roman" w:hAnsi="Times New Roman" w:cs="Times New Roman"/>
                <w:iCs/>
                <w:sz w:val="24"/>
                <w:szCs w:val="24"/>
              </w:rPr>
            </w:pPr>
            <w:r w:rsidRPr="00A561F9">
              <w:rPr>
                <w:rFonts w:ascii="Times New Roman" w:hAnsi="Times New Roman" w:cs="Times New Roman"/>
                <w:iCs/>
                <w:sz w:val="24"/>
                <w:szCs w:val="24"/>
              </w:rPr>
              <w:t>2</w:t>
            </w:r>
            <w:r w:rsidR="00772A68">
              <w:rPr>
                <w:rFonts w:ascii="Times New Roman" w:hAnsi="Times New Roman" w:cs="Times New Roman"/>
                <w:iCs/>
                <w:sz w:val="24"/>
                <w:szCs w:val="24"/>
              </w:rPr>
              <w:t>21</w:t>
            </w:r>
          </w:p>
        </w:tc>
        <w:tc>
          <w:tcPr>
            <w:tcW w:w="1465" w:type="dxa"/>
            <w:noWrap/>
          </w:tcPr>
          <w:p w14:paraId="17CB54DD" w14:textId="03251A97" w:rsidR="00115BDE" w:rsidRPr="00A561F9" w:rsidRDefault="00772A68" w:rsidP="006D1A66">
            <w:pPr>
              <w:rPr>
                <w:rFonts w:ascii="Times New Roman" w:hAnsi="Times New Roman" w:cs="Times New Roman"/>
                <w:iCs/>
                <w:sz w:val="24"/>
                <w:szCs w:val="24"/>
              </w:rPr>
            </w:pPr>
            <w:r>
              <w:rPr>
                <w:rFonts w:ascii="Times New Roman" w:hAnsi="Times New Roman" w:cs="Times New Roman"/>
                <w:iCs/>
                <w:sz w:val="24"/>
                <w:szCs w:val="24"/>
              </w:rPr>
              <w:t>57</w:t>
            </w:r>
          </w:p>
        </w:tc>
        <w:tc>
          <w:tcPr>
            <w:tcW w:w="1371" w:type="dxa"/>
            <w:noWrap/>
          </w:tcPr>
          <w:p w14:paraId="6E835B9A" w14:textId="76280EA8" w:rsidR="00115BDE" w:rsidRPr="00A561F9" w:rsidRDefault="00772A68" w:rsidP="006D1A66">
            <w:pPr>
              <w:rPr>
                <w:rFonts w:ascii="Times New Roman" w:hAnsi="Times New Roman" w:cs="Times New Roman"/>
                <w:iCs/>
                <w:sz w:val="24"/>
                <w:szCs w:val="24"/>
              </w:rPr>
            </w:pPr>
            <w:r>
              <w:rPr>
                <w:rFonts w:ascii="Times New Roman" w:hAnsi="Times New Roman" w:cs="Times New Roman"/>
                <w:iCs/>
                <w:sz w:val="24"/>
                <w:szCs w:val="24"/>
              </w:rPr>
              <w:t>2</w:t>
            </w:r>
          </w:p>
        </w:tc>
      </w:tr>
      <w:tr w:rsidR="00115BDE" w:rsidRPr="00A561F9" w14:paraId="62531DD9" w14:textId="77777777" w:rsidTr="00772A68">
        <w:trPr>
          <w:gridAfter w:val="1"/>
          <w:wAfter w:w="7" w:type="dxa"/>
          <w:trHeight w:val="170"/>
          <w:jc w:val="center"/>
        </w:trPr>
        <w:tc>
          <w:tcPr>
            <w:tcW w:w="1843" w:type="dxa"/>
            <w:vMerge/>
            <w:noWrap/>
          </w:tcPr>
          <w:p w14:paraId="76351D73" w14:textId="77777777" w:rsidR="00115BDE" w:rsidRPr="00A561F9" w:rsidRDefault="00115BDE" w:rsidP="006D1A66">
            <w:pPr>
              <w:rPr>
                <w:rFonts w:ascii="Times New Roman" w:hAnsi="Times New Roman" w:cs="Times New Roman"/>
                <w:iCs/>
                <w:sz w:val="24"/>
                <w:szCs w:val="24"/>
              </w:rPr>
            </w:pPr>
          </w:p>
        </w:tc>
        <w:tc>
          <w:tcPr>
            <w:tcW w:w="1559" w:type="dxa"/>
          </w:tcPr>
          <w:p w14:paraId="6EB7B039" w14:textId="045D97DE" w:rsidR="00115BDE" w:rsidRPr="00A561F9" w:rsidRDefault="00115BDE" w:rsidP="006D1A66">
            <w:pPr>
              <w:rPr>
                <w:rFonts w:ascii="Times New Roman" w:hAnsi="Times New Roman" w:cs="Times New Roman"/>
                <w:iCs/>
                <w:sz w:val="24"/>
                <w:szCs w:val="24"/>
              </w:rPr>
            </w:pPr>
            <w:r w:rsidRPr="00A561F9">
              <w:rPr>
                <w:rFonts w:ascii="Times New Roman" w:hAnsi="Times New Roman" w:cs="Times New Roman"/>
                <w:iCs/>
                <w:sz w:val="24"/>
                <w:szCs w:val="24"/>
              </w:rPr>
              <w:t>I</w:t>
            </w:r>
            <w:r w:rsidR="00A561F9" w:rsidRPr="00A561F9">
              <w:rPr>
                <w:rFonts w:ascii="Times New Roman" w:hAnsi="Times New Roman" w:cs="Times New Roman"/>
                <w:iCs/>
                <w:sz w:val="24"/>
                <w:szCs w:val="24"/>
              </w:rPr>
              <w:t>nsufficient information</w:t>
            </w:r>
          </w:p>
        </w:tc>
        <w:tc>
          <w:tcPr>
            <w:tcW w:w="1370" w:type="dxa"/>
          </w:tcPr>
          <w:p w14:paraId="17F066D5" w14:textId="56BC73EC" w:rsidR="00115BDE" w:rsidRPr="00A561F9" w:rsidRDefault="00772A68" w:rsidP="006D1A66">
            <w:pPr>
              <w:rPr>
                <w:rFonts w:ascii="Times New Roman" w:hAnsi="Times New Roman" w:cs="Times New Roman"/>
                <w:iCs/>
                <w:sz w:val="24"/>
                <w:szCs w:val="24"/>
              </w:rPr>
            </w:pPr>
            <w:r>
              <w:rPr>
                <w:rFonts w:ascii="Times New Roman" w:hAnsi="Times New Roman" w:cs="Times New Roman"/>
                <w:iCs/>
                <w:sz w:val="24"/>
                <w:szCs w:val="24"/>
              </w:rPr>
              <w:t>59</w:t>
            </w:r>
          </w:p>
        </w:tc>
        <w:tc>
          <w:tcPr>
            <w:tcW w:w="1465" w:type="dxa"/>
            <w:shd w:val="clear" w:color="auto" w:fill="D9D9D9" w:themeFill="background1" w:themeFillShade="D9"/>
            <w:noWrap/>
          </w:tcPr>
          <w:p w14:paraId="7CA5B10C" w14:textId="59D51118" w:rsidR="00115BDE" w:rsidRPr="00A561F9" w:rsidRDefault="00115BDE" w:rsidP="006D1A66">
            <w:pPr>
              <w:rPr>
                <w:rFonts w:ascii="Times New Roman" w:hAnsi="Times New Roman" w:cs="Times New Roman"/>
                <w:iCs/>
                <w:sz w:val="24"/>
                <w:szCs w:val="24"/>
              </w:rPr>
            </w:pPr>
            <w:r w:rsidRPr="00A561F9">
              <w:rPr>
                <w:rFonts w:ascii="Times New Roman" w:hAnsi="Times New Roman" w:cs="Times New Roman"/>
                <w:iCs/>
                <w:sz w:val="24"/>
                <w:szCs w:val="24"/>
              </w:rPr>
              <w:t>3</w:t>
            </w:r>
            <w:r w:rsidR="00772A68">
              <w:rPr>
                <w:rFonts w:ascii="Times New Roman" w:hAnsi="Times New Roman" w:cs="Times New Roman"/>
                <w:iCs/>
                <w:sz w:val="24"/>
                <w:szCs w:val="24"/>
              </w:rPr>
              <w:t>58</w:t>
            </w:r>
          </w:p>
        </w:tc>
        <w:tc>
          <w:tcPr>
            <w:tcW w:w="1371" w:type="dxa"/>
            <w:noWrap/>
          </w:tcPr>
          <w:p w14:paraId="7B8617FC" w14:textId="6A461F2B" w:rsidR="00115BDE" w:rsidRPr="00A561F9" w:rsidRDefault="00115BDE" w:rsidP="006D1A66">
            <w:pPr>
              <w:rPr>
                <w:rFonts w:ascii="Times New Roman" w:hAnsi="Times New Roman" w:cs="Times New Roman"/>
                <w:iCs/>
                <w:sz w:val="24"/>
                <w:szCs w:val="24"/>
              </w:rPr>
            </w:pPr>
            <w:r w:rsidRPr="00A561F9">
              <w:rPr>
                <w:rFonts w:ascii="Times New Roman" w:hAnsi="Times New Roman" w:cs="Times New Roman"/>
                <w:iCs/>
                <w:sz w:val="24"/>
                <w:szCs w:val="24"/>
              </w:rPr>
              <w:t>5</w:t>
            </w:r>
            <w:r w:rsidR="00772A68">
              <w:rPr>
                <w:rFonts w:ascii="Times New Roman" w:hAnsi="Times New Roman" w:cs="Times New Roman"/>
                <w:iCs/>
                <w:sz w:val="24"/>
                <w:szCs w:val="24"/>
              </w:rPr>
              <w:t>7</w:t>
            </w:r>
          </w:p>
        </w:tc>
      </w:tr>
      <w:tr w:rsidR="00115BDE" w:rsidRPr="00A561F9" w14:paraId="3A60B3F1" w14:textId="77777777" w:rsidTr="00772A68">
        <w:trPr>
          <w:gridAfter w:val="1"/>
          <w:wAfter w:w="7" w:type="dxa"/>
          <w:trHeight w:val="170"/>
          <w:jc w:val="center"/>
        </w:trPr>
        <w:tc>
          <w:tcPr>
            <w:tcW w:w="1843" w:type="dxa"/>
            <w:vMerge/>
            <w:noWrap/>
          </w:tcPr>
          <w:p w14:paraId="29ACFF0D" w14:textId="77777777" w:rsidR="00115BDE" w:rsidRPr="00A561F9" w:rsidRDefault="00115BDE" w:rsidP="006D1A66">
            <w:pPr>
              <w:rPr>
                <w:rFonts w:ascii="Times New Roman" w:hAnsi="Times New Roman" w:cs="Times New Roman"/>
                <w:iCs/>
                <w:sz w:val="24"/>
                <w:szCs w:val="24"/>
              </w:rPr>
            </w:pPr>
          </w:p>
        </w:tc>
        <w:tc>
          <w:tcPr>
            <w:tcW w:w="1559" w:type="dxa"/>
          </w:tcPr>
          <w:p w14:paraId="0F507672" w14:textId="77777777" w:rsidR="00115BDE" w:rsidRDefault="00115BDE" w:rsidP="006D1A66">
            <w:pPr>
              <w:rPr>
                <w:rFonts w:ascii="Times New Roman" w:hAnsi="Times New Roman" w:cs="Times New Roman"/>
                <w:iCs/>
                <w:sz w:val="24"/>
                <w:szCs w:val="24"/>
              </w:rPr>
            </w:pPr>
            <w:r w:rsidRPr="00A561F9">
              <w:rPr>
                <w:rFonts w:ascii="Times New Roman" w:hAnsi="Times New Roman" w:cs="Times New Roman"/>
                <w:iCs/>
                <w:sz w:val="24"/>
                <w:szCs w:val="24"/>
              </w:rPr>
              <w:t>U</w:t>
            </w:r>
            <w:r w:rsidR="00A561F9" w:rsidRPr="00A561F9">
              <w:rPr>
                <w:rFonts w:ascii="Times New Roman" w:hAnsi="Times New Roman" w:cs="Times New Roman"/>
                <w:iCs/>
                <w:sz w:val="24"/>
                <w:szCs w:val="24"/>
              </w:rPr>
              <w:t>nlikely</w:t>
            </w:r>
          </w:p>
          <w:p w14:paraId="6CC15ACE" w14:textId="5E5F7676" w:rsidR="00A561F9" w:rsidRPr="00A561F9" w:rsidRDefault="00A561F9" w:rsidP="006D1A66">
            <w:pPr>
              <w:rPr>
                <w:rFonts w:ascii="Times New Roman" w:hAnsi="Times New Roman" w:cs="Times New Roman"/>
                <w:iCs/>
                <w:sz w:val="24"/>
                <w:szCs w:val="24"/>
              </w:rPr>
            </w:pPr>
          </w:p>
        </w:tc>
        <w:tc>
          <w:tcPr>
            <w:tcW w:w="1370" w:type="dxa"/>
          </w:tcPr>
          <w:p w14:paraId="50C57CCF" w14:textId="2AFBE718" w:rsidR="00115BDE" w:rsidRPr="00A561F9" w:rsidRDefault="00772A68" w:rsidP="006D1A66">
            <w:pPr>
              <w:rPr>
                <w:rFonts w:ascii="Times New Roman" w:hAnsi="Times New Roman" w:cs="Times New Roman"/>
                <w:iCs/>
                <w:sz w:val="24"/>
                <w:szCs w:val="24"/>
              </w:rPr>
            </w:pPr>
            <w:r>
              <w:rPr>
                <w:rFonts w:ascii="Times New Roman" w:hAnsi="Times New Roman" w:cs="Times New Roman"/>
                <w:iCs/>
                <w:sz w:val="24"/>
                <w:szCs w:val="24"/>
              </w:rPr>
              <w:t>7</w:t>
            </w:r>
          </w:p>
        </w:tc>
        <w:tc>
          <w:tcPr>
            <w:tcW w:w="1465" w:type="dxa"/>
            <w:noWrap/>
          </w:tcPr>
          <w:p w14:paraId="4351E14C" w14:textId="77777777" w:rsidR="00115BDE" w:rsidRPr="00A561F9" w:rsidRDefault="00115BDE" w:rsidP="006D1A66">
            <w:pPr>
              <w:rPr>
                <w:rFonts w:ascii="Times New Roman" w:hAnsi="Times New Roman" w:cs="Times New Roman"/>
                <w:iCs/>
                <w:sz w:val="24"/>
                <w:szCs w:val="24"/>
              </w:rPr>
            </w:pPr>
            <w:r w:rsidRPr="00A561F9">
              <w:rPr>
                <w:rFonts w:ascii="Times New Roman" w:hAnsi="Times New Roman" w:cs="Times New Roman"/>
                <w:iCs/>
                <w:sz w:val="24"/>
                <w:szCs w:val="24"/>
              </w:rPr>
              <w:t>81</w:t>
            </w:r>
          </w:p>
        </w:tc>
        <w:tc>
          <w:tcPr>
            <w:tcW w:w="1371" w:type="dxa"/>
            <w:shd w:val="clear" w:color="auto" w:fill="D9D9D9" w:themeFill="background1" w:themeFillShade="D9"/>
            <w:noWrap/>
          </w:tcPr>
          <w:p w14:paraId="373D011E" w14:textId="7CE420D4" w:rsidR="00115BDE" w:rsidRPr="00A561F9" w:rsidRDefault="00115BDE" w:rsidP="006D1A66">
            <w:pPr>
              <w:rPr>
                <w:rFonts w:ascii="Times New Roman" w:hAnsi="Times New Roman" w:cs="Times New Roman"/>
                <w:iCs/>
                <w:sz w:val="24"/>
                <w:szCs w:val="24"/>
              </w:rPr>
            </w:pPr>
            <w:r w:rsidRPr="00A561F9">
              <w:rPr>
                <w:rFonts w:ascii="Times New Roman" w:hAnsi="Times New Roman" w:cs="Times New Roman"/>
                <w:iCs/>
                <w:sz w:val="24"/>
                <w:szCs w:val="24"/>
              </w:rPr>
              <w:t>6</w:t>
            </w:r>
            <w:r w:rsidR="00772A68">
              <w:rPr>
                <w:rFonts w:ascii="Times New Roman" w:hAnsi="Times New Roman" w:cs="Times New Roman"/>
                <w:iCs/>
                <w:sz w:val="24"/>
                <w:szCs w:val="24"/>
              </w:rPr>
              <w:t>74</w:t>
            </w:r>
          </w:p>
        </w:tc>
      </w:tr>
    </w:tbl>
    <w:p w14:paraId="54D61982" w14:textId="349D815F" w:rsidR="00115BDE" w:rsidRDefault="00115BDE" w:rsidP="00C21C8A">
      <w:pPr>
        <w:spacing w:after="0" w:line="480" w:lineRule="auto"/>
        <w:rPr>
          <w:rFonts w:ascii="Times New Roman" w:hAnsi="Times New Roman" w:cs="Times New Roman"/>
          <w:b/>
          <w:iCs/>
          <w:sz w:val="24"/>
          <w:szCs w:val="24"/>
        </w:rPr>
      </w:pPr>
    </w:p>
    <w:p w14:paraId="1978D7A1" w14:textId="4BF50538" w:rsidR="00115BDE" w:rsidRDefault="00115BDE" w:rsidP="00C21C8A">
      <w:pPr>
        <w:spacing w:after="0" w:line="480" w:lineRule="auto"/>
        <w:rPr>
          <w:rFonts w:ascii="Times New Roman" w:hAnsi="Times New Roman" w:cs="Times New Roman"/>
          <w:b/>
          <w:iCs/>
          <w:sz w:val="24"/>
          <w:szCs w:val="24"/>
        </w:rPr>
      </w:pPr>
    </w:p>
    <w:p w14:paraId="11D604FF" w14:textId="5A8A6155" w:rsidR="00115BDE" w:rsidRDefault="00115BDE" w:rsidP="00C21C8A">
      <w:pPr>
        <w:spacing w:after="0" w:line="480" w:lineRule="auto"/>
        <w:rPr>
          <w:rFonts w:ascii="Times New Roman" w:hAnsi="Times New Roman" w:cs="Times New Roman"/>
          <w:b/>
          <w:iCs/>
          <w:sz w:val="24"/>
          <w:szCs w:val="24"/>
        </w:rPr>
      </w:pPr>
    </w:p>
    <w:p w14:paraId="09C4EAA6" w14:textId="626AA3F1" w:rsidR="00115BDE" w:rsidRDefault="00115BDE" w:rsidP="00C21C8A">
      <w:pPr>
        <w:spacing w:after="0" w:line="480" w:lineRule="auto"/>
        <w:rPr>
          <w:rFonts w:ascii="Times New Roman" w:hAnsi="Times New Roman" w:cs="Times New Roman"/>
          <w:b/>
          <w:iCs/>
          <w:sz w:val="24"/>
          <w:szCs w:val="24"/>
        </w:rPr>
      </w:pPr>
    </w:p>
    <w:p w14:paraId="302032E3" w14:textId="73A90BF1" w:rsidR="00115BDE" w:rsidRDefault="00115BDE" w:rsidP="00C21C8A">
      <w:pPr>
        <w:spacing w:after="0" w:line="480" w:lineRule="auto"/>
        <w:rPr>
          <w:rFonts w:ascii="Times New Roman" w:hAnsi="Times New Roman" w:cs="Times New Roman"/>
          <w:b/>
          <w:iCs/>
          <w:sz w:val="24"/>
          <w:szCs w:val="24"/>
        </w:rPr>
      </w:pPr>
    </w:p>
    <w:p w14:paraId="373C243F" w14:textId="19475CEE" w:rsidR="00115BDE" w:rsidRDefault="00115BDE" w:rsidP="00C21C8A">
      <w:pPr>
        <w:spacing w:after="0" w:line="480" w:lineRule="auto"/>
        <w:rPr>
          <w:rFonts w:ascii="Times New Roman" w:hAnsi="Times New Roman" w:cs="Times New Roman"/>
          <w:b/>
          <w:iCs/>
          <w:sz w:val="24"/>
          <w:szCs w:val="24"/>
        </w:rPr>
      </w:pPr>
    </w:p>
    <w:p w14:paraId="61C4DA58" w14:textId="57F95189" w:rsidR="00115BDE" w:rsidRDefault="00115BDE" w:rsidP="00C21C8A">
      <w:pPr>
        <w:spacing w:after="0" w:line="480" w:lineRule="auto"/>
        <w:rPr>
          <w:rFonts w:ascii="Times New Roman" w:hAnsi="Times New Roman" w:cs="Times New Roman"/>
          <w:b/>
          <w:iCs/>
          <w:sz w:val="24"/>
          <w:szCs w:val="24"/>
        </w:rPr>
      </w:pPr>
    </w:p>
    <w:p w14:paraId="12B9E05F" w14:textId="7FE149B1" w:rsidR="00115BDE" w:rsidRDefault="00115BDE" w:rsidP="00C21C8A">
      <w:pPr>
        <w:spacing w:after="0" w:line="480" w:lineRule="auto"/>
        <w:rPr>
          <w:rFonts w:ascii="Times New Roman" w:hAnsi="Times New Roman" w:cs="Times New Roman"/>
          <w:b/>
          <w:iCs/>
          <w:sz w:val="24"/>
          <w:szCs w:val="24"/>
        </w:rPr>
      </w:pPr>
    </w:p>
    <w:p w14:paraId="00D4F973" w14:textId="057264DB" w:rsidR="00115BDE" w:rsidRDefault="00115BDE" w:rsidP="00C21C8A">
      <w:pPr>
        <w:spacing w:after="0" w:line="480" w:lineRule="auto"/>
        <w:rPr>
          <w:rFonts w:ascii="Times New Roman" w:hAnsi="Times New Roman" w:cs="Times New Roman"/>
          <w:b/>
          <w:iCs/>
          <w:sz w:val="24"/>
          <w:szCs w:val="24"/>
        </w:rPr>
      </w:pPr>
    </w:p>
    <w:p w14:paraId="1093E241" w14:textId="145B9B89" w:rsidR="00115BDE" w:rsidRDefault="00115BDE" w:rsidP="00C21C8A">
      <w:pPr>
        <w:spacing w:after="0" w:line="480" w:lineRule="auto"/>
        <w:rPr>
          <w:rFonts w:ascii="Times New Roman" w:hAnsi="Times New Roman" w:cs="Times New Roman"/>
          <w:b/>
          <w:iCs/>
          <w:sz w:val="24"/>
          <w:szCs w:val="24"/>
        </w:rPr>
      </w:pPr>
    </w:p>
    <w:p w14:paraId="196A88A8" w14:textId="27094F4F" w:rsidR="00115BDE" w:rsidRDefault="00115BDE" w:rsidP="00C21C8A">
      <w:pPr>
        <w:spacing w:after="0" w:line="480" w:lineRule="auto"/>
        <w:rPr>
          <w:rFonts w:ascii="Times New Roman" w:hAnsi="Times New Roman" w:cs="Times New Roman"/>
          <w:b/>
          <w:iCs/>
          <w:sz w:val="24"/>
          <w:szCs w:val="24"/>
        </w:rPr>
      </w:pPr>
    </w:p>
    <w:p w14:paraId="2B34512A" w14:textId="111A7E8B" w:rsidR="00115BDE" w:rsidRDefault="00115BDE" w:rsidP="00C21C8A">
      <w:pPr>
        <w:spacing w:after="0" w:line="480" w:lineRule="auto"/>
        <w:rPr>
          <w:rFonts w:ascii="Times New Roman" w:hAnsi="Times New Roman" w:cs="Times New Roman"/>
          <w:b/>
          <w:iCs/>
          <w:sz w:val="24"/>
          <w:szCs w:val="24"/>
        </w:rPr>
      </w:pPr>
    </w:p>
    <w:p w14:paraId="40755C82" w14:textId="716AC209" w:rsidR="00115BDE" w:rsidRDefault="00115BDE" w:rsidP="00C21C8A">
      <w:pPr>
        <w:spacing w:after="0" w:line="480" w:lineRule="auto"/>
        <w:rPr>
          <w:rFonts w:ascii="Times New Roman" w:hAnsi="Times New Roman" w:cs="Times New Roman"/>
          <w:b/>
          <w:iCs/>
          <w:sz w:val="24"/>
          <w:szCs w:val="24"/>
        </w:rPr>
      </w:pPr>
    </w:p>
    <w:p w14:paraId="27A2D92B" w14:textId="2D7210E0" w:rsidR="00115BDE" w:rsidRDefault="00115BDE" w:rsidP="00C21C8A">
      <w:pPr>
        <w:spacing w:after="0" w:line="480" w:lineRule="auto"/>
        <w:rPr>
          <w:rFonts w:ascii="Times New Roman" w:hAnsi="Times New Roman" w:cs="Times New Roman"/>
          <w:b/>
          <w:iCs/>
          <w:sz w:val="24"/>
          <w:szCs w:val="24"/>
        </w:rPr>
      </w:pPr>
    </w:p>
    <w:p w14:paraId="0BFE3B71" w14:textId="333B1E44" w:rsidR="00115BDE" w:rsidRDefault="00115BDE" w:rsidP="00C21C8A">
      <w:pPr>
        <w:spacing w:after="0" w:line="480" w:lineRule="auto"/>
        <w:rPr>
          <w:rFonts w:ascii="Times New Roman" w:hAnsi="Times New Roman" w:cs="Times New Roman"/>
          <w:b/>
          <w:iCs/>
          <w:sz w:val="24"/>
          <w:szCs w:val="24"/>
        </w:rPr>
      </w:pPr>
    </w:p>
    <w:p w14:paraId="0D2EC05C" w14:textId="77777777" w:rsidR="00A561F9" w:rsidRDefault="00A561F9" w:rsidP="00C21C8A">
      <w:pPr>
        <w:spacing w:after="0" w:line="480" w:lineRule="auto"/>
        <w:rPr>
          <w:rFonts w:ascii="Times New Roman" w:hAnsi="Times New Roman" w:cs="Times New Roman"/>
          <w:b/>
          <w:iCs/>
          <w:sz w:val="24"/>
          <w:szCs w:val="24"/>
        </w:rPr>
        <w:sectPr w:rsidR="00A561F9" w:rsidSect="007743C9">
          <w:pgSz w:w="11906" w:h="16838"/>
          <w:pgMar w:top="1440" w:right="1440" w:bottom="1440" w:left="1440" w:header="708" w:footer="708" w:gutter="0"/>
          <w:lnNumType w:countBy="1" w:restart="continuous"/>
          <w:cols w:space="708"/>
          <w:docGrid w:linePitch="360"/>
        </w:sectPr>
      </w:pPr>
    </w:p>
    <w:p w14:paraId="5D452433" w14:textId="7C14854E" w:rsidR="00AF0C01" w:rsidRPr="00EF13EF" w:rsidRDefault="00AF0C01" w:rsidP="00AF0C01">
      <w:pPr>
        <w:spacing w:after="0" w:line="480" w:lineRule="auto"/>
        <w:rPr>
          <w:rFonts w:ascii="Times New Roman" w:hAnsi="Times New Roman" w:cs="Times New Roman"/>
          <w:bCs/>
          <w:iCs/>
          <w:sz w:val="24"/>
        </w:rPr>
      </w:pPr>
      <w:r w:rsidRPr="00EF13EF">
        <w:rPr>
          <w:rFonts w:ascii="Times New Roman" w:hAnsi="Times New Roman" w:cs="Times New Roman"/>
          <w:b/>
          <w:iCs/>
          <w:sz w:val="24"/>
          <w:szCs w:val="24"/>
        </w:rPr>
        <w:lastRenderedPageBreak/>
        <w:t xml:space="preserve">Supplementary Table </w:t>
      </w:r>
      <w:r w:rsidR="00FB0F33">
        <w:rPr>
          <w:rFonts w:ascii="Times New Roman" w:hAnsi="Times New Roman" w:cs="Times New Roman"/>
          <w:b/>
          <w:iCs/>
          <w:sz w:val="24"/>
          <w:szCs w:val="24"/>
        </w:rPr>
        <w:t>4</w:t>
      </w:r>
      <w:r w:rsidRPr="00EF13EF">
        <w:rPr>
          <w:rFonts w:ascii="Times New Roman" w:hAnsi="Times New Roman" w:cs="Times New Roman"/>
          <w:b/>
          <w:iCs/>
          <w:sz w:val="24"/>
          <w:szCs w:val="24"/>
        </w:rPr>
        <w:t xml:space="preserve"> | Number of </w:t>
      </w:r>
      <w:r w:rsidRPr="0074492D">
        <w:rPr>
          <w:rFonts w:ascii="Times New Roman" w:hAnsi="Times New Roman" w:cs="Times New Roman"/>
          <w:b/>
          <w:iCs/>
          <w:sz w:val="24"/>
        </w:rPr>
        <w:t>Actinopterygii</w:t>
      </w:r>
      <w:r w:rsidRPr="00EF13EF">
        <w:rPr>
          <w:rFonts w:ascii="Times New Roman" w:hAnsi="Times New Roman" w:cs="Times New Roman"/>
          <w:b/>
          <w:iCs/>
          <w:sz w:val="24"/>
        </w:rPr>
        <w:t xml:space="preserve"> </w:t>
      </w:r>
      <w:r>
        <w:rPr>
          <w:rFonts w:ascii="Times New Roman" w:hAnsi="Times New Roman" w:cs="Times New Roman"/>
          <w:b/>
          <w:iCs/>
          <w:sz w:val="24"/>
        </w:rPr>
        <w:t xml:space="preserve">and Amphibia </w:t>
      </w:r>
      <w:r w:rsidRPr="00EF13EF">
        <w:rPr>
          <w:rFonts w:ascii="Times New Roman" w:hAnsi="Times New Roman" w:cs="Times New Roman"/>
          <w:b/>
          <w:iCs/>
          <w:sz w:val="24"/>
        </w:rPr>
        <w:t xml:space="preserve">species with </w:t>
      </w:r>
      <w:r w:rsidRPr="001F06AF">
        <w:rPr>
          <w:rFonts w:ascii="Times New Roman" w:hAnsi="Times New Roman" w:cs="Times New Roman"/>
          <w:b/>
          <w:iCs/>
          <w:sz w:val="24"/>
        </w:rPr>
        <w:t>new/updated assessments assigned</w:t>
      </w:r>
      <w:r w:rsidRPr="00EF13EF">
        <w:rPr>
          <w:rFonts w:ascii="Times New Roman" w:hAnsi="Times New Roman" w:cs="Times New Roman"/>
          <w:b/>
          <w:iCs/>
          <w:sz w:val="24"/>
        </w:rPr>
        <w:t xml:space="preserve"> to the categories Likely, Unlikely and Insufficient information based on assessments published in version 2020-1 of the Red List (“previous assessment”, based on manual coding) and those published in version 2021-2 (“new assessments”, based on automated coding). </w:t>
      </w:r>
      <w:r w:rsidRPr="00EF13EF">
        <w:rPr>
          <w:rFonts w:ascii="Times New Roman" w:hAnsi="Times New Roman" w:cs="Times New Roman"/>
          <w:bCs/>
          <w:iCs/>
          <w:sz w:val="24"/>
        </w:rPr>
        <w:t xml:space="preserve">Grey cells indicate the number of species that did not change </w:t>
      </w:r>
      <w:r w:rsidR="00BE5864">
        <w:rPr>
          <w:rFonts w:ascii="Times New Roman" w:hAnsi="Times New Roman" w:cs="Times New Roman"/>
          <w:bCs/>
          <w:iCs/>
          <w:sz w:val="24"/>
        </w:rPr>
        <w:t xml:space="preserve">category </w:t>
      </w:r>
      <w:r w:rsidRPr="00EF13EF">
        <w:rPr>
          <w:rFonts w:ascii="Times New Roman" w:hAnsi="Times New Roman" w:cs="Times New Roman"/>
          <w:bCs/>
          <w:iCs/>
          <w:sz w:val="24"/>
        </w:rPr>
        <w:t>following the publication of a new assessment.</w:t>
      </w:r>
    </w:p>
    <w:tbl>
      <w:tblPr>
        <w:tblStyle w:val="TableGrid"/>
        <w:tblW w:w="7615" w:type="dxa"/>
        <w:jc w:val="center"/>
        <w:tblLayout w:type="fixed"/>
        <w:tblLook w:val="04A0" w:firstRow="1" w:lastRow="0" w:firstColumn="1" w:lastColumn="0" w:noHBand="0" w:noVBand="1"/>
      </w:tblPr>
      <w:tblGrid>
        <w:gridCol w:w="1843"/>
        <w:gridCol w:w="1559"/>
        <w:gridCol w:w="1370"/>
        <w:gridCol w:w="1465"/>
        <w:gridCol w:w="1371"/>
        <w:gridCol w:w="7"/>
      </w:tblGrid>
      <w:tr w:rsidR="00AF0C01" w:rsidRPr="00974760" w14:paraId="5B099B73" w14:textId="77777777" w:rsidTr="006D1A66">
        <w:trPr>
          <w:trHeight w:val="170"/>
          <w:tblHeader/>
          <w:jc w:val="center"/>
        </w:trPr>
        <w:tc>
          <w:tcPr>
            <w:tcW w:w="1843" w:type="dxa"/>
            <w:tcBorders>
              <w:top w:val="nil"/>
              <w:left w:val="nil"/>
              <w:bottom w:val="nil"/>
              <w:right w:val="nil"/>
            </w:tcBorders>
            <w:noWrap/>
          </w:tcPr>
          <w:p w14:paraId="408A93CA" w14:textId="77777777" w:rsidR="00AF0C01" w:rsidRPr="00974760" w:rsidRDefault="00AF0C01" w:rsidP="006D1A66">
            <w:pPr>
              <w:rPr>
                <w:rFonts w:ascii="Times New Roman" w:hAnsi="Times New Roman" w:cs="Times New Roman"/>
                <w:b/>
                <w:bCs/>
                <w:iCs/>
                <w:sz w:val="24"/>
                <w:szCs w:val="24"/>
              </w:rPr>
            </w:pPr>
          </w:p>
        </w:tc>
        <w:tc>
          <w:tcPr>
            <w:tcW w:w="1559" w:type="dxa"/>
            <w:tcBorders>
              <w:top w:val="nil"/>
              <w:left w:val="nil"/>
              <w:bottom w:val="nil"/>
            </w:tcBorders>
          </w:tcPr>
          <w:p w14:paraId="1F548F5E" w14:textId="77777777" w:rsidR="00AF0C01" w:rsidRPr="00974760" w:rsidRDefault="00AF0C01" w:rsidP="006D1A66">
            <w:pPr>
              <w:rPr>
                <w:rFonts w:ascii="Times New Roman" w:hAnsi="Times New Roman" w:cs="Times New Roman"/>
                <w:b/>
                <w:bCs/>
                <w:iCs/>
                <w:sz w:val="24"/>
                <w:szCs w:val="24"/>
              </w:rPr>
            </w:pPr>
          </w:p>
        </w:tc>
        <w:tc>
          <w:tcPr>
            <w:tcW w:w="4213" w:type="dxa"/>
            <w:gridSpan w:val="4"/>
          </w:tcPr>
          <w:p w14:paraId="0A0CBA9B" w14:textId="77777777" w:rsidR="00AF0C01" w:rsidRDefault="00AF0C01" w:rsidP="006D1A66">
            <w:pPr>
              <w:rPr>
                <w:rFonts w:ascii="Times New Roman" w:hAnsi="Times New Roman" w:cs="Times New Roman"/>
                <w:b/>
                <w:bCs/>
                <w:iCs/>
                <w:sz w:val="24"/>
                <w:szCs w:val="24"/>
              </w:rPr>
            </w:pPr>
            <w:r w:rsidRPr="00974760">
              <w:rPr>
                <w:rFonts w:ascii="Times New Roman" w:hAnsi="Times New Roman" w:cs="Times New Roman"/>
                <w:b/>
                <w:bCs/>
                <w:iCs/>
                <w:sz w:val="24"/>
                <w:szCs w:val="24"/>
              </w:rPr>
              <w:t>New assessment (v 2021-2)</w:t>
            </w:r>
          </w:p>
          <w:p w14:paraId="255F7B4A" w14:textId="77777777" w:rsidR="00AF0C01" w:rsidRPr="00974760" w:rsidRDefault="00AF0C01" w:rsidP="006D1A66">
            <w:pPr>
              <w:rPr>
                <w:rFonts w:ascii="Times New Roman" w:hAnsi="Times New Roman" w:cs="Times New Roman"/>
                <w:b/>
                <w:bCs/>
                <w:iCs/>
                <w:sz w:val="24"/>
                <w:szCs w:val="24"/>
              </w:rPr>
            </w:pPr>
          </w:p>
        </w:tc>
      </w:tr>
      <w:tr w:rsidR="00AF0C01" w:rsidRPr="00974760" w14:paraId="61082882" w14:textId="77777777" w:rsidTr="006D1A66">
        <w:trPr>
          <w:gridAfter w:val="1"/>
          <w:wAfter w:w="7" w:type="dxa"/>
          <w:trHeight w:val="57"/>
          <w:jc w:val="center"/>
        </w:trPr>
        <w:tc>
          <w:tcPr>
            <w:tcW w:w="1843" w:type="dxa"/>
            <w:tcBorders>
              <w:top w:val="nil"/>
              <w:left w:val="nil"/>
              <w:right w:val="nil"/>
            </w:tcBorders>
            <w:noWrap/>
          </w:tcPr>
          <w:p w14:paraId="1A9D7541" w14:textId="77777777" w:rsidR="00AF0C01" w:rsidRPr="00974760" w:rsidRDefault="00AF0C01" w:rsidP="006D1A66">
            <w:pPr>
              <w:rPr>
                <w:rFonts w:ascii="Times New Roman" w:hAnsi="Times New Roman" w:cs="Times New Roman"/>
                <w:iCs/>
                <w:sz w:val="24"/>
                <w:szCs w:val="24"/>
              </w:rPr>
            </w:pPr>
          </w:p>
        </w:tc>
        <w:tc>
          <w:tcPr>
            <w:tcW w:w="1559" w:type="dxa"/>
            <w:tcBorders>
              <w:top w:val="nil"/>
              <w:left w:val="nil"/>
            </w:tcBorders>
          </w:tcPr>
          <w:p w14:paraId="25A7F65D" w14:textId="77777777" w:rsidR="00AF0C01" w:rsidRPr="00974760" w:rsidRDefault="00AF0C01" w:rsidP="006D1A66">
            <w:pPr>
              <w:rPr>
                <w:rFonts w:ascii="Times New Roman" w:hAnsi="Times New Roman" w:cs="Times New Roman"/>
                <w:iCs/>
                <w:sz w:val="24"/>
                <w:szCs w:val="24"/>
              </w:rPr>
            </w:pPr>
          </w:p>
        </w:tc>
        <w:tc>
          <w:tcPr>
            <w:tcW w:w="1370" w:type="dxa"/>
          </w:tcPr>
          <w:p w14:paraId="37A306A8"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iCs/>
                <w:sz w:val="24"/>
                <w:szCs w:val="24"/>
              </w:rPr>
              <w:t>Likely</w:t>
            </w:r>
          </w:p>
        </w:tc>
        <w:tc>
          <w:tcPr>
            <w:tcW w:w="1465" w:type="dxa"/>
            <w:noWrap/>
          </w:tcPr>
          <w:p w14:paraId="04432FB4"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iCs/>
                <w:sz w:val="24"/>
                <w:szCs w:val="24"/>
              </w:rPr>
              <w:t>Insufficient information</w:t>
            </w:r>
          </w:p>
        </w:tc>
        <w:tc>
          <w:tcPr>
            <w:tcW w:w="1371" w:type="dxa"/>
            <w:noWrap/>
          </w:tcPr>
          <w:p w14:paraId="2089C99C"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iCs/>
                <w:sz w:val="24"/>
                <w:szCs w:val="24"/>
              </w:rPr>
              <w:t>Unlikely</w:t>
            </w:r>
          </w:p>
        </w:tc>
      </w:tr>
      <w:tr w:rsidR="00AF0C01" w:rsidRPr="00974760" w14:paraId="23F4A9E1" w14:textId="77777777" w:rsidTr="006D1A66">
        <w:trPr>
          <w:gridAfter w:val="1"/>
          <w:wAfter w:w="7" w:type="dxa"/>
          <w:trHeight w:val="170"/>
          <w:jc w:val="center"/>
        </w:trPr>
        <w:tc>
          <w:tcPr>
            <w:tcW w:w="1843" w:type="dxa"/>
            <w:vMerge w:val="restart"/>
            <w:noWrap/>
          </w:tcPr>
          <w:p w14:paraId="1106DDF8" w14:textId="77777777" w:rsidR="00AF0C01" w:rsidRDefault="00AF0C01" w:rsidP="006D1A66">
            <w:pPr>
              <w:rPr>
                <w:rFonts w:ascii="Times New Roman" w:hAnsi="Times New Roman" w:cs="Times New Roman"/>
                <w:b/>
                <w:bCs/>
                <w:iCs/>
                <w:sz w:val="24"/>
                <w:szCs w:val="24"/>
              </w:rPr>
            </w:pPr>
            <w:r w:rsidRPr="00974760">
              <w:rPr>
                <w:rFonts w:ascii="Times New Roman" w:hAnsi="Times New Roman" w:cs="Times New Roman"/>
                <w:b/>
                <w:bCs/>
                <w:iCs/>
                <w:sz w:val="24"/>
                <w:szCs w:val="24"/>
              </w:rPr>
              <w:t xml:space="preserve">Previous assessment </w:t>
            </w:r>
          </w:p>
          <w:p w14:paraId="4F7E254C" w14:textId="77777777" w:rsidR="00AF0C01" w:rsidRPr="00974760" w:rsidRDefault="00AF0C01" w:rsidP="006D1A66">
            <w:pPr>
              <w:rPr>
                <w:rFonts w:ascii="Times New Roman" w:hAnsi="Times New Roman" w:cs="Times New Roman"/>
                <w:b/>
                <w:bCs/>
                <w:iCs/>
                <w:sz w:val="24"/>
                <w:szCs w:val="24"/>
              </w:rPr>
            </w:pPr>
            <w:r w:rsidRPr="00974760">
              <w:rPr>
                <w:rFonts w:ascii="Times New Roman" w:hAnsi="Times New Roman" w:cs="Times New Roman"/>
                <w:b/>
                <w:bCs/>
                <w:iCs/>
                <w:sz w:val="24"/>
                <w:szCs w:val="24"/>
              </w:rPr>
              <w:t>(v 2020-1)</w:t>
            </w:r>
          </w:p>
        </w:tc>
        <w:tc>
          <w:tcPr>
            <w:tcW w:w="1559" w:type="dxa"/>
          </w:tcPr>
          <w:p w14:paraId="3569A2E9"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iCs/>
                <w:sz w:val="24"/>
                <w:szCs w:val="24"/>
              </w:rPr>
              <w:t>Likely</w:t>
            </w:r>
          </w:p>
          <w:p w14:paraId="309B975E" w14:textId="77777777" w:rsidR="00AF0C01" w:rsidRPr="00974760" w:rsidRDefault="00AF0C01" w:rsidP="006D1A66">
            <w:pPr>
              <w:rPr>
                <w:rFonts w:ascii="Times New Roman" w:hAnsi="Times New Roman" w:cs="Times New Roman"/>
                <w:iCs/>
                <w:sz w:val="24"/>
                <w:szCs w:val="24"/>
              </w:rPr>
            </w:pPr>
          </w:p>
        </w:tc>
        <w:tc>
          <w:tcPr>
            <w:tcW w:w="1370" w:type="dxa"/>
            <w:shd w:val="clear" w:color="auto" w:fill="D9D9D9" w:themeFill="background1" w:themeFillShade="D9"/>
          </w:tcPr>
          <w:p w14:paraId="5C0AB901"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sz w:val="24"/>
                <w:szCs w:val="24"/>
              </w:rPr>
              <w:t>46</w:t>
            </w:r>
          </w:p>
        </w:tc>
        <w:tc>
          <w:tcPr>
            <w:tcW w:w="1465" w:type="dxa"/>
            <w:noWrap/>
          </w:tcPr>
          <w:p w14:paraId="22683C9F"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sz w:val="24"/>
                <w:szCs w:val="24"/>
              </w:rPr>
              <w:t>13</w:t>
            </w:r>
          </w:p>
        </w:tc>
        <w:tc>
          <w:tcPr>
            <w:tcW w:w="1371" w:type="dxa"/>
            <w:noWrap/>
          </w:tcPr>
          <w:p w14:paraId="13EA70C3"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sz w:val="24"/>
                <w:szCs w:val="24"/>
              </w:rPr>
              <w:t>3</w:t>
            </w:r>
          </w:p>
        </w:tc>
      </w:tr>
      <w:tr w:rsidR="00AF0C01" w:rsidRPr="00974760" w14:paraId="3C119885" w14:textId="77777777" w:rsidTr="006D1A66">
        <w:trPr>
          <w:gridAfter w:val="1"/>
          <w:wAfter w:w="7" w:type="dxa"/>
          <w:trHeight w:val="170"/>
          <w:jc w:val="center"/>
        </w:trPr>
        <w:tc>
          <w:tcPr>
            <w:tcW w:w="1843" w:type="dxa"/>
            <w:vMerge/>
            <w:noWrap/>
          </w:tcPr>
          <w:p w14:paraId="7C25E9B0" w14:textId="77777777" w:rsidR="00AF0C01" w:rsidRPr="00974760" w:rsidRDefault="00AF0C01" w:rsidP="006D1A66">
            <w:pPr>
              <w:rPr>
                <w:rFonts w:ascii="Times New Roman" w:hAnsi="Times New Roman" w:cs="Times New Roman"/>
                <w:b/>
                <w:bCs/>
                <w:iCs/>
                <w:sz w:val="24"/>
                <w:szCs w:val="24"/>
              </w:rPr>
            </w:pPr>
          </w:p>
        </w:tc>
        <w:tc>
          <w:tcPr>
            <w:tcW w:w="1559" w:type="dxa"/>
          </w:tcPr>
          <w:p w14:paraId="5582F3AE"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iCs/>
                <w:sz w:val="24"/>
                <w:szCs w:val="24"/>
              </w:rPr>
              <w:t>Insufficient information</w:t>
            </w:r>
          </w:p>
        </w:tc>
        <w:tc>
          <w:tcPr>
            <w:tcW w:w="1370" w:type="dxa"/>
            <w:shd w:val="clear" w:color="auto" w:fill="auto"/>
          </w:tcPr>
          <w:p w14:paraId="1BCB4609"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sz w:val="24"/>
                <w:szCs w:val="24"/>
              </w:rPr>
              <w:t>8</w:t>
            </w:r>
          </w:p>
        </w:tc>
        <w:tc>
          <w:tcPr>
            <w:tcW w:w="1465" w:type="dxa"/>
            <w:shd w:val="clear" w:color="auto" w:fill="D9D9D9" w:themeFill="background1" w:themeFillShade="D9"/>
            <w:noWrap/>
          </w:tcPr>
          <w:p w14:paraId="604A895B"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sz w:val="24"/>
                <w:szCs w:val="24"/>
              </w:rPr>
              <w:t>51</w:t>
            </w:r>
          </w:p>
        </w:tc>
        <w:tc>
          <w:tcPr>
            <w:tcW w:w="1371" w:type="dxa"/>
            <w:noWrap/>
          </w:tcPr>
          <w:p w14:paraId="268449D8"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sz w:val="24"/>
                <w:szCs w:val="24"/>
              </w:rPr>
              <w:t>14</w:t>
            </w:r>
          </w:p>
        </w:tc>
      </w:tr>
      <w:tr w:rsidR="00AF0C01" w:rsidRPr="00974760" w14:paraId="183F6CA5" w14:textId="77777777" w:rsidTr="006D1A66">
        <w:trPr>
          <w:gridAfter w:val="1"/>
          <w:wAfter w:w="7" w:type="dxa"/>
          <w:trHeight w:val="170"/>
          <w:jc w:val="center"/>
        </w:trPr>
        <w:tc>
          <w:tcPr>
            <w:tcW w:w="1843" w:type="dxa"/>
            <w:vMerge/>
            <w:noWrap/>
          </w:tcPr>
          <w:p w14:paraId="0A14F0E0" w14:textId="77777777" w:rsidR="00AF0C01" w:rsidRPr="00974760" w:rsidRDefault="00AF0C01" w:rsidP="006D1A66">
            <w:pPr>
              <w:rPr>
                <w:rFonts w:ascii="Times New Roman" w:hAnsi="Times New Roman" w:cs="Times New Roman"/>
                <w:iCs/>
                <w:sz w:val="24"/>
                <w:szCs w:val="24"/>
              </w:rPr>
            </w:pPr>
          </w:p>
        </w:tc>
        <w:tc>
          <w:tcPr>
            <w:tcW w:w="1559" w:type="dxa"/>
          </w:tcPr>
          <w:p w14:paraId="60696A95"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iCs/>
                <w:sz w:val="24"/>
                <w:szCs w:val="24"/>
              </w:rPr>
              <w:t>Unlikely</w:t>
            </w:r>
          </w:p>
          <w:p w14:paraId="472AD296" w14:textId="77777777" w:rsidR="00AF0C01" w:rsidRPr="00974760" w:rsidRDefault="00AF0C01" w:rsidP="006D1A66">
            <w:pPr>
              <w:rPr>
                <w:rFonts w:ascii="Times New Roman" w:hAnsi="Times New Roman" w:cs="Times New Roman"/>
                <w:iCs/>
                <w:sz w:val="24"/>
                <w:szCs w:val="24"/>
              </w:rPr>
            </w:pPr>
          </w:p>
        </w:tc>
        <w:tc>
          <w:tcPr>
            <w:tcW w:w="1370" w:type="dxa"/>
          </w:tcPr>
          <w:p w14:paraId="50DD9304"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sz w:val="24"/>
                <w:szCs w:val="24"/>
              </w:rPr>
              <w:t>8</w:t>
            </w:r>
          </w:p>
        </w:tc>
        <w:tc>
          <w:tcPr>
            <w:tcW w:w="1465" w:type="dxa"/>
            <w:shd w:val="clear" w:color="auto" w:fill="auto"/>
            <w:noWrap/>
          </w:tcPr>
          <w:p w14:paraId="5F5DE814"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sz w:val="24"/>
                <w:szCs w:val="24"/>
              </w:rPr>
              <w:t>18</w:t>
            </w:r>
          </w:p>
        </w:tc>
        <w:tc>
          <w:tcPr>
            <w:tcW w:w="1371" w:type="dxa"/>
            <w:shd w:val="clear" w:color="auto" w:fill="D9D9D9" w:themeFill="background1" w:themeFillShade="D9"/>
            <w:noWrap/>
          </w:tcPr>
          <w:p w14:paraId="309D2920"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sz w:val="24"/>
                <w:szCs w:val="24"/>
              </w:rPr>
              <w:t>351</w:t>
            </w:r>
          </w:p>
        </w:tc>
      </w:tr>
      <w:tr w:rsidR="00AF0C01" w:rsidRPr="00A561F9" w14:paraId="70A5542C" w14:textId="77777777" w:rsidTr="006D1A66">
        <w:trPr>
          <w:gridAfter w:val="1"/>
          <w:wAfter w:w="7" w:type="dxa"/>
          <w:trHeight w:val="170"/>
          <w:jc w:val="center"/>
        </w:trPr>
        <w:tc>
          <w:tcPr>
            <w:tcW w:w="1843" w:type="dxa"/>
            <w:vMerge/>
            <w:noWrap/>
          </w:tcPr>
          <w:p w14:paraId="5437BC60" w14:textId="77777777" w:rsidR="00AF0C01" w:rsidRPr="00974760" w:rsidRDefault="00AF0C01" w:rsidP="006D1A66">
            <w:pPr>
              <w:rPr>
                <w:rFonts w:ascii="Times New Roman" w:hAnsi="Times New Roman" w:cs="Times New Roman"/>
                <w:iCs/>
                <w:sz w:val="24"/>
                <w:szCs w:val="24"/>
              </w:rPr>
            </w:pPr>
          </w:p>
        </w:tc>
        <w:tc>
          <w:tcPr>
            <w:tcW w:w="1559" w:type="dxa"/>
          </w:tcPr>
          <w:p w14:paraId="79427ED2"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iCs/>
                <w:sz w:val="24"/>
                <w:szCs w:val="24"/>
              </w:rPr>
              <w:t>No previous classification</w:t>
            </w:r>
          </w:p>
        </w:tc>
        <w:tc>
          <w:tcPr>
            <w:tcW w:w="1370" w:type="dxa"/>
          </w:tcPr>
          <w:p w14:paraId="0708373A"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sz w:val="24"/>
                <w:szCs w:val="24"/>
              </w:rPr>
              <w:t>40</w:t>
            </w:r>
          </w:p>
        </w:tc>
        <w:tc>
          <w:tcPr>
            <w:tcW w:w="1465" w:type="dxa"/>
            <w:noWrap/>
          </w:tcPr>
          <w:p w14:paraId="613B6623"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sz w:val="24"/>
                <w:szCs w:val="24"/>
              </w:rPr>
              <w:t>244</w:t>
            </w:r>
          </w:p>
        </w:tc>
        <w:tc>
          <w:tcPr>
            <w:tcW w:w="1371" w:type="dxa"/>
            <w:shd w:val="clear" w:color="auto" w:fill="auto"/>
            <w:noWrap/>
          </w:tcPr>
          <w:p w14:paraId="3ECA4427" w14:textId="77777777" w:rsidR="00AF0C01" w:rsidRPr="00974760" w:rsidRDefault="00AF0C01" w:rsidP="006D1A66">
            <w:pPr>
              <w:rPr>
                <w:rFonts w:ascii="Times New Roman" w:hAnsi="Times New Roman" w:cs="Times New Roman"/>
                <w:iCs/>
                <w:sz w:val="24"/>
                <w:szCs w:val="24"/>
              </w:rPr>
            </w:pPr>
            <w:r w:rsidRPr="00974760">
              <w:rPr>
                <w:rFonts w:ascii="Times New Roman" w:hAnsi="Times New Roman" w:cs="Times New Roman"/>
                <w:sz w:val="24"/>
                <w:szCs w:val="24"/>
              </w:rPr>
              <w:t>511</w:t>
            </w:r>
          </w:p>
        </w:tc>
      </w:tr>
    </w:tbl>
    <w:p w14:paraId="119B0B2E" w14:textId="77777777" w:rsidR="00AF0C01" w:rsidRDefault="00AF0C01" w:rsidP="00AF0C01">
      <w:pPr>
        <w:spacing w:line="480" w:lineRule="auto"/>
        <w:rPr>
          <w:rFonts w:ascii="Times New Roman" w:hAnsi="Times New Roman" w:cs="Times New Roman"/>
          <w:b/>
          <w:iCs/>
          <w:sz w:val="24"/>
        </w:rPr>
      </w:pPr>
    </w:p>
    <w:p w14:paraId="2779D948" w14:textId="08915F13" w:rsidR="00115BDE" w:rsidRDefault="00115BDE" w:rsidP="00C21C8A">
      <w:pPr>
        <w:spacing w:after="0" w:line="480" w:lineRule="auto"/>
        <w:rPr>
          <w:rFonts w:ascii="Times New Roman" w:hAnsi="Times New Roman" w:cs="Times New Roman"/>
          <w:b/>
          <w:iCs/>
          <w:sz w:val="24"/>
          <w:szCs w:val="24"/>
        </w:rPr>
      </w:pPr>
    </w:p>
    <w:p w14:paraId="3B3EB936" w14:textId="7C74C880" w:rsidR="00115BDE" w:rsidRDefault="00115BDE" w:rsidP="00C21C8A">
      <w:pPr>
        <w:spacing w:after="0" w:line="480" w:lineRule="auto"/>
        <w:rPr>
          <w:rFonts w:ascii="Times New Roman" w:hAnsi="Times New Roman" w:cs="Times New Roman"/>
          <w:b/>
          <w:iCs/>
          <w:sz w:val="24"/>
          <w:szCs w:val="24"/>
        </w:rPr>
      </w:pPr>
    </w:p>
    <w:p w14:paraId="273CC28C" w14:textId="61004C00" w:rsidR="00AF0C01" w:rsidRDefault="00AF0C01" w:rsidP="00C21C8A">
      <w:pPr>
        <w:spacing w:after="0" w:line="480" w:lineRule="auto"/>
        <w:rPr>
          <w:rFonts w:ascii="Times New Roman" w:hAnsi="Times New Roman" w:cs="Times New Roman"/>
          <w:b/>
          <w:iCs/>
          <w:sz w:val="24"/>
          <w:szCs w:val="24"/>
        </w:rPr>
      </w:pPr>
    </w:p>
    <w:p w14:paraId="63707F5A" w14:textId="77777777" w:rsidR="00AF0C01" w:rsidRDefault="00AF0C01" w:rsidP="00C21C8A">
      <w:pPr>
        <w:spacing w:after="0" w:line="480" w:lineRule="auto"/>
        <w:rPr>
          <w:rFonts w:ascii="Times New Roman" w:hAnsi="Times New Roman" w:cs="Times New Roman"/>
          <w:b/>
          <w:iCs/>
          <w:sz w:val="24"/>
          <w:szCs w:val="24"/>
        </w:rPr>
      </w:pPr>
    </w:p>
    <w:p w14:paraId="6579DD83" w14:textId="0F33DFDB" w:rsidR="00115BDE" w:rsidRDefault="00115BDE" w:rsidP="00C21C8A">
      <w:pPr>
        <w:spacing w:after="0" w:line="480" w:lineRule="auto"/>
        <w:rPr>
          <w:rFonts w:ascii="Times New Roman" w:hAnsi="Times New Roman" w:cs="Times New Roman"/>
          <w:b/>
          <w:iCs/>
          <w:sz w:val="24"/>
          <w:szCs w:val="24"/>
        </w:rPr>
      </w:pPr>
    </w:p>
    <w:p w14:paraId="541F924C" w14:textId="5A3C6139" w:rsidR="00115BDE" w:rsidRDefault="00115BDE" w:rsidP="00C21C8A">
      <w:pPr>
        <w:spacing w:after="0" w:line="480" w:lineRule="auto"/>
        <w:rPr>
          <w:rFonts w:ascii="Times New Roman" w:hAnsi="Times New Roman" w:cs="Times New Roman"/>
          <w:b/>
          <w:iCs/>
          <w:sz w:val="24"/>
          <w:szCs w:val="24"/>
        </w:rPr>
      </w:pPr>
    </w:p>
    <w:p w14:paraId="596AABF6" w14:textId="6C53D78D" w:rsidR="00115BDE" w:rsidRDefault="00115BDE" w:rsidP="00C21C8A">
      <w:pPr>
        <w:spacing w:after="0" w:line="480" w:lineRule="auto"/>
        <w:rPr>
          <w:rFonts w:ascii="Times New Roman" w:hAnsi="Times New Roman" w:cs="Times New Roman"/>
          <w:b/>
          <w:iCs/>
          <w:sz w:val="24"/>
          <w:szCs w:val="24"/>
        </w:rPr>
      </w:pPr>
    </w:p>
    <w:p w14:paraId="67813E99" w14:textId="644B4F84" w:rsidR="00115BDE" w:rsidRDefault="00115BDE" w:rsidP="00C21C8A">
      <w:pPr>
        <w:spacing w:after="0" w:line="480" w:lineRule="auto"/>
        <w:rPr>
          <w:rFonts w:ascii="Times New Roman" w:hAnsi="Times New Roman" w:cs="Times New Roman"/>
          <w:b/>
          <w:iCs/>
          <w:sz w:val="24"/>
          <w:szCs w:val="24"/>
        </w:rPr>
      </w:pPr>
    </w:p>
    <w:p w14:paraId="38367649" w14:textId="1C64A79D" w:rsidR="00115BDE" w:rsidRDefault="00115BDE" w:rsidP="00C21C8A">
      <w:pPr>
        <w:spacing w:after="0" w:line="480" w:lineRule="auto"/>
        <w:rPr>
          <w:rFonts w:ascii="Times New Roman" w:hAnsi="Times New Roman" w:cs="Times New Roman"/>
          <w:b/>
          <w:iCs/>
          <w:sz w:val="24"/>
          <w:szCs w:val="24"/>
        </w:rPr>
      </w:pPr>
    </w:p>
    <w:p w14:paraId="5C7EE463" w14:textId="6DD29A5A" w:rsidR="00115BDE" w:rsidRDefault="00115BDE" w:rsidP="00C21C8A">
      <w:pPr>
        <w:spacing w:after="0" w:line="480" w:lineRule="auto"/>
        <w:rPr>
          <w:rFonts w:ascii="Times New Roman" w:hAnsi="Times New Roman" w:cs="Times New Roman"/>
          <w:b/>
          <w:iCs/>
          <w:sz w:val="24"/>
          <w:szCs w:val="24"/>
        </w:rPr>
      </w:pPr>
    </w:p>
    <w:p w14:paraId="437855CC" w14:textId="7A804A8C" w:rsidR="00AF0C01" w:rsidRDefault="00AF0C01" w:rsidP="00C21C8A">
      <w:pPr>
        <w:spacing w:after="0" w:line="480" w:lineRule="auto"/>
        <w:rPr>
          <w:rFonts w:ascii="Times New Roman" w:hAnsi="Times New Roman" w:cs="Times New Roman"/>
          <w:b/>
          <w:iCs/>
          <w:sz w:val="24"/>
          <w:szCs w:val="24"/>
        </w:rPr>
      </w:pPr>
    </w:p>
    <w:p w14:paraId="26B8DC17" w14:textId="1CE02251" w:rsidR="00AF0C01" w:rsidRDefault="00AF0C01" w:rsidP="00C21C8A">
      <w:pPr>
        <w:spacing w:after="0" w:line="480" w:lineRule="auto"/>
        <w:rPr>
          <w:rFonts w:ascii="Times New Roman" w:hAnsi="Times New Roman" w:cs="Times New Roman"/>
          <w:b/>
          <w:iCs/>
          <w:sz w:val="24"/>
          <w:szCs w:val="24"/>
        </w:rPr>
      </w:pPr>
    </w:p>
    <w:p w14:paraId="696FA7B8" w14:textId="6861D581" w:rsidR="00EF13EF" w:rsidRPr="001E0D3C" w:rsidRDefault="00AF0C01" w:rsidP="00EF13EF">
      <w:pPr>
        <w:spacing w:after="0" w:line="480" w:lineRule="auto"/>
        <w:rPr>
          <w:rFonts w:ascii="Times New Roman" w:hAnsi="Times New Roman" w:cs="Times New Roman"/>
          <w:b/>
          <w:iCs/>
          <w:sz w:val="14"/>
          <w:szCs w:val="14"/>
        </w:rPr>
      </w:pPr>
      <w:r w:rsidRPr="001F06AF">
        <w:rPr>
          <w:rFonts w:ascii="Times New Roman" w:hAnsi="Times New Roman" w:cs="Times New Roman"/>
          <w:b/>
          <w:iCs/>
          <w:sz w:val="24"/>
          <w:szCs w:val="24"/>
        </w:rPr>
        <w:lastRenderedPageBreak/>
        <w:t>S</w:t>
      </w:r>
      <w:r w:rsidR="00EF13EF" w:rsidRPr="001F06AF">
        <w:rPr>
          <w:rFonts w:ascii="Times New Roman" w:hAnsi="Times New Roman" w:cs="Times New Roman"/>
          <w:b/>
          <w:iCs/>
          <w:sz w:val="24"/>
          <w:szCs w:val="24"/>
        </w:rPr>
        <w:t xml:space="preserve">upplementary Table </w:t>
      </w:r>
      <w:r w:rsidR="00FB0F33">
        <w:rPr>
          <w:rFonts w:ascii="Times New Roman" w:hAnsi="Times New Roman" w:cs="Times New Roman"/>
          <w:b/>
          <w:iCs/>
          <w:sz w:val="24"/>
          <w:szCs w:val="24"/>
        </w:rPr>
        <w:t>5</w:t>
      </w:r>
      <w:r w:rsidR="00EF13EF" w:rsidRPr="001F06AF">
        <w:rPr>
          <w:rFonts w:ascii="Times New Roman" w:hAnsi="Times New Roman" w:cs="Times New Roman"/>
          <w:b/>
          <w:iCs/>
          <w:sz w:val="24"/>
          <w:szCs w:val="24"/>
        </w:rPr>
        <w:t xml:space="preserve"> | </w:t>
      </w:r>
      <w:r w:rsidR="00EF13EF" w:rsidRPr="001F06AF">
        <w:rPr>
          <w:rFonts w:ascii="Times New Roman" w:hAnsi="Times New Roman" w:cs="Times New Roman"/>
          <w:b/>
          <w:iCs/>
          <w:sz w:val="24"/>
        </w:rPr>
        <w:t xml:space="preserve">Species of Actinopterygii </w:t>
      </w:r>
      <w:r w:rsidR="0074492D" w:rsidRPr="001F06AF">
        <w:rPr>
          <w:rFonts w:ascii="Times New Roman" w:hAnsi="Times New Roman" w:cs="Times New Roman"/>
          <w:b/>
          <w:iCs/>
          <w:sz w:val="24"/>
        </w:rPr>
        <w:t xml:space="preserve">and Amphibia </w:t>
      </w:r>
      <w:r w:rsidR="00EF13EF" w:rsidRPr="001F06AF">
        <w:rPr>
          <w:rFonts w:ascii="Times New Roman" w:hAnsi="Times New Roman" w:cs="Times New Roman"/>
          <w:b/>
          <w:iCs/>
          <w:sz w:val="24"/>
        </w:rPr>
        <w:t>newly assessed or reassessed since</w:t>
      </w:r>
      <w:r w:rsidR="00EF13EF" w:rsidRPr="00907371">
        <w:rPr>
          <w:rFonts w:ascii="Times New Roman" w:hAnsi="Times New Roman" w:cs="Times New Roman"/>
          <w:b/>
          <w:iCs/>
          <w:sz w:val="24"/>
        </w:rPr>
        <w:t xml:space="preserve"> Red List version 2020-1 was published that were classified as Likely threatened by international trade using </w:t>
      </w:r>
      <w:r w:rsidR="00EF13EF">
        <w:rPr>
          <w:rFonts w:ascii="Times New Roman" w:hAnsi="Times New Roman" w:cs="Times New Roman"/>
          <w:b/>
          <w:iCs/>
          <w:sz w:val="24"/>
        </w:rPr>
        <w:t xml:space="preserve">advanced </w:t>
      </w:r>
      <w:r w:rsidR="00EF13EF" w:rsidRPr="00907371">
        <w:rPr>
          <w:rFonts w:ascii="Times New Roman" w:hAnsi="Times New Roman" w:cs="Times New Roman"/>
          <w:b/>
          <w:iCs/>
          <w:sz w:val="24"/>
        </w:rPr>
        <w:t xml:space="preserve">automated </w:t>
      </w:r>
      <w:r w:rsidR="00EF13EF" w:rsidRPr="00534592">
        <w:rPr>
          <w:rFonts w:ascii="Times New Roman" w:hAnsi="Times New Roman" w:cs="Times New Roman"/>
          <w:b/>
          <w:iCs/>
          <w:sz w:val="24"/>
        </w:rPr>
        <w:t>coding (n=</w:t>
      </w:r>
      <w:r w:rsidR="00EF13EF" w:rsidRPr="00951BD3">
        <w:rPr>
          <w:rFonts w:ascii="Times New Roman" w:hAnsi="Times New Roman" w:cs="Times New Roman"/>
          <w:b/>
          <w:iCs/>
          <w:sz w:val="24"/>
        </w:rPr>
        <w:t>54</w:t>
      </w:r>
      <w:r w:rsidR="00EF13EF" w:rsidRPr="00534592">
        <w:rPr>
          <w:rFonts w:ascii="Times New Roman" w:hAnsi="Times New Roman" w:cs="Times New Roman"/>
          <w:b/>
          <w:iCs/>
          <w:sz w:val="24"/>
        </w:rPr>
        <w:t xml:space="preserve"> species).</w:t>
      </w:r>
      <w:r w:rsidR="00EF13EF">
        <w:rPr>
          <w:rFonts w:ascii="Times New Roman" w:hAnsi="Times New Roman" w:cs="Times New Roman"/>
          <w:b/>
          <w:iCs/>
          <w:sz w:val="24"/>
        </w:rPr>
        <w:t xml:space="preserve"> </w:t>
      </w:r>
      <w:r w:rsidR="00EF13EF" w:rsidRPr="001F06AF">
        <w:rPr>
          <w:rFonts w:ascii="Times New Roman" w:hAnsi="Times New Roman" w:cs="Times New Roman"/>
          <w:bCs/>
          <w:iCs/>
          <w:sz w:val="24"/>
          <w:szCs w:val="24"/>
        </w:rPr>
        <w:t>*Indicates the species was coded Likely based on their previous assessment using the automated process.</w:t>
      </w:r>
    </w:p>
    <w:tbl>
      <w:tblPr>
        <w:tblStyle w:val="TableGrid"/>
        <w:tblW w:w="9351" w:type="dxa"/>
        <w:tblLook w:val="04A0" w:firstRow="1" w:lastRow="0" w:firstColumn="1" w:lastColumn="0" w:noHBand="0" w:noVBand="1"/>
      </w:tblPr>
      <w:tblGrid>
        <w:gridCol w:w="1716"/>
        <w:gridCol w:w="2136"/>
        <w:gridCol w:w="2664"/>
        <w:gridCol w:w="992"/>
        <w:gridCol w:w="967"/>
        <w:gridCol w:w="876"/>
      </w:tblGrid>
      <w:tr w:rsidR="001E73C1" w:rsidRPr="00A419EC" w14:paraId="77B1ADC2" w14:textId="77777777" w:rsidTr="00026C65">
        <w:trPr>
          <w:trHeight w:val="289"/>
        </w:trPr>
        <w:tc>
          <w:tcPr>
            <w:tcW w:w="1716" w:type="dxa"/>
            <w:noWrap/>
            <w:vAlign w:val="center"/>
            <w:hideMark/>
          </w:tcPr>
          <w:p w14:paraId="7B821E7F" w14:textId="77777777" w:rsidR="00EF13EF" w:rsidRPr="00A419EC" w:rsidRDefault="00EF13EF" w:rsidP="00A419EC">
            <w:pPr>
              <w:rPr>
                <w:rFonts w:ascii="Times New Roman" w:hAnsi="Times New Roman" w:cs="Times New Roman"/>
                <w:b/>
                <w:bCs/>
                <w:iCs/>
                <w:sz w:val="18"/>
                <w:szCs w:val="18"/>
              </w:rPr>
            </w:pPr>
            <w:r w:rsidRPr="00A419EC">
              <w:rPr>
                <w:rFonts w:ascii="Times New Roman" w:hAnsi="Times New Roman" w:cs="Times New Roman"/>
                <w:b/>
                <w:bCs/>
                <w:iCs/>
                <w:sz w:val="18"/>
                <w:szCs w:val="18"/>
              </w:rPr>
              <w:t>Class</w:t>
            </w:r>
          </w:p>
        </w:tc>
        <w:tc>
          <w:tcPr>
            <w:tcW w:w="2136" w:type="dxa"/>
            <w:noWrap/>
            <w:vAlign w:val="center"/>
            <w:hideMark/>
          </w:tcPr>
          <w:p w14:paraId="49D8FA7A" w14:textId="77777777" w:rsidR="00EF13EF" w:rsidRPr="00A419EC" w:rsidRDefault="00EF13EF" w:rsidP="00A419EC">
            <w:pPr>
              <w:rPr>
                <w:rFonts w:ascii="Times New Roman" w:hAnsi="Times New Roman" w:cs="Times New Roman"/>
                <w:b/>
                <w:bCs/>
                <w:iCs/>
                <w:sz w:val="18"/>
                <w:szCs w:val="18"/>
              </w:rPr>
            </w:pPr>
            <w:r w:rsidRPr="00A419EC">
              <w:rPr>
                <w:rFonts w:ascii="Times New Roman" w:hAnsi="Times New Roman" w:cs="Times New Roman"/>
                <w:b/>
                <w:bCs/>
                <w:iCs/>
                <w:sz w:val="18"/>
                <w:szCs w:val="18"/>
              </w:rPr>
              <w:t>Family</w:t>
            </w:r>
          </w:p>
        </w:tc>
        <w:tc>
          <w:tcPr>
            <w:tcW w:w="2664" w:type="dxa"/>
            <w:noWrap/>
            <w:vAlign w:val="center"/>
            <w:hideMark/>
          </w:tcPr>
          <w:p w14:paraId="240DFC67" w14:textId="77777777" w:rsidR="00EF13EF" w:rsidRPr="00A419EC" w:rsidRDefault="00EF13EF" w:rsidP="00A419EC">
            <w:pPr>
              <w:rPr>
                <w:rFonts w:ascii="Times New Roman" w:hAnsi="Times New Roman" w:cs="Times New Roman"/>
                <w:b/>
                <w:bCs/>
                <w:iCs/>
                <w:sz w:val="18"/>
                <w:szCs w:val="18"/>
              </w:rPr>
            </w:pPr>
            <w:r w:rsidRPr="00A419EC">
              <w:rPr>
                <w:rFonts w:ascii="Times New Roman" w:hAnsi="Times New Roman" w:cs="Times New Roman"/>
                <w:b/>
                <w:bCs/>
                <w:iCs/>
                <w:sz w:val="18"/>
                <w:szCs w:val="18"/>
              </w:rPr>
              <w:t>Species</w:t>
            </w:r>
          </w:p>
        </w:tc>
        <w:tc>
          <w:tcPr>
            <w:tcW w:w="992" w:type="dxa"/>
            <w:noWrap/>
            <w:vAlign w:val="center"/>
            <w:hideMark/>
          </w:tcPr>
          <w:p w14:paraId="4798CC57" w14:textId="52CC8DEF" w:rsidR="00EF13EF" w:rsidRPr="00A419EC" w:rsidRDefault="00F46D73" w:rsidP="00A419EC">
            <w:pPr>
              <w:rPr>
                <w:rFonts w:ascii="Times New Roman" w:hAnsi="Times New Roman" w:cs="Times New Roman"/>
                <w:b/>
                <w:bCs/>
                <w:iCs/>
                <w:sz w:val="18"/>
                <w:szCs w:val="18"/>
              </w:rPr>
            </w:pPr>
            <w:r>
              <w:rPr>
                <w:rFonts w:ascii="Times New Roman" w:hAnsi="Times New Roman" w:cs="Times New Roman"/>
                <w:b/>
                <w:bCs/>
                <w:iCs/>
                <w:sz w:val="18"/>
                <w:szCs w:val="18"/>
              </w:rPr>
              <w:t>Red List</w:t>
            </w:r>
            <w:r w:rsidRPr="00A419EC">
              <w:rPr>
                <w:rFonts w:ascii="Times New Roman" w:hAnsi="Times New Roman" w:cs="Times New Roman"/>
                <w:b/>
                <w:bCs/>
                <w:iCs/>
                <w:sz w:val="18"/>
                <w:szCs w:val="18"/>
              </w:rPr>
              <w:t xml:space="preserve"> </w:t>
            </w:r>
            <w:r w:rsidR="00EF13EF" w:rsidRPr="00A419EC">
              <w:rPr>
                <w:rFonts w:ascii="Times New Roman" w:hAnsi="Times New Roman" w:cs="Times New Roman"/>
                <w:b/>
                <w:bCs/>
                <w:iCs/>
                <w:sz w:val="18"/>
                <w:szCs w:val="18"/>
              </w:rPr>
              <w:t>category</w:t>
            </w:r>
          </w:p>
        </w:tc>
        <w:tc>
          <w:tcPr>
            <w:tcW w:w="967" w:type="dxa"/>
            <w:vAlign w:val="center"/>
          </w:tcPr>
          <w:p w14:paraId="4BE4060A" w14:textId="77777777" w:rsidR="00EF13EF" w:rsidRPr="00A419EC" w:rsidRDefault="00EF13EF" w:rsidP="00A419EC">
            <w:pPr>
              <w:rPr>
                <w:rFonts w:ascii="Times New Roman" w:hAnsi="Times New Roman" w:cs="Times New Roman"/>
                <w:b/>
                <w:bCs/>
                <w:iCs/>
                <w:sz w:val="18"/>
                <w:szCs w:val="18"/>
              </w:rPr>
            </w:pPr>
            <w:r w:rsidRPr="00A419EC">
              <w:rPr>
                <w:rFonts w:ascii="Times New Roman" w:hAnsi="Times New Roman" w:cs="Times New Roman"/>
                <w:b/>
                <w:bCs/>
                <w:iCs/>
                <w:sz w:val="18"/>
                <w:szCs w:val="18"/>
              </w:rPr>
              <w:t>CITES Appendix</w:t>
            </w:r>
          </w:p>
        </w:tc>
        <w:tc>
          <w:tcPr>
            <w:tcW w:w="876" w:type="dxa"/>
            <w:vAlign w:val="center"/>
            <w:hideMark/>
          </w:tcPr>
          <w:p w14:paraId="05C87EB6" w14:textId="3BE24B9F" w:rsidR="00EF13EF" w:rsidRPr="00A419EC" w:rsidRDefault="00EF13EF" w:rsidP="00A419EC">
            <w:pPr>
              <w:rPr>
                <w:rFonts w:ascii="Times New Roman" w:hAnsi="Times New Roman" w:cs="Times New Roman"/>
                <w:b/>
                <w:bCs/>
                <w:iCs/>
                <w:sz w:val="18"/>
                <w:szCs w:val="18"/>
              </w:rPr>
            </w:pPr>
            <w:r w:rsidRPr="00A419EC">
              <w:rPr>
                <w:rFonts w:ascii="Times New Roman" w:hAnsi="Times New Roman" w:cs="Times New Roman"/>
                <w:b/>
                <w:bCs/>
                <w:iCs/>
                <w:sz w:val="18"/>
                <w:szCs w:val="18"/>
              </w:rPr>
              <w:t xml:space="preserve">Former </w:t>
            </w:r>
            <w:r w:rsidR="00BE5864">
              <w:rPr>
                <w:rFonts w:ascii="Times New Roman" w:hAnsi="Times New Roman" w:cs="Times New Roman"/>
                <w:b/>
                <w:bCs/>
                <w:iCs/>
                <w:sz w:val="18"/>
                <w:szCs w:val="18"/>
              </w:rPr>
              <w:t>category</w:t>
            </w:r>
          </w:p>
        </w:tc>
      </w:tr>
      <w:tr w:rsidR="001E73C1" w:rsidRPr="00A419EC" w14:paraId="6AFF30BF" w14:textId="77777777" w:rsidTr="00026C65">
        <w:trPr>
          <w:trHeight w:val="289"/>
        </w:trPr>
        <w:tc>
          <w:tcPr>
            <w:tcW w:w="1716" w:type="dxa"/>
            <w:noWrap/>
            <w:vAlign w:val="center"/>
          </w:tcPr>
          <w:p w14:paraId="7663DAAB" w14:textId="3EB63545" w:rsidR="00EF13EF" w:rsidRPr="00A419EC" w:rsidRDefault="00A419EC" w:rsidP="00A419EC">
            <w:pP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ACTINOPTERYGII</w:t>
            </w:r>
          </w:p>
        </w:tc>
        <w:tc>
          <w:tcPr>
            <w:tcW w:w="2136" w:type="dxa"/>
            <w:noWrap/>
            <w:vAlign w:val="center"/>
          </w:tcPr>
          <w:p w14:paraId="6FC8C13D" w14:textId="3BA99FC8" w:rsidR="00EF13EF"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ANGUILLIDAE</w:t>
            </w:r>
          </w:p>
        </w:tc>
        <w:tc>
          <w:tcPr>
            <w:tcW w:w="2664" w:type="dxa"/>
            <w:noWrap/>
            <w:vAlign w:val="center"/>
          </w:tcPr>
          <w:p w14:paraId="03AA2964" w14:textId="77777777" w:rsidR="00EF13EF" w:rsidRPr="00A419EC" w:rsidRDefault="00EF13EF" w:rsidP="00A419EC">
            <w:pPr>
              <w:rPr>
                <w:rFonts w:ascii="Times New Roman" w:eastAsia="Times New Roman" w:hAnsi="Times New Roman" w:cs="Times New Roman"/>
                <w:i/>
                <w:iCs/>
                <w:color w:val="000000"/>
                <w:sz w:val="18"/>
                <w:szCs w:val="18"/>
                <w:lang w:eastAsia="en-GB"/>
              </w:rPr>
            </w:pPr>
            <w:r w:rsidRPr="00A419EC">
              <w:rPr>
                <w:rFonts w:ascii="Times New Roman" w:hAnsi="Times New Roman" w:cs="Times New Roman"/>
                <w:i/>
                <w:iCs/>
                <w:color w:val="000000"/>
                <w:sz w:val="18"/>
                <w:szCs w:val="18"/>
              </w:rPr>
              <w:t xml:space="preserve">Anguilla </w:t>
            </w:r>
            <w:proofErr w:type="spellStart"/>
            <w:r w:rsidRPr="00A419EC">
              <w:rPr>
                <w:rFonts w:ascii="Times New Roman" w:hAnsi="Times New Roman" w:cs="Times New Roman"/>
                <w:i/>
                <w:iCs/>
                <w:color w:val="000000"/>
                <w:sz w:val="18"/>
                <w:szCs w:val="18"/>
              </w:rPr>
              <w:t>borneensis</w:t>
            </w:r>
            <w:proofErr w:type="spellEnd"/>
          </w:p>
        </w:tc>
        <w:tc>
          <w:tcPr>
            <w:tcW w:w="992" w:type="dxa"/>
            <w:noWrap/>
            <w:vAlign w:val="center"/>
          </w:tcPr>
          <w:p w14:paraId="320287EB" w14:textId="77777777" w:rsidR="00EF13EF" w:rsidRPr="00A419EC" w:rsidRDefault="00EF13EF"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VU</w:t>
            </w:r>
          </w:p>
        </w:tc>
        <w:tc>
          <w:tcPr>
            <w:tcW w:w="967" w:type="dxa"/>
            <w:vAlign w:val="center"/>
          </w:tcPr>
          <w:p w14:paraId="26250AC1" w14:textId="77777777" w:rsidR="00EF13EF" w:rsidRPr="00A419EC" w:rsidRDefault="00EF13EF"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761A536B" w14:textId="77777777" w:rsidR="00EF13EF" w:rsidRPr="00A419EC" w:rsidRDefault="00EF13EF"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I*</w:t>
            </w:r>
          </w:p>
        </w:tc>
      </w:tr>
      <w:tr w:rsidR="001E73C1" w:rsidRPr="00A419EC" w14:paraId="4F6EBD12" w14:textId="77777777" w:rsidTr="00026C65">
        <w:trPr>
          <w:trHeight w:val="289"/>
        </w:trPr>
        <w:tc>
          <w:tcPr>
            <w:tcW w:w="1716" w:type="dxa"/>
            <w:noWrap/>
            <w:vAlign w:val="center"/>
          </w:tcPr>
          <w:p w14:paraId="5AFDF969" w14:textId="6D54D760"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5C560BE2" w14:textId="4A43A8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CALLICHTHYIDAE</w:t>
            </w:r>
          </w:p>
        </w:tc>
        <w:tc>
          <w:tcPr>
            <w:tcW w:w="2664" w:type="dxa"/>
            <w:noWrap/>
            <w:vAlign w:val="center"/>
          </w:tcPr>
          <w:p w14:paraId="6C12B5AA" w14:textId="77777777" w:rsidR="00A419EC" w:rsidRPr="00A419EC" w:rsidRDefault="00A419EC" w:rsidP="00A419EC">
            <w:pPr>
              <w:rPr>
                <w:rFonts w:ascii="Times New Roman" w:eastAsia="Times New Roman" w:hAnsi="Times New Roman" w:cs="Times New Roman"/>
                <w:i/>
                <w:iCs/>
                <w:color w:val="000000"/>
                <w:sz w:val="18"/>
                <w:szCs w:val="18"/>
                <w:lang w:eastAsia="en-GB"/>
              </w:rPr>
            </w:pPr>
            <w:r w:rsidRPr="00A419EC">
              <w:rPr>
                <w:rFonts w:ascii="Times New Roman" w:hAnsi="Times New Roman" w:cs="Times New Roman"/>
                <w:i/>
                <w:iCs/>
                <w:color w:val="000000"/>
                <w:sz w:val="18"/>
                <w:szCs w:val="18"/>
              </w:rPr>
              <w:t xml:space="preserve">Corydoras </w:t>
            </w:r>
            <w:proofErr w:type="spellStart"/>
            <w:r w:rsidRPr="00A419EC">
              <w:rPr>
                <w:rFonts w:ascii="Times New Roman" w:hAnsi="Times New Roman" w:cs="Times New Roman"/>
                <w:i/>
                <w:iCs/>
                <w:color w:val="000000"/>
                <w:sz w:val="18"/>
                <w:szCs w:val="18"/>
              </w:rPr>
              <w:t>habrosus</w:t>
            </w:r>
            <w:proofErr w:type="spellEnd"/>
          </w:p>
        </w:tc>
        <w:tc>
          <w:tcPr>
            <w:tcW w:w="992" w:type="dxa"/>
            <w:noWrap/>
            <w:vAlign w:val="center"/>
          </w:tcPr>
          <w:p w14:paraId="24D02F6C"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61B81507"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6E0BA2BA"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041FFD6C" w14:textId="77777777" w:rsidTr="00026C65">
        <w:trPr>
          <w:trHeight w:val="289"/>
        </w:trPr>
        <w:tc>
          <w:tcPr>
            <w:tcW w:w="1716" w:type="dxa"/>
            <w:noWrap/>
            <w:vAlign w:val="center"/>
          </w:tcPr>
          <w:p w14:paraId="66582CFC" w14:textId="676B9E41"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5FC2AA65" w14:textId="6B8CF1FF"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CALLICHTHYIDAE</w:t>
            </w:r>
          </w:p>
        </w:tc>
        <w:tc>
          <w:tcPr>
            <w:tcW w:w="2664" w:type="dxa"/>
            <w:noWrap/>
            <w:vAlign w:val="center"/>
          </w:tcPr>
          <w:p w14:paraId="4A0FBF48" w14:textId="77777777" w:rsidR="00A419EC" w:rsidRPr="00A419EC" w:rsidRDefault="00A419EC" w:rsidP="00A419EC">
            <w:pPr>
              <w:rPr>
                <w:rFonts w:ascii="Times New Roman" w:eastAsia="Times New Roman" w:hAnsi="Times New Roman" w:cs="Times New Roman"/>
                <w:i/>
                <w:iCs/>
                <w:color w:val="000000"/>
                <w:sz w:val="18"/>
                <w:szCs w:val="18"/>
                <w:lang w:eastAsia="en-GB"/>
              </w:rPr>
            </w:pPr>
            <w:r w:rsidRPr="00A419EC">
              <w:rPr>
                <w:rFonts w:ascii="Times New Roman" w:hAnsi="Times New Roman" w:cs="Times New Roman"/>
                <w:i/>
                <w:iCs/>
                <w:color w:val="000000"/>
                <w:sz w:val="18"/>
                <w:szCs w:val="18"/>
              </w:rPr>
              <w:t xml:space="preserve">Corydoras </w:t>
            </w:r>
            <w:proofErr w:type="spellStart"/>
            <w:r w:rsidRPr="00A419EC">
              <w:rPr>
                <w:rFonts w:ascii="Times New Roman" w:hAnsi="Times New Roman" w:cs="Times New Roman"/>
                <w:i/>
                <w:iCs/>
                <w:color w:val="000000"/>
                <w:sz w:val="18"/>
                <w:szCs w:val="18"/>
              </w:rPr>
              <w:t>metae</w:t>
            </w:r>
            <w:proofErr w:type="spellEnd"/>
          </w:p>
        </w:tc>
        <w:tc>
          <w:tcPr>
            <w:tcW w:w="992" w:type="dxa"/>
            <w:noWrap/>
            <w:vAlign w:val="center"/>
          </w:tcPr>
          <w:p w14:paraId="5929F7C9"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VU</w:t>
            </w:r>
          </w:p>
        </w:tc>
        <w:tc>
          <w:tcPr>
            <w:tcW w:w="967" w:type="dxa"/>
            <w:vAlign w:val="center"/>
          </w:tcPr>
          <w:p w14:paraId="3A13B090"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20695649"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2E34A242" w14:textId="77777777" w:rsidTr="00026C65">
        <w:trPr>
          <w:trHeight w:val="289"/>
        </w:trPr>
        <w:tc>
          <w:tcPr>
            <w:tcW w:w="1716" w:type="dxa"/>
            <w:noWrap/>
            <w:vAlign w:val="center"/>
          </w:tcPr>
          <w:p w14:paraId="5A49D5F9" w14:textId="56F61065"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5DA2A512" w14:textId="14C82B09"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CICHLIDAE</w:t>
            </w:r>
          </w:p>
        </w:tc>
        <w:tc>
          <w:tcPr>
            <w:tcW w:w="2664" w:type="dxa"/>
            <w:noWrap/>
            <w:vAlign w:val="center"/>
          </w:tcPr>
          <w:p w14:paraId="43A387CB"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Coptodon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discolor</w:t>
            </w:r>
            <w:proofErr w:type="spellEnd"/>
          </w:p>
        </w:tc>
        <w:tc>
          <w:tcPr>
            <w:tcW w:w="992" w:type="dxa"/>
            <w:noWrap/>
            <w:vAlign w:val="center"/>
          </w:tcPr>
          <w:p w14:paraId="739D51EE"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755D19D5"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0FB502AF"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U</w:t>
            </w:r>
          </w:p>
        </w:tc>
      </w:tr>
      <w:tr w:rsidR="001E73C1" w:rsidRPr="00A419EC" w14:paraId="3B63B4E5" w14:textId="77777777" w:rsidTr="00026C65">
        <w:trPr>
          <w:trHeight w:val="289"/>
        </w:trPr>
        <w:tc>
          <w:tcPr>
            <w:tcW w:w="1716" w:type="dxa"/>
            <w:noWrap/>
            <w:vAlign w:val="center"/>
          </w:tcPr>
          <w:p w14:paraId="344177AC" w14:textId="0098E256"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4E98D614" w14:textId="6993DEBB"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CICHLIDAE</w:t>
            </w:r>
          </w:p>
        </w:tc>
        <w:tc>
          <w:tcPr>
            <w:tcW w:w="2664" w:type="dxa"/>
            <w:noWrap/>
            <w:vAlign w:val="center"/>
          </w:tcPr>
          <w:p w14:paraId="585999E0"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Nandopsis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ramsdeni</w:t>
            </w:r>
            <w:proofErr w:type="spellEnd"/>
          </w:p>
        </w:tc>
        <w:tc>
          <w:tcPr>
            <w:tcW w:w="992" w:type="dxa"/>
            <w:noWrap/>
            <w:vAlign w:val="center"/>
          </w:tcPr>
          <w:p w14:paraId="007113B3" w14:textId="77777777" w:rsidR="00A419EC" w:rsidRPr="00A419EC" w:rsidRDefault="00A419EC" w:rsidP="00A419EC">
            <w:pPr>
              <w:rPr>
                <w:rFonts w:ascii="Times New Roman" w:eastAsia="Times New Roman" w:hAnsi="Times New Roman" w:cs="Times New Roman"/>
                <w:b/>
                <w:bCs/>
                <w:color w:val="000000"/>
                <w:sz w:val="18"/>
                <w:szCs w:val="18"/>
                <w:lang w:eastAsia="en-GB"/>
              </w:rPr>
            </w:pPr>
            <w:r w:rsidRPr="00A419EC">
              <w:rPr>
                <w:rFonts w:ascii="Times New Roman" w:hAnsi="Times New Roman" w:cs="Times New Roman"/>
                <w:color w:val="000000"/>
                <w:sz w:val="18"/>
                <w:szCs w:val="18"/>
              </w:rPr>
              <w:t>EN</w:t>
            </w:r>
          </w:p>
        </w:tc>
        <w:tc>
          <w:tcPr>
            <w:tcW w:w="967" w:type="dxa"/>
            <w:vAlign w:val="center"/>
          </w:tcPr>
          <w:p w14:paraId="0D0D6E08"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5742DEA1"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1AFBA2FC" w14:textId="77777777" w:rsidTr="00026C65">
        <w:trPr>
          <w:trHeight w:val="289"/>
        </w:trPr>
        <w:tc>
          <w:tcPr>
            <w:tcW w:w="1716" w:type="dxa"/>
            <w:noWrap/>
            <w:vAlign w:val="center"/>
          </w:tcPr>
          <w:p w14:paraId="7B1F94A6" w14:textId="3392E06A"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05968DE2" w14:textId="6FFA0E5B"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CYPRINIDAE</w:t>
            </w:r>
          </w:p>
        </w:tc>
        <w:tc>
          <w:tcPr>
            <w:tcW w:w="2664" w:type="dxa"/>
            <w:noWrap/>
            <w:vAlign w:val="center"/>
          </w:tcPr>
          <w:p w14:paraId="7BCDC807"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Balantiocheilos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melanopterus</w:t>
            </w:r>
            <w:proofErr w:type="spellEnd"/>
          </w:p>
        </w:tc>
        <w:tc>
          <w:tcPr>
            <w:tcW w:w="992" w:type="dxa"/>
            <w:noWrap/>
            <w:vAlign w:val="center"/>
          </w:tcPr>
          <w:p w14:paraId="207FA5D6"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VU</w:t>
            </w:r>
          </w:p>
        </w:tc>
        <w:tc>
          <w:tcPr>
            <w:tcW w:w="967" w:type="dxa"/>
            <w:vAlign w:val="center"/>
          </w:tcPr>
          <w:p w14:paraId="5C09CECB"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7F4F2998"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22B51DE4" w14:textId="77777777" w:rsidTr="00026C65">
        <w:trPr>
          <w:trHeight w:val="289"/>
        </w:trPr>
        <w:tc>
          <w:tcPr>
            <w:tcW w:w="1716" w:type="dxa"/>
            <w:noWrap/>
            <w:vAlign w:val="center"/>
          </w:tcPr>
          <w:p w14:paraId="42A84D47" w14:textId="471FAAAF"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4DA96B51" w14:textId="52750F72"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CYPRINIDAE</w:t>
            </w:r>
          </w:p>
        </w:tc>
        <w:tc>
          <w:tcPr>
            <w:tcW w:w="2664" w:type="dxa"/>
            <w:noWrap/>
            <w:vAlign w:val="center"/>
          </w:tcPr>
          <w:p w14:paraId="7786EA0C"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Brevibora</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exilis</w:t>
            </w:r>
            <w:proofErr w:type="spellEnd"/>
          </w:p>
        </w:tc>
        <w:tc>
          <w:tcPr>
            <w:tcW w:w="992" w:type="dxa"/>
            <w:noWrap/>
            <w:vAlign w:val="center"/>
          </w:tcPr>
          <w:p w14:paraId="0DCDD695"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2CADCE4C"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22D00DFB"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20CD8082" w14:textId="77777777" w:rsidTr="00026C65">
        <w:trPr>
          <w:trHeight w:val="289"/>
        </w:trPr>
        <w:tc>
          <w:tcPr>
            <w:tcW w:w="1716" w:type="dxa"/>
            <w:noWrap/>
            <w:vAlign w:val="center"/>
          </w:tcPr>
          <w:p w14:paraId="19488727" w14:textId="50F9C240"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0E75960C" w14:textId="49FF919B"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CYPRINIDAE</w:t>
            </w:r>
          </w:p>
        </w:tc>
        <w:tc>
          <w:tcPr>
            <w:tcW w:w="2664" w:type="dxa"/>
            <w:noWrap/>
            <w:vAlign w:val="center"/>
          </w:tcPr>
          <w:p w14:paraId="500A0AA6"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Desmopuntius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foerschi</w:t>
            </w:r>
            <w:proofErr w:type="spellEnd"/>
          </w:p>
        </w:tc>
        <w:tc>
          <w:tcPr>
            <w:tcW w:w="992" w:type="dxa"/>
            <w:noWrap/>
            <w:vAlign w:val="center"/>
          </w:tcPr>
          <w:p w14:paraId="2C47564D"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47C69333"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2809F374"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79B21688" w14:textId="77777777" w:rsidTr="00026C65">
        <w:trPr>
          <w:trHeight w:val="289"/>
        </w:trPr>
        <w:tc>
          <w:tcPr>
            <w:tcW w:w="1716" w:type="dxa"/>
            <w:noWrap/>
            <w:vAlign w:val="center"/>
          </w:tcPr>
          <w:p w14:paraId="06C7CD21" w14:textId="7E701617"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3A150C8F" w14:textId="753BC2F2"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CYPRINIDAE</w:t>
            </w:r>
          </w:p>
        </w:tc>
        <w:tc>
          <w:tcPr>
            <w:tcW w:w="2664" w:type="dxa"/>
            <w:noWrap/>
            <w:vAlign w:val="center"/>
          </w:tcPr>
          <w:p w14:paraId="548F8BCF"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Fangfangia</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spinicleithralis</w:t>
            </w:r>
            <w:proofErr w:type="spellEnd"/>
          </w:p>
        </w:tc>
        <w:tc>
          <w:tcPr>
            <w:tcW w:w="992" w:type="dxa"/>
            <w:noWrap/>
            <w:vAlign w:val="center"/>
          </w:tcPr>
          <w:p w14:paraId="21F37771"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1439EB77"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0D0AFDAA"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4173BDD5" w14:textId="77777777" w:rsidTr="00026C65">
        <w:trPr>
          <w:trHeight w:val="289"/>
        </w:trPr>
        <w:tc>
          <w:tcPr>
            <w:tcW w:w="1716" w:type="dxa"/>
            <w:noWrap/>
            <w:vAlign w:val="center"/>
          </w:tcPr>
          <w:p w14:paraId="40174CF4" w14:textId="52B11F66"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58EFF5B2" w14:textId="11EC9255"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CYPRINIDAE</w:t>
            </w:r>
          </w:p>
        </w:tc>
        <w:tc>
          <w:tcPr>
            <w:tcW w:w="2664" w:type="dxa"/>
            <w:noWrap/>
            <w:vAlign w:val="center"/>
          </w:tcPr>
          <w:p w14:paraId="08B18B54"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Paedocypris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carbunculus</w:t>
            </w:r>
            <w:proofErr w:type="spellEnd"/>
          </w:p>
        </w:tc>
        <w:tc>
          <w:tcPr>
            <w:tcW w:w="992" w:type="dxa"/>
            <w:noWrap/>
            <w:vAlign w:val="center"/>
          </w:tcPr>
          <w:p w14:paraId="1E3ACAF1"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50884695"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1708A377"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76DC2F60" w14:textId="77777777" w:rsidTr="00026C65">
        <w:trPr>
          <w:trHeight w:val="289"/>
        </w:trPr>
        <w:tc>
          <w:tcPr>
            <w:tcW w:w="1716" w:type="dxa"/>
            <w:noWrap/>
            <w:vAlign w:val="center"/>
          </w:tcPr>
          <w:p w14:paraId="104677AA" w14:textId="770E09D4"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7A695BB8" w14:textId="0CE912F1"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CYPRINIDAE</w:t>
            </w:r>
          </w:p>
        </w:tc>
        <w:tc>
          <w:tcPr>
            <w:tcW w:w="2664" w:type="dxa"/>
            <w:noWrap/>
            <w:vAlign w:val="center"/>
          </w:tcPr>
          <w:p w14:paraId="36F08D11"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Schizocypris</w:t>
            </w:r>
            <w:proofErr w:type="spellEnd"/>
            <w:r w:rsidRPr="00A419EC">
              <w:rPr>
                <w:rFonts w:ascii="Times New Roman" w:hAnsi="Times New Roman" w:cs="Times New Roman"/>
                <w:i/>
                <w:iCs/>
                <w:color w:val="000000"/>
                <w:sz w:val="18"/>
                <w:szCs w:val="18"/>
              </w:rPr>
              <w:t xml:space="preserve"> brucei</w:t>
            </w:r>
          </w:p>
        </w:tc>
        <w:tc>
          <w:tcPr>
            <w:tcW w:w="992" w:type="dxa"/>
            <w:noWrap/>
            <w:vAlign w:val="center"/>
          </w:tcPr>
          <w:p w14:paraId="45609C51"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VU</w:t>
            </w:r>
          </w:p>
        </w:tc>
        <w:tc>
          <w:tcPr>
            <w:tcW w:w="967" w:type="dxa"/>
            <w:vAlign w:val="center"/>
          </w:tcPr>
          <w:p w14:paraId="2659B2C8"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5A2C76F3"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0BF69FA1" w14:textId="77777777" w:rsidTr="00026C65">
        <w:trPr>
          <w:trHeight w:val="289"/>
        </w:trPr>
        <w:tc>
          <w:tcPr>
            <w:tcW w:w="1716" w:type="dxa"/>
            <w:noWrap/>
            <w:vAlign w:val="center"/>
          </w:tcPr>
          <w:p w14:paraId="781273AD" w14:textId="2DB3D2EB"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76ECB326" w14:textId="7FEBDB98" w:rsidR="00A419EC" w:rsidRPr="00A419EC" w:rsidRDefault="00A419EC"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GASTROMYZONTIDAE</w:t>
            </w:r>
          </w:p>
        </w:tc>
        <w:tc>
          <w:tcPr>
            <w:tcW w:w="2664" w:type="dxa"/>
            <w:noWrap/>
            <w:vAlign w:val="center"/>
          </w:tcPr>
          <w:p w14:paraId="71A1AA05"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Gastromyzon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katibasensis</w:t>
            </w:r>
            <w:proofErr w:type="spellEnd"/>
          </w:p>
        </w:tc>
        <w:tc>
          <w:tcPr>
            <w:tcW w:w="992" w:type="dxa"/>
            <w:noWrap/>
            <w:vAlign w:val="center"/>
          </w:tcPr>
          <w:p w14:paraId="62046D56"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5EE36F41"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563009D9"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7E5F34AA" w14:textId="77777777" w:rsidTr="00026C65">
        <w:trPr>
          <w:trHeight w:val="289"/>
        </w:trPr>
        <w:tc>
          <w:tcPr>
            <w:tcW w:w="1716" w:type="dxa"/>
            <w:noWrap/>
            <w:vAlign w:val="center"/>
          </w:tcPr>
          <w:p w14:paraId="0F569625" w14:textId="6F930090"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07CAB4D4" w14:textId="137A30BD" w:rsidR="00A419EC" w:rsidRPr="00A419EC" w:rsidRDefault="00A419EC"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GASTROMYZONTIDAE</w:t>
            </w:r>
          </w:p>
        </w:tc>
        <w:tc>
          <w:tcPr>
            <w:tcW w:w="2664" w:type="dxa"/>
            <w:noWrap/>
            <w:vAlign w:val="center"/>
          </w:tcPr>
          <w:p w14:paraId="0687E304"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Gastromyzon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stellatus</w:t>
            </w:r>
            <w:proofErr w:type="spellEnd"/>
          </w:p>
        </w:tc>
        <w:tc>
          <w:tcPr>
            <w:tcW w:w="992" w:type="dxa"/>
            <w:noWrap/>
            <w:vAlign w:val="center"/>
          </w:tcPr>
          <w:p w14:paraId="261CB432"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3639AE4B" w14:textId="77777777" w:rsidR="00A419EC" w:rsidRPr="00A419EC" w:rsidRDefault="00A419EC" w:rsidP="00A419EC">
            <w:pPr>
              <w:tabs>
                <w:tab w:val="center" w:pos="609"/>
              </w:tabs>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5DE03BB3" w14:textId="77777777" w:rsidR="00A419EC" w:rsidRPr="00A419EC" w:rsidRDefault="00A419EC" w:rsidP="00A419EC">
            <w:pPr>
              <w:tabs>
                <w:tab w:val="center" w:pos="609"/>
              </w:tabs>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6401D112" w14:textId="77777777" w:rsidTr="00026C65">
        <w:trPr>
          <w:trHeight w:val="289"/>
        </w:trPr>
        <w:tc>
          <w:tcPr>
            <w:tcW w:w="1716" w:type="dxa"/>
            <w:noWrap/>
            <w:vAlign w:val="center"/>
          </w:tcPr>
          <w:p w14:paraId="25745A84" w14:textId="394A26C1"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7BC13E0F" w14:textId="5F59D89A" w:rsidR="00A419EC" w:rsidRPr="00A419EC" w:rsidRDefault="00A419EC"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GASTROMYZONTIDAE</w:t>
            </w:r>
          </w:p>
        </w:tc>
        <w:tc>
          <w:tcPr>
            <w:tcW w:w="2664" w:type="dxa"/>
            <w:noWrap/>
            <w:vAlign w:val="center"/>
          </w:tcPr>
          <w:p w14:paraId="3F76C9EC"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Gastromyzon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viriosus</w:t>
            </w:r>
            <w:proofErr w:type="spellEnd"/>
          </w:p>
        </w:tc>
        <w:tc>
          <w:tcPr>
            <w:tcW w:w="992" w:type="dxa"/>
            <w:noWrap/>
            <w:vAlign w:val="center"/>
          </w:tcPr>
          <w:p w14:paraId="4B2D41F8"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22489BC4"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568C6B6B"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356C9471" w14:textId="77777777" w:rsidTr="00026C65">
        <w:trPr>
          <w:trHeight w:val="289"/>
        </w:trPr>
        <w:tc>
          <w:tcPr>
            <w:tcW w:w="1716" w:type="dxa"/>
            <w:noWrap/>
            <w:vAlign w:val="center"/>
          </w:tcPr>
          <w:p w14:paraId="34BE7A47" w14:textId="3E1B9DBF"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0A65CE5D" w14:textId="1113A3A2" w:rsidR="00A419EC" w:rsidRPr="00A419EC" w:rsidRDefault="00A419EC"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GOBIIDAE</w:t>
            </w:r>
          </w:p>
        </w:tc>
        <w:tc>
          <w:tcPr>
            <w:tcW w:w="2664" w:type="dxa"/>
            <w:noWrap/>
            <w:vAlign w:val="center"/>
          </w:tcPr>
          <w:p w14:paraId="7EAA6DB8"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Lentipes</w:t>
            </w:r>
            <w:proofErr w:type="spellEnd"/>
            <w:r w:rsidRPr="00A419EC">
              <w:rPr>
                <w:rFonts w:ascii="Times New Roman" w:hAnsi="Times New Roman" w:cs="Times New Roman"/>
                <w:i/>
                <w:iCs/>
                <w:color w:val="000000"/>
                <w:sz w:val="18"/>
                <w:szCs w:val="18"/>
              </w:rPr>
              <w:t xml:space="preserve"> dimetrodon</w:t>
            </w:r>
          </w:p>
        </w:tc>
        <w:tc>
          <w:tcPr>
            <w:tcW w:w="992" w:type="dxa"/>
            <w:noWrap/>
            <w:vAlign w:val="center"/>
          </w:tcPr>
          <w:p w14:paraId="6B4024ED"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VU</w:t>
            </w:r>
          </w:p>
        </w:tc>
        <w:tc>
          <w:tcPr>
            <w:tcW w:w="967" w:type="dxa"/>
            <w:vAlign w:val="center"/>
          </w:tcPr>
          <w:p w14:paraId="16D58652"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188EB2C3"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0B339DFA" w14:textId="77777777" w:rsidTr="00026C65">
        <w:trPr>
          <w:trHeight w:val="289"/>
        </w:trPr>
        <w:tc>
          <w:tcPr>
            <w:tcW w:w="1716" w:type="dxa"/>
            <w:noWrap/>
            <w:vAlign w:val="center"/>
          </w:tcPr>
          <w:p w14:paraId="21879655" w14:textId="6A7A3F54"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699F0834" w14:textId="18A997FF" w:rsidR="00A419EC" w:rsidRPr="00A419EC" w:rsidRDefault="00A419EC"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GOBIIDAE</w:t>
            </w:r>
          </w:p>
        </w:tc>
        <w:tc>
          <w:tcPr>
            <w:tcW w:w="2664" w:type="dxa"/>
            <w:noWrap/>
            <w:vAlign w:val="center"/>
          </w:tcPr>
          <w:p w14:paraId="150A9E1E"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Lentipes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watsoni</w:t>
            </w:r>
            <w:proofErr w:type="spellEnd"/>
          </w:p>
        </w:tc>
        <w:tc>
          <w:tcPr>
            <w:tcW w:w="992" w:type="dxa"/>
            <w:noWrap/>
            <w:vAlign w:val="center"/>
          </w:tcPr>
          <w:p w14:paraId="5360959A"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EN</w:t>
            </w:r>
          </w:p>
        </w:tc>
        <w:tc>
          <w:tcPr>
            <w:tcW w:w="967" w:type="dxa"/>
            <w:vAlign w:val="center"/>
          </w:tcPr>
          <w:p w14:paraId="3B581155"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3C9DC24B"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2E790D10" w14:textId="77777777" w:rsidTr="00026C65">
        <w:trPr>
          <w:trHeight w:val="289"/>
        </w:trPr>
        <w:tc>
          <w:tcPr>
            <w:tcW w:w="1716" w:type="dxa"/>
            <w:noWrap/>
            <w:vAlign w:val="center"/>
          </w:tcPr>
          <w:p w14:paraId="5640346B" w14:textId="163FD2AE"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7827DA57" w14:textId="4758EAE9" w:rsidR="00A419EC" w:rsidRPr="00A419EC" w:rsidRDefault="00A419EC"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GOBIIDAE</w:t>
            </w:r>
          </w:p>
        </w:tc>
        <w:tc>
          <w:tcPr>
            <w:tcW w:w="2664" w:type="dxa"/>
            <w:noWrap/>
            <w:vAlign w:val="center"/>
          </w:tcPr>
          <w:p w14:paraId="2BF023E8"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Sicyopterus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calliochromus</w:t>
            </w:r>
            <w:proofErr w:type="spellEnd"/>
          </w:p>
        </w:tc>
        <w:tc>
          <w:tcPr>
            <w:tcW w:w="992" w:type="dxa"/>
            <w:noWrap/>
            <w:vAlign w:val="center"/>
          </w:tcPr>
          <w:p w14:paraId="369E4F20"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724E6247"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441D2DF6"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536D555A" w14:textId="77777777" w:rsidTr="00026C65">
        <w:trPr>
          <w:trHeight w:val="289"/>
        </w:trPr>
        <w:tc>
          <w:tcPr>
            <w:tcW w:w="1716" w:type="dxa"/>
            <w:noWrap/>
            <w:vAlign w:val="center"/>
          </w:tcPr>
          <w:p w14:paraId="74F6D85B" w14:textId="0078E293"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3CD70814" w14:textId="27A13522" w:rsidR="00A419EC" w:rsidRPr="00A419EC" w:rsidRDefault="00A419EC"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HORABAGRIDAE</w:t>
            </w:r>
          </w:p>
        </w:tc>
        <w:tc>
          <w:tcPr>
            <w:tcW w:w="2664" w:type="dxa"/>
            <w:noWrap/>
            <w:vAlign w:val="center"/>
          </w:tcPr>
          <w:p w14:paraId="205DCC32"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Horabagrus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brachysoma</w:t>
            </w:r>
            <w:proofErr w:type="spellEnd"/>
          </w:p>
        </w:tc>
        <w:tc>
          <w:tcPr>
            <w:tcW w:w="992" w:type="dxa"/>
            <w:noWrap/>
            <w:vAlign w:val="center"/>
          </w:tcPr>
          <w:p w14:paraId="496F6757"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VU</w:t>
            </w:r>
          </w:p>
        </w:tc>
        <w:tc>
          <w:tcPr>
            <w:tcW w:w="967" w:type="dxa"/>
            <w:vAlign w:val="center"/>
          </w:tcPr>
          <w:p w14:paraId="51DC51E4"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0C3E7724"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I*</w:t>
            </w:r>
          </w:p>
        </w:tc>
      </w:tr>
      <w:tr w:rsidR="001E73C1" w:rsidRPr="00A419EC" w14:paraId="653E597A" w14:textId="77777777" w:rsidTr="00026C65">
        <w:trPr>
          <w:trHeight w:val="289"/>
        </w:trPr>
        <w:tc>
          <w:tcPr>
            <w:tcW w:w="1716" w:type="dxa"/>
            <w:noWrap/>
            <w:vAlign w:val="center"/>
          </w:tcPr>
          <w:p w14:paraId="24703D28" w14:textId="5B5C3FB4"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00E6EABF" w14:textId="3FB7AFD4" w:rsidR="00A419EC" w:rsidRPr="00A419EC" w:rsidRDefault="00A419EC"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LEPISOSTEIDAE</w:t>
            </w:r>
          </w:p>
        </w:tc>
        <w:tc>
          <w:tcPr>
            <w:tcW w:w="2664" w:type="dxa"/>
            <w:noWrap/>
            <w:vAlign w:val="center"/>
          </w:tcPr>
          <w:p w14:paraId="35C8523E"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Atractosteus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tristoechus</w:t>
            </w:r>
            <w:proofErr w:type="spellEnd"/>
          </w:p>
        </w:tc>
        <w:tc>
          <w:tcPr>
            <w:tcW w:w="992" w:type="dxa"/>
            <w:noWrap/>
            <w:vAlign w:val="center"/>
          </w:tcPr>
          <w:p w14:paraId="6107D87C"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CR</w:t>
            </w:r>
          </w:p>
        </w:tc>
        <w:tc>
          <w:tcPr>
            <w:tcW w:w="967" w:type="dxa"/>
            <w:vAlign w:val="center"/>
          </w:tcPr>
          <w:p w14:paraId="0508E8B0"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41D36108"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58706ED1" w14:textId="77777777" w:rsidTr="00026C65">
        <w:trPr>
          <w:trHeight w:val="289"/>
        </w:trPr>
        <w:tc>
          <w:tcPr>
            <w:tcW w:w="1716" w:type="dxa"/>
            <w:noWrap/>
            <w:vAlign w:val="center"/>
          </w:tcPr>
          <w:p w14:paraId="23FB9AE7" w14:textId="383D2DB4"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067253E2" w14:textId="1AA047FF" w:rsidR="00A419EC" w:rsidRPr="00A419EC" w:rsidRDefault="00A419EC"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MELANOTAENIIDAE</w:t>
            </w:r>
          </w:p>
        </w:tc>
        <w:tc>
          <w:tcPr>
            <w:tcW w:w="2664" w:type="dxa"/>
            <w:noWrap/>
            <w:vAlign w:val="center"/>
          </w:tcPr>
          <w:p w14:paraId="6B08AEE9"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Melanotaenia</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lacustris</w:t>
            </w:r>
            <w:proofErr w:type="spellEnd"/>
          </w:p>
        </w:tc>
        <w:tc>
          <w:tcPr>
            <w:tcW w:w="992" w:type="dxa"/>
            <w:noWrap/>
            <w:vAlign w:val="center"/>
          </w:tcPr>
          <w:p w14:paraId="472B081F"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EN</w:t>
            </w:r>
          </w:p>
        </w:tc>
        <w:tc>
          <w:tcPr>
            <w:tcW w:w="967" w:type="dxa"/>
            <w:vAlign w:val="center"/>
          </w:tcPr>
          <w:p w14:paraId="58E36141"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2616EC35"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3FA5A6A9" w14:textId="77777777" w:rsidTr="00026C65">
        <w:trPr>
          <w:trHeight w:val="289"/>
        </w:trPr>
        <w:tc>
          <w:tcPr>
            <w:tcW w:w="1716" w:type="dxa"/>
            <w:noWrap/>
            <w:vAlign w:val="center"/>
          </w:tcPr>
          <w:p w14:paraId="6C581F4A" w14:textId="4412C848"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0BB55225" w14:textId="5C67A321" w:rsidR="00A419EC" w:rsidRPr="00A419EC" w:rsidRDefault="00A419EC"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OSPHRONEMIDAE</w:t>
            </w:r>
          </w:p>
        </w:tc>
        <w:tc>
          <w:tcPr>
            <w:tcW w:w="2664" w:type="dxa"/>
            <w:noWrap/>
            <w:vAlign w:val="center"/>
          </w:tcPr>
          <w:p w14:paraId="461D1D73"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Pseudosphromenus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dayi</w:t>
            </w:r>
            <w:proofErr w:type="spellEnd"/>
          </w:p>
        </w:tc>
        <w:tc>
          <w:tcPr>
            <w:tcW w:w="992" w:type="dxa"/>
            <w:noWrap/>
            <w:vAlign w:val="center"/>
          </w:tcPr>
          <w:p w14:paraId="65FF8D9B"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VU</w:t>
            </w:r>
          </w:p>
        </w:tc>
        <w:tc>
          <w:tcPr>
            <w:tcW w:w="967" w:type="dxa"/>
            <w:vAlign w:val="center"/>
          </w:tcPr>
          <w:p w14:paraId="17E8626E"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4914D7BF"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I*</w:t>
            </w:r>
          </w:p>
        </w:tc>
      </w:tr>
      <w:tr w:rsidR="001E73C1" w:rsidRPr="00A419EC" w14:paraId="2199D124" w14:textId="77777777" w:rsidTr="00026C65">
        <w:trPr>
          <w:trHeight w:val="289"/>
        </w:trPr>
        <w:tc>
          <w:tcPr>
            <w:tcW w:w="1716" w:type="dxa"/>
            <w:noWrap/>
            <w:vAlign w:val="center"/>
          </w:tcPr>
          <w:p w14:paraId="50F766ED" w14:textId="7E92F999"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3E348184" w14:textId="7D46213D"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RIVULIDAE</w:t>
            </w:r>
          </w:p>
        </w:tc>
        <w:tc>
          <w:tcPr>
            <w:tcW w:w="2664" w:type="dxa"/>
            <w:noWrap/>
            <w:vAlign w:val="center"/>
          </w:tcPr>
          <w:p w14:paraId="7F59829C"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Renova</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oscari</w:t>
            </w:r>
            <w:proofErr w:type="spellEnd"/>
          </w:p>
        </w:tc>
        <w:tc>
          <w:tcPr>
            <w:tcW w:w="992" w:type="dxa"/>
            <w:noWrap/>
            <w:vAlign w:val="center"/>
          </w:tcPr>
          <w:p w14:paraId="27F49CD3"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VU</w:t>
            </w:r>
          </w:p>
        </w:tc>
        <w:tc>
          <w:tcPr>
            <w:tcW w:w="967" w:type="dxa"/>
            <w:vAlign w:val="center"/>
          </w:tcPr>
          <w:p w14:paraId="6E3111C2"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6B8327C6"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4AD86DD3" w14:textId="77777777" w:rsidTr="00026C65">
        <w:trPr>
          <w:trHeight w:val="289"/>
        </w:trPr>
        <w:tc>
          <w:tcPr>
            <w:tcW w:w="1716" w:type="dxa"/>
            <w:noWrap/>
            <w:vAlign w:val="center"/>
          </w:tcPr>
          <w:p w14:paraId="24F90F72" w14:textId="74562525"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01D25931" w14:textId="420A4654"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SALMONIDAE</w:t>
            </w:r>
          </w:p>
        </w:tc>
        <w:tc>
          <w:tcPr>
            <w:tcW w:w="2664" w:type="dxa"/>
            <w:noWrap/>
            <w:vAlign w:val="center"/>
          </w:tcPr>
          <w:p w14:paraId="7DB458EE"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Brachymystax</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savinovi</w:t>
            </w:r>
            <w:proofErr w:type="spellEnd"/>
          </w:p>
        </w:tc>
        <w:tc>
          <w:tcPr>
            <w:tcW w:w="992" w:type="dxa"/>
            <w:noWrap/>
            <w:vAlign w:val="center"/>
          </w:tcPr>
          <w:p w14:paraId="0AC4A225"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EN</w:t>
            </w:r>
          </w:p>
        </w:tc>
        <w:tc>
          <w:tcPr>
            <w:tcW w:w="967" w:type="dxa"/>
            <w:vAlign w:val="center"/>
          </w:tcPr>
          <w:p w14:paraId="348D1D6A"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24AE3949"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249926FC" w14:textId="77777777" w:rsidTr="00026C65">
        <w:trPr>
          <w:trHeight w:val="289"/>
        </w:trPr>
        <w:tc>
          <w:tcPr>
            <w:tcW w:w="1716" w:type="dxa"/>
            <w:noWrap/>
            <w:vAlign w:val="center"/>
          </w:tcPr>
          <w:p w14:paraId="6BFA1C5B" w14:textId="3DF3B234"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751EADB1" w14:textId="059518EC"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SCIAENIDAE</w:t>
            </w:r>
          </w:p>
        </w:tc>
        <w:tc>
          <w:tcPr>
            <w:tcW w:w="2664" w:type="dxa"/>
            <w:noWrap/>
            <w:vAlign w:val="center"/>
          </w:tcPr>
          <w:p w14:paraId="34FA4907"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Bahaba</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taipingensis</w:t>
            </w:r>
            <w:proofErr w:type="spellEnd"/>
          </w:p>
        </w:tc>
        <w:tc>
          <w:tcPr>
            <w:tcW w:w="992" w:type="dxa"/>
            <w:noWrap/>
            <w:vAlign w:val="center"/>
          </w:tcPr>
          <w:p w14:paraId="00D05069"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CR</w:t>
            </w:r>
          </w:p>
        </w:tc>
        <w:tc>
          <w:tcPr>
            <w:tcW w:w="967" w:type="dxa"/>
            <w:vAlign w:val="center"/>
          </w:tcPr>
          <w:p w14:paraId="52A98ED4"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4DD94E2E"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I</w:t>
            </w:r>
          </w:p>
        </w:tc>
      </w:tr>
      <w:tr w:rsidR="001E73C1" w:rsidRPr="00A419EC" w14:paraId="14668B0F" w14:textId="77777777" w:rsidTr="00026C65">
        <w:trPr>
          <w:trHeight w:val="289"/>
        </w:trPr>
        <w:tc>
          <w:tcPr>
            <w:tcW w:w="1716" w:type="dxa"/>
            <w:noWrap/>
            <w:vAlign w:val="center"/>
          </w:tcPr>
          <w:p w14:paraId="22795715" w14:textId="5D375F52"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240E89B0" w14:textId="40D09278"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SCIAENIDAE</w:t>
            </w:r>
          </w:p>
        </w:tc>
        <w:tc>
          <w:tcPr>
            <w:tcW w:w="2664" w:type="dxa"/>
            <w:noWrap/>
            <w:vAlign w:val="center"/>
          </w:tcPr>
          <w:p w14:paraId="5CC4DC3C"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Cynoscion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acoupa</w:t>
            </w:r>
            <w:proofErr w:type="spellEnd"/>
          </w:p>
        </w:tc>
        <w:tc>
          <w:tcPr>
            <w:tcW w:w="992" w:type="dxa"/>
            <w:noWrap/>
            <w:vAlign w:val="center"/>
          </w:tcPr>
          <w:p w14:paraId="0741C596"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VU</w:t>
            </w:r>
          </w:p>
        </w:tc>
        <w:tc>
          <w:tcPr>
            <w:tcW w:w="967" w:type="dxa"/>
            <w:vAlign w:val="center"/>
          </w:tcPr>
          <w:p w14:paraId="0145D287"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6EAA4002"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76CAE3A3" w14:textId="77777777" w:rsidTr="00026C65">
        <w:trPr>
          <w:trHeight w:val="289"/>
        </w:trPr>
        <w:tc>
          <w:tcPr>
            <w:tcW w:w="1716" w:type="dxa"/>
            <w:noWrap/>
            <w:vAlign w:val="center"/>
          </w:tcPr>
          <w:p w14:paraId="3CF186E8" w14:textId="2522F17A"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18D13E90" w14:textId="1B9D776F"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SILURIDAE</w:t>
            </w:r>
          </w:p>
        </w:tc>
        <w:tc>
          <w:tcPr>
            <w:tcW w:w="2664" w:type="dxa"/>
            <w:noWrap/>
            <w:vAlign w:val="center"/>
          </w:tcPr>
          <w:p w14:paraId="2E59CA58"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Ompok</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bimaculatus</w:t>
            </w:r>
            <w:proofErr w:type="spellEnd"/>
          </w:p>
        </w:tc>
        <w:tc>
          <w:tcPr>
            <w:tcW w:w="992" w:type="dxa"/>
            <w:noWrap/>
            <w:vAlign w:val="center"/>
          </w:tcPr>
          <w:p w14:paraId="45B45601"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32543B82"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647BA737"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I*</w:t>
            </w:r>
          </w:p>
        </w:tc>
      </w:tr>
      <w:tr w:rsidR="001E73C1" w:rsidRPr="00A419EC" w14:paraId="2921331A" w14:textId="77777777" w:rsidTr="00026C65">
        <w:trPr>
          <w:trHeight w:val="289"/>
        </w:trPr>
        <w:tc>
          <w:tcPr>
            <w:tcW w:w="1716" w:type="dxa"/>
            <w:noWrap/>
            <w:vAlign w:val="center"/>
          </w:tcPr>
          <w:p w14:paraId="608BCB51" w14:textId="533E5DF1"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6E03B9DD" w14:textId="6FB0A381"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TETRAODONTIDE</w:t>
            </w:r>
          </w:p>
        </w:tc>
        <w:tc>
          <w:tcPr>
            <w:tcW w:w="2664" w:type="dxa"/>
            <w:noWrap/>
            <w:vAlign w:val="center"/>
          </w:tcPr>
          <w:p w14:paraId="1FFE5284"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Carinotetraodon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salivator</w:t>
            </w:r>
            <w:proofErr w:type="spellEnd"/>
          </w:p>
        </w:tc>
        <w:tc>
          <w:tcPr>
            <w:tcW w:w="992" w:type="dxa"/>
            <w:noWrap/>
            <w:vAlign w:val="center"/>
          </w:tcPr>
          <w:p w14:paraId="7AB055E9"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59DCC22E"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05124657"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198E4BAF" w14:textId="77777777" w:rsidTr="00026C65">
        <w:trPr>
          <w:trHeight w:val="289"/>
        </w:trPr>
        <w:tc>
          <w:tcPr>
            <w:tcW w:w="1716" w:type="dxa"/>
            <w:noWrap/>
            <w:vAlign w:val="center"/>
          </w:tcPr>
          <w:p w14:paraId="79B22876" w14:textId="0D06CD49"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42C723AA" w14:textId="54FA3E67"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ZENARCHOPTERIDAE</w:t>
            </w:r>
          </w:p>
        </w:tc>
        <w:tc>
          <w:tcPr>
            <w:tcW w:w="2664" w:type="dxa"/>
            <w:noWrap/>
            <w:vAlign w:val="center"/>
          </w:tcPr>
          <w:p w14:paraId="6CB000B4"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Dermogenys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orientalis</w:t>
            </w:r>
            <w:proofErr w:type="spellEnd"/>
          </w:p>
        </w:tc>
        <w:tc>
          <w:tcPr>
            <w:tcW w:w="992" w:type="dxa"/>
            <w:noWrap/>
            <w:vAlign w:val="center"/>
          </w:tcPr>
          <w:p w14:paraId="3717F253"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VU</w:t>
            </w:r>
          </w:p>
        </w:tc>
        <w:tc>
          <w:tcPr>
            <w:tcW w:w="967" w:type="dxa"/>
            <w:vAlign w:val="center"/>
          </w:tcPr>
          <w:p w14:paraId="2CB83A96"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32AC5D91"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736DDFA7" w14:textId="77777777" w:rsidTr="00026C65">
        <w:trPr>
          <w:trHeight w:val="289"/>
        </w:trPr>
        <w:tc>
          <w:tcPr>
            <w:tcW w:w="1716" w:type="dxa"/>
            <w:noWrap/>
            <w:vAlign w:val="center"/>
          </w:tcPr>
          <w:p w14:paraId="02FA4169" w14:textId="269460DB"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55ABFB89" w14:textId="75A04AF2"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ZENARCHOPTERIDAE</w:t>
            </w:r>
          </w:p>
        </w:tc>
        <w:tc>
          <w:tcPr>
            <w:tcW w:w="2664" w:type="dxa"/>
            <w:noWrap/>
            <w:vAlign w:val="center"/>
          </w:tcPr>
          <w:p w14:paraId="41DD9EEC"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Nomorhamphus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kolonodalensis</w:t>
            </w:r>
            <w:proofErr w:type="spellEnd"/>
          </w:p>
        </w:tc>
        <w:tc>
          <w:tcPr>
            <w:tcW w:w="992" w:type="dxa"/>
            <w:noWrap/>
            <w:vAlign w:val="center"/>
          </w:tcPr>
          <w:p w14:paraId="6E26A0A5"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5AEDBCC5"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6D6FC1E2"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747A5F64" w14:textId="77777777" w:rsidTr="00026C65">
        <w:trPr>
          <w:trHeight w:val="289"/>
        </w:trPr>
        <w:tc>
          <w:tcPr>
            <w:tcW w:w="1716" w:type="dxa"/>
            <w:noWrap/>
            <w:vAlign w:val="center"/>
          </w:tcPr>
          <w:p w14:paraId="592A00E1" w14:textId="340DA0EA" w:rsidR="00A419EC" w:rsidRPr="00A419EC" w:rsidRDefault="00A419EC" w:rsidP="00A419EC">
            <w:pPr>
              <w:rPr>
                <w:rFonts w:ascii="Times New Roman" w:eastAsia="Times New Roman" w:hAnsi="Times New Roman" w:cs="Times New Roman"/>
                <w:color w:val="000000"/>
                <w:sz w:val="18"/>
                <w:szCs w:val="18"/>
                <w:lang w:eastAsia="en-GB"/>
              </w:rPr>
            </w:pPr>
            <w:r w:rsidRPr="00BB0B8C">
              <w:rPr>
                <w:rFonts w:ascii="Times New Roman" w:eastAsia="Times New Roman" w:hAnsi="Times New Roman" w:cs="Times New Roman"/>
                <w:color w:val="000000"/>
                <w:sz w:val="18"/>
                <w:szCs w:val="18"/>
                <w:lang w:eastAsia="en-GB"/>
              </w:rPr>
              <w:t>ACTINOPTERYGII</w:t>
            </w:r>
          </w:p>
        </w:tc>
        <w:tc>
          <w:tcPr>
            <w:tcW w:w="2136" w:type="dxa"/>
            <w:noWrap/>
            <w:vAlign w:val="center"/>
          </w:tcPr>
          <w:p w14:paraId="3B709147" w14:textId="3390DE63"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ZENARCHOPTERIDAE</w:t>
            </w:r>
          </w:p>
        </w:tc>
        <w:tc>
          <w:tcPr>
            <w:tcW w:w="2664" w:type="dxa"/>
            <w:noWrap/>
            <w:vAlign w:val="center"/>
          </w:tcPr>
          <w:p w14:paraId="68822CF4"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Nomorhamphus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liemi</w:t>
            </w:r>
            <w:proofErr w:type="spellEnd"/>
          </w:p>
        </w:tc>
        <w:tc>
          <w:tcPr>
            <w:tcW w:w="992" w:type="dxa"/>
            <w:noWrap/>
            <w:vAlign w:val="center"/>
          </w:tcPr>
          <w:p w14:paraId="65037683"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50E672AE"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33CA570D"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46F02866" w14:textId="77777777" w:rsidTr="00026C65">
        <w:trPr>
          <w:trHeight w:val="289"/>
        </w:trPr>
        <w:tc>
          <w:tcPr>
            <w:tcW w:w="1716" w:type="dxa"/>
            <w:noWrap/>
            <w:vAlign w:val="center"/>
          </w:tcPr>
          <w:p w14:paraId="15AA7F15" w14:textId="09F07D20" w:rsidR="00EF13EF" w:rsidRPr="00A419EC" w:rsidRDefault="00A419EC" w:rsidP="00A419EC">
            <w:pP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AMPHIBIA</w:t>
            </w:r>
          </w:p>
        </w:tc>
        <w:tc>
          <w:tcPr>
            <w:tcW w:w="2136" w:type="dxa"/>
            <w:noWrap/>
            <w:vAlign w:val="center"/>
          </w:tcPr>
          <w:p w14:paraId="48DA16EE" w14:textId="1A835FD0" w:rsidR="00EF13EF"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AMBYSTOMATIDAE</w:t>
            </w:r>
          </w:p>
        </w:tc>
        <w:tc>
          <w:tcPr>
            <w:tcW w:w="2664" w:type="dxa"/>
            <w:noWrap/>
            <w:vAlign w:val="center"/>
          </w:tcPr>
          <w:p w14:paraId="71AE7B2E" w14:textId="77777777" w:rsidR="00EF13EF" w:rsidRPr="00A419EC" w:rsidRDefault="00EF13EF" w:rsidP="00A419EC">
            <w:pPr>
              <w:rPr>
                <w:rFonts w:ascii="Times New Roman" w:eastAsia="Times New Roman" w:hAnsi="Times New Roman" w:cs="Times New Roman"/>
                <w:i/>
                <w:iCs/>
                <w:color w:val="000000"/>
                <w:sz w:val="18"/>
                <w:szCs w:val="18"/>
                <w:lang w:eastAsia="en-GB"/>
              </w:rPr>
            </w:pPr>
            <w:r w:rsidRPr="00A419EC">
              <w:rPr>
                <w:rFonts w:ascii="Times New Roman" w:hAnsi="Times New Roman" w:cs="Times New Roman"/>
                <w:i/>
                <w:iCs/>
                <w:color w:val="000000"/>
                <w:sz w:val="18"/>
                <w:szCs w:val="18"/>
              </w:rPr>
              <w:t xml:space="preserve">Ambystoma </w:t>
            </w:r>
            <w:proofErr w:type="spellStart"/>
            <w:r w:rsidRPr="00A419EC">
              <w:rPr>
                <w:rFonts w:ascii="Times New Roman" w:hAnsi="Times New Roman" w:cs="Times New Roman"/>
                <w:i/>
                <w:iCs/>
                <w:color w:val="000000"/>
                <w:sz w:val="18"/>
                <w:szCs w:val="18"/>
              </w:rPr>
              <w:t>altamirani</w:t>
            </w:r>
            <w:proofErr w:type="spellEnd"/>
          </w:p>
        </w:tc>
        <w:tc>
          <w:tcPr>
            <w:tcW w:w="992" w:type="dxa"/>
            <w:noWrap/>
            <w:vAlign w:val="center"/>
          </w:tcPr>
          <w:p w14:paraId="4DB881EE" w14:textId="77777777" w:rsidR="00EF13EF" w:rsidRPr="00A419EC" w:rsidRDefault="00EF13EF"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EN</w:t>
            </w:r>
          </w:p>
        </w:tc>
        <w:tc>
          <w:tcPr>
            <w:tcW w:w="967" w:type="dxa"/>
            <w:vAlign w:val="center"/>
          </w:tcPr>
          <w:p w14:paraId="3A5D68CB" w14:textId="77777777" w:rsidR="00EF13EF" w:rsidRPr="00A419EC" w:rsidRDefault="00EF13EF"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2C8A0BB7" w14:textId="77777777" w:rsidR="00EF13EF" w:rsidRPr="00A419EC" w:rsidRDefault="00EF13EF"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U</w:t>
            </w:r>
          </w:p>
        </w:tc>
      </w:tr>
      <w:tr w:rsidR="001E73C1" w:rsidRPr="00A419EC" w14:paraId="6346791C" w14:textId="77777777" w:rsidTr="00026C65">
        <w:trPr>
          <w:trHeight w:val="289"/>
        </w:trPr>
        <w:tc>
          <w:tcPr>
            <w:tcW w:w="1716" w:type="dxa"/>
            <w:noWrap/>
            <w:vAlign w:val="center"/>
          </w:tcPr>
          <w:p w14:paraId="064A9E62" w14:textId="0F8AC533" w:rsidR="00A419EC" w:rsidRPr="00A419EC" w:rsidRDefault="00A419EC" w:rsidP="00A419EC">
            <w:pPr>
              <w:rPr>
                <w:rFonts w:ascii="Times New Roman" w:eastAsia="Times New Roman" w:hAnsi="Times New Roman" w:cs="Times New Roman"/>
                <w:color w:val="000000"/>
                <w:sz w:val="18"/>
                <w:szCs w:val="18"/>
                <w:lang w:eastAsia="en-GB"/>
              </w:rPr>
            </w:pPr>
            <w:r w:rsidRPr="005D5C7E">
              <w:rPr>
                <w:rFonts w:ascii="Times New Roman" w:eastAsia="Times New Roman" w:hAnsi="Times New Roman" w:cs="Times New Roman"/>
                <w:color w:val="000000"/>
                <w:sz w:val="18"/>
                <w:szCs w:val="18"/>
                <w:lang w:eastAsia="en-GB"/>
              </w:rPr>
              <w:t>AMPHIBIA</w:t>
            </w:r>
          </w:p>
        </w:tc>
        <w:tc>
          <w:tcPr>
            <w:tcW w:w="2136" w:type="dxa"/>
            <w:noWrap/>
            <w:vAlign w:val="center"/>
          </w:tcPr>
          <w:p w14:paraId="77AADA75" w14:textId="1A63A198"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AMBYSTOMATIDAE</w:t>
            </w:r>
          </w:p>
        </w:tc>
        <w:tc>
          <w:tcPr>
            <w:tcW w:w="2664" w:type="dxa"/>
            <w:noWrap/>
            <w:vAlign w:val="center"/>
          </w:tcPr>
          <w:p w14:paraId="708BB7EE" w14:textId="77777777" w:rsidR="00A419EC" w:rsidRPr="00A419EC" w:rsidRDefault="00A419EC" w:rsidP="00A419EC">
            <w:pPr>
              <w:rPr>
                <w:rFonts w:ascii="Times New Roman" w:eastAsia="Times New Roman" w:hAnsi="Times New Roman" w:cs="Times New Roman"/>
                <w:i/>
                <w:iCs/>
                <w:color w:val="000000"/>
                <w:sz w:val="18"/>
                <w:szCs w:val="18"/>
                <w:lang w:eastAsia="en-GB"/>
              </w:rPr>
            </w:pPr>
            <w:r w:rsidRPr="00A419EC">
              <w:rPr>
                <w:rFonts w:ascii="Times New Roman" w:hAnsi="Times New Roman" w:cs="Times New Roman"/>
                <w:i/>
                <w:iCs/>
                <w:color w:val="000000"/>
                <w:sz w:val="18"/>
                <w:szCs w:val="18"/>
              </w:rPr>
              <w:t>Ambystoma granulosum</w:t>
            </w:r>
          </w:p>
        </w:tc>
        <w:tc>
          <w:tcPr>
            <w:tcW w:w="992" w:type="dxa"/>
            <w:noWrap/>
            <w:vAlign w:val="center"/>
          </w:tcPr>
          <w:p w14:paraId="3B1C285C"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EN</w:t>
            </w:r>
          </w:p>
        </w:tc>
        <w:tc>
          <w:tcPr>
            <w:tcW w:w="967" w:type="dxa"/>
            <w:vAlign w:val="center"/>
          </w:tcPr>
          <w:p w14:paraId="424537D9"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747C6548"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580B0C49" w14:textId="77777777" w:rsidTr="00026C65">
        <w:trPr>
          <w:trHeight w:val="289"/>
        </w:trPr>
        <w:tc>
          <w:tcPr>
            <w:tcW w:w="1716" w:type="dxa"/>
            <w:noWrap/>
            <w:vAlign w:val="center"/>
          </w:tcPr>
          <w:p w14:paraId="21A10E0D" w14:textId="18FD9C01" w:rsidR="00A419EC" w:rsidRPr="00A419EC" w:rsidRDefault="00A419EC" w:rsidP="00A419EC">
            <w:pPr>
              <w:rPr>
                <w:rFonts w:ascii="Times New Roman" w:eastAsia="Times New Roman" w:hAnsi="Times New Roman" w:cs="Times New Roman"/>
                <w:color w:val="000000"/>
                <w:sz w:val="18"/>
                <w:szCs w:val="18"/>
                <w:lang w:eastAsia="en-GB"/>
              </w:rPr>
            </w:pPr>
            <w:r w:rsidRPr="005D5C7E">
              <w:rPr>
                <w:rFonts w:ascii="Times New Roman" w:eastAsia="Times New Roman" w:hAnsi="Times New Roman" w:cs="Times New Roman"/>
                <w:color w:val="000000"/>
                <w:sz w:val="18"/>
                <w:szCs w:val="18"/>
                <w:lang w:eastAsia="en-GB"/>
              </w:rPr>
              <w:t>AMPHIBIA</w:t>
            </w:r>
          </w:p>
        </w:tc>
        <w:tc>
          <w:tcPr>
            <w:tcW w:w="2136" w:type="dxa"/>
            <w:noWrap/>
            <w:vAlign w:val="center"/>
          </w:tcPr>
          <w:p w14:paraId="3AA4CB42" w14:textId="24DD840E"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AMBYSTOMATIDAE</w:t>
            </w:r>
          </w:p>
        </w:tc>
        <w:tc>
          <w:tcPr>
            <w:tcW w:w="2664" w:type="dxa"/>
            <w:noWrap/>
            <w:vAlign w:val="center"/>
          </w:tcPr>
          <w:p w14:paraId="5F168834" w14:textId="77777777" w:rsidR="00A419EC" w:rsidRPr="00A419EC" w:rsidRDefault="00A419EC" w:rsidP="00A419EC">
            <w:pPr>
              <w:rPr>
                <w:rFonts w:ascii="Times New Roman" w:eastAsia="Times New Roman" w:hAnsi="Times New Roman" w:cs="Times New Roman"/>
                <w:i/>
                <w:iCs/>
                <w:color w:val="000000"/>
                <w:sz w:val="18"/>
                <w:szCs w:val="18"/>
                <w:lang w:eastAsia="en-GB"/>
              </w:rPr>
            </w:pPr>
            <w:r w:rsidRPr="00A419EC">
              <w:rPr>
                <w:rFonts w:ascii="Times New Roman" w:hAnsi="Times New Roman" w:cs="Times New Roman"/>
                <w:i/>
                <w:iCs/>
                <w:color w:val="000000"/>
                <w:sz w:val="18"/>
                <w:szCs w:val="18"/>
              </w:rPr>
              <w:t xml:space="preserve">Ambystoma </w:t>
            </w:r>
            <w:proofErr w:type="spellStart"/>
            <w:r w:rsidRPr="00A419EC">
              <w:rPr>
                <w:rFonts w:ascii="Times New Roman" w:hAnsi="Times New Roman" w:cs="Times New Roman"/>
                <w:i/>
                <w:iCs/>
                <w:color w:val="000000"/>
                <w:sz w:val="18"/>
                <w:szCs w:val="18"/>
              </w:rPr>
              <w:t>leorae</w:t>
            </w:r>
            <w:proofErr w:type="spellEnd"/>
          </w:p>
        </w:tc>
        <w:tc>
          <w:tcPr>
            <w:tcW w:w="992" w:type="dxa"/>
            <w:noWrap/>
            <w:vAlign w:val="center"/>
          </w:tcPr>
          <w:p w14:paraId="7E741BF0"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CR</w:t>
            </w:r>
          </w:p>
        </w:tc>
        <w:tc>
          <w:tcPr>
            <w:tcW w:w="967" w:type="dxa"/>
            <w:vAlign w:val="center"/>
          </w:tcPr>
          <w:p w14:paraId="4760B95A"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64B39293"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U</w:t>
            </w:r>
          </w:p>
        </w:tc>
      </w:tr>
      <w:tr w:rsidR="001E73C1" w:rsidRPr="00A419EC" w14:paraId="4C6E7E94" w14:textId="77777777" w:rsidTr="00026C65">
        <w:trPr>
          <w:trHeight w:val="289"/>
        </w:trPr>
        <w:tc>
          <w:tcPr>
            <w:tcW w:w="1716" w:type="dxa"/>
            <w:noWrap/>
            <w:vAlign w:val="center"/>
          </w:tcPr>
          <w:p w14:paraId="3AE3222A" w14:textId="1717123F" w:rsidR="00A419EC" w:rsidRPr="00A419EC" w:rsidRDefault="00A419EC" w:rsidP="00A419EC">
            <w:pPr>
              <w:rPr>
                <w:rFonts w:ascii="Times New Roman" w:eastAsia="Times New Roman" w:hAnsi="Times New Roman" w:cs="Times New Roman"/>
                <w:color w:val="000000"/>
                <w:sz w:val="18"/>
                <w:szCs w:val="18"/>
                <w:lang w:eastAsia="en-GB"/>
              </w:rPr>
            </w:pPr>
            <w:r w:rsidRPr="005D5C7E">
              <w:rPr>
                <w:rFonts w:ascii="Times New Roman" w:eastAsia="Times New Roman" w:hAnsi="Times New Roman" w:cs="Times New Roman"/>
                <w:color w:val="000000"/>
                <w:sz w:val="18"/>
                <w:szCs w:val="18"/>
                <w:lang w:eastAsia="en-GB"/>
              </w:rPr>
              <w:t>AMPHIBIA</w:t>
            </w:r>
          </w:p>
        </w:tc>
        <w:tc>
          <w:tcPr>
            <w:tcW w:w="2136" w:type="dxa"/>
            <w:noWrap/>
            <w:vAlign w:val="center"/>
          </w:tcPr>
          <w:p w14:paraId="36A27056" w14:textId="1E63F55C"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AMBYSTOMATIDAE</w:t>
            </w:r>
          </w:p>
        </w:tc>
        <w:tc>
          <w:tcPr>
            <w:tcW w:w="2664" w:type="dxa"/>
            <w:noWrap/>
            <w:vAlign w:val="center"/>
          </w:tcPr>
          <w:p w14:paraId="10BC6D3C" w14:textId="77777777" w:rsidR="00A419EC" w:rsidRPr="00A419EC" w:rsidRDefault="00A419EC" w:rsidP="00A419EC">
            <w:pPr>
              <w:rPr>
                <w:rFonts w:ascii="Times New Roman" w:eastAsia="Times New Roman" w:hAnsi="Times New Roman" w:cs="Times New Roman"/>
                <w:i/>
                <w:iCs/>
                <w:color w:val="000000"/>
                <w:sz w:val="18"/>
                <w:szCs w:val="18"/>
                <w:lang w:eastAsia="en-GB"/>
              </w:rPr>
            </w:pPr>
            <w:r w:rsidRPr="00A419EC">
              <w:rPr>
                <w:rFonts w:ascii="Times New Roman" w:hAnsi="Times New Roman" w:cs="Times New Roman"/>
                <w:i/>
                <w:iCs/>
                <w:color w:val="000000"/>
                <w:sz w:val="18"/>
                <w:szCs w:val="18"/>
              </w:rPr>
              <w:t xml:space="preserve">Ambystoma </w:t>
            </w:r>
            <w:proofErr w:type="spellStart"/>
            <w:r w:rsidRPr="00A419EC">
              <w:rPr>
                <w:rFonts w:ascii="Times New Roman" w:hAnsi="Times New Roman" w:cs="Times New Roman"/>
                <w:i/>
                <w:iCs/>
                <w:color w:val="000000"/>
                <w:sz w:val="18"/>
                <w:szCs w:val="18"/>
              </w:rPr>
              <w:t>ordinarium</w:t>
            </w:r>
            <w:proofErr w:type="spellEnd"/>
          </w:p>
        </w:tc>
        <w:tc>
          <w:tcPr>
            <w:tcW w:w="992" w:type="dxa"/>
            <w:noWrap/>
            <w:vAlign w:val="center"/>
          </w:tcPr>
          <w:p w14:paraId="27B7500B"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EN</w:t>
            </w:r>
          </w:p>
        </w:tc>
        <w:tc>
          <w:tcPr>
            <w:tcW w:w="967" w:type="dxa"/>
            <w:vAlign w:val="center"/>
          </w:tcPr>
          <w:p w14:paraId="3E868725"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49FB656A"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1052F906" w14:textId="77777777" w:rsidTr="00026C65">
        <w:trPr>
          <w:trHeight w:val="289"/>
        </w:trPr>
        <w:tc>
          <w:tcPr>
            <w:tcW w:w="1716" w:type="dxa"/>
            <w:noWrap/>
            <w:vAlign w:val="center"/>
          </w:tcPr>
          <w:p w14:paraId="45FAE342" w14:textId="524F7E2E" w:rsidR="00A419EC" w:rsidRPr="00A419EC" w:rsidRDefault="00A419EC" w:rsidP="00A419EC">
            <w:pPr>
              <w:rPr>
                <w:rFonts w:ascii="Times New Roman" w:eastAsia="Times New Roman" w:hAnsi="Times New Roman" w:cs="Times New Roman"/>
                <w:color w:val="000000"/>
                <w:sz w:val="18"/>
                <w:szCs w:val="18"/>
                <w:lang w:eastAsia="en-GB"/>
              </w:rPr>
            </w:pPr>
            <w:r w:rsidRPr="005D5C7E">
              <w:rPr>
                <w:rFonts w:ascii="Times New Roman" w:eastAsia="Times New Roman" w:hAnsi="Times New Roman" w:cs="Times New Roman"/>
                <w:color w:val="000000"/>
                <w:sz w:val="18"/>
                <w:szCs w:val="18"/>
                <w:lang w:eastAsia="en-GB"/>
              </w:rPr>
              <w:t>AMPHIBIA</w:t>
            </w:r>
          </w:p>
        </w:tc>
        <w:tc>
          <w:tcPr>
            <w:tcW w:w="2136" w:type="dxa"/>
            <w:noWrap/>
            <w:vAlign w:val="center"/>
          </w:tcPr>
          <w:p w14:paraId="44ED3F9B" w14:textId="4EE6B001"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HYNOBIIDAE</w:t>
            </w:r>
          </w:p>
        </w:tc>
        <w:tc>
          <w:tcPr>
            <w:tcW w:w="2664" w:type="dxa"/>
            <w:noWrap/>
            <w:vAlign w:val="center"/>
          </w:tcPr>
          <w:p w14:paraId="5CADF4F9"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Hynobius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boulengeri</w:t>
            </w:r>
            <w:proofErr w:type="spellEnd"/>
          </w:p>
        </w:tc>
        <w:tc>
          <w:tcPr>
            <w:tcW w:w="992" w:type="dxa"/>
            <w:noWrap/>
            <w:vAlign w:val="center"/>
          </w:tcPr>
          <w:p w14:paraId="189BE23B"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EN</w:t>
            </w:r>
          </w:p>
        </w:tc>
        <w:tc>
          <w:tcPr>
            <w:tcW w:w="967" w:type="dxa"/>
            <w:vAlign w:val="center"/>
          </w:tcPr>
          <w:p w14:paraId="2F42A8E2"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2B55A977"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65D787A4" w14:textId="77777777" w:rsidTr="00026C65">
        <w:trPr>
          <w:trHeight w:val="289"/>
        </w:trPr>
        <w:tc>
          <w:tcPr>
            <w:tcW w:w="1716" w:type="dxa"/>
            <w:noWrap/>
            <w:vAlign w:val="center"/>
          </w:tcPr>
          <w:p w14:paraId="5A2816E5" w14:textId="3544C09D" w:rsidR="00A419EC" w:rsidRPr="00A419EC" w:rsidRDefault="00A419EC" w:rsidP="00A419EC">
            <w:pPr>
              <w:rPr>
                <w:rFonts w:ascii="Times New Roman" w:eastAsia="Times New Roman" w:hAnsi="Times New Roman" w:cs="Times New Roman"/>
                <w:color w:val="000000"/>
                <w:sz w:val="18"/>
                <w:szCs w:val="18"/>
                <w:lang w:eastAsia="en-GB"/>
              </w:rPr>
            </w:pPr>
            <w:r w:rsidRPr="005D5C7E">
              <w:rPr>
                <w:rFonts w:ascii="Times New Roman" w:eastAsia="Times New Roman" w:hAnsi="Times New Roman" w:cs="Times New Roman"/>
                <w:color w:val="000000"/>
                <w:sz w:val="18"/>
                <w:szCs w:val="18"/>
                <w:lang w:eastAsia="en-GB"/>
              </w:rPr>
              <w:t>AMPHIBIA</w:t>
            </w:r>
          </w:p>
        </w:tc>
        <w:tc>
          <w:tcPr>
            <w:tcW w:w="2136" w:type="dxa"/>
            <w:noWrap/>
            <w:vAlign w:val="center"/>
          </w:tcPr>
          <w:p w14:paraId="4F03467A" w14:textId="7670248F"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HYNOBIIDAE</w:t>
            </w:r>
          </w:p>
        </w:tc>
        <w:tc>
          <w:tcPr>
            <w:tcW w:w="2664" w:type="dxa"/>
            <w:noWrap/>
            <w:vAlign w:val="center"/>
          </w:tcPr>
          <w:p w14:paraId="4BB396C1"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Hynobius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tsurugiensis</w:t>
            </w:r>
            <w:proofErr w:type="spellEnd"/>
          </w:p>
        </w:tc>
        <w:tc>
          <w:tcPr>
            <w:tcW w:w="992" w:type="dxa"/>
            <w:noWrap/>
            <w:vAlign w:val="center"/>
          </w:tcPr>
          <w:p w14:paraId="43AB3B30"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EN</w:t>
            </w:r>
          </w:p>
        </w:tc>
        <w:tc>
          <w:tcPr>
            <w:tcW w:w="967" w:type="dxa"/>
            <w:vAlign w:val="center"/>
          </w:tcPr>
          <w:p w14:paraId="1B0A6872"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7955A63E"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04DFD85B" w14:textId="77777777" w:rsidTr="00026C65">
        <w:trPr>
          <w:trHeight w:val="289"/>
        </w:trPr>
        <w:tc>
          <w:tcPr>
            <w:tcW w:w="1716" w:type="dxa"/>
            <w:noWrap/>
            <w:vAlign w:val="center"/>
          </w:tcPr>
          <w:p w14:paraId="187B86CE" w14:textId="61E0A175" w:rsidR="00A419EC" w:rsidRPr="00A419EC" w:rsidRDefault="00A419EC" w:rsidP="00A419EC">
            <w:pPr>
              <w:rPr>
                <w:rFonts w:ascii="Times New Roman" w:eastAsia="Times New Roman" w:hAnsi="Times New Roman" w:cs="Times New Roman"/>
                <w:color w:val="000000"/>
                <w:sz w:val="18"/>
                <w:szCs w:val="18"/>
                <w:lang w:eastAsia="en-GB"/>
              </w:rPr>
            </w:pPr>
            <w:r w:rsidRPr="00550BC9">
              <w:rPr>
                <w:rFonts w:ascii="Times New Roman" w:eastAsia="Times New Roman" w:hAnsi="Times New Roman" w:cs="Times New Roman"/>
                <w:color w:val="000000"/>
                <w:sz w:val="18"/>
                <w:szCs w:val="18"/>
                <w:lang w:eastAsia="en-GB"/>
              </w:rPr>
              <w:lastRenderedPageBreak/>
              <w:t>AMPHIBIA</w:t>
            </w:r>
          </w:p>
        </w:tc>
        <w:tc>
          <w:tcPr>
            <w:tcW w:w="2136" w:type="dxa"/>
            <w:noWrap/>
            <w:vAlign w:val="center"/>
          </w:tcPr>
          <w:p w14:paraId="55EF59B6" w14:textId="3469C7DE"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HYNOBIIDAE</w:t>
            </w:r>
          </w:p>
        </w:tc>
        <w:tc>
          <w:tcPr>
            <w:tcW w:w="2664" w:type="dxa"/>
            <w:noWrap/>
            <w:vAlign w:val="center"/>
          </w:tcPr>
          <w:p w14:paraId="5A5182E4"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Pseudohynobius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shuichengensis</w:t>
            </w:r>
            <w:proofErr w:type="spellEnd"/>
          </w:p>
        </w:tc>
        <w:tc>
          <w:tcPr>
            <w:tcW w:w="992" w:type="dxa"/>
            <w:noWrap/>
            <w:vAlign w:val="center"/>
          </w:tcPr>
          <w:p w14:paraId="041754A0"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CR</w:t>
            </w:r>
          </w:p>
        </w:tc>
        <w:tc>
          <w:tcPr>
            <w:tcW w:w="967" w:type="dxa"/>
            <w:vAlign w:val="center"/>
          </w:tcPr>
          <w:p w14:paraId="0E1631E7"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0485321B"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U</w:t>
            </w:r>
          </w:p>
        </w:tc>
      </w:tr>
      <w:tr w:rsidR="001E73C1" w:rsidRPr="00A419EC" w14:paraId="6AF52ED8" w14:textId="77777777" w:rsidTr="00026C65">
        <w:trPr>
          <w:trHeight w:val="289"/>
        </w:trPr>
        <w:tc>
          <w:tcPr>
            <w:tcW w:w="1716" w:type="dxa"/>
            <w:noWrap/>
            <w:vAlign w:val="center"/>
          </w:tcPr>
          <w:p w14:paraId="1A7BC46C" w14:textId="492FAA84" w:rsidR="00A419EC" w:rsidRPr="00A419EC" w:rsidRDefault="00A419EC" w:rsidP="00A419EC">
            <w:pPr>
              <w:rPr>
                <w:rFonts w:ascii="Times New Roman" w:eastAsia="Times New Roman" w:hAnsi="Times New Roman" w:cs="Times New Roman"/>
                <w:color w:val="000000"/>
                <w:sz w:val="18"/>
                <w:szCs w:val="18"/>
                <w:lang w:eastAsia="en-GB"/>
              </w:rPr>
            </w:pPr>
            <w:r w:rsidRPr="00550BC9">
              <w:rPr>
                <w:rFonts w:ascii="Times New Roman" w:eastAsia="Times New Roman" w:hAnsi="Times New Roman" w:cs="Times New Roman"/>
                <w:color w:val="000000"/>
                <w:sz w:val="18"/>
                <w:szCs w:val="18"/>
                <w:lang w:eastAsia="en-GB"/>
              </w:rPr>
              <w:t>AMPHIBIA</w:t>
            </w:r>
          </w:p>
        </w:tc>
        <w:tc>
          <w:tcPr>
            <w:tcW w:w="2136" w:type="dxa"/>
            <w:noWrap/>
            <w:vAlign w:val="center"/>
          </w:tcPr>
          <w:p w14:paraId="192B20E7" w14:textId="31B15C9D"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MANTELLIDAE</w:t>
            </w:r>
          </w:p>
        </w:tc>
        <w:tc>
          <w:tcPr>
            <w:tcW w:w="2664" w:type="dxa"/>
            <w:noWrap/>
            <w:vAlign w:val="center"/>
          </w:tcPr>
          <w:p w14:paraId="269A0434"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Mantella</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aurantiaca</w:t>
            </w:r>
            <w:proofErr w:type="spellEnd"/>
          </w:p>
        </w:tc>
        <w:tc>
          <w:tcPr>
            <w:tcW w:w="992" w:type="dxa"/>
            <w:noWrap/>
            <w:vAlign w:val="center"/>
          </w:tcPr>
          <w:p w14:paraId="7DA000E6"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EN</w:t>
            </w:r>
          </w:p>
        </w:tc>
        <w:tc>
          <w:tcPr>
            <w:tcW w:w="967" w:type="dxa"/>
            <w:vAlign w:val="center"/>
          </w:tcPr>
          <w:p w14:paraId="7E4F78BA"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II</w:t>
            </w:r>
          </w:p>
        </w:tc>
        <w:tc>
          <w:tcPr>
            <w:tcW w:w="876" w:type="dxa"/>
            <w:noWrap/>
            <w:vAlign w:val="center"/>
          </w:tcPr>
          <w:p w14:paraId="49D77D78"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I*</w:t>
            </w:r>
          </w:p>
        </w:tc>
      </w:tr>
      <w:tr w:rsidR="001E73C1" w:rsidRPr="00A419EC" w14:paraId="629BA17F" w14:textId="77777777" w:rsidTr="00026C65">
        <w:trPr>
          <w:trHeight w:val="289"/>
        </w:trPr>
        <w:tc>
          <w:tcPr>
            <w:tcW w:w="1716" w:type="dxa"/>
            <w:noWrap/>
            <w:vAlign w:val="center"/>
          </w:tcPr>
          <w:p w14:paraId="5B1314E5" w14:textId="4C83ACBE" w:rsidR="00A419EC" w:rsidRPr="00A419EC" w:rsidRDefault="00A419EC" w:rsidP="00A419EC">
            <w:pPr>
              <w:rPr>
                <w:rFonts w:ascii="Times New Roman" w:eastAsia="Times New Roman" w:hAnsi="Times New Roman" w:cs="Times New Roman"/>
                <w:color w:val="000000"/>
                <w:sz w:val="18"/>
                <w:szCs w:val="18"/>
                <w:lang w:eastAsia="en-GB"/>
              </w:rPr>
            </w:pPr>
            <w:r w:rsidRPr="00550BC9">
              <w:rPr>
                <w:rFonts w:ascii="Times New Roman" w:eastAsia="Times New Roman" w:hAnsi="Times New Roman" w:cs="Times New Roman"/>
                <w:color w:val="000000"/>
                <w:sz w:val="18"/>
                <w:szCs w:val="18"/>
                <w:lang w:eastAsia="en-GB"/>
              </w:rPr>
              <w:t>AMPHIBIA</w:t>
            </w:r>
          </w:p>
        </w:tc>
        <w:tc>
          <w:tcPr>
            <w:tcW w:w="2136" w:type="dxa"/>
            <w:noWrap/>
            <w:vAlign w:val="center"/>
          </w:tcPr>
          <w:p w14:paraId="06157BEC" w14:textId="449D15B1"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MEGOPHRYIDAE</w:t>
            </w:r>
          </w:p>
        </w:tc>
        <w:tc>
          <w:tcPr>
            <w:tcW w:w="2664" w:type="dxa"/>
            <w:noWrap/>
            <w:vAlign w:val="center"/>
          </w:tcPr>
          <w:p w14:paraId="013FC157"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Leptobrachium</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boringii</w:t>
            </w:r>
            <w:proofErr w:type="spellEnd"/>
          </w:p>
        </w:tc>
        <w:tc>
          <w:tcPr>
            <w:tcW w:w="992" w:type="dxa"/>
            <w:noWrap/>
            <w:vAlign w:val="center"/>
          </w:tcPr>
          <w:p w14:paraId="05E8C75A"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EN</w:t>
            </w:r>
          </w:p>
        </w:tc>
        <w:tc>
          <w:tcPr>
            <w:tcW w:w="967" w:type="dxa"/>
            <w:vAlign w:val="center"/>
          </w:tcPr>
          <w:p w14:paraId="4E3489A2"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5090EB31"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U</w:t>
            </w:r>
          </w:p>
        </w:tc>
      </w:tr>
      <w:tr w:rsidR="001E73C1" w:rsidRPr="00A419EC" w14:paraId="011CA2B6" w14:textId="77777777" w:rsidTr="00026C65">
        <w:trPr>
          <w:trHeight w:val="289"/>
        </w:trPr>
        <w:tc>
          <w:tcPr>
            <w:tcW w:w="1716" w:type="dxa"/>
            <w:noWrap/>
            <w:vAlign w:val="center"/>
          </w:tcPr>
          <w:p w14:paraId="078F7828" w14:textId="380B6DD9" w:rsidR="00A419EC" w:rsidRPr="00A419EC" w:rsidRDefault="00A419EC" w:rsidP="00A419EC">
            <w:pPr>
              <w:rPr>
                <w:rFonts w:ascii="Times New Roman" w:eastAsia="Times New Roman" w:hAnsi="Times New Roman" w:cs="Times New Roman"/>
                <w:color w:val="000000"/>
                <w:sz w:val="18"/>
                <w:szCs w:val="18"/>
                <w:lang w:eastAsia="en-GB"/>
              </w:rPr>
            </w:pPr>
            <w:r w:rsidRPr="00550BC9">
              <w:rPr>
                <w:rFonts w:ascii="Times New Roman" w:eastAsia="Times New Roman" w:hAnsi="Times New Roman" w:cs="Times New Roman"/>
                <w:color w:val="000000"/>
                <w:sz w:val="18"/>
                <w:szCs w:val="18"/>
                <w:lang w:eastAsia="en-GB"/>
              </w:rPr>
              <w:t>AMPHIBIA</w:t>
            </w:r>
          </w:p>
        </w:tc>
        <w:tc>
          <w:tcPr>
            <w:tcW w:w="2136" w:type="dxa"/>
            <w:noWrap/>
            <w:vAlign w:val="center"/>
          </w:tcPr>
          <w:p w14:paraId="2601430A" w14:textId="55736856"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PLETHODONTIDAE</w:t>
            </w:r>
          </w:p>
        </w:tc>
        <w:tc>
          <w:tcPr>
            <w:tcW w:w="2664" w:type="dxa"/>
            <w:noWrap/>
            <w:vAlign w:val="center"/>
          </w:tcPr>
          <w:p w14:paraId="1975AC6E"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Bolitoglossa</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conanti</w:t>
            </w:r>
            <w:proofErr w:type="spellEnd"/>
          </w:p>
        </w:tc>
        <w:tc>
          <w:tcPr>
            <w:tcW w:w="992" w:type="dxa"/>
            <w:noWrap/>
            <w:vAlign w:val="center"/>
          </w:tcPr>
          <w:p w14:paraId="5264AA9D"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VU</w:t>
            </w:r>
          </w:p>
        </w:tc>
        <w:tc>
          <w:tcPr>
            <w:tcW w:w="967" w:type="dxa"/>
            <w:vAlign w:val="center"/>
          </w:tcPr>
          <w:p w14:paraId="7AF21AC7"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34FA4B04"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U</w:t>
            </w:r>
          </w:p>
        </w:tc>
      </w:tr>
      <w:tr w:rsidR="001E73C1" w:rsidRPr="00A419EC" w14:paraId="6E342A02" w14:textId="77777777" w:rsidTr="00026C65">
        <w:trPr>
          <w:trHeight w:val="289"/>
        </w:trPr>
        <w:tc>
          <w:tcPr>
            <w:tcW w:w="1716" w:type="dxa"/>
            <w:noWrap/>
            <w:vAlign w:val="center"/>
          </w:tcPr>
          <w:p w14:paraId="429AD3D1" w14:textId="7766B16A" w:rsidR="00A419EC" w:rsidRPr="00A419EC" w:rsidRDefault="00A419EC" w:rsidP="00A419EC">
            <w:pPr>
              <w:rPr>
                <w:rFonts w:ascii="Times New Roman" w:eastAsia="Times New Roman" w:hAnsi="Times New Roman" w:cs="Times New Roman"/>
                <w:color w:val="000000"/>
                <w:sz w:val="18"/>
                <w:szCs w:val="18"/>
                <w:lang w:eastAsia="en-GB"/>
              </w:rPr>
            </w:pPr>
            <w:r w:rsidRPr="00550BC9">
              <w:rPr>
                <w:rFonts w:ascii="Times New Roman" w:eastAsia="Times New Roman" w:hAnsi="Times New Roman" w:cs="Times New Roman"/>
                <w:color w:val="000000"/>
                <w:sz w:val="18"/>
                <w:szCs w:val="18"/>
                <w:lang w:eastAsia="en-GB"/>
              </w:rPr>
              <w:t>AMPHIBIA</w:t>
            </w:r>
          </w:p>
        </w:tc>
        <w:tc>
          <w:tcPr>
            <w:tcW w:w="2136" w:type="dxa"/>
            <w:noWrap/>
            <w:vAlign w:val="center"/>
          </w:tcPr>
          <w:p w14:paraId="48BCDF81" w14:textId="6562BB63"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PLETHODONTIDAE</w:t>
            </w:r>
          </w:p>
        </w:tc>
        <w:tc>
          <w:tcPr>
            <w:tcW w:w="2664" w:type="dxa"/>
            <w:noWrap/>
            <w:vAlign w:val="center"/>
          </w:tcPr>
          <w:p w14:paraId="10D7305B"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Bolitoglossa</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dofleini</w:t>
            </w:r>
            <w:proofErr w:type="spellEnd"/>
          </w:p>
        </w:tc>
        <w:tc>
          <w:tcPr>
            <w:tcW w:w="992" w:type="dxa"/>
            <w:noWrap/>
            <w:vAlign w:val="center"/>
          </w:tcPr>
          <w:p w14:paraId="2A66DA64"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46D5052C"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75343077"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I*</w:t>
            </w:r>
          </w:p>
        </w:tc>
      </w:tr>
      <w:tr w:rsidR="001E73C1" w:rsidRPr="00A419EC" w14:paraId="657F539B" w14:textId="77777777" w:rsidTr="00026C65">
        <w:trPr>
          <w:trHeight w:val="289"/>
        </w:trPr>
        <w:tc>
          <w:tcPr>
            <w:tcW w:w="1716" w:type="dxa"/>
            <w:noWrap/>
            <w:vAlign w:val="center"/>
          </w:tcPr>
          <w:p w14:paraId="623C7467" w14:textId="5E382296" w:rsidR="00A419EC" w:rsidRPr="00A419EC" w:rsidRDefault="00A419EC" w:rsidP="00A419EC">
            <w:pPr>
              <w:rPr>
                <w:rFonts w:ascii="Times New Roman" w:eastAsia="Times New Roman" w:hAnsi="Times New Roman" w:cs="Times New Roman"/>
                <w:color w:val="000000"/>
                <w:sz w:val="18"/>
                <w:szCs w:val="18"/>
                <w:lang w:eastAsia="en-GB"/>
              </w:rPr>
            </w:pPr>
            <w:r w:rsidRPr="00550BC9">
              <w:rPr>
                <w:rFonts w:ascii="Times New Roman" w:eastAsia="Times New Roman" w:hAnsi="Times New Roman" w:cs="Times New Roman"/>
                <w:color w:val="000000"/>
                <w:sz w:val="18"/>
                <w:szCs w:val="18"/>
                <w:lang w:eastAsia="en-GB"/>
              </w:rPr>
              <w:t>AMPHIBIA</w:t>
            </w:r>
          </w:p>
        </w:tc>
        <w:tc>
          <w:tcPr>
            <w:tcW w:w="2136" w:type="dxa"/>
            <w:noWrap/>
            <w:vAlign w:val="center"/>
          </w:tcPr>
          <w:p w14:paraId="444A7FFD" w14:textId="15E47E33"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PLETHODONTIDAE</w:t>
            </w:r>
          </w:p>
        </w:tc>
        <w:tc>
          <w:tcPr>
            <w:tcW w:w="2664" w:type="dxa"/>
            <w:noWrap/>
            <w:vAlign w:val="center"/>
          </w:tcPr>
          <w:p w14:paraId="791CEE50"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Chiropterotriton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multidentatus</w:t>
            </w:r>
            <w:proofErr w:type="spellEnd"/>
          </w:p>
        </w:tc>
        <w:tc>
          <w:tcPr>
            <w:tcW w:w="992" w:type="dxa"/>
            <w:noWrap/>
            <w:vAlign w:val="center"/>
          </w:tcPr>
          <w:p w14:paraId="65EF785C"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EN</w:t>
            </w:r>
          </w:p>
        </w:tc>
        <w:tc>
          <w:tcPr>
            <w:tcW w:w="967" w:type="dxa"/>
            <w:vAlign w:val="center"/>
          </w:tcPr>
          <w:p w14:paraId="2EE940A8"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456241B3"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16BB2F07" w14:textId="77777777" w:rsidTr="00026C65">
        <w:trPr>
          <w:trHeight w:val="289"/>
        </w:trPr>
        <w:tc>
          <w:tcPr>
            <w:tcW w:w="1716" w:type="dxa"/>
            <w:noWrap/>
            <w:vAlign w:val="center"/>
          </w:tcPr>
          <w:p w14:paraId="60B74A82" w14:textId="0045D107" w:rsidR="00A419EC" w:rsidRPr="00A419EC" w:rsidRDefault="00A419EC" w:rsidP="00A419EC">
            <w:pPr>
              <w:rPr>
                <w:rFonts w:ascii="Times New Roman" w:eastAsia="Times New Roman" w:hAnsi="Times New Roman" w:cs="Times New Roman"/>
                <w:color w:val="000000"/>
                <w:sz w:val="18"/>
                <w:szCs w:val="18"/>
                <w:lang w:eastAsia="en-GB"/>
              </w:rPr>
            </w:pPr>
            <w:r w:rsidRPr="00550BC9">
              <w:rPr>
                <w:rFonts w:ascii="Times New Roman" w:eastAsia="Times New Roman" w:hAnsi="Times New Roman" w:cs="Times New Roman"/>
                <w:color w:val="000000"/>
                <w:sz w:val="18"/>
                <w:szCs w:val="18"/>
                <w:lang w:eastAsia="en-GB"/>
              </w:rPr>
              <w:t>AMPHIBIA</w:t>
            </w:r>
          </w:p>
        </w:tc>
        <w:tc>
          <w:tcPr>
            <w:tcW w:w="2136" w:type="dxa"/>
            <w:noWrap/>
            <w:vAlign w:val="center"/>
          </w:tcPr>
          <w:p w14:paraId="72B237F6" w14:textId="38B6D2ED" w:rsidR="00A419EC" w:rsidRPr="00A419EC" w:rsidRDefault="001E73C1" w:rsidP="00A419EC">
            <w:pPr>
              <w:rPr>
                <w:rFonts w:ascii="Times New Roman" w:eastAsia="Times New Roman" w:hAnsi="Times New Roman" w:cs="Times New Roman"/>
                <w:color w:val="000000"/>
                <w:sz w:val="18"/>
                <w:szCs w:val="18"/>
                <w:lang w:eastAsia="en-GB"/>
              </w:rPr>
            </w:pPr>
            <w:r>
              <w:rPr>
                <w:rFonts w:ascii="Times New Roman" w:hAnsi="Times New Roman" w:cs="Times New Roman"/>
                <w:color w:val="000000"/>
                <w:sz w:val="18"/>
                <w:szCs w:val="18"/>
              </w:rPr>
              <w:t>SALMANDRIDAE</w:t>
            </w:r>
          </w:p>
        </w:tc>
        <w:tc>
          <w:tcPr>
            <w:tcW w:w="2664" w:type="dxa"/>
            <w:noWrap/>
            <w:vAlign w:val="center"/>
          </w:tcPr>
          <w:p w14:paraId="3A19D74C" w14:textId="77777777" w:rsidR="00A419EC" w:rsidRPr="00A419EC" w:rsidRDefault="00A419EC" w:rsidP="00A419EC">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Cynops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pyrrhogaster</w:t>
            </w:r>
            <w:proofErr w:type="spellEnd"/>
          </w:p>
        </w:tc>
        <w:tc>
          <w:tcPr>
            <w:tcW w:w="992" w:type="dxa"/>
            <w:noWrap/>
            <w:vAlign w:val="center"/>
          </w:tcPr>
          <w:p w14:paraId="0C654D10"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254A191C"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26B206CA" w14:textId="77777777" w:rsidR="00A419EC" w:rsidRPr="00A419EC" w:rsidRDefault="00A419EC" w:rsidP="00A419EC">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17F4E239" w14:textId="77777777" w:rsidTr="00026C65">
        <w:trPr>
          <w:trHeight w:val="289"/>
        </w:trPr>
        <w:tc>
          <w:tcPr>
            <w:tcW w:w="1716" w:type="dxa"/>
            <w:noWrap/>
            <w:vAlign w:val="center"/>
          </w:tcPr>
          <w:p w14:paraId="2607E980" w14:textId="295459E2" w:rsidR="001E73C1" w:rsidRPr="00A419EC" w:rsidRDefault="001E73C1" w:rsidP="001E73C1">
            <w:pPr>
              <w:rPr>
                <w:rFonts w:ascii="Times New Roman" w:eastAsia="Times New Roman" w:hAnsi="Times New Roman" w:cs="Times New Roman"/>
                <w:color w:val="000000"/>
                <w:sz w:val="18"/>
                <w:szCs w:val="18"/>
                <w:lang w:eastAsia="en-GB"/>
              </w:rPr>
            </w:pPr>
            <w:r w:rsidRPr="00550BC9">
              <w:rPr>
                <w:rFonts w:ascii="Times New Roman" w:eastAsia="Times New Roman" w:hAnsi="Times New Roman" w:cs="Times New Roman"/>
                <w:color w:val="000000"/>
                <w:sz w:val="18"/>
                <w:szCs w:val="18"/>
                <w:lang w:eastAsia="en-GB"/>
              </w:rPr>
              <w:t>AMPHIBIA</w:t>
            </w:r>
          </w:p>
        </w:tc>
        <w:tc>
          <w:tcPr>
            <w:tcW w:w="2136" w:type="dxa"/>
            <w:noWrap/>
          </w:tcPr>
          <w:p w14:paraId="189591B1" w14:textId="6455A98D" w:rsidR="001E73C1" w:rsidRPr="00A419EC" w:rsidRDefault="001E73C1" w:rsidP="001E73C1">
            <w:pPr>
              <w:rPr>
                <w:rFonts w:ascii="Times New Roman" w:eastAsia="Times New Roman" w:hAnsi="Times New Roman" w:cs="Times New Roman"/>
                <w:color w:val="000000"/>
                <w:sz w:val="18"/>
                <w:szCs w:val="18"/>
                <w:lang w:eastAsia="en-GB"/>
              </w:rPr>
            </w:pPr>
            <w:r w:rsidRPr="0083596F">
              <w:rPr>
                <w:rFonts w:ascii="Times New Roman" w:hAnsi="Times New Roman" w:cs="Times New Roman"/>
                <w:color w:val="000000"/>
                <w:sz w:val="18"/>
                <w:szCs w:val="18"/>
              </w:rPr>
              <w:t>SALMANDRIDAE</w:t>
            </w:r>
          </w:p>
        </w:tc>
        <w:tc>
          <w:tcPr>
            <w:tcW w:w="2664" w:type="dxa"/>
            <w:noWrap/>
            <w:vAlign w:val="center"/>
          </w:tcPr>
          <w:p w14:paraId="3D030400" w14:textId="77777777" w:rsidR="001E73C1" w:rsidRPr="00A419EC" w:rsidRDefault="001E73C1" w:rsidP="001E73C1">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Cynops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yunnanensis</w:t>
            </w:r>
            <w:proofErr w:type="spellEnd"/>
          </w:p>
        </w:tc>
        <w:tc>
          <w:tcPr>
            <w:tcW w:w="992" w:type="dxa"/>
            <w:noWrap/>
            <w:vAlign w:val="center"/>
          </w:tcPr>
          <w:p w14:paraId="37BD3F87" w14:textId="77777777" w:rsidR="001E73C1" w:rsidRPr="00A419EC" w:rsidRDefault="001E73C1" w:rsidP="001E73C1">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VU</w:t>
            </w:r>
          </w:p>
        </w:tc>
        <w:tc>
          <w:tcPr>
            <w:tcW w:w="967" w:type="dxa"/>
            <w:vAlign w:val="center"/>
          </w:tcPr>
          <w:p w14:paraId="723AFB7A"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5BCE6490" w14:textId="77777777" w:rsidR="001E73C1" w:rsidRPr="00A419EC" w:rsidRDefault="001E73C1" w:rsidP="001E73C1">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29A33EB2" w14:textId="77777777" w:rsidTr="00026C65">
        <w:trPr>
          <w:trHeight w:val="289"/>
        </w:trPr>
        <w:tc>
          <w:tcPr>
            <w:tcW w:w="1716" w:type="dxa"/>
            <w:noWrap/>
            <w:vAlign w:val="center"/>
          </w:tcPr>
          <w:p w14:paraId="28976C7D" w14:textId="05596BCB" w:rsidR="001E73C1" w:rsidRPr="00A419EC" w:rsidRDefault="001E73C1" w:rsidP="001E73C1">
            <w:pPr>
              <w:rPr>
                <w:rFonts w:ascii="Times New Roman" w:eastAsia="Times New Roman" w:hAnsi="Times New Roman" w:cs="Times New Roman"/>
                <w:color w:val="000000"/>
                <w:sz w:val="18"/>
                <w:szCs w:val="18"/>
                <w:lang w:eastAsia="en-GB"/>
              </w:rPr>
            </w:pPr>
            <w:r w:rsidRPr="00550BC9">
              <w:rPr>
                <w:rFonts w:ascii="Times New Roman" w:eastAsia="Times New Roman" w:hAnsi="Times New Roman" w:cs="Times New Roman"/>
                <w:color w:val="000000"/>
                <w:sz w:val="18"/>
                <w:szCs w:val="18"/>
                <w:lang w:eastAsia="en-GB"/>
              </w:rPr>
              <w:t>AMPHIBIA</w:t>
            </w:r>
          </w:p>
        </w:tc>
        <w:tc>
          <w:tcPr>
            <w:tcW w:w="2136" w:type="dxa"/>
            <w:noWrap/>
          </w:tcPr>
          <w:p w14:paraId="5429D1B3" w14:textId="2230C3A0" w:rsidR="001E73C1" w:rsidRPr="00A419EC" w:rsidRDefault="001E73C1" w:rsidP="001E73C1">
            <w:pPr>
              <w:rPr>
                <w:rFonts w:ascii="Times New Roman" w:eastAsia="Times New Roman" w:hAnsi="Times New Roman" w:cs="Times New Roman"/>
                <w:color w:val="000000"/>
                <w:sz w:val="18"/>
                <w:szCs w:val="18"/>
                <w:lang w:eastAsia="en-GB"/>
              </w:rPr>
            </w:pPr>
            <w:r w:rsidRPr="0083596F">
              <w:rPr>
                <w:rFonts w:ascii="Times New Roman" w:hAnsi="Times New Roman" w:cs="Times New Roman"/>
                <w:color w:val="000000"/>
                <w:sz w:val="18"/>
                <w:szCs w:val="18"/>
              </w:rPr>
              <w:t>SALMANDRIDAE</w:t>
            </w:r>
          </w:p>
        </w:tc>
        <w:tc>
          <w:tcPr>
            <w:tcW w:w="2664" w:type="dxa"/>
            <w:noWrap/>
            <w:vAlign w:val="center"/>
          </w:tcPr>
          <w:p w14:paraId="635E9525" w14:textId="77777777" w:rsidR="001E73C1" w:rsidRPr="00A419EC" w:rsidRDefault="001E73C1" w:rsidP="001E73C1">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Echinotriton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maxiquadratus</w:t>
            </w:r>
            <w:proofErr w:type="spellEnd"/>
          </w:p>
        </w:tc>
        <w:tc>
          <w:tcPr>
            <w:tcW w:w="992" w:type="dxa"/>
            <w:noWrap/>
            <w:vAlign w:val="center"/>
          </w:tcPr>
          <w:p w14:paraId="3E8C9378" w14:textId="77777777" w:rsidR="001E73C1" w:rsidRPr="00A419EC" w:rsidRDefault="001E73C1" w:rsidP="001E73C1">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CR</w:t>
            </w:r>
          </w:p>
        </w:tc>
        <w:tc>
          <w:tcPr>
            <w:tcW w:w="967" w:type="dxa"/>
            <w:vAlign w:val="center"/>
          </w:tcPr>
          <w:p w14:paraId="32023311"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196DF02A" w14:textId="77777777" w:rsidR="001E73C1" w:rsidRPr="00A419EC" w:rsidRDefault="001E73C1" w:rsidP="001E73C1">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1B0B9630" w14:textId="77777777" w:rsidTr="00026C65">
        <w:trPr>
          <w:trHeight w:val="289"/>
        </w:trPr>
        <w:tc>
          <w:tcPr>
            <w:tcW w:w="1716" w:type="dxa"/>
            <w:noWrap/>
            <w:vAlign w:val="center"/>
          </w:tcPr>
          <w:p w14:paraId="76A8F86B" w14:textId="6C93621E" w:rsidR="001E73C1" w:rsidRPr="00A419EC" w:rsidRDefault="001E73C1" w:rsidP="001E73C1">
            <w:pPr>
              <w:rPr>
                <w:rFonts w:ascii="Times New Roman" w:eastAsia="Times New Roman" w:hAnsi="Times New Roman" w:cs="Times New Roman"/>
                <w:color w:val="000000"/>
                <w:sz w:val="18"/>
                <w:szCs w:val="18"/>
                <w:lang w:eastAsia="en-GB"/>
              </w:rPr>
            </w:pPr>
            <w:r w:rsidRPr="00550BC9">
              <w:rPr>
                <w:rFonts w:ascii="Times New Roman" w:eastAsia="Times New Roman" w:hAnsi="Times New Roman" w:cs="Times New Roman"/>
                <w:color w:val="000000"/>
                <w:sz w:val="18"/>
                <w:szCs w:val="18"/>
                <w:lang w:eastAsia="en-GB"/>
              </w:rPr>
              <w:t>AMPHIBIA</w:t>
            </w:r>
          </w:p>
        </w:tc>
        <w:tc>
          <w:tcPr>
            <w:tcW w:w="2136" w:type="dxa"/>
            <w:noWrap/>
          </w:tcPr>
          <w:p w14:paraId="4B4F2532" w14:textId="43A33D39" w:rsidR="001E73C1" w:rsidRPr="00A419EC" w:rsidRDefault="001E73C1" w:rsidP="001E73C1">
            <w:pPr>
              <w:rPr>
                <w:rFonts w:ascii="Times New Roman" w:eastAsia="Times New Roman" w:hAnsi="Times New Roman" w:cs="Times New Roman"/>
                <w:color w:val="000000"/>
                <w:sz w:val="18"/>
                <w:szCs w:val="18"/>
                <w:lang w:eastAsia="en-GB"/>
              </w:rPr>
            </w:pPr>
            <w:r w:rsidRPr="0083596F">
              <w:rPr>
                <w:rFonts w:ascii="Times New Roman" w:hAnsi="Times New Roman" w:cs="Times New Roman"/>
                <w:color w:val="000000"/>
                <w:sz w:val="18"/>
                <w:szCs w:val="18"/>
              </w:rPr>
              <w:t>SALMANDRIDAE</w:t>
            </w:r>
          </w:p>
        </w:tc>
        <w:tc>
          <w:tcPr>
            <w:tcW w:w="2664" w:type="dxa"/>
            <w:noWrap/>
            <w:vAlign w:val="center"/>
          </w:tcPr>
          <w:p w14:paraId="3652C09D" w14:textId="77777777" w:rsidR="001E73C1" w:rsidRPr="00A419EC" w:rsidRDefault="001E73C1" w:rsidP="001E73C1">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Pachytriton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changi</w:t>
            </w:r>
            <w:proofErr w:type="spellEnd"/>
          </w:p>
        </w:tc>
        <w:tc>
          <w:tcPr>
            <w:tcW w:w="992" w:type="dxa"/>
            <w:noWrap/>
            <w:vAlign w:val="center"/>
          </w:tcPr>
          <w:p w14:paraId="1FB40B86" w14:textId="77777777" w:rsidR="001E73C1" w:rsidRPr="00A419EC" w:rsidRDefault="001E73C1" w:rsidP="001E73C1">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EN</w:t>
            </w:r>
          </w:p>
        </w:tc>
        <w:tc>
          <w:tcPr>
            <w:tcW w:w="967" w:type="dxa"/>
            <w:vAlign w:val="center"/>
          </w:tcPr>
          <w:p w14:paraId="592AC7E7"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5943D9E9" w14:textId="77777777" w:rsidR="001E73C1" w:rsidRPr="00A419EC" w:rsidRDefault="001E73C1" w:rsidP="001E73C1">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598F4FF6" w14:textId="77777777" w:rsidTr="00026C65">
        <w:trPr>
          <w:trHeight w:val="289"/>
        </w:trPr>
        <w:tc>
          <w:tcPr>
            <w:tcW w:w="1716" w:type="dxa"/>
            <w:noWrap/>
            <w:vAlign w:val="center"/>
          </w:tcPr>
          <w:p w14:paraId="268D8169" w14:textId="350A5B32" w:rsidR="001E73C1" w:rsidRPr="00A419EC" w:rsidRDefault="001E73C1" w:rsidP="001E73C1">
            <w:pPr>
              <w:rPr>
                <w:rFonts w:ascii="Times New Roman" w:eastAsia="Times New Roman" w:hAnsi="Times New Roman" w:cs="Times New Roman"/>
                <w:color w:val="000000"/>
                <w:sz w:val="18"/>
                <w:szCs w:val="18"/>
                <w:lang w:eastAsia="en-GB"/>
              </w:rPr>
            </w:pPr>
            <w:r w:rsidRPr="00550BC9">
              <w:rPr>
                <w:rFonts w:ascii="Times New Roman" w:eastAsia="Times New Roman" w:hAnsi="Times New Roman" w:cs="Times New Roman"/>
                <w:color w:val="000000"/>
                <w:sz w:val="18"/>
                <w:szCs w:val="18"/>
                <w:lang w:eastAsia="en-GB"/>
              </w:rPr>
              <w:t>AMPHIBIA</w:t>
            </w:r>
          </w:p>
        </w:tc>
        <w:tc>
          <w:tcPr>
            <w:tcW w:w="2136" w:type="dxa"/>
            <w:noWrap/>
          </w:tcPr>
          <w:p w14:paraId="1DAA680C" w14:textId="3FED714D" w:rsidR="001E73C1" w:rsidRPr="00A419EC" w:rsidRDefault="001E73C1" w:rsidP="001E73C1">
            <w:pPr>
              <w:rPr>
                <w:rFonts w:ascii="Times New Roman" w:eastAsia="Times New Roman" w:hAnsi="Times New Roman" w:cs="Times New Roman"/>
                <w:color w:val="000000"/>
                <w:sz w:val="18"/>
                <w:szCs w:val="18"/>
                <w:lang w:eastAsia="en-GB"/>
              </w:rPr>
            </w:pPr>
            <w:r w:rsidRPr="0083596F">
              <w:rPr>
                <w:rFonts w:ascii="Times New Roman" w:hAnsi="Times New Roman" w:cs="Times New Roman"/>
                <w:color w:val="000000"/>
                <w:sz w:val="18"/>
                <w:szCs w:val="18"/>
              </w:rPr>
              <w:t>SALMANDRIDAE</w:t>
            </w:r>
          </w:p>
        </w:tc>
        <w:tc>
          <w:tcPr>
            <w:tcW w:w="2664" w:type="dxa"/>
            <w:noWrap/>
            <w:vAlign w:val="center"/>
          </w:tcPr>
          <w:p w14:paraId="2D66521A" w14:textId="77777777" w:rsidR="001E73C1" w:rsidRPr="00A419EC" w:rsidRDefault="001E73C1" w:rsidP="001E73C1">
            <w:pPr>
              <w:rPr>
                <w:rFonts w:ascii="Times New Roman" w:eastAsia="Times New Roman" w:hAnsi="Times New Roman" w:cs="Times New Roman"/>
                <w:i/>
                <w:iCs/>
                <w:color w:val="000000"/>
                <w:sz w:val="18"/>
                <w:szCs w:val="18"/>
                <w:highlight w:val="yellow"/>
                <w:lang w:eastAsia="en-GB"/>
              </w:rPr>
            </w:pPr>
            <w:proofErr w:type="spellStart"/>
            <w:r w:rsidRPr="00A419EC">
              <w:rPr>
                <w:rFonts w:ascii="Times New Roman" w:hAnsi="Times New Roman" w:cs="Times New Roman"/>
                <w:i/>
                <w:iCs/>
                <w:color w:val="000000"/>
                <w:sz w:val="18"/>
                <w:szCs w:val="18"/>
              </w:rPr>
              <w:t>Pachytriton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xanthospilos</w:t>
            </w:r>
            <w:proofErr w:type="spellEnd"/>
          </w:p>
        </w:tc>
        <w:tc>
          <w:tcPr>
            <w:tcW w:w="992" w:type="dxa"/>
            <w:noWrap/>
            <w:vAlign w:val="center"/>
          </w:tcPr>
          <w:p w14:paraId="49687CB2" w14:textId="77777777" w:rsidR="001E73C1" w:rsidRPr="00A419EC" w:rsidRDefault="001E73C1" w:rsidP="001E73C1">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CR</w:t>
            </w:r>
          </w:p>
        </w:tc>
        <w:tc>
          <w:tcPr>
            <w:tcW w:w="967" w:type="dxa"/>
            <w:vAlign w:val="center"/>
          </w:tcPr>
          <w:p w14:paraId="48849CEB"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NC</w:t>
            </w:r>
          </w:p>
        </w:tc>
        <w:tc>
          <w:tcPr>
            <w:tcW w:w="876" w:type="dxa"/>
            <w:noWrap/>
            <w:vAlign w:val="center"/>
          </w:tcPr>
          <w:p w14:paraId="2284BE90" w14:textId="77777777" w:rsidR="001E73C1" w:rsidRPr="00A419EC" w:rsidRDefault="001E73C1" w:rsidP="001E73C1">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1D0C35D8" w14:textId="77777777" w:rsidTr="00026C65">
        <w:trPr>
          <w:trHeight w:val="289"/>
        </w:trPr>
        <w:tc>
          <w:tcPr>
            <w:tcW w:w="1716" w:type="dxa"/>
            <w:noWrap/>
            <w:vAlign w:val="center"/>
          </w:tcPr>
          <w:p w14:paraId="69FB6C4D" w14:textId="23B4FB5A" w:rsidR="001E73C1" w:rsidRPr="00A419EC" w:rsidRDefault="001E73C1" w:rsidP="001E73C1">
            <w:pPr>
              <w:rPr>
                <w:rFonts w:ascii="Times New Roman" w:eastAsia="Times New Roman" w:hAnsi="Times New Roman" w:cs="Times New Roman"/>
                <w:color w:val="000000"/>
                <w:sz w:val="18"/>
                <w:szCs w:val="18"/>
                <w:lang w:eastAsia="en-GB"/>
              </w:rPr>
            </w:pPr>
            <w:r w:rsidRPr="00550BC9">
              <w:rPr>
                <w:rFonts w:ascii="Times New Roman" w:eastAsia="Times New Roman" w:hAnsi="Times New Roman" w:cs="Times New Roman"/>
                <w:color w:val="000000"/>
                <w:sz w:val="18"/>
                <w:szCs w:val="18"/>
                <w:lang w:eastAsia="en-GB"/>
              </w:rPr>
              <w:t>AMPHIBIA</w:t>
            </w:r>
          </w:p>
        </w:tc>
        <w:tc>
          <w:tcPr>
            <w:tcW w:w="2136" w:type="dxa"/>
            <w:noWrap/>
          </w:tcPr>
          <w:p w14:paraId="6D76C14D" w14:textId="5D38DCE2" w:rsidR="001E73C1" w:rsidRPr="00A419EC" w:rsidRDefault="001E73C1" w:rsidP="001E73C1">
            <w:pPr>
              <w:rPr>
                <w:rFonts w:ascii="Times New Roman" w:eastAsia="Times New Roman" w:hAnsi="Times New Roman" w:cs="Times New Roman"/>
                <w:color w:val="000000"/>
                <w:sz w:val="18"/>
                <w:szCs w:val="18"/>
                <w:lang w:eastAsia="en-GB"/>
              </w:rPr>
            </w:pPr>
            <w:r w:rsidRPr="0083596F">
              <w:rPr>
                <w:rFonts w:ascii="Times New Roman" w:hAnsi="Times New Roman" w:cs="Times New Roman"/>
                <w:color w:val="000000"/>
                <w:sz w:val="18"/>
                <w:szCs w:val="18"/>
              </w:rPr>
              <w:t>SALMANDRIDAE</w:t>
            </w:r>
          </w:p>
        </w:tc>
        <w:tc>
          <w:tcPr>
            <w:tcW w:w="2664" w:type="dxa"/>
            <w:noWrap/>
            <w:vAlign w:val="center"/>
          </w:tcPr>
          <w:p w14:paraId="7FE2A66C" w14:textId="77777777" w:rsidR="001E73C1" w:rsidRPr="00A419EC" w:rsidRDefault="001E73C1" w:rsidP="001E73C1">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Paramesotriton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caudopunctatus</w:t>
            </w:r>
            <w:proofErr w:type="spellEnd"/>
          </w:p>
        </w:tc>
        <w:tc>
          <w:tcPr>
            <w:tcW w:w="992" w:type="dxa"/>
            <w:noWrap/>
            <w:vAlign w:val="center"/>
          </w:tcPr>
          <w:p w14:paraId="35177C64" w14:textId="77777777" w:rsidR="001E73C1" w:rsidRPr="00A419EC" w:rsidRDefault="001E73C1" w:rsidP="001E73C1">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NT</w:t>
            </w:r>
          </w:p>
        </w:tc>
        <w:tc>
          <w:tcPr>
            <w:tcW w:w="967" w:type="dxa"/>
            <w:vAlign w:val="center"/>
          </w:tcPr>
          <w:p w14:paraId="610BC53E"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II</w:t>
            </w:r>
          </w:p>
        </w:tc>
        <w:tc>
          <w:tcPr>
            <w:tcW w:w="876" w:type="dxa"/>
            <w:noWrap/>
            <w:vAlign w:val="center"/>
          </w:tcPr>
          <w:p w14:paraId="1B9ACF37" w14:textId="77777777" w:rsidR="001E73C1" w:rsidRPr="00A419EC" w:rsidRDefault="001E73C1" w:rsidP="001E73C1">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7F87B366" w14:textId="77777777" w:rsidTr="00026C65">
        <w:trPr>
          <w:trHeight w:val="289"/>
        </w:trPr>
        <w:tc>
          <w:tcPr>
            <w:tcW w:w="1716" w:type="dxa"/>
            <w:noWrap/>
            <w:vAlign w:val="center"/>
          </w:tcPr>
          <w:p w14:paraId="787A502B" w14:textId="432D2080" w:rsidR="001E73C1" w:rsidRPr="00A419EC" w:rsidRDefault="001E73C1" w:rsidP="001E73C1">
            <w:pPr>
              <w:rPr>
                <w:rFonts w:ascii="Times New Roman" w:eastAsia="Times New Roman" w:hAnsi="Times New Roman" w:cs="Times New Roman"/>
                <w:color w:val="000000"/>
                <w:sz w:val="18"/>
                <w:szCs w:val="18"/>
                <w:lang w:eastAsia="en-GB"/>
              </w:rPr>
            </w:pPr>
            <w:r w:rsidRPr="00550BC9">
              <w:rPr>
                <w:rFonts w:ascii="Times New Roman" w:eastAsia="Times New Roman" w:hAnsi="Times New Roman" w:cs="Times New Roman"/>
                <w:color w:val="000000"/>
                <w:sz w:val="18"/>
                <w:szCs w:val="18"/>
                <w:lang w:eastAsia="en-GB"/>
              </w:rPr>
              <w:t>AMPHIBIA</w:t>
            </w:r>
          </w:p>
        </w:tc>
        <w:tc>
          <w:tcPr>
            <w:tcW w:w="2136" w:type="dxa"/>
            <w:noWrap/>
          </w:tcPr>
          <w:p w14:paraId="07628460" w14:textId="3A500721" w:rsidR="001E73C1" w:rsidRPr="00A419EC" w:rsidRDefault="001E73C1" w:rsidP="001E73C1">
            <w:pPr>
              <w:rPr>
                <w:rFonts w:ascii="Times New Roman" w:eastAsia="Times New Roman" w:hAnsi="Times New Roman" w:cs="Times New Roman"/>
                <w:color w:val="000000"/>
                <w:sz w:val="18"/>
                <w:szCs w:val="18"/>
                <w:lang w:eastAsia="en-GB"/>
              </w:rPr>
            </w:pPr>
            <w:r w:rsidRPr="0083596F">
              <w:rPr>
                <w:rFonts w:ascii="Times New Roman" w:hAnsi="Times New Roman" w:cs="Times New Roman"/>
                <w:color w:val="000000"/>
                <w:sz w:val="18"/>
                <w:szCs w:val="18"/>
              </w:rPr>
              <w:t>SALMANDRIDAE</w:t>
            </w:r>
          </w:p>
        </w:tc>
        <w:tc>
          <w:tcPr>
            <w:tcW w:w="2664" w:type="dxa"/>
            <w:noWrap/>
            <w:vAlign w:val="center"/>
          </w:tcPr>
          <w:p w14:paraId="697D0900" w14:textId="77777777" w:rsidR="001E73C1" w:rsidRPr="00A419EC" w:rsidRDefault="001E73C1" w:rsidP="001E73C1">
            <w:pPr>
              <w:rPr>
                <w:rFonts w:ascii="Times New Roman" w:eastAsia="Times New Roman" w:hAnsi="Times New Roman" w:cs="Times New Roman"/>
                <w:i/>
                <w:iCs/>
                <w:color w:val="000000"/>
                <w:sz w:val="18"/>
                <w:szCs w:val="18"/>
                <w:lang w:eastAsia="en-GB"/>
              </w:rPr>
            </w:pPr>
            <w:proofErr w:type="spellStart"/>
            <w:r w:rsidRPr="00A419EC">
              <w:rPr>
                <w:rFonts w:ascii="Times New Roman" w:hAnsi="Times New Roman" w:cs="Times New Roman"/>
                <w:i/>
                <w:iCs/>
                <w:color w:val="000000"/>
                <w:sz w:val="18"/>
                <w:szCs w:val="18"/>
              </w:rPr>
              <w:t>Paramesotriton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longliensis</w:t>
            </w:r>
            <w:proofErr w:type="spellEnd"/>
          </w:p>
        </w:tc>
        <w:tc>
          <w:tcPr>
            <w:tcW w:w="992" w:type="dxa"/>
            <w:noWrap/>
            <w:vAlign w:val="center"/>
          </w:tcPr>
          <w:p w14:paraId="7CCF32B1" w14:textId="77777777" w:rsidR="001E73C1" w:rsidRPr="00A419EC" w:rsidRDefault="001E73C1" w:rsidP="001E73C1">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VU</w:t>
            </w:r>
          </w:p>
        </w:tc>
        <w:tc>
          <w:tcPr>
            <w:tcW w:w="967" w:type="dxa"/>
            <w:vAlign w:val="center"/>
          </w:tcPr>
          <w:p w14:paraId="33D8AD82"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II</w:t>
            </w:r>
          </w:p>
        </w:tc>
        <w:tc>
          <w:tcPr>
            <w:tcW w:w="876" w:type="dxa"/>
            <w:noWrap/>
            <w:vAlign w:val="center"/>
          </w:tcPr>
          <w:p w14:paraId="1A851BC9" w14:textId="77777777" w:rsidR="001E73C1" w:rsidRPr="00A419EC" w:rsidRDefault="001E73C1" w:rsidP="001E73C1">
            <w:pPr>
              <w:rPr>
                <w:rFonts w:ascii="Times New Roman" w:eastAsia="Times New Roman" w:hAnsi="Times New Roman" w:cs="Times New Roman"/>
                <w:color w:val="000000"/>
                <w:sz w:val="18"/>
                <w:szCs w:val="18"/>
                <w:lang w:eastAsia="en-GB"/>
              </w:rPr>
            </w:pPr>
            <w:r w:rsidRPr="00A419EC">
              <w:rPr>
                <w:rFonts w:ascii="Times New Roman" w:hAnsi="Times New Roman" w:cs="Times New Roman"/>
                <w:color w:val="000000"/>
                <w:sz w:val="18"/>
                <w:szCs w:val="18"/>
              </w:rPr>
              <w:t>NA</w:t>
            </w:r>
          </w:p>
        </w:tc>
      </w:tr>
      <w:tr w:rsidR="001E73C1" w:rsidRPr="00A419EC" w14:paraId="0BB5BB3F" w14:textId="77777777" w:rsidTr="00026C65">
        <w:trPr>
          <w:trHeight w:val="289"/>
        </w:trPr>
        <w:tc>
          <w:tcPr>
            <w:tcW w:w="1716" w:type="dxa"/>
            <w:noWrap/>
            <w:vAlign w:val="center"/>
          </w:tcPr>
          <w:p w14:paraId="13FA57E7" w14:textId="2559EA86" w:rsidR="001E73C1" w:rsidRPr="00A419EC" w:rsidRDefault="001E73C1" w:rsidP="001E73C1">
            <w:pPr>
              <w:rPr>
                <w:rFonts w:ascii="Times New Roman" w:hAnsi="Times New Roman" w:cs="Times New Roman"/>
                <w:color w:val="000000"/>
                <w:sz w:val="18"/>
                <w:szCs w:val="18"/>
              </w:rPr>
            </w:pPr>
            <w:r w:rsidRPr="00550BC9">
              <w:rPr>
                <w:rFonts w:ascii="Times New Roman" w:eastAsia="Times New Roman" w:hAnsi="Times New Roman" w:cs="Times New Roman"/>
                <w:color w:val="000000"/>
                <w:sz w:val="18"/>
                <w:szCs w:val="18"/>
                <w:lang w:eastAsia="en-GB"/>
              </w:rPr>
              <w:t>AMPHIBIA</w:t>
            </w:r>
          </w:p>
        </w:tc>
        <w:tc>
          <w:tcPr>
            <w:tcW w:w="2136" w:type="dxa"/>
            <w:noWrap/>
          </w:tcPr>
          <w:p w14:paraId="060AF889" w14:textId="2A4785E4" w:rsidR="001E73C1" w:rsidRPr="00A419EC" w:rsidRDefault="001E73C1" w:rsidP="001E73C1">
            <w:pPr>
              <w:rPr>
                <w:rFonts w:ascii="Times New Roman" w:hAnsi="Times New Roman" w:cs="Times New Roman"/>
                <w:color w:val="000000"/>
                <w:sz w:val="18"/>
                <w:szCs w:val="18"/>
              </w:rPr>
            </w:pPr>
            <w:r w:rsidRPr="0083596F">
              <w:rPr>
                <w:rFonts w:ascii="Times New Roman" w:hAnsi="Times New Roman" w:cs="Times New Roman"/>
                <w:color w:val="000000"/>
                <w:sz w:val="18"/>
                <w:szCs w:val="18"/>
              </w:rPr>
              <w:t>SALMANDRIDAE</w:t>
            </w:r>
          </w:p>
        </w:tc>
        <w:tc>
          <w:tcPr>
            <w:tcW w:w="2664" w:type="dxa"/>
            <w:noWrap/>
            <w:vAlign w:val="center"/>
          </w:tcPr>
          <w:p w14:paraId="6DED5B69" w14:textId="77777777" w:rsidR="001E73C1" w:rsidRPr="00A419EC" w:rsidRDefault="001E73C1" w:rsidP="001E73C1">
            <w:pPr>
              <w:rPr>
                <w:rFonts w:ascii="Times New Roman" w:hAnsi="Times New Roman" w:cs="Times New Roman"/>
                <w:i/>
                <w:iCs/>
                <w:color w:val="000000"/>
                <w:sz w:val="18"/>
                <w:szCs w:val="18"/>
              </w:rPr>
            </w:pPr>
            <w:proofErr w:type="spellStart"/>
            <w:r w:rsidRPr="00A419EC">
              <w:rPr>
                <w:rFonts w:ascii="Times New Roman" w:hAnsi="Times New Roman" w:cs="Times New Roman"/>
                <w:i/>
                <w:iCs/>
                <w:color w:val="000000"/>
                <w:sz w:val="18"/>
                <w:szCs w:val="18"/>
              </w:rPr>
              <w:t>Paramesotriton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yunwuensis</w:t>
            </w:r>
            <w:proofErr w:type="spellEnd"/>
          </w:p>
        </w:tc>
        <w:tc>
          <w:tcPr>
            <w:tcW w:w="992" w:type="dxa"/>
            <w:noWrap/>
            <w:vAlign w:val="center"/>
          </w:tcPr>
          <w:p w14:paraId="45D8BB76"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EN</w:t>
            </w:r>
          </w:p>
        </w:tc>
        <w:tc>
          <w:tcPr>
            <w:tcW w:w="967" w:type="dxa"/>
            <w:vAlign w:val="center"/>
          </w:tcPr>
          <w:p w14:paraId="269C827F"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II</w:t>
            </w:r>
          </w:p>
        </w:tc>
        <w:tc>
          <w:tcPr>
            <w:tcW w:w="876" w:type="dxa"/>
            <w:noWrap/>
            <w:vAlign w:val="center"/>
          </w:tcPr>
          <w:p w14:paraId="5D4719CD"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NA</w:t>
            </w:r>
          </w:p>
        </w:tc>
      </w:tr>
      <w:tr w:rsidR="001E73C1" w:rsidRPr="00A419EC" w14:paraId="54C24483" w14:textId="77777777" w:rsidTr="00026C65">
        <w:trPr>
          <w:trHeight w:val="289"/>
        </w:trPr>
        <w:tc>
          <w:tcPr>
            <w:tcW w:w="1716" w:type="dxa"/>
            <w:noWrap/>
            <w:vAlign w:val="center"/>
          </w:tcPr>
          <w:p w14:paraId="55DD1755" w14:textId="1F0BF1F2" w:rsidR="001E73C1" w:rsidRPr="00A419EC" w:rsidRDefault="001E73C1" w:rsidP="001E73C1">
            <w:pPr>
              <w:rPr>
                <w:rFonts w:ascii="Times New Roman" w:hAnsi="Times New Roman" w:cs="Times New Roman"/>
                <w:color w:val="000000"/>
                <w:sz w:val="18"/>
                <w:szCs w:val="18"/>
              </w:rPr>
            </w:pPr>
            <w:r w:rsidRPr="00550BC9">
              <w:rPr>
                <w:rFonts w:ascii="Times New Roman" w:eastAsia="Times New Roman" w:hAnsi="Times New Roman" w:cs="Times New Roman"/>
                <w:color w:val="000000"/>
                <w:sz w:val="18"/>
                <w:szCs w:val="18"/>
                <w:lang w:eastAsia="en-GB"/>
              </w:rPr>
              <w:t>AMPHIBIA</w:t>
            </w:r>
          </w:p>
        </w:tc>
        <w:tc>
          <w:tcPr>
            <w:tcW w:w="2136" w:type="dxa"/>
            <w:noWrap/>
          </w:tcPr>
          <w:p w14:paraId="1DD5019B" w14:textId="2C00E2C6" w:rsidR="001E73C1" w:rsidRPr="00A419EC" w:rsidRDefault="001E73C1" w:rsidP="001E73C1">
            <w:pPr>
              <w:rPr>
                <w:rFonts w:ascii="Times New Roman" w:hAnsi="Times New Roman" w:cs="Times New Roman"/>
                <w:color w:val="000000"/>
                <w:sz w:val="18"/>
                <w:szCs w:val="18"/>
              </w:rPr>
            </w:pPr>
            <w:r w:rsidRPr="0083596F">
              <w:rPr>
                <w:rFonts w:ascii="Times New Roman" w:hAnsi="Times New Roman" w:cs="Times New Roman"/>
                <w:color w:val="000000"/>
                <w:sz w:val="18"/>
                <w:szCs w:val="18"/>
              </w:rPr>
              <w:t>SALMANDRIDAE</w:t>
            </w:r>
          </w:p>
        </w:tc>
        <w:tc>
          <w:tcPr>
            <w:tcW w:w="2664" w:type="dxa"/>
            <w:noWrap/>
            <w:vAlign w:val="center"/>
          </w:tcPr>
          <w:p w14:paraId="0FAB561A" w14:textId="77777777" w:rsidR="001E73C1" w:rsidRPr="00A419EC" w:rsidRDefault="001E73C1" w:rsidP="001E73C1">
            <w:pPr>
              <w:rPr>
                <w:rFonts w:ascii="Times New Roman" w:hAnsi="Times New Roman" w:cs="Times New Roman"/>
                <w:i/>
                <w:iCs/>
                <w:color w:val="000000"/>
                <w:sz w:val="18"/>
                <w:szCs w:val="18"/>
              </w:rPr>
            </w:pPr>
            <w:proofErr w:type="spellStart"/>
            <w:r w:rsidRPr="00A419EC">
              <w:rPr>
                <w:rFonts w:ascii="Times New Roman" w:hAnsi="Times New Roman" w:cs="Times New Roman"/>
                <w:i/>
                <w:iCs/>
                <w:color w:val="000000"/>
                <w:sz w:val="18"/>
                <w:szCs w:val="18"/>
              </w:rPr>
              <w:t>Paramesotriton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zhijinensis</w:t>
            </w:r>
            <w:proofErr w:type="spellEnd"/>
          </w:p>
        </w:tc>
        <w:tc>
          <w:tcPr>
            <w:tcW w:w="992" w:type="dxa"/>
            <w:noWrap/>
            <w:vAlign w:val="center"/>
          </w:tcPr>
          <w:p w14:paraId="3B12DF2A"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EN</w:t>
            </w:r>
          </w:p>
        </w:tc>
        <w:tc>
          <w:tcPr>
            <w:tcW w:w="967" w:type="dxa"/>
            <w:vAlign w:val="center"/>
          </w:tcPr>
          <w:p w14:paraId="5E081F2E"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II</w:t>
            </w:r>
          </w:p>
        </w:tc>
        <w:tc>
          <w:tcPr>
            <w:tcW w:w="876" w:type="dxa"/>
            <w:noWrap/>
            <w:vAlign w:val="center"/>
          </w:tcPr>
          <w:p w14:paraId="78A10824"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NA</w:t>
            </w:r>
          </w:p>
        </w:tc>
      </w:tr>
      <w:tr w:rsidR="001E73C1" w:rsidRPr="00A419EC" w14:paraId="5A555080" w14:textId="77777777" w:rsidTr="00026C65">
        <w:trPr>
          <w:trHeight w:val="289"/>
        </w:trPr>
        <w:tc>
          <w:tcPr>
            <w:tcW w:w="1716" w:type="dxa"/>
            <w:noWrap/>
            <w:vAlign w:val="center"/>
          </w:tcPr>
          <w:p w14:paraId="3BCB441C" w14:textId="454F0EC9" w:rsidR="001E73C1" w:rsidRPr="00A419EC" w:rsidRDefault="001E73C1" w:rsidP="001E73C1">
            <w:pPr>
              <w:rPr>
                <w:rFonts w:ascii="Times New Roman" w:hAnsi="Times New Roman" w:cs="Times New Roman"/>
                <w:color w:val="000000"/>
                <w:sz w:val="18"/>
                <w:szCs w:val="18"/>
              </w:rPr>
            </w:pPr>
            <w:r w:rsidRPr="00550BC9">
              <w:rPr>
                <w:rFonts w:ascii="Times New Roman" w:eastAsia="Times New Roman" w:hAnsi="Times New Roman" w:cs="Times New Roman"/>
                <w:color w:val="000000"/>
                <w:sz w:val="18"/>
                <w:szCs w:val="18"/>
                <w:lang w:eastAsia="en-GB"/>
              </w:rPr>
              <w:t>AMPHIBIA</w:t>
            </w:r>
          </w:p>
        </w:tc>
        <w:tc>
          <w:tcPr>
            <w:tcW w:w="2136" w:type="dxa"/>
            <w:noWrap/>
          </w:tcPr>
          <w:p w14:paraId="0000BCF1" w14:textId="19FD44B7" w:rsidR="001E73C1" w:rsidRPr="00A419EC" w:rsidRDefault="001E73C1" w:rsidP="001E73C1">
            <w:pPr>
              <w:rPr>
                <w:rFonts w:ascii="Times New Roman" w:hAnsi="Times New Roman" w:cs="Times New Roman"/>
                <w:color w:val="000000"/>
                <w:sz w:val="18"/>
                <w:szCs w:val="18"/>
              </w:rPr>
            </w:pPr>
            <w:r w:rsidRPr="0083596F">
              <w:rPr>
                <w:rFonts w:ascii="Times New Roman" w:hAnsi="Times New Roman" w:cs="Times New Roman"/>
                <w:color w:val="000000"/>
                <w:sz w:val="18"/>
                <w:szCs w:val="18"/>
              </w:rPr>
              <w:t>SALMANDRIDAE</w:t>
            </w:r>
          </w:p>
        </w:tc>
        <w:tc>
          <w:tcPr>
            <w:tcW w:w="2664" w:type="dxa"/>
            <w:noWrap/>
            <w:vAlign w:val="center"/>
          </w:tcPr>
          <w:p w14:paraId="375D2A11" w14:textId="77777777" w:rsidR="001E73C1" w:rsidRPr="00A419EC" w:rsidRDefault="001E73C1" w:rsidP="001E73C1">
            <w:pPr>
              <w:rPr>
                <w:rFonts w:ascii="Times New Roman" w:hAnsi="Times New Roman" w:cs="Times New Roman"/>
                <w:i/>
                <w:iCs/>
                <w:color w:val="000000"/>
                <w:sz w:val="18"/>
                <w:szCs w:val="18"/>
              </w:rPr>
            </w:pPr>
            <w:proofErr w:type="spellStart"/>
            <w:r w:rsidRPr="00A419EC">
              <w:rPr>
                <w:rFonts w:ascii="Times New Roman" w:hAnsi="Times New Roman" w:cs="Times New Roman"/>
                <w:i/>
                <w:iCs/>
                <w:color w:val="000000"/>
                <w:sz w:val="18"/>
                <w:szCs w:val="18"/>
              </w:rPr>
              <w:t>Tylototriton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lizhengchangi</w:t>
            </w:r>
            <w:proofErr w:type="spellEnd"/>
          </w:p>
        </w:tc>
        <w:tc>
          <w:tcPr>
            <w:tcW w:w="992" w:type="dxa"/>
            <w:noWrap/>
            <w:vAlign w:val="center"/>
          </w:tcPr>
          <w:p w14:paraId="0C2390B8"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CR</w:t>
            </w:r>
          </w:p>
        </w:tc>
        <w:tc>
          <w:tcPr>
            <w:tcW w:w="967" w:type="dxa"/>
            <w:vAlign w:val="center"/>
          </w:tcPr>
          <w:p w14:paraId="4B738922"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II</w:t>
            </w:r>
          </w:p>
        </w:tc>
        <w:tc>
          <w:tcPr>
            <w:tcW w:w="876" w:type="dxa"/>
            <w:noWrap/>
            <w:vAlign w:val="center"/>
          </w:tcPr>
          <w:p w14:paraId="2A60B039"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NA</w:t>
            </w:r>
          </w:p>
        </w:tc>
      </w:tr>
      <w:tr w:rsidR="001E73C1" w:rsidRPr="00A419EC" w14:paraId="74B8D70A" w14:textId="77777777" w:rsidTr="00026C65">
        <w:trPr>
          <w:trHeight w:val="289"/>
        </w:trPr>
        <w:tc>
          <w:tcPr>
            <w:tcW w:w="1716" w:type="dxa"/>
            <w:noWrap/>
            <w:vAlign w:val="center"/>
          </w:tcPr>
          <w:p w14:paraId="15FE1785" w14:textId="179701DA" w:rsidR="001E73C1" w:rsidRPr="00A419EC" w:rsidRDefault="001E73C1" w:rsidP="001E73C1">
            <w:pPr>
              <w:rPr>
                <w:rFonts w:ascii="Times New Roman" w:hAnsi="Times New Roman" w:cs="Times New Roman"/>
                <w:color w:val="000000"/>
                <w:sz w:val="18"/>
                <w:szCs w:val="18"/>
              </w:rPr>
            </w:pPr>
            <w:r w:rsidRPr="00550BC9">
              <w:rPr>
                <w:rFonts w:ascii="Times New Roman" w:eastAsia="Times New Roman" w:hAnsi="Times New Roman" w:cs="Times New Roman"/>
                <w:color w:val="000000"/>
                <w:sz w:val="18"/>
                <w:szCs w:val="18"/>
                <w:lang w:eastAsia="en-GB"/>
              </w:rPr>
              <w:t>AMPHIBIA</w:t>
            </w:r>
          </w:p>
        </w:tc>
        <w:tc>
          <w:tcPr>
            <w:tcW w:w="2136" w:type="dxa"/>
            <w:noWrap/>
          </w:tcPr>
          <w:p w14:paraId="4FD8F4B3" w14:textId="1063E207" w:rsidR="001E73C1" w:rsidRPr="00A419EC" w:rsidRDefault="001E73C1" w:rsidP="001E73C1">
            <w:pPr>
              <w:rPr>
                <w:rFonts w:ascii="Times New Roman" w:hAnsi="Times New Roman" w:cs="Times New Roman"/>
                <w:color w:val="000000"/>
                <w:sz w:val="18"/>
                <w:szCs w:val="18"/>
              </w:rPr>
            </w:pPr>
            <w:r w:rsidRPr="0083596F">
              <w:rPr>
                <w:rFonts w:ascii="Times New Roman" w:hAnsi="Times New Roman" w:cs="Times New Roman"/>
                <w:color w:val="000000"/>
                <w:sz w:val="18"/>
                <w:szCs w:val="18"/>
              </w:rPr>
              <w:t>SALMANDRIDAE</w:t>
            </w:r>
          </w:p>
        </w:tc>
        <w:tc>
          <w:tcPr>
            <w:tcW w:w="2664" w:type="dxa"/>
            <w:noWrap/>
            <w:vAlign w:val="center"/>
          </w:tcPr>
          <w:p w14:paraId="51305762" w14:textId="77777777" w:rsidR="001E73C1" w:rsidRPr="00A419EC" w:rsidRDefault="001E73C1" w:rsidP="001E73C1">
            <w:pPr>
              <w:rPr>
                <w:rFonts w:ascii="Times New Roman" w:hAnsi="Times New Roman" w:cs="Times New Roman"/>
                <w:i/>
                <w:iCs/>
                <w:color w:val="000000"/>
                <w:sz w:val="18"/>
                <w:szCs w:val="18"/>
              </w:rPr>
            </w:pPr>
            <w:proofErr w:type="spellStart"/>
            <w:r w:rsidRPr="00A419EC">
              <w:rPr>
                <w:rFonts w:ascii="Times New Roman" w:hAnsi="Times New Roman" w:cs="Times New Roman"/>
                <w:i/>
                <w:iCs/>
                <w:color w:val="000000"/>
                <w:sz w:val="18"/>
                <w:szCs w:val="18"/>
              </w:rPr>
              <w:t>Tylototriton</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yangi</w:t>
            </w:r>
            <w:proofErr w:type="spellEnd"/>
          </w:p>
        </w:tc>
        <w:tc>
          <w:tcPr>
            <w:tcW w:w="992" w:type="dxa"/>
            <w:noWrap/>
            <w:vAlign w:val="center"/>
          </w:tcPr>
          <w:p w14:paraId="46953B12"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EN</w:t>
            </w:r>
          </w:p>
        </w:tc>
        <w:tc>
          <w:tcPr>
            <w:tcW w:w="967" w:type="dxa"/>
            <w:vAlign w:val="center"/>
          </w:tcPr>
          <w:p w14:paraId="6607EDAA"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II</w:t>
            </w:r>
          </w:p>
        </w:tc>
        <w:tc>
          <w:tcPr>
            <w:tcW w:w="876" w:type="dxa"/>
            <w:noWrap/>
            <w:vAlign w:val="center"/>
          </w:tcPr>
          <w:p w14:paraId="59358193" w14:textId="77777777" w:rsidR="001E73C1" w:rsidRPr="00A419EC" w:rsidRDefault="001E73C1" w:rsidP="001E73C1">
            <w:pPr>
              <w:rPr>
                <w:rFonts w:ascii="Times New Roman" w:hAnsi="Times New Roman" w:cs="Times New Roman"/>
                <w:color w:val="000000"/>
                <w:sz w:val="18"/>
                <w:szCs w:val="18"/>
              </w:rPr>
            </w:pPr>
            <w:r w:rsidRPr="00A419EC">
              <w:rPr>
                <w:rFonts w:ascii="Times New Roman" w:hAnsi="Times New Roman" w:cs="Times New Roman"/>
                <w:color w:val="000000"/>
                <w:sz w:val="18"/>
                <w:szCs w:val="18"/>
              </w:rPr>
              <w:t>NA</w:t>
            </w:r>
          </w:p>
        </w:tc>
      </w:tr>
      <w:tr w:rsidR="001E73C1" w:rsidRPr="00A419EC" w14:paraId="591B7A2F" w14:textId="77777777" w:rsidTr="00026C65">
        <w:trPr>
          <w:trHeight w:val="289"/>
        </w:trPr>
        <w:tc>
          <w:tcPr>
            <w:tcW w:w="1716" w:type="dxa"/>
            <w:noWrap/>
            <w:vAlign w:val="center"/>
          </w:tcPr>
          <w:p w14:paraId="721E9763" w14:textId="78807488" w:rsidR="00A419EC" w:rsidRPr="00A419EC" w:rsidRDefault="00A419EC" w:rsidP="00A419EC">
            <w:pPr>
              <w:rPr>
                <w:rFonts w:ascii="Times New Roman" w:hAnsi="Times New Roman" w:cs="Times New Roman"/>
                <w:color w:val="000000"/>
                <w:sz w:val="18"/>
                <w:szCs w:val="18"/>
              </w:rPr>
            </w:pPr>
            <w:r w:rsidRPr="00550BC9">
              <w:rPr>
                <w:rFonts w:ascii="Times New Roman" w:eastAsia="Times New Roman" w:hAnsi="Times New Roman" w:cs="Times New Roman"/>
                <w:color w:val="000000"/>
                <w:sz w:val="18"/>
                <w:szCs w:val="18"/>
                <w:lang w:eastAsia="en-GB"/>
              </w:rPr>
              <w:t>AMPHIBIA</w:t>
            </w:r>
          </w:p>
        </w:tc>
        <w:tc>
          <w:tcPr>
            <w:tcW w:w="2136" w:type="dxa"/>
            <w:noWrap/>
            <w:vAlign w:val="center"/>
          </w:tcPr>
          <w:p w14:paraId="1AA29B71" w14:textId="6DD243AE" w:rsidR="00A419EC" w:rsidRPr="00A419EC" w:rsidRDefault="001E73C1" w:rsidP="00A419EC">
            <w:pPr>
              <w:rPr>
                <w:rFonts w:ascii="Times New Roman" w:hAnsi="Times New Roman" w:cs="Times New Roman"/>
                <w:color w:val="000000"/>
                <w:sz w:val="18"/>
                <w:szCs w:val="18"/>
              </w:rPr>
            </w:pPr>
            <w:r>
              <w:rPr>
                <w:rFonts w:ascii="Times New Roman" w:hAnsi="Times New Roman" w:cs="Times New Roman"/>
                <w:color w:val="000000"/>
                <w:sz w:val="18"/>
                <w:szCs w:val="18"/>
              </w:rPr>
              <w:t xml:space="preserve">TELMATOBIIDAE </w:t>
            </w:r>
          </w:p>
        </w:tc>
        <w:tc>
          <w:tcPr>
            <w:tcW w:w="2664" w:type="dxa"/>
            <w:noWrap/>
            <w:vAlign w:val="center"/>
          </w:tcPr>
          <w:p w14:paraId="6B31F5DF" w14:textId="77777777" w:rsidR="00A419EC" w:rsidRPr="00A419EC" w:rsidRDefault="00A419EC" w:rsidP="00A419EC">
            <w:pPr>
              <w:rPr>
                <w:rFonts w:ascii="Times New Roman" w:hAnsi="Times New Roman" w:cs="Times New Roman"/>
                <w:i/>
                <w:iCs/>
                <w:color w:val="000000"/>
                <w:sz w:val="18"/>
                <w:szCs w:val="18"/>
              </w:rPr>
            </w:pPr>
            <w:proofErr w:type="spellStart"/>
            <w:r w:rsidRPr="00A419EC">
              <w:rPr>
                <w:rFonts w:ascii="Times New Roman" w:hAnsi="Times New Roman" w:cs="Times New Roman"/>
                <w:i/>
                <w:iCs/>
                <w:color w:val="000000"/>
                <w:sz w:val="18"/>
                <w:szCs w:val="18"/>
              </w:rPr>
              <w:t>Telmatobius</w:t>
            </w:r>
            <w:proofErr w:type="spellEnd"/>
            <w:r w:rsidRPr="00A419EC">
              <w:rPr>
                <w:rFonts w:ascii="Times New Roman" w:hAnsi="Times New Roman" w:cs="Times New Roman"/>
                <w:i/>
                <w:iCs/>
                <w:color w:val="000000"/>
                <w:sz w:val="18"/>
                <w:szCs w:val="18"/>
              </w:rPr>
              <w:t xml:space="preserve"> </w:t>
            </w:r>
            <w:proofErr w:type="spellStart"/>
            <w:r w:rsidRPr="00A419EC">
              <w:rPr>
                <w:rFonts w:ascii="Times New Roman" w:hAnsi="Times New Roman" w:cs="Times New Roman"/>
                <w:i/>
                <w:iCs/>
                <w:color w:val="000000"/>
                <w:sz w:val="18"/>
                <w:szCs w:val="18"/>
              </w:rPr>
              <w:t>culeus</w:t>
            </w:r>
            <w:proofErr w:type="spellEnd"/>
          </w:p>
        </w:tc>
        <w:tc>
          <w:tcPr>
            <w:tcW w:w="992" w:type="dxa"/>
            <w:noWrap/>
            <w:vAlign w:val="center"/>
          </w:tcPr>
          <w:p w14:paraId="76B25236"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EN</w:t>
            </w:r>
          </w:p>
        </w:tc>
        <w:tc>
          <w:tcPr>
            <w:tcW w:w="967" w:type="dxa"/>
            <w:vAlign w:val="center"/>
          </w:tcPr>
          <w:p w14:paraId="3208D888"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I</w:t>
            </w:r>
          </w:p>
        </w:tc>
        <w:tc>
          <w:tcPr>
            <w:tcW w:w="876" w:type="dxa"/>
            <w:noWrap/>
            <w:vAlign w:val="center"/>
          </w:tcPr>
          <w:p w14:paraId="18679713" w14:textId="77777777" w:rsidR="00A419EC" w:rsidRPr="00A419EC" w:rsidRDefault="00A419EC" w:rsidP="00A419EC">
            <w:pPr>
              <w:rPr>
                <w:rFonts w:ascii="Times New Roman" w:hAnsi="Times New Roman" w:cs="Times New Roman"/>
                <w:color w:val="000000"/>
                <w:sz w:val="18"/>
                <w:szCs w:val="18"/>
              </w:rPr>
            </w:pPr>
            <w:r w:rsidRPr="00A419EC">
              <w:rPr>
                <w:rFonts w:ascii="Times New Roman" w:hAnsi="Times New Roman" w:cs="Times New Roman"/>
                <w:color w:val="000000"/>
                <w:sz w:val="18"/>
                <w:szCs w:val="18"/>
              </w:rPr>
              <w:t>U</w:t>
            </w:r>
          </w:p>
        </w:tc>
      </w:tr>
    </w:tbl>
    <w:p w14:paraId="2D142798" w14:textId="77777777" w:rsidR="00EF13EF" w:rsidRPr="00C21C8A" w:rsidRDefault="00EF13EF" w:rsidP="00EF13EF">
      <w:pPr>
        <w:spacing w:after="0" w:line="480" w:lineRule="auto"/>
        <w:rPr>
          <w:rFonts w:ascii="Times New Roman" w:hAnsi="Times New Roman" w:cs="Times New Roman"/>
          <w:bCs/>
          <w:iCs/>
          <w:sz w:val="24"/>
        </w:rPr>
      </w:pPr>
    </w:p>
    <w:p w14:paraId="42FFCF73" w14:textId="20003724" w:rsidR="00115BDE" w:rsidRDefault="00115BDE" w:rsidP="00C21C8A">
      <w:pPr>
        <w:spacing w:after="0" w:line="480" w:lineRule="auto"/>
        <w:rPr>
          <w:rFonts w:ascii="Times New Roman" w:hAnsi="Times New Roman" w:cs="Times New Roman"/>
          <w:b/>
          <w:iCs/>
          <w:sz w:val="24"/>
          <w:szCs w:val="24"/>
        </w:rPr>
      </w:pPr>
    </w:p>
    <w:p w14:paraId="558613EE" w14:textId="13B76EE6" w:rsidR="00115BDE" w:rsidRDefault="00115BDE" w:rsidP="00C21C8A">
      <w:pPr>
        <w:spacing w:after="0" w:line="480" w:lineRule="auto"/>
        <w:rPr>
          <w:rFonts w:ascii="Times New Roman" w:hAnsi="Times New Roman" w:cs="Times New Roman"/>
          <w:b/>
          <w:iCs/>
          <w:sz w:val="24"/>
          <w:szCs w:val="24"/>
        </w:rPr>
      </w:pPr>
    </w:p>
    <w:p w14:paraId="7F26346F" w14:textId="77B68014" w:rsidR="00115BDE" w:rsidRDefault="00115BDE" w:rsidP="00C21C8A">
      <w:pPr>
        <w:spacing w:after="0" w:line="480" w:lineRule="auto"/>
        <w:rPr>
          <w:rFonts w:ascii="Times New Roman" w:hAnsi="Times New Roman" w:cs="Times New Roman"/>
          <w:b/>
          <w:iCs/>
          <w:sz w:val="24"/>
          <w:szCs w:val="24"/>
        </w:rPr>
      </w:pPr>
    </w:p>
    <w:p w14:paraId="4DC2AC8F" w14:textId="4062D446" w:rsidR="00115BDE" w:rsidRDefault="00115BDE" w:rsidP="00C21C8A">
      <w:pPr>
        <w:spacing w:after="0" w:line="480" w:lineRule="auto"/>
        <w:rPr>
          <w:rFonts w:ascii="Times New Roman" w:hAnsi="Times New Roman" w:cs="Times New Roman"/>
          <w:b/>
          <w:iCs/>
          <w:sz w:val="24"/>
          <w:szCs w:val="24"/>
        </w:rPr>
      </w:pPr>
    </w:p>
    <w:p w14:paraId="2A76519B" w14:textId="1825686D" w:rsidR="00115BDE" w:rsidRDefault="00115BDE" w:rsidP="00C21C8A">
      <w:pPr>
        <w:spacing w:after="0" w:line="480" w:lineRule="auto"/>
        <w:rPr>
          <w:rFonts w:ascii="Times New Roman" w:hAnsi="Times New Roman" w:cs="Times New Roman"/>
          <w:b/>
          <w:iCs/>
          <w:sz w:val="24"/>
          <w:szCs w:val="24"/>
        </w:rPr>
      </w:pPr>
    </w:p>
    <w:p w14:paraId="6E23CB27" w14:textId="6E3581CA" w:rsidR="00115BDE" w:rsidRDefault="00115BDE" w:rsidP="00C21C8A">
      <w:pPr>
        <w:spacing w:after="0" w:line="480" w:lineRule="auto"/>
        <w:rPr>
          <w:rFonts w:ascii="Times New Roman" w:hAnsi="Times New Roman" w:cs="Times New Roman"/>
          <w:b/>
          <w:iCs/>
          <w:sz w:val="24"/>
          <w:szCs w:val="24"/>
        </w:rPr>
      </w:pPr>
    </w:p>
    <w:p w14:paraId="15C10E82" w14:textId="2A5648E6" w:rsidR="00115BDE" w:rsidRDefault="00115BDE" w:rsidP="00C21C8A">
      <w:pPr>
        <w:spacing w:after="0" w:line="480" w:lineRule="auto"/>
        <w:rPr>
          <w:rFonts w:ascii="Times New Roman" w:hAnsi="Times New Roman" w:cs="Times New Roman"/>
          <w:b/>
          <w:iCs/>
          <w:sz w:val="24"/>
          <w:szCs w:val="24"/>
        </w:rPr>
      </w:pPr>
    </w:p>
    <w:p w14:paraId="4B3777D2" w14:textId="0B1E9B21" w:rsidR="00115BDE" w:rsidRDefault="00115BDE" w:rsidP="00C21C8A">
      <w:pPr>
        <w:spacing w:after="0" w:line="480" w:lineRule="auto"/>
        <w:rPr>
          <w:rFonts w:ascii="Times New Roman" w:hAnsi="Times New Roman" w:cs="Times New Roman"/>
          <w:b/>
          <w:iCs/>
          <w:sz w:val="24"/>
          <w:szCs w:val="24"/>
        </w:rPr>
      </w:pPr>
    </w:p>
    <w:p w14:paraId="3031F2D1" w14:textId="073D0DC0" w:rsidR="00AF0C01" w:rsidRDefault="00AF0C01" w:rsidP="00C21C8A">
      <w:pPr>
        <w:spacing w:after="0" w:line="480" w:lineRule="auto"/>
        <w:rPr>
          <w:rFonts w:ascii="Times New Roman" w:hAnsi="Times New Roman" w:cs="Times New Roman"/>
          <w:b/>
          <w:iCs/>
          <w:sz w:val="24"/>
          <w:szCs w:val="24"/>
        </w:rPr>
      </w:pPr>
    </w:p>
    <w:p w14:paraId="4C453FB6" w14:textId="17AA1577" w:rsidR="00AF0C01" w:rsidRDefault="00AF0C01" w:rsidP="00C21C8A">
      <w:pPr>
        <w:spacing w:after="0" w:line="480" w:lineRule="auto"/>
        <w:rPr>
          <w:rFonts w:ascii="Times New Roman" w:hAnsi="Times New Roman" w:cs="Times New Roman"/>
          <w:b/>
          <w:iCs/>
          <w:sz w:val="24"/>
          <w:szCs w:val="24"/>
        </w:rPr>
      </w:pPr>
    </w:p>
    <w:p w14:paraId="730642BB" w14:textId="523AEB3B" w:rsidR="00AF0C01" w:rsidRDefault="00AF0C01" w:rsidP="00C21C8A">
      <w:pPr>
        <w:spacing w:after="0" w:line="480" w:lineRule="auto"/>
        <w:rPr>
          <w:rFonts w:ascii="Times New Roman" w:hAnsi="Times New Roman" w:cs="Times New Roman"/>
          <w:b/>
          <w:iCs/>
          <w:sz w:val="24"/>
          <w:szCs w:val="24"/>
        </w:rPr>
      </w:pPr>
    </w:p>
    <w:p w14:paraId="395F1478" w14:textId="0FA117DD" w:rsidR="00AF0C01" w:rsidRDefault="00AF0C01" w:rsidP="00C21C8A">
      <w:pPr>
        <w:spacing w:after="0" w:line="480" w:lineRule="auto"/>
        <w:rPr>
          <w:rFonts w:ascii="Times New Roman" w:hAnsi="Times New Roman" w:cs="Times New Roman"/>
          <w:b/>
          <w:iCs/>
          <w:sz w:val="24"/>
          <w:szCs w:val="24"/>
        </w:rPr>
      </w:pPr>
    </w:p>
    <w:p w14:paraId="321D2BB7" w14:textId="2422C853" w:rsidR="00AF0C01" w:rsidRDefault="00AF0C01" w:rsidP="00C21C8A">
      <w:pPr>
        <w:spacing w:after="0" w:line="480" w:lineRule="auto"/>
        <w:rPr>
          <w:rFonts w:ascii="Times New Roman" w:hAnsi="Times New Roman" w:cs="Times New Roman"/>
          <w:b/>
          <w:iCs/>
          <w:sz w:val="24"/>
          <w:szCs w:val="24"/>
        </w:rPr>
      </w:pPr>
    </w:p>
    <w:p w14:paraId="656BDE82" w14:textId="77777777" w:rsidR="00AF0C01" w:rsidRDefault="00AF0C01" w:rsidP="00C21C8A">
      <w:pPr>
        <w:spacing w:after="0" w:line="480" w:lineRule="auto"/>
        <w:rPr>
          <w:rFonts w:ascii="Times New Roman" w:hAnsi="Times New Roman" w:cs="Times New Roman"/>
          <w:b/>
          <w:iCs/>
          <w:sz w:val="24"/>
          <w:szCs w:val="24"/>
        </w:rPr>
      </w:pPr>
    </w:p>
    <w:p w14:paraId="292FF0EB" w14:textId="59A63C91" w:rsidR="00AF0C01" w:rsidRDefault="00AF0C01" w:rsidP="00AF0C01">
      <w:pPr>
        <w:spacing w:after="0" w:line="480" w:lineRule="auto"/>
        <w:rPr>
          <w:rFonts w:ascii="Times New Roman" w:hAnsi="Times New Roman" w:cs="Times New Roman"/>
          <w:bCs/>
          <w:iCs/>
          <w:sz w:val="24"/>
        </w:rPr>
      </w:pPr>
      <w:r>
        <w:rPr>
          <w:rFonts w:ascii="Times New Roman" w:hAnsi="Times New Roman" w:cs="Times New Roman"/>
          <w:b/>
          <w:iCs/>
          <w:sz w:val="24"/>
          <w:szCs w:val="24"/>
        </w:rPr>
        <w:lastRenderedPageBreak/>
        <w:t xml:space="preserve">Supplementary Table </w:t>
      </w:r>
      <w:r w:rsidR="00FB0F33">
        <w:rPr>
          <w:rFonts w:ascii="Times New Roman" w:hAnsi="Times New Roman" w:cs="Times New Roman"/>
          <w:b/>
          <w:iCs/>
          <w:sz w:val="24"/>
          <w:szCs w:val="24"/>
        </w:rPr>
        <w:t>6</w:t>
      </w:r>
      <w:r>
        <w:rPr>
          <w:rFonts w:ascii="Times New Roman" w:hAnsi="Times New Roman" w:cs="Times New Roman"/>
          <w:b/>
          <w:iCs/>
          <w:sz w:val="24"/>
          <w:szCs w:val="24"/>
        </w:rPr>
        <w:t xml:space="preserve"> </w:t>
      </w:r>
      <w:r w:rsidRPr="008527FC">
        <w:rPr>
          <w:rFonts w:ascii="Times New Roman" w:hAnsi="Times New Roman" w:cs="Times New Roman"/>
          <w:b/>
          <w:iCs/>
          <w:sz w:val="24"/>
          <w:szCs w:val="24"/>
        </w:rPr>
        <w:t xml:space="preserve">| </w:t>
      </w:r>
      <w:r w:rsidRPr="008527FC">
        <w:rPr>
          <w:rFonts w:ascii="Times New Roman" w:hAnsi="Times New Roman" w:cs="Times New Roman"/>
          <w:b/>
          <w:iCs/>
          <w:sz w:val="24"/>
        </w:rPr>
        <w:t>Comparison of the number of animal species categorised as Likely, Insufficient information and Unlikely</w:t>
      </w:r>
      <w:r>
        <w:rPr>
          <w:rFonts w:ascii="Times New Roman" w:hAnsi="Times New Roman" w:cs="Times New Roman"/>
          <w:b/>
          <w:iCs/>
          <w:sz w:val="24"/>
        </w:rPr>
        <w:t xml:space="preserve"> </w:t>
      </w:r>
      <w:r w:rsidRPr="008527FC">
        <w:rPr>
          <w:rFonts w:ascii="Times New Roman" w:hAnsi="Times New Roman" w:cs="Times New Roman"/>
          <w:b/>
          <w:iCs/>
          <w:sz w:val="24"/>
        </w:rPr>
        <w:t xml:space="preserve">based on </w:t>
      </w:r>
      <w:r>
        <w:rPr>
          <w:rFonts w:ascii="Times New Roman" w:hAnsi="Times New Roman" w:cs="Times New Roman"/>
          <w:b/>
          <w:iCs/>
          <w:sz w:val="24"/>
        </w:rPr>
        <w:t>automated and manual</w:t>
      </w:r>
      <w:r w:rsidRPr="008527FC">
        <w:rPr>
          <w:rFonts w:ascii="Times New Roman" w:hAnsi="Times New Roman" w:cs="Times New Roman"/>
          <w:b/>
          <w:iCs/>
          <w:sz w:val="24"/>
        </w:rPr>
        <w:t xml:space="preserve"> coding. </w:t>
      </w:r>
      <w:r w:rsidRPr="00AC591B">
        <w:rPr>
          <w:rFonts w:ascii="Times New Roman" w:hAnsi="Times New Roman" w:cs="Times New Roman"/>
          <w:bCs/>
          <w:iCs/>
          <w:sz w:val="24"/>
        </w:rPr>
        <w:t>Gre</w:t>
      </w:r>
      <w:r>
        <w:rPr>
          <w:rFonts w:ascii="Times New Roman" w:hAnsi="Times New Roman" w:cs="Times New Roman"/>
          <w:bCs/>
          <w:iCs/>
          <w:sz w:val="24"/>
        </w:rPr>
        <w:t>y</w:t>
      </w:r>
      <w:r w:rsidRPr="00AC591B">
        <w:rPr>
          <w:rFonts w:ascii="Times New Roman" w:hAnsi="Times New Roman" w:cs="Times New Roman"/>
          <w:bCs/>
          <w:iCs/>
          <w:sz w:val="24"/>
        </w:rPr>
        <w:t xml:space="preserve"> cells indicate </w:t>
      </w:r>
      <w:r>
        <w:rPr>
          <w:rFonts w:ascii="Times New Roman" w:hAnsi="Times New Roman" w:cs="Times New Roman"/>
          <w:bCs/>
          <w:iCs/>
          <w:sz w:val="24"/>
        </w:rPr>
        <w:t xml:space="preserve">the </w:t>
      </w:r>
      <w:r w:rsidRPr="00AC591B">
        <w:rPr>
          <w:rFonts w:ascii="Times New Roman" w:hAnsi="Times New Roman" w:cs="Times New Roman"/>
          <w:bCs/>
          <w:iCs/>
          <w:sz w:val="24"/>
        </w:rPr>
        <w:t>number of species</w:t>
      </w:r>
      <w:r>
        <w:rPr>
          <w:rFonts w:ascii="Times New Roman" w:hAnsi="Times New Roman" w:cs="Times New Roman"/>
          <w:bCs/>
          <w:iCs/>
          <w:sz w:val="24"/>
        </w:rPr>
        <w:t xml:space="preserve"> given the same code using both methods.</w:t>
      </w:r>
    </w:p>
    <w:tbl>
      <w:tblPr>
        <w:tblStyle w:val="TableGrid"/>
        <w:tblW w:w="7615" w:type="dxa"/>
        <w:jc w:val="center"/>
        <w:tblLayout w:type="fixed"/>
        <w:tblLook w:val="04A0" w:firstRow="1" w:lastRow="0" w:firstColumn="1" w:lastColumn="0" w:noHBand="0" w:noVBand="1"/>
      </w:tblPr>
      <w:tblGrid>
        <w:gridCol w:w="1843"/>
        <w:gridCol w:w="1559"/>
        <w:gridCol w:w="1370"/>
        <w:gridCol w:w="1465"/>
        <w:gridCol w:w="1371"/>
        <w:gridCol w:w="7"/>
      </w:tblGrid>
      <w:tr w:rsidR="00AF0C01" w:rsidRPr="00A561F9" w14:paraId="387724B7" w14:textId="77777777" w:rsidTr="006D1A66">
        <w:trPr>
          <w:trHeight w:val="170"/>
          <w:tblHeader/>
          <w:jc w:val="center"/>
        </w:trPr>
        <w:tc>
          <w:tcPr>
            <w:tcW w:w="1843" w:type="dxa"/>
            <w:tcBorders>
              <w:top w:val="nil"/>
              <w:left w:val="nil"/>
              <w:bottom w:val="nil"/>
              <w:right w:val="nil"/>
            </w:tcBorders>
            <w:noWrap/>
          </w:tcPr>
          <w:p w14:paraId="2F3A3500" w14:textId="77777777" w:rsidR="00AF0C01" w:rsidRPr="00A561F9" w:rsidRDefault="00AF0C01" w:rsidP="006D1A66">
            <w:pPr>
              <w:rPr>
                <w:rFonts w:ascii="Times New Roman" w:hAnsi="Times New Roman" w:cs="Times New Roman"/>
                <w:b/>
                <w:bCs/>
                <w:iCs/>
                <w:sz w:val="24"/>
                <w:szCs w:val="24"/>
              </w:rPr>
            </w:pPr>
          </w:p>
        </w:tc>
        <w:tc>
          <w:tcPr>
            <w:tcW w:w="1559" w:type="dxa"/>
            <w:tcBorders>
              <w:top w:val="nil"/>
              <w:left w:val="nil"/>
              <w:bottom w:val="nil"/>
            </w:tcBorders>
          </w:tcPr>
          <w:p w14:paraId="670FFB5E" w14:textId="77777777" w:rsidR="00AF0C01" w:rsidRPr="00A561F9" w:rsidRDefault="00AF0C01" w:rsidP="006D1A66">
            <w:pPr>
              <w:rPr>
                <w:rFonts w:ascii="Times New Roman" w:hAnsi="Times New Roman" w:cs="Times New Roman"/>
                <w:b/>
                <w:bCs/>
                <w:iCs/>
                <w:sz w:val="24"/>
                <w:szCs w:val="24"/>
              </w:rPr>
            </w:pPr>
          </w:p>
        </w:tc>
        <w:tc>
          <w:tcPr>
            <w:tcW w:w="4213" w:type="dxa"/>
            <w:gridSpan w:val="4"/>
          </w:tcPr>
          <w:p w14:paraId="6B2B3218" w14:textId="77777777" w:rsidR="00AF0C01" w:rsidRDefault="00AF0C01" w:rsidP="006D1A66">
            <w:pPr>
              <w:rPr>
                <w:rFonts w:ascii="Times New Roman" w:hAnsi="Times New Roman" w:cs="Times New Roman"/>
                <w:b/>
                <w:bCs/>
                <w:iCs/>
                <w:sz w:val="24"/>
                <w:szCs w:val="24"/>
              </w:rPr>
            </w:pPr>
            <w:r w:rsidRPr="00A561F9">
              <w:rPr>
                <w:rFonts w:ascii="Times New Roman" w:hAnsi="Times New Roman" w:cs="Times New Roman"/>
                <w:b/>
                <w:bCs/>
                <w:iCs/>
                <w:sz w:val="24"/>
                <w:szCs w:val="24"/>
              </w:rPr>
              <w:t xml:space="preserve">Automated </w:t>
            </w:r>
            <w:r>
              <w:rPr>
                <w:rFonts w:ascii="Times New Roman" w:hAnsi="Times New Roman" w:cs="Times New Roman"/>
                <w:b/>
                <w:bCs/>
                <w:iCs/>
                <w:sz w:val="24"/>
                <w:szCs w:val="24"/>
              </w:rPr>
              <w:t>coding</w:t>
            </w:r>
          </w:p>
          <w:p w14:paraId="732DA09A" w14:textId="77777777" w:rsidR="00AF0C01" w:rsidRPr="00A561F9" w:rsidRDefault="00AF0C01" w:rsidP="006D1A66">
            <w:pPr>
              <w:rPr>
                <w:rFonts w:ascii="Times New Roman" w:hAnsi="Times New Roman" w:cs="Times New Roman"/>
                <w:b/>
                <w:bCs/>
                <w:iCs/>
                <w:sz w:val="24"/>
                <w:szCs w:val="24"/>
              </w:rPr>
            </w:pPr>
          </w:p>
        </w:tc>
      </w:tr>
      <w:tr w:rsidR="00AF0C01" w:rsidRPr="00A561F9" w14:paraId="2747A30C" w14:textId="77777777" w:rsidTr="006D1A66">
        <w:trPr>
          <w:gridAfter w:val="1"/>
          <w:wAfter w:w="7" w:type="dxa"/>
          <w:trHeight w:val="57"/>
          <w:jc w:val="center"/>
        </w:trPr>
        <w:tc>
          <w:tcPr>
            <w:tcW w:w="1843" w:type="dxa"/>
            <w:tcBorders>
              <w:top w:val="nil"/>
              <w:left w:val="nil"/>
              <w:right w:val="nil"/>
            </w:tcBorders>
            <w:noWrap/>
          </w:tcPr>
          <w:p w14:paraId="4DC84231" w14:textId="77777777" w:rsidR="00AF0C01" w:rsidRPr="00A561F9" w:rsidRDefault="00AF0C01" w:rsidP="006D1A66">
            <w:pPr>
              <w:rPr>
                <w:rFonts w:ascii="Times New Roman" w:hAnsi="Times New Roman" w:cs="Times New Roman"/>
                <w:iCs/>
                <w:sz w:val="24"/>
                <w:szCs w:val="24"/>
              </w:rPr>
            </w:pPr>
          </w:p>
        </w:tc>
        <w:tc>
          <w:tcPr>
            <w:tcW w:w="1559" w:type="dxa"/>
            <w:tcBorders>
              <w:top w:val="nil"/>
              <w:left w:val="nil"/>
            </w:tcBorders>
          </w:tcPr>
          <w:p w14:paraId="16A0371B" w14:textId="77777777" w:rsidR="00AF0C01" w:rsidRPr="00A561F9" w:rsidRDefault="00AF0C01" w:rsidP="006D1A66">
            <w:pPr>
              <w:rPr>
                <w:rFonts w:ascii="Times New Roman" w:hAnsi="Times New Roman" w:cs="Times New Roman"/>
                <w:iCs/>
                <w:sz w:val="24"/>
                <w:szCs w:val="24"/>
              </w:rPr>
            </w:pPr>
          </w:p>
        </w:tc>
        <w:tc>
          <w:tcPr>
            <w:tcW w:w="1370" w:type="dxa"/>
          </w:tcPr>
          <w:p w14:paraId="1B6ED077" w14:textId="77777777" w:rsidR="00AF0C01" w:rsidRPr="00A561F9" w:rsidRDefault="00AF0C01" w:rsidP="006D1A66">
            <w:pPr>
              <w:rPr>
                <w:rFonts w:ascii="Times New Roman" w:hAnsi="Times New Roman" w:cs="Times New Roman"/>
                <w:iCs/>
                <w:sz w:val="24"/>
                <w:szCs w:val="24"/>
              </w:rPr>
            </w:pPr>
            <w:r w:rsidRPr="00A561F9">
              <w:rPr>
                <w:rFonts w:ascii="Times New Roman" w:hAnsi="Times New Roman" w:cs="Times New Roman"/>
                <w:iCs/>
                <w:sz w:val="24"/>
                <w:szCs w:val="24"/>
              </w:rPr>
              <w:t>Likely</w:t>
            </w:r>
          </w:p>
        </w:tc>
        <w:tc>
          <w:tcPr>
            <w:tcW w:w="1465" w:type="dxa"/>
            <w:noWrap/>
          </w:tcPr>
          <w:p w14:paraId="05402DEA" w14:textId="77777777" w:rsidR="00AF0C01" w:rsidRPr="00A561F9" w:rsidRDefault="00AF0C01" w:rsidP="006D1A66">
            <w:pPr>
              <w:rPr>
                <w:rFonts w:ascii="Times New Roman" w:hAnsi="Times New Roman" w:cs="Times New Roman"/>
                <w:iCs/>
                <w:sz w:val="24"/>
                <w:szCs w:val="24"/>
              </w:rPr>
            </w:pPr>
            <w:r w:rsidRPr="00A561F9">
              <w:rPr>
                <w:rFonts w:ascii="Times New Roman" w:hAnsi="Times New Roman" w:cs="Times New Roman"/>
                <w:iCs/>
                <w:sz w:val="24"/>
                <w:szCs w:val="24"/>
              </w:rPr>
              <w:t>Insufficient information</w:t>
            </w:r>
          </w:p>
        </w:tc>
        <w:tc>
          <w:tcPr>
            <w:tcW w:w="1371" w:type="dxa"/>
            <w:noWrap/>
          </w:tcPr>
          <w:p w14:paraId="0A2E24D5" w14:textId="77777777" w:rsidR="00AF0C01" w:rsidRPr="00A561F9" w:rsidRDefault="00AF0C01" w:rsidP="006D1A66">
            <w:pPr>
              <w:rPr>
                <w:rFonts w:ascii="Times New Roman" w:hAnsi="Times New Roman" w:cs="Times New Roman"/>
                <w:iCs/>
                <w:sz w:val="24"/>
                <w:szCs w:val="24"/>
              </w:rPr>
            </w:pPr>
            <w:r w:rsidRPr="00A561F9">
              <w:rPr>
                <w:rFonts w:ascii="Times New Roman" w:hAnsi="Times New Roman" w:cs="Times New Roman"/>
                <w:iCs/>
                <w:sz w:val="24"/>
                <w:szCs w:val="24"/>
              </w:rPr>
              <w:t>Unlikely</w:t>
            </w:r>
          </w:p>
        </w:tc>
      </w:tr>
      <w:tr w:rsidR="00AF0C01" w:rsidRPr="00A561F9" w14:paraId="4A1C15D8" w14:textId="77777777" w:rsidTr="006D1A66">
        <w:trPr>
          <w:gridAfter w:val="1"/>
          <w:wAfter w:w="7" w:type="dxa"/>
          <w:trHeight w:val="170"/>
          <w:jc w:val="center"/>
        </w:trPr>
        <w:tc>
          <w:tcPr>
            <w:tcW w:w="1843" w:type="dxa"/>
            <w:vMerge w:val="restart"/>
            <w:noWrap/>
          </w:tcPr>
          <w:p w14:paraId="0246C886" w14:textId="77777777" w:rsidR="00AF0C01" w:rsidRPr="00A561F9" w:rsidRDefault="00AF0C01" w:rsidP="006D1A66">
            <w:pPr>
              <w:rPr>
                <w:rFonts w:ascii="Times New Roman" w:hAnsi="Times New Roman" w:cs="Times New Roman"/>
                <w:b/>
                <w:bCs/>
                <w:iCs/>
                <w:sz w:val="24"/>
                <w:szCs w:val="24"/>
              </w:rPr>
            </w:pPr>
            <w:r w:rsidRPr="00A561F9">
              <w:rPr>
                <w:rFonts w:ascii="Times New Roman" w:hAnsi="Times New Roman" w:cs="Times New Roman"/>
                <w:b/>
                <w:bCs/>
                <w:iCs/>
                <w:sz w:val="24"/>
                <w:szCs w:val="24"/>
              </w:rPr>
              <w:t xml:space="preserve">Manual </w:t>
            </w:r>
            <w:r>
              <w:rPr>
                <w:rFonts w:ascii="Times New Roman" w:hAnsi="Times New Roman" w:cs="Times New Roman"/>
                <w:b/>
                <w:bCs/>
                <w:iCs/>
                <w:sz w:val="24"/>
                <w:szCs w:val="24"/>
              </w:rPr>
              <w:t>coding</w:t>
            </w:r>
          </w:p>
        </w:tc>
        <w:tc>
          <w:tcPr>
            <w:tcW w:w="1559" w:type="dxa"/>
          </w:tcPr>
          <w:p w14:paraId="708762E4" w14:textId="77777777" w:rsidR="00AF0C01" w:rsidRDefault="00AF0C01" w:rsidP="006D1A66">
            <w:pPr>
              <w:rPr>
                <w:rFonts w:ascii="Times New Roman" w:hAnsi="Times New Roman" w:cs="Times New Roman"/>
                <w:iCs/>
                <w:sz w:val="24"/>
                <w:szCs w:val="24"/>
              </w:rPr>
            </w:pPr>
            <w:r w:rsidRPr="00A561F9">
              <w:rPr>
                <w:rFonts w:ascii="Times New Roman" w:hAnsi="Times New Roman" w:cs="Times New Roman"/>
                <w:iCs/>
                <w:sz w:val="24"/>
                <w:szCs w:val="24"/>
              </w:rPr>
              <w:t>Likely</w:t>
            </w:r>
          </w:p>
          <w:p w14:paraId="14E9B719" w14:textId="77777777" w:rsidR="00AF0C01" w:rsidRPr="00A561F9" w:rsidRDefault="00AF0C01" w:rsidP="006D1A66">
            <w:pPr>
              <w:rPr>
                <w:rFonts w:ascii="Times New Roman" w:hAnsi="Times New Roman" w:cs="Times New Roman"/>
                <w:iCs/>
                <w:sz w:val="24"/>
                <w:szCs w:val="24"/>
              </w:rPr>
            </w:pPr>
          </w:p>
        </w:tc>
        <w:tc>
          <w:tcPr>
            <w:tcW w:w="1370" w:type="dxa"/>
            <w:shd w:val="clear" w:color="auto" w:fill="D9D9D9" w:themeFill="background1" w:themeFillShade="D9"/>
          </w:tcPr>
          <w:p w14:paraId="652204A2" w14:textId="77777777" w:rsidR="00AF0C01" w:rsidRPr="00A561F9" w:rsidRDefault="00AF0C01" w:rsidP="006D1A66">
            <w:pPr>
              <w:rPr>
                <w:rFonts w:ascii="Times New Roman" w:hAnsi="Times New Roman" w:cs="Times New Roman"/>
                <w:iCs/>
                <w:sz w:val="24"/>
                <w:szCs w:val="24"/>
              </w:rPr>
            </w:pPr>
            <w:r>
              <w:rPr>
                <w:rFonts w:ascii="Times New Roman" w:hAnsi="Times New Roman" w:cs="Times New Roman"/>
                <w:iCs/>
                <w:sz w:val="24"/>
                <w:szCs w:val="24"/>
              </w:rPr>
              <w:t>622</w:t>
            </w:r>
          </w:p>
        </w:tc>
        <w:tc>
          <w:tcPr>
            <w:tcW w:w="1465" w:type="dxa"/>
            <w:noWrap/>
          </w:tcPr>
          <w:p w14:paraId="6518B0C9" w14:textId="77777777" w:rsidR="00AF0C01" w:rsidRPr="00A561F9" w:rsidRDefault="00AF0C01" w:rsidP="006D1A66">
            <w:pPr>
              <w:rPr>
                <w:rFonts w:ascii="Times New Roman" w:hAnsi="Times New Roman" w:cs="Times New Roman"/>
                <w:iCs/>
                <w:sz w:val="24"/>
                <w:szCs w:val="24"/>
              </w:rPr>
            </w:pPr>
            <w:r>
              <w:rPr>
                <w:rFonts w:ascii="Times New Roman" w:hAnsi="Times New Roman" w:cs="Times New Roman"/>
                <w:iCs/>
                <w:sz w:val="24"/>
                <w:szCs w:val="24"/>
              </w:rPr>
              <w:t>453</w:t>
            </w:r>
          </w:p>
        </w:tc>
        <w:tc>
          <w:tcPr>
            <w:tcW w:w="1371" w:type="dxa"/>
            <w:noWrap/>
          </w:tcPr>
          <w:p w14:paraId="7F430B79" w14:textId="77777777" w:rsidR="00AF0C01" w:rsidRPr="00A561F9" w:rsidRDefault="00AF0C01" w:rsidP="006D1A66">
            <w:pPr>
              <w:rPr>
                <w:rFonts w:ascii="Times New Roman" w:hAnsi="Times New Roman" w:cs="Times New Roman"/>
                <w:iCs/>
                <w:sz w:val="24"/>
                <w:szCs w:val="24"/>
              </w:rPr>
            </w:pPr>
            <w:r>
              <w:rPr>
                <w:rFonts w:ascii="Times New Roman" w:hAnsi="Times New Roman" w:cs="Times New Roman"/>
                <w:iCs/>
                <w:sz w:val="24"/>
                <w:szCs w:val="24"/>
              </w:rPr>
              <w:t>40</w:t>
            </w:r>
          </w:p>
        </w:tc>
      </w:tr>
      <w:tr w:rsidR="00AF0C01" w:rsidRPr="00A561F9" w14:paraId="10933DEE" w14:textId="77777777" w:rsidTr="006D1A66">
        <w:trPr>
          <w:gridAfter w:val="1"/>
          <w:wAfter w:w="7" w:type="dxa"/>
          <w:trHeight w:val="170"/>
          <w:jc w:val="center"/>
        </w:trPr>
        <w:tc>
          <w:tcPr>
            <w:tcW w:w="1843" w:type="dxa"/>
            <w:vMerge/>
            <w:noWrap/>
          </w:tcPr>
          <w:p w14:paraId="327EE719" w14:textId="77777777" w:rsidR="00AF0C01" w:rsidRPr="00A561F9" w:rsidRDefault="00AF0C01" w:rsidP="006D1A66">
            <w:pPr>
              <w:rPr>
                <w:rFonts w:ascii="Times New Roman" w:hAnsi="Times New Roman" w:cs="Times New Roman"/>
                <w:iCs/>
                <w:sz w:val="24"/>
                <w:szCs w:val="24"/>
              </w:rPr>
            </w:pPr>
          </w:p>
        </w:tc>
        <w:tc>
          <w:tcPr>
            <w:tcW w:w="1559" w:type="dxa"/>
          </w:tcPr>
          <w:p w14:paraId="49746593" w14:textId="77777777" w:rsidR="00AF0C01" w:rsidRPr="00A561F9" w:rsidRDefault="00AF0C01" w:rsidP="006D1A66">
            <w:pPr>
              <w:rPr>
                <w:rFonts w:ascii="Times New Roman" w:hAnsi="Times New Roman" w:cs="Times New Roman"/>
                <w:iCs/>
                <w:sz w:val="24"/>
                <w:szCs w:val="24"/>
              </w:rPr>
            </w:pPr>
            <w:r w:rsidRPr="00A561F9">
              <w:rPr>
                <w:rFonts w:ascii="Times New Roman" w:hAnsi="Times New Roman" w:cs="Times New Roman"/>
                <w:iCs/>
                <w:sz w:val="24"/>
                <w:szCs w:val="24"/>
              </w:rPr>
              <w:t>Insufficient information</w:t>
            </w:r>
          </w:p>
        </w:tc>
        <w:tc>
          <w:tcPr>
            <w:tcW w:w="1370" w:type="dxa"/>
          </w:tcPr>
          <w:p w14:paraId="11699AC9" w14:textId="77777777" w:rsidR="00AF0C01" w:rsidRPr="00A561F9" w:rsidRDefault="00AF0C01" w:rsidP="006D1A66">
            <w:pPr>
              <w:rPr>
                <w:rFonts w:ascii="Times New Roman" w:hAnsi="Times New Roman" w:cs="Times New Roman"/>
                <w:iCs/>
                <w:sz w:val="24"/>
                <w:szCs w:val="24"/>
              </w:rPr>
            </w:pPr>
            <w:r>
              <w:rPr>
                <w:rFonts w:ascii="Times New Roman" w:hAnsi="Times New Roman" w:cs="Times New Roman"/>
                <w:iCs/>
                <w:sz w:val="24"/>
                <w:szCs w:val="24"/>
              </w:rPr>
              <w:t>160</w:t>
            </w:r>
          </w:p>
        </w:tc>
        <w:tc>
          <w:tcPr>
            <w:tcW w:w="1465" w:type="dxa"/>
            <w:shd w:val="clear" w:color="auto" w:fill="D9D9D9" w:themeFill="background1" w:themeFillShade="D9"/>
            <w:noWrap/>
          </w:tcPr>
          <w:p w14:paraId="1B63D774" w14:textId="77777777" w:rsidR="00AF0C01" w:rsidRPr="00A561F9" w:rsidRDefault="00AF0C01" w:rsidP="006D1A66">
            <w:pPr>
              <w:rPr>
                <w:rFonts w:ascii="Times New Roman" w:hAnsi="Times New Roman" w:cs="Times New Roman"/>
                <w:iCs/>
                <w:sz w:val="24"/>
                <w:szCs w:val="24"/>
              </w:rPr>
            </w:pPr>
            <w:r>
              <w:rPr>
                <w:rFonts w:ascii="Times New Roman" w:hAnsi="Times New Roman" w:cs="Times New Roman"/>
                <w:iCs/>
                <w:sz w:val="24"/>
                <w:szCs w:val="24"/>
              </w:rPr>
              <w:t>1258</w:t>
            </w:r>
          </w:p>
        </w:tc>
        <w:tc>
          <w:tcPr>
            <w:tcW w:w="1371" w:type="dxa"/>
            <w:noWrap/>
          </w:tcPr>
          <w:p w14:paraId="604D4D16" w14:textId="77777777" w:rsidR="00AF0C01" w:rsidRPr="00A561F9" w:rsidRDefault="00AF0C01" w:rsidP="006D1A66">
            <w:pPr>
              <w:rPr>
                <w:rFonts w:ascii="Times New Roman" w:hAnsi="Times New Roman" w:cs="Times New Roman"/>
                <w:iCs/>
                <w:sz w:val="24"/>
                <w:szCs w:val="24"/>
              </w:rPr>
            </w:pPr>
            <w:r>
              <w:rPr>
                <w:rFonts w:ascii="Times New Roman" w:hAnsi="Times New Roman" w:cs="Times New Roman"/>
                <w:iCs/>
                <w:sz w:val="24"/>
                <w:szCs w:val="24"/>
              </w:rPr>
              <w:t>269</w:t>
            </w:r>
          </w:p>
        </w:tc>
      </w:tr>
      <w:tr w:rsidR="00AF0C01" w:rsidRPr="00A561F9" w14:paraId="526EC2F7" w14:textId="77777777" w:rsidTr="006D1A66">
        <w:trPr>
          <w:gridAfter w:val="1"/>
          <w:wAfter w:w="7" w:type="dxa"/>
          <w:trHeight w:val="170"/>
          <w:jc w:val="center"/>
        </w:trPr>
        <w:tc>
          <w:tcPr>
            <w:tcW w:w="1843" w:type="dxa"/>
            <w:vMerge/>
            <w:noWrap/>
          </w:tcPr>
          <w:p w14:paraId="7BBB8D61" w14:textId="77777777" w:rsidR="00AF0C01" w:rsidRPr="00A561F9" w:rsidRDefault="00AF0C01" w:rsidP="006D1A66">
            <w:pPr>
              <w:rPr>
                <w:rFonts w:ascii="Times New Roman" w:hAnsi="Times New Roman" w:cs="Times New Roman"/>
                <w:iCs/>
                <w:sz w:val="24"/>
                <w:szCs w:val="24"/>
              </w:rPr>
            </w:pPr>
          </w:p>
        </w:tc>
        <w:tc>
          <w:tcPr>
            <w:tcW w:w="1559" w:type="dxa"/>
          </w:tcPr>
          <w:p w14:paraId="652BABBC" w14:textId="77777777" w:rsidR="00AF0C01" w:rsidRDefault="00AF0C01" w:rsidP="006D1A66">
            <w:pPr>
              <w:rPr>
                <w:rFonts w:ascii="Times New Roman" w:hAnsi="Times New Roman" w:cs="Times New Roman"/>
                <w:iCs/>
                <w:sz w:val="24"/>
                <w:szCs w:val="24"/>
              </w:rPr>
            </w:pPr>
            <w:r w:rsidRPr="00A561F9">
              <w:rPr>
                <w:rFonts w:ascii="Times New Roman" w:hAnsi="Times New Roman" w:cs="Times New Roman"/>
                <w:iCs/>
                <w:sz w:val="24"/>
                <w:szCs w:val="24"/>
              </w:rPr>
              <w:t>Unlikely</w:t>
            </w:r>
          </w:p>
          <w:p w14:paraId="576841E8" w14:textId="77777777" w:rsidR="00AF0C01" w:rsidRPr="00A561F9" w:rsidRDefault="00AF0C01" w:rsidP="006D1A66">
            <w:pPr>
              <w:rPr>
                <w:rFonts w:ascii="Times New Roman" w:hAnsi="Times New Roman" w:cs="Times New Roman"/>
                <w:iCs/>
                <w:sz w:val="24"/>
                <w:szCs w:val="24"/>
              </w:rPr>
            </w:pPr>
          </w:p>
        </w:tc>
        <w:tc>
          <w:tcPr>
            <w:tcW w:w="1370" w:type="dxa"/>
          </w:tcPr>
          <w:p w14:paraId="55B54FB9" w14:textId="77777777" w:rsidR="00AF0C01" w:rsidRPr="00A561F9" w:rsidRDefault="00AF0C01" w:rsidP="006D1A66">
            <w:pPr>
              <w:rPr>
                <w:rFonts w:ascii="Times New Roman" w:hAnsi="Times New Roman" w:cs="Times New Roman"/>
                <w:iCs/>
                <w:sz w:val="24"/>
                <w:szCs w:val="24"/>
              </w:rPr>
            </w:pPr>
            <w:r>
              <w:rPr>
                <w:rFonts w:ascii="Times New Roman" w:hAnsi="Times New Roman" w:cs="Times New Roman"/>
                <w:iCs/>
                <w:sz w:val="24"/>
                <w:szCs w:val="24"/>
              </w:rPr>
              <w:t>17</w:t>
            </w:r>
          </w:p>
        </w:tc>
        <w:tc>
          <w:tcPr>
            <w:tcW w:w="1465" w:type="dxa"/>
            <w:noWrap/>
          </w:tcPr>
          <w:p w14:paraId="27C0625F" w14:textId="77777777" w:rsidR="00AF0C01" w:rsidRPr="00A561F9" w:rsidRDefault="00AF0C01" w:rsidP="006D1A66">
            <w:pPr>
              <w:rPr>
                <w:rFonts w:ascii="Times New Roman" w:hAnsi="Times New Roman" w:cs="Times New Roman"/>
                <w:iCs/>
                <w:sz w:val="24"/>
                <w:szCs w:val="24"/>
              </w:rPr>
            </w:pPr>
            <w:r>
              <w:rPr>
                <w:rFonts w:ascii="Times New Roman" w:hAnsi="Times New Roman" w:cs="Times New Roman"/>
                <w:iCs/>
                <w:sz w:val="24"/>
                <w:szCs w:val="24"/>
              </w:rPr>
              <w:t>276</w:t>
            </w:r>
          </w:p>
        </w:tc>
        <w:tc>
          <w:tcPr>
            <w:tcW w:w="1371" w:type="dxa"/>
            <w:shd w:val="clear" w:color="auto" w:fill="D9D9D9" w:themeFill="background1" w:themeFillShade="D9"/>
            <w:noWrap/>
          </w:tcPr>
          <w:p w14:paraId="1A8A9B26" w14:textId="77777777" w:rsidR="00AF0C01" w:rsidRPr="00A561F9" w:rsidRDefault="00AF0C01" w:rsidP="006D1A66">
            <w:pPr>
              <w:rPr>
                <w:rFonts w:ascii="Times New Roman" w:hAnsi="Times New Roman" w:cs="Times New Roman"/>
                <w:iCs/>
                <w:sz w:val="24"/>
                <w:szCs w:val="24"/>
              </w:rPr>
            </w:pPr>
            <w:r>
              <w:rPr>
                <w:rFonts w:ascii="Times New Roman" w:hAnsi="Times New Roman" w:cs="Times New Roman"/>
                <w:iCs/>
                <w:sz w:val="24"/>
                <w:szCs w:val="24"/>
              </w:rPr>
              <w:t>2237</w:t>
            </w:r>
          </w:p>
        </w:tc>
      </w:tr>
    </w:tbl>
    <w:p w14:paraId="152DC77E" w14:textId="7E3A667A" w:rsidR="00115BDE" w:rsidRDefault="00115BDE" w:rsidP="00C21C8A">
      <w:pPr>
        <w:spacing w:after="0" w:line="480" w:lineRule="auto"/>
        <w:rPr>
          <w:rFonts w:ascii="Times New Roman" w:hAnsi="Times New Roman" w:cs="Times New Roman"/>
          <w:b/>
          <w:iCs/>
          <w:sz w:val="24"/>
          <w:szCs w:val="24"/>
        </w:rPr>
      </w:pPr>
    </w:p>
    <w:p w14:paraId="217A53FA" w14:textId="6CF468D2" w:rsidR="00AF0C01" w:rsidRDefault="00AF0C01" w:rsidP="00C21C8A">
      <w:pPr>
        <w:spacing w:after="0" w:line="480" w:lineRule="auto"/>
        <w:rPr>
          <w:rFonts w:ascii="Times New Roman" w:hAnsi="Times New Roman" w:cs="Times New Roman"/>
          <w:b/>
          <w:iCs/>
          <w:sz w:val="24"/>
          <w:szCs w:val="24"/>
        </w:rPr>
      </w:pPr>
    </w:p>
    <w:p w14:paraId="776639AB" w14:textId="27BF5F37" w:rsidR="00AF0C01" w:rsidRDefault="00AF0C01" w:rsidP="00C21C8A">
      <w:pPr>
        <w:spacing w:after="0" w:line="480" w:lineRule="auto"/>
        <w:rPr>
          <w:rFonts w:ascii="Times New Roman" w:hAnsi="Times New Roman" w:cs="Times New Roman"/>
          <w:b/>
          <w:iCs/>
          <w:sz w:val="24"/>
          <w:szCs w:val="24"/>
        </w:rPr>
      </w:pPr>
    </w:p>
    <w:p w14:paraId="73B491D3" w14:textId="714B4B7A" w:rsidR="00AF0C01" w:rsidRDefault="00AF0C01" w:rsidP="00C21C8A">
      <w:pPr>
        <w:spacing w:after="0" w:line="480" w:lineRule="auto"/>
        <w:rPr>
          <w:rFonts w:ascii="Times New Roman" w:hAnsi="Times New Roman" w:cs="Times New Roman"/>
          <w:b/>
          <w:iCs/>
          <w:sz w:val="24"/>
          <w:szCs w:val="24"/>
        </w:rPr>
      </w:pPr>
    </w:p>
    <w:p w14:paraId="709B8306" w14:textId="18FE7930" w:rsidR="00AF0C01" w:rsidRDefault="00AF0C01" w:rsidP="00C21C8A">
      <w:pPr>
        <w:spacing w:after="0" w:line="480" w:lineRule="auto"/>
        <w:rPr>
          <w:rFonts w:ascii="Times New Roman" w:hAnsi="Times New Roman" w:cs="Times New Roman"/>
          <w:b/>
          <w:iCs/>
          <w:sz w:val="24"/>
          <w:szCs w:val="24"/>
        </w:rPr>
      </w:pPr>
    </w:p>
    <w:p w14:paraId="757BF196" w14:textId="77777777" w:rsidR="00AF0C01" w:rsidRDefault="00AF0C01" w:rsidP="00C21C8A">
      <w:pPr>
        <w:spacing w:after="0" w:line="480" w:lineRule="auto"/>
        <w:rPr>
          <w:rFonts w:ascii="Times New Roman" w:hAnsi="Times New Roman" w:cs="Times New Roman"/>
          <w:b/>
          <w:iCs/>
          <w:sz w:val="24"/>
          <w:szCs w:val="24"/>
        </w:rPr>
      </w:pPr>
    </w:p>
    <w:p w14:paraId="2C3C87BC" w14:textId="77777777" w:rsidR="00AF0C01" w:rsidRDefault="00AF0C01" w:rsidP="00C21C8A">
      <w:pPr>
        <w:spacing w:after="0" w:line="480" w:lineRule="auto"/>
        <w:rPr>
          <w:rFonts w:ascii="Times New Roman" w:hAnsi="Times New Roman" w:cs="Times New Roman"/>
          <w:b/>
          <w:iCs/>
          <w:sz w:val="24"/>
          <w:szCs w:val="24"/>
        </w:rPr>
      </w:pPr>
    </w:p>
    <w:p w14:paraId="7CB23D5D" w14:textId="77777777" w:rsidR="00A561F9" w:rsidRDefault="00A561F9" w:rsidP="00C21C8A">
      <w:pPr>
        <w:spacing w:after="0" w:line="480" w:lineRule="auto"/>
        <w:rPr>
          <w:rFonts w:ascii="Times New Roman" w:hAnsi="Times New Roman" w:cs="Times New Roman"/>
          <w:b/>
          <w:iCs/>
          <w:sz w:val="24"/>
          <w:szCs w:val="24"/>
        </w:rPr>
        <w:sectPr w:rsidR="00A561F9" w:rsidSect="007743C9">
          <w:pgSz w:w="11906" w:h="16838"/>
          <w:pgMar w:top="1440" w:right="1440" w:bottom="1440" w:left="1440" w:header="708" w:footer="708" w:gutter="0"/>
          <w:lnNumType w:countBy="1" w:restart="continuous"/>
          <w:cols w:space="708"/>
          <w:docGrid w:linePitch="360"/>
        </w:sectPr>
      </w:pPr>
    </w:p>
    <w:p w14:paraId="58935DE0" w14:textId="705023DF" w:rsidR="00F4377C" w:rsidRPr="00C21C8A" w:rsidRDefault="008E419B" w:rsidP="0040266B">
      <w:pPr>
        <w:spacing w:after="0" w:line="480" w:lineRule="auto"/>
        <w:rPr>
          <w:rFonts w:ascii="Times New Roman" w:hAnsi="Times New Roman" w:cs="Times New Roman"/>
          <w:b/>
          <w:iCs/>
          <w:sz w:val="24"/>
        </w:rPr>
      </w:pPr>
      <w:r>
        <w:rPr>
          <w:rFonts w:ascii="Times New Roman" w:hAnsi="Times New Roman" w:cs="Times New Roman"/>
          <w:b/>
          <w:iCs/>
          <w:sz w:val="24"/>
        </w:rPr>
        <w:lastRenderedPageBreak/>
        <w:t xml:space="preserve">4. </w:t>
      </w:r>
      <w:r w:rsidR="00333BC0">
        <w:rPr>
          <w:rFonts w:ascii="Times New Roman" w:hAnsi="Times New Roman" w:cs="Times New Roman"/>
          <w:b/>
          <w:iCs/>
          <w:sz w:val="24"/>
        </w:rPr>
        <w:t>Supplementary Results</w:t>
      </w:r>
    </w:p>
    <w:p w14:paraId="14E91886" w14:textId="23AB08AD" w:rsidR="005929C2" w:rsidRDefault="005929C2" w:rsidP="004A2D61">
      <w:pPr>
        <w:spacing w:after="0" w:line="480" w:lineRule="auto"/>
        <w:rPr>
          <w:rFonts w:ascii="Times New Roman" w:hAnsi="Times New Roman" w:cs="Times New Roman"/>
          <w:b/>
          <w:iCs/>
          <w:sz w:val="24"/>
        </w:rPr>
      </w:pPr>
      <w:r>
        <w:rPr>
          <w:rFonts w:ascii="Times New Roman" w:hAnsi="Times New Roman" w:cs="Times New Roman"/>
          <w:b/>
          <w:iCs/>
          <w:sz w:val="24"/>
        </w:rPr>
        <w:t>4.</w:t>
      </w:r>
      <w:r w:rsidR="00540659">
        <w:rPr>
          <w:rFonts w:ascii="Times New Roman" w:hAnsi="Times New Roman" w:cs="Times New Roman"/>
          <w:b/>
          <w:iCs/>
          <w:sz w:val="24"/>
        </w:rPr>
        <w:t>1</w:t>
      </w:r>
      <w:r>
        <w:rPr>
          <w:rFonts w:ascii="Times New Roman" w:hAnsi="Times New Roman" w:cs="Times New Roman"/>
          <w:b/>
          <w:iCs/>
          <w:sz w:val="24"/>
        </w:rPr>
        <w:t xml:space="preserve"> </w:t>
      </w:r>
      <w:r w:rsidR="00540659">
        <w:rPr>
          <w:rFonts w:ascii="Times New Roman" w:hAnsi="Times New Roman" w:cs="Times New Roman"/>
          <w:b/>
          <w:iCs/>
          <w:sz w:val="24"/>
        </w:rPr>
        <w:t>Proportion of species Likely threatened by international trade</w:t>
      </w:r>
    </w:p>
    <w:p w14:paraId="323A5CF2" w14:textId="22DDFEC9" w:rsidR="00CF5873" w:rsidRPr="00CF5873" w:rsidRDefault="00CF5873" w:rsidP="004A2D61">
      <w:pPr>
        <w:spacing w:after="0" w:line="480" w:lineRule="auto"/>
        <w:rPr>
          <w:rFonts w:ascii="Times New Roman" w:hAnsi="Times New Roman" w:cs="Times New Roman"/>
          <w:b/>
          <w:i/>
          <w:sz w:val="24"/>
        </w:rPr>
      </w:pPr>
      <w:r w:rsidRPr="00CF5873">
        <w:rPr>
          <w:rFonts w:ascii="Times New Roman" w:hAnsi="Times New Roman" w:cs="Times New Roman"/>
          <w:b/>
          <w:i/>
          <w:sz w:val="24"/>
        </w:rPr>
        <w:t>Proportion of globally threatened and Near Threatened species</w:t>
      </w:r>
    </w:p>
    <w:p w14:paraId="57045627" w14:textId="7A3CB6FB" w:rsidR="00CF5873" w:rsidRDefault="00CF5873" w:rsidP="00CF5873">
      <w:pPr>
        <w:spacing w:after="0" w:line="480" w:lineRule="auto"/>
        <w:rPr>
          <w:rFonts w:ascii="Times New Roman" w:hAnsi="Times New Roman" w:cs="Times New Roman"/>
          <w:sz w:val="24"/>
          <w:szCs w:val="24"/>
        </w:rPr>
      </w:pPr>
      <w:r>
        <w:rPr>
          <w:rFonts w:ascii="Times New Roman" w:hAnsi="Times New Roman" w:cs="Times New Roman"/>
          <w:bCs/>
          <w:iCs/>
          <w:sz w:val="24"/>
        </w:rPr>
        <w:t xml:space="preserve">Our </w:t>
      </w:r>
      <w:r w:rsidR="00402462">
        <w:rPr>
          <w:rFonts w:ascii="Times New Roman" w:hAnsi="Times New Roman" w:cs="Times New Roman"/>
          <w:sz w:val="24"/>
          <w:szCs w:val="24"/>
        </w:rPr>
        <w:t xml:space="preserve">results </w:t>
      </w:r>
      <w:r>
        <w:rPr>
          <w:rFonts w:ascii="Times New Roman" w:hAnsi="Times New Roman" w:cs="Times New Roman"/>
          <w:sz w:val="24"/>
          <w:szCs w:val="24"/>
        </w:rPr>
        <w:t xml:space="preserve">suggest that a relatively small proportion of globally threatened and Near Threatened species are Likely threatened by international </w:t>
      </w:r>
      <w:r w:rsidR="004D19F2">
        <w:rPr>
          <w:rFonts w:ascii="Times New Roman" w:hAnsi="Times New Roman" w:cs="Times New Roman"/>
          <w:sz w:val="24"/>
          <w:szCs w:val="24"/>
        </w:rPr>
        <w:t>trade,</w:t>
      </w:r>
      <w:r w:rsidR="00A8152A">
        <w:rPr>
          <w:rFonts w:ascii="Times New Roman" w:hAnsi="Times New Roman" w:cs="Times New Roman"/>
          <w:sz w:val="24"/>
          <w:szCs w:val="24"/>
        </w:rPr>
        <w:t xml:space="preserve"> but the proportion increases when considering uncertainty within our dataset</w:t>
      </w:r>
      <w:r>
        <w:rPr>
          <w:rFonts w:ascii="Times New Roman" w:hAnsi="Times New Roman" w:cs="Times New Roman"/>
          <w:sz w:val="24"/>
          <w:szCs w:val="24"/>
        </w:rPr>
        <w:t xml:space="preserve">. Incorporating uncertainty that species categorised as </w:t>
      </w:r>
      <w:r w:rsidR="00174853">
        <w:rPr>
          <w:rFonts w:ascii="Times New Roman" w:hAnsi="Times New Roman" w:cs="Times New Roman"/>
          <w:sz w:val="24"/>
          <w:szCs w:val="24"/>
        </w:rPr>
        <w:t xml:space="preserve">having </w:t>
      </w:r>
      <w:r>
        <w:rPr>
          <w:rFonts w:ascii="Times New Roman" w:hAnsi="Times New Roman" w:cs="Times New Roman"/>
          <w:sz w:val="24"/>
          <w:szCs w:val="24"/>
        </w:rPr>
        <w:t xml:space="preserve">Insufficient information introduce, the </w:t>
      </w:r>
      <w:r w:rsidR="00012382">
        <w:rPr>
          <w:rFonts w:ascii="Times New Roman" w:hAnsi="Times New Roman" w:cs="Times New Roman"/>
          <w:sz w:val="24"/>
          <w:szCs w:val="24"/>
        </w:rPr>
        <w:t xml:space="preserve">percentage </w:t>
      </w:r>
      <w:r>
        <w:rPr>
          <w:rFonts w:ascii="Times New Roman" w:hAnsi="Times New Roman" w:cs="Times New Roman"/>
          <w:sz w:val="24"/>
          <w:szCs w:val="24"/>
        </w:rPr>
        <w:t>and number of species Likely threatened by international trade is</w:t>
      </w:r>
      <w:r w:rsidR="00957FC8">
        <w:rPr>
          <w:rFonts w:ascii="Times New Roman" w:hAnsi="Times New Roman" w:cs="Times New Roman"/>
          <w:sz w:val="24"/>
          <w:szCs w:val="24"/>
        </w:rPr>
        <w:t>,</w:t>
      </w:r>
      <w:r>
        <w:rPr>
          <w:rFonts w:ascii="Times New Roman" w:hAnsi="Times New Roman" w:cs="Times New Roman"/>
          <w:sz w:val="24"/>
          <w:szCs w:val="24"/>
        </w:rPr>
        <w:t xml:space="preserve"> lower bound</w:t>
      </w:r>
      <w:r w:rsidR="00304D6D">
        <w:rPr>
          <w:rFonts w:ascii="Times New Roman" w:hAnsi="Times New Roman" w:cs="Times New Roman"/>
          <w:sz w:val="24"/>
          <w:szCs w:val="24"/>
        </w:rPr>
        <w:t xml:space="preserve">: </w:t>
      </w:r>
      <w:r>
        <w:rPr>
          <w:rFonts w:ascii="Times New Roman" w:hAnsi="Times New Roman" w:cs="Times New Roman"/>
          <w:sz w:val="24"/>
          <w:szCs w:val="24"/>
        </w:rPr>
        <w:t>5.8% (2,211 species), mid-point</w:t>
      </w:r>
      <w:r w:rsidR="00304D6D">
        <w:rPr>
          <w:rFonts w:ascii="Times New Roman" w:hAnsi="Times New Roman" w:cs="Times New Roman"/>
          <w:sz w:val="24"/>
          <w:szCs w:val="24"/>
        </w:rPr>
        <w:t>: 1</w:t>
      </w:r>
      <w:r>
        <w:rPr>
          <w:rFonts w:ascii="Times New Roman" w:hAnsi="Times New Roman" w:cs="Times New Roman"/>
          <w:sz w:val="24"/>
          <w:szCs w:val="24"/>
        </w:rPr>
        <w:t>5%</w:t>
      </w:r>
      <w:r w:rsidR="00304D6D">
        <w:rPr>
          <w:rFonts w:ascii="Times New Roman" w:hAnsi="Times New Roman" w:cs="Times New Roman"/>
          <w:sz w:val="24"/>
          <w:szCs w:val="24"/>
        </w:rPr>
        <w:t xml:space="preserve"> (5,737 species), and upper bound: 23% (8,796 species).</w:t>
      </w:r>
    </w:p>
    <w:p w14:paraId="60A7D544" w14:textId="77777777" w:rsidR="00CF5873" w:rsidRDefault="00CF5873" w:rsidP="00CF5873">
      <w:pPr>
        <w:spacing w:after="0" w:line="480" w:lineRule="auto"/>
        <w:rPr>
          <w:rFonts w:ascii="Times New Roman" w:hAnsi="Times New Roman" w:cs="Times New Roman"/>
          <w:b/>
          <w:i/>
          <w:iCs/>
          <w:sz w:val="24"/>
        </w:rPr>
      </w:pPr>
    </w:p>
    <w:p w14:paraId="1DB1824B" w14:textId="3DE04AF1" w:rsidR="00CF5873" w:rsidRPr="00A832D4" w:rsidRDefault="00CF5873" w:rsidP="00CF5873">
      <w:pPr>
        <w:spacing w:after="0" w:line="480" w:lineRule="auto"/>
        <w:rPr>
          <w:rFonts w:ascii="Times New Roman" w:hAnsi="Times New Roman" w:cs="Times New Roman"/>
          <w:b/>
          <w:i/>
          <w:iCs/>
          <w:sz w:val="24"/>
        </w:rPr>
      </w:pPr>
      <w:r>
        <w:rPr>
          <w:rFonts w:ascii="Times New Roman" w:hAnsi="Times New Roman" w:cs="Times New Roman"/>
          <w:b/>
          <w:i/>
          <w:iCs/>
          <w:sz w:val="24"/>
        </w:rPr>
        <w:t>P</w:t>
      </w:r>
      <w:r w:rsidRPr="00A832D4">
        <w:rPr>
          <w:rFonts w:ascii="Times New Roman" w:hAnsi="Times New Roman" w:cs="Times New Roman"/>
          <w:b/>
          <w:i/>
          <w:iCs/>
          <w:sz w:val="24"/>
        </w:rPr>
        <w:t>roportion of species with coded BRU threats</w:t>
      </w:r>
    </w:p>
    <w:p w14:paraId="3268EEBF" w14:textId="3D5F9B15" w:rsidR="00957FC8" w:rsidRDefault="00957FC8" w:rsidP="004A2D61">
      <w:pPr>
        <w:spacing w:after="0" w:line="480" w:lineRule="auto"/>
        <w:rPr>
          <w:rFonts w:ascii="Times New Roman" w:hAnsi="Times New Roman" w:cs="Times New Roman"/>
          <w:sz w:val="24"/>
          <w:szCs w:val="24"/>
        </w:rPr>
      </w:pPr>
      <w:r>
        <w:rPr>
          <w:rFonts w:ascii="Times New Roman" w:hAnsi="Times New Roman" w:cs="Times New Roman"/>
          <w:bCs/>
          <w:iCs/>
          <w:sz w:val="24"/>
        </w:rPr>
        <w:t xml:space="preserve">The 14,741 species with coded BRU threats in our dataset represent 87% of the species with these coded threats on the Red List. </w:t>
      </w:r>
      <w:r>
        <w:rPr>
          <w:rFonts w:ascii="Times New Roman" w:hAnsi="Times New Roman" w:cs="Times New Roman"/>
          <w:sz w:val="24"/>
          <w:szCs w:val="24"/>
        </w:rPr>
        <w:t xml:space="preserve">Incorporating the uncertainty that species categorised as Insufficient information introduce, the </w:t>
      </w:r>
      <w:r w:rsidR="00012382">
        <w:rPr>
          <w:rFonts w:ascii="Times New Roman" w:hAnsi="Times New Roman" w:cs="Times New Roman"/>
          <w:sz w:val="24"/>
          <w:szCs w:val="24"/>
        </w:rPr>
        <w:t xml:space="preserve">percentage </w:t>
      </w:r>
      <w:r>
        <w:rPr>
          <w:rFonts w:ascii="Times New Roman" w:hAnsi="Times New Roman" w:cs="Times New Roman"/>
          <w:sz w:val="24"/>
          <w:szCs w:val="24"/>
        </w:rPr>
        <w:t>and number of species Likely threatened by international trade as a proportion of species with coded BRU threats is, lower bound: 15% (2,194 species), mid-point: 21% (</w:t>
      </w:r>
      <w:r w:rsidR="00012382">
        <w:rPr>
          <w:rFonts w:ascii="Times New Roman" w:hAnsi="Times New Roman" w:cs="Times New Roman"/>
          <w:sz w:val="24"/>
          <w:szCs w:val="24"/>
        </w:rPr>
        <w:t>3,096</w:t>
      </w:r>
      <w:r w:rsidR="000B3A88">
        <w:rPr>
          <w:rFonts w:ascii="Times New Roman" w:hAnsi="Times New Roman" w:cs="Times New Roman"/>
          <w:sz w:val="24"/>
          <w:szCs w:val="24"/>
        </w:rPr>
        <w:t xml:space="preserve"> species</w:t>
      </w:r>
      <w:r w:rsidR="00012382">
        <w:rPr>
          <w:rFonts w:ascii="Times New Roman" w:hAnsi="Times New Roman" w:cs="Times New Roman"/>
          <w:sz w:val="24"/>
          <w:szCs w:val="24"/>
        </w:rPr>
        <w:t>)</w:t>
      </w:r>
      <w:r w:rsidR="00D13DC3">
        <w:rPr>
          <w:rFonts w:ascii="Times New Roman" w:hAnsi="Times New Roman" w:cs="Times New Roman"/>
          <w:sz w:val="24"/>
          <w:szCs w:val="24"/>
        </w:rPr>
        <w:t>, and upper bound: 44% (</w:t>
      </w:r>
      <w:r w:rsidR="005219F0">
        <w:rPr>
          <w:rFonts w:ascii="Times New Roman" w:hAnsi="Times New Roman" w:cs="Times New Roman"/>
          <w:sz w:val="24"/>
          <w:szCs w:val="24"/>
        </w:rPr>
        <w:t>6,486</w:t>
      </w:r>
      <w:r w:rsidR="000B3A88">
        <w:rPr>
          <w:rFonts w:ascii="Times New Roman" w:hAnsi="Times New Roman" w:cs="Times New Roman"/>
          <w:sz w:val="24"/>
          <w:szCs w:val="24"/>
        </w:rPr>
        <w:t xml:space="preserve"> species</w:t>
      </w:r>
      <w:r w:rsidR="00D13DC3">
        <w:rPr>
          <w:rFonts w:ascii="Times New Roman" w:hAnsi="Times New Roman" w:cs="Times New Roman"/>
          <w:sz w:val="24"/>
          <w:szCs w:val="24"/>
        </w:rPr>
        <w:t>).</w:t>
      </w:r>
      <w:r w:rsidR="00A10694">
        <w:rPr>
          <w:rFonts w:ascii="Times New Roman" w:hAnsi="Times New Roman" w:cs="Times New Roman"/>
          <w:sz w:val="24"/>
          <w:szCs w:val="24"/>
        </w:rPr>
        <w:t xml:space="preserve"> The lower bound is 2,194 species and not 2,211 because 17 species were coded Likely despite not having coded BRU threats. </w:t>
      </w:r>
    </w:p>
    <w:p w14:paraId="7DD9A7A5" w14:textId="77777777" w:rsidR="00D13DC3" w:rsidRDefault="00D13DC3" w:rsidP="00540659">
      <w:pPr>
        <w:spacing w:after="0" w:line="480" w:lineRule="auto"/>
        <w:rPr>
          <w:rFonts w:ascii="Times New Roman" w:hAnsi="Times New Roman" w:cs="Times New Roman"/>
          <w:b/>
          <w:iCs/>
          <w:sz w:val="24"/>
        </w:rPr>
      </w:pPr>
    </w:p>
    <w:p w14:paraId="08AE14F7" w14:textId="4AB43171" w:rsidR="00540659" w:rsidRDefault="00540659" w:rsidP="00540659">
      <w:pPr>
        <w:spacing w:after="0" w:line="480" w:lineRule="auto"/>
        <w:rPr>
          <w:rFonts w:ascii="Times New Roman" w:hAnsi="Times New Roman" w:cs="Times New Roman"/>
          <w:b/>
          <w:iCs/>
          <w:sz w:val="24"/>
        </w:rPr>
      </w:pPr>
      <w:r>
        <w:rPr>
          <w:rFonts w:ascii="Times New Roman" w:hAnsi="Times New Roman" w:cs="Times New Roman"/>
          <w:b/>
          <w:iCs/>
          <w:sz w:val="24"/>
        </w:rPr>
        <w:t>4.2 Proportion of species Likely threatened by international trade – intentional use</w:t>
      </w:r>
    </w:p>
    <w:p w14:paraId="1966F1EB" w14:textId="044D6A2F" w:rsidR="00540659" w:rsidRDefault="00540659" w:rsidP="00540659">
      <w:pPr>
        <w:spacing w:after="0" w:line="480" w:lineRule="auto"/>
        <w:rPr>
          <w:rFonts w:ascii="Times New Roman" w:hAnsi="Times New Roman" w:cs="Times New Roman"/>
          <w:bCs/>
          <w:iCs/>
          <w:sz w:val="24"/>
        </w:rPr>
      </w:pPr>
      <w:r w:rsidRPr="00B36F6F">
        <w:rPr>
          <w:rFonts w:ascii="Times New Roman" w:hAnsi="Times New Roman" w:cs="Times New Roman"/>
          <w:bCs/>
          <w:iCs/>
          <w:sz w:val="24"/>
        </w:rPr>
        <w:t xml:space="preserve">The proportion of </w:t>
      </w:r>
      <w:r w:rsidR="000F0E50">
        <w:rPr>
          <w:rFonts w:ascii="Times New Roman" w:hAnsi="Times New Roman" w:cs="Times New Roman"/>
          <w:bCs/>
          <w:iCs/>
          <w:sz w:val="24"/>
        </w:rPr>
        <w:t xml:space="preserve">species in </w:t>
      </w:r>
      <w:r w:rsidR="005E1793">
        <w:rPr>
          <w:rFonts w:ascii="Times New Roman" w:hAnsi="Times New Roman" w:cs="Times New Roman"/>
          <w:bCs/>
          <w:iCs/>
          <w:sz w:val="24"/>
        </w:rPr>
        <w:t>c</w:t>
      </w:r>
      <w:r w:rsidRPr="00B36F6F">
        <w:rPr>
          <w:rFonts w:ascii="Times New Roman" w:hAnsi="Times New Roman" w:cs="Times New Roman"/>
          <w:bCs/>
          <w:iCs/>
          <w:sz w:val="24"/>
        </w:rPr>
        <w:t xml:space="preserve">lasses with </w:t>
      </w:r>
      <w:r>
        <w:rPr>
          <w:rFonts w:ascii="Times New Roman" w:hAnsi="Times New Roman" w:cs="Times New Roman"/>
          <w:bCs/>
          <w:iCs/>
          <w:sz w:val="24"/>
        </w:rPr>
        <w:t>BRU</w:t>
      </w:r>
      <w:r w:rsidRPr="00B36F6F">
        <w:rPr>
          <w:rFonts w:ascii="Times New Roman" w:hAnsi="Times New Roman" w:cs="Times New Roman"/>
          <w:bCs/>
          <w:iCs/>
          <w:sz w:val="24"/>
        </w:rPr>
        <w:t xml:space="preserve"> threats that are also Likely threatened by international trade is relatively small (Fig. 2) but increases for most groups when considering intentional use only (Extended Data Fig. 3). Across taxonomic groups the proportion of species with coded BRU threats</w:t>
      </w:r>
      <w:r>
        <w:rPr>
          <w:rFonts w:ascii="Times New Roman" w:hAnsi="Times New Roman" w:cs="Times New Roman"/>
          <w:bCs/>
          <w:iCs/>
          <w:sz w:val="24"/>
        </w:rPr>
        <w:t xml:space="preserve"> </w:t>
      </w:r>
      <w:r w:rsidRPr="00B36F6F">
        <w:rPr>
          <w:rFonts w:ascii="Times New Roman" w:hAnsi="Times New Roman" w:cs="Times New Roman"/>
          <w:bCs/>
          <w:iCs/>
          <w:sz w:val="24"/>
        </w:rPr>
        <w:t xml:space="preserve">that are </w:t>
      </w:r>
      <w:r w:rsidR="000F0E50">
        <w:rPr>
          <w:rFonts w:ascii="Times New Roman" w:hAnsi="Times New Roman" w:cs="Times New Roman"/>
          <w:bCs/>
          <w:iCs/>
          <w:sz w:val="24"/>
        </w:rPr>
        <w:t xml:space="preserve">also </w:t>
      </w:r>
      <w:r w:rsidRPr="00B36F6F">
        <w:rPr>
          <w:rFonts w:ascii="Times New Roman" w:hAnsi="Times New Roman" w:cs="Times New Roman"/>
          <w:bCs/>
          <w:iCs/>
          <w:sz w:val="24"/>
        </w:rPr>
        <w:t xml:space="preserve">Likely threatened by international trade is 15% </w:t>
      </w:r>
      <w:r w:rsidR="00933741">
        <w:rPr>
          <w:rFonts w:ascii="Times New Roman" w:hAnsi="Times New Roman" w:cs="Times New Roman"/>
          <w:bCs/>
          <w:iCs/>
          <w:sz w:val="24"/>
        </w:rPr>
        <w:t xml:space="preserve">(as above). </w:t>
      </w:r>
      <w:r w:rsidRPr="00B36F6F">
        <w:rPr>
          <w:rFonts w:ascii="Times New Roman" w:hAnsi="Times New Roman" w:cs="Times New Roman"/>
          <w:bCs/>
          <w:iCs/>
          <w:sz w:val="24"/>
        </w:rPr>
        <w:t>Considering intentional use only, the proportion of species that</w:t>
      </w:r>
      <w:r w:rsidR="000F0E50" w:rsidRPr="00B36F6F">
        <w:rPr>
          <w:rFonts w:ascii="Times New Roman" w:hAnsi="Times New Roman" w:cs="Times New Roman"/>
          <w:bCs/>
          <w:iCs/>
          <w:sz w:val="24"/>
        </w:rPr>
        <w:t xml:space="preserve"> have intentional</w:t>
      </w:r>
      <w:r w:rsidR="000F0E50">
        <w:rPr>
          <w:rFonts w:ascii="Times New Roman" w:hAnsi="Times New Roman" w:cs="Times New Roman"/>
          <w:bCs/>
          <w:iCs/>
          <w:sz w:val="24"/>
        </w:rPr>
        <w:t xml:space="preserve"> </w:t>
      </w:r>
      <w:r w:rsidR="000F0E50" w:rsidRPr="00B36F6F">
        <w:rPr>
          <w:rFonts w:ascii="Times New Roman" w:hAnsi="Times New Roman" w:cs="Times New Roman"/>
          <w:bCs/>
          <w:iCs/>
          <w:sz w:val="24"/>
        </w:rPr>
        <w:lastRenderedPageBreak/>
        <w:t xml:space="preserve">BRU threats </w:t>
      </w:r>
      <w:r w:rsidR="000F0E50">
        <w:rPr>
          <w:rFonts w:ascii="Times New Roman" w:hAnsi="Times New Roman" w:cs="Times New Roman"/>
          <w:bCs/>
          <w:iCs/>
          <w:sz w:val="24"/>
        </w:rPr>
        <w:t xml:space="preserve">coded and </w:t>
      </w:r>
      <w:r w:rsidRPr="00B36F6F">
        <w:rPr>
          <w:rFonts w:ascii="Times New Roman" w:hAnsi="Times New Roman" w:cs="Times New Roman"/>
          <w:bCs/>
          <w:iCs/>
          <w:sz w:val="24"/>
        </w:rPr>
        <w:t xml:space="preserve">are Likely threatened by international trade is </w:t>
      </w:r>
      <w:r w:rsidRPr="00AD300D">
        <w:rPr>
          <w:rFonts w:ascii="Times New Roman" w:hAnsi="Times New Roman" w:cs="Times New Roman"/>
          <w:bCs/>
          <w:iCs/>
          <w:sz w:val="24"/>
        </w:rPr>
        <w:t>29% (2,093/7,243 species –</w:t>
      </w:r>
      <w:r>
        <w:rPr>
          <w:rFonts w:ascii="Times New Roman" w:hAnsi="Times New Roman" w:cs="Times New Roman"/>
          <w:bCs/>
          <w:iCs/>
          <w:sz w:val="24"/>
        </w:rPr>
        <w:t xml:space="preserve"> excluding </w:t>
      </w:r>
      <w:r w:rsidRPr="00B36F6F">
        <w:rPr>
          <w:rFonts w:ascii="Times New Roman" w:hAnsi="Times New Roman" w:cs="Times New Roman"/>
          <w:bCs/>
          <w:iCs/>
          <w:sz w:val="24"/>
        </w:rPr>
        <w:t xml:space="preserve">118 species Likely threatened by international trade </w:t>
      </w:r>
      <w:r w:rsidR="005838B2">
        <w:rPr>
          <w:rFonts w:ascii="Times New Roman" w:hAnsi="Times New Roman" w:cs="Times New Roman"/>
          <w:bCs/>
          <w:iCs/>
          <w:sz w:val="24"/>
        </w:rPr>
        <w:t xml:space="preserve">that </w:t>
      </w:r>
      <w:r w:rsidRPr="00B36F6F">
        <w:rPr>
          <w:rFonts w:ascii="Times New Roman" w:hAnsi="Times New Roman" w:cs="Times New Roman"/>
          <w:bCs/>
          <w:iCs/>
          <w:sz w:val="24"/>
        </w:rPr>
        <w:t>do not have BRU threats coded (17</w:t>
      </w:r>
      <w:r w:rsidR="005838B2">
        <w:rPr>
          <w:rFonts w:ascii="Times New Roman" w:hAnsi="Times New Roman" w:cs="Times New Roman"/>
          <w:bCs/>
          <w:iCs/>
          <w:sz w:val="24"/>
        </w:rPr>
        <w:t xml:space="preserve"> species</w:t>
      </w:r>
      <w:r w:rsidRPr="00B36F6F">
        <w:rPr>
          <w:rFonts w:ascii="Times New Roman" w:hAnsi="Times New Roman" w:cs="Times New Roman"/>
          <w:bCs/>
          <w:iCs/>
          <w:sz w:val="24"/>
        </w:rPr>
        <w:t>) or intentional BRU threats coded (101</w:t>
      </w:r>
      <w:r w:rsidR="005838B2">
        <w:rPr>
          <w:rFonts w:ascii="Times New Roman" w:hAnsi="Times New Roman" w:cs="Times New Roman"/>
          <w:bCs/>
          <w:iCs/>
          <w:sz w:val="24"/>
        </w:rPr>
        <w:t xml:space="preserve"> species</w:t>
      </w:r>
      <w:r w:rsidRPr="00B36F6F">
        <w:rPr>
          <w:rFonts w:ascii="Times New Roman" w:hAnsi="Times New Roman" w:cs="Times New Roman"/>
          <w:bCs/>
          <w:iCs/>
          <w:sz w:val="24"/>
        </w:rPr>
        <w:t>).</w:t>
      </w:r>
    </w:p>
    <w:p w14:paraId="0151FF0E" w14:textId="77777777" w:rsidR="007E7F9E" w:rsidRDefault="007E7F9E" w:rsidP="00540659">
      <w:pPr>
        <w:spacing w:after="0" w:line="480" w:lineRule="auto"/>
        <w:rPr>
          <w:rFonts w:ascii="Times New Roman" w:hAnsi="Times New Roman" w:cs="Times New Roman"/>
          <w:bCs/>
          <w:iCs/>
          <w:sz w:val="24"/>
          <w:highlight w:val="yellow"/>
        </w:rPr>
      </w:pPr>
    </w:p>
    <w:p w14:paraId="51D3498A" w14:textId="179698B9" w:rsidR="008E419B" w:rsidRPr="008E419B" w:rsidRDefault="00763FD2" w:rsidP="004A2D61">
      <w:pPr>
        <w:spacing w:after="0" w:line="480" w:lineRule="auto"/>
        <w:rPr>
          <w:rFonts w:ascii="Times New Roman" w:hAnsi="Times New Roman" w:cs="Times New Roman"/>
          <w:b/>
          <w:iCs/>
          <w:sz w:val="24"/>
        </w:rPr>
      </w:pPr>
      <w:r>
        <w:rPr>
          <w:rFonts w:ascii="Times New Roman" w:hAnsi="Times New Roman" w:cs="Times New Roman"/>
          <w:b/>
          <w:iCs/>
          <w:sz w:val="24"/>
        </w:rPr>
        <w:t>4</w:t>
      </w:r>
      <w:r w:rsidR="008E419B" w:rsidRPr="008E419B">
        <w:rPr>
          <w:rFonts w:ascii="Times New Roman" w:hAnsi="Times New Roman" w:cs="Times New Roman"/>
          <w:b/>
          <w:iCs/>
          <w:sz w:val="24"/>
        </w:rPr>
        <w:t>.</w:t>
      </w:r>
      <w:r w:rsidR="005929C2">
        <w:rPr>
          <w:rFonts w:ascii="Times New Roman" w:hAnsi="Times New Roman" w:cs="Times New Roman"/>
          <w:b/>
          <w:iCs/>
          <w:sz w:val="24"/>
        </w:rPr>
        <w:t>3</w:t>
      </w:r>
      <w:r w:rsidR="008E419B" w:rsidRPr="008E419B">
        <w:rPr>
          <w:rFonts w:ascii="Times New Roman" w:hAnsi="Times New Roman" w:cs="Times New Roman"/>
          <w:b/>
          <w:iCs/>
          <w:sz w:val="24"/>
        </w:rPr>
        <w:t xml:space="preserve"> Retrospective coding results</w:t>
      </w:r>
    </w:p>
    <w:p w14:paraId="119A020A" w14:textId="48B162E9" w:rsidR="008E419B" w:rsidRPr="008E419B" w:rsidRDefault="008E419B" w:rsidP="004A2D61">
      <w:pPr>
        <w:spacing w:after="0" w:line="480" w:lineRule="auto"/>
        <w:rPr>
          <w:rFonts w:ascii="Times New Roman" w:hAnsi="Times New Roman" w:cs="Times New Roman"/>
          <w:b/>
          <w:i/>
          <w:sz w:val="24"/>
        </w:rPr>
      </w:pPr>
      <w:r w:rsidRPr="008E419B">
        <w:rPr>
          <w:rFonts w:ascii="Times New Roman" w:hAnsi="Times New Roman" w:cs="Times New Roman"/>
          <w:b/>
          <w:i/>
          <w:sz w:val="24"/>
        </w:rPr>
        <w:t xml:space="preserve">Retrospective coding of Actinopterygii </w:t>
      </w:r>
      <w:r w:rsidR="00EA790C">
        <w:rPr>
          <w:rFonts w:ascii="Times New Roman" w:hAnsi="Times New Roman" w:cs="Times New Roman"/>
          <w:b/>
          <w:i/>
          <w:sz w:val="24"/>
        </w:rPr>
        <w:t xml:space="preserve">and Amphibia </w:t>
      </w:r>
      <w:r w:rsidRPr="008E419B">
        <w:rPr>
          <w:rFonts w:ascii="Times New Roman" w:hAnsi="Times New Roman" w:cs="Times New Roman"/>
          <w:b/>
          <w:i/>
          <w:sz w:val="24"/>
        </w:rPr>
        <w:t>species</w:t>
      </w:r>
    </w:p>
    <w:p w14:paraId="57E7ABCC" w14:textId="4C990813" w:rsidR="00A82BB8" w:rsidRPr="002E46D1" w:rsidRDefault="001E73C1" w:rsidP="004A2D61">
      <w:pPr>
        <w:spacing w:after="0" w:line="480" w:lineRule="auto"/>
        <w:rPr>
          <w:rFonts w:ascii="Times New Roman" w:hAnsi="Times New Roman" w:cs="Times New Roman"/>
          <w:bCs/>
          <w:iCs/>
          <w:sz w:val="24"/>
        </w:rPr>
      </w:pPr>
      <w:r>
        <w:rPr>
          <w:rFonts w:ascii="Times New Roman" w:hAnsi="Times New Roman" w:cs="Times New Roman"/>
          <w:bCs/>
          <w:iCs/>
          <w:sz w:val="24"/>
        </w:rPr>
        <w:t>When applied to t</w:t>
      </w:r>
      <w:r w:rsidR="004A2D61" w:rsidRPr="00931BCC">
        <w:rPr>
          <w:rFonts w:ascii="Times New Roman" w:hAnsi="Times New Roman" w:cs="Times New Roman"/>
          <w:bCs/>
          <w:iCs/>
          <w:sz w:val="24"/>
        </w:rPr>
        <w:t xml:space="preserve">he </w:t>
      </w:r>
      <w:r w:rsidR="004A2D61" w:rsidRPr="008C41F2">
        <w:rPr>
          <w:rFonts w:ascii="Times New Roman" w:hAnsi="Times New Roman" w:cs="Times New Roman"/>
          <w:bCs/>
          <w:iCs/>
          <w:sz w:val="24"/>
        </w:rPr>
        <w:t>1</w:t>
      </w:r>
      <w:r w:rsidR="00931BCC" w:rsidRPr="008C41F2">
        <w:rPr>
          <w:rFonts w:ascii="Times New Roman" w:hAnsi="Times New Roman" w:cs="Times New Roman"/>
          <w:bCs/>
          <w:iCs/>
          <w:sz w:val="24"/>
        </w:rPr>
        <w:t>,</w:t>
      </w:r>
      <w:r w:rsidR="004A2D61" w:rsidRPr="008C41F2">
        <w:rPr>
          <w:rFonts w:ascii="Times New Roman" w:hAnsi="Times New Roman" w:cs="Times New Roman"/>
          <w:bCs/>
          <w:iCs/>
          <w:sz w:val="24"/>
        </w:rPr>
        <w:t>516 species</w:t>
      </w:r>
      <w:r w:rsidR="004A2D61" w:rsidRPr="00931BCC">
        <w:rPr>
          <w:rFonts w:ascii="Times New Roman" w:hAnsi="Times New Roman" w:cs="Times New Roman"/>
          <w:bCs/>
          <w:iCs/>
          <w:sz w:val="24"/>
        </w:rPr>
        <w:t xml:space="preserve"> of Actinopterygii </w:t>
      </w:r>
      <w:r w:rsidR="004A2D61" w:rsidRPr="008C41F2">
        <w:rPr>
          <w:rFonts w:ascii="Times New Roman" w:hAnsi="Times New Roman" w:cs="Times New Roman"/>
          <w:bCs/>
          <w:iCs/>
          <w:sz w:val="24"/>
        </w:rPr>
        <w:t>(</w:t>
      </w:r>
      <w:r w:rsidR="008E419B" w:rsidRPr="008C41F2">
        <w:rPr>
          <w:rFonts w:ascii="Times New Roman" w:hAnsi="Times New Roman" w:cs="Times New Roman"/>
          <w:bCs/>
          <w:iCs/>
          <w:sz w:val="24"/>
        </w:rPr>
        <w:t>n=</w:t>
      </w:r>
      <w:r w:rsidR="004A2D61" w:rsidRPr="008C41F2">
        <w:rPr>
          <w:rFonts w:ascii="Times New Roman" w:hAnsi="Times New Roman" w:cs="Times New Roman"/>
          <w:bCs/>
          <w:iCs/>
          <w:sz w:val="24"/>
        </w:rPr>
        <w:t>1187) and Amphibia (</w:t>
      </w:r>
      <w:r w:rsidR="008E419B" w:rsidRPr="008C41F2">
        <w:rPr>
          <w:rFonts w:ascii="Times New Roman" w:hAnsi="Times New Roman" w:cs="Times New Roman"/>
          <w:bCs/>
          <w:iCs/>
          <w:sz w:val="24"/>
        </w:rPr>
        <w:t>n=</w:t>
      </w:r>
      <w:r w:rsidR="004A2D61" w:rsidRPr="008C41F2">
        <w:rPr>
          <w:rFonts w:ascii="Times New Roman" w:hAnsi="Times New Roman" w:cs="Times New Roman"/>
          <w:bCs/>
          <w:iCs/>
          <w:sz w:val="24"/>
        </w:rPr>
        <w:t xml:space="preserve">329) </w:t>
      </w:r>
      <w:r w:rsidRPr="008C41F2">
        <w:rPr>
          <w:rFonts w:ascii="Times New Roman" w:hAnsi="Times New Roman" w:cs="Times New Roman"/>
          <w:bCs/>
          <w:iCs/>
          <w:sz w:val="24"/>
        </w:rPr>
        <w:t>that</w:t>
      </w:r>
      <w:r>
        <w:rPr>
          <w:rFonts w:ascii="Times New Roman" w:hAnsi="Times New Roman" w:cs="Times New Roman"/>
          <w:bCs/>
          <w:iCs/>
          <w:sz w:val="24"/>
        </w:rPr>
        <w:t xml:space="preserve"> had been manually coded (Supplementary Table </w:t>
      </w:r>
      <w:r w:rsidR="004B1831">
        <w:rPr>
          <w:rFonts w:ascii="Times New Roman" w:hAnsi="Times New Roman" w:cs="Times New Roman"/>
          <w:bCs/>
          <w:iCs/>
          <w:sz w:val="24"/>
        </w:rPr>
        <w:t>3</w:t>
      </w:r>
      <w:r>
        <w:rPr>
          <w:rFonts w:ascii="Times New Roman" w:hAnsi="Times New Roman" w:cs="Times New Roman"/>
          <w:bCs/>
          <w:iCs/>
          <w:sz w:val="24"/>
        </w:rPr>
        <w:t xml:space="preserve">) </w:t>
      </w:r>
      <w:r w:rsidR="004A2D61" w:rsidRPr="00931BCC">
        <w:rPr>
          <w:rFonts w:ascii="Times New Roman" w:hAnsi="Times New Roman" w:cs="Times New Roman"/>
          <w:bCs/>
          <w:iCs/>
          <w:sz w:val="24"/>
        </w:rPr>
        <w:t xml:space="preserve">the automated </w:t>
      </w:r>
      <w:r w:rsidR="00931BCC">
        <w:rPr>
          <w:rFonts w:ascii="Times New Roman" w:hAnsi="Times New Roman" w:cs="Times New Roman"/>
          <w:bCs/>
          <w:iCs/>
          <w:sz w:val="24"/>
        </w:rPr>
        <w:t xml:space="preserve">coding method </w:t>
      </w:r>
      <w:r w:rsidR="004A2D61" w:rsidRPr="00931BCC">
        <w:rPr>
          <w:rFonts w:ascii="Times New Roman" w:hAnsi="Times New Roman" w:cs="Times New Roman"/>
          <w:bCs/>
          <w:iCs/>
          <w:sz w:val="24"/>
        </w:rPr>
        <w:t xml:space="preserve">detailed in </w:t>
      </w:r>
      <w:r w:rsidR="008E419B">
        <w:rPr>
          <w:rFonts w:ascii="Times New Roman" w:hAnsi="Times New Roman" w:cs="Times New Roman"/>
          <w:bCs/>
          <w:iCs/>
          <w:sz w:val="24"/>
        </w:rPr>
        <w:t>Supplementary Methods 2.</w:t>
      </w:r>
      <w:r w:rsidR="008C41F2">
        <w:rPr>
          <w:rFonts w:ascii="Times New Roman" w:hAnsi="Times New Roman" w:cs="Times New Roman"/>
          <w:bCs/>
          <w:iCs/>
          <w:sz w:val="24"/>
        </w:rPr>
        <w:t>8</w:t>
      </w:r>
      <w:r w:rsidR="008E419B">
        <w:rPr>
          <w:rFonts w:ascii="Times New Roman" w:hAnsi="Times New Roman" w:cs="Times New Roman"/>
          <w:bCs/>
          <w:iCs/>
          <w:sz w:val="24"/>
        </w:rPr>
        <w:t xml:space="preserve">, </w:t>
      </w:r>
      <w:r>
        <w:rPr>
          <w:rFonts w:ascii="Times New Roman" w:hAnsi="Times New Roman" w:cs="Times New Roman"/>
          <w:bCs/>
          <w:iCs/>
          <w:sz w:val="24"/>
        </w:rPr>
        <w:t>returned the same categorisation in 82.7% (1,253/1,516 species) of cases.</w:t>
      </w:r>
      <w:bookmarkStart w:id="3" w:name="_Hlk81553917"/>
      <w:r w:rsidR="0022636B">
        <w:rPr>
          <w:rFonts w:ascii="Times New Roman" w:hAnsi="Times New Roman" w:cs="Times New Roman"/>
          <w:bCs/>
          <w:iCs/>
          <w:sz w:val="24"/>
        </w:rPr>
        <w:t xml:space="preserve"> Fleiss’ Kappa was </w:t>
      </w:r>
      <w:r w:rsidR="0022636B" w:rsidRPr="0022636B">
        <w:rPr>
          <w:rFonts w:ascii="Times New Roman" w:hAnsi="Times New Roman" w:cs="Times New Roman"/>
          <w:bCs/>
          <w:iCs/>
          <w:sz w:val="24"/>
        </w:rPr>
        <w:t>κ = 0.</w:t>
      </w:r>
      <w:r w:rsidR="0022636B">
        <w:rPr>
          <w:rFonts w:ascii="Times New Roman" w:hAnsi="Times New Roman" w:cs="Times New Roman"/>
          <w:bCs/>
          <w:iCs/>
          <w:sz w:val="24"/>
        </w:rPr>
        <w:t>72</w:t>
      </w:r>
      <w:r w:rsidR="0022636B" w:rsidRPr="0022636B">
        <w:rPr>
          <w:rFonts w:ascii="Times New Roman" w:hAnsi="Times New Roman" w:cs="Times New Roman"/>
          <w:bCs/>
          <w:iCs/>
          <w:sz w:val="24"/>
        </w:rPr>
        <w:t xml:space="preserve"> (95% CI</w:t>
      </w:r>
      <w:r w:rsidR="004B1831">
        <w:rPr>
          <w:rFonts w:ascii="Times New Roman" w:hAnsi="Times New Roman" w:cs="Times New Roman"/>
          <w:bCs/>
          <w:iCs/>
          <w:sz w:val="24"/>
        </w:rPr>
        <w:t>:</w:t>
      </w:r>
      <w:r w:rsidR="0022636B" w:rsidRPr="0022636B">
        <w:rPr>
          <w:rFonts w:ascii="Times New Roman" w:hAnsi="Times New Roman" w:cs="Times New Roman"/>
          <w:bCs/>
          <w:iCs/>
          <w:sz w:val="24"/>
        </w:rPr>
        <w:t xml:space="preserve"> 0.</w:t>
      </w:r>
      <w:r w:rsidR="0022636B">
        <w:rPr>
          <w:rFonts w:ascii="Times New Roman" w:hAnsi="Times New Roman" w:cs="Times New Roman"/>
          <w:bCs/>
          <w:iCs/>
          <w:sz w:val="24"/>
        </w:rPr>
        <w:t>68</w:t>
      </w:r>
      <w:r w:rsidR="0022636B" w:rsidRPr="0022636B">
        <w:rPr>
          <w:rFonts w:ascii="Times New Roman" w:hAnsi="Times New Roman" w:cs="Times New Roman"/>
          <w:bCs/>
          <w:iCs/>
          <w:sz w:val="24"/>
        </w:rPr>
        <w:t>–0.</w:t>
      </w:r>
      <w:r w:rsidR="0022636B">
        <w:rPr>
          <w:rFonts w:ascii="Times New Roman" w:hAnsi="Times New Roman" w:cs="Times New Roman"/>
          <w:bCs/>
          <w:iCs/>
          <w:sz w:val="24"/>
        </w:rPr>
        <w:t>75</w:t>
      </w:r>
      <w:r w:rsidR="0022636B" w:rsidRPr="0022636B">
        <w:rPr>
          <w:rFonts w:ascii="Times New Roman" w:hAnsi="Times New Roman" w:cs="Times New Roman"/>
          <w:bCs/>
          <w:iCs/>
          <w:sz w:val="24"/>
        </w:rPr>
        <w:t xml:space="preserve">), </w:t>
      </w:r>
      <w:r w:rsidR="0022636B" w:rsidRPr="0022636B">
        <w:rPr>
          <w:rFonts w:ascii="Times New Roman" w:hAnsi="Times New Roman" w:cs="Times New Roman"/>
          <w:bCs/>
          <w:i/>
          <w:sz w:val="24"/>
        </w:rPr>
        <w:t>p</w:t>
      </w:r>
      <w:r w:rsidR="0022636B" w:rsidRPr="0022636B">
        <w:rPr>
          <w:rFonts w:ascii="Times New Roman" w:hAnsi="Times New Roman" w:cs="Times New Roman"/>
          <w:bCs/>
          <w:iCs/>
          <w:sz w:val="24"/>
        </w:rPr>
        <w:t xml:space="preserve"> .000, indicating </w:t>
      </w:r>
      <w:r w:rsidR="0022636B">
        <w:rPr>
          <w:rFonts w:ascii="Times New Roman" w:hAnsi="Times New Roman" w:cs="Times New Roman"/>
          <w:bCs/>
          <w:iCs/>
          <w:sz w:val="24"/>
        </w:rPr>
        <w:t>a high level of agreement</w:t>
      </w:r>
      <w:r w:rsidR="00174853">
        <w:rPr>
          <w:rFonts w:ascii="Times New Roman" w:hAnsi="Times New Roman" w:cs="Times New Roman"/>
          <w:bCs/>
          <w:iCs/>
          <w:sz w:val="24"/>
          <w:vertAlign w:val="superscript"/>
        </w:rPr>
        <w:t>42</w:t>
      </w:r>
      <w:r w:rsidR="0022636B">
        <w:rPr>
          <w:rFonts w:ascii="Times New Roman" w:hAnsi="Times New Roman" w:cs="Times New Roman"/>
          <w:bCs/>
          <w:iCs/>
          <w:sz w:val="24"/>
        </w:rPr>
        <w:t xml:space="preserve"> between the manual and automated coding. </w:t>
      </w:r>
      <w:r w:rsidR="004A2D61" w:rsidRPr="000772B3">
        <w:rPr>
          <w:rFonts w:ascii="Times New Roman" w:hAnsi="Times New Roman" w:cs="Times New Roman"/>
          <w:bCs/>
          <w:iCs/>
          <w:sz w:val="24"/>
        </w:rPr>
        <w:t>Including</w:t>
      </w:r>
      <w:r w:rsidR="00CD54A1">
        <w:rPr>
          <w:rFonts w:ascii="Times New Roman" w:hAnsi="Times New Roman" w:cs="Times New Roman"/>
          <w:bCs/>
          <w:iCs/>
          <w:sz w:val="24"/>
        </w:rPr>
        <w:t xml:space="preserve"> </w:t>
      </w:r>
      <w:r w:rsidR="004A2D61" w:rsidRPr="000772B3">
        <w:rPr>
          <w:rFonts w:ascii="Times New Roman" w:hAnsi="Times New Roman" w:cs="Times New Roman"/>
          <w:bCs/>
          <w:iCs/>
          <w:sz w:val="24"/>
        </w:rPr>
        <w:t xml:space="preserve">the species </w:t>
      </w:r>
      <w:r w:rsidR="00CD54A1">
        <w:rPr>
          <w:rFonts w:ascii="Times New Roman" w:hAnsi="Times New Roman" w:cs="Times New Roman"/>
          <w:bCs/>
          <w:iCs/>
          <w:sz w:val="24"/>
        </w:rPr>
        <w:t xml:space="preserve">initially coded with the automated method </w:t>
      </w:r>
      <w:r w:rsidR="00B82276">
        <w:rPr>
          <w:rFonts w:ascii="Times New Roman" w:hAnsi="Times New Roman" w:cs="Times New Roman"/>
          <w:bCs/>
          <w:iCs/>
          <w:sz w:val="24"/>
        </w:rPr>
        <w:t>(</w:t>
      </w:r>
      <w:r w:rsidR="000772B3">
        <w:rPr>
          <w:rFonts w:ascii="Times New Roman" w:hAnsi="Times New Roman" w:cs="Times New Roman"/>
          <w:bCs/>
          <w:iCs/>
          <w:sz w:val="24"/>
        </w:rPr>
        <w:t>Supplementary Methods 2.4 (</w:t>
      </w:r>
      <w:r w:rsidR="000772B3">
        <w:rPr>
          <w:rFonts w:ascii="Times New Roman" w:hAnsi="Times New Roman" w:cs="Times New Roman"/>
          <w:bCs/>
          <w:i/>
          <w:sz w:val="24"/>
        </w:rPr>
        <w:t>Automated coding</w:t>
      </w:r>
      <w:r w:rsidR="000772B3">
        <w:rPr>
          <w:rFonts w:ascii="Times New Roman" w:hAnsi="Times New Roman" w:cs="Times New Roman"/>
          <w:bCs/>
          <w:iCs/>
          <w:sz w:val="24"/>
        </w:rPr>
        <w:t>))</w:t>
      </w:r>
      <w:r w:rsidR="001F06AF">
        <w:rPr>
          <w:rFonts w:ascii="Times New Roman" w:hAnsi="Times New Roman" w:cs="Times New Roman"/>
          <w:bCs/>
          <w:iCs/>
          <w:sz w:val="24"/>
        </w:rPr>
        <w:t xml:space="preserve">, i.e., all initial coding of species in these </w:t>
      </w:r>
      <w:r w:rsidR="00B009AF">
        <w:rPr>
          <w:rFonts w:ascii="Times New Roman" w:hAnsi="Times New Roman" w:cs="Times New Roman"/>
          <w:bCs/>
          <w:iCs/>
          <w:sz w:val="24"/>
        </w:rPr>
        <w:t>c</w:t>
      </w:r>
      <w:r w:rsidR="001F06AF">
        <w:rPr>
          <w:rFonts w:ascii="Times New Roman" w:hAnsi="Times New Roman" w:cs="Times New Roman"/>
          <w:bCs/>
          <w:iCs/>
          <w:sz w:val="24"/>
        </w:rPr>
        <w:t>lasses</w:t>
      </w:r>
      <w:r w:rsidR="000772B3">
        <w:rPr>
          <w:rFonts w:ascii="Times New Roman" w:hAnsi="Times New Roman" w:cs="Times New Roman"/>
          <w:bCs/>
          <w:iCs/>
          <w:sz w:val="24"/>
        </w:rPr>
        <w:t>,</w:t>
      </w:r>
      <w:r w:rsidR="00B60857">
        <w:rPr>
          <w:rFonts w:ascii="Times New Roman" w:hAnsi="Times New Roman" w:cs="Times New Roman"/>
          <w:bCs/>
          <w:iCs/>
          <w:sz w:val="24"/>
        </w:rPr>
        <w:t xml:space="preserve"> 9</w:t>
      </w:r>
      <w:r>
        <w:rPr>
          <w:rFonts w:ascii="Times New Roman" w:hAnsi="Times New Roman" w:cs="Times New Roman"/>
          <w:bCs/>
          <w:iCs/>
          <w:sz w:val="24"/>
        </w:rPr>
        <w:t>2</w:t>
      </w:r>
      <w:r w:rsidR="00B60857">
        <w:rPr>
          <w:rFonts w:ascii="Times New Roman" w:hAnsi="Times New Roman" w:cs="Times New Roman"/>
          <w:bCs/>
          <w:iCs/>
          <w:sz w:val="24"/>
        </w:rPr>
        <w:t xml:space="preserve">% </w:t>
      </w:r>
      <w:r w:rsidR="00CD54A1">
        <w:rPr>
          <w:rFonts w:ascii="Times New Roman" w:hAnsi="Times New Roman" w:cs="Times New Roman"/>
          <w:bCs/>
          <w:iCs/>
          <w:sz w:val="24"/>
        </w:rPr>
        <w:t xml:space="preserve">of </w:t>
      </w:r>
      <w:r w:rsidR="00B60857" w:rsidRPr="001E73C1">
        <w:rPr>
          <w:rFonts w:ascii="Times New Roman" w:hAnsi="Times New Roman" w:cs="Times New Roman"/>
          <w:bCs/>
          <w:iCs/>
          <w:sz w:val="24"/>
        </w:rPr>
        <w:t>3,623</w:t>
      </w:r>
      <w:r w:rsidR="00CD54A1" w:rsidRPr="001E73C1">
        <w:rPr>
          <w:rFonts w:ascii="Times New Roman" w:hAnsi="Times New Roman" w:cs="Times New Roman"/>
          <w:bCs/>
          <w:iCs/>
          <w:sz w:val="24"/>
        </w:rPr>
        <w:t xml:space="preserve"> species</w:t>
      </w:r>
      <w:r w:rsidR="00CD54A1">
        <w:rPr>
          <w:rFonts w:ascii="Times New Roman" w:hAnsi="Times New Roman" w:cs="Times New Roman"/>
          <w:bCs/>
          <w:iCs/>
          <w:sz w:val="24"/>
        </w:rPr>
        <w:t xml:space="preserve"> i</w:t>
      </w:r>
      <w:r w:rsidR="00B60857">
        <w:rPr>
          <w:rFonts w:ascii="Times New Roman" w:hAnsi="Times New Roman" w:cs="Times New Roman"/>
          <w:bCs/>
          <w:iCs/>
          <w:sz w:val="24"/>
        </w:rPr>
        <w:t xml:space="preserve">n </w:t>
      </w:r>
      <w:r w:rsidR="00CD54A1" w:rsidRPr="00931BCC">
        <w:rPr>
          <w:rFonts w:ascii="Times New Roman" w:hAnsi="Times New Roman" w:cs="Times New Roman"/>
          <w:bCs/>
          <w:iCs/>
          <w:sz w:val="24"/>
        </w:rPr>
        <w:t>Actinopterygii and Amphibia</w:t>
      </w:r>
      <w:r w:rsidR="00CD54A1">
        <w:rPr>
          <w:rFonts w:ascii="Times New Roman" w:hAnsi="Times New Roman" w:cs="Times New Roman"/>
          <w:bCs/>
          <w:iCs/>
          <w:sz w:val="24"/>
        </w:rPr>
        <w:t xml:space="preserve"> received the same code </w:t>
      </w:r>
      <w:r w:rsidR="00AC5CE7">
        <w:rPr>
          <w:rFonts w:ascii="Times New Roman" w:hAnsi="Times New Roman" w:cs="Times New Roman"/>
          <w:bCs/>
          <w:iCs/>
          <w:sz w:val="24"/>
        </w:rPr>
        <w:t>as the manual coding</w:t>
      </w:r>
      <w:r w:rsidR="0022636B">
        <w:rPr>
          <w:rFonts w:ascii="Times New Roman" w:hAnsi="Times New Roman" w:cs="Times New Roman"/>
          <w:bCs/>
          <w:iCs/>
          <w:sz w:val="24"/>
        </w:rPr>
        <w:t>.</w:t>
      </w:r>
      <w:r w:rsidR="0030048E">
        <w:rPr>
          <w:rFonts w:ascii="Times New Roman" w:hAnsi="Times New Roman" w:cs="Times New Roman"/>
          <w:bCs/>
          <w:iCs/>
          <w:sz w:val="24"/>
        </w:rPr>
        <w:t xml:space="preserve"> </w:t>
      </w:r>
      <w:r w:rsidR="00AB7050">
        <w:rPr>
          <w:rFonts w:ascii="Times New Roman" w:hAnsi="Times New Roman" w:cs="Times New Roman"/>
          <w:bCs/>
          <w:iCs/>
          <w:sz w:val="24"/>
        </w:rPr>
        <w:t xml:space="preserve">Fleiss’ Kappa was </w:t>
      </w:r>
      <w:r w:rsidR="00AB7050" w:rsidRPr="0022636B">
        <w:rPr>
          <w:rFonts w:ascii="Times New Roman" w:hAnsi="Times New Roman" w:cs="Times New Roman"/>
          <w:bCs/>
          <w:iCs/>
          <w:sz w:val="24"/>
        </w:rPr>
        <w:t>κ = 0.</w:t>
      </w:r>
      <w:r w:rsidR="00AB7050">
        <w:rPr>
          <w:rFonts w:ascii="Times New Roman" w:hAnsi="Times New Roman" w:cs="Times New Roman"/>
          <w:bCs/>
          <w:iCs/>
          <w:sz w:val="24"/>
        </w:rPr>
        <w:t>82</w:t>
      </w:r>
      <w:r w:rsidR="00AB7050" w:rsidRPr="0022636B">
        <w:rPr>
          <w:rFonts w:ascii="Times New Roman" w:hAnsi="Times New Roman" w:cs="Times New Roman"/>
          <w:bCs/>
          <w:iCs/>
          <w:sz w:val="24"/>
        </w:rPr>
        <w:t xml:space="preserve"> (95% CI</w:t>
      </w:r>
      <w:r w:rsidR="004B1831">
        <w:rPr>
          <w:rFonts w:ascii="Times New Roman" w:hAnsi="Times New Roman" w:cs="Times New Roman"/>
          <w:bCs/>
          <w:iCs/>
          <w:sz w:val="24"/>
        </w:rPr>
        <w:t>:</w:t>
      </w:r>
      <w:r w:rsidR="00AB7050" w:rsidRPr="0022636B">
        <w:rPr>
          <w:rFonts w:ascii="Times New Roman" w:hAnsi="Times New Roman" w:cs="Times New Roman"/>
          <w:bCs/>
          <w:iCs/>
          <w:sz w:val="24"/>
        </w:rPr>
        <w:t xml:space="preserve"> 0.</w:t>
      </w:r>
      <w:r w:rsidR="00AB7050">
        <w:rPr>
          <w:rFonts w:ascii="Times New Roman" w:hAnsi="Times New Roman" w:cs="Times New Roman"/>
          <w:bCs/>
          <w:iCs/>
          <w:sz w:val="24"/>
        </w:rPr>
        <w:t>80</w:t>
      </w:r>
      <w:r w:rsidR="00AB7050" w:rsidRPr="0022636B">
        <w:rPr>
          <w:rFonts w:ascii="Times New Roman" w:hAnsi="Times New Roman" w:cs="Times New Roman"/>
          <w:bCs/>
          <w:iCs/>
          <w:sz w:val="24"/>
        </w:rPr>
        <w:t>–0.</w:t>
      </w:r>
      <w:r w:rsidR="00AB7050">
        <w:rPr>
          <w:rFonts w:ascii="Times New Roman" w:hAnsi="Times New Roman" w:cs="Times New Roman"/>
          <w:bCs/>
          <w:iCs/>
          <w:sz w:val="24"/>
        </w:rPr>
        <w:t>85</w:t>
      </w:r>
      <w:r w:rsidR="00AB7050" w:rsidRPr="0022636B">
        <w:rPr>
          <w:rFonts w:ascii="Times New Roman" w:hAnsi="Times New Roman" w:cs="Times New Roman"/>
          <w:bCs/>
          <w:iCs/>
          <w:sz w:val="24"/>
        </w:rPr>
        <w:t xml:space="preserve">), </w:t>
      </w:r>
      <w:r w:rsidR="00AB7050" w:rsidRPr="0022636B">
        <w:rPr>
          <w:rFonts w:ascii="Times New Roman" w:hAnsi="Times New Roman" w:cs="Times New Roman"/>
          <w:bCs/>
          <w:i/>
          <w:sz w:val="24"/>
        </w:rPr>
        <w:t>p</w:t>
      </w:r>
      <w:r w:rsidR="00AB7050" w:rsidRPr="0022636B">
        <w:rPr>
          <w:rFonts w:ascii="Times New Roman" w:hAnsi="Times New Roman" w:cs="Times New Roman"/>
          <w:bCs/>
          <w:iCs/>
          <w:sz w:val="24"/>
        </w:rPr>
        <w:t xml:space="preserve"> .000</w:t>
      </w:r>
      <w:r w:rsidR="00AB7050">
        <w:rPr>
          <w:rFonts w:ascii="Times New Roman" w:hAnsi="Times New Roman" w:cs="Times New Roman"/>
          <w:bCs/>
          <w:iCs/>
          <w:sz w:val="24"/>
        </w:rPr>
        <w:t>, indicatin</w:t>
      </w:r>
      <w:r w:rsidR="00AB7050" w:rsidRPr="00D76D3D">
        <w:rPr>
          <w:rFonts w:ascii="Times New Roman" w:hAnsi="Times New Roman" w:cs="Times New Roman"/>
          <w:bCs/>
          <w:iCs/>
          <w:sz w:val="24"/>
        </w:rPr>
        <w:t>g almost perfect agreement</w:t>
      </w:r>
      <w:r w:rsidR="00174853">
        <w:rPr>
          <w:rFonts w:ascii="Times New Roman" w:hAnsi="Times New Roman" w:cs="Times New Roman"/>
          <w:bCs/>
          <w:iCs/>
          <w:sz w:val="24"/>
          <w:vertAlign w:val="superscript"/>
        </w:rPr>
        <w:t>42</w:t>
      </w:r>
      <w:r w:rsidR="00D76D3D" w:rsidRPr="00D76D3D">
        <w:rPr>
          <w:rFonts w:ascii="Times New Roman" w:hAnsi="Times New Roman" w:cs="Times New Roman"/>
          <w:bCs/>
          <w:iCs/>
          <w:sz w:val="24"/>
        </w:rPr>
        <w:t xml:space="preserve"> and </w:t>
      </w:r>
      <w:r w:rsidR="00CD54A1" w:rsidRPr="00D76D3D">
        <w:rPr>
          <w:rFonts w:ascii="Times New Roman" w:hAnsi="Times New Roman" w:cs="Times New Roman"/>
          <w:bCs/>
          <w:iCs/>
          <w:sz w:val="24"/>
        </w:rPr>
        <w:t>demonstrat</w:t>
      </w:r>
      <w:r w:rsidR="00D76D3D" w:rsidRPr="00D76D3D">
        <w:rPr>
          <w:rFonts w:ascii="Times New Roman" w:hAnsi="Times New Roman" w:cs="Times New Roman"/>
          <w:bCs/>
          <w:iCs/>
          <w:sz w:val="24"/>
        </w:rPr>
        <w:t>ing</w:t>
      </w:r>
      <w:r w:rsidR="00CD54A1" w:rsidRPr="00D76D3D">
        <w:rPr>
          <w:rFonts w:ascii="Times New Roman" w:hAnsi="Times New Roman" w:cs="Times New Roman"/>
          <w:bCs/>
          <w:iCs/>
          <w:sz w:val="24"/>
        </w:rPr>
        <w:t xml:space="preserve"> that the automated codin</w:t>
      </w:r>
      <w:r w:rsidR="0023140E" w:rsidRPr="00D76D3D">
        <w:rPr>
          <w:rFonts w:ascii="Times New Roman" w:hAnsi="Times New Roman" w:cs="Times New Roman"/>
          <w:bCs/>
          <w:iCs/>
          <w:sz w:val="24"/>
        </w:rPr>
        <w:t>g</w:t>
      </w:r>
      <w:r w:rsidR="00CD54A1" w:rsidRPr="00D76D3D">
        <w:rPr>
          <w:rFonts w:ascii="Times New Roman" w:hAnsi="Times New Roman" w:cs="Times New Roman"/>
          <w:bCs/>
          <w:iCs/>
          <w:sz w:val="24"/>
        </w:rPr>
        <w:t xml:space="preserve"> performed well</w:t>
      </w:r>
      <w:r w:rsidR="00CD54A1" w:rsidRPr="000B1AC9">
        <w:rPr>
          <w:rFonts w:ascii="Times New Roman" w:hAnsi="Times New Roman" w:cs="Times New Roman"/>
          <w:bCs/>
          <w:iCs/>
          <w:sz w:val="24"/>
        </w:rPr>
        <w:t>.</w:t>
      </w:r>
      <w:r w:rsidR="001F06AF">
        <w:rPr>
          <w:rFonts w:ascii="Times New Roman" w:hAnsi="Times New Roman" w:cs="Times New Roman"/>
          <w:bCs/>
          <w:iCs/>
          <w:sz w:val="24"/>
        </w:rPr>
        <w:t xml:space="preserve"> </w:t>
      </w:r>
      <w:bookmarkEnd w:id="3"/>
    </w:p>
    <w:p w14:paraId="0E6DA46B" w14:textId="296597B8" w:rsidR="00A82BB8" w:rsidRDefault="00A82BB8" w:rsidP="004A2D61">
      <w:pPr>
        <w:spacing w:after="0" w:line="480" w:lineRule="auto"/>
        <w:rPr>
          <w:rFonts w:ascii="Times New Roman" w:hAnsi="Times New Roman" w:cs="Times New Roman"/>
          <w:b/>
          <w:i/>
          <w:sz w:val="24"/>
        </w:rPr>
      </w:pPr>
    </w:p>
    <w:p w14:paraId="1EE9C69E" w14:textId="77777777" w:rsidR="001F06AF" w:rsidRDefault="001F06AF" w:rsidP="001F06AF">
      <w:pPr>
        <w:spacing w:after="0" w:line="480" w:lineRule="auto"/>
        <w:rPr>
          <w:rFonts w:ascii="Times New Roman" w:hAnsi="Times New Roman" w:cs="Times New Roman"/>
          <w:b/>
          <w:i/>
          <w:sz w:val="24"/>
        </w:rPr>
      </w:pPr>
      <w:r w:rsidRPr="00236565">
        <w:rPr>
          <w:rFonts w:ascii="Times New Roman" w:hAnsi="Times New Roman" w:cs="Times New Roman"/>
          <w:b/>
          <w:i/>
          <w:sz w:val="24"/>
        </w:rPr>
        <w:t>Classification of new and updated Red List assessments</w:t>
      </w:r>
    </w:p>
    <w:p w14:paraId="049F5E71" w14:textId="3899A1E3" w:rsidR="001F06AF" w:rsidRDefault="001F06AF" w:rsidP="001F06AF">
      <w:pPr>
        <w:spacing w:after="0" w:line="480" w:lineRule="auto"/>
        <w:rPr>
          <w:rFonts w:ascii="Times New Roman" w:hAnsi="Times New Roman" w:cs="Times New Roman"/>
          <w:bCs/>
          <w:iCs/>
          <w:sz w:val="24"/>
        </w:rPr>
      </w:pPr>
      <w:r w:rsidRPr="001F06AF">
        <w:rPr>
          <w:rFonts w:ascii="Times New Roman" w:hAnsi="Times New Roman" w:cs="Times New Roman"/>
          <w:bCs/>
          <w:iCs/>
          <w:sz w:val="24"/>
        </w:rPr>
        <w:t>Of the Red List version 2021-2 assessments, 1,307 species of Actinopterygii and Amphibia that met the initial selection criteria (Methods and Supplementary Methods 2.2) had been newly assessed for the Red List since the data were downloaded for this paper (which used Red List version 2020-1</w:t>
      </w:r>
      <w:r w:rsidRPr="00B22841">
        <w:rPr>
          <w:rFonts w:ascii="Times New Roman" w:hAnsi="Times New Roman" w:cs="Times New Roman"/>
          <w:bCs/>
          <w:iCs/>
          <w:sz w:val="24"/>
        </w:rPr>
        <w:t xml:space="preserve">). Of these, 512 </w:t>
      </w:r>
      <w:r w:rsidR="004B1831">
        <w:rPr>
          <w:rFonts w:ascii="Times New Roman" w:hAnsi="Times New Roman" w:cs="Times New Roman"/>
          <w:bCs/>
          <w:iCs/>
          <w:sz w:val="24"/>
        </w:rPr>
        <w:t xml:space="preserve">species </w:t>
      </w:r>
      <w:r w:rsidRPr="00B22841">
        <w:rPr>
          <w:rFonts w:ascii="Times New Roman" w:hAnsi="Times New Roman" w:cs="Times New Roman"/>
          <w:bCs/>
          <w:iCs/>
          <w:sz w:val="24"/>
        </w:rPr>
        <w:t xml:space="preserve">had previously been </w:t>
      </w:r>
      <w:r w:rsidR="00B22841" w:rsidRPr="00B22841">
        <w:rPr>
          <w:rFonts w:ascii="Times New Roman" w:hAnsi="Times New Roman" w:cs="Times New Roman"/>
          <w:bCs/>
          <w:iCs/>
          <w:sz w:val="24"/>
        </w:rPr>
        <w:t>categorised using our criteria</w:t>
      </w:r>
      <w:r w:rsidRPr="00B22841">
        <w:rPr>
          <w:rFonts w:ascii="Times New Roman" w:hAnsi="Times New Roman" w:cs="Times New Roman"/>
          <w:bCs/>
          <w:iCs/>
          <w:sz w:val="24"/>
        </w:rPr>
        <w:t xml:space="preserve">, </w:t>
      </w:r>
      <w:r w:rsidR="00B22841">
        <w:rPr>
          <w:rFonts w:ascii="Times New Roman" w:hAnsi="Times New Roman" w:cs="Times New Roman"/>
          <w:bCs/>
          <w:iCs/>
          <w:sz w:val="24"/>
        </w:rPr>
        <w:t xml:space="preserve">and the automated coding accurately coded 87.5% of species (Supplementary Table </w:t>
      </w:r>
      <w:r w:rsidR="004B1831" w:rsidRPr="00103113">
        <w:rPr>
          <w:rFonts w:ascii="Times New Roman" w:hAnsi="Times New Roman" w:cs="Times New Roman"/>
          <w:bCs/>
          <w:iCs/>
          <w:sz w:val="24"/>
        </w:rPr>
        <w:t>4</w:t>
      </w:r>
      <w:r w:rsidR="00B22841" w:rsidRPr="00103113">
        <w:rPr>
          <w:rFonts w:ascii="Times New Roman" w:hAnsi="Times New Roman" w:cs="Times New Roman"/>
          <w:bCs/>
          <w:iCs/>
          <w:sz w:val="24"/>
        </w:rPr>
        <w:t xml:space="preserve">). Of these 512 species, </w:t>
      </w:r>
      <w:r w:rsidR="004B1831" w:rsidRPr="00103113">
        <w:rPr>
          <w:rFonts w:ascii="Times New Roman" w:hAnsi="Times New Roman" w:cs="Times New Roman"/>
          <w:bCs/>
          <w:iCs/>
          <w:sz w:val="24"/>
        </w:rPr>
        <w:t>6</w:t>
      </w:r>
      <w:r w:rsidRPr="00103113">
        <w:rPr>
          <w:rFonts w:ascii="Times New Roman" w:hAnsi="Times New Roman" w:cs="Times New Roman"/>
          <w:bCs/>
          <w:iCs/>
          <w:sz w:val="24"/>
        </w:rPr>
        <w:t xml:space="preserve">4 </w:t>
      </w:r>
      <w:r w:rsidR="00BE5864" w:rsidRPr="00103113">
        <w:rPr>
          <w:rFonts w:ascii="Times New Roman" w:hAnsi="Times New Roman" w:cs="Times New Roman"/>
          <w:bCs/>
          <w:iCs/>
          <w:sz w:val="24"/>
        </w:rPr>
        <w:t>were placed in a d</w:t>
      </w:r>
      <w:r w:rsidRPr="00103113">
        <w:rPr>
          <w:rFonts w:ascii="Times New Roman" w:hAnsi="Times New Roman" w:cs="Times New Roman"/>
          <w:bCs/>
          <w:iCs/>
          <w:sz w:val="24"/>
        </w:rPr>
        <w:t xml:space="preserve">ifferent </w:t>
      </w:r>
      <w:r w:rsidR="00BE5864" w:rsidRPr="00103113">
        <w:rPr>
          <w:rFonts w:ascii="Times New Roman" w:hAnsi="Times New Roman" w:cs="Times New Roman"/>
          <w:bCs/>
          <w:iCs/>
          <w:sz w:val="24"/>
        </w:rPr>
        <w:t xml:space="preserve">category </w:t>
      </w:r>
      <w:r w:rsidRPr="00103113">
        <w:rPr>
          <w:rFonts w:ascii="Times New Roman" w:hAnsi="Times New Roman" w:cs="Times New Roman"/>
          <w:bCs/>
          <w:iCs/>
          <w:sz w:val="24"/>
        </w:rPr>
        <w:t xml:space="preserve">from their previous </w:t>
      </w:r>
      <w:r w:rsidR="00B22841" w:rsidRPr="00103113">
        <w:rPr>
          <w:rFonts w:ascii="Times New Roman" w:hAnsi="Times New Roman" w:cs="Times New Roman"/>
          <w:bCs/>
          <w:iCs/>
          <w:sz w:val="24"/>
        </w:rPr>
        <w:t xml:space="preserve">categorisation based on </w:t>
      </w:r>
      <w:r w:rsidRPr="00103113">
        <w:rPr>
          <w:rFonts w:ascii="Times New Roman" w:hAnsi="Times New Roman" w:cs="Times New Roman"/>
          <w:bCs/>
          <w:iCs/>
          <w:sz w:val="24"/>
        </w:rPr>
        <w:t xml:space="preserve">manual </w:t>
      </w:r>
      <w:r w:rsidR="00B22841" w:rsidRPr="00103113">
        <w:rPr>
          <w:rFonts w:ascii="Times New Roman" w:hAnsi="Times New Roman" w:cs="Times New Roman"/>
          <w:bCs/>
          <w:iCs/>
          <w:sz w:val="24"/>
        </w:rPr>
        <w:t xml:space="preserve">coding </w:t>
      </w:r>
      <w:r w:rsidRPr="00103113">
        <w:rPr>
          <w:rFonts w:ascii="Times New Roman" w:hAnsi="Times New Roman" w:cs="Times New Roman"/>
          <w:bCs/>
          <w:iCs/>
          <w:sz w:val="24"/>
        </w:rPr>
        <w:t xml:space="preserve">(Supplementary Table </w:t>
      </w:r>
      <w:r w:rsidR="00103113" w:rsidRPr="00103113">
        <w:rPr>
          <w:rFonts w:ascii="Times New Roman" w:hAnsi="Times New Roman" w:cs="Times New Roman"/>
          <w:bCs/>
          <w:iCs/>
          <w:sz w:val="24"/>
        </w:rPr>
        <w:t>4</w:t>
      </w:r>
      <w:r w:rsidRPr="00103113">
        <w:rPr>
          <w:rFonts w:ascii="Times New Roman" w:hAnsi="Times New Roman" w:cs="Times New Roman"/>
          <w:bCs/>
          <w:iCs/>
          <w:sz w:val="24"/>
        </w:rPr>
        <w:t>).</w:t>
      </w:r>
      <w:r w:rsidR="008C26DA" w:rsidRPr="00103113">
        <w:rPr>
          <w:rFonts w:ascii="Times New Roman" w:hAnsi="Times New Roman" w:cs="Times New Roman"/>
          <w:bCs/>
          <w:iCs/>
          <w:sz w:val="24"/>
        </w:rPr>
        <w:t xml:space="preserve"> </w:t>
      </w:r>
      <w:r w:rsidRPr="00103113">
        <w:rPr>
          <w:rFonts w:ascii="Times New Roman" w:hAnsi="Times New Roman" w:cs="Times New Roman"/>
          <w:bCs/>
          <w:iCs/>
          <w:sz w:val="24"/>
        </w:rPr>
        <w:t>Based</w:t>
      </w:r>
      <w:r w:rsidRPr="00974760">
        <w:rPr>
          <w:rFonts w:ascii="Times New Roman" w:hAnsi="Times New Roman" w:cs="Times New Roman"/>
          <w:bCs/>
          <w:iCs/>
          <w:sz w:val="24"/>
        </w:rPr>
        <w:t xml:space="preserve"> on these new </w:t>
      </w:r>
      <w:r w:rsidRPr="00974760">
        <w:rPr>
          <w:rFonts w:ascii="Times New Roman" w:hAnsi="Times New Roman" w:cs="Times New Roman"/>
          <w:bCs/>
          <w:iCs/>
          <w:sz w:val="24"/>
        </w:rPr>
        <w:lastRenderedPageBreak/>
        <w:t xml:space="preserve">assessments, a further 54 Actinopterygii (n=30) and Amphibia (n=24) species were </w:t>
      </w:r>
      <w:r>
        <w:rPr>
          <w:rFonts w:ascii="Times New Roman" w:hAnsi="Times New Roman" w:cs="Times New Roman"/>
          <w:bCs/>
          <w:iCs/>
          <w:sz w:val="24"/>
        </w:rPr>
        <w:t xml:space="preserve">categorised as Likely </w:t>
      </w:r>
      <w:r w:rsidR="00103113">
        <w:rPr>
          <w:rFonts w:ascii="Times New Roman" w:hAnsi="Times New Roman" w:cs="Times New Roman"/>
          <w:bCs/>
          <w:iCs/>
          <w:sz w:val="24"/>
        </w:rPr>
        <w:t xml:space="preserve">to be threatened by international trade </w:t>
      </w:r>
      <w:r w:rsidRPr="00974760">
        <w:rPr>
          <w:rFonts w:ascii="Times New Roman" w:hAnsi="Times New Roman" w:cs="Times New Roman"/>
          <w:bCs/>
          <w:iCs/>
          <w:sz w:val="24"/>
        </w:rPr>
        <w:t xml:space="preserve">in addition to the manually </w:t>
      </w:r>
      <w:r w:rsidR="00BE5864">
        <w:rPr>
          <w:rFonts w:ascii="Times New Roman" w:hAnsi="Times New Roman" w:cs="Times New Roman"/>
          <w:bCs/>
          <w:iCs/>
          <w:sz w:val="24"/>
        </w:rPr>
        <w:t xml:space="preserve">coded </w:t>
      </w:r>
      <w:r w:rsidRPr="00974760">
        <w:rPr>
          <w:rFonts w:ascii="Times New Roman" w:hAnsi="Times New Roman" w:cs="Times New Roman"/>
          <w:bCs/>
          <w:iCs/>
          <w:sz w:val="24"/>
        </w:rPr>
        <w:t xml:space="preserve">species </w:t>
      </w:r>
      <w:r>
        <w:rPr>
          <w:rFonts w:ascii="Times New Roman" w:hAnsi="Times New Roman" w:cs="Times New Roman"/>
          <w:bCs/>
          <w:iCs/>
          <w:sz w:val="24"/>
        </w:rPr>
        <w:t xml:space="preserve">in Supplementary Table </w:t>
      </w:r>
      <w:r w:rsidRPr="00974760">
        <w:rPr>
          <w:rFonts w:ascii="Times New Roman" w:hAnsi="Times New Roman" w:cs="Times New Roman"/>
          <w:bCs/>
          <w:iCs/>
          <w:sz w:val="24"/>
        </w:rPr>
        <w:t xml:space="preserve">1 (see Supplementary Table </w:t>
      </w:r>
      <w:r w:rsidR="00103113">
        <w:rPr>
          <w:rFonts w:ascii="Times New Roman" w:hAnsi="Times New Roman" w:cs="Times New Roman"/>
          <w:bCs/>
          <w:iCs/>
          <w:sz w:val="24"/>
        </w:rPr>
        <w:t>5</w:t>
      </w:r>
      <w:r w:rsidRPr="00974760">
        <w:rPr>
          <w:rFonts w:ascii="Times New Roman" w:hAnsi="Times New Roman" w:cs="Times New Roman"/>
          <w:bCs/>
          <w:iCs/>
          <w:sz w:val="24"/>
        </w:rPr>
        <w:t xml:space="preserve">). It should be noted that 6 of these species had already been </w:t>
      </w:r>
      <w:r w:rsidR="00BE5864">
        <w:rPr>
          <w:rFonts w:ascii="Times New Roman" w:hAnsi="Times New Roman" w:cs="Times New Roman"/>
          <w:bCs/>
          <w:iCs/>
          <w:sz w:val="24"/>
        </w:rPr>
        <w:t xml:space="preserve">coded </w:t>
      </w:r>
      <w:r w:rsidRPr="00974760">
        <w:rPr>
          <w:rFonts w:ascii="Times New Roman" w:hAnsi="Times New Roman" w:cs="Times New Roman"/>
          <w:bCs/>
          <w:iCs/>
          <w:sz w:val="24"/>
        </w:rPr>
        <w:t xml:space="preserve">as </w:t>
      </w:r>
      <w:r>
        <w:rPr>
          <w:rFonts w:ascii="Times New Roman" w:hAnsi="Times New Roman" w:cs="Times New Roman"/>
          <w:bCs/>
          <w:iCs/>
          <w:sz w:val="24"/>
        </w:rPr>
        <w:t xml:space="preserve">Likely </w:t>
      </w:r>
      <w:r w:rsidRPr="00974760">
        <w:rPr>
          <w:rFonts w:ascii="Times New Roman" w:hAnsi="Times New Roman" w:cs="Times New Roman"/>
          <w:bCs/>
          <w:iCs/>
          <w:sz w:val="24"/>
        </w:rPr>
        <w:t xml:space="preserve">using the automated </w:t>
      </w:r>
      <w:r w:rsidR="00BE5864">
        <w:rPr>
          <w:rFonts w:ascii="Times New Roman" w:hAnsi="Times New Roman" w:cs="Times New Roman"/>
          <w:bCs/>
          <w:iCs/>
          <w:sz w:val="24"/>
        </w:rPr>
        <w:t>coding a</w:t>
      </w:r>
      <w:r w:rsidRPr="00974760">
        <w:rPr>
          <w:rFonts w:ascii="Times New Roman" w:hAnsi="Times New Roman" w:cs="Times New Roman"/>
          <w:bCs/>
          <w:iCs/>
          <w:sz w:val="24"/>
        </w:rPr>
        <w:t>pproach based on the previous</w:t>
      </w:r>
      <w:r>
        <w:rPr>
          <w:rFonts w:ascii="Times New Roman" w:hAnsi="Times New Roman" w:cs="Times New Roman"/>
          <w:bCs/>
          <w:iCs/>
          <w:sz w:val="24"/>
        </w:rPr>
        <w:t xml:space="preserve"> assessments, and so the comparison with the previous manual coding may overinflate the difference. </w:t>
      </w:r>
    </w:p>
    <w:p w14:paraId="397A2BA9" w14:textId="77777777" w:rsidR="001F06AF" w:rsidRDefault="001F06AF" w:rsidP="004A2D61">
      <w:pPr>
        <w:spacing w:after="0" w:line="480" w:lineRule="auto"/>
        <w:rPr>
          <w:rFonts w:ascii="Times New Roman" w:hAnsi="Times New Roman" w:cs="Times New Roman"/>
          <w:b/>
          <w:i/>
          <w:sz w:val="24"/>
        </w:rPr>
      </w:pPr>
    </w:p>
    <w:p w14:paraId="109358F6" w14:textId="7A956FBF" w:rsidR="004A2D61" w:rsidRPr="00B60857" w:rsidRDefault="004A2D61" w:rsidP="004A2D61">
      <w:pPr>
        <w:spacing w:after="0" w:line="480" w:lineRule="auto"/>
        <w:rPr>
          <w:rFonts w:ascii="Times New Roman" w:hAnsi="Times New Roman" w:cs="Times New Roman"/>
          <w:b/>
          <w:iCs/>
          <w:sz w:val="24"/>
        </w:rPr>
      </w:pPr>
      <w:r w:rsidRPr="00B60857">
        <w:rPr>
          <w:rFonts w:ascii="Times New Roman" w:hAnsi="Times New Roman" w:cs="Times New Roman"/>
          <w:b/>
          <w:i/>
          <w:sz w:val="24"/>
        </w:rPr>
        <w:t>Classification of broader taxonomic groups</w:t>
      </w:r>
    </w:p>
    <w:p w14:paraId="09AC1025" w14:textId="225B2962" w:rsidR="00236565" w:rsidRDefault="004A2D61" w:rsidP="004A2D61">
      <w:pPr>
        <w:spacing w:after="0" w:line="480" w:lineRule="auto"/>
        <w:rPr>
          <w:rFonts w:ascii="Times New Roman" w:hAnsi="Times New Roman" w:cs="Times New Roman"/>
          <w:iCs/>
          <w:sz w:val="24"/>
        </w:rPr>
      </w:pPr>
      <w:r w:rsidRPr="00B60857">
        <w:rPr>
          <w:rFonts w:ascii="Times New Roman" w:hAnsi="Times New Roman" w:cs="Times New Roman"/>
          <w:iCs/>
          <w:sz w:val="24"/>
        </w:rPr>
        <w:t xml:space="preserve">Applying the </w:t>
      </w:r>
      <w:r w:rsidR="000B1AC9">
        <w:rPr>
          <w:rFonts w:ascii="Times New Roman" w:hAnsi="Times New Roman" w:cs="Times New Roman"/>
          <w:iCs/>
          <w:sz w:val="24"/>
        </w:rPr>
        <w:t xml:space="preserve">advanced </w:t>
      </w:r>
      <w:r w:rsidRPr="00B60857">
        <w:rPr>
          <w:rFonts w:ascii="Times New Roman" w:hAnsi="Times New Roman" w:cs="Times New Roman"/>
          <w:iCs/>
          <w:sz w:val="24"/>
        </w:rPr>
        <w:t xml:space="preserve">automated </w:t>
      </w:r>
      <w:r w:rsidR="00B60857">
        <w:rPr>
          <w:rFonts w:ascii="Times New Roman" w:hAnsi="Times New Roman" w:cs="Times New Roman"/>
          <w:iCs/>
          <w:sz w:val="24"/>
        </w:rPr>
        <w:t xml:space="preserve">coding </w:t>
      </w:r>
      <w:r w:rsidRPr="00B60857">
        <w:rPr>
          <w:rFonts w:ascii="Times New Roman" w:hAnsi="Times New Roman" w:cs="Times New Roman"/>
          <w:bCs/>
          <w:iCs/>
          <w:sz w:val="24"/>
        </w:rPr>
        <w:t xml:space="preserve">method </w:t>
      </w:r>
      <w:r w:rsidR="00236565">
        <w:rPr>
          <w:rFonts w:ascii="Times New Roman" w:hAnsi="Times New Roman" w:cs="Times New Roman"/>
          <w:bCs/>
          <w:iCs/>
          <w:sz w:val="24"/>
        </w:rPr>
        <w:t>in</w:t>
      </w:r>
      <w:r w:rsidR="00B60857">
        <w:rPr>
          <w:rFonts w:ascii="Times New Roman" w:hAnsi="Times New Roman" w:cs="Times New Roman"/>
          <w:bCs/>
          <w:iCs/>
          <w:sz w:val="24"/>
        </w:rPr>
        <w:t xml:space="preserve"> Supplementary Methods 2.</w:t>
      </w:r>
      <w:r w:rsidR="00E40B09">
        <w:rPr>
          <w:rFonts w:ascii="Times New Roman" w:hAnsi="Times New Roman" w:cs="Times New Roman"/>
          <w:bCs/>
          <w:iCs/>
          <w:sz w:val="24"/>
        </w:rPr>
        <w:t>8</w:t>
      </w:r>
      <w:r w:rsidR="00B60857">
        <w:rPr>
          <w:rFonts w:ascii="Times New Roman" w:hAnsi="Times New Roman" w:cs="Times New Roman"/>
          <w:bCs/>
          <w:iCs/>
          <w:sz w:val="24"/>
        </w:rPr>
        <w:t xml:space="preserve"> </w:t>
      </w:r>
      <w:r w:rsidRPr="00B60857">
        <w:rPr>
          <w:rFonts w:ascii="Times New Roman" w:hAnsi="Times New Roman" w:cs="Times New Roman"/>
          <w:bCs/>
          <w:iCs/>
          <w:sz w:val="24"/>
        </w:rPr>
        <w:t xml:space="preserve">(as tested </w:t>
      </w:r>
      <w:r w:rsidR="00B60857">
        <w:rPr>
          <w:rFonts w:ascii="Times New Roman" w:hAnsi="Times New Roman" w:cs="Times New Roman"/>
          <w:bCs/>
          <w:iCs/>
          <w:sz w:val="24"/>
        </w:rPr>
        <w:t xml:space="preserve">for </w:t>
      </w:r>
      <w:r w:rsidRPr="00B60857">
        <w:rPr>
          <w:rFonts w:ascii="Times New Roman" w:hAnsi="Times New Roman" w:cs="Times New Roman"/>
          <w:bCs/>
          <w:iCs/>
          <w:sz w:val="24"/>
        </w:rPr>
        <w:t xml:space="preserve">Actinopterygii and Amphibia) </w:t>
      </w:r>
      <w:r w:rsidRPr="00B60857">
        <w:rPr>
          <w:rFonts w:ascii="Times New Roman" w:hAnsi="Times New Roman" w:cs="Times New Roman"/>
          <w:iCs/>
          <w:sz w:val="24"/>
        </w:rPr>
        <w:t>to all animals (</w:t>
      </w:r>
      <w:r w:rsidR="005E1793">
        <w:rPr>
          <w:rFonts w:ascii="Times New Roman" w:hAnsi="Times New Roman" w:cs="Times New Roman"/>
          <w:iCs/>
          <w:sz w:val="24"/>
        </w:rPr>
        <w:t>k</w:t>
      </w:r>
      <w:r w:rsidRPr="00B60857">
        <w:rPr>
          <w:rFonts w:ascii="Times New Roman" w:hAnsi="Times New Roman" w:cs="Times New Roman"/>
          <w:iCs/>
          <w:sz w:val="24"/>
        </w:rPr>
        <w:t>ingdom Animalia) resulted in 7</w:t>
      </w:r>
      <w:r w:rsidR="001E73C1">
        <w:rPr>
          <w:rFonts w:ascii="Times New Roman" w:hAnsi="Times New Roman" w:cs="Times New Roman"/>
          <w:iCs/>
          <w:sz w:val="24"/>
        </w:rPr>
        <w:t>7</w:t>
      </w:r>
      <w:r w:rsidRPr="00B60857">
        <w:rPr>
          <w:rFonts w:ascii="Times New Roman" w:hAnsi="Times New Roman" w:cs="Times New Roman"/>
          <w:iCs/>
          <w:sz w:val="24"/>
        </w:rPr>
        <w:t xml:space="preserve">% </w:t>
      </w:r>
      <w:r w:rsidR="00473CA7">
        <w:rPr>
          <w:rFonts w:ascii="Times New Roman" w:hAnsi="Times New Roman" w:cs="Times New Roman"/>
          <w:iCs/>
          <w:sz w:val="24"/>
        </w:rPr>
        <w:t xml:space="preserve">accuracy compared </w:t>
      </w:r>
      <w:r w:rsidRPr="00B60857">
        <w:rPr>
          <w:rFonts w:ascii="Times New Roman" w:hAnsi="Times New Roman" w:cs="Times New Roman"/>
          <w:iCs/>
          <w:sz w:val="24"/>
        </w:rPr>
        <w:t>with the manual</w:t>
      </w:r>
      <w:r w:rsidR="00473CA7">
        <w:rPr>
          <w:rFonts w:ascii="Times New Roman" w:hAnsi="Times New Roman" w:cs="Times New Roman"/>
          <w:iCs/>
          <w:sz w:val="24"/>
        </w:rPr>
        <w:t xml:space="preserve"> coding </w:t>
      </w:r>
      <w:r w:rsidRPr="00B60857">
        <w:rPr>
          <w:rFonts w:ascii="Times New Roman" w:hAnsi="Times New Roman" w:cs="Times New Roman"/>
          <w:iCs/>
          <w:sz w:val="24"/>
        </w:rPr>
        <w:t>(n=5</w:t>
      </w:r>
      <w:r w:rsidR="00236565">
        <w:rPr>
          <w:rFonts w:ascii="Times New Roman" w:hAnsi="Times New Roman" w:cs="Times New Roman"/>
          <w:iCs/>
          <w:sz w:val="24"/>
        </w:rPr>
        <w:t>,</w:t>
      </w:r>
      <w:r w:rsidRPr="00B60857">
        <w:rPr>
          <w:rFonts w:ascii="Times New Roman" w:hAnsi="Times New Roman" w:cs="Times New Roman"/>
          <w:iCs/>
          <w:sz w:val="24"/>
        </w:rPr>
        <w:t>332 species)</w:t>
      </w:r>
      <w:r w:rsidR="00473CA7">
        <w:rPr>
          <w:rFonts w:ascii="Times New Roman" w:hAnsi="Times New Roman" w:cs="Times New Roman"/>
          <w:iCs/>
          <w:sz w:val="24"/>
        </w:rPr>
        <w:t xml:space="preserve"> (Supplementary Table </w:t>
      </w:r>
      <w:r w:rsidR="00103113">
        <w:rPr>
          <w:rFonts w:ascii="Times New Roman" w:hAnsi="Times New Roman" w:cs="Times New Roman"/>
          <w:iCs/>
          <w:sz w:val="24"/>
        </w:rPr>
        <w:t>6</w:t>
      </w:r>
      <w:r w:rsidR="00473CA7">
        <w:rPr>
          <w:rFonts w:ascii="Times New Roman" w:hAnsi="Times New Roman" w:cs="Times New Roman"/>
          <w:iCs/>
          <w:sz w:val="24"/>
        </w:rPr>
        <w:t>).</w:t>
      </w:r>
      <w:r w:rsidR="00236565">
        <w:rPr>
          <w:rFonts w:ascii="Times New Roman" w:hAnsi="Times New Roman" w:cs="Times New Roman"/>
          <w:iCs/>
          <w:sz w:val="24"/>
        </w:rPr>
        <w:t xml:space="preserve"> </w:t>
      </w:r>
      <w:r w:rsidR="000B1AC9">
        <w:rPr>
          <w:rFonts w:ascii="Times New Roman" w:hAnsi="Times New Roman" w:cs="Times New Roman"/>
          <w:bCs/>
          <w:iCs/>
          <w:sz w:val="24"/>
        </w:rPr>
        <w:t xml:space="preserve">Fleiss’ Kappa </w:t>
      </w:r>
      <w:r w:rsidR="00103113" w:rsidRPr="00261EB8">
        <w:rPr>
          <w:rFonts w:ascii="Times New Roman" w:hAnsi="Times New Roman" w:cs="Times New Roman"/>
          <w:bCs/>
          <w:iCs/>
          <w:sz w:val="24"/>
        </w:rPr>
        <w:t>κ = 0.6 (95% CI</w:t>
      </w:r>
      <w:r w:rsidR="00103113">
        <w:rPr>
          <w:rFonts w:ascii="Times New Roman" w:hAnsi="Times New Roman" w:cs="Times New Roman"/>
          <w:bCs/>
          <w:iCs/>
          <w:sz w:val="24"/>
        </w:rPr>
        <w:t>:</w:t>
      </w:r>
      <w:r w:rsidR="00103113" w:rsidRPr="00261EB8">
        <w:rPr>
          <w:rFonts w:ascii="Times New Roman" w:hAnsi="Times New Roman" w:cs="Times New Roman"/>
          <w:bCs/>
          <w:iCs/>
          <w:sz w:val="24"/>
        </w:rPr>
        <w:t xml:space="preserve"> 0.58–0.62, </w:t>
      </w:r>
      <w:r w:rsidR="00103113" w:rsidRPr="00261EB8">
        <w:rPr>
          <w:rFonts w:ascii="Times New Roman" w:hAnsi="Times New Roman" w:cs="Times New Roman"/>
          <w:bCs/>
          <w:i/>
          <w:sz w:val="24"/>
        </w:rPr>
        <w:t>p</w:t>
      </w:r>
      <w:r w:rsidR="00103113" w:rsidRPr="00261EB8">
        <w:rPr>
          <w:rFonts w:ascii="Times New Roman" w:hAnsi="Times New Roman" w:cs="Times New Roman"/>
          <w:bCs/>
          <w:iCs/>
          <w:sz w:val="24"/>
        </w:rPr>
        <w:t xml:space="preserve"> .000)</w:t>
      </w:r>
      <w:r w:rsidR="000B1AC9">
        <w:rPr>
          <w:rFonts w:ascii="Times New Roman" w:hAnsi="Times New Roman" w:cs="Times New Roman"/>
          <w:bCs/>
          <w:iCs/>
          <w:sz w:val="24"/>
        </w:rPr>
        <w:t>, indicatin</w:t>
      </w:r>
      <w:r w:rsidR="000B1AC9" w:rsidRPr="00D76D3D">
        <w:rPr>
          <w:rFonts w:ascii="Times New Roman" w:hAnsi="Times New Roman" w:cs="Times New Roman"/>
          <w:bCs/>
          <w:iCs/>
          <w:sz w:val="24"/>
        </w:rPr>
        <w:t>g</w:t>
      </w:r>
      <w:r w:rsidR="00103113">
        <w:rPr>
          <w:rFonts w:ascii="Times New Roman" w:hAnsi="Times New Roman" w:cs="Times New Roman"/>
          <w:bCs/>
          <w:iCs/>
          <w:sz w:val="24"/>
        </w:rPr>
        <w:t xml:space="preserve"> moderate agreement</w:t>
      </w:r>
      <w:r w:rsidR="009E6F1B">
        <w:rPr>
          <w:rFonts w:ascii="Times New Roman" w:hAnsi="Times New Roman" w:cs="Times New Roman"/>
          <w:bCs/>
          <w:iCs/>
          <w:sz w:val="24"/>
          <w:vertAlign w:val="superscript"/>
        </w:rPr>
        <w:t>42</w:t>
      </w:r>
      <w:r w:rsidR="000B1AC9">
        <w:rPr>
          <w:rFonts w:ascii="Times New Roman" w:hAnsi="Times New Roman" w:cs="Times New Roman"/>
          <w:iCs/>
          <w:sz w:val="24"/>
        </w:rPr>
        <w:t xml:space="preserve">. </w:t>
      </w:r>
      <w:r w:rsidRPr="00B60857">
        <w:rPr>
          <w:rFonts w:ascii="Times New Roman" w:hAnsi="Times New Roman" w:cs="Times New Roman"/>
          <w:iCs/>
          <w:sz w:val="24"/>
        </w:rPr>
        <w:t xml:space="preserve">This </w:t>
      </w:r>
      <w:r w:rsidR="00236565">
        <w:rPr>
          <w:rFonts w:ascii="Times New Roman" w:hAnsi="Times New Roman" w:cs="Times New Roman"/>
          <w:iCs/>
          <w:sz w:val="24"/>
        </w:rPr>
        <w:t xml:space="preserve">is slightly </w:t>
      </w:r>
      <w:r w:rsidRPr="00B60857">
        <w:rPr>
          <w:rFonts w:ascii="Times New Roman" w:hAnsi="Times New Roman" w:cs="Times New Roman"/>
          <w:iCs/>
          <w:sz w:val="24"/>
        </w:rPr>
        <w:t>lower than the 8</w:t>
      </w:r>
      <w:r w:rsidR="001E73C1">
        <w:rPr>
          <w:rFonts w:ascii="Times New Roman" w:hAnsi="Times New Roman" w:cs="Times New Roman"/>
          <w:iCs/>
          <w:sz w:val="24"/>
        </w:rPr>
        <w:t>2.7</w:t>
      </w:r>
      <w:r w:rsidRPr="00B60857">
        <w:rPr>
          <w:rFonts w:ascii="Times New Roman" w:hAnsi="Times New Roman" w:cs="Times New Roman"/>
          <w:iCs/>
          <w:sz w:val="24"/>
        </w:rPr>
        <w:t xml:space="preserve">% match for </w:t>
      </w:r>
      <w:r w:rsidR="00E40B09">
        <w:rPr>
          <w:rFonts w:ascii="Times New Roman" w:hAnsi="Times New Roman" w:cs="Times New Roman"/>
          <w:iCs/>
          <w:sz w:val="24"/>
        </w:rPr>
        <w:t xml:space="preserve">the </w:t>
      </w:r>
      <w:r w:rsidR="005E1793">
        <w:rPr>
          <w:rFonts w:ascii="Times New Roman" w:hAnsi="Times New Roman" w:cs="Times New Roman"/>
          <w:iCs/>
          <w:sz w:val="24"/>
        </w:rPr>
        <w:t>c</w:t>
      </w:r>
      <w:r w:rsidR="00103113">
        <w:rPr>
          <w:rFonts w:ascii="Times New Roman" w:hAnsi="Times New Roman" w:cs="Times New Roman"/>
          <w:iCs/>
          <w:sz w:val="24"/>
        </w:rPr>
        <w:t>l</w:t>
      </w:r>
      <w:r w:rsidRPr="00B60857">
        <w:rPr>
          <w:rFonts w:ascii="Times New Roman" w:hAnsi="Times New Roman" w:cs="Times New Roman"/>
          <w:iCs/>
          <w:sz w:val="24"/>
        </w:rPr>
        <w:t>a</w:t>
      </w:r>
      <w:r w:rsidR="00103113">
        <w:rPr>
          <w:rFonts w:ascii="Times New Roman" w:hAnsi="Times New Roman" w:cs="Times New Roman"/>
          <w:iCs/>
          <w:sz w:val="24"/>
        </w:rPr>
        <w:t>s</w:t>
      </w:r>
      <w:r w:rsidRPr="00B60857">
        <w:rPr>
          <w:rFonts w:ascii="Times New Roman" w:hAnsi="Times New Roman" w:cs="Times New Roman"/>
          <w:iCs/>
          <w:sz w:val="24"/>
        </w:rPr>
        <w:t>ses Actinopterygii and Amphibia against which the code was tested, indicating a need to develop additional keyword strings specific to the other taxonomic groups</w:t>
      </w:r>
      <w:r w:rsidR="000B1AC9">
        <w:rPr>
          <w:rFonts w:ascii="Times New Roman" w:hAnsi="Times New Roman" w:cs="Times New Roman"/>
          <w:iCs/>
          <w:sz w:val="24"/>
        </w:rPr>
        <w:t>.</w:t>
      </w:r>
      <w:r w:rsidR="002E46D1">
        <w:rPr>
          <w:rFonts w:ascii="Times New Roman" w:hAnsi="Times New Roman" w:cs="Times New Roman"/>
          <w:iCs/>
          <w:sz w:val="24"/>
        </w:rPr>
        <w:t xml:space="preserve"> </w:t>
      </w:r>
      <w:r w:rsidR="00C11822">
        <w:rPr>
          <w:rFonts w:ascii="Times New Roman" w:hAnsi="Times New Roman" w:cs="Times New Roman"/>
          <w:iCs/>
          <w:sz w:val="24"/>
        </w:rPr>
        <w:t>However, w</w:t>
      </w:r>
      <w:r w:rsidR="002E46D1">
        <w:rPr>
          <w:rFonts w:ascii="Times New Roman" w:hAnsi="Times New Roman" w:cs="Times New Roman"/>
          <w:iCs/>
          <w:sz w:val="24"/>
        </w:rPr>
        <w:t xml:space="preserve">here </w:t>
      </w:r>
      <w:r w:rsidR="005E1793">
        <w:rPr>
          <w:rFonts w:ascii="Times New Roman" w:hAnsi="Times New Roman" w:cs="Times New Roman"/>
          <w:iCs/>
          <w:sz w:val="24"/>
        </w:rPr>
        <w:t>c</w:t>
      </w:r>
      <w:r w:rsidR="002E46D1">
        <w:rPr>
          <w:rFonts w:ascii="Times New Roman" w:hAnsi="Times New Roman" w:cs="Times New Roman"/>
          <w:iCs/>
          <w:sz w:val="24"/>
        </w:rPr>
        <w:t>lass-specific keyword strings are used,</w:t>
      </w:r>
      <w:r w:rsidR="00C11822">
        <w:rPr>
          <w:rFonts w:ascii="Times New Roman" w:hAnsi="Times New Roman" w:cs="Times New Roman"/>
          <w:iCs/>
          <w:sz w:val="24"/>
        </w:rPr>
        <w:t xml:space="preserve"> as demonstrated for Actinopterygii and Amphibia, the accuracy of automated coding </w:t>
      </w:r>
      <w:r w:rsidR="00403276">
        <w:rPr>
          <w:rFonts w:ascii="Times New Roman" w:hAnsi="Times New Roman" w:cs="Times New Roman"/>
          <w:iCs/>
          <w:sz w:val="24"/>
        </w:rPr>
        <w:t xml:space="preserve">compared with manual coding </w:t>
      </w:r>
      <w:r w:rsidR="00C11822">
        <w:rPr>
          <w:rFonts w:ascii="Times New Roman" w:hAnsi="Times New Roman" w:cs="Times New Roman"/>
          <w:iCs/>
          <w:sz w:val="24"/>
        </w:rPr>
        <w:t xml:space="preserve">can reach </w:t>
      </w:r>
      <w:r w:rsidR="00403276">
        <w:rPr>
          <w:rFonts w:ascii="Times New Roman" w:hAnsi="Times New Roman" w:cs="Times New Roman"/>
          <w:iCs/>
          <w:sz w:val="24"/>
        </w:rPr>
        <w:t>&gt;</w:t>
      </w:r>
      <w:r w:rsidR="001E73C1">
        <w:rPr>
          <w:rFonts w:ascii="Times New Roman" w:hAnsi="Times New Roman" w:cs="Times New Roman"/>
          <w:iCs/>
          <w:sz w:val="24"/>
        </w:rPr>
        <w:t>8</w:t>
      </w:r>
      <w:r w:rsidR="00C11822">
        <w:rPr>
          <w:rFonts w:ascii="Times New Roman" w:hAnsi="Times New Roman" w:cs="Times New Roman"/>
          <w:iCs/>
          <w:sz w:val="24"/>
        </w:rPr>
        <w:t>0%</w:t>
      </w:r>
      <w:r w:rsidR="00403276">
        <w:rPr>
          <w:rFonts w:ascii="Times New Roman" w:hAnsi="Times New Roman" w:cs="Times New Roman"/>
          <w:iCs/>
          <w:sz w:val="24"/>
        </w:rPr>
        <w:t xml:space="preserve"> and be comparable to manual coding</w:t>
      </w:r>
      <w:r w:rsidR="000B1AC9">
        <w:rPr>
          <w:rFonts w:ascii="Times New Roman" w:hAnsi="Times New Roman" w:cs="Times New Roman"/>
          <w:iCs/>
          <w:sz w:val="24"/>
        </w:rPr>
        <w:t xml:space="preserve"> by a human being.</w:t>
      </w:r>
      <w:r w:rsidR="00403276">
        <w:rPr>
          <w:rFonts w:ascii="Times New Roman" w:hAnsi="Times New Roman" w:cs="Times New Roman"/>
          <w:iCs/>
          <w:sz w:val="24"/>
        </w:rPr>
        <w:t xml:space="preserve"> </w:t>
      </w:r>
      <w:r w:rsidR="00C11822">
        <w:rPr>
          <w:rFonts w:ascii="Times New Roman" w:hAnsi="Times New Roman" w:cs="Times New Roman"/>
          <w:iCs/>
          <w:sz w:val="24"/>
        </w:rPr>
        <w:t xml:space="preserve"> </w:t>
      </w:r>
    </w:p>
    <w:p w14:paraId="0B13E603" w14:textId="24D22B30" w:rsidR="00473CA7" w:rsidRDefault="00473CA7" w:rsidP="004A2D61">
      <w:pPr>
        <w:spacing w:after="0" w:line="480" w:lineRule="auto"/>
        <w:rPr>
          <w:rFonts w:ascii="Times New Roman" w:hAnsi="Times New Roman" w:cs="Times New Roman"/>
          <w:iCs/>
          <w:sz w:val="24"/>
        </w:rPr>
      </w:pPr>
    </w:p>
    <w:p w14:paraId="1F586DCA" w14:textId="1E78B1C8" w:rsidR="00EF7456" w:rsidRDefault="00EF7456" w:rsidP="0040266B">
      <w:pPr>
        <w:spacing w:after="0" w:line="480" w:lineRule="auto"/>
        <w:rPr>
          <w:rFonts w:ascii="Times New Roman" w:hAnsi="Times New Roman" w:cs="Times New Roman"/>
          <w:b/>
          <w:i/>
          <w:sz w:val="24"/>
        </w:rPr>
      </w:pPr>
    </w:p>
    <w:p w14:paraId="25CD6B47" w14:textId="77777777" w:rsidR="00EF7456" w:rsidRDefault="00EF7456" w:rsidP="0040266B">
      <w:pPr>
        <w:spacing w:after="0" w:line="480" w:lineRule="auto"/>
        <w:rPr>
          <w:rFonts w:ascii="Times New Roman" w:hAnsi="Times New Roman" w:cs="Times New Roman"/>
          <w:b/>
          <w:i/>
          <w:sz w:val="24"/>
        </w:rPr>
        <w:sectPr w:rsidR="00EF7456" w:rsidSect="007743C9">
          <w:pgSz w:w="11906" w:h="16838"/>
          <w:pgMar w:top="1440" w:right="1440" w:bottom="1440" w:left="1440" w:header="708" w:footer="708" w:gutter="0"/>
          <w:lnNumType w:countBy="1" w:restart="continuous"/>
          <w:cols w:space="708"/>
          <w:docGrid w:linePitch="360"/>
        </w:sectPr>
      </w:pPr>
    </w:p>
    <w:p w14:paraId="20EF842F" w14:textId="4575C5D4" w:rsidR="00F4377C" w:rsidRDefault="00333BC0" w:rsidP="0040266B">
      <w:pPr>
        <w:spacing w:after="0" w:line="480" w:lineRule="auto"/>
        <w:rPr>
          <w:rFonts w:ascii="Times New Roman" w:hAnsi="Times New Roman" w:cs="Times New Roman"/>
          <w:b/>
          <w:iCs/>
          <w:sz w:val="24"/>
        </w:rPr>
      </w:pPr>
      <w:r>
        <w:rPr>
          <w:rFonts w:ascii="Times New Roman" w:hAnsi="Times New Roman" w:cs="Times New Roman"/>
          <w:b/>
          <w:iCs/>
          <w:sz w:val="24"/>
        </w:rPr>
        <w:lastRenderedPageBreak/>
        <w:t>5</w:t>
      </w:r>
      <w:r w:rsidR="00F4377C">
        <w:rPr>
          <w:rFonts w:ascii="Times New Roman" w:hAnsi="Times New Roman" w:cs="Times New Roman"/>
          <w:b/>
          <w:iCs/>
          <w:sz w:val="24"/>
        </w:rPr>
        <w:t>. Supplementary Discussion</w:t>
      </w:r>
    </w:p>
    <w:p w14:paraId="530D0576" w14:textId="680DAD3E" w:rsidR="00333BC0" w:rsidRDefault="00333BC0" w:rsidP="00333BC0">
      <w:pPr>
        <w:spacing w:after="0" w:line="480" w:lineRule="auto"/>
        <w:rPr>
          <w:rFonts w:ascii="Times New Roman" w:hAnsi="Times New Roman" w:cs="Times New Roman"/>
          <w:b/>
          <w:iCs/>
          <w:sz w:val="24"/>
        </w:rPr>
      </w:pPr>
      <w:r>
        <w:rPr>
          <w:rFonts w:ascii="Times New Roman" w:hAnsi="Times New Roman" w:cs="Times New Roman"/>
          <w:b/>
          <w:iCs/>
          <w:sz w:val="24"/>
        </w:rPr>
        <w:t xml:space="preserve">5.1 </w:t>
      </w:r>
      <w:r w:rsidR="00D5116F">
        <w:rPr>
          <w:rFonts w:ascii="Times New Roman" w:hAnsi="Times New Roman" w:cs="Times New Roman"/>
          <w:b/>
          <w:iCs/>
          <w:sz w:val="24"/>
        </w:rPr>
        <w:t>A</w:t>
      </w:r>
      <w:r>
        <w:rPr>
          <w:rFonts w:ascii="Times New Roman" w:hAnsi="Times New Roman" w:cs="Times New Roman"/>
          <w:b/>
          <w:iCs/>
          <w:sz w:val="24"/>
        </w:rPr>
        <w:t>pplication of results</w:t>
      </w:r>
    </w:p>
    <w:p w14:paraId="659A648C" w14:textId="77777777" w:rsidR="00C1172A" w:rsidRDefault="00C1172A" w:rsidP="00C1172A">
      <w:pPr>
        <w:spacing w:after="0" w:line="480" w:lineRule="auto"/>
        <w:rPr>
          <w:rFonts w:ascii="Times New Roman" w:hAnsi="Times New Roman" w:cs="Times New Roman"/>
          <w:b/>
          <w:i/>
          <w:sz w:val="24"/>
        </w:rPr>
      </w:pPr>
      <w:r>
        <w:rPr>
          <w:rFonts w:ascii="Times New Roman" w:hAnsi="Times New Roman" w:cs="Times New Roman"/>
          <w:b/>
          <w:i/>
          <w:sz w:val="24"/>
        </w:rPr>
        <w:t>Species Likely threatened by international trade</w:t>
      </w:r>
    </w:p>
    <w:p w14:paraId="6F104192" w14:textId="6E5F8C63" w:rsidR="00C1172A" w:rsidRDefault="00C1172A" w:rsidP="00C1172A">
      <w:pPr>
        <w:spacing w:after="0" w:line="480" w:lineRule="auto"/>
        <w:rPr>
          <w:rFonts w:ascii="Times New Roman" w:hAnsi="Times New Roman" w:cs="Times New Roman"/>
          <w:sz w:val="24"/>
          <w:szCs w:val="24"/>
        </w:rPr>
      </w:pPr>
      <w:r>
        <w:rPr>
          <w:rFonts w:ascii="Times New Roman" w:hAnsi="Times New Roman" w:cs="Times New Roman"/>
          <w:bCs/>
          <w:iCs/>
          <w:sz w:val="24"/>
        </w:rPr>
        <w:t xml:space="preserve">The species in this category were </w:t>
      </w:r>
      <w:r w:rsidR="00FE4D6F" w:rsidRPr="004D19F2">
        <w:rPr>
          <w:rFonts w:ascii="Times New Roman" w:hAnsi="Times New Roman" w:cs="Times New Roman"/>
          <w:bCs/>
          <w:iCs/>
          <w:sz w:val="24"/>
        </w:rPr>
        <w:t xml:space="preserve">so </w:t>
      </w:r>
      <w:r w:rsidRPr="004D19F2">
        <w:rPr>
          <w:rFonts w:ascii="Times New Roman" w:hAnsi="Times New Roman" w:cs="Times New Roman"/>
          <w:bCs/>
          <w:iCs/>
          <w:sz w:val="24"/>
        </w:rPr>
        <w:t>included because they met the relevant criteria (</w:t>
      </w:r>
      <w:r w:rsidR="004D19F2" w:rsidRPr="004D19F2">
        <w:rPr>
          <w:rFonts w:ascii="Times New Roman" w:hAnsi="Times New Roman" w:cs="Times New Roman"/>
          <w:bCs/>
          <w:iCs/>
          <w:sz w:val="24"/>
        </w:rPr>
        <w:t xml:space="preserve">see </w:t>
      </w:r>
      <w:r w:rsidRPr="004D19F2">
        <w:rPr>
          <w:rFonts w:ascii="Times New Roman" w:hAnsi="Times New Roman" w:cs="Times New Roman"/>
          <w:bCs/>
          <w:iCs/>
          <w:sz w:val="24"/>
        </w:rPr>
        <w:t>Methods). However, the placement of species in this category does not imply that they are necessarily threatened by international trade</w:t>
      </w:r>
      <w:r w:rsidR="00601CCB">
        <w:rPr>
          <w:rFonts w:ascii="Times New Roman" w:hAnsi="Times New Roman" w:cs="Times New Roman"/>
          <w:bCs/>
          <w:iCs/>
          <w:sz w:val="24"/>
        </w:rPr>
        <w:t xml:space="preserve"> at the global level</w:t>
      </w:r>
      <w:r w:rsidRPr="004D19F2">
        <w:rPr>
          <w:rFonts w:ascii="Times New Roman" w:hAnsi="Times New Roman" w:cs="Times New Roman"/>
          <w:bCs/>
          <w:iCs/>
          <w:sz w:val="24"/>
        </w:rPr>
        <w:t>, or that international trade constitutes a major threat to the species, or that in instances where evidence in assessments does indicate that species are threatened by international trade-driven harvest, that this threat applies ubiquitously across the species’ geographic range</w:t>
      </w:r>
      <w:r w:rsidR="002125CA" w:rsidRPr="004D19F2">
        <w:rPr>
          <w:rFonts w:ascii="Times New Roman" w:hAnsi="Times New Roman" w:cs="Times New Roman"/>
          <w:bCs/>
          <w:iCs/>
          <w:sz w:val="24"/>
        </w:rPr>
        <w:t xml:space="preserve"> or over time</w:t>
      </w:r>
      <w:r w:rsidRPr="004D19F2">
        <w:rPr>
          <w:rFonts w:ascii="Times New Roman" w:hAnsi="Times New Roman" w:cs="Times New Roman"/>
          <w:bCs/>
          <w:iCs/>
          <w:sz w:val="24"/>
        </w:rPr>
        <w:t>.</w:t>
      </w:r>
      <w:r>
        <w:rPr>
          <w:rFonts w:ascii="Times New Roman" w:hAnsi="Times New Roman" w:cs="Times New Roman"/>
          <w:bCs/>
          <w:iCs/>
          <w:sz w:val="24"/>
        </w:rPr>
        <w:t xml:space="preserve"> </w:t>
      </w:r>
      <w:r w:rsidR="002125CA">
        <w:rPr>
          <w:rFonts w:ascii="Times New Roman" w:hAnsi="Times New Roman" w:cs="Times New Roman"/>
          <w:bCs/>
          <w:iCs/>
          <w:sz w:val="24"/>
        </w:rPr>
        <w:t xml:space="preserve">Also, it </w:t>
      </w:r>
      <w:r>
        <w:rPr>
          <w:rFonts w:ascii="Times New Roman" w:hAnsi="Times New Roman" w:cs="Times New Roman"/>
          <w:sz w:val="24"/>
          <w:szCs w:val="24"/>
        </w:rPr>
        <w:t xml:space="preserve">does not imply that all of these species </w:t>
      </w:r>
      <w:r w:rsidR="00EB3A76">
        <w:rPr>
          <w:rFonts w:ascii="Times New Roman" w:hAnsi="Times New Roman" w:cs="Times New Roman"/>
          <w:sz w:val="24"/>
          <w:szCs w:val="24"/>
        </w:rPr>
        <w:t xml:space="preserve">require </w:t>
      </w:r>
      <w:r>
        <w:rPr>
          <w:rFonts w:ascii="Times New Roman" w:hAnsi="Times New Roman" w:cs="Times New Roman"/>
          <w:sz w:val="24"/>
          <w:szCs w:val="24"/>
        </w:rPr>
        <w:t xml:space="preserve">an immediate international policy response </w:t>
      </w:r>
      <w:r w:rsidR="00EB3A76">
        <w:rPr>
          <w:rFonts w:ascii="Times New Roman" w:hAnsi="Times New Roman" w:cs="Times New Roman"/>
          <w:sz w:val="24"/>
          <w:szCs w:val="24"/>
        </w:rPr>
        <w:t xml:space="preserve">under </w:t>
      </w:r>
      <w:r>
        <w:rPr>
          <w:rFonts w:ascii="Times New Roman" w:hAnsi="Times New Roman" w:cs="Times New Roman"/>
          <w:sz w:val="24"/>
          <w:szCs w:val="24"/>
        </w:rPr>
        <w:t xml:space="preserve">CITES. </w:t>
      </w:r>
      <w:r w:rsidR="00A331BE">
        <w:rPr>
          <w:rFonts w:ascii="Times New Roman" w:hAnsi="Times New Roman" w:cs="Times New Roman"/>
          <w:sz w:val="24"/>
          <w:szCs w:val="24"/>
        </w:rPr>
        <w:t xml:space="preserve">This </w:t>
      </w:r>
      <w:r>
        <w:rPr>
          <w:rFonts w:ascii="Times New Roman" w:hAnsi="Times New Roman" w:cs="Times New Roman"/>
          <w:sz w:val="24"/>
          <w:szCs w:val="24"/>
        </w:rPr>
        <w:t>study adopted an evidentiary but precautionary approach</w:t>
      </w:r>
      <w:r w:rsidR="00601CCB">
        <w:rPr>
          <w:rFonts w:ascii="Times New Roman" w:hAnsi="Times New Roman" w:cs="Times New Roman"/>
          <w:sz w:val="24"/>
          <w:szCs w:val="24"/>
        </w:rPr>
        <w:t xml:space="preserve"> (</w:t>
      </w:r>
      <w:r w:rsidR="00DB38C2">
        <w:rPr>
          <w:rFonts w:ascii="Times New Roman" w:hAnsi="Times New Roman" w:cs="Times New Roman"/>
          <w:sz w:val="24"/>
          <w:szCs w:val="24"/>
        </w:rPr>
        <w:t>i.e., assumed greater rather than lesser risk to species</w:t>
      </w:r>
      <w:r w:rsidR="00601CCB">
        <w:rPr>
          <w:rFonts w:ascii="Times New Roman" w:hAnsi="Times New Roman" w:cs="Times New Roman"/>
          <w:sz w:val="24"/>
          <w:szCs w:val="24"/>
        </w:rPr>
        <w:t xml:space="preserve">) </w:t>
      </w:r>
      <w:r w:rsidRPr="00352576">
        <w:rPr>
          <w:rFonts w:ascii="Times New Roman" w:hAnsi="Times New Roman" w:cs="Times New Roman"/>
          <w:sz w:val="24"/>
          <w:szCs w:val="24"/>
        </w:rPr>
        <w:t xml:space="preserve">to reasonably deduce from available information </w:t>
      </w:r>
      <w:r>
        <w:rPr>
          <w:rFonts w:ascii="Times New Roman" w:hAnsi="Times New Roman" w:cs="Times New Roman"/>
          <w:sz w:val="24"/>
          <w:szCs w:val="24"/>
        </w:rPr>
        <w:t xml:space="preserve">in </w:t>
      </w:r>
      <w:r w:rsidRPr="00352576">
        <w:rPr>
          <w:rFonts w:ascii="Times New Roman" w:hAnsi="Times New Roman" w:cs="Times New Roman"/>
          <w:sz w:val="24"/>
          <w:szCs w:val="24"/>
        </w:rPr>
        <w:t>assessment</w:t>
      </w:r>
      <w:r>
        <w:rPr>
          <w:rFonts w:ascii="Times New Roman" w:hAnsi="Times New Roman" w:cs="Times New Roman"/>
          <w:sz w:val="24"/>
          <w:szCs w:val="24"/>
        </w:rPr>
        <w:t>s</w:t>
      </w:r>
      <w:r w:rsidRPr="00352576">
        <w:rPr>
          <w:rFonts w:ascii="Times New Roman" w:hAnsi="Times New Roman" w:cs="Times New Roman"/>
          <w:sz w:val="24"/>
          <w:szCs w:val="24"/>
        </w:rPr>
        <w:t xml:space="preserve"> whether</w:t>
      </w:r>
      <w:r>
        <w:rPr>
          <w:rFonts w:ascii="Times New Roman" w:hAnsi="Times New Roman" w:cs="Times New Roman"/>
          <w:sz w:val="24"/>
          <w:szCs w:val="24"/>
        </w:rPr>
        <w:t xml:space="preserve"> </w:t>
      </w:r>
      <w:r w:rsidRPr="003F30AA">
        <w:rPr>
          <w:rFonts w:ascii="Times New Roman" w:hAnsi="Times New Roman" w:cs="Times New Roman"/>
          <w:sz w:val="24"/>
          <w:szCs w:val="24"/>
        </w:rPr>
        <w:t>there was evidence that international trade was a threat to species, regardless of the level of threat</w:t>
      </w:r>
      <w:r>
        <w:rPr>
          <w:rFonts w:ascii="Times New Roman" w:hAnsi="Times New Roman" w:cs="Times New Roman"/>
          <w:sz w:val="24"/>
          <w:szCs w:val="24"/>
        </w:rPr>
        <w:t xml:space="preserve">, and </w:t>
      </w:r>
      <w:r w:rsidRPr="00352576">
        <w:rPr>
          <w:rFonts w:ascii="Times New Roman" w:hAnsi="Times New Roman" w:cs="Times New Roman"/>
          <w:sz w:val="24"/>
          <w:szCs w:val="24"/>
        </w:rPr>
        <w:t>categorised species accordingly</w:t>
      </w:r>
      <w:r>
        <w:rPr>
          <w:rFonts w:ascii="Times New Roman" w:hAnsi="Times New Roman" w:cs="Times New Roman"/>
          <w:sz w:val="24"/>
          <w:szCs w:val="24"/>
        </w:rPr>
        <w:t xml:space="preserve"> using the criteria developed for this purpose.</w:t>
      </w:r>
    </w:p>
    <w:p w14:paraId="35890BE7" w14:textId="77777777" w:rsidR="00C1172A" w:rsidRDefault="00C1172A" w:rsidP="00333BC0">
      <w:pPr>
        <w:spacing w:after="0" w:line="480" w:lineRule="auto"/>
        <w:rPr>
          <w:rFonts w:ascii="Times New Roman" w:hAnsi="Times New Roman" w:cs="Times New Roman"/>
          <w:b/>
          <w:i/>
          <w:sz w:val="24"/>
        </w:rPr>
      </w:pPr>
    </w:p>
    <w:p w14:paraId="5078DA04" w14:textId="582F9C39" w:rsidR="00C9788C" w:rsidRDefault="00C9788C" w:rsidP="00333BC0">
      <w:pPr>
        <w:spacing w:after="0" w:line="480" w:lineRule="auto"/>
        <w:rPr>
          <w:rFonts w:ascii="Times New Roman" w:hAnsi="Times New Roman" w:cs="Times New Roman"/>
          <w:b/>
          <w:i/>
          <w:sz w:val="24"/>
        </w:rPr>
      </w:pPr>
      <w:r>
        <w:rPr>
          <w:rFonts w:ascii="Times New Roman" w:hAnsi="Times New Roman" w:cs="Times New Roman"/>
          <w:b/>
          <w:i/>
          <w:sz w:val="24"/>
        </w:rPr>
        <w:t>Informing decision-making in CITES</w:t>
      </w:r>
    </w:p>
    <w:p w14:paraId="7D39FC69" w14:textId="280F3F48" w:rsidR="00422BDA" w:rsidRDefault="004B505E" w:rsidP="00422BDA">
      <w:pPr>
        <w:spacing w:after="0" w:line="480" w:lineRule="auto"/>
        <w:rPr>
          <w:rFonts w:ascii="Times New Roman" w:hAnsi="Times New Roman" w:cs="Times New Roman"/>
          <w:iCs/>
          <w:sz w:val="24"/>
        </w:rPr>
      </w:pPr>
      <w:r w:rsidRPr="004B505E">
        <w:rPr>
          <w:rFonts w:ascii="Times New Roman" w:hAnsi="Times New Roman" w:cs="Times New Roman"/>
          <w:bCs/>
          <w:iCs/>
          <w:sz w:val="24"/>
        </w:rPr>
        <w:t xml:space="preserve">The </w:t>
      </w:r>
      <w:r>
        <w:rPr>
          <w:rFonts w:ascii="Times New Roman" w:hAnsi="Times New Roman" w:cs="Times New Roman"/>
          <w:bCs/>
          <w:iCs/>
          <w:sz w:val="24"/>
        </w:rPr>
        <w:t xml:space="preserve">904 </w:t>
      </w:r>
      <w:r w:rsidR="00C9788C" w:rsidRPr="00C9788C">
        <w:rPr>
          <w:rFonts w:ascii="Times New Roman" w:hAnsi="Times New Roman" w:cs="Times New Roman"/>
          <w:bCs/>
          <w:iCs/>
          <w:sz w:val="24"/>
        </w:rPr>
        <w:t>species</w:t>
      </w:r>
      <w:r>
        <w:rPr>
          <w:rFonts w:ascii="Times New Roman" w:hAnsi="Times New Roman" w:cs="Times New Roman"/>
          <w:bCs/>
          <w:iCs/>
          <w:sz w:val="24"/>
        </w:rPr>
        <w:t xml:space="preserve"> categorised as Likely threatened by international trade but not included in CITES should be of interest to the CITES Parties because </w:t>
      </w:r>
      <w:r w:rsidR="00BB7057">
        <w:rPr>
          <w:rFonts w:ascii="Times New Roman" w:hAnsi="Times New Roman" w:cs="Times New Roman"/>
          <w:bCs/>
          <w:iCs/>
          <w:sz w:val="24"/>
        </w:rPr>
        <w:t xml:space="preserve">they </w:t>
      </w:r>
      <w:r w:rsidR="00845CFB">
        <w:rPr>
          <w:rFonts w:ascii="Times New Roman" w:hAnsi="Times New Roman" w:cs="Times New Roman"/>
          <w:bCs/>
          <w:iCs/>
          <w:sz w:val="24"/>
        </w:rPr>
        <w:t xml:space="preserve">are likely at some risk, </w:t>
      </w:r>
      <w:r w:rsidR="00845CFB">
        <w:rPr>
          <w:rFonts w:ascii="Times New Roman" w:hAnsi="Times New Roman" w:cs="Times New Roman"/>
          <w:sz w:val="24"/>
          <w:szCs w:val="24"/>
        </w:rPr>
        <w:t>depending on the scope and severity of threat from harvest for international trade.</w:t>
      </w:r>
      <w:r w:rsidR="00845CFB">
        <w:rPr>
          <w:rFonts w:ascii="Times New Roman" w:hAnsi="Times New Roman" w:cs="Times New Roman"/>
          <w:bCs/>
          <w:iCs/>
          <w:sz w:val="24"/>
        </w:rPr>
        <w:t xml:space="preserve"> </w:t>
      </w:r>
      <w:r w:rsidR="00601CCB">
        <w:rPr>
          <w:rFonts w:ascii="Times New Roman" w:hAnsi="Times New Roman" w:cs="Times New Roman"/>
          <w:bCs/>
          <w:iCs/>
          <w:sz w:val="24"/>
        </w:rPr>
        <w:t xml:space="preserve">For example, species for which a small sub-population is threatened by harvest for international trade </w:t>
      </w:r>
      <w:r w:rsidR="00CA72EE">
        <w:rPr>
          <w:rFonts w:ascii="Times New Roman" w:hAnsi="Times New Roman" w:cs="Times New Roman"/>
          <w:bCs/>
          <w:iCs/>
          <w:sz w:val="24"/>
        </w:rPr>
        <w:t xml:space="preserve">will likely </w:t>
      </w:r>
      <w:r w:rsidR="00601CCB">
        <w:rPr>
          <w:rFonts w:ascii="Times New Roman" w:hAnsi="Times New Roman" w:cs="Times New Roman"/>
          <w:bCs/>
          <w:iCs/>
          <w:sz w:val="24"/>
        </w:rPr>
        <w:t xml:space="preserve">require a different </w:t>
      </w:r>
      <w:r w:rsidR="00CA72EE">
        <w:rPr>
          <w:rFonts w:ascii="Times New Roman" w:hAnsi="Times New Roman" w:cs="Times New Roman"/>
          <w:bCs/>
          <w:iCs/>
          <w:sz w:val="24"/>
        </w:rPr>
        <w:t xml:space="preserve">international </w:t>
      </w:r>
      <w:r w:rsidR="00601CCB">
        <w:rPr>
          <w:rFonts w:ascii="Times New Roman" w:hAnsi="Times New Roman" w:cs="Times New Roman"/>
          <w:bCs/>
          <w:iCs/>
          <w:sz w:val="24"/>
        </w:rPr>
        <w:t xml:space="preserve">policy response to a </w:t>
      </w:r>
      <w:r w:rsidR="00CA72EE">
        <w:rPr>
          <w:rFonts w:ascii="Times New Roman" w:hAnsi="Times New Roman" w:cs="Times New Roman"/>
          <w:bCs/>
          <w:iCs/>
          <w:sz w:val="24"/>
        </w:rPr>
        <w:t xml:space="preserve">widespread </w:t>
      </w:r>
      <w:r w:rsidR="00601CCB">
        <w:rPr>
          <w:rFonts w:ascii="Times New Roman" w:hAnsi="Times New Roman" w:cs="Times New Roman"/>
          <w:bCs/>
          <w:iCs/>
          <w:sz w:val="24"/>
        </w:rPr>
        <w:t xml:space="preserve">species for which the majority of the global population is threatened </w:t>
      </w:r>
      <w:r w:rsidR="00A500FF">
        <w:rPr>
          <w:rFonts w:ascii="Times New Roman" w:hAnsi="Times New Roman" w:cs="Times New Roman"/>
          <w:bCs/>
          <w:iCs/>
          <w:sz w:val="24"/>
        </w:rPr>
        <w:t>by harvest for international trade.</w:t>
      </w:r>
      <w:r w:rsidR="00BB58EA">
        <w:rPr>
          <w:rFonts w:ascii="Times New Roman" w:hAnsi="Times New Roman" w:cs="Times New Roman"/>
          <w:bCs/>
          <w:iCs/>
          <w:sz w:val="24"/>
        </w:rPr>
        <w:t xml:space="preserve"> This also applies to broader conservation interventions beyond CITES trade controls. </w:t>
      </w:r>
      <w:r w:rsidR="00A500FF">
        <w:rPr>
          <w:rFonts w:ascii="Times New Roman" w:hAnsi="Times New Roman" w:cs="Times New Roman"/>
          <w:bCs/>
          <w:iCs/>
          <w:sz w:val="24"/>
        </w:rPr>
        <w:t xml:space="preserve"> </w:t>
      </w:r>
      <w:r>
        <w:rPr>
          <w:rFonts w:ascii="Times New Roman" w:hAnsi="Times New Roman" w:cs="Times New Roman"/>
          <w:bCs/>
          <w:iCs/>
          <w:sz w:val="24"/>
        </w:rPr>
        <w:t xml:space="preserve">Species categorised on the Red List as Critically Endangered and Endangered should be </w:t>
      </w:r>
      <w:r>
        <w:rPr>
          <w:rFonts w:ascii="Times New Roman" w:hAnsi="Times New Roman" w:cs="Times New Roman"/>
          <w:bCs/>
          <w:iCs/>
          <w:sz w:val="24"/>
        </w:rPr>
        <w:lastRenderedPageBreak/>
        <w:t xml:space="preserve">priorities for further evaluation of the </w:t>
      </w:r>
      <w:r w:rsidR="00C9788C" w:rsidRPr="00C9788C">
        <w:rPr>
          <w:rFonts w:ascii="Times New Roman" w:hAnsi="Times New Roman" w:cs="Times New Roman"/>
          <w:bCs/>
          <w:iCs/>
          <w:sz w:val="24"/>
        </w:rPr>
        <w:t xml:space="preserve">impact of international </w:t>
      </w:r>
      <w:r>
        <w:rPr>
          <w:rFonts w:ascii="Times New Roman" w:hAnsi="Times New Roman" w:cs="Times New Roman"/>
          <w:bCs/>
          <w:iCs/>
          <w:sz w:val="24"/>
        </w:rPr>
        <w:t xml:space="preserve">trade because they </w:t>
      </w:r>
      <w:r w:rsidR="00BB7057">
        <w:rPr>
          <w:rFonts w:ascii="Times New Roman" w:hAnsi="Times New Roman" w:cs="Times New Roman"/>
          <w:bCs/>
          <w:iCs/>
          <w:sz w:val="24"/>
        </w:rPr>
        <w:t xml:space="preserve">face </w:t>
      </w:r>
      <w:r>
        <w:rPr>
          <w:rFonts w:ascii="Times New Roman" w:hAnsi="Times New Roman" w:cs="Times New Roman"/>
          <w:bCs/>
          <w:iCs/>
          <w:sz w:val="24"/>
        </w:rPr>
        <w:t>a</w:t>
      </w:r>
      <w:r w:rsidR="00470F6C">
        <w:rPr>
          <w:rFonts w:ascii="Times New Roman" w:hAnsi="Times New Roman" w:cs="Times New Roman"/>
          <w:bCs/>
          <w:iCs/>
          <w:sz w:val="24"/>
        </w:rPr>
        <w:t>n extremely high o</w:t>
      </w:r>
      <w:r w:rsidR="00AB1BB8">
        <w:rPr>
          <w:rFonts w:ascii="Times New Roman" w:hAnsi="Times New Roman" w:cs="Times New Roman"/>
          <w:bCs/>
          <w:iCs/>
          <w:sz w:val="24"/>
        </w:rPr>
        <w:t>r</w:t>
      </w:r>
      <w:r w:rsidR="00470F6C">
        <w:rPr>
          <w:rFonts w:ascii="Times New Roman" w:hAnsi="Times New Roman" w:cs="Times New Roman"/>
          <w:bCs/>
          <w:iCs/>
          <w:sz w:val="24"/>
        </w:rPr>
        <w:t xml:space="preserve"> very</w:t>
      </w:r>
      <w:r>
        <w:rPr>
          <w:rFonts w:ascii="Times New Roman" w:hAnsi="Times New Roman" w:cs="Times New Roman"/>
          <w:bCs/>
          <w:iCs/>
          <w:sz w:val="24"/>
        </w:rPr>
        <w:t xml:space="preserve"> high </w:t>
      </w:r>
      <w:r w:rsidR="00D60C3E">
        <w:rPr>
          <w:rFonts w:ascii="Times New Roman" w:hAnsi="Times New Roman" w:cs="Times New Roman"/>
          <w:bCs/>
          <w:iCs/>
          <w:sz w:val="24"/>
        </w:rPr>
        <w:t xml:space="preserve">risk </w:t>
      </w:r>
      <w:r>
        <w:rPr>
          <w:rFonts w:ascii="Times New Roman" w:hAnsi="Times New Roman" w:cs="Times New Roman"/>
          <w:bCs/>
          <w:iCs/>
          <w:sz w:val="24"/>
        </w:rPr>
        <w:t>of extinction.</w:t>
      </w:r>
      <w:r w:rsidR="009C4D16">
        <w:rPr>
          <w:rFonts w:ascii="Times New Roman" w:hAnsi="Times New Roman" w:cs="Times New Roman"/>
          <w:bCs/>
          <w:iCs/>
          <w:sz w:val="24"/>
        </w:rPr>
        <w:t xml:space="preserve"> </w:t>
      </w:r>
      <w:r w:rsidR="00422BDA">
        <w:rPr>
          <w:rFonts w:ascii="Times New Roman" w:hAnsi="Times New Roman" w:cs="Times New Roman"/>
          <w:iCs/>
          <w:sz w:val="24"/>
        </w:rPr>
        <w:t>However,</w:t>
      </w:r>
      <w:r w:rsidR="009C4D16">
        <w:rPr>
          <w:rFonts w:ascii="Times New Roman" w:hAnsi="Times New Roman" w:cs="Times New Roman"/>
          <w:iCs/>
          <w:sz w:val="24"/>
        </w:rPr>
        <w:t xml:space="preserve"> key differences between the IUCN Red List </w:t>
      </w:r>
      <w:r w:rsidR="00E40B09">
        <w:rPr>
          <w:rFonts w:ascii="Times New Roman" w:hAnsi="Times New Roman" w:cs="Times New Roman"/>
          <w:iCs/>
          <w:sz w:val="24"/>
        </w:rPr>
        <w:t xml:space="preserve">Categories and Criteria </w:t>
      </w:r>
      <w:r w:rsidR="009C4D16">
        <w:rPr>
          <w:rFonts w:ascii="Times New Roman" w:hAnsi="Times New Roman" w:cs="Times New Roman"/>
          <w:iCs/>
          <w:sz w:val="24"/>
        </w:rPr>
        <w:t>and the CITES listing criteria</w:t>
      </w:r>
      <w:r w:rsidR="00E40B09">
        <w:rPr>
          <w:rFonts w:ascii="Times New Roman" w:hAnsi="Times New Roman" w:cs="Times New Roman"/>
          <w:iCs/>
          <w:sz w:val="24"/>
        </w:rPr>
        <w:t xml:space="preserve"> </w:t>
      </w:r>
      <w:r w:rsidR="009C4D16">
        <w:rPr>
          <w:rFonts w:ascii="Times New Roman" w:hAnsi="Times New Roman" w:cs="Times New Roman"/>
          <w:iCs/>
          <w:sz w:val="24"/>
        </w:rPr>
        <w:t>(Supplementary Methods 2.</w:t>
      </w:r>
      <w:r w:rsidR="00E40B09">
        <w:rPr>
          <w:rFonts w:ascii="Times New Roman" w:hAnsi="Times New Roman" w:cs="Times New Roman"/>
          <w:iCs/>
          <w:sz w:val="24"/>
        </w:rPr>
        <w:t>6</w:t>
      </w:r>
      <w:r w:rsidR="009C4D16">
        <w:rPr>
          <w:rFonts w:ascii="Times New Roman" w:hAnsi="Times New Roman" w:cs="Times New Roman"/>
          <w:iCs/>
          <w:sz w:val="24"/>
        </w:rPr>
        <w:t xml:space="preserve">) mean that </w:t>
      </w:r>
      <w:r w:rsidR="00422BDA">
        <w:rPr>
          <w:rFonts w:ascii="Times New Roman" w:hAnsi="Times New Roman" w:cs="Times New Roman"/>
          <w:iCs/>
          <w:sz w:val="24"/>
        </w:rPr>
        <w:t xml:space="preserve">the combination of species being globally threatened on the Red List, including by </w:t>
      </w:r>
      <w:r w:rsidR="00E40B09">
        <w:rPr>
          <w:rFonts w:ascii="Times New Roman" w:hAnsi="Times New Roman" w:cs="Times New Roman"/>
          <w:iCs/>
          <w:sz w:val="24"/>
        </w:rPr>
        <w:t>BRU</w:t>
      </w:r>
      <w:r w:rsidR="00422BDA">
        <w:rPr>
          <w:rFonts w:ascii="Times New Roman" w:hAnsi="Times New Roman" w:cs="Times New Roman"/>
          <w:iCs/>
          <w:sz w:val="24"/>
        </w:rPr>
        <w:t xml:space="preserve"> and/or determined to be Likely threatened by international trade, does not mean that </w:t>
      </w:r>
      <w:r w:rsidR="00A876FF">
        <w:rPr>
          <w:rFonts w:ascii="Times New Roman" w:hAnsi="Times New Roman" w:cs="Times New Roman"/>
          <w:iCs/>
          <w:sz w:val="24"/>
        </w:rPr>
        <w:t xml:space="preserve">they </w:t>
      </w:r>
      <w:r w:rsidR="00422BDA">
        <w:rPr>
          <w:rFonts w:ascii="Times New Roman" w:hAnsi="Times New Roman" w:cs="Times New Roman"/>
          <w:iCs/>
          <w:sz w:val="24"/>
        </w:rPr>
        <w:t>will, by default, meet the CITES listing criteria</w:t>
      </w:r>
      <w:r w:rsidR="00D60C3E">
        <w:rPr>
          <w:rFonts w:ascii="Times New Roman" w:hAnsi="Times New Roman" w:cs="Times New Roman"/>
          <w:iCs/>
          <w:sz w:val="24"/>
          <w:vertAlign w:val="superscript"/>
        </w:rPr>
        <w:t xml:space="preserve"> </w:t>
      </w:r>
      <w:r w:rsidR="00422BDA">
        <w:rPr>
          <w:rFonts w:ascii="Times New Roman" w:hAnsi="Times New Roman" w:cs="Times New Roman"/>
          <w:iCs/>
          <w:sz w:val="24"/>
        </w:rPr>
        <w:t xml:space="preserve">nor that </w:t>
      </w:r>
      <w:r w:rsidR="009C4D16">
        <w:rPr>
          <w:rFonts w:ascii="Times New Roman" w:hAnsi="Times New Roman" w:cs="Times New Roman"/>
          <w:iCs/>
          <w:sz w:val="24"/>
        </w:rPr>
        <w:t xml:space="preserve">proposals to amend the Appendices involving these species will </w:t>
      </w:r>
      <w:r w:rsidR="00422BDA">
        <w:rPr>
          <w:rFonts w:ascii="Times New Roman" w:hAnsi="Times New Roman" w:cs="Times New Roman"/>
          <w:iCs/>
          <w:sz w:val="24"/>
        </w:rPr>
        <w:t xml:space="preserve">necessarily </w:t>
      </w:r>
      <w:r w:rsidR="009C4D16">
        <w:rPr>
          <w:rFonts w:ascii="Times New Roman" w:hAnsi="Times New Roman" w:cs="Times New Roman"/>
          <w:iCs/>
          <w:sz w:val="24"/>
        </w:rPr>
        <w:t xml:space="preserve">be </w:t>
      </w:r>
      <w:r w:rsidR="00422BDA">
        <w:rPr>
          <w:rFonts w:ascii="Times New Roman" w:hAnsi="Times New Roman" w:cs="Times New Roman"/>
          <w:iCs/>
          <w:sz w:val="24"/>
        </w:rPr>
        <w:t>adopted by the Parties.</w:t>
      </w:r>
      <w:r w:rsidR="00B87AA5">
        <w:rPr>
          <w:rFonts w:ascii="Times New Roman" w:hAnsi="Times New Roman" w:cs="Times New Roman"/>
          <w:bCs/>
          <w:iCs/>
          <w:sz w:val="24"/>
        </w:rPr>
        <w:t xml:space="preserve"> </w:t>
      </w:r>
      <w:r w:rsidR="00422BDA">
        <w:rPr>
          <w:rFonts w:ascii="Times New Roman" w:hAnsi="Times New Roman" w:cs="Times New Roman"/>
          <w:iCs/>
          <w:sz w:val="24"/>
        </w:rPr>
        <w:t xml:space="preserve">The mechanism presented in this paper </w:t>
      </w:r>
      <w:r w:rsidR="00A876FF">
        <w:rPr>
          <w:rFonts w:ascii="Times New Roman" w:hAnsi="Times New Roman" w:cs="Times New Roman"/>
          <w:iCs/>
          <w:sz w:val="24"/>
        </w:rPr>
        <w:t xml:space="preserve">is </w:t>
      </w:r>
      <w:r w:rsidR="00422BDA">
        <w:rPr>
          <w:rFonts w:ascii="Times New Roman" w:hAnsi="Times New Roman" w:cs="Times New Roman"/>
          <w:iCs/>
          <w:sz w:val="24"/>
        </w:rPr>
        <w:t xml:space="preserve">a first step in identifying species that are </w:t>
      </w:r>
      <w:r w:rsidR="009C4D16">
        <w:rPr>
          <w:rFonts w:ascii="Times New Roman" w:hAnsi="Times New Roman" w:cs="Times New Roman"/>
          <w:iCs/>
          <w:sz w:val="24"/>
        </w:rPr>
        <w:t>L</w:t>
      </w:r>
      <w:r w:rsidR="00422BDA">
        <w:rPr>
          <w:rFonts w:ascii="Times New Roman" w:hAnsi="Times New Roman" w:cs="Times New Roman"/>
          <w:iCs/>
          <w:sz w:val="24"/>
        </w:rPr>
        <w:t>ikely to be threatened by international trade and which may (or may not) benefit from CITES trade measures</w:t>
      </w:r>
      <w:r w:rsidR="00845CFB">
        <w:rPr>
          <w:rFonts w:ascii="Times New Roman" w:hAnsi="Times New Roman" w:cs="Times New Roman"/>
          <w:iCs/>
          <w:sz w:val="24"/>
          <w:vertAlign w:val="superscript"/>
        </w:rPr>
        <w:t>17</w:t>
      </w:r>
      <w:r w:rsidR="00422BDA">
        <w:rPr>
          <w:rFonts w:ascii="Times New Roman" w:hAnsi="Times New Roman" w:cs="Times New Roman"/>
          <w:iCs/>
          <w:sz w:val="24"/>
        </w:rPr>
        <w:t>.</w:t>
      </w:r>
      <w:r w:rsidR="009C4D16">
        <w:rPr>
          <w:rFonts w:ascii="Times New Roman" w:hAnsi="Times New Roman" w:cs="Times New Roman"/>
          <w:iCs/>
          <w:sz w:val="24"/>
        </w:rPr>
        <w:t xml:space="preserve"> </w:t>
      </w:r>
      <w:r w:rsidR="00422BDA">
        <w:rPr>
          <w:rFonts w:ascii="Times New Roman" w:hAnsi="Times New Roman" w:cs="Times New Roman"/>
          <w:iCs/>
          <w:sz w:val="24"/>
        </w:rPr>
        <w:t xml:space="preserve">This determination </w:t>
      </w:r>
      <w:r w:rsidR="009C4D16">
        <w:rPr>
          <w:rFonts w:ascii="Times New Roman" w:hAnsi="Times New Roman" w:cs="Times New Roman"/>
          <w:iCs/>
          <w:sz w:val="24"/>
        </w:rPr>
        <w:t xml:space="preserve">will </w:t>
      </w:r>
      <w:r w:rsidR="00422BDA">
        <w:rPr>
          <w:rFonts w:ascii="Times New Roman" w:hAnsi="Times New Roman" w:cs="Times New Roman"/>
          <w:iCs/>
          <w:sz w:val="24"/>
        </w:rPr>
        <w:t>require further scrutiny of particular species, including whether they meet the CITES listing criteria</w:t>
      </w:r>
      <w:r w:rsidR="00A876FF">
        <w:rPr>
          <w:rFonts w:ascii="Times New Roman" w:hAnsi="Times New Roman" w:cs="Times New Roman"/>
          <w:iCs/>
          <w:sz w:val="24"/>
        </w:rPr>
        <w:t>, or not</w:t>
      </w:r>
      <w:r w:rsidR="00422BDA">
        <w:rPr>
          <w:rFonts w:ascii="Times New Roman" w:hAnsi="Times New Roman" w:cs="Times New Roman"/>
          <w:iCs/>
          <w:sz w:val="24"/>
        </w:rPr>
        <w:t>.</w:t>
      </w:r>
      <w:r w:rsidR="00BB7057">
        <w:rPr>
          <w:rFonts w:ascii="Times New Roman" w:hAnsi="Times New Roman" w:cs="Times New Roman"/>
          <w:iCs/>
          <w:sz w:val="24"/>
        </w:rPr>
        <w:t xml:space="preserve"> This will require consideration of </w:t>
      </w:r>
      <w:r w:rsidR="00A876FF">
        <w:rPr>
          <w:rFonts w:ascii="Times New Roman" w:hAnsi="Times New Roman" w:cs="Times New Roman"/>
          <w:iCs/>
          <w:sz w:val="24"/>
        </w:rPr>
        <w:t xml:space="preserve">species’ </w:t>
      </w:r>
      <w:r w:rsidR="00BB7057">
        <w:rPr>
          <w:rFonts w:ascii="Times New Roman" w:hAnsi="Times New Roman" w:cs="Times New Roman"/>
          <w:iCs/>
          <w:sz w:val="24"/>
        </w:rPr>
        <w:t>biology and ecology</w:t>
      </w:r>
      <w:r w:rsidR="00BB7057">
        <w:rPr>
          <w:rFonts w:ascii="Times New Roman" w:hAnsi="Times New Roman" w:cs="Times New Roman"/>
          <w:bCs/>
          <w:iCs/>
          <w:sz w:val="24"/>
        </w:rPr>
        <w:t>,</w:t>
      </w:r>
      <w:r w:rsidR="00C9788C" w:rsidRPr="00C9788C">
        <w:rPr>
          <w:rFonts w:ascii="Times New Roman" w:hAnsi="Times New Roman" w:cs="Times New Roman"/>
          <w:bCs/>
          <w:iCs/>
          <w:sz w:val="24"/>
        </w:rPr>
        <w:t xml:space="preserve"> associated harvest </w:t>
      </w:r>
      <w:r w:rsidR="00BB7057">
        <w:rPr>
          <w:rFonts w:ascii="Times New Roman" w:hAnsi="Times New Roman" w:cs="Times New Roman"/>
          <w:bCs/>
          <w:iCs/>
          <w:sz w:val="24"/>
        </w:rPr>
        <w:t xml:space="preserve">rates </w:t>
      </w:r>
      <w:r w:rsidR="00C9788C" w:rsidRPr="00C9788C">
        <w:rPr>
          <w:rFonts w:ascii="Times New Roman" w:hAnsi="Times New Roman" w:cs="Times New Roman"/>
          <w:bCs/>
          <w:iCs/>
          <w:sz w:val="24"/>
        </w:rPr>
        <w:t xml:space="preserve">and trade levels, </w:t>
      </w:r>
      <w:r w:rsidR="00BB7057">
        <w:rPr>
          <w:rFonts w:ascii="Times New Roman" w:hAnsi="Times New Roman" w:cs="Times New Roman"/>
          <w:bCs/>
          <w:iCs/>
          <w:sz w:val="24"/>
        </w:rPr>
        <w:t xml:space="preserve">and the impact of </w:t>
      </w:r>
      <w:r w:rsidR="00A876FF">
        <w:rPr>
          <w:rFonts w:ascii="Times New Roman" w:hAnsi="Times New Roman" w:cs="Times New Roman"/>
          <w:bCs/>
          <w:iCs/>
          <w:sz w:val="24"/>
        </w:rPr>
        <w:t xml:space="preserve">offtake </w:t>
      </w:r>
      <w:r w:rsidR="00BB7057">
        <w:rPr>
          <w:rFonts w:ascii="Times New Roman" w:hAnsi="Times New Roman" w:cs="Times New Roman"/>
          <w:bCs/>
          <w:iCs/>
          <w:sz w:val="24"/>
        </w:rPr>
        <w:t>on populations spatially and temporally.</w:t>
      </w:r>
      <w:r w:rsidR="00B87AA5">
        <w:rPr>
          <w:rFonts w:ascii="Times New Roman" w:hAnsi="Times New Roman" w:cs="Times New Roman"/>
          <w:bCs/>
          <w:iCs/>
          <w:sz w:val="24"/>
        </w:rPr>
        <w:t xml:space="preserve"> </w:t>
      </w:r>
      <w:r w:rsidR="00616C49">
        <w:rPr>
          <w:rFonts w:ascii="Times New Roman" w:hAnsi="Times New Roman" w:cs="Times New Roman"/>
          <w:bCs/>
          <w:iCs/>
          <w:sz w:val="24"/>
        </w:rPr>
        <w:t>Ideally, i</w:t>
      </w:r>
      <w:r w:rsidR="00BB7057">
        <w:rPr>
          <w:rFonts w:ascii="Times New Roman" w:hAnsi="Times New Roman" w:cs="Times New Roman"/>
          <w:bCs/>
          <w:iCs/>
          <w:sz w:val="24"/>
        </w:rPr>
        <w:t xml:space="preserve">t should explicitly consider </w:t>
      </w:r>
      <w:r w:rsidR="00422BDA">
        <w:rPr>
          <w:rFonts w:ascii="Times New Roman" w:hAnsi="Times New Roman" w:cs="Times New Roman"/>
          <w:iCs/>
          <w:sz w:val="24"/>
        </w:rPr>
        <w:t>whether listing species in the Appendices will benefit the conservation of the species</w:t>
      </w:r>
      <w:r w:rsidR="00845CFB">
        <w:rPr>
          <w:rFonts w:ascii="Times New Roman" w:hAnsi="Times New Roman" w:cs="Times New Roman"/>
          <w:iCs/>
          <w:sz w:val="24"/>
          <w:vertAlign w:val="superscript"/>
        </w:rPr>
        <w:t>17</w:t>
      </w:r>
      <w:r w:rsidR="00422BDA">
        <w:rPr>
          <w:rFonts w:ascii="Times New Roman" w:hAnsi="Times New Roman" w:cs="Times New Roman"/>
          <w:iCs/>
          <w:sz w:val="24"/>
        </w:rPr>
        <w:t xml:space="preserve">, before listing proposals are </w:t>
      </w:r>
      <w:r w:rsidR="00B87AA5">
        <w:rPr>
          <w:rFonts w:ascii="Times New Roman" w:hAnsi="Times New Roman" w:cs="Times New Roman"/>
          <w:iCs/>
          <w:sz w:val="24"/>
        </w:rPr>
        <w:t>submitted</w:t>
      </w:r>
      <w:r w:rsidR="00422BDA">
        <w:rPr>
          <w:rFonts w:ascii="Times New Roman" w:hAnsi="Times New Roman" w:cs="Times New Roman"/>
          <w:iCs/>
          <w:sz w:val="24"/>
        </w:rPr>
        <w:t>.</w:t>
      </w:r>
      <w:r w:rsidR="00B87AA5">
        <w:rPr>
          <w:rFonts w:ascii="Times New Roman" w:hAnsi="Times New Roman" w:cs="Times New Roman"/>
          <w:bCs/>
          <w:iCs/>
          <w:sz w:val="24"/>
        </w:rPr>
        <w:t xml:space="preserve"> </w:t>
      </w:r>
      <w:r w:rsidR="00422BDA" w:rsidRPr="00422BDA">
        <w:rPr>
          <w:rFonts w:ascii="Times New Roman" w:hAnsi="Times New Roman" w:cs="Times New Roman"/>
          <w:iCs/>
          <w:sz w:val="24"/>
        </w:rPr>
        <w:t xml:space="preserve">In some cases the Parties may decide that a species would benefit from greater trade regulation, but in others, they may decide that it may not, or that there are </w:t>
      </w:r>
      <w:r w:rsidR="00686A0C">
        <w:rPr>
          <w:rFonts w:ascii="Times New Roman" w:hAnsi="Times New Roman" w:cs="Times New Roman"/>
          <w:iCs/>
          <w:sz w:val="24"/>
        </w:rPr>
        <w:t xml:space="preserve">associated </w:t>
      </w:r>
      <w:r w:rsidR="00422BDA" w:rsidRPr="00422BDA">
        <w:rPr>
          <w:rFonts w:ascii="Times New Roman" w:hAnsi="Times New Roman" w:cs="Times New Roman"/>
          <w:iCs/>
          <w:sz w:val="24"/>
        </w:rPr>
        <w:t xml:space="preserve">risks </w:t>
      </w:r>
      <w:r w:rsidR="006B2EDA">
        <w:rPr>
          <w:rFonts w:ascii="Times New Roman" w:hAnsi="Times New Roman" w:cs="Times New Roman"/>
          <w:iCs/>
          <w:sz w:val="24"/>
        </w:rPr>
        <w:t>for species</w:t>
      </w:r>
      <w:r w:rsidR="00845CFB">
        <w:rPr>
          <w:rFonts w:ascii="Times New Roman" w:hAnsi="Times New Roman" w:cs="Times New Roman"/>
          <w:iCs/>
          <w:sz w:val="24"/>
          <w:vertAlign w:val="superscript"/>
        </w:rPr>
        <w:t>4</w:t>
      </w:r>
      <w:r w:rsidR="00C23C43">
        <w:rPr>
          <w:rFonts w:ascii="Times New Roman" w:hAnsi="Times New Roman" w:cs="Times New Roman"/>
          <w:iCs/>
          <w:sz w:val="24"/>
          <w:vertAlign w:val="superscript"/>
        </w:rPr>
        <w:t>7</w:t>
      </w:r>
      <w:r w:rsidR="00422BDA" w:rsidRPr="00422BDA">
        <w:rPr>
          <w:rFonts w:ascii="Times New Roman" w:hAnsi="Times New Roman" w:cs="Times New Roman"/>
          <w:iCs/>
          <w:sz w:val="24"/>
        </w:rPr>
        <w:t xml:space="preserve"> and thus come to the decision not to </w:t>
      </w:r>
      <w:r w:rsidR="00616C49">
        <w:rPr>
          <w:rFonts w:ascii="Times New Roman" w:hAnsi="Times New Roman" w:cs="Times New Roman"/>
          <w:iCs/>
          <w:sz w:val="24"/>
        </w:rPr>
        <w:t xml:space="preserve">submit, or subsequently </w:t>
      </w:r>
      <w:r w:rsidR="00422BDA" w:rsidRPr="00422BDA">
        <w:rPr>
          <w:rFonts w:ascii="Times New Roman" w:hAnsi="Times New Roman" w:cs="Times New Roman"/>
          <w:iCs/>
          <w:sz w:val="24"/>
        </w:rPr>
        <w:t>adopt</w:t>
      </w:r>
      <w:r w:rsidR="00616C49">
        <w:rPr>
          <w:rFonts w:ascii="Times New Roman" w:hAnsi="Times New Roman" w:cs="Times New Roman"/>
          <w:iCs/>
          <w:sz w:val="24"/>
        </w:rPr>
        <w:t>,</w:t>
      </w:r>
      <w:r w:rsidR="00422BDA" w:rsidRPr="00422BDA">
        <w:rPr>
          <w:rFonts w:ascii="Times New Roman" w:hAnsi="Times New Roman" w:cs="Times New Roman"/>
          <w:iCs/>
          <w:sz w:val="24"/>
        </w:rPr>
        <w:t xml:space="preserve"> a particular proposal.  </w:t>
      </w:r>
    </w:p>
    <w:p w14:paraId="2EA98E6A" w14:textId="650CC0FE" w:rsidR="00232DF7" w:rsidRDefault="00232DF7" w:rsidP="00422BDA">
      <w:pPr>
        <w:spacing w:after="0" w:line="480" w:lineRule="auto"/>
        <w:rPr>
          <w:rFonts w:ascii="Times New Roman" w:hAnsi="Times New Roman" w:cs="Times New Roman"/>
          <w:iCs/>
          <w:sz w:val="24"/>
        </w:rPr>
      </w:pPr>
    </w:p>
    <w:p w14:paraId="28513372" w14:textId="731CD18D" w:rsidR="00232DF7" w:rsidRDefault="00232DF7" w:rsidP="00232DF7">
      <w:pPr>
        <w:spacing w:after="0" w:line="480" w:lineRule="auto"/>
        <w:rPr>
          <w:rFonts w:ascii="Times New Roman" w:hAnsi="Times New Roman" w:cs="Times New Roman"/>
          <w:bCs/>
          <w:iCs/>
          <w:sz w:val="24"/>
        </w:rPr>
      </w:pPr>
      <w:r>
        <w:rPr>
          <w:rFonts w:ascii="Times New Roman" w:hAnsi="Times New Roman" w:cs="Times New Roman"/>
          <w:bCs/>
          <w:iCs/>
          <w:sz w:val="24"/>
        </w:rPr>
        <w:t>Similarly, where species have been categorised as Likely threatened by international trade in our analyses and are included in the CITES Appendices, whether the species require further attention within the Convention (e.g., through inclusion in the RST or bespoke review mechanisms for Appendix I species) will depend on the scope and sever</w:t>
      </w:r>
      <w:r w:rsidR="00E042D0">
        <w:rPr>
          <w:rFonts w:ascii="Times New Roman" w:hAnsi="Times New Roman" w:cs="Times New Roman"/>
          <w:bCs/>
          <w:iCs/>
          <w:sz w:val="24"/>
        </w:rPr>
        <w:t>i</w:t>
      </w:r>
      <w:r>
        <w:rPr>
          <w:rFonts w:ascii="Times New Roman" w:hAnsi="Times New Roman" w:cs="Times New Roman"/>
          <w:bCs/>
          <w:iCs/>
          <w:sz w:val="24"/>
        </w:rPr>
        <w:t xml:space="preserve">ty of threat from harvest for international trade. The above example contrasting a species for which only a small sub-population faces this threat compared with a widespread species for which the </w:t>
      </w:r>
      <w:r>
        <w:rPr>
          <w:rFonts w:ascii="Times New Roman" w:hAnsi="Times New Roman" w:cs="Times New Roman"/>
          <w:bCs/>
          <w:iCs/>
          <w:sz w:val="24"/>
        </w:rPr>
        <w:lastRenderedPageBreak/>
        <w:t xml:space="preserve">majority of the </w:t>
      </w:r>
      <w:r w:rsidR="00E042D0">
        <w:rPr>
          <w:rFonts w:ascii="Times New Roman" w:hAnsi="Times New Roman" w:cs="Times New Roman"/>
          <w:bCs/>
          <w:iCs/>
          <w:sz w:val="24"/>
        </w:rPr>
        <w:t xml:space="preserve">global </w:t>
      </w:r>
      <w:r>
        <w:rPr>
          <w:rFonts w:ascii="Times New Roman" w:hAnsi="Times New Roman" w:cs="Times New Roman"/>
          <w:bCs/>
          <w:iCs/>
          <w:sz w:val="24"/>
        </w:rPr>
        <w:t>population faces the threat</w:t>
      </w:r>
      <w:r w:rsidR="00361CDF">
        <w:rPr>
          <w:rFonts w:ascii="Times New Roman" w:hAnsi="Times New Roman" w:cs="Times New Roman"/>
          <w:bCs/>
          <w:iCs/>
          <w:sz w:val="24"/>
        </w:rPr>
        <w:t xml:space="preserve"> and likely difference in </w:t>
      </w:r>
      <w:r w:rsidR="00760B40">
        <w:rPr>
          <w:rFonts w:ascii="Times New Roman" w:hAnsi="Times New Roman" w:cs="Times New Roman"/>
          <w:bCs/>
          <w:iCs/>
          <w:sz w:val="24"/>
        </w:rPr>
        <w:t xml:space="preserve">potential </w:t>
      </w:r>
      <w:r w:rsidR="00763395">
        <w:rPr>
          <w:rFonts w:ascii="Times New Roman" w:hAnsi="Times New Roman" w:cs="Times New Roman"/>
          <w:bCs/>
          <w:iCs/>
          <w:sz w:val="24"/>
        </w:rPr>
        <w:t xml:space="preserve">conservation </w:t>
      </w:r>
      <w:r w:rsidR="00361CDF">
        <w:rPr>
          <w:rFonts w:ascii="Times New Roman" w:hAnsi="Times New Roman" w:cs="Times New Roman"/>
          <w:bCs/>
          <w:iCs/>
          <w:sz w:val="24"/>
        </w:rPr>
        <w:t>response</w:t>
      </w:r>
      <w:r>
        <w:rPr>
          <w:rFonts w:ascii="Times New Roman" w:hAnsi="Times New Roman" w:cs="Times New Roman"/>
          <w:bCs/>
          <w:iCs/>
          <w:sz w:val="24"/>
        </w:rPr>
        <w:t xml:space="preserve"> is relevant here.</w:t>
      </w:r>
      <w:r w:rsidR="00E042D0">
        <w:rPr>
          <w:rFonts w:ascii="Times New Roman" w:hAnsi="Times New Roman" w:cs="Times New Roman"/>
          <w:bCs/>
          <w:iCs/>
          <w:sz w:val="24"/>
        </w:rPr>
        <w:t xml:space="preserve"> This also applies to conservation interventions beyond CITES.  </w:t>
      </w:r>
      <w:r>
        <w:rPr>
          <w:rFonts w:ascii="Times New Roman" w:hAnsi="Times New Roman" w:cs="Times New Roman"/>
          <w:bCs/>
          <w:iCs/>
          <w:sz w:val="24"/>
        </w:rPr>
        <w:t xml:space="preserve"> </w:t>
      </w:r>
    </w:p>
    <w:p w14:paraId="23831CD0" w14:textId="77777777" w:rsidR="00845CFB" w:rsidRDefault="00845CFB" w:rsidP="00422BDA">
      <w:pPr>
        <w:spacing w:after="0" w:line="480" w:lineRule="auto"/>
        <w:rPr>
          <w:rFonts w:ascii="Times New Roman" w:hAnsi="Times New Roman" w:cs="Times New Roman"/>
          <w:iCs/>
          <w:sz w:val="24"/>
        </w:rPr>
      </w:pPr>
    </w:p>
    <w:p w14:paraId="58987499" w14:textId="70E40505" w:rsidR="00C81393" w:rsidRPr="00245670" w:rsidRDefault="00C81393" w:rsidP="00C9788C">
      <w:pPr>
        <w:spacing w:after="0" w:line="480" w:lineRule="auto"/>
        <w:rPr>
          <w:rFonts w:ascii="Times New Roman" w:hAnsi="Times New Roman" w:cs="Times New Roman"/>
          <w:bCs/>
          <w:iCs/>
          <w:sz w:val="24"/>
        </w:rPr>
      </w:pPr>
      <w:r>
        <w:rPr>
          <w:rFonts w:ascii="Times New Roman" w:hAnsi="Times New Roman" w:cs="Times New Roman"/>
          <w:iCs/>
          <w:sz w:val="24"/>
        </w:rPr>
        <w:t xml:space="preserve">It should be noted </w:t>
      </w:r>
      <w:r w:rsidR="00245670">
        <w:rPr>
          <w:rFonts w:ascii="Times New Roman" w:hAnsi="Times New Roman" w:cs="Times New Roman"/>
          <w:iCs/>
          <w:sz w:val="24"/>
        </w:rPr>
        <w:t xml:space="preserve">that this analysis does not mean that species categorised as Insufficient information </w:t>
      </w:r>
      <w:r w:rsidR="00E40B09">
        <w:rPr>
          <w:rFonts w:ascii="Times New Roman" w:hAnsi="Times New Roman" w:cs="Times New Roman"/>
          <w:iCs/>
          <w:sz w:val="24"/>
        </w:rPr>
        <w:t xml:space="preserve">or </w:t>
      </w:r>
      <w:r w:rsidR="00245670">
        <w:rPr>
          <w:rFonts w:ascii="Times New Roman" w:hAnsi="Times New Roman" w:cs="Times New Roman"/>
          <w:iCs/>
          <w:sz w:val="24"/>
        </w:rPr>
        <w:t xml:space="preserve">Unlikely definitely do not qualify for inclusion in CITES. </w:t>
      </w:r>
      <w:r w:rsidR="00E114ED">
        <w:rPr>
          <w:rFonts w:ascii="Times New Roman" w:hAnsi="Times New Roman" w:cs="Times New Roman"/>
          <w:bCs/>
          <w:iCs/>
          <w:sz w:val="24"/>
        </w:rPr>
        <w:t>T</w:t>
      </w:r>
      <w:r w:rsidRPr="00C81393">
        <w:rPr>
          <w:rFonts w:ascii="Times New Roman" w:hAnsi="Times New Roman" w:cs="Times New Roman"/>
          <w:bCs/>
          <w:iCs/>
          <w:sz w:val="24"/>
        </w:rPr>
        <w:t>here may be other evidence not yet included in assessment</w:t>
      </w:r>
      <w:r w:rsidR="00E114ED">
        <w:rPr>
          <w:rFonts w:ascii="Times New Roman" w:hAnsi="Times New Roman" w:cs="Times New Roman"/>
          <w:bCs/>
          <w:iCs/>
          <w:sz w:val="24"/>
        </w:rPr>
        <w:t>s</w:t>
      </w:r>
      <w:r w:rsidRPr="00C81393">
        <w:rPr>
          <w:rFonts w:ascii="Times New Roman" w:hAnsi="Times New Roman" w:cs="Times New Roman"/>
          <w:bCs/>
          <w:iCs/>
          <w:sz w:val="24"/>
        </w:rPr>
        <w:t xml:space="preserve"> that can be brought to bear to show that </w:t>
      </w:r>
      <w:r w:rsidR="00245670">
        <w:rPr>
          <w:rFonts w:ascii="Times New Roman" w:hAnsi="Times New Roman" w:cs="Times New Roman"/>
          <w:bCs/>
          <w:iCs/>
          <w:sz w:val="24"/>
        </w:rPr>
        <w:t xml:space="preserve">these species do </w:t>
      </w:r>
      <w:r w:rsidRPr="00C81393">
        <w:rPr>
          <w:rFonts w:ascii="Times New Roman" w:hAnsi="Times New Roman" w:cs="Times New Roman"/>
          <w:bCs/>
          <w:iCs/>
          <w:sz w:val="24"/>
        </w:rPr>
        <w:t xml:space="preserve">meet the </w:t>
      </w:r>
      <w:r w:rsidR="00D60C3E">
        <w:rPr>
          <w:rFonts w:ascii="Times New Roman" w:hAnsi="Times New Roman" w:cs="Times New Roman"/>
          <w:bCs/>
          <w:iCs/>
          <w:sz w:val="24"/>
        </w:rPr>
        <w:t>CITES listing criteria</w:t>
      </w:r>
      <w:r w:rsidR="00616C49">
        <w:rPr>
          <w:rFonts w:ascii="Times New Roman" w:hAnsi="Times New Roman" w:cs="Times New Roman"/>
          <w:bCs/>
          <w:iCs/>
          <w:sz w:val="24"/>
        </w:rPr>
        <w:t xml:space="preserve"> and would benefit from </w:t>
      </w:r>
      <w:proofErr w:type="spellStart"/>
      <w:r w:rsidR="00616C49">
        <w:rPr>
          <w:rFonts w:ascii="Times New Roman" w:hAnsi="Times New Roman" w:cs="Times New Roman"/>
          <w:bCs/>
          <w:iCs/>
          <w:sz w:val="24"/>
        </w:rPr>
        <w:t>inclsion</w:t>
      </w:r>
      <w:proofErr w:type="spellEnd"/>
      <w:r w:rsidR="00616C49">
        <w:rPr>
          <w:rFonts w:ascii="Times New Roman" w:hAnsi="Times New Roman" w:cs="Times New Roman"/>
          <w:bCs/>
          <w:iCs/>
          <w:sz w:val="24"/>
        </w:rPr>
        <w:t xml:space="preserve"> in CITES</w:t>
      </w:r>
      <w:r w:rsidR="00E114ED">
        <w:rPr>
          <w:rFonts w:ascii="Times New Roman" w:hAnsi="Times New Roman" w:cs="Times New Roman"/>
          <w:bCs/>
          <w:iCs/>
          <w:sz w:val="24"/>
        </w:rPr>
        <w:t>.</w:t>
      </w:r>
      <w:r w:rsidR="00245670">
        <w:rPr>
          <w:rFonts w:ascii="Times New Roman" w:hAnsi="Times New Roman" w:cs="Times New Roman"/>
          <w:bCs/>
          <w:iCs/>
          <w:sz w:val="24"/>
        </w:rPr>
        <w:t xml:space="preserve"> The mechanism presented </w:t>
      </w:r>
      <w:r w:rsidRPr="00C81393">
        <w:rPr>
          <w:rFonts w:ascii="Times New Roman" w:hAnsi="Times New Roman" w:cs="Times New Roman"/>
          <w:bCs/>
          <w:iCs/>
          <w:sz w:val="24"/>
        </w:rPr>
        <w:t xml:space="preserve">is a </w:t>
      </w:r>
      <w:r w:rsidR="00245670">
        <w:rPr>
          <w:rFonts w:ascii="Times New Roman" w:hAnsi="Times New Roman" w:cs="Times New Roman"/>
          <w:bCs/>
          <w:iCs/>
          <w:sz w:val="24"/>
        </w:rPr>
        <w:t xml:space="preserve">way of helping to focus </w:t>
      </w:r>
      <w:r w:rsidRPr="00C81393">
        <w:rPr>
          <w:rFonts w:ascii="Times New Roman" w:hAnsi="Times New Roman" w:cs="Times New Roman"/>
          <w:bCs/>
          <w:iCs/>
          <w:sz w:val="24"/>
        </w:rPr>
        <w:t>attention</w:t>
      </w:r>
      <w:r w:rsidR="00245670">
        <w:rPr>
          <w:rFonts w:ascii="Times New Roman" w:hAnsi="Times New Roman" w:cs="Times New Roman"/>
          <w:bCs/>
          <w:iCs/>
          <w:sz w:val="24"/>
        </w:rPr>
        <w:t xml:space="preserve"> on those species that are most likely to be at risk from overexploitation for international trade, but</w:t>
      </w:r>
      <w:r w:rsidRPr="00C81393">
        <w:rPr>
          <w:rFonts w:ascii="Times New Roman" w:hAnsi="Times New Roman" w:cs="Times New Roman"/>
          <w:bCs/>
          <w:iCs/>
          <w:sz w:val="24"/>
        </w:rPr>
        <w:t xml:space="preserve"> it is not meant to be a method for excluding species </w:t>
      </w:r>
      <w:r w:rsidR="00E114ED">
        <w:rPr>
          <w:rFonts w:ascii="Times New Roman" w:hAnsi="Times New Roman" w:cs="Times New Roman"/>
          <w:bCs/>
          <w:iCs/>
          <w:sz w:val="24"/>
        </w:rPr>
        <w:t>from further, in-depth consideration</w:t>
      </w:r>
      <w:r w:rsidR="00245670">
        <w:rPr>
          <w:rFonts w:ascii="Times New Roman" w:hAnsi="Times New Roman" w:cs="Times New Roman"/>
          <w:bCs/>
          <w:iCs/>
          <w:sz w:val="24"/>
        </w:rPr>
        <w:t xml:space="preserve"> for potential inclusion in CITES.</w:t>
      </w:r>
      <w:r w:rsidR="00E114ED">
        <w:rPr>
          <w:rFonts w:ascii="Times New Roman" w:hAnsi="Times New Roman" w:cs="Times New Roman"/>
          <w:bCs/>
          <w:iCs/>
          <w:sz w:val="24"/>
        </w:rPr>
        <w:t xml:space="preserve"> </w:t>
      </w:r>
    </w:p>
    <w:p w14:paraId="720384AE" w14:textId="77777777" w:rsidR="00E114ED" w:rsidRDefault="00E114ED" w:rsidP="00C9788C">
      <w:pPr>
        <w:spacing w:after="0" w:line="480" w:lineRule="auto"/>
        <w:rPr>
          <w:rFonts w:ascii="Times New Roman" w:hAnsi="Times New Roman" w:cs="Times New Roman"/>
          <w:bCs/>
          <w:iCs/>
          <w:sz w:val="24"/>
        </w:rPr>
      </w:pPr>
    </w:p>
    <w:p w14:paraId="6210C72D" w14:textId="1A47D771" w:rsidR="00D44C45" w:rsidRDefault="00BB58EA" w:rsidP="00C9788C">
      <w:pPr>
        <w:spacing w:after="0" w:line="480" w:lineRule="auto"/>
        <w:rPr>
          <w:rFonts w:ascii="Times New Roman" w:hAnsi="Times New Roman" w:cs="Times New Roman"/>
          <w:bCs/>
          <w:iCs/>
          <w:sz w:val="24"/>
        </w:rPr>
      </w:pPr>
      <w:r>
        <w:rPr>
          <w:rFonts w:ascii="Times New Roman" w:hAnsi="Times New Roman" w:cs="Times New Roman"/>
          <w:bCs/>
          <w:iCs/>
          <w:sz w:val="24"/>
        </w:rPr>
        <w:t xml:space="preserve">Our results </w:t>
      </w:r>
      <w:r w:rsidR="00395F58">
        <w:rPr>
          <w:rFonts w:ascii="Times New Roman" w:hAnsi="Times New Roman" w:cs="Times New Roman"/>
          <w:bCs/>
          <w:iCs/>
          <w:sz w:val="24"/>
        </w:rPr>
        <w:t xml:space="preserve">may </w:t>
      </w:r>
      <w:r w:rsidR="00D0481D">
        <w:rPr>
          <w:rFonts w:ascii="Times New Roman" w:hAnsi="Times New Roman" w:cs="Times New Roman"/>
          <w:bCs/>
          <w:iCs/>
          <w:sz w:val="24"/>
        </w:rPr>
        <w:t>b</w:t>
      </w:r>
      <w:r w:rsidR="00395F58">
        <w:rPr>
          <w:rFonts w:ascii="Times New Roman" w:hAnsi="Times New Roman" w:cs="Times New Roman"/>
          <w:bCs/>
          <w:iCs/>
          <w:sz w:val="24"/>
        </w:rPr>
        <w:t xml:space="preserve">e used to identify species that have improved in conservation status and can potentially be traded </w:t>
      </w:r>
      <w:r w:rsidR="00D91577">
        <w:rPr>
          <w:rFonts w:ascii="Times New Roman" w:hAnsi="Times New Roman" w:cs="Times New Roman"/>
          <w:bCs/>
          <w:iCs/>
          <w:sz w:val="24"/>
        </w:rPr>
        <w:t xml:space="preserve">internationally </w:t>
      </w:r>
      <w:r w:rsidR="00395F58">
        <w:rPr>
          <w:rFonts w:ascii="Times New Roman" w:hAnsi="Times New Roman" w:cs="Times New Roman"/>
          <w:bCs/>
          <w:iCs/>
          <w:sz w:val="24"/>
        </w:rPr>
        <w:t>on a sustainable basis.</w:t>
      </w:r>
      <w:r w:rsidR="00D91577">
        <w:rPr>
          <w:rFonts w:ascii="Times New Roman" w:hAnsi="Times New Roman" w:cs="Times New Roman"/>
          <w:bCs/>
          <w:iCs/>
          <w:sz w:val="24"/>
        </w:rPr>
        <w:t xml:space="preserve"> Where this is the case, the results </w:t>
      </w:r>
      <w:r w:rsidR="00484A80">
        <w:rPr>
          <w:rFonts w:ascii="Times New Roman" w:hAnsi="Times New Roman" w:cs="Times New Roman"/>
          <w:bCs/>
          <w:iCs/>
          <w:sz w:val="24"/>
        </w:rPr>
        <w:t xml:space="preserve">(and future iterations) </w:t>
      </w:r>
      <w:r w:rsidR="00D91577">
        <w:rPr>
          <w:rFonts w:ascii="Times New Roman" w:hAnsi="Times New Roman" w:cs="Times New Roman"/>
          <w:bCs/>
          <w:iCs/>
          <w:sz w:val="24"/>
        </w:rPr>
        <w:t xml:space="preserve">could provide the CITES Parties with </w:t>
      </w:r>
      <w:r w:rsidR="008379D0">
        <w:rPr>
          <w:rFonts w:ascii="Times New Roman" w:hAnsi="Times New Roman" w:cs="Times New Roman"/>
          <w:bCs/>
          <w:iCs/>
          <w:sz w:val="24"/>
        </w:rPr>
        <w:t xml:space="preserve">key </w:t>
      </w:r>
      <w:r w:rsidR="00D91577">
        <w:rPr>
          <w:rFonts w:ascii="Times New Roman" w:hAnsi="Times New Roman" w:cs="Times New Roman"/>
          <w:bCs/>
          <w:iCs/>
          <w:sz w:val="24"/>
        </w:rPr>
        <w:t xml:space="preserve">information to inform </w:t>
      </w:r>
      <w:r w:rsidR="00BF0027">
        <w:rPr>
          <w:rFonts w:ascii="Times New Roman" w:hAnsi="Times New Roman" w:cs="Times New Roman"/>
          <w:bCs/>
          <w:iCs/>
          <w:sz w:val="24"/>
        </w:rPr>
        <w:t xml:space="preserve">the </w:t>
      </w:r>
      <w:r w:rsidR="00D91577">
        <w:rPr>
          <w:rFonts w:ascii="Times New Roman" w:hAnsi="Times New Roman" w:cs="Times New Roman"/>
          <w:bCs/>
          <w:iCs/>
          <w:sz w:val="24"/>
        </w:rPr>
        <w:t>potential</w:t>
      </w:r>
      <w:r w:rsidR="00BF0027">
        <w:rPr>
          <w:rFonts w:ascii="Times New Roman" w:hAnsi="Times New Roman" w:cs="Times New Roman"/>
          <w:bCs/>
          <w:iCs/>
          <w:sz w:val="24"/>
        </w:rPr>
        <w:t xml:space="preserve"> relaxation </w:t>
      </w:r>
      <w:r w:rsidR="00BF0027" w:rsidRPr="00063C98">
        <w:rPr>
          <w:rFonts w:ascii="Times New Roman" w:hAnsi="Times New Roman" w:cs="Times New Roman"/>
          <w:bCs/>
          <w:iCs/>
          <w:sz w:val="24"/>
        </w:rPr>
        <w:t>of trade controls for species</w:t>
      </w:r>
      <w:r w:rsidR="00484A80" w:rsidRPr="00063C98">
        <w:rPr>
          <w:rFonts w:ascii="Times New Roman" w:hAnsi="Times New Roman" w:cs="Times New Roman"/>
          <w:bCs/>
          <w:iCs/>
          <w:sz w:val="24"/>
        </w:rPr>
        <w:t xml:space="preserve">. Most obvious would be the transfer </w:t>
      </w:r>
      <w:r w:rsidR="00E867F3" w:rsidRPr="00063C98">
        <w:rPr>
          <w:rFonts w:ascii="Times New Roman" w:hAnsi="Times New Roman" w:cs="Times New Roman"/>
          <w:bCs/>
          <w:iCs/>
          <w:sz w:val="24"/>
        </w:rPr>
        <w:t xml:space="preserve">of </w:t>
      </w:r>
      <w:r w:rsidR="00484A80" w:rsidRPr="00063C98">
        <w:rPr>
          <w:rFonts w:ascii="Times New Roman" w:hAnsi="Times New Roman" w:cs="Times New Roman"/>
          <w:bCs/>
          <w:iCs/>
          <w:sz w:val="24"/>
        </w:rPr>
        <w:t>species that are</w:t>
      </w:r>
      <w:r w:rsidR="004A3579" w:rsidRPr="00063C98">
        <w:rPr>
          <w:rFonts w:ascii="Times New Roman" w:hAnsi="Times New Roman" w:cs="Times New Roman"/>
          <w:bCs/>
          <w:iCs/>
          <w:sz w:val="24"/>
        </w:rPr>
        <w:t xml:space="preserve"> determined</w:t>
      </w:r>
      <w:r w:rsidR="00484A80" w:rsidRPr="00063C98">
        <w:rPr>
          <w:rFonts w:ascii="Times New Roman" w:hAnsi="Times New Roman" w:cs="Times New Roman"/>
          <w:bCs/>
          <w:iCs/>
          <w:sz w:val="24"/>
        </w:rPr>
        <w:t xml:space="preserve"> </w:t>
      </w:r>
      <w:r w:rsidR="00B009AF" w:rsidRPr="00063C98">
        <w:rPr>
          <w:rFonts w:ascii="Times New Roman" w:hAnsi="Times New Roman" w:cs="Times New Roman"/>
          <w:bCs/>
          <w:iCs/>
          <w:sz w:val="24"/>
        </w:rPr>
        <w:t xml:space="preserve">to </w:t>
      </w:r>
      <w:r w:rsidR="00063C98" w:rsidRPr="00063C98">
        <w:rPr>
          <w:rFonts w:ascii="Times New Roman" w:hAnsi="Times New Roman" w:cs="Times New Roman"/>
          <w:bCs/>
          <w:iCs/>
          <w:sz w:val="24"/>
        </w:rPr>
        <w:t xml:space="preserve">be Unlikely to be </w:t>
      </w:r>
      <w:r w:rsidR="00484A80" w:rsidRPr="00063C98">
        <w:rPr>
          <w:rFonts w:ascii="Times New Roman" w:hAnsi="Times New Roman" w:cs="Times New Roman"/>
          <w:bCs/>
          <w:iCs/>
          <w:sz w:val="24"/>
        </w:rPr>
        <w:t>threatened</w:t>
      </w:r>
      <w:r w:rsidR="004A3579" w:rsidRPr="00063C98">
        <w:rPr>
          <w:rFonts w:ascii="Times New Roman" w:hAnsi="Times New Roman" w:cs="Times New Roman"/>
          <w:bCs/>
          <w:iCs/>
          <w:sz w:val="24"/>
        </w:rPr>
        <w:t xml:space="preserve"> by international trade</w:t>
      </w:r>
      <w:r w:rsidR="00484A80" w:rsidRPr="00063C98">
        <w:rPr>
          <w:rFonts w:ascii="Times New Roman" w:hAnsi="Times New Roman" w:cs="Times New Roman"/>
          <w:bCs/>
          <w:iCs/>
          <w:sz w:val="24"/>
        </w:rPr>
        <w:t xml:space="preserve"> from Appendix I to II.</w:t>
      </w:r>
      <w:r w:rsidR="005C5B30" w:rsidRPr="00063C98">
        <w:rPr>
          <w:rFonts w:ascii="Times New Roman" w:hAnsi="Times New Roman" w:cs="Times New Roman"/>
          <w:bCs/>
          <w:iCs/>
          <w:sz w:val="24"/>
        </w:rPr>
        <w:t xml:space="preserve"> </w:t>
      </w:r>
      <w:r w:rsidR="00DF25EA" w:rsidRPr="00063C98">
        <w:rPr>
          <w:rFonts w:ascii="Times New Roman" w:hAnsi="Times New Roman" w:cs="Times New Roman"/>
          <w:bCs/>
          <w:iCs/>
          <w:sz w:val="24"/>
        </w:rPr>
        <w:t>This</w:t>
      </w:r>
      <w:r w:rsidR="00A331BE" w:rsidRPr="00063C98">
        <w:rPr>
          <w:rFonts w:ascii="Times New Roman" w:hAnsi="Times New Roman" w:cs="Times New Roman"/>
          <w:bCs/>
          <w:iCs/>
          <w:sz w:val="24"/>
        </w:rPr>
        <w:t xml:space="preserve"> </w:t>
      </w:r>
      <w:r w:rsidR="005C5B30" w:rsidRPr="00063C98">
        <w:rPr>
          <w:rFonts w:ascii="Times New Roman" w:hAnsi="Times New Roman" w:cs="Times New Roman"/>
          <w:bCs/>
          <w:iCs/>
          <w:sz w:val="24"/>
        </w:rPr>
        <w:t xml:space="preserve">would </w:t>
      </w:r>
      <w:r w:rsidR="00A331BE" w:rsidRPr="00063C98">
        <w:rPr>
          <w:rFonts w:ascii="Times New Roman" w:hAnsi="Times New Roman" w:cs="Times New Roman"/>
          <w:bCs/>
          <w:iCs/>
          <w:sz w:val="24"/>
        </w:rPr>
        <w:t>need</w:t>
      </w:r>
      <w:r w:rsidR="00A331BE">
        <w:rPr>
          <w:rFonts w:ascii="Times New Roman" w:hAnsi="Times New Roman" w:cs="Times New Roman"/>
          <w:bCs/>
          <w:iCs/>
          <w:sz w:val="24"/>
        </w:rPr>
        <w:t xml:space="preserve"> </w:t>
      </w:r>
      <w:r w:rsidR="00294EA4">
        <w:rPr>
          <w:rFonts w:ascii="Times New Roman" w:hAnsi="Times New Roman" w:cs="Times New Roman"/>
          <w:bCs/>
          <w:iCs/>
          <w:sz w:val="24"/>
        </w:rPr>
        <w:t>f</w:t>
      </w:r>
      <w:r w:rsidR="005C5B30">
        <w:rPr>
          <w:rFonts w:ascii="Times New Roman" w:hAnsi="Times New Roman" w:cs="Times New Roman"/>
          <w:bCs/>
          <w:iCs/>
          <w:sz w:val="24"/>
        </w:rPr>
        <w:t xml:space="preserve">urther scrutiny of </w:t>
      </w:r>
      <w:r w:rsidR="00DF25EA">
        <w:rPr>
          <w:rFonts w:ascii="Times New Roman" w:hAnsi="Times New Roman" w:cs="Times New Roman"/>
          <w:bCs/>
          <w:iCs/>
          <w:sz w:val="24"/>
        </w:rPr>
        <w:t xml:space="preserve">the </w:t>
      </w:r>
      <w:r w:rsidR="00A331BE">
        <w:rPr>
          <w:rFonts w:ascii="Times New Roman" w:hAnsi="Times New Roman" w:cs="Times New Roman"/>
          <w:bCs/>
          <w:iCs/>
          <w:sz w:val="24"/>
        </w:rPr>
        <w:t xml:space="preserve">species, </w:t>
      </w:r>
      <w:r w:rsidR="005C5B30">
        <w:rPr>
          <w:rFonts w:ascii="Times New Roman" w:hAnsi="Times New Roman" w:cs="Times New Roman"/>
          <w:bCs/>
          <w:iCs/>
          <w:sz w:val="24"/>
        </w:rPr>
        <w:t>harvest and trade levels</w:t>
      </w:r>
      <w:r w:rsidR="00172E15">
        <w:rPr>
          <w:rFonts w:ascii="Times New Roman" w:hAnsi="Times New Roman" w:cs="Times New Roman"/>
          <w:bCs/>
          <w:iCs/>
          <w:sz w:val="24"/>
        </w:rPr>
        <w:t>,</w:t>
      </w:r>
      <w:r w:rsidR="00966932">
        <w:rPr>
          <w:rFonts w:ascii="Times New Roman" w:hAnsi="Times New Roman" w:cs="Times New Roman"/>
          <w:bCs/>
          <w:iCs/>
          <w:sz w:val="24"/>
        </w:rPr>
        <w:t xml:space="preserve"> </w:t>
      </w:r>
      <w:r w:rsidR="00BF0027">
        <w:rPr>
          <w:rFonts w:ascii="Times New Roman" w:hAnsi="Times New Roman" w:cs="Times New Roman"/>
          <w:bCs/>
          <w:iCs/>
          <w:sz w:val="24"/>
        </w:rPr>
        <w:t xml:space="preserve">and whether or not </w:t>
      </w:r>
      <w:r w:rsidR="00CC5564">
        <w:rPr>
          <w:rFonts w:ascii="Times New Roman" w:hAnsi="Times New Roman" w:cs="Times New Roman"/>
          <w:bCs/>
          <w:iCs/>
          <w:sz w:val="24"/>
        </w:rPr>
        <w:t>th</w:t>
      </w:r>
      <w:r w:rsidR="00D238B9">
        <w:rPr>
          <w:rFonts w:ascii="Times New Roman" w:hAnsi="Times New Roman" w:cs="Times New Roman"/>
          <w:bCs/>
          <w:iCs/>
          <w:sz w:val="24"/>
        </w:rPr>
        <w:t xml:space="preserve">ese measures </w:t>
      </w:r>
      <w:r w:rsidR="00CC5564">
        <w:rPr>
          <w:rFonts w:ascii="Times New Roman" w:hAnsi="Times New Roman" w:cs="Times New Roman"/>
          <w:bCs/>
          <w:iCs/>
          <w:sz w:val="24"/>
        </w:rPr>
        <w:t xml:space="preserve">would be likely to contribute to </w:t>
      </w:r>
      <w:r w:rsidR="008379D0">
        <w:rPr>
          <w:rFonts w:ascii="Times New Roman" w:hAnsi="Times New Roman" w:cs="Times New Roman"/>
          <w:bCs/>
          <w:iCs/>
          <w:sz w:val="24"/>
        </w:rPr>
        <w:t xml:space="preserve">the </w:t>
      </w:r>
      <w:r w:rsidR="00BF0027">
        <w:rPr>
          <w:rFonts w:ascii="Times New Roman" w:hAnsi="Times New Roman" w:cs="Times New Roman"/>
          <w:bCs/>
          <w:iCs/>
          <w:sz w:val="24"/>
        </w:rPr>
        <w:t>conservation</w:t>
      </w:r>
      <w:r w:rsidR="00191CFB">
        <w:rPr>
          <w:rFonts w:ascii="Times New Roman" w:hAnsi="Times New Roman" w:cs="Times New Roman"/>
          <w:bCs/>
          <w:iCs/>
          <w:sz w:val="24"/>
        </w:rPr>
        <w:t xml:space="preserve"> of the</w:t>
      </w:r>
      <w:r w:rsidR="00A331BE">
        <w:rPr>
          <w:rFonts w:ascii="Times New Roman" w:hAnsi="Times New Roman" w:cs="Times New Roman"/>
          <w:bCs/>
          <w:iCs/>
          <w:sz w:val="24"/>
        </w:rPr>
        <w:t xml:space="preserve"> taxa</w:t>
      </w:r>
      <w:r w:rsidR="00845CFB">
        <w:rPr>
          <w:rFonts w:ascii="Times New Roman" w:hAnsi="Times New Roman" w:cs="Times New Roman"/>
          <w:bCs/>
          <w:iCs/>
          <w:sz w:val="24"/>
          <w:vertAlign w:val="superscript"/>
        </w:rPr>
        <w:t>17</w:t>
      </w:r>
      <w:r w:rsidR="00A331BE">
        <w:rPr>
          <w:rFonts w:ascii="Times New Roman" w:hAnsi="Times New Roman" w:cs="Times New Roman"/>
          <w:bCs/>
          <w:iCs/>
          <w:sz w:val="24"/>
        </w:rPr>
        <w:t>.</w:t>
      </w:r>
    </w:p>
    <w:p w14:paraId="36402E1D" w14:textId="77777777" w:rsidR="007C527B" w:rsidRDefault="007C527B" w:rsidP="00C9788C">
      <w:pPr>
        <w:spacing w:after="0" w:line="480" w:lineRule="auto"/>
        <w:rPr>
          <w:rFonts w:ascii="Times New Roman" w:hAnsi="Times New Roman" w:cs="Times New Roman"/>
          <w:bCs/>
          <w:iCs/>
          <w:sz w:val="24"/>
        </w:rPr>
      </w:pPr>
    </w:p>
    <w:p w14:paraId="3C490D10" w14:textId="22FA05E9" w:rsidR="00BE710A" w:rsidRDefault="00C81393" w:rsidP="00D61399">
      <w:pPr>
        <w:tabs>
          <w:tab w:val="left" w:pos="4986"/>
        </w:tabs>
        <w:spacing w:after="0" w:line="480" w:lineRule="auto"/>
        <w:rPr>
          <w:rFonts w:ascii="Times New Roman" w:hAnsi="Times New Roman" w:cs="Times New Roman"/>
          <w:bCs/>
          <w:iCs/>
          <w:sz w:val="24"/>
        </w:rPr>
      </w:pPr>
      <w:r>
        <w:rPr>
          <w:rFonts w:ascii="Times New Roman" w:hAnsi="Times New Roman" w:cs="Times New Roman"/>
          <w:bCs/>
          <w:iCs/>
          <w:sz w:val="24"/>
        </w:rPr>
        <w:t>Our results</w:t>
      </w:r>
      <w:r w:rsidR="007C527B">
        <w:rPr>
          <w:rFonts w:ascii="Times New Roman" w:hAnsi="Times New Roman" w:cs="Times New Roman"/>
          <w:bCs/>
          <w:iCs/>
          <w:sz w:val="24"/>
        </w:rPr>
        <w:t xml:space="preserve"> </w:t>
      </w:r>
      <w:r w:rsidR="00BE710A">
        <w:rPr>
          <w:rFonts w:ascii="Times New Roman" w:hAnsi="Times New Roman" w:cs="Times New Roman"/>
          <w:bCs/>
          <w:iCs/>
          <w:sz w:val="24"/>
        </w:rPr>
        <w:t xml:space="preserve">further </w:t>
      </w:r>
      <w:r>
        <w:rPr>
          <w:rFonts w:ascii="Times New Roman" w:hAnsi="Times New Roman" w:cs="Times New Roman"/>
          <w:bCs/>
          <w:iCs/>
          <w:sz w:val="24"/>
        </w:rPr>
        <w:t xml:space="preserve">indicate </w:t>
      </w:r>
      <w:r w:rsidR="007C527B">
        <w:rPr>
          <w:rFonts w:ascii="Times New Roman" w:hAnsi="Times New Roman" w:cs="Times New Roman"/>
          <w:bCs/>
          <w:iCs/>
          <w:sz w:val="24"/>
        </w:rPr>
        <w:t xml:space="preserve">that </w:t>
      </w:r>
      <w:r w:rsidR="00D61399">
        <w:rPr>
          <w:rFonts w:ascii="Times New Roman" w:hAnsi="Times New Roman" w:cs="Times New Roman"/>
          <w:bCs/>
          <w:iCs/>
          <w:sz w:val="24"/>
        </w:rPr>
        <w:t xml:space="preserve">of species with </w:t>
      </w:r>
      <w:r w:rsidR="00B8429D">
        <w:rPr>
          <w:rFonts w:ascii="Times New Roman" w:hAnsi="Times New Roman" w:cs="Times New Roman"/>
          <w:bCs/>
          <w:iCs/>
          <w:sz w:val="24"/>
        </w:rPr>
        <w:t xml:space="preserve">coded </w:t>
      </w:r>
      <w:r w:rsidR="00E40B09">
        <w:rPr>
          <w:rFonts w:ascii="Times New Roman" w:hAnsi="Times New Roman" w:cs="Times New Roman"/>
          <w:bCs/>
          <w:iCs/>
          <w:sz w:val="24"/>
        </w:rPr>
        <w:t>BRU</w:t>
      </w:r>
      <w:r w:rsidR="00D61399">
        <w:rPr>
          <w:rFonts w:ascii="Times New Roman" w:hAnsi="Times New Roman" w:cs="Times New Roman"/>
          <w:bCs/>
          <w:iCs/>
          <w:sz w:val="24"/>
        </w:rPr>
        <w:t xml:space="preserve"> threats</w:t>
      </w:r>
      <w:r w:rsidR="000C7878">
        <w:rPr>
          <w:rFonts w:ascii="Times New Roman" w:hAnsi="Times New Roman" w:cs="Times New Roman"/>
          <w:bCs/>
          <w:iCs/>
          <w:sz w:val="24"/>
        </w:rPr>
        <w:t xml:space="preserve"> in our dataset</w:t>
      </w:r>
      <w:r w:rsidR="00D61399">
        <w:rPr>
          <w:rFonts w:ascii="Times New Roman" w:hAnsi="Times New Roman" w:cs="Times New Roman"/>
          <w:bCs/>
          <w:iCs/>
          <w:sz w:val="24"/>
        </w:rPr>
        <w:t>, the proportion also Likely threatened by international trade</w:t>
      </w:r>
      <w:r w:rsidR="004A3579">
        <w:rPr>
          <w:rFonts w:ascii="Times New Roman" w:hAnsi="Times New Roman" w:cs="Times New Roman"/>
          <w:bCs/>
          <w:iCs/>
          <w:sz w:val="24"/>
        </w:rPr>
        <w:t xml:space="preserve"> within each </w:t>
      </w:r>
      <w:r w:rsidR="005E1793">
        <w:rPr>
          <w:rFonts w:ascii="Times New Roman" w:hAnsi="Times New Roman" w:cs="Times New Roman"/>
          <w:bCs/>
          <w:iCs/>
          <w:sz w:val="24"/>
        </w:rPr>
        <w:t>c</w:t>
      </w:r>
      <w:r w:rsidR="004A3579">
        <w:rPr>
          <w:rFonts w:ascii="Times New Roman" w:hAnsi="Times New Roman" w:cs="Times New Roman"/>
          <w:bCs/>
          <w:iCs/>
          <w:sz w:val="24"/>
        </w:rPr>
        <w:t>lass</w:t>
      </w:r>
      <w:r w:rsidR="00D61399">
        <w:rPr>
          <w:rFonts w:ascii="Times New Roman" w:hAnsi="Times New Roman" w:cs="Times New Roman"/>
          <w:bCs/>
          <w:iCs/>
          <w:sz w:val="24"/>
        </w:rPr>
        <w:t xml:space="preserve"> is relatively small</w:t>
      </w:r>
      <w:r w:rsidR="007C527B">
        <w:rPr>
          <w:rFonts w:ascii="Times New Roman" w:hAnsi="Times New Roman" w:cs="Times New Roman"/>
          <w:bCs/>
          <w:iCs/>
          <w:sz w:val="24"/>
        </w:rPr>
        <w:t xml:space="preserve"> </w:t>
      </w:r>
      <w:r w:rsidR="00BE710A">
        <w:rPr>
          <w:rFonts w:ascii="Times New Roman" w:hAnsi="Times New Roman" w:cs="Times New Roman"/>
          <w:bCs/>
          <w:iCs/>
          <w:sz w:val="24"/>
        </w:rPr>
        <w:t xml:space="preserve">but </w:t>
      </w:r>
      <w:r w:rsidR="00CE42BF">
        <w:rPr>
          <w:rFonts w:ascii="Times New Roman" w:hAnsi="Times New Roman" w:cs="Times New Roman"/>
          <w:bCs/>
          <w:iCs/>
          <w:sz w:val="24"/>
        </w:rPr>
        <w:t xml:space="preserve">increases when </w:t>
      </w:r>
      <w:r w:rsidR="007C527B">
        <w:rPr>
          <w:rFonts w:ascii="Times New Roman" w:hAnsi="Times New Roman" w:cs="Times New Roman"/>
          <w:bCs/>
          <w:iCs/>
          <w:sz w:val="24"/>
        </w:rPr>
        <w:t xml:space="preserve">considering </w:t>
      </w:r>
      <w:r w:rsidR="007C527B" w:rsidRPr="00B8429D">
        <w:rPr>
          <w:rFonts w:ascii="Times New Roman" w:hAnsi="Times New Roman" w:cs="Times New Roman"/>
          <w:bCs/>
          <w:iCs/>
          <w:sz w:val="24"/>
        </w:rPr>
        <w:t>intentional use only</w:t>
      </w:r>
      <w:r w:rsidR="00C23C43">
        <w:rPr>
          <w:rFonts w:ascii="Times New Roman" w:hAnsi="Times New Roman" w:cs="Times New Roman"/>
          <w:bCs/>
          <w:iCs/>
          <w:sz w:val="24"/>
        </w:rPr>
        <w:t xml:space="preserve"> (Extended Data Figure 3)</w:t>
      </w:r>
      <w:r w:rsidR="00B11558" w:rsidRPr="00B8429D">
        <w:rPr>
          <w:rFonts w:ascii="Times New Roman" w:hAnsi="Times New Roman" w:cs="Times New Roman"/>
          <w:bCs/>
          <w:iCs/>
          <w:sz w:val="24"/>
        </w:rPr>
        <w:t xml:space="preserve">. </w:t>
      </w:r>
      <w:r w:rsidR="00E40B09" w:rsidRPr="00B8429D">
        <w:rPr>
          <w:rFonts w:ascii="Times New Roman" w:hAnsi="Times New Roman" w:cs="Times New Roman"/>
          <w:bCs/>
          <w:iCs/>
          <w:sz w:val="24"/>
        </w:rPr>
        <w:t>T</w:t>
      </w:r>
      <w:r w:rsidR="00B371B8" w:rsidRPr="00B8429D">
        <w:rPr>
          <w:rFonts w:ascii="Times New Roman" w:hAnsi="Times New Roman" w:cs="Times New Roman"/>
          <w:bCs/>
          <w:iCs/>
          <w:sz w:val="24"/>
        </w:rPr>
        <w:t xml:space="preserve">here are </w:t>
      </w:r>
      <w:r w:rsidR="00CE42BF" w:rsidRPr="00B8429D">
        <w:rPr>
          <w:rFonts w:ascii="Times New Roman" w:hAnsi="Times New Roman" w:cs="Times New Roman"/>
          <w:bCs/>
          <w:iCs/>
          <w:sz w:val="24"/>
        </w:rPr>
        <w:lastRenderedPageBreak/>
        <w:t>exceptions</w:t>
      </w:r>
      <w:r w:rsidR="00E40B09" w:rsidRPr="00B8429D">
        <w:rPr>
          <w:rFonts w:ascii="Times New Roman" w:hAnsi="Times New Roman" w:cs="Times New Roman"/>
          <w:bCs/>
          <w:iCs/>
          <w:sz w:val="24"/>
        </w:rPr>
        <w:t xml:space="preserve">, </w:t>
      </w:r>
      <w:r w:rsidR="00B8429D" w:rsidRPr="00B8429D">
        <w:rPr>
          <w:rFonts w:ascii="Times New Roman" w:hAnsi="Times New Roman" w:cs="Times New Roman"/>
          <w:bCs/>
          <w:iCs/>
          <w:sz w:val="24"/>
        </w:rPr>
        <w:t>including a</w:t>
      </w:r>
      <w:r w:rsidR="00B371B8" w:rsidRPr="00B8429D">
        <w:rPr>
          <w:rFonts w:ascii="Times New Roman" w:hAnsi="Times New Roman" w:cs="Times New Roman"/>
          <w:bCs/>
          <w:iCs/>
          <w:sz w:val="24"/>
        </w:rPr>
        <w:t>rachnid</w:t>
      </w:r>
      <w:r w:rsidR="00E40B09" w:rsidRPr="00B8429D">
        <w:rPr>
          <w:rFonts w:ascii="Times New Roman" w:hAnsi="Times New Roman" w:cs="Times New Roman"/>
          <w:bCs/>
          <w:iCs/>
          <w:sz w:val="24"/>
        </w:rPr>
        <w:t>s</w:t>
      </w:r>
      <w:r w:rsidR="0044097D" w:rsidRPr="00B8429D">
        <w:rPr>
          <w:rFonts w:ascii="Times New Roman" w:hAnsi="Times New Roman" w:cs="Times New Roman"/>
          <w:bCs/>
          <w:iCs/>
          <w:sz w:val="24"/>
        </w:rPr>
        <w:t xml:space="preserve">, </w:t>
      </w:r>
      <w:r w:rsidR="00B8429D" w:rsidRPr="00B8429D">
        <w:rPr>
          <w:rFonts w:ascii="Times New Roman" w:hAnsi="Times New Roman" w:cs="Times New Roman"/>
          <w:bCs/>
          <w:iCs/>
          <w:sz w:val="24"/>
        </w:rPr>
        <w:t>a</w:t>
      </w:r>
      <w:r w:rsidR="00B62747" w:rsidRPr="00B8429D">
        <w:rPr>
          <w:rFonts w:ascii="Times New Roman" w:hAnsi="Times New Roman" w:cs="Times New Roman"/>
          <w:bCs/>
          <w:iCs/>
          <w:sz w:val="24"/>
        </w:rPr>
        <w:t>nthozoa</w:t>
      </w:r>
      <w:r w:rsidR="00B8429D" w:rsidRPr="00B8429D">
        <w:rPr>
          <w:rFonts w:ascii="Times New Roman" w:hAnsi="Times New Roman" w:cs="Times New Roman"/>
          <w:bCs/>
          <w:iCs/>
          <w:sz w:val="24"/>
        </w:rPr>
        <w:t>ns</w:t>
      </w:r>
      <w:r w:rsidR="00B62747" w:rsidRPr="00B8429D">
        <w:rPr>
          <w:rFonts w:ascii="Times New Roman" w:hAnsi="Times New Roman" w:cs="Times New Roman"/>
          <w:bCs/>
          <w:iCs/>
          <w:sz w:val="24"/>
        </w:rPr>
        <w:t xml:space="preserve">, </w:t>
      </w:r>
      <w:r w:rsidR="00B8429D" w:rsidRPr="00B8429D">
        <w:rPr>
          <w:rFonts w:ascii="Times New Roman" w:hAnsi="Times New Roman" w:cs="Times New Roman"/>
          <w:bCs/>
          <w:iCs/>
          <w:sz w:val="24"/>
        </w:rPr>
        <w:t>c</w:t>
      </w:r>
      <w:r w:rsidR="00B62747" w:rsidRPr="00B8429D">
        <w:rPr>
          <w:rFonts w:ascii="Times New Roman" w:hAnsi="Times New Roman" w:cs="Times New Roman"/>
          <w:bCs/>
          <w:iCs/>
          <w:sz w:val="24"/>
        </w:rPr>
        <w:t xml:space="preserve">ycads, </w:t>
      </w:r>
      <w:r w:rsidR="00B8429D" w:rsidRPr="00B8429D">
        <w:rPr>
          <w:rFonts w:ascii="Times New Roman" w:hAnsi="Times New Roman" w:cs="Times New Roman"/>
          <w:bCs/>
          <w:iCs/>
          <w:sz w:val="24"/>
        </w:rPr>
        <w:t xml:space="preserve">sea cucumbers </w:t>
      </w:r>
      <w:r w:rsidR="00B371B8" w:rsidRPr="00B8429D">
        <w:rPr>
          <w:rFonts w:ascii="Times New Roman" w:hAnsi="Times New Roman" w:cs="Times New Roman"/>
          <w:bCs/>
          <w:iCs/>
          <w:sz w:val="24"/>
        </w:rPr>
        <w:t xml:space="preserve">and </w:t>
      </w:r>
      <w:r w:rsidR="00B8429D" w:rsidRPr="00B8429D">
        <w:rPr>
          <w:rFonts w:ascii="Times New Roman" w:hAnsi="Times New Roman" w:cs="Times New Roman"/>
          <w:bCs/>
          <w:iCs/>
          <w:sz w:val="24"/>
        </w:rPr>
        <w:t>fire corals</w:t>
      </w:r>
      <w:r w:rsidR="00B371B8" w:rsidRPr="00B8429D">
        <w:rPr>
          <w:rFonts w:ascii="Times New Roman" w:hAnsi="Times New Roman" w:cs="Times New Roman"/>
          <w:bCs/>
          <w:iCs/>
          <w:sz w:val="24"/>
        </w:rPr>
        <w:t xml:space="preserve">, </w:t>
      </w:r>
      <w:r w:rsidR="004A3579">
        <w:rPr>
          <w:rFonts w:ascii="Times New Roman" w:hAnsi="Times New Roman" w:cs="Times New Roman"/>
          <w:bCs/>
          <w:iCs/>
          <w:sz w:val="24"/>
        </w:rPr>
        <w:t xml:space="preserve">of which </w:t>
      </w:r>
      <w:r w:rsidR="00B371B8" w:rsidRPr="00B8429D">
        <w:rPr>
          <w:rFonts w:ascii="Times New Roman" w:hAnsi="Times New Roman" w:cs="Times New Roman"/>
          <w:bCs/>
          <w:iCs/>
          <w:sz w:val="24"/>
        </w:rPr>
        <w:t>a</w:t>
      </w:r>
      <w:r w:rsidR="00B371B8">
        <w:rPr>
          <w:rFonts w:ascii="Times New Roman" w:hAnsi="Times New Roman" w:cs="Times New Roman"/>
          <w:bCs/>
          <w:iCs/>
          <w:sz w:val="24"/>
        </w:rPr>
        <w:t xml:space="preserve"> high proportion of </w:t>
      </w:r>
      <w:r w:rsidR="005F1200">
        <w:rPr>
          <w:rFonts w:ascii="Times New Roman" w:hAnsi="Times New Roman" w:cs="Times New Roman"/>
          <w:bCs/>
          <w:iCs/>
          <w:sz w:val="24"/>
        </w:rPr>
        <w:t xml:space="preserve">taxa </w:t>
      </w:r>
      <w:r w:rsidR="004A3579">
        <w:rPr>
          <w:rFonts w:ascii="Times New Roman" w:hAnsi="Times New Roman" w:cs="Times New Roman"/>
          <w:bCs/>
          <w:iCs/>
          <w:sz w:val="24"/>
        </w:rPr>
        <w:t xml:space="preserve">that </w:t>
      </w:r>
      <w:r w:rsidR="00B371B8">
        <w:rPr>
          <w:rFonts w:ascii="Times New Roman" w:hAnsi="Times New Roman" w:cs="Times New Roman"/>
          <w:bCs/>
          <w:iCs/>
          <w:sz w:val="24"/>
        </w:rPr>
        <w:t xml:space="preserve">have </w:t>
      </w:r>
      <w:r w:rsidR="00B8429D">
        <w:rPr>
          <w:rFonts w:ascii="Times New Roman" w:hAnsi="Times New Roman" w:cs="Times New Roman"/>
          <w:bCs/>
          <w:iCs/>
          <w:sz w:val="24"/>
        </w:rPr>
        <w:t xml:space="preserve">coded </w:t>
      </w:r>
      <w:r w:rsidR="00E40B09">
        <w:rPr>
          <w:rFonts w:ascii="Times New Roman" w:hAnsi="Times New Roman" w:cs="Times New Roman"/>
          <w:bCs/>
          <w:iCs/>
          <w:sz w:val="24"/>
        </w:rPr>
        <w:t>BRU t</w:t>
      </w:r>
      <w:r w:rsidR="00B371B8">
        <w:rPr>
          <w:rFonts w:ascii="Times New Roman" w:hAnsi="Times New Roman" w:cs="Times New Roman"/>
          <w:bCs/>
          <w:iCs/>
          <w:sz w:val="24"/>
        </w:rPr>
        <w:t xml:space="preserve">hreats </w:t>
      </w:r>
      <w:r w:rsidR="00E40B09">
        <w:rPr>
          <w:rFonts w:ascii="Times New Roman" w:hAnsi="Times New Roman" w:cs="Times New Roman"/>
          <w:bCs/>
          <w:iCs/>
          <w:sz w:val="24"/>
        </w:rPr>
        <w:t xml:space="preserve">are </w:t>
      </w:r>
      <w:r w:rsidR="00B371B8">
        <w:rPr>
          <w:rFonts w:ascii="Times New Roman" w:hAnsi="Times New Roman" w:cs="Times New Roman"/>
          <w:bCs/>
          <w:iCs/>
          <w:sz w:val="24"/>
        </w:rPr>
        <w:t>Likely threatened by international trade</w:t>
      </w:r>
      <w:r w:rsidR="00083B20">
        <w:rPr>
          <w:rFonts w:ascii="Times New Roman" w:hAnsi="Times New Roman" w:cs="Times New Roman"/>
          <w:bCs/>
          <w:iCs/>
          <w:sz w:val="24"/>
        </w:rPr>
        <w:t>.</w:t>
      </w:r>
      <w:r w:rsidR="00BE710A">
        <w:rPr>
          <w:rFonts w:ascii="Times New Roman" w:hAnsi="Times New Roman" w:cs="Times New Roman"/>
          <w:bCs/>
          <w:iCs/>
          <w:sz w:val="24"/>
        </w:rPr>
        <w:t xml:space="preserve"> </w:t>
      </w:r>
      <w:r w:rsidR="00E40B09">
        <w:rPr>
          <w:rFonts w:ascii="Times New Roman" w:hAnsi="Times New Roman" w:cs="Times New Roman"/>
          <w:bCs/>
          <w:iCs/>
          <w:sz w:val="24"/>
        </w:rPr>
        <w:t>T</w:t>
      </w:r>
      <w:r w:rsidR="00BE710A">
        <w:rPr>
          <w:rFonts w:ascii="Times New Roman" w:hAnsi="Times New Roman" w:cs="Times New Roman"/>
          <w:bCs/>
          <w:iCs/>
          <w:sz w:val="24"/>
        </w:rPr>
        <w:t xml:space="preserve">hese </w:t>
      </w:r>
      <w:r w:rsidR="00083B20">
        <w:rPr>
          <w:rFonts w:ascii="Times New Roman" w:hAnsi="Times New Roman" w:cs="Times New Roman"/>
          <w:bCs/>
          <w:iCs/>
          <w:sz w:val="24"/>
        </w:rPr>
        <w:t xml:space="preserve">species </w:t>
      </w:r>
      <w:r w:rsidR="00D61399">
        <w:rPr>
          <w:rFonts w:ascii="Times New Roman" w:hAnsi="Times New Roman" w:cs="Times New Roman"/>
          <w:bCs/>
          <w:iCs/>
          <w:sz w:val="24"/>
        </w:rPr>
        <w:t>may</w:t>
      </w:r>
      <w:r w:rsidR="00BE710A">
        <w:rPr>
          <w:rFonts w:ascii="Times New Roman" w:hAnsi="Times New Roman" w:cs="Times New Roman"/>
          <w:bCs/>
          <w:iCs/>
          <w:sz w:val="24"/>
        </w:rPr>
        <w:t xml:space="preserve"> warrant f</w:t>
      </w:r>
      <w:r w:rsidR="00D61399">
        <w:rPr>
          <w:rFonts w:ascii="Times New Roman" w:hAnsi="Times New Roman" w:cs="Times New Roman"/>
          <w:bCs/>
          <w:iCs/>
          <w:sz w:val="24"/>
        </w:rPr>
        <w:t>urther examination</w:t>
      </w:r>
      <w:r w:rsidR="00BE710A">
        <w:rPr>
          <w:rFonts w:ascii="Times New Roman" w:hAnsi="Times New Roman" w:cs="Times New Roman"/>
          <w:bCs/>
          <w:iCs/>
          <w:sz w:val="24"/>
        </w:rPr>
        <w:t xml:space="preserve"> </w:t>
      </w:r>
      <w:r w:rsidR="00962CEC">
        <w:rPr>
          <w:rFonts w:ascii="Times New Roman" w:hAnsi="Times New Roman" w:cs="Times New Roman"/>
          <w:bCs/>
          <w:iCs/>
          <w:sz w:val="24"/>
        </w:rPr>
        <w:t xml:space="preserve">from the CITES Parties and other </w:t>
      </w:r>
      <w:r w:rsidR="00B8429D">
        <w:rPr>
          <w:rFonts w:ascii="Times New Roman" w:hAnsi="Times New Roman" w:cs="Times New Roman"/>
          <w:bCs/>
          <w:iCs/>
          <w:sz w:val="24"/>
        </w:rPr>
        <w:t xml:space="preserve">conservation </w:t>
      </w:r>
      <w:r w:rsidR="00962CEC">
        <w:rPr>
          <w:rFonts w:ascii="Times New Roman" w:hAnsi="Times New Roman" w:cs="Times New Roman"/>
          <w:bCs/>
          <w:iCs/>
          <w:sz w:val="24"/>
        </w:rPr>
        <w:t xml:space="preserve">stakeholders </w:t>
      </w:r>
      <w:r w:rsidR="0044097D">
        <w:rPr>
          <w:rFonts w:ascii="Times New Roman" w:hAnsi="Times New Roman" w:cs="Times New Roman"/>
          <w:bCs/>
          <w:iCs/>
          <w:sz w:val="24"/>
        </w:rPr>
        <w:t xml:space="preserve">regarding </w:t>
      </w:r>
      <w:r w:rsidR="00B11558">
        <w:rPr>
          <w:rFonts w:ascii="Times New Roman" w:hAnsi="Times New Roman" w:cs="Times New Roman"/>
          <w:bCs/>
          <w:iCs/>
          <w:sz w:val="24"/>
        </w:rPr>
        <w:t>(</w:t>
      </w:r>
      <w:proofErr w:type="spellStart"/>
      <w:r w:rsidR="00B11558">
        <w:rPr>
          <w:rFonts w:ascii="Times New Roman" w:hAnsi="Times New Roman" w:cs="Times New Roman"/>
          <w:bCs/>
          <w:iCs/>
          <w:sz w:val="24"/>
        </w:rPr>
        <w:t>i</w:t>
      </w:r>
      <w:proofErr w:type="spellEnd"/>
      <w:r w:rsidR="00B11558">
        <w:rPr>
          <w:rFonts w:ascii="Times New Roman" w:hAnsi="Times New Roman" w:cs="Times New Roman"/>
          <w:bCs/>
          <w:iCs/>
          <w:sz w:val="24"/>
        </w:rPr>
        <w:t xml:space="preserve">) </w:t>
      </w:r>
      <w:r w:rsidR="00D61399">
        <w:rPr>
          <w:rFonts w:ascii="Times New Roman" w:hAnsi="Times New Roman" w:cs="Times New Roman"/>
          <w:bCs/>
          <w:iCs/>
          <w:sz w:val="24"/>
        </w:rPr>
        <w:t xml:space="preserve">which species are, and are not, </w:t>
      </w:r>
      <w:r w:rsidR="00083B20">
        <w:rPr>
          <w:rFonts w:ascii="Times New Roman" w:hAnsi="Times New Roman" w:cs="Times New Roman"/>
          <w:bCs/>
          <w:iCs/>
          <w:sz w:val="24"/>
        </w:rPr>
        <w:t>included in CITES</w:t>
      </w:r>
      <w:r w:rsidR="00B11558">
        <w:rPr>
          <w:rFonts w:ascii="Times New Roman" w:hAnsi="Times New Roman" w:cs="Times New Roman"/>
          <w:bCs/>
          <w:iCs/>
          <w:sz w:val="24"/>
        </w:rPr>
        <w:t xml:space="preserve">, and (ii) the impact of international trade </w:t>
      </w:r>
      <w:r w:rsidR="00BE710A">
        <w:rPr>
          <w:rFonts w:ascii="Times New Roman" w:hAnsi="Times New Roman" w:cs="Times New Roman"/>
          <w:bCs/>
          <w:iCs/>
          <w:sz w:val="24"/>
        </w:rPr>
        <w:t>to ensure that it is not detrimental to wild populations</w:t>
      </w:r>
      <w:r w:rsidR="00962CEC">
        <w:rPr>
          <w:rFonts w:ascii="Times New Roman" w:hAnsi="Times New Roman" w:cs="Times New Roman"/>
          <w:bCs/>
          <w:iCs/>
          <w:sz w:val="24"/>
        </w:rPr>
        <w:t>.</w:t>
      </w:r>
    </w:p>
    <w:p w14:paraId="61E242AC" w14:textId="6B52A928" w:rsidR="00845CFB" w:rsidRDefault="00845CFB" w:rsidP="00D61399">
      <w:pPr>
        <w:tabs>
          <w:tab w:val="left" w:pos="4986"/>
        </w:tabs>
        <w:spacing w:after="0" w:line="480" w:lineRule="auto"/>
        <w:rPr>
          <w:rFonts w:ascii="Times New Roman" w:hAnsi="Times New Roman" w:cs="Times New Roman"/>
          <w:bCs/>
          <w:iCs/>
          <w:sz w:val="24"/>
          <w:u w:val="single"/>
        </w:rPr>
      </w:pPr>
    </w:p>
    <w:p w14:paraId="5D3063A8" w14:textId="6638F98F" w:rsidR="00F75AC8" w:rsidRPr="00A37A6F" w:rsidRDefault="00F75AC8" w:rsidP="00D61399">
      <w:pPr>
        <w:tabs>
          <w:tab w:val="left" w:pos="4986"/>
        </w:tabs>
        <w:spacing w:after="0" w:line="480" w:lineRule="auto"/>
        <w:rPr>
          <w:rFonts w:ascii="Times New Roman" w:hAnsi="Times New Roman" w:cs="Times New Roman"/>
          <w:b/>
          <w:i/>
          <w:sz w:val="24"/>
        </w:rPr>
      </w:pPr>
      <w:r w:rsidRPr="00A37A6F">
        <w:rPr>
          <w:rFonts w:ascii="Times New Roman" w:hAnsi="Times New Roman" w:cs="Times New Roman"/>
          <w:b/>
          <w:i/>
          <w:sz w:val="24"/>
        </w:rPr>
        <w:t>Red List assessments through time</w:t>
      </w:r>
    </w:p>
    <w:p w14:paraId="7F79287B" w14:textId="78063FF2" w:rsidR="002253C8" w:rsidRPr="00A37A6F" w:rsidRDefault="00A552E4" w:rsidP="00BE73C8">
      <w:pPr>
        <w:tabs>
          <w:tab w:val="left" w:pos="4986"/>
        </w:tabs>
        <w:spacing w:after="0" w:line="480" w:lineRule="auto"/>
        <w:rPr>
          <w:rFonts w:ascii="Times New Roman" w:hAnsi="Times New Roman" w:cs="Times New Roman"/>
          <w:bCs/>
          <w:iCs/>
          <w:sz w:val="24"/>
        </w:rPr>
      </w:pPr>
      <w:r>
        <w:rPr>
          <w:rFonts w:ascii="Times New Roman" w:hAnsi="Times New Roman" w:cs="Times New Roman"/>
          <w:iCs/>
          <w:sz w:val="24"/>
        </w:rPr>
        <w:t>O</w:t>
      </w:r>
      <w:r w:rsidR="00566441">
        <w:rPr>
          <w:rFonts w:ascii="Times New Roman" w:hAnsi="Times New Roman" w:cs="Times New Roman"/>
          <w:iCs/>
          <w:sz w:val="24"/>
        </w:rPr>
        <w:t xml:space="preserve">ur study </w:t>
      </w:r>
      <w:r w:rsidR="00622BFF">
        <w:rPr>
          <w:rFonts w:ascii="Times New Roman" w:hAnsi="Times New Roman" w:cs="Times New Roman"/>
          <w:iCs/>
          <w:sz w:val="24"/>
        </w:rPr>
        <w:t xml:space="preserve">focussed on the </w:t>
      </w:r>
      <w:r w:rsidR="0035237C">
        <w:rPr>
          <w:rFonts w:ascii="Times New Roman" w:hAnsi="Times New Roman" w:cs="Times New Roman"/>
          <w:iCs/>
          <w:sz w:val="24"/>
        </w:rPr>
        <w:t xml:space="preserve">Red List </w:t>
      </w:r>
      <w:r>
        <w:rPr>
          <w:rFonts w:ascii="Times New Roman" w:hAnsi="Times New Roman" w:cs="Times New Roman"/>
          <w:iCs/>
          <w:sz w:val="24"/>
        </w:rPr>
        <w:t>assessment</w:t>
      </w:r>
      <w:r w:rsidR="00C23C43">
        <w:rPr>
          <w:rFonts w:ascii="Times New Roman" w:hAnsi="Times New Roman" w:cs="Times New Roman"/>
          <w:iCs/>
          <w:sz w:val="24"/>
        </w:rPr>
        <w:t>s</w:t>
      </w:r>
      <w:r w:rsidR="0035237C">
        <w:rPr>
          <w:rFonts w:ascii="Times New Roman" w:hAnsi="Times New Roman" w:cs="Times New Roman"/>
          <w:iCs/>
          <w:sz w:val="24"/>
        </w:rPr>
        <w:t xml:space="preserve"> at the time of our analysis</w:t>
      </w:r>
      <w:r w:rsidR="008E2770">
        <w:rPr>
          <w:rFonts w:ascii="Times New Roman" w:hAnsi="Times New Roman" w:cs="Times New Roman"/>
          <w:iCs/>
          <w:sz w:val="24"/>
        </w:rPr>
        <w:t xml:space="preserve"> and </w:t>
      </w:r>
      <w:r w:rsidR="00566441">
        <w:rPr>
          <w:rFonts w:ascii="Times New Roman" w:hAnsi="Times New Roman" w:cs="Times New Roman"/>
          <w:iCs/>
          <w:sz w:val="24"/>
        </w:rPr>
        <w:t xml:space="preserve">did not consider </w:t>
      </w:r>
      <w:r w:rsidR="0035237C">
        <w:rPr>
          <w:rFonts w:ascii="Times New Roman" w:hAnsi="Times New Roman" w:cs="Times New Roman"/>
          <w:iCs/>
          <w:sz w:val="24"/>
        </w:rPr>
        <w:t xml:space="preserve">the length of time </w:t>
      </w:r>
      <w:r>
        <w:rPr>
          <w:rFonts w:ascii="Times New Roman" w:hAnsi="Times New Roman" w:cs="Times New Roman"/>
          <w:iCs/>
          <w:sz w:val="24"/>
        </w:rPr>
        <w:t>since the assessment was published or last updated</w:t>
      </w:r>
      <w:r w:rsidR="00566441">
        <w:rPr>
          <w:rFonts w:ascii="Times New Roman" w:hAnsi="Times New Roman" w:cs="Times New Roman"/>
          <w:iCs/>
          <w:sz w:val="24"/>
        </w:rPr>
        <w:t xml:space="preserve">. </w:t>
      </w:r>
      <w:r w:rsidR="0035237C">
        <w:rPr>
          <w:rFonts w:ascii="Times New Roman" w:hAnsi="Times New Roman" w:cs="Times New Roman"/>
          <w:iCs/>
          <w:sz w:val="24"/>
        </w:rPr>
        <w:t xml:space="preserve">If </w:t>
      </w:r>
      <w:r>
        <w:rPr>
          <w:rFonts w:ascii="Times New Roman" w:hAnsi="Times New Roman" w:cs="Times New Roman"/>
          <w:iCs/>
          <w:sz w:val="24"/>
        </w:rPr>
        <w:t>the information in a</w:t>
      </w:r>
      <w:r w:rsidR="0035237C">
        <w:rPr>
          <w:rFonts w:ascii="Times New Roman" w:hAnsi="Times New Roman" w:cs="Times New Roman"/>
          <w:iCs/>
          <w:sz w:val="24"/>
        </w:rPr>
        <w:t xml:space="preserve"> Red List assessment </w:t>
      </w:r>
      <w:r>
        <w:rPr>
          <w:rFonts w:ascii="Times New Roman" w:hAnsi="Times New Roman" w:cs="Times New Roman"/>
          <w:iCs/>
          <w:sz w:val="24"/>
        </w:rPr>
        <w:t>was outdated</w:t>
      </w:r>
      <w:r w:rsidR="0035237C">
        <w:rPr>
          <w:rFonts w:ascii="Times New Roman" w:hAnsi="Times New Roman" w:cs="Times New Roman"/>
          <w:iCs/>
          <w:sz w:val="24"/>
        </w:rPr>
        <w:t xml:space="preserve"> at the time of </w:t>
      </w:r>
      <w:r>
        <w:rPr>
          <w:rFonts w:ascii="Times New Roman" w:hAnsi="Times New Roman" w:cs="Times New Roman"/>
          <w:iCs/>
          <w:sz w:val="24"/>
        </w:rPr>
        <w:t xml:space="preserve">our </w:t>
      </w:r>
      <w:r w:rsidR="0035237C">
        <w:rPr>
          <w:rFonts w:ascii="Times New Roman" w:hAnsi="Times New Roman" w:cs="Times New Roman"/>
          <w:iCs/>
          <w:sz w:val="24"/>
        </w:rPr>
        <w:t>analysis</w:t>
      </w:r>
      <w:r>
        <w:rPr>
          <w:rFonts w:ascii="Times New Roman" w:hAnsi="Times New Roman" w:cs="Times New Roman"/>
          <w:iCs/>
          <w:sz w:val="24"/>
        </w:rPr>
        <w:t>,</w:t>
      </w:r>
      <w:r w:rsidR="0035237C">
        <w:rPr>
          <w:rFonts w:ascii="Times New Roman" w:hAnsi="Times New Roman" w:cs="Times New Roman"/>
          <w:iCs/>
          <w:sz w:val="24"/>
        </w:rPr>
        <w:t xml:space="preserve"> then theoretically</w:t>
      </w:r>
      <w:r w:rsidR="000C1170">
        <w:rPr>
          <w:rFonts w:ascii="Times New Roman" w:hAnsi="Times New Roman" w:cs="Times New Roman"/>
          <w:iCs/>
          <w:sz w:val="24"/>
        </w:rPr>
        <w:t xml:space="preserve"> our method </w:t>
      </w:r>
      <w:r w:rsidR="00F75AC8" w:rsidRPr="00A37A6F">
        <w:rPr>
          <w:rFonts w:ascii="Times New Roman" w:hAnsi="Times New Roman" w:cs="Times New Roman"/>
          <w:bCs/>
          <w:iCs/>
          <w:sz w:val="24"/>
        </w:rPr>
        <w:t xml:space="preserve">could result in a species being coded as </w:t>
      </w:r>
      <w:r w:rsidR="005D582E" w:rsidRPr="00A37A6F">
        <w:rPr>
          <w:rFonts w:ascii="Times New Roman" w:hAnsi="Times New Roman" w:cs="Times New Roman"/>
          <w:bCs/>
          <w:iCs/>
          <w:sz w:val="24"/>
        </w:rPr>
        <w:t>“</w:t>
      </w:r>
      <w:r w:rsidR="00F75AC8" w:rsidRPr="00A37A6F">
        <w:rPr>
          <w:rFonts w:ascii="Times New Roman" w:hAnsi="Times New Roman" w:cs="Times New Roman"/>
          <w:bCs/>
          <w:iCs/>
          <w:sz w:val="24"/>
        </w:rPr>
        <w:t>Insufficient information</w:t>
      </w:r>
      <w:r w:rsidR="005D582E" w:rsidRPr="00A37A6F">
        <w:rPr>
          <w:rFonts w:ascii="Times New Roman" w:hAnsi="Times New Roman" w:cs="Times New Roman"/>
          <w:bCs/>
          <w:iCs/>
          <w:sz w:val="24"/>
        </w:rPr>
        <w:t>”</w:t>
      </w:r>
      <w:r w:rsidR="00F75AC8" w:rsidRPr="00A37A6F">
        <w:rPr>
          <w:rFonts w:ascii="Times New Roman" w:hAnsi="Times New Roman" w:cs="Times New Roman"/>
          <w:bCs/>
          <w:iCs/>
          <w:sz w:val="24"/>
        </w:rPr>
        <w:t xml:space="preserve"> or </w:t>
      </w:r>
      <w:r w:rsidR="005D582E" w:rsidRPr="00A37A6F">
        <w:rPr>
          <w:rFonts w:ascii="Times New Roman" w:hAnsi="Times New Roman" w:cs="Times New Roman"/>
          <w:bCs/>
          <w:iCs/>
          <w:sz w:val="24"/>
        </w:rPr>
        <w:t>“</w:t>
      </w:r>
      <w:r w:rsidR="00F75AC8" w:rsidRPr="00A37A6F">
        <w:rPr>
          <w:rFonts w:ascii="Times New Roman" w:hAnsi="Times New Roman" w:cs="Times New Roman"/>
          <w:bCs/>
          <w:iCs/>
          <w:sz w:val="24"/>
        </w:rPr>
        <w:t>Unlikely</w:t>
      </w:r>
      <w:r w:rsidR="005D582E" w:rsidRPr="00A37A6F">
        <w:rPr>
          <w:rFonts w:ascii="Times New Roman" w:hAnsi="Times New Roman" w:cs="Times New Roman"/>
          <w:bCs/>
          <w:iCs/>
          <w:sz w:val="24"/>
        </w:rPr>
        <w:t>”</w:t>
      </w:r>
      <w:r w:rsidR="00F75AC8" w:rsidRPr="00A37A6F">
        <w:rPr>
          <w:rFonts w:ascii="Times New Roman" w:hAnsi="Times New Roman" w:cs="Times New Roman"/>
          <w:bCs/>
          <w:iCs/>
          <w:sz w:val="24"/>
        </w:rPr>
        <w:t xml:space="preserve"> when in reality </w:t>
      </w:r>
      <w:r w:rsidR="00763395" w:rsidRPr="00A37A6F">
        <w:rPr>
          <w:rFonts w:ascii="Times New Roman" w:hAnsi="Times New Roman" w:cs="Times New Roman"/>
          <w:bCs/>
          <w:iCs/>
          <w:sz w:val="24"/>
        </w:rPr>
        <w:t xml:space="preserve">it is </w:t>
      </w:r>
      <w:r w:rsidR="00F75AC8" w:rsidRPr="00A37A6F">
        <w:rPr>
          <w:rFonts w:ascii="Times New Roman" w:hAnsi="Times New Roman" w:cs="Times New Roman"/>
          <w:bCs/>
          <w:iCs/>
          <w:sz w:val="24"/>
        </w:rPr>
        <w:t xml:space="preserve">threatened by international </w:t>
      </w:r>
      <w:r w:rsidR="00C23C43" w:rsidRPr="00A37A6F">
        <w:rPr>
          <w:rFonts w:ascii="Times New Roman" w:hAnsi="Times New Roman" w:cs="Times New Roman"/>
          <w:bCs/>
          <w:iCs/>
          <w:sz w:val="24"/>
        </w:rPr>
        <w:t>trade or</w:t>
      </w:r>
      <w:r w:rsidRPr="00A37A6F">
        <w:rPr>
          <w:rFonts w:ascii="Times New Roman" w:hAnsi="Times New Roman" w:cs="Times New Roman"/>
          <w:bCs/>
          <w:iCs/>
          <w:sz w:val="24"/>
        </w:rPr>
        <w:t xml:space="preserve"> coded as ‘Likely’ when it is no longer threatened by international trade</w:t>
      </w:r>
      <w:r w:rsidR="00F75AC8" w:rsidRPr="00A37A6F">
        <w:rPr>
          <w:rFonts w:ascii="Times New Roman" w:hAnsi="Times New Roman" w:cs="Times New Roman"/>
          <w:bCs/>
          <w:iCs/>
          <w:sz w:val="24"/>
        </w:rPr>
        <w:t xml:space="preserve">. </w:t>
      </w:r>
      <w:r w:rsidR="00244AE3" w:rsidRPr="00A37A6F">
        <w:rPr>
          <w:rFonts w:ascii="Times New Roman" w:hAnsi="Times New Roman" w:cs="Times New Roman"/>
          <w:bCs/>
          <w:iCs/>
          <w:sz w:val="24"/>
        </w:rPr>
        <w:t>T</w:t>
      </w:r>
      <w:r w:rsidR="003C7E8E" w:rsidRPr="00A37A6F">
        <w:rPr>
          <w:rFonts w:ascii="Times New Roman" w:hAnsi="Times New Roman" w:cs="Times New Roman"/>
          <w:bCs/>
          <w:iCs/>
          <w:sz w:val="24"/>
        </w:rPr>
        <w:t xml:space="preserve">hese issues </w:t>
      </w:r>
      <w:r w:rsidR="00763395" w:rsidRPr="00A37A6F">
        <w:rPr>
          <w:rFonts w:ascii="Times New Roman" w:hAnsi="Times New Roman" w:cs="Times New Roman"/>
          <w:bCs/>
          <w:iCs/>
          <w:sz w:val="24"/>
        </w:rPr>
        <w:t xml:space="preserve">could be addressed by </w:t>
      </w:r>
      <w:r w:rsidR="003C7E8E" w:rsidRPr="00A37A6F">
        <w:rPr>
          <w:rFonts w:ascii="Times New Roman" w:hAnsi="Times New Roman" w:cs="Times New Roman"/>
          <w:bCs/>
          <w:iCs/>
          <w:sz w:val="24"/>
        </w:rPr>
        <w:t>annotating any outputs provided to the CITES Parties (Fig. 4)</w:t>
      </w:r>
      <w:r w:rsidR="005B4675" w:rsidRPr="00A37A6F">
        <w:rPr>
          <w:rFonts w:ascii="Times New Roman" w:hAnsi="Times New Roman" w:cs="Times New Roman"/>
          <w:bCs/>
          <w:iCs/>
          <w:sz w:val="24"/>
        </w:rPr>
        <w:t>, highlighting species for which assessments need updating</w:t>
      </w:r>
      <w:r w:rsidR="003C7E8E" w:rsidRPr="00A37A6F">
        <w:rPr>
          <w:rFonts w:ascii="Times New Roman" w:hAnsi="Times New Roman" w:cs="Times New Roman"/>
          <w:bCs/>
          <w:iCs/>
          <w:sz w:val="24"/>
        </w:rPr>
        <w:t>.</w:t>
      </w:r>
      <w:r w:rsidR="002253C8" w:rsidRPr="00A37A6F">
        <w:rPr>
          <w:rFonts w:ascii="Times New Roman" w:hAnsi="Times New Roman" w:cs="Times New Roman"/>
          <w:bCs/>
          <w:iCs/>
          <w:sz w:val="24"/>
        </w:rPr>
        <w:t xml:space="preserve"> It is worth </w:t>
      </w:r>
      <w:r w:rsidR="0025056B" w:rsidRPr="00A37A6F">
        <w:rPr>
          <w:rFonts w:ascii="Times New Roman" w:hAnsi="Times New Roman" w:cs="Times New Roman"/>
          <w:bCs/>
          <w:iCs/>
          <w:sz w:val="24"/>
        </w:rPr>
        <w:t>reiterating</w:t>
      </w:r>
      <w:r w:rsidR="002253C8" w:rsidRPr="00A37A6F">
        <w:rPr>
          <w:rFonts w:ascii="Times New Roman" w:hAnsi="Times New Roman" w:cs="Times New Roman"/>
          <w:bCs/>
          <w:iCs/>
          <w:sz w:val="24"/>
        </w:rPr>
        <w:t xml:space="preserve"> that decisions </w:t>
      </w:r>
      <w:r w:rsidR="002E35BF" w:rsidRPr="00A37A6F">
        <w:rPr>
          <w:rFonts w:ascii="Times New Roman" w:hAnsi="Times New Roman" w:cs="Times New Roman"/>
          <w:bCs/>
          <w:iCs/>
          <w:sz w:val="24"/>
        </w:rPr>
        <w:t xml:space="preserve">taken </w:t>
      </w:r>
      <w:r w:rsidR="002253C8" w:rsidRPr="00A37A6F">
        <w:rPr>
          <w:rFonts w:ascii="Times New Roman" w:hAnsi="Times New Roman" w:cs="Times New Roman"/>
          <w:bCs/>
          <w:iCs/>
          <w:sz w:val="24"/>
        </w:rPr>
        <w:t xml:space="preserve">by the Parties </w:t>
      </w:r>
      <w:r w:rsidR="002E35BF" w:rsidRPr="00A37A6F">
        <w:rPr>
          <w:rFonts w:ascii="Times New Roman" w:hAnsi="Times New Roman" w:cs="Times New Roman"/>
          <w:bCs/>
          <w:iCs/>
          <w:sz w:val="24"/>
        </w:rPr>
        <w:t xml:space="preserve">would be expected to rely not just on our results but on </w:t>
      </w:r>
      <w:r w:rsidR="002253C8" w:rsidRPr="00A37A6F">
        <w:rPr>
          <w:rFonts w:ascii="Times New Roman" w:hAnsi="Times New Roman" w:cs="Times New Roman"/>
          <w:sz w:val="24"/>
          <w:szCs w:val="24"/>
        </w:rPr>
        <w:t xml:space="preserve">additional </w:t>
      </w:r>
      <w:r w:rsidR="002E35BF" w:rsidRPr="00A37A6F">
        <w:rPr>
          <w:rFonts w:ascii="Times New Roman" w:hAnsi="Times New Roman" w:cs="Times New Roman"/>
          <w:sz w:val="24"/>
          <w:szCs w:val="24"/>
        </w:rPr>
        <w:t xml:space="preserve">sources of information </w:t>
      </w:r>
      <w:r w:rsidR="002253C8" w:rsidRPr="00A37A6F">
        <w:rPr>
          <w:rFonts w:ascii="Times New Roman" w:hAnsi="Times New Roman" w:cs="Times New Roman"/>
          <w:sz w:val="24"/>
          <w:szCs w:val="24"/>
        </w:rPr>
        <w:t xml:space="preserve">as well.   </w:t>
      </w:r>
    </w:p>
    <w:p w14:paraId="098E1ACF" w14:textId="20E3B8D9" w:rsidR="002253C8" w:rsidRPr="00A37A6F" w:rsidRDefault="002253C8" w:rsidP="00BE73C8">
      <w:pPr>
        <w:tabs>
          <w:tab w:val="left" w:pos="4986"/>
        </w:tabs>
        <w:spacing w:after="0" w:line="480" w:lineRule="auto"/>
        <w:rPr>
          <w:rFonts w:ascii="Times New Roman" w:hAnsi="Times New Roman" w:cs="Times New Roman"/>
          <w:bCs/>
          <w:iCs/>
          <w:sz w:val="24"/>
        </w:rPr>
      </w:pPr>
    </w:p>
    <w:p w14:paraId="5B372A15" w14:textId="51D5085D" w:rsidR="0073102F" w:rsidRPr="00A37A6F" w:rsidRDefault="00D228D7" w:rsidP="00C37C60">
      <w:pPr>
        <w:tabs>
          <w:tab w:val="left" w:pos="4986"/>
        </w:tabs>
        <w:spacing w:after="0" w:line="480" w:lineRule="auto"/>
        <w:rPr>
          <w:rFonts w:ascii="Times New Roman" w:hAnsi="Times New Roman" w:cs="Times New Roman"/>
          <w:bCs/>
          <w:iCs/>
          <w:sz w:val="24"/>
        </w:rPr>
      </w:pPr>
      <w:r w:rsidRPr="00A37A6F">
        <w:rPr>
          <w:rFonts w:ascii="Times New Roman" w:hAnsi="Times New Roman" w:cs="Times New Roman"/>
          <w:bCs/>
          <w:iCs/>
          <w:sz w:val="24"/>
        </w:rPr>
        <w:t xml:space="preserve">It is worth mentioning that several studies have attempted to use </w:t>
      </w:r>
      <w:r w:rsidR="00AA6BE3" w:rsidRPr="00A37A6F">
        <w:rPr>
          <w:rFonts w:ascii="Times New Roman" w:hAnsi="Times New Roman" w:cs="Times New Roman"/>
          <w:bCs/>
          <w:iCs/>
          <w:sz w:val="24"/>
        </w:rPr>
        <w:t>data on change</w:t>
      </w:r>
      <w:r w:rsidR="0025056B" w:rsidRPr="00A37A6F">
        <w:rPr>
          <w:rFonts w:ascii="Times New Roman" w:hAnsi="Times New Roman" w:cs="Times New Roman"/>
          <w:bCs/>
          <w:iCs/>
          <w:sz w:val="24"/>
        </w:rPr>
        <w:t>s</w:t>
      </w:r>
      <w:r w:rsidR="00AA6BE3" w:rsidRPr="00A37A6F">
        <w:rPr>
          <w:rFonts w:ascii="Times New Roman" w:hAnsi="Times New Roman" w:cs="Times New Roman"/>
          <w:bCs/>
          <w:iCs/>
          <w:sz w:val="24"/>
        </w:rPr>
        <w:t xml:space="preserve"> in Red List assessments over time to</w:t>
      </w:r>
      <w:r w:rsidR="0023039C" w:rsidRPr="00A37A6F">
        <w:rPr>
          <w:rFonts w:ascii="Times New Roman" w:hAnsi="Times New Roman" w:cs="Times New Roman"/>
          <w:bCs/>
          <w:iCs/>
          <w:sz w:val="24"/>
        </w:rPr>
        <w:t xml:space="preserve">, among others, try </w:t>
      </w:r>
      <w:r w:rsidR="007963B2" w:rsidRPr="00A37A6F">
        <w:rPr>
          <w:rFonts w:ascii="Times New Roman" w:hAnsi="Times New Roman" w:cs="Times New Roman"/>
          <w:bCs/>
          <w:iCs/>
          <w:sz w:val="24"/>
        </w:rPr>
        <w:t xml:space="preserve">to </w:t>
      </w:r>
      <w:r w:rsidR="0023039C" w:rsidRPr="00A37A6F">
        <w:rPr>
          <w:rFonts w:ascii="Times New Roman" w:hAnsi="Times New Roman" w:cs="Times New Roman"/>
          <w:bCs/>
          <w:iCs/>
          <w:sz w:val="24"/>
        </w:rPr>
        <w:t xml:space="preserve">understand how listing </w:t>
      </w:r>
      <w:r w:rsidR="00843614" w:rsidRPr="00A37A6F">
        <w:rPr>
          <w:rFonts w:ascii="Times New Roman" w:hAnsi="Times New Roman" w:cs="Times New Roman"/>
          <w:bCs/>
          <w:iCs/>
          <w:sz w:val="24"/>
        </w:rPr>
        <w:t>i</w:t>
      </w:r>
      <w:r w:rsidR="0023039C" w:rsidRPr="00A37A6F">
        <w:rPr>
          <w:rFonts w:ascii="Times New Roman" w:hAnsi="Times New Roman" w:cs="Times New Roman"/>
          <w:bCs/>
          <w:iCs/>
          <w:sz w:val="24"/>
        </w:rPr>
        <w:t xml:space="preserve">n </w:t>
      </w:r>
      <w:r w:rsidR="003D2AE8" w:rsidRPr="00A37A6F">
        <w:rPr>
          <w:rFonts w:ascii="Times New Roman" w:hAnsi="Times New Roman" w:cs="Times New Roman"/>
          <w:bCs/>
          <w:iCs/>
          <w:sz w:val="24"/>
        </w:rPr>
        <w:t xml:space="preserve">the </w:t>
      </w:r>
      <w:r w:rsidR="0023039C" w:rsidRPr="00A37A6F">
        <w:rPr>
          <w:rFonts w:ascii="Times New Roman" w:hAnsi="Times New Roman" w:cs="Times New Roman"/>
          <w:bCs/>
          <w:iCs/>
          <w:sz w:val="24"/>
        </w:rPr>
        <w:t xml:space="preserve">CITES </w:t>
      </w:r>
      <w:r w:rsidR="003D2AE8" w:rsidRPr="00A37A6F">
        <w:rPr>
          <w:rFonts w:ascii="Times New Roman" w:hAnsi="Times New Roman" w:cs="Times New Roman"/>
          <w:bCs/>
          <w:iCs/>
          <w:sz w:val="24"/>
        </w:rPr>
        <w:t xml:space="preserve">Appendices </w:t>
      </w:r>
      <w:r w:rsidR="0023039C" w:rsidRPr="00A37A6F">
        <w:rPr>
          <w:rFonts w:ascii="Times New Roman" w:hAnsi="Times New Roman" w:cs="Times New Roman"/>
          <w:bCs/>
          <w:iCs/>
          <w:sz w:val="24"/>
        </w:rPr>
        <w:t xml:space="preserve">affects IUCN status over </w:t>
      </w:r>
      <w:proofErr w:type="spellStart"/>
      <w:r w:rsidR="00BB198F" w:rsidRPr="00A37A6F">
        <w:rPr>
          <w:rFonts w:ascii="Times New Roman" w:hAnsi="Times New Roman" w:cs="Times New Roman"/>
          <w:bCs/>
          <w:iCs/>
          <w:sz w:val="24"/>
        </w:rPr>
        <w:t>time</w:t>
      </w:r>
      <w:r w:rsidR="00BB198F" w:rsidRPr="00A37A6F">
        <w:rPr>
          <w:rFonts w:ascii="Times New Roman" w:hAnsi="Times New Roman" w:cs="Times New Roman"/>
          <w:bCs/>
          <w:iCs/>
          <w:sz w:val="24"/>
          <w:vertAlign w:val="superscript"/>
        </w:rPr>
        <w:t>e.g</w:t>
      </w:r>
      <w:proofErr w:type="spellEnd"/>
      <w:r w:rsidR="00BB198F" w:rsidRPr="00A37A6F">
        <w:rPr>
          <w:rFonts w:ascii="Times New Roman" w:hAnsi="Times New Roman" w:cs="Times New Roman"/>
          <w:bCs/>
          <w:iCs/>
          <w:sz w:val="24"/>
          <w:vertAlign w:val="superscript"/>
        </w:rPr>
        <w:t>., 59</w:t>
      </w:r>
      <w:r w:rsidR="007963B2" w:rsidRPr="00A37A6F">
        <w:rPr>
          <w:rFonts w:ascii="Times New Roman" w:hAnsi="Times New Roman" w:cs="Times New Roman"/>
          <w:bCs/>
          <w:iCs/>
          <w:sz w:val="24"/>
        </w:rPr>
        <w:t xml:space="preserve"> </w:t>
      </w:r>
      <w:r w:rsidR="0023039C" w:rsidRPr="00A37A6F">
        <w:rPr>
          <w:rFonts w:ascii="Times New Roman" w:hAnsi="Times New Roman" w:cs="Times New Roman"/>
          <w:bCs/>
          <w:iCs/>
          <w:sz w:val="24"/>
        </w:rPr>
        <w:t xml:space="preserve">. The main problem with most such analyses is that they fail to correctly account for genuine changes </w:t>
      </w:r>
      <w:r w:rsidR="0025056B" w:rsidRPr="00A37A6F">
        <w:rPr>
          <w:rFonts w:ascii="Times New Roman" w:hAnsi="Times New Roman" w:cs="Times New Roman"/>
          <w:bCs/>
          <w:iCs/>
          <w:sz w:val="24"/>
        </w:rPr>
        <w:t xml:space="preserve">in status </w:t>
      </w:r>
      <w:r w:rsidR="0023039C" w:rsidRPr="00A37A6F">
        <w:rPr>
          <w:rFonts w:ascii="Times New Roman" w:hAnsi="Times New Roman" w:cs="Times New Roman"/>
          <w:bCs/>
          <w:iCs/>
          <w:sz w:val="24"/>
        </w:rPr>
        <w:t>over time.</w:t>
      </w:r>
      <w:r w:rsidR="00B86117" w:rsidRPr="00A37A6F">
        <w:rPr>
          <w:rFonts w:ascii="Times New Roman" w:hAnsi="Times New Roman" w:cs="Times New Roman"/>
          <w:bCs/>
          <w:iCs/>
          <w:sz w:val="24"/>
        </w:rPr>
        <w:t xml:space="preserve"> This error is often incurred by making use of the tables listing genuine vs non-genuine changes on the Red List website. </w:t>
      </w:r>
      <w:r w:rsidR="00EE2A5F" w:rsidRPr="00A37A6F">
        <w:rPr>
          <w:rFonts w:ascii="Times New Roman" w:hAnsi="Times New Roman" w:cs="Times New Roman"/>
          <w:bCs/>
          <w:iCs/>
          <w:sz w:val="24"/>
        </w:rPr>
        <w:t xml:space="preserve">Unfortunately, doing so is an inappropriate use of Red List data. </w:t>
      </w:r>
      <w:r w:rsidR="000C5468" w:rsidRPr="00A37A6F">
        <w:rPr>
          <w:rFonts w:ascii="Times New Roman" w:hAnsi="Times New Roman" w:cs="Times New Roman"/>
          <w:bCs/>
          <w:iCs/>
          <w:sz w:val="24"/>
        </w:rPr>
        <w:t xml:space="preserve">Rather, in order to undertake such analyses correctly, it is necessary to make use of the retrospectively </w:t>
      </w:r>
      <w:r w:rsidR="000C5468" w:rsidRPr="00A37A6F">
        <w:rPr>
          <w:rFonts w:ascii="Times New Roman" w:hAnsi="Times New Roman" w:cs="Times New Roman"/>
          <w:bCs/>
          <w:iCs/>
          <w:sz w:val="24"/>
        </w:rPr>
        <w:lastRenderedPageBreak/>
        <w:t xml:space="preserve">corrected Red List </w:t>
      </w:r>
      <w:r w:rsidR="00172E15" w:rsidRPr="00A37A6F">
        <w:rPr>
          <w:rFonts w:ascii="Times New Roman" w:hAnsi="Times New Roman" w:cs="Times New Roman"/>
          <w:bCs/>
          <w:iCs/>
          <w:sz w:val="24"/>
        </w:rPr>
        <w:t>C</w:t>
      </w:r>
      <w:r w:rsidR="000C5468" w:rsidRPr="00A37A6F">
        <w:rPr>
          <w:rFonts w:ascii="Times New Roman" w:hAnsi="Times New Roman" w:cs="Times New Roman"/>
          <w:bCs/>
          <w:iCs/>
          <w:sz w:val="24"/>
        </w:rPr>
        <w:t>ategories that are generated through the process of producing the Red List Index</w:t>
      </w:r>
      <w:r w:rsidR="00BB198F" w:rsidRPr="00A37A6F">
        <w:rPr>
          <w:rFonts w:ascii="Times New Roman" w:hAnsi="Times New Roman" w:cs="Times New Roman"/>
          <w:bCs/>
          <w:iCs/>
          <w:sz w:val="24"/>
        </w:rPr>
        <w:t xml:space="preserve"> (RLI)</w:t>
      </w:r>
      <w:r w:rsidR="000C5468" w:rsidRPr="00A37A6F">
        <w:rPr>
          <w:rFonts w:ascii="Times New Roman" w:hAnsi="Times New Roman" w:cs="Times New Roman"/>
          <w:bCs/>
          <w:iCs/>
          <w:sz w:val="24"/>
        </w:rPr>
        <w:t xml:space="preserve">. </w:t>
      </w:r>
      <w:r w:rsidR="0056056C" w:rsidRPr="00A37A6F">
        <w:rPr>
          <w:rFonts w:ascii="Times New Roman" w:hAnsi="Times New Roman" w:cs="Times New Roman"/>
          <w:bCs/>
          <w:iCs/>
          <w:sz w:val="24"/>
        </w:rPr>
        <w:t xml:space="preserve">The Grey Wolf, </w:t>
      </w:r>
      <w:r w:rsidR="0056056C" w:rsidRPr="00A37A6F">
        <w:rPr>
          <w:rFonts w:ascii="Times New Roman" w:hAnsi="Times New Roman" w:cs="Times New Roman"/>
          <w:bCs/>
          <w:i/>
          <w:sz w:val="24"/>
        </w:rPr>
        <w:t>Canis lupus</w:t>
      </w:r>
      <w:r w:rsidR="0056056C" w:rsidRPr="00A37A6F">
        <w:rPr>
          <w:rFonts w:ascii="Times New Roman" w:hAnsi="Times New Roman" w:cs="Times New Roman"/>
          <w:bCs/>
          <w:iCs/>
          <w:sz w:val="24"/>
        </w:rPr>
        <w:t>, for example, was assessed as threatened in the mid-1980s on the Red List; it is LC today. In reality, the species has never, globally, been anything other than LC, so the corrected category in the 1980s, were one available, would be LC</w:t>
      </w:r>
      <w:r w:rsidR="00C37C60" w:rsidRPr="00A37A6F">
        <w:rPr>
          <w:rFonts w:ascii="Times New Roman" w:hAnsi="Times New Roman" w:cs="Times New Roman"/>
          <w:bCs/>
          <w:iCs/>
          <w:sz w:val="24"/>
        </w:rPr>
        <w:t xml:space="preserve">. </w:t>
      </w:r>
      <w:r w:rsidR="000E39B1" w:rsidRPr="00A37A6F">
        <w:rPr>
          <w:rFonts w:ascii="Times New Roman" w:hAnsi="Times New Roman" w:cs="Times New Roman"/>
          <w:bCs/>
          <w:iCs/>
          <w:sz w:val="24"/>
        </w:rPr>
        <w:t>Unfortunately, t</w:t>
      </w:r>
      <w:r w:rsidR="000C5468" w:rsidRPr="00A37A6F">
        <w:rPr>
          <w:rFonts w:ascii="Times New Roman" w:hAnsi="Times New Roman" w:cs="Times New Roman"/>
          <w:bCs/>
          <w:iCs/>
          <w:sz w:val="24"/>
        </w:rPr>
        <w:t>hese</w:t>
      </w:r>
      <w:r w:rsidR="000E39B1" w:rsidRPr="00A37A6F">
        <w:rPr>
          <w:rFonts w:ascii="Times New Roman" w:hAnsi="Times New Roman" w:cs="Times New Roman"/>
          <w:bCs/>
          <w:iCs/>
          <w:sz w:val="24"/>
        </w:rPr>
        <w:t xml:space="preserve"> corrected categories:</w:t>
      </w:r>
      <w:r w:rsidR="000C5468" w:rsidRPr="00A37A6F">
        <w:rPr>
          <w:rFonts w:ascii="Times New Roman" w:hAnsi="Times New Roman" w:cs="Times New Roman"/>
          <w:bCs/>
          <w:iCs/>
          <w:sz w:val="24"/>
        </w:rPr>
        <w:t xml:space="preserve"> </w:t>
      </w:r>
      <w:proofErr w:type="spellStart"/>
      <w:r w:rsidR="000C5468" w:rsidRPr="00A37A6F">
        <w:rPr>
          <w:rFonts w:ascii="Times New Roman" w:hAnsi="Times New Roman" w:cs="Times New Roman"/>
          <w:bCs/>
          <w:iCs/>
          <w:sz w:val="24"/>
        </w:rPr>
        <w:t>i</w:t>
      </w:r>
      <w:proofErr w:type="spellEnd"/>
      <w:r w:rsidR="000C5468" w:rsidRPr="00A37A6F">
        <w:rPr>
          <w:rFonts w:ascii="Times New Roman" w:hAnsi="Times New Roman" w:cs="Times New Roman"/>
          <w:bCs/>
          <w:iCs/>
          <w:sz w:val="24"/>
        </w:rPr>
        <w:t xml:space="preserve">) are not </w:t>
      </w:r>
      <w:r w:rsidR="00E52F17" w:rsidRPr="00A37A6F">
        <w:rPr>
          <w:rFonts w:ascii="Times New Roman" w:hAnsi="Times New Roman" w:cs="Times New Roman"/>
          <w:bCs/>
          <w:iCs/>
          <w:sz w:val="24"/>
        </w:rPr>
        <w:t xml:space="preserve">currently </w:t>
      </w:r>
      <w:r w:rsidR="000C5468" w:rsidRPr="00A37A6F">
        <w:rPr>
          <w:rFonts w:ascii="Times New Roman" w:hAnsi="Times New Roman" w:cs="Times New Roman"/>
          <w:bCs/>
          <w:iCs/>
          <w:sz w:val="24"/>
        </w:rPr>
        <w:t xml:space="preserve">available on the Red List website, and ii) are only available to </w:t>
      </w:r>
      <w:r w:rsidR="00695CE0" w:rsidRPr="00A37A6F">
        <w:rPr>
          <w:rFonts w:ascii="Times New Roman" w:hAnsi="Times New Roman" w:cs="Times New Roman"/>
          <w:bCs/>
          <w:iCs/>
          <w:sz w:val="24"/>
        </w:rPr>
        <w:t xml:space="preserve">certain previous points in time and for certain </w:t>
      </w:r>
      <w:r w:rsidR="00E52F17" w:rsidRPr="00A37A6F">
        <w:rPr>
          <w:rFonts w:ascii="Times New Roman" w:hAnsi="Times New Roman" w:cs="Times New Roman"/>
          <w:bCs/>
          <w:iCs/>
          <w:sz w:val="24"/>
        </w:rPr>
        <w:t xml:space="preserve">taxonomic </w:t>
      </w:r>
      <w:r w:rsidR="00695CE0" w:rsidRPr="00A37A6F">
        <w:rPr>
          <w:rFonts w:ascii="Times New Roman" w:hAnsi="Times New Roman" w:cs="Times New Roman"/>
          <w:bCs/>
          <w:iCs/>
          <w:sz w:val="24"/>
        </w:rPr>
        <w:t>groups (</w:t>
      </w:r>
      <w:r w:rsidR="000E39B1" w:rsidRPr="00A37A6F">
        <w:rPr>
          <w:rFonts w:ascii="Times New Roman" w:hAnsi="Times New Roman" w:cs="Times New Roman"/>
          <w:bCs/>
          <w:iCs/>
          <w:sz w:val="24"/>
        </w:rPr>
        <w:t xml:space="preserve">e.g., </w:t>
      </w:r>
      <w:r w:rsidR="00695CE0" w:rsidRPr="00A37A6F">
        <w:rPr>
          <w:rFonts w:ascii="Times New Roman" w:hAnsi="Times New Roman" w:cs="Times New Roman"/>
          <w:bCs/>
          <w:iCs/>
          <w:sz w:val="24"/>
        </w:rPr>
        <w:t>birds to 1988; mammals to 1996; amphibians to 1980).</w:t>
      </w:r>
    </w:p>
    <w:p w14:paraId="2B642082" w14:textId="77777777" w:rsidR="0073102F" w:rsidRDefault="0073102F" w:rsidP="00BE73C8">
      <w:pPr>
        <w:tabs>
          <w:tab w:val="left" w:pos="4986"/>
        </w:tabs>
        <w:spacing w:after="0" w:line="480" w:lineRule="auto"/>
        <w:rPr>
          <w:rFonts w:ascii="Times New Roman" w:hAnsi="Times New Roman" w:cs="Times New Roman"/>
          <w:bCs/>
          <w:iCs/>
          <w:sz w:val="24"/>
          <w:u w:val="single"/>
        </w:rPr>
      </w:pPr>
    </w:p>
    <w:p w14:paraId="497ACDE3" w14:textId="7146E6F8" w:rsidR="00333BC0" w:rsidRPr="00C81393" w:rsidRDefault="00C81393" w:rsidP="00333BC0">
      <w:pPr>
        <w:spacing w:after="0" w:line="480" w:lineRule="auto"/>
        <w:rPr>
          <w:rFonts w:ascii="Times New Roman" w:hAnsi="Times New Roman" w:cs="Times New Roman"/>
          <w:b/>
          <w:i/>
          <w:sz w:val="24"/>
        </w:rPr>
      </w:pPr>
      <w:r w:rsidRPr="00C81393">
        <w:rPr>
          <w:rFonts w:ascii="Times New Roman" w:hAnsi="Times New Roman" w:cs="Times New Roman"/>
          <w:b/>
          <w:i/>
          <w:sz w:val="24"/>
        </w:rPr>
        <w:t xml:space="preserve">Guiding future research </w:t>
      </w:r>
    </w:p>
    <w:p w14:paraId="53B901FE" w14:textId="27E802E8" w:rsidR="00013A59" w:rsidRDefault="0090340A" w:rsidP="0040266B">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Our </w:t>
      </w:r>
      <w:r w:rsidR="00333BC0" w:rsidRPr="00A76BC9">
        <w:rPr>
          <w:rFonts w:ascii="Times New Roman" w:hAnsi="Times New Roman" w:cs="Times New Roman"/>
          <w:sz w:val="24"/>
          <w:szCs w:val="24"/>
        </w:rPr>
        <w:t xml:space="preserve">results </w:t>
      </w:r>
      <w:r w:rsidR="00FF5A94">
        <w:rPr>
          <w:rFonts w:ascii="Times New Roman" w:hAnsi="Times New Roman" w:cs="Times New Roman"/>
          <w:sz w:val="24"/>
          <w:szCs w:val="24"/>
        </w:rPr>
        <w:t xml:space="preserve">also provide </w:t>
      </w:r>
      <w:r>
        <w:rPr>
          <w:rFonts w:ascii="Times New Roman" w:hAnsi="Times New Roman" w:cs="Times New Roman"/>
          <w:sz w:val="24"/>
          <w:szCs w:val="24"/>
        </w:rPr>
        <w:t xml:space="preserve">future research directions. </w:t>
      </w:r>
      <w:r w:rsidR="00C81393">
        <w:rPr>
          <w:rFonts w:ascii="Times New Roman" w:hAnsi="Times New Roman" w:cs="Times New Roman"/>
          <w:sz w:val="24"/>
          <w:szCs w:val="24"/>
        </w:rPr>
        <w:t>In our analysis</w:t>
      </w:r>
      <w:r w:rsidR="00D35709">
        <w:rPr>
          <w:rFonts w:ascii="Times New Roman" w:hAnsi="Times New Roman" w:cs="Times New Roman"/>
          <w:sz w:val="24"/>
          <w:szCs w:val="24"/>
        </w:rPr>
        <w:t>,</w:t>
      </w:r>
      <w:r w:rsidR="00C81393">
        <w:rPr>
          <w:rFonts w:ascii="Times New Roman" w:hAnsi="Times New Roman" w:cs="Times New Roman"/>
          <w:sz w:val="24"/>
          <w:szCs w:val="24"/>
        </w:rPr>
        <w:t xml:space="preserve"> 6,</w:t>
      </w:r>
      <w:r w:rsidR="008D7CDB">
        <w:rPr>
          <w:rFonts w:ascii="Times New Roman" w:hAnsi="Times New Roman" w:cs="Times New Roman"/>
          <w:sz w:val="24"/>
          <w:szCs w:val="24"/>
        </w:rPr>
        <w:t>583</w:t>
      </w:r>
      <w:r w:rsidR="00C81393">
        <w:rPr>
          <w:rFonts w:ascii="Times New Roman" w:hAnsi="Times New Roman" w:cs="Times New Roman"/>
          <w:sz w:val="24"/>
          <w:szCs w:val="24"/>
        </w:rPr>
        <w:t xml:space="preserve"> species were categorised as Insufficient information because </w:t>
      </w:r>
      <w:r w:rsidR="00D35709">
        <w:rPr>
          <w:rFonts w:ascii="Times New Roman" w:hAnsi="Times New Roman" w:cs="Times New Roman"/>
          <w:sz w:val="24"/>
          <w:szCs w:val="24"/>
        </w:rPr>
        <w:t>it was not possible to determine whether they were threatened by international trade</w:t>
      </w:r>
      <w:r w:rsidR="00E53DC4">
        <w:rPr>
          <w:rFonts w:ascii="Times New Roman" w:hAnsi="Times New Roman" w:cs="Times New Roman"/>
          <w:sz w:val="24"/>
          <w:szCs w:val="24"/>
        </w:rPr>
        <w:t xml:space="preserve"> or not</w:t>
      </w:r>
      <w:r w:rsidR="00D35709">
        <w:rPr>
          <w:rFonts w:ascii="Times New Roman" w:hAnsi="Times New Roman" w:cs="Times New Roman"/>
          <w:sz w:val="24"/>
          <w:szCs w:val="24"/>
        </w:rPr>
        <w:t>. These species would benefit from f</w:t>
      </w:r>
      <w:r w:rsidR="00C81393">
        <w:rPr>
          <w:rFonts w:ascii="Times New Roman" w:hAnsi="Times New Roman" w:cs="Times New Roman"/>
          <w:sz w:val="24"/>
          <w:szCs w:val="24"/>
        </w:rPr>
        <w:t>urther research</w:t>
      </w:r>
      <w:r w:rsidR="00D35709">
        <w:rPr>
          <w:rFonts w:ascii="Times New Roman" w:hAnsi="Times New Roman" w:cs="Times New Roman"/>
          <w:sz w:val="24"/>
          <w:szCs w:val="24"/>
        </w:rPr>
        <w:t xml:space="preserve">, both from </w:t>
      </w:r>
      <w:r w:rsidR="00C81393">
        <w:rPr>
          <w:rFonts w:ascii="Times New Roman" w:hAnsi="Times New Roman" w:cs="Times New Roman"/>
          <w:sz w:val="24"/>
          <w:szCs w:val="24"/>
        </w:rPr>
        <w:t>the research community and Red List assessor</w:t>
      </w:r>
      <w:r w:rsidR="00D35709">
        <w:rPr>
          <w:rFonts w:ascii="Times New Roman" w:hAnsi="Times New Roman" w:cs="Times New Roman"/>
          <w:sz w:val="24"/>
          <w:szCs w:val="24"/>
        </w:rPr>
        <w:t>s, to determine</w:t>
      </w:r>
      <w:r w:rsidR="00C81393">
        <w:rPr>
          <w:rFonts w:ascii="Times New Roman" w:hAnsi="Times New Roman" w:cs="Times New Roman"/>
          <w:sz w:val="24"/>
          <w:szCs w:val="24"/>
        </w:rPr>
        <w:t xml:space="preserve"> whether international trade poses a threat</w:t>
      </w:r>
      <w:r w:rsidR="001E2DBB">
        <w:rPr>
          <w:rFonts w:ascii="Times New Roman" w:hAnsi="Times New Roman" w:cs="Times New Roman"/>
          <w:sz w:val="24"/>
          <w:szCs w:val="24"/>
        </w:rPr>
        <w:t>,</w:t>
      </w:r>
      <w:r w:rsidR="00C81393">
        <w:rPr>
          <w:rFonts w:ascii="Times New Roman" w:hAnsi="Times New Roman" w:cs="Times New Roman"/>
          <w:sz w:val="24"/>
          <w:szCs w:val="24"/>
        </w:rPr>
        <w:t xml:space="preserve"> or not, and the severity of </w:t>
      </w:r>
      <w:r w:rsidR="00D35709">
        <w:rPr>
          <w:rFonts w:ascii="Times New Roman" w:hAnsi="Times New Roman" w:cs="Times New Roman"/>
          <w:sz w:val="24"/>
          <w:szCs w:val="24"/>
        </w:rPr>
        <w:t xml:space="preserve">any </w:t>
      </w:r>
      <w:r w:rsidR="00C81393">
        <w:rPr>
          <w:rFonts w:ascii="Times New Roman" w:hAnsi="Times New Roman" w:cs="Times New Roman"/>
          <w:sz w:val="24"/>
          <w:szCs w:val="24"/>
        </w:rPr>
        <w:t>threat</w:t>
      </w:r>
      <w:r w:rsidR="00D35709">
        <w:rPr>
          <w:rFonts w:ascii="Times New Roman" w:hAnsi="Times New Roman" w:cs="Times New Roman"/>
          <w:sz w:val="24"/>
          <w:szCs w:val="24"/>
        </w:rPr>
        <w:t xml:space="preserve">. </w:t>
      </w:r>
      <w:r w:rsidR="001E2DBB">
        <w:rPr>
          <w:rFonts w:ascii="Times New Roman" w:hAnsi="Times New Roman" w:cs="Times New Roman"/>
          <w:sz w:val="24"/>
          <w:szCs w:val="24"/>
        </w:rPr>
        <w:t>T</w:t>
      </w:r>
      <w:r w:rsidR="00D35709">
        <w:rPr>
          <w:rFonts w:ascii="Times New Roman" w:hAnsi="Times New Roman" w:cs="Times New Roman"/>
          <w:sz w:val="24"/>
          <w:szCs w:val="24"/>
        </w:rPr>
        <w:t xml:space="preserve">he </w:t>
      </w:r>
      <w:r w:rsidR="00C81393">
        <w:rPr>
          <w:rFonts w:ascii="Times New Roman" w:hAnsi="Times New Roman" w:cs="Times New Roman"/>
          <w:sz w:val="24"/>
          <w:szCs w:val="24"/>
        </w:rPr>
        <w:t xml:space="preserve">Critically Endangered </w:t>
      </w:r>
      <w:r w:rsidR="00D35709">
        <w:rPr>
          <w:rFonts w:ascii="Times New Roman" w:hAnsi="Times New Roman" w:cs="Times New Roman"/>
          <w:sz w:val="24"/>
          <w:szCs w:val="24"/>
        </w:rPr>
        <w:t xml:space="preserve">(n=1,059) </w:t>
      </w:r>
      <w:r w:rsidR="00C81393">
        <w:rPr>
          <w:rFonts w:ascii="Times New Roman" w:hAnsi="Times New Roman" w:cs="Times New Roman"/>
          <w:sz w:val="24"/>
          <w:szCs w:val="24"/>
        </w:rPr>
        <w:t>and Endangered</w:t>
      </w:r>
      <w:r w:rsidR="00D35709">
        <w:rPr>
          <w:rFonts w:ascii="Times New Roman" w:hAnsi="Times New Roman" w:cs="Times New Roman"/>
          <w:sz w:val="24"/>
          <w:szCs w:val="24"/>
        </w:rPr>
        <w:t xml:space="preserve"> (n=2,149)</w:t>
      </w:r>
      <w:r w:rsidR="002C562B">
        <w:rPr>
          <w:rFonts w:ascii="Times New Roman" w:hAnsi="Times New Roman" w:cs="Times New Roman"/>
          <w:sz w:val="24"/>
          <w:szCs w:val="24"/>
        </w:rPr>
        <w:t xml:space="preserve"> species (see Supplementary Data 1)</w:t>
      </w:r>
      <w:r w:rsidR="00D35709">
        <w:rPr>
          <w:rFonts w:ascii="Times New Roman" w:hAnsi="Times New Roman" w:cs="Times New Roman"/>
          <w:sz w:val="24"/>
          <w:szCs w:val="24"/>
        </w:rPr>
        <w:t xml:space="preserve"> </w:t>
      </w:r>
      <w:r w:rsidR="001E2DBB">
        <w:rPr>
          <w:rFonts w:ascii="Times New Roman" w:hAnsi="Times New Roman" w:cs="Times New Roman"/>
          <w:sz w:val="24"/>
          <w:szCs w:val="24"/>
        </w:rPr>
        <w:t>are</w:t>
      </w:r>
      <w:r w:rsidR="00B8429D">
        <w:rPr>
          <w:rFonts w:ascii="Times New Roman" w:hAnsi="Times New Roman" w:cs="Times New Roman"/>
          <w:sz w:val="24"/>
          <w:szCs w:val="24"/>
        </w:rPr>
        <w:t xml:space="preserve"> </w:t>
      </w:r>
      <w:r w:rsidR="001E2DBB">
        <w:rPr>
          <w:rFonts w:ascii="Times New Roman" w:hAnsi="Times New Roman" w:cs="Times New Roman"/>
          <w:sz w:val="24"/>
          <w:szCs w:val="24"/>
        </w:rPr>
        <w:t xml:space="preserve">obvious </w:t>
      </w:r>
      <w:r w:rsidR="00D35709">
        <w:rPr>
          <w:rFonts w:ascii="Times New Roman" w:hAnsi="Times New Roman" w:cs="Times New Roman"/>
          <w:sz w:val="24"/>
          <w:szCs w:val="24"/>
        </w:rPr>
        <w:t>priorities</w:t>
      </w:r>
      <w:r w:rsidR="001E2DBB">
        <w:rPr>
          <w:rFonts w:ascii="Times New Roman" w:hAnsi="Times New Roman" w:cs="Times New Roman"/>
          <w:sz w:val="24"/>
          <w:szCs w:val="24"/>
        </w:rPr>
        <w:t xml:space="preserve"> </w:t>
      </w:r>
      <w:r w:rsidR="002C562B">
        <w:rPr>
          <w:rFonts w:ascii="Times New Roman" w:hAnsi="Times New Roman" w:cs="Times New Roman"/>
          <w:sz w:val="24"/>
          <w:szCs w:val="24"/>
        </w:rPr>
        <w:t xml:space="preserve">for research effort </w:t>
      </w:r>
      <w:r w:rsidR="00FF5A94">
        <w:rPr>
          <w:rFonts w:ascii="Times New Roman" w:hAnsi="Times New Roman" w:cs="Times New Roman"/>
          <w:sz w:val="24"/>
          <w:szCs w:val="24"/>
        </w:rPr>
        <w:t>given higher levels of extinction risk</w:t>
      </w:r>
      <w:r w:rsidR="002C562B">
        <w:rPr>
          <w:rFonts w:ascii="Times New Roman" w:hAnsi="Times New Roman" w:cs="Times New Roman"/>
          <w:sz w:val="24"/>
          <w:szCs w:val="24"/>
        </w:rPr>
        <w:t>.</w:t>
      </w:r>
      <w:r w:rsidR="00FF5A94">
        <w:rPr>
          <w:rFonts w:ascii="Times New Roman" w:hAnsi="Times New Roman" w:cs="Times New Roman"/>
          <w:sz w:val="24"/>
          <w:szCs w:val="24"/>
        </w:rPr>
        <w:t xml:space="preserve"> </w:t>
      </w:r>
    </w:p>
    <w:p w14:paraId="67338713" w14:textId="77777777" w:rsidR="00013A59" w:rsidRDefault="00013A59" w:rsidP="0040266B">
      <w:pPr>
        <w:spacing w:after="0" w:line="480" w:lineRule="auto"/>
        <w:rPr>
          <w:rFonts w:ascii="Times New Roman" w:hAnsi="Times New Roman" w:cs="Times New Roman"/>
          <w:sz w:val="24"/>
          <w:szCs w:val="24"/>
        </w:rPr>
      </w:pPr>
    </w:p>
    <w:p w14:paraId="627CC074" w14:textId="7E9A2086" w:rsidR="00D216D0" w:rsidRDefault="00B26545" w:rsidP="00B26545">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No </w:t>
      </w:r>
      <w:r w:rsidR="001E2DBB">
        <w:rPr>
          <w:rFonts w:ascii="Times New Roman" w:hAnsi="Times New Roman" w:cs="Times New Roman"/>
          <w:sz w:val="24"/>
          <w:szCs w:val="24"/>
        </w:rPr>
        <w:t xml:space="preserve">funga </w:t>
      </w:r>
      <w:r w:rsidR="00C81393">
        <w:rPr>
          <w:rFonts w:ascii="Times New Roman" w:hAnsi="Times New Roman" w:cs="Times New Roman"/>
          <w:sz w:val="24"/>
          <w:szCs w:val="24"/>
        </w:rPr>
        <w:t xml:space="preserve">species were </w:t>
      </w:r>
      <w:r w:rsidR="001E2DBB">
        <w:rPr>
          <w:rFonts w:ascii="Times New Roman" w:hAnsi="Times New Roman" w:cs="Times New Roman"/>
          <w:sz w:val="24"/>
          <w:szCs w:val="24"/>
        </w:rPr>
        <w:t xml:space="preserve">evaluated </w:t>
      </w:r>
      <w:r w:rsidR="00C81393">
        <w:rPr>
          <w:rFonts w:ascii="Times New Roman" w:hAnsi="Times New Roman" w:cs="Times New Roman"/>
          <w:sz w:val="24"/>
          <w:szCs w:val="24"/>
        </w:rPr>
        <w:t xml:space="preserve">to be </w:t>
      </w:r>
      <w:r w:rsidR="001E2DBB">
        <w:rPr>
          <w:rFonts w:ascii="Times New Roman" w:hAnsi="Times New Roman" w:cs="Times New Roman"/>
          <w:sz w:val="24"/>
          <w:szCs w:val="24"/>
        </w:rPr>
        <w:t xml:space="preserve">Likely </w:t>
      </w:r>
      <w:r w:rsidR="00C81393">
        <w:rPr>
          <w:rFonts w:ascii="Times New Roman" w:hAnsi="Times New Roman" w:cs="Times New Roman"/>
          <w:sz w:val="24"/>
          <w:szCs w:val="24"/>
        </w:rPr>
        <w:t>threatened by international</w:t>
      </w:r>
      <w:r>
        <w:rPr>
          <w:rFonts w:ascii="Times New Roman" w:hAnsi="Times New Roman" w:cs="Times New Roman"/>
          <w:sz w:val="24"/>
          <w:szCs w:val="24"/>
        </w:rPr>
        <w:t xml:space="preserve"> trade though </w:t>
      </w:r>
      <w:r w:rsidR="001E2DBB">
        <w:rPr>
          <w:rFonts w:ascii="Times New Roman" w:hAnsi="Times New Roman" w:cs="Times New Roman"/>
          <w:sz w:val="24"/>
          <w:szCs w:val="24"/>
        </w:rPr>
        <w:t xml:space="preserve">the number of </w:t>
      </w:r>
      <w:r w:rsidR="002B1EEB">
        <w:rPr>
          <w:rFonts w:ascii="Times New Roman" w:hAnsi="Times New Roman" w:cs="Times New Roman"/>
          <w:sz w:val="24"/>
          <w:szCs w:val="24"/>
        </w:rPr>
        <w:t xml:space="preserve">funga </w:t>
      </w:r>
      <w:r w:rsidR="001E2DBB">
        <w:rPr>
          <w:rFonts w:ascii="Times New Roman" w:hAnsi="Times New Roman" w:cs="Times New Roman"/>
          <w:sz w:val="24"/>
          <w:szCs w:val="24"/>
        </w:rPr>
        <w:t xml:space="preserve">species </w:t>
      </w:r>
      <w:r w:rsidR="00FF5A94">
        <w:rPr>
          <w:rFonts w:ascii="Times New Roman" w:hAnsi="Times New Roman" w:cs="Times New Roman"/>
          <w:sz w:val="24"/>
          <w:szCs w:val="24"/>
        </w:rPr>
        <w:t xml:space="preserve">on the Red List </w:t>
      </w:r>
      <w:r w:rsidR="001E2DBB">
        <w:rPr>
          <w:rFonts w:ascii="Times New Roman" w:hAnsi="Times New Roman" w:cs="Times New Roman"/>
          <w:sz w:val="24"/>
          <w:szCs w:val="24"/>
        </w:rPr>
        <w:t xml:space="preserve">is </w:t>
      </w:r>
      <w:r w:rsidR="007E25DF">
        <w:rPr>
          <w:rFonts w:ascii="Times New Roman" w:hAnsi="Times New Roman" w:cs="Times New Roman"/>
          <w:sz w:val="24"/>
          <w:szCs w:val="24"/>
        </w:rPr>
        <w:t>small</w:t>
      </w:r>
      <w:r w:rsidR="001E2DBB">
        <w:rPr>
          <w:rFonts w:ascii="Times New Roman" w:hAnsi="Times New Roman" w:cs="Times New Roman"/>
          <w:sz w:val="24"/>
          <w:szCs w:val="24"/>
        </w:rPr>
        <w:t xml:space="preserve">. Further research on funga </w:t>
      </w:r>
      <w:r w:rsidR="007E25DF">
        <w:rPr>
          <w:rFonts w:ascii="Times New Roman" w:hAnsi="Times New Roman" w:cs="Times New Roman"/>
          <w:sz w:val="24"/>
          <w:szCs w:val="24"/>
        </w:rPr>
        <w:t>harvest and trade</w:t>
      </w:r>
      <w:r w:rsidR="002B1EEB">
        <w:rPr>
          <w:rFonts w:ascii="Times New Roman" w:hAnsi="Times New Roman" w:cs="Times New Roman"/>
          <w:sz w:val="24"/>
          <w:szCs w:val="24"/>
        </w:rPr>
        <w:t>,</w:t>
      </w:r>
      <w:r w:rsidR="007E25DF">
        <w:rPr>
          <w:rFonts w:ascii="Times New Roman" w:hAnsi="Times New Roman" w:cs="Times New Roman"/>
          <w:sz w:val="24"/>
          <w:szCs w:val="24"/>
        </w:rPr>
        <w:t xml:space="preserve"> and Red List </w:t>
      </w:r>
      <w:r w:rsidR="001E2DBB">
        <w:rPr>
          <w:rFonts w:ascii="Times New Roman" w:hAnsi="Times New Roman" w:cs="Times New Roman"/>
          <w:sz w:val="24"/>
          <w:szCs w:val="24"/>
        </w:rPr>
        <w:t xml:space="preserve">assessments </w:t>
      </w:r>
      <w:r w:rsidR="002B1EEB">
        <w:rPr>
          <w:rFonts w:ascii="Times New Roman" w:hAnsi="Times New Roman" w:cs="Times New Roman"/>
          <w:sz w:val="24"/>
          <w:szCs w:val="24"/>
        </w:rPr>
        <w:t xml:space="preserve">for these species, </w:t>
      </w:r>
      <w:r w:rsidR="001E2DBB">
        <w:rPr>
          <w:rFonts w:ascii="Times New Roman" w:hAnsi="Times New Roman" w:cs="Times New Roman"/>
          <w:sz w:val="24"/>
          <w:szCs w:val="24"/>
        </w:rPr>
        <w:t>are needed</w:t>
      </w:r>
      <w:r w:rsidR="00E87A3C">
        <w:rPr>
          <w:rFonts w:ascii="Times New Roman" w:hAnsi="Times New Roman" w:cs="Times New Roman"/>
          <w:sz w:val="24"/>
          <w:szCs w:val="24"/>
          <w:vertAlign w:val="superscript"/>
        </w:rPr>
        <w:t>60</w:t>
      </w:r>
      <w:r w:rsidR="001E2DBB">
        <w:rPr>
          <w:rFonts w:ascii="Times New Roman" w:hAnsi="Times New Roman" w:cs="Times New Roman"/>
          <w:sz w:val="24"/>
          <w:szCs w:val="24"/>
        </w:rPr>
        <w:t>.</w:t>
      </w:r>
    </w:p>
    <w:p w14:paraId="4592F5CB" w14:textId="77777777" w:rsidR="00457322" w:rsidRDefault="00457322" w:rsidP="00E130B8">
      <w:pPr>
        <w:spacing w:after="0" w:line="480" w:lineRule="auto"/>
        <w:rPr>
          <w:rFonts w:ascii="Times New Roman" w:hAnsi="Times New Roman" w:cs="Times New Roman"/>
          <w:b/>
          <w:i/>
          <w:sz w:val="24"/>
        </w:rPr>
      </w:pPr>
    </w:p>
    <w:p w14:paraId="75576EBC" w14:textId="77777777" w:rsidR="00F67324" w:rsidRDefault="00F67324" w:rsidP="0040266B">
      <w:pPr>
        <w:spacing w:after="0" w:line="480" w:lineRule="auto"/>
        <w:rPr>
          <w:rFonts w:ascii="Times New Roman" w:hAnsi="Times New Roman" w:cs="Times New Roman"/>
          <w:sz w:val="24"/>
          <w:szCs w:val="24"/>
        </w:rPr>
      </w:pPr>
    </w:p>
    <w:p w14:paraId="10E465F1" w14:textId="5389F07D" w:rsidR="00F67324" w:rsidRDefault="00F67324" w:rsidP="0040266B">
      <w:pPr>
        <w:spacing w:after="0" w:line="480" w:lineRule="auto"/>
        <w:rPr>
          <w:rFonts w:ascii="Times New Roman" w:hAnsi="Times New Roman" w:cs="Times New Roman"/>
          <w:sz w:val="24"/>
          <w:szCs w:val="24"/>
        </w:rPr>
        <w:sectPr w:rsidR="00F67324" w:rsidSect="007743C9">
          <w:pgSz w:w="11906" w:h="16838"/>
          <w:pgMar w:top="1440" w:right="1440" w:bottom="1440" w:left="1440" w:header="708" w:footer="708" w:gutter="0"/>
          <w:lnNumType w:countBy="1" w:restart="continuous"/>
          <w:cols w:space="708"/>
          <w:docGrid w:linePitch="360"/>
        </w:sectPr>
      </w:pPr>
    </w:p>
    <w:p w14:paraId="76ADE949" w14:textId="11E36568" w:rsidR="00F4377C" w:rsidRPr="00C21C8A" w:rsidRDefault="00333BC0" w:rsidP="0040266B">
      <w:pPr>
        <w:spacing w:after="0" w:line="480" w:lineRule="auto"/>
        <w:rPr>
          <w:rFonts w:ascii="Times New Roman" w:hAnsi="Times New Roman" w:cs="Times New Roman"/>
          <w:b/>
          <w:iCs/>
          <w:sz w:val="24"/>
        </w:rPr>
      </w:pPr>
      <w:r>
        <w:rPr>
          <w:rFonts w:ascii="Times New Roman" w:hAnsi="Times New Roman" w:cs="Times New Roman"/>
          <w:b/>
          <w:iCs/>
          <w:sz w:val="24"/>
        </w:rPr>
        <w:lastRenderedPageBreak/>
        <w:t>5</w:t>
      </w:r>
      <w:r w:rsidR="00C21C8A">
        <w:rPr>
          <w:rFonts w:ascii="Times New Roman" w:hAnsi="Times New Roman" w:cs="Times New Roman"/>
          <w:b/>
          <w:iCs/>
          <w:sz w:val="24"/>
        </w:rPr>
        <w:t>.</w:t>
      </w:r>
      <w:r>
        <w:rPr>
          <w:rFonts w:ascii="Times New Roman" w:hAnsi="Times New Roman" w:cs="Times New Roman"/>
          <w:b/>
          <w:iCs/>
          <w:sz w:val="24"/>
        </w:rPr>
        <w:t>2</w:t>
      </w:r>
      <w:r w:rsidR="00C21C8A">
        <w:rPr>
          <w:rFonts w:ascii="Times New Roman" w:hAnsi="Times New Roman" w:cs="Times New Roman"/>
          <w:b/>
          <w:iCs/>
          <w:sz w:val="24"/>
        </w:rPr>
        <w:t xml:space="preserve"> </w:t>
      </w:r>
      <w:r w:rsidR="00F4377C" w:rsidRPr="00C21C8A">
        <w:rPr>
          <w:rFonts w:ascii="Times New Roman" w:hAnsi="Times New Roman" w:cs="Times New Roman"/>
          <w:b/>
          <w:iCs/>
          <w:sz w:val="24"/>
        </w:rPr>
        <w:t>Feasibility of recommendations</w:t>
      </w:r>
    </w:p>
    <w:p w14:paraId="7A4DF4FB" w14:textId="46F9F09E" w:rsidR="008A3F87" w:rsidRDefault="00ED4139" w:rsidP="008A3F87">
      <w:pPr>
        <w:spacing w:after="0" w:line="480" w:lineRule="auto"/>
        <w:rPr>
          <w:rFonts w:ascii="Times New Roman" w:hAnsi="Times New Roman" w:cs="Times New Roman"/>
          <w:bCs/>
          <w:iCs/>
          <w:sz w:val="24"/>
        </w:rPr>
      </w:pPr>
      <w:r w:rsidRPr="00D620A1">
        <w:rPr>
          <w:rFonts w:ascii="Times New Roman" w:hAnsi="Times New Roman" w:cs="Times New Roman"/>
          <w:bCs/>
          <w:iCs/>
          <w:sz w:val="24"/>
        </w:rPr>
        <w:t>Recent research</w:t>
      </w:r>
      <w:r w:rsidR="00953045">
        <w:rPr>
          <w:rFonts w:ascii="Times New Roman" w:hAnsi="Times New Roman" w:cs="Times New Roman"/>
          <w:bCs/>
          <w:iCs/>
          <w:sz w:val="24"/>
          <w:vertAlign w:val="superscript"/>
        </w:rPr>
        <w:t>4</w:t>
      </w:r>
      <w:r w:rsidR="00821531">
        <w:rPr>
          <w:rFonts w:ascii="Times New Roman" w:hAnsi="Times New Roman" w:cs="Times New Roman"/>
          <w:bCs/>
          <w:iCs/>
          <w:sz w:val="24"/>
          <w:vertAlign w:val="superscript"/>
        </w:rPr>
        <w:t>7</w:t>
      </w:r>
      <w:r w:rsidRPr="00D620A1">
        <w:rPr>
          <w:rFonts w:ascii="Times New Roman" w:hAnsi="Times New Roman" w:cs="Times New Roman"/>
          <w:bCs/>
          <w:iCs/>
          <w:sz w:val="24"/>
        </w:rPr>
        <w:t xml:space="preserve"> </w:t>
      </w:r>
      <w:r w:rsidR="00665219">
        <w:rPr>
          <w:rFonts w:ascii="Times New Roman" w:hAnsi="Times New Roman" w:cs="Times New Roman"/>
          <w:bCs/>
          <w:iCs/>
          <w:sz w:val="24"/>
        </w:rPr>
        <w:t xml:space="preserve">has </w:t>
      </w:r>
      <w:r w:rsidR="00D620A1" w:rsidRPr="00D620A1">
        <w:rPr>
          <w:rFonts w:ascii="Times New Roman" w:hAnsi="Times New Roman" w:cs="Times New Roman"/>
          <w:bCs/>
          <w:iCs/>
          <w:sz w:val="24"/>
        </w:rPr>
        <w:t xml:space="preserve">called for wildlife trade </w:t>
      </w:r>
      <w:r w:rsidR="00665219">
        <w:rPr>
          <w:rFonts w:ascii="Times New Roman" w:hAnsi="Times New Roman" w:cs="Times New Roman"/>
          <w:bCs/>
          <w:iCs/>
          <w:sz w:val="24"/>
        </w:rPr>
        <w:t xml:space="preserve">studies </w:t>
      </w:r>
      <w:r w:rsidR="00D620A1" w:rsidRPr="00D620A1">
        <w:rPr>
          <w:rFonts w:ascii="Times New Roman" w:hAnsi="Times New Roman" w:cs="Times New Roman"/>
          <w:bCs/>
          <w:iCs/>
          <w:sz w:val="24"/>
        </w:rPr>
        <w:t>to evaluat</w:t>
      </w:r>
      <w:r w:rsidR="00665219">
        <w:rPr>
          <w:rFonts w:ascii="Times New Roman" w:hAnsi="Times New Roman" w:cs="Times New Roman"/>
          <w:bCs/>
          <w:iCs/>
          <w:sz w:val="24"/>
        </w:rPr>
        <w:t>e</w:t>
      </w:r>
      <w:r w:rsidR="00D620A1" w:rsidRPr="00D620A1">
        <w:rPr>
          <w:rFonts w:ascii="Times New Roman" w:hAnsi="Times New Roman" w:cs="Times New Roman"/>
          <w:bCs/>
          <w:iCs/>
          <w:sz w:val="24"/>
        </w:rPr>
        <w:t xml:space="preserve"> the feasibility of </w:t>
      </w:r>
      <w:r w:rsidR="00D620A1">
        <w:rPr>
          <w:rFonts w:ascii="Times New Roman" w:hAnsi="Times New Roman" w:cs="Times New Roman"/>
          <w:bCs/>
          <w:iCs/>
          <w:sz w:val="24"/>
        </w:rPr>
        <w:t>associated policy recommendations.</w:t>
      </w:r>
      <w:r w:rsidR="00665219">
        <w:rPr>
          <w:rFonts w:ascii="Times New Roman" w:hAnsi="Times New Roman" w:cs="Times New Roman"/>
          <w:bCs/>
          <w:iCs/>
          <w:sz w:val="24"/>
        </w:rPr>
        <w:t xml:space="preserve"> </w:t>
      </w:r>
      <w:r w:rsidR="00923CF6">
        <w:rPr>
          <w:rFonts w:ascii="Times New Roman" w:hAnsi="Times New Roman" w:cs="Times New Roman"/>
          <w:bCs/>
          <w:iCs/>
          <w:sz w:val="24"/>
        </w:rPr>
        <w:t xml:space="preserve">Here </w:t>
      </w:r>
      <w:r w:rsidR="00E02AF2">
        <w:rPr>
          <w:rFonts w:ascii="Times New Roman" w:hAnsi="Times New Roman" w:cs="Times New Roman"/>
          <w:bCs/>
          <w:iCs/>
          <w:sz w:val="24"/>
        </w:rPr>
        <w:t>we suggest that periodic</w:t>
      </w:r>
      <w:r w:rsidR="00665219">
        <w:rPr>
          <w:rFonts w:ascii="Times New Roman" w:hAnsi="Times New Roman" w:cs="Times New Roman"/>
          <w:bCs/>
          <w:iCs/>
          <w:sz w:val="24"/>
        </w:rPr>
        <w:t xml:space="preserve"> and</w:t>
      </w:r>
      <w:r w:rsidR="00E02AF2">
        <w:rPr>
          <w:rFonts w:ascii="Times New Roman" w:hAnsi="Times New Roman" w:cs="Times New Roman"/>
          <w:bCs/>
          <w:iCs/>
          <w:sz w:val="24"/>
        </w:rPr>
        <w:t xml:space="preserve"> systematic </w:t>
      </w:r>
      <w:r w:rsidR="00B54DD6">
        <w:rPr>
          <w:rFonts w:ascii="Times New Roman" w:hAnsi="Times New Roman" w:cs="Times New Roman"/>
          <w:bCs/>
          <w:iCs/>
          <w:sz w:val="24"/>
        </w:rPr>
        <w:t>assessment o</w:t>
      </w:r>
      <w:r w:rsidR="00BF1A98">
        <w:rPr>
          <w:rFonts w:ascii="Times New Roman" w:hAnsi="Times New Roman" w:cs="Times New Roman"/>
          <w:bCs/>
          <w:iCs/>
          <w:sz w:val="24"/>
        </w:rPr>
        <w:t xml:space="preserve">f whether species on the Red List are </w:t>
      </w:r>
      <w:r w:rsidR="00FD2655">
        <w:rPr>
          <w:rFonts w:ascii="Times New Roman" w:hAnsi="Times New Roman" w:cs="Times New Roman"/>
          <w:bCs/>
          <w:iCs/>
          <w:sz w:val="24"/>
        </w:rPr>
        <w:t xml:space="preserve">Likely </w:t>
      </w:r>
      <w:r w:rsidR="00BF1A98">
        <w:rPr>
          <w:rFonts w:ascii="Times New Roman" w:hAnsi="Times New Roman" w:cs="Times New Roman"/>
          <w:bCs/>
          <w:iCs/>
          <w:sz w:val="24"/>
        </w:rPr>
        <w:t xml:space="preserve">to be threatened by international trade, or not, </w:t>
      </w:r>
      <w:r w:rsidR="00734879">
        <w:rPr>
          <w:rFonts w:ascii="Times New Roman" w:hAnsi="Times New Roman" w:cs="Times New Roman"/>
          <w:bCs/>
          <w:iCs/>
          <w:sz w:val="24"/>
        </w:rPr>
        <w:t>c</w:t>
      </w:r>
      <w:r w:rsidR="00E02AF2">
        <w:rPr>
          <w:rFonts w:ascii="Times New Roman" w:hAnsi="Times New Roman" w:cs="Times New Roman"/>
          <w:bCs/>
          <w:iCs/>
          <w:sz w:val="24"/>
        </w:rPr>
        <w:t xml:space="preserve">ould </w:t>
      </w:r>
      <w:r w:rsidR="00E02AF2" w:rsidRPr="00244AE3">
        <w:rPr>
          <w:rFonts w:ascii="Times New Roman" w:hAnsi="Times New Roman" w:cs="Times New Roman"/>
          <w:bCs/>
          <w:iCs/>
          <w:sz w:val="24"/>
        </w:rPr>
        <w:t xml:space="preserve">provide a starting point for </w:t>
      </w:r>
      <w:r w:rsidR="007F6C7F" w:rsidRPr="00244AE3">
        <w:rPr>
          <w:rFonts w:ascii="Times New Roman" w:hAnsi="Times New Roman" w:cs="Times New Roman"/>
          <w:bCs/>
          <w:iCs/>
          <w:sz w:val="24"/>
        </w:rPr>
        <w:t xml:space="preserve">CITES </w:t>
      </w:r>
      <w:r w:rsidR="00E02AF2" w:rsidRPr="00244AE3">
        <w:rPr>
          <w:rFonts w:ascii="Times New Roman" w:hAnsi="Times New Roman" w:cs="Times New Roman"/>
          <w:bCs/>
          <w:iCs/>
          <w:sz w:val="24"/>
        </w:rPr>
        <w:t xml:space="preserve">Parties </w:t>
      </w:r>
      <w:r w:rsidR="00BF1A98" w:rsidRPr="00244AE3">
        <w:rPr>
          <w:rFonts w:ascii="Times New Roman" w:hAnsi="Times New Roman" w:cs="Times New Roman"/>
          <w:sz w:val="24"/>
          <w:szCs w:val="24"/>
        </w:rPr>
        <w:t xml:space="preserve">to consider proposals </w:t>
      </w:r>
      <w:r w:rsidR="00B54DD6" w:rsidRPr="00244AE3">
        <w:rPr>
          <w:rFonts w:ascii="Times New Roman" w:hAnsi="Times New Roman" w:cs="Times New Roman"/>
          <w:sz w:val="24"/>
          <w:szCs w:val="24"/>
        </w:rPr>
        <w:t xml:space="preserve">to amend the Appendices </w:t>
      </w:r>
      <w:r w:rsidR="00BF1A98" w:rsidRPr="00244AE3">
        <w:rPr>
          <w:rFonts w:ascii="Times New Roman" w:hAnsi="Times New Roman" w:cs="Times New Roman"/>
          <w:sz w:val="24"/>
          <w:szCs w:val="24"/>
        </w:rPr>
        <w:t>for species negatively impacted by international trade</w:t>
      </w:r>
      <w:r w:rsidR="00923CF6" w:rsidRPr="00244AE3">
        <w:rPr>
          <w:rFonts w:ascii="Times New Roman" w:hAnsi="Times New Roman" w:cs="Times New Roman"/>
          <w:bCs/>
          <w:iCs/>
          <w:sz w:val="24"/>
        </w:rPr>
        <w:t>.</w:t>
      </w:r>
      <w:r w:rsidR="00B54DD6" w:rsidRPr="00244AE3">
        <w:rPr>
          <w:rFonts w:ascii="Times New Roman" w:hAnsi="Times New Roman" w:cs="Times New Roman"/>
          <w:bCs/>
          <w:iCs/>
          <w:sz w:val="24"/>
        </w:rPr>
        <w:t xml:space="preserve"> </w:t>
      </w:r>
      <w:r w:rsidR="00E02AF2" w:rsidRPr="00244AE3">
        <w:rPr>
          <w:rFonts w:ascii="Times New Roman" w:hAnsi="Times New Roman" w:cs="Times New Roman"/>
          <w:bCs/>
          <w:iCs/>
          <w:sz w:val="24"/>
        </w:rPr>
        <w:t xml:space="preserve">Our results could be used </w:t>
      </w:r>
      <w:r w:rsidR="00665219" w:rsidRPr="00244AE3">
        <w:rPr>
          <w:rFonts w:ascii="Times New Roman" w:hAnsi="Times New Roman" w:cs="Times New Roman"/>
          <w:bCs/>
          <w:iCs/>
          <w:sz w:val="24"/>
        </w:rPr>
        <w:t>by Parties</w:t>
      </w:r>
      <w:r w:rsidR="00923CF6" w:rsidRPr="00244AE3">
        <w:rPr>
          <w:rFonts w:ascii="Times New Roman" w:hAnsi="Times New Roman" w:cs="Times New Roman"/>
          <w:bCs/>
          <w:iCs/>
          <w:sz w:val="24"/>
        </w:rPr>
        <w:t xml:space="preserve"> and</w:t>
      </w:r>
      <w:r w:rsidR="00665219" w:rsidRPr="00244AE3">
        <w:rPr>
          <w:rFonts w:ascii="Times New Roman" w:hAnsi="Times New Roman" w:cs="Times New Roman"/>
          <w:bCs/>
          <w:iCs/>
          <w:sz w:val="24"/>
        </w:rPr>
        <w:t xml:space="preserve"> other stakeholders</w:t>
      </w:r>
      <w:r w:rsidR="00923CF6" w:rsidRPr="00244AE3">
        <w:rPr>
          <w:rFonts w:ascii="Times New Roman" w:hAnsi="Times New Roman" w:cs="Times New Roman"/>
          <w:bCs/>
          <w:iCs/>
          <w:sz w:val="24"/>
        </w:rPr>
        <w:t xml:space="preserve"> </w:t>
      </w:r>
      <w:r w:rsidR="00665219" w:rsidRPr="00244AE3">
        <w:rPr>
          <w:rFonts w:ascii="Times New Roman" w:hAnsi="Times New Roman" w:cs="Times New Roman"/>
          <w:bCs/>
          <w:iCs/>
          <w:sz w:val="24"/>
        </w:rPr>
        <w:t>during d</w:t>
      </w:r>
      <w:r w:rsidR="006A46C1" w:rsidRPr="00244AE3">
        <w:rPr>
          <w:rFonts w:ascii="Times New Roman" w:hAnsi="Times New Roman" w:cs="Times New Roman"/>
          <w:bCs/>
          <w:iCs/>
          <w:sz w:val="24"/>
        </w:rPr>
        <w:t xml:space="preserve">iscussions </w:t>
      </w:r>
      <w:r w:rsidR="00665219" w:rsidRPr="00244AE3">
        <w:rPr>
          <w:rFonts w:ascii="Times New Roman" w:hAnsi="Times New Roman" w:cs="Times New Roman"/>
          <w:bCs/>
          <w:iCs/>
          <w:sz w:val="24"/>
        </w:rPr>
        <w:t xml:space="preserve">on </w:t>
      </w:r>
      <w:r w:rsidR="00E02AF2" w:rsidRPr="00244AE3">
        <w:rPr>
          <w:rFonts w:ascii="Times New Roman" w:hAnsi="Times New Roman" w:cs="Times New Roman"/>
          <w:bCs/>
          <w:iCs/>
          <w:sz w:val="24"/>
        </w:rPr>
        <w:t xml:space="preserve">potential proposals </w:t>
      </w:r>
      <w:r w:rsidR="00665219" w:rsidRPr="00244AE3">
        <w:rPr>
          <w:rFonts w:ascii="Times New Roman" w:hAnsi="Times New Roman" w:cs="Times New Roman"/>
          <w:bCs/>
          <w:iCs/>
          <w:sz w:val="24"/>
        </w:rPr>
        <w:t xml:space="preserve">ahead of </w:t>
      </w:r>
      <w:r w:rsidR="00244AE3" w:rsidRPr="00485694">
        <w:rPr>
          <w:rFonts w:ascii="Times New Roman" w:hAnsi="Times New Roman" w:cs="Times New Roman"/>
          <w:bCs/>
          <w:iCs/>
          <w:sz w:val="24"/>
        </w:rPr>
        <w:t>CITES CoPs.</w:t>
      </w:r>
      <w:r w:rsidR="00923CF6">
        <w:rPr>
          <w:rFonts w:ascii="Times New Roman" w:hAnsi="Times New Roman" w:cs="Times New Roman"/>
          <w:bCs/>
          <w:iCs/>
          <w:sz w:val="24"/>
        </w:rPr>
        <w:t xml:space="preserve"> </w:t>
      </w:r>
      <w:r w:rsidR="00734879">
        <w:rPr>
          <w:rFonts w:ascii="Times New Roman" w:hAnsi="Times New Roman" w:cs="Times New Roman"/>
          <w:bCs/>
          <w:iCs/>
          <w:sz w:val="24"/>
        </w:rPr>
        <w:t xml:space="preserve">We also propose that results from future analyses could </w:t>
      </w:r>
      <w:r w:rsidR="00923CF6">
        <w:rPr>
          <w:rFonts w:ascii="Times New Roman" w:hAnsi="Times New Roman" w:cs="Times New Roman"/>
          <w:bCs/>
          <w:iCs/>
          <w:sz w:val="24"/>
        </w:rPr>
        <w:t xml:space="preserve">be used to </w:t>
      </w:r>
      <w:r w:rsidR="00734879">
        <w:rPr>
          <w:rFonts w:ascii="Times New Roman" w:hAnsi="Times New Roman" w:cs="Times New Roman"/>
          <w:bCs/>
          <w:iCs/>
          <w:sz w:val="24"/>
        </w:rPr>
        <w:t>inform the CITES scientific committees about species that merit further examination between CoPs</w:t>
      </w:r>
      <w:r w:rsidR="008A3F87">
        <w:rPr>
          <w:rFonts w:ascii="Times New Roman" w:hAnsi="Times New Roman" w:cs="Times New Roman"/>
          <w:bCs/>
          <w:iCs/>
          <w:sz w:val="24"/>
        </w:rPr>
        <w:t xml:space="preserve"> (</w:t>
      </w:r>
      <w:r w:rsidR="00953045">
        <w:rPr>
          <w:rFonts w:ascii="Times New Roman" w:hAnsi="Times New Roman" w:cs="Times New Roman"/>
          <w:bCs/>
          <w:iCs/>
          <w:sz w:val="24"/>
        </w:rPr>
        <w:t>Fig. 4</w:t>
      </w:r>
      <w:r w:rsidR="008A3F87">
        <w:rPr>
          <w:rFonts w:ascii="Times New Roman" w:hAnsi="Times New Roman" w:cs="Times New Roman"/>
          <w:bCs/>
          <w:iCs/>
          <w:sz w:val="24"/>
        </w:rPr>
        <w:t>)</w:t>
      </w:r>
      <w:r w:rsidR="00734879">
        <w:rPr>
          <w:rFonts w:ascii="Times New Roman" w:hAnsi="Times New Roman" w:cs="Times New Roman"/>
          <w:bCs/>
          <w:iCs/>
          <w:sz w:val="24"/>
        </w:rPr>
        <w:t>. The scientific committees already discuss such matters during intersessional periods</w:t>
      </w:r>
      <w:r w:rsidR="00821531">
        <w:rPr>
          <w:rFonts w:ascii="Times New Roman" w:hAnsi="Times New Roman" w:cs="Times New Roman"/>
          <w:bCs/>
          <w:iCs/>
          <w:sz w:val="24"/>
          <w:vertAlign w:val="superscript"/>
        </w:rPr>
        <w:t>61</w:t>
      </w:r>
      <w:r w:rsidR="00923CF6">
        <w:rPr>
          <w:rFonts w:ascii="Times New Roman" w:hAnsi="Times New Roman" w:cs="Times New Roman"/>
          <w:bCs/>
          <w:iCs/>
          <w:sz w:val="24"/>
        </w:rPr>
        <w:t xml:space="preserve"> (i.e., between CoPs). </w:t>
      </w:r>
      <w:r w:rsidR="00537823">
        <w:rPr>
          <w:rFonts w:ascii="Times New Roman" w:hAnsi="Times New Roman" w:cs="Times New Roman"/>
          <w:bCs/>
          <w:iCs/>
          <w:sz w:val="24"/>
        </w:rPr>
        <w:t>Our rapid mechanism for repeating and automating this analysis means that it should be feasible to conduct future analys</w:t>
      </w:r>
      <w:r w:rsidR="00C02142">
        <w:rPr>
          <w:rFonts w:ascii="Times New Roman" w:hAnsi="Times New Roman" w:cs="Times New Roman"/>
          <w:bCs/>
          <w:iCs/>
          <w:sz w:val="24"/>
        </w:rPr>
        <w:t>e</w:t>
      </w:r>
      <w:r w:rsidR="00537823">
        <w:rPr>
          <w:rFonts w:ascii="Times New Roman" w:hAnsi="Times New Roman" w:cs="Times New Roman"/>
          <w:bCs/>
          <w:iCs/>
          <w:sz w:val="24"/>
        </w:rPr>
        <w:t>s on a timeline that would be most beneficial to the Parties</w:t>
      </w:r>
      <w:r w:rsidR="00323487">
        <w:rPr>
          <w:rFonts w:ascii="Times New Roman" w:hAnsi="Times New Roman" w:cs="Times New Roman"/>
          <w:bCs/>
          <w:iCs/>
          <w:sz w:val="24"/>
        </w:rPr>
        <w:t xml:space="preserve"> (i.e., </w:t>
      </w:r>
      <w:r w:rsidR="000D15A8">
        <w:rPr>
          <w:rFonts w:ascii="Times New Roman" w:hAnsi="Times New Roman" w:cs="Times New Roman"/>
          <w:bCs/>
          <w:iCs/>
          <w:sz w:val="24"/>
        </w:rPr>
        <w:t xml:space="preserve">at an appropriate time </w:t>
      </w:r>
      <w:r w:rsidR="00323487">
        <w:rPr>
          <w:rFonts w:ascii="Times New Roman" w:hAnsi="Times New Roman" w:cs="Times New Roman"/>
          <w:bCs/>
          <w:iCs/>
          <w:sz w:val="24"/>
        </w:rPr>
        <w:t>between CoPs).</w:t>
      </w:r>
      <w:r w:rsidR="008A3F87">
        <w:rPr>
          <w:rFonts w:ascii="Times New Roman" w:hAnsi="Times New Roman" w:cs="Times New Roman"/>
          <w:bCs/>
          <w:iCs/>
          <w:sz w:val="24"/>
        </w:rPr>
        <w:t xml:space="preserve"> </w:t>
      </w:r>
    </w:p>
    <w:p w14:paraId="1ED4F3EC" w14:textId="77777777" w:rsidR="008A3F87" w:rsidRDefault="008A3F87" w:rsidP="008A3F87">
      <w:pPr>
        <w:spacing w:after="0" w:line="480" w:lineRule="auto"/>
        <w:rPr>
          <w:rFonts w:ascii="Times New Roman" w:hAnsi="Times New Roman" w:cs="Times New Roman"/>
          <w:bCs/>
          <w:iCs/>
          <w:sz w:val="24"/>
        </w:rPr>
      </w:pPr>
    </w:p>
    <w:p w14:paraId="30C9891B" w14:textId="655E3907" w:rsidR="008A3F87" w:rsidRDefault="008A3F87" w:rsidP="008A3F87">
      <w:pPr>
        <w:spacing w:after="0" w:line="480" w:lineRule="auto"/>
        <w:rPr>
          <w:rFonts w:ascii="Times New Roman" w:hAnsi="Times New Roman" w:cs="Times New Roman"/>
          <w:bCs/>
          <w:iCs/>
          <w:sz w:val="24"/>
        </w:rPr>
      </w:pPr>
      <w:r>
        <w:rPr>
          <w:rFonts w:ascii="Times New Roman" w:hAnsi="Times New Roman" w:cs="Times New Roman"/>
          <w:bCs/>
          <w:iCs/>
          <w:sz w:val="24"/>
        </w:rPr>
        <w:t>Moreover, this process aligns directly with the CITES Strategic Vision</w:t>
      </w:r>
      <w:r w:rsidR="00953045">
        <w:rPr>
          <w:rFonts w:ascii="Times New Roman" w:hAnsi="Times New Roman" w:cs="Times New Roman"/>
          <w:bCs/>
          <w:iCs/>
          <w:sz w:val="24"/>
          <w:vertAlign w:val="superscript"/>
        </w:rPr>
        <w:t>3</w:t>
      </w:r>
      <w:r w:rsidR="00821531">
        <w:rPr>
          <w:rFonts w:ascii="Times New Roman" w:hAnsi="Times New Roman" w:cs="Times New Roman"/>
          <w:bCs/>
          <w:iCs/>
          <w:sz w:val="24"/>
          <w:vertAlign w:val="superscript"/>
        </w:rPr>
        <w:t>7</w:t>
      </w:r>
      <w:r>
        <w:rPr>
          <w:rFonts w:ascii="Times New Roman" w:hAnsi="Times New Roman" w:cs="Times New Roman"/>
          <w:bCs/>
          <w:iCs/>
          <w:sz w:val="24"/>
        </w:rPr>
        <w:t xml:space="preserve">, Objective 1.4 of which aims to ensure that “The </w:t>
      </w:r>
      <w:r w:rsidRPr="008A3F87">
        <w:rPr>
          <w:rFonts w:ascii="Times New Roman" w:hAnsi="Times New Roman" w:cs="Times New Roman"/>
          <w:bCs/>
          <w:iCs/>
          <w:sz w:val="24"/>
        </w:rPr>
        <w:t>Appendices correctly reflect the conservation status and needs of species</w:t>
      </w:r>
      <w:r>
        <w:rPr>
          <w:rFonts w:ascii="Times New Roman" w:hAnsi="Times New Roman" w:cs="Times New Roman"/>
          <w:bCs/>
          <w:iCs/>
          <w:sz w:val="24"/>
        </w:rPr>
        <w:t xml:space="preserve">”, and the mechanism presented here could therefore be expected to be </w:t>
      </w:r>
      <w:r w:rsidR="0029407D">
        <w:rPr>
          <w:rFonts w:ascii="Times New Roman" w:hAnsi="Times New Roman" w:cs="Times New Roman"/>
          <w:bCs/>
          <w:iCs/>
          <w:sz w:val="24"/>
        </w:rPr>
        <w:t xml:space="preserve">of interest </w:t>
      </w:r>
      <w:r>
        <w:rPr>
          <w:rFonts w:ascii="Times New Roman" w:hAnsi="Times New Roman" w:cs="Times New Roman"/>
          <w:bCs/>
          <w:iCs/>
          <w:sz w:val="24"/>
        </w:rPr>
        <w:t xml:space="preserve">to the CITES Parties because it could help them to achieve this vision. </w:t>
      </w:r>
      <w:r w:rsidRPr="008A3F87">
        <w:rPr>
          <w:rFonts w:ascii="Times New Roman" w:hAnsi="Times New Roman" w:cs="Times New Roman"/>
          <w:bCs/>
          <w:iCs/>
          <w:sz w:val="24"/>
        </w:rPr>
        <w:t xml:space="preserve"> </w:t>
      </w:r>
    </w:p>
    <w:p w14:paraId="23D90DA4" w14:textId="77777777" w:rsidR="00923CF6" w:rsidRDefault="00923CF6" w:rsidP="0040266B">
      <w:pPr>
        <w:spacing w:after="0" w:line="480" w:lineRule="auto"/>
        <w:rPr>
          <w:rFonts w:ascii="Times New Roman" w:hAnsi="Times New Roman" w:cs="Times New Roman"/>
          <w:bCs/>
          <w:iCs/>
          <w:sz w:val="24"/>
        </w:rPr>
      </w:pPr>
    </w:p>
    <w:p w14:paraId="2F341C87" w14:textId="0D850D9D" w:rsidR="000909FA" w:rsidRDefault="007B520C" w:rsidP="0040266B">
      <w:pPr>
        <w:spacing w:after="0" w:line="480" w:lineRule="auto"/>
        <w:rPr>
          <w:rFonts w:ascii="Times New Roman" w:hAnsi="Times New Roman" w:cs="Times New Roman"/>
          <w:bCs/>
          <w:iCs/>
          <w:sz w:val="24"/>
        </w:rPr>
      </w:pPr>
      <w:r>
        <w:rPr>
          <w:rFonts w:ascii="Times New Roman" w:hAnsi="Times New Roman" w:cs="Times New Roman"/>
          <w:bCs/>
          <w:iCs/>
          <w:sz w:val="24"/>
        </w:rPr>
        <w:t>D</w:t>
      </w:r>
      <w:r w:rsidR="00906B22">
        <w:rPr>
          <w:rFonts w:ascii="Times New Roman" w:hAnsi="Times New Roman" w:cs="Times New Roman"/>
          <w:bCs/>
          <w:iCs/>
          <w:sz w:val="24"/>
        </w:rPr>
        <w:t xml:space="preserve">isseminating the results to the CITES scientific committees could take a </w:t>
      </w:r>
      <w:r w:rsidR="0092470D">
        <w:rPr>
          <w:rFonts w:ascii="Times New Roman" w:hAnsi="Times New Roman" w:cs="Times New Roman"/>
          <w:bCs/>
          <w:iCs/>
          <w:sz w:val="24"/>
        </w:rPr>
        <w:t>couple</w:t>
      </w:r>
      <w:r w:rsidR="00906B22">
        <w:rPr>
          <w:rFonts w:ascii="Times New Roman" w:hAnsi="Times New Roman" w:cs="Times New Roman"/>
          <w:bCs/>
          <w:iCs/>
          <w:sz w:val="24"/>
        </w:rPr>
        <w:t xml:space="preserve"> of forms</w:t>
      </w:r>
      <w:r w:rsidR="005927BD">
        <w:rPr>
          <w:rFonts w:ascii="Times New Roman" w:hAnsi="Times New Roman" w:cs="Times New Roman"/>
          <w:bCs/>
          <w:iCs/>
          <w:sz w:val="24"/>
        </w:rPr>
        <w:t xml:space="preserve">. First, </w:t>
      </w:r>
      <w:r w:rsidR="0056077C">
        <w:rPr>
          <w:rFonts w:ascii="Times New Roman" w:hAnsi="Times New Roman" w:cs="Times New Roman"/>
          <w:bCs/>
          <w:iCs/>
          <w:sz w:val="24"/>
        </w:rPr>
        <w:t>IUCN and collaborators could undertake this research and publish it in an open access format meaning it is available for Parties and other stakeholders at the appropriate time before each CoP</w:t>
      </w:r>
      <w:r w:rsidR="00906B22">
        <w:rPr>
          <w:rFonts w:ascii="Times New Roman" w:hAnsi="Times New Roman" w:cs="Times New Roman"/>
          <w:bCs/>
          <w:iCs/>
          <w:sz w:val="24"/>
        </w:rPr>
        <w:t xml:space="preserve"> meeting</w:t>
      </w:r>
      <w:r w:rsidR="00881726">
        <w:rPr>
          <w:rFonts w:ascii="Times New Roman" w:hAnsi="Times New Roman" w:cs="Times New Roman"/>
          <w:bCs/>
          <w:iCs/>
          <w:sz w:val="24"/>
        </w:rPr>
        <w:t xml:space="preserve"> (</w:t>
      </w:r>
      <w:r w:rsidR="00821531">
        <w:rPr>
          <w:rFonts w:ascii="Times New Roman" w:hAnsi="Times New Roman" w:cs="Times New Roman"/>
          <w:bCs/>
          <w:iCs/>
          <w:sz w:val="24"/>
        </w:rPr>
        <w:t xml:space="preserve">see </w:t>
      </w:r>
      <w:r w:rsidR="00881726">
        <w:rPr>
          <w:rFonts w:ascii="Times New Roman" w:hAnsi="Times New Roman" w:cs="Times New Roman"/>
          <w:bCs/>
          <w:iCs/>
          <w:sz w:val="24"/>
        </w:rPr>
        <w:t>Fig. 4)</w:t>
      </w:r>
      <w:r w:rsidR="00906B22">
        <w:rPr>
          <w:rFonts w:ascii="Times New Roman" w:hAnsi="Times New Roman" w:cs="Times New Roman"/>
          <w:bCs/>
          <w:iCs/>
          <w:sz w:val="24"/>
        </w:rPr>
        <w:t>.</w:t>
      </w:r>
      <w:r w:rsidR="0056077C">
        <w:rPr>
          <w:rFonts w:ascii="Times New Roman" w:hAnsi="Times New Roman" w:cs="Times New Roman"/>
          <w:bCs/>
          <w:iCs/>
          <w:sz w:val="24"/>
        </w:rPr>
        <w:t xml:space="preserve"> Second, as</w:t>
      </w:r>
      <w:r w:rsidR="005927BD">
        <w:rPr>
          <w:rFonts w:ascii="Times New Roman" w:hAnsi="Times New Roman" w:cs="Times New Roman"/>
          <w:bCs/>
          <w:iCs/>
          <w:sz w:val="24"/>
        </w:rPr>
        <w:t xml:space="preserve"> this research has been undertaken by, and with, IUCN and UNEP-WCMC (U</w:t>
      </w:r>
      <w:r w:rsidR="006E7868">
        <w:rPr>
          <w:rFonts w:ascii="Times New Roman" w:hAnsi="Times New Roman" w:cs="Times New Roman"/>
          <w:bCs/>
          <w:iCs/>
          <w:sz w:val="24"/>
        </w:rPr>
        <w:t xml:space="preserve">N </w:t>
      </w:r>
      <w:r w:rsidR="005927BD">
        <w:rPr>
          <w:rFonts w:ascii="Times New Roman" w:hAnsi="Times New Roman" w:cs="Times New Roman"/>
          <w:bCs/>
          <w:iCs/>
          <w:sz w:val="24"/>
        </w:rPr>
        <w:t>Environment Programme</w:t>
      </w:r>
      <w:r w:rsidR="006E7868">
        <w:rPr>
          <w:rFonts w:ascii="Times New Roman" w:hAnsi="Times New Roman" w:cs="Times New Roman"/>
          <w:bCs/>
          <w:iCs/>
          <w:sz w:val="24"/>
        </w:rPr>
        <w:t xml:space="preserve"> </w:t>
      </w:r>
      <w:r w:rsidR="005927BD">
        <w:rPr>
          <w:rFonts w:ascii="Times New Roman" w:hAnsi="Times New Roman" w:cs="Times New Roman"/>
          <w:bCs/>
          <w:iCs/>
          <w:sz w:val="24"/>
        </w:rPr>
        <w:t xml:space="preserve">World Conservation Monitoring Centre), which provide </w:t>
      </w:r>
      <w:r w:rsidR="00906B22">
        <w:rPr>
          <w:rFonts w:ascii="Times New Roman" w:hAnsi="Times New Roman" w:cs="Times New Roman"/>
          <w:bCs/>
          <w:iCs/>
          <w:sz w:val="24"/>
        </w:rPr>
        <w:t xml:space="preserve">ongoing </w:t>
      </w:r>
      <w:r w:rsidR="005927BD">
        <w:rPr>
          <w:rFonts w:ascii="Times New Roman" w:hAnsi="Times New Roman" w:cs="Times New Roman"/>
          <w:bCs/>
          <w:iCs/>
          <w:sz w:val="24"/>
        </w:rPr>
        <w:t>technical input into CITES meetings</w:t>
      </w:r>
      <w:r w:rsidR="00821531">
        <w:rPr>
          <w:rFonts w:ascii="Times New Roman" w:hAnsi="Times New Roman" w:cs="Times New Roman"/>
          <w:bCs/>
          <w:iCs/>
          <w:sz w:val="24"/>
          <w:vertAlign w:val="superscript"/>
        </w:rPr>
        <w:t>62</w:t>
      </w:r>
      <w:r w:rsidR="005927BD">
        <w:rPr>
          <w:rFonts w:ascii="Times New Roman" w:hAnsi="Times New Roman" w:cs="Times New Roman"/>
          <w:bCs/>
          <w:iCs/>
          <w:sz w:val="24"/>
        </w:rPr>
        <w:t xml:space="preserve">, </w:t>
      </w:r>
      <w:r w:rsidR="0092470D">
        <w:rPr>
          <w:rFonts w:ascii="Times New Roman" w:hAnsi="Times New Roman" w:cs="Times New Roman"/>
          <w:bCs/>
          <w:iCs/>
          <w:sz w:val="24"/>
        </w:rPr>
        <w:t>future</w:t>
      </w:r>
      <w:r w:rsidR="0056077C">
        <w:rPr>
          <w:rFonts w:ascii="Times New Roman" w:hAnsi="Times New Roman" w:cs="Times New Roman"/>
          <w:bCs/>
          <w:iCs/>
          <w:sz w:val="24"/>
        </w:rPr>
        <w:t xml:space="preserve"> </w:t>
      </w:r>
      <w:r w:rsidR="0056077C">
        <w:rPr>
          <w:rFonts w:ascii="Times New Roman" w:hAnsi="Times New Roman" w:cs="Times New Roman"/>
          <w:bCs/>
          <w:iCs/>
          <w:sz w:val="24"/>
        </w:rPr>
        <w:lastRenderedPageBreak/>
        <w:t xml:space="preserve">results </w:t>
      </w:r>
      <w:r w:rsidR="005927BD">
        <w:rPr>
          <w:rFonts w:ascii="Times New Roman" w:hAnsi="Times New Roman" w:cs="Times New Roman"/>
          <w:bCs/>
          <w:iCs/>
          <w:sz w:val="24"/>
        </w:rPr>
        <w:t>could be</w:t>
      </w:r>
      <w:r w:rsidR="0056077C">
        <w:rPr>
          <w:rFonts w:ascii="Times New Roman" w:hAnsi="Times New Roman" w:cs="Times New Roman"/>
          <w:bCs/>
          <w:iCs/>
          <w:sz w:val="24"/>
        </w:rPr>
        <w:t xml:space="preserve"> </w:t>
      </w:r>
      <w:r w:rsidR="005927BD">
        <w:rPr>
          <w:rFonts w:ascii="Times New Roman" w:hAnsi="Times New Roman" w:cs="Times New Roman"/>
          <w:bCs/>
          <w:iCs/>
          <w:sz w:val="24"/>
        </w:rPr>
        <w:t>contributed in a similar way</w:t>
      </w:r>
      <w:r w:rsidR="0092470D">
        <w:rPr>
          <w:rFonts w:ascii="Times New Roman" w:hAnsi="Times New Roman" w:cs="Times New Roman"/>
          <w:bCs/>
          <w:iCs/>
          <w:sz w:val="24"/>
        </w:rPr>
        <w:t>. They could be submitted in an “</w:t>
      </w:r>
      <w:r w:rsidR="005927BD">
        <w:rPr>
          <w:rFonts w:ascii="Times New Roman" w:hAnsi="Times New Roman" w:cs="Times New Roman"/>
          <w:bCs/>
          <w:iCs/>
          <w:sz w:val="24"/>
        </w:rPr>
        <w:t>Information document” to the Animals and Plants Committee meetings</w:t>
      </w:r>
      <w:r w:rsidR="0074304B">
        <w:rPr>
          <w:rFonts w:ascii="Times New Roman" w:hAnsi="Times New Roman" w:cs="Times New Roman"/>
          <w:bCs/>
          <w:iCs/>
          <w:sz w:val="24"/>
        </w:rPr>
        <w:t xml:space="preserve"> or future CoPs</w:t>
      </w:r>
      <w:r w:rsidR="00881726">
        <w:rPr>
          <w:rFonts w:ascii="Times New Roman" w:hAnsi="Times New Roman" w:cs="Times New Roman"/>
          <w:bCs/>
          <w:iCs/>
          <w:sz w:val="24"/>
        </w:rPr>
        <w:t>,</w:t>
      </w:r>
      <w:r>
        <w:rPr>
          <w:rFonts w:ascii="Times New Roman" w:hAnsi="Times New Roman" w:cs="Times New Roman"/>
          <w:bCs/>
          <w:iCs/>
          <w:sz w:val="24"/>
        </w:rPr>
        <w:t xml:space="preserve"> </w:t>
      </w:r>
      <w:r w:rsidR="0092470D">
        <w:rPr>
          <w:rFonts w:ascii="Times New Roman" w:hAnsi="Times New Roman" w:cs="Times New Roman"/>
          <w:bCs/>
          <w:iCs/>
          <w:sz w:val="24"/>
        </w:rPr>
        <w:t xml:space="preserve">with the </w:t>
      </w:r>
      <w:r>
        <w:rPr>
          <w:rFonts w:ascii="Times New Roman" w:hAnsi="Times New Roman" w:cs="Times New Roman"/>
          <w:bCs/>
          <w:iCs/>
          <w:sz w:val="24"/>
        </w:rPr>
        <w:t xml:space="preserve">aid </w:t>
      </w:r>
      <w:r w:rsidR="0092470D">
        <w:rPr>
          <w:rFonts w:ascii="Times New Roman" w:hAnsi="Times New Roman" w:cs="Times New Roman"/>
          <w:bCs/>
          <w:iCs/>
          <w:sz w:val="24"/>
        </w:rPr>
        <w:t xml:space="preserve">of a </w:t>
      </w:r>
      <w:r>
        <w:rPr>
          <w:rFonts w:ascii="Times New Roman" w:hAnsi="Times New Roman" w:cs="Times New Roman"/>
          <w:bCs/>
          <w:iCs/>
          <w:sz w:val="24"/>
        </w:rPr>
        <w:t>supportive Part</w:t>
      </w:r>
      <w:r w:rsidR="0092470D">
        <w:rPr>
          <w:rFonts w:ascii="Times New Roman" w:hAnsi="Times New Roman" w:cs="Times New Roman"/>
          <w:bCs/>
          <w:iCs/>
          <w:sz w:val="24"/>
        </w:rPr>
        <w:t>y,</w:t>
      </w:r>
      <w:r w:rsidR="005927BD">
        <w:rPr>
          <w:rFonts w:ascii="Times New Roman" w:hAnsi="Times New Roman" w:cs="Times New Roman"/>
          <w:bCs/>
          <w:iCs/>
          <w:sz w:val="24"/>
        </w:rPr>
        <w:t xml:space="preserve"> or through a formal agenda</w:t>
      </w:r>
      <w:r w:rsidR="00334444">
        <w:rPr>
          <w:rFonts w:ascii="Times New Roman" w:hAnsi="Times New Roman" w:cs="Times New Roman"/>
          <w:bCs/>
          <w:iCs/>
          <w:sz w:val="24"/>
        </w:rPr>
        <w:t xml:space="preserve"> item</w:t>
      </w:r>
      <w:r w:rsidR="0074304B">
        <w:rPr>
          <w:rFonts w:ascii="Times New Roman" w:hAnsi="Times New Roman" w:cs="Times New Roman"/>
          <w:bCs/>
          <w:iCs/>
          <w:sz w:val="24"/>
        </w:rPr>
        <w:t xml:space="preserve"> to such meetings</w:t>
      </w:r>
      <w:r w:rsidR="00821531">
        <w:rPr>
          <w:rFonts w:ascii="Times New Roman" w:hAnsi="Times New Roman" w:cs="Times New Roman"/>
          <w:bCs/>
          <w:iCs/>
          <w:sz w:val="24"/>
        </w:rPr>
        <w:t xml:space="preserve"> (Fig. 4)</w:t>
      </w:r>
      <w:r w:rsidR="008A3F87">
        <w:rPr>
          <w:rFonts w:ascii="Times New Roman" w:hAnsi="Times New Roman" w:cs="Times New Roman"/>
          <w:bCs/>
          <w:iCs/>
          <w:sz w:val="24"/>
        </w:rPr>
        <w:t xml:space="preserve">. This </w:t>
      </w:r>
      <w:r w:rsidR="005927BD">
        <w:rPr>
          <w:rFonts w:ascii="Times New Roman" w:hAnsi="Times New Roman" w:cs="Times New Roman"/>
          <w:bCs/>
          <w:iCs/>
          <w:sz w:val="24"/>
        </w:rPr>
        <w:t>would require further discussion with the CITES Parties</w:t>
      </w:r>
      <w:r w:rsidR="00906B22">
        <w:rPr>
          <w:rFonts w:ascii="Times New Roman" w:hAnsi="Times New Roman" w:cs="Times New Roman"/>
          <w:bCs/>
          <w:iCs/>
          <w:sz w:val="24"/>
        </w:rPr>
        <w:t xml:space="preserve">, </w:t>
      </w:r>
      <w:r w:rsidR="0074304B">
        <w:rPr>
          <w:rFonts w:ascii="Times New Roman" w:hAnsi="Times New Roman" w:cs="Times New Roman"/>
          <w:bCs/>
          <w:iCs/>
          <w:sz w:val="24"/>
        </w:rPr>
        <w:t>s</w:t>
      </w:r>
      <w:r w:rsidR="00906B22">
        <w:rPr>
          <w:rFonts w:ascii="Times New Roman" w:hAnsi="Times New Roman" w:cs="Times New Roman"/>
          <w:bCs/>
          <w:iCs/>
          <w:sz w:val="24"/>
        </w:rPr>
        <w:t xml:space="preserve">cientific </w:t>
      </w:r>
      <w:r w:rsidR="0074304B">
        <w:rPr>
          <w:rFonts w:ascii="Times New Roman" w:hAnsi="Times New Roman" w:cs="Times New Roman"/>
          <w:bCs/>
          <w:iCs/>
          <w:sz w:val="24"/>
        </w:rPr>
        <w:t>c</w:t>
      </w:r>
      <w:r w:rsidR="00906B22">
        <w:rPr>
          <w:rFonts w:ascii="Times New Roman" w:hAnsi="Times New Roman" w:cs="Times New Roman"/>
          <w:bCs/>
          <w:iCs/>
          <w:sz w:val="24"/>
        </w:rPr>
        <w:t>ommittees</w:t>
      </w:r>
      <w:r w:rsidR="005927BD">
        <w:rPr>
          <w:rFonts w:ascii="Times New Roman" w:hAnsi="Times New Roman" w:cs="Times New Roman"/>
          <w:bCs/>
          <w:iCs/>
          <w:sz w:val="24"/>
        </w:rPr>
        <w:t xml:space="preserve"> and Secretariat.</w:t>
      </w:r>
      <w:r w:rsidR="0074304B">
        <w:rPr>
          <w:rFonts w:ascii="Times New Roman" w:hAnsi="Times New Roman" w:cs="Times New Roman"/>
          <w:bCs/>
          <w:iCs/>
          <w:sz w:val="24"/>
        </w:rPr>
        <w:t xml:space="preserve"> T</w:t>
      </w:r>
      <w:r w:rsidR="005927BD">
        <w:rPr>
          <w:rFonts w:ascii="Times New Roman" w:hAnsi="Times New Roman" w:cs="Times New Roman"/>
          <w:bCs/>
          <w:iCs/>
          <w:sz w:val="24"/>
        </w:rPr>
        <w:t>here is</w:t>
      </w:r>
      <w:r w:rsidR="00403430">
        <w:rPr>
          <w:rFonts w:ascii="Times New Roman" w:hAnsi="Times New Roman" w:cs="Times New Roman"/>
          <w:bCs/>
          <w:iCs/>
          <w:sz w:val="24"/>
        </w:rPr>
        <w:t>, however,</w:t>
      </w:r>
      <w:r w:rsidR="005927BD">
        <w:rPr>
          <w:rFonts w:ascii="Times New Roman" w:hAnsi="Times New Roman" w:cs="Times New Roman"/>
          <w:bCs/>
          <w:iCs/>
          <w:sz w:val="24"/>
        </w:rPr>
        <w:t xml:space="preserve"> precedent </w:t>
      </w:r>
      <w:r w:rsidR="0074304B">
        <w:rPr>
          <w:rFonts w:ascii="Times New Roman" w:hAnsi="Times New Roman" w:cs="Times New Roman"/>
          <w:bCs/>
          <w:iCs/>
          <w:sz w:val="24"/>
        </w:rPr>
        <w:t>for IUCN submitting similar analyses to CITES meetings. For example, at the 28</w:t>
      </w:r>
      <w:r w:rsidR="0074304B" w:rsidRPr="00043715">
        <w:rPr>
          <w:rFonts w:ascii="Times New Roman" w:hAnsi="Times New Roman" w:cs="Times New Roman"/>
          <w:bCs/>
          <w:iCs/>
          <w:sz w:val="24"/>
          <w:vertAlign w:val="superscript"/>
        </w:rPr>
        <w:t>th</w:t>
      </w:r>
      <w:r w:rsidR="0074304B">
        <w:rPr>
          <w:rFonts w:ascii="Times New Roman" w:hAnsi="Times New Roman" w:cs="Times New Roman"/>
          <w:bCs/>
          <w:iCs/>
          <w:sz w:val="24"/>
        </w:rPr>
        <w:t xml:space="preserve"> meeting of the CITES Animals Committee (AC28) in 2015, IUCN submitted information on the conservation status of Asian snakes reported to occur in international trade to inform </w:t>
      </w:r>
      <w:r w:rsidR="00403430">
        <w:rPr>
          <w:rFonts w:ascii="Times New Roman" w:hAnsi="Times New Roman" w:cs="Times New Roman"/>
          <w:bCs/>
          <w:iCs/>
          <w:sz w:val="24"/>
        </w:rPr>
        <w:t xml:space="preserve">the </w:t>
      </w:r>
      <w:r w:rsidR="0074304B">
        <w:rPr>
          <w:rFonts w:ascii="Times New Roman" w:hAnsi="Times New Roman" w:cs="Times New Roman"/>
          <w:bCs/>
          <w:iCs/>
          <w:sz w:val="24"/>
        </w:rPr>
        <w:t>future conservation management of Serpentes spp.</w:t>
      </w:r>
      <w:r w:rsidR="00821531">
        <w:rPr>
          <w:rFonts w:ascii="Times New Roman" w:hAnsi="Times New Roman" w:cs="Times New Roman"/>
          <w:bCs/>
          <w:iCs/>
          <w:sz w:val="24"/>
          <w:vertAlign w:val="superscript"/>
        </w:rPr>
        <w:t>40</w:t>
      </w:r>
      <w:r w:rsidR="0074304B">
        <w:rPr>
          <w:rFonts w:ascii="Times New Roman" w:hAnsi="Times New Roman" w:cs="Times New Roman"/>
          <w:bCs/>
          <w:iCs/>
          <w:sz w:val="24"/>
        </w:rPr>
        <w:t xml:space="preserve">. As such, we consider both of these options </w:t>
      </w:r>
      <w:r w:rsidR="00D14E70">
        <w:rPr>
          <w:rFonts w:ascii="Times New Roman" w:hAnsi="Times New Roman" w:cs="Times New Roman"/>
          <w:bCs/>
          <w:iCs/>
          <w:sz w:val="24"/>
        </w:rPr>
        <w:t xml:space="preserve">regarding </w:t>
      </w:r>
      <w:r w:rsidR="0074304B">
        <w:rPr>
          <w:rFonts w:ascii="Times New Roman" w:hAnsi="Times New Roman" w:cs="Times New Roman"/>
          <w:bCs/>
          <w:iCs/>
          <w:sz w:val="24"/>
        </w:rPr>
        <w:t>dissemination to the CITES Parties to be realistic.</w:t>
      </w:r>
      <w:r w:rsidR="000909FA">
        <w:rPr>
          <w:rFonts w:ascii="Times New Roman" w:hAnsi="Times New Roman" w:cs="Times New Roman"/>
          <w:bCs/>
          <w:iCs/>
          <w:sz w:val="24"/>
        </w:rPr>
        <w:t xml:space="preserve"> Subject to the number of new or additional species categorised as Likely threatened by international trade in future iterations of these analyses, the CITES scientific </w:t>
      </w:r>
      <w:proofErr w:type="spellStart"/>
      <w:r w:rsidR="000909FA">
        <w:rPr>
          <w:rFonts w:ascii="Times New Roman" w:hAnsi="Times New Roman" w:cs="Times New Roman"/>
          <w:bCs/>
          <w:iCs/>
          <w:sz w:val="24"/>
        </w:rPr>
        <w:t>commmittees</w:t>
      </w:r>
      <w:proofErr w:type="spellEnd"/>
      <w:r w:rsidR="000909FA">
        <w:rPr>
          <w:rFonts w:ascii="Times New Roman" w:hAnsi="Times New Roman" w:cs="Times New Roman"/>
          <w:bCs/>
          <w:iCs/>
          <w:sz w:val="24"/>
        </w:rPr>
        <w:t xml:space="preserve"> and Parties may wish to prioritise </w:t>
      </w:r>
      <w:r w:rsidR="00445E0F">
        <w:rPr>
          <w:rFonts w:ascii="Times New Roman" w:hAnsi="Times New Roman" w:cs="Times New Roman"/>
          <w:bCs/>
          <w:iCs/>
          <w:sz w:val="24"/>
        </w:rPr>
        <w:t xml:space="preserve">particular </w:t>
      </w:r>
      <w:r w:rsidR="000909FA">
        <w:rPr>
          <w:rFonts w:ascii="Times New Roman" w:hAnsi="Times New Roman" w:cs="Times New Roman"/>
          <w:bCs/>
          <w:iCs/>
          <w:sz w:val="24"/>
        </w:rPr>
        <w:t xml:space="preserve">species or groups, and any formal process of doing so would require further discussion </w:t>
      </w:r>
      <w:r w:rsidR="00B7495B">
        <w:rPr>
          <w:rFonts w:ascii="Times New Roman" w:hAnsi="Times New Roman" w:cs="Times New Roman"/>
          <w:bCs/>
          <w:iCs/>
          <w:sz w:val="24"/>
        </w:rPr>
        <w:t>between</w:t>
      </w:r>
      <w:r w:rsidR="000909FA">
        <w:rPr>
          <w:rFonts w:ascii="Times New Roman" w:hAnsi="Times New Roman" w:cs="Times New Roman"/>
          <w:bCs/>
          <w:iCs/>
          <w:sz w:val="24"/>
        </w:rPr>
        <w:t xml:space="preserve"> </w:t>
      </w:r>
      <w:r w:rsidR="00AE7C9D">
        <w:rPr>
          <w:rFonts w:ascii="Times New Roman" w:hAnsi="Times New Roman" w:cs="Times New Roman"/>
          <w:bCs/>
          <w:iCs/>
          <w:sz w:val="24"/>
        </w:rPr>
        <w:t xml:space="preserve">the </w:t>
      </w:r>
      <w:r w:rsidR="000909FA">
        <w:rPr>
          <w:rFonts w:ascii="Times New Roman" w:hAnsi="Times New Roman" w:cs="Times New Roman"/>
          <w:bCs/>
          <w:iCs/>
          <w:sz w:val="24"/>
        </w:rPr>
        <w:t>CITES scientific committees, Parties and Secretariat.</w:t>
      </w:r>
    </w:p>
    <w:p w14:paraId="0002AF6B" w14:textId="77777777" w:rsidR="008A3F87" w:rsidRDefault="008A3F87" w:rsidP="0040266B">
      <w:pPr>
        <w:spacing w:after="0" w:line="480" w:lineRule="auto"/>
        <w:rPr>
          <w:rFonts w:ascii="Times New Roman" w:hAnsi="Times New Roman" w:cs="Times New Roman"/>
          <w:bCs/>
          <w:iCs/>
          <w:sz w:val="24"/>
        </w:rPr>
      </w:pPr>
    </w:p>
    <w:p w14:paraId="210D60F8" w14:textId="6FED9BF1" w:rsidR="00CB1D1B" w:rsidRDefault="00220D1C" w:rsidP="0040266B">
      <w:pPr>
        <w:spacing w:after="0" w:line="480" w:lineRule="auto"/>
        <w:rPr>
          <w:rFonts w:ascii="Times New Roman" w:hAnsi="Times New Roman" w:cs="Times New Roman"/>
          <w:bCs/>
          <w:i/>
          <w:sz w:val="24"/>
        </w:rPr>
      </w:pPr>
      <w:r>
        <w:rPr>
          <w:rFonts w:ascii="Times New Roman" w:hAnsi="Times New Roman" w:cs="Times New Roman"/>
          <w:bCs/>
          <w:iCs/>
          <w:sz w:val="24"/>
        </w:rPr>
        <w:t>Two further points should be noted. First, w</w:t>
      </w:r>
      <w:r w:rsidR="0074304B">
        <w:rPr>
          <w:rFonts w:ascii="Times New Roman" w:hAnsi="Times New Roman" w:cs="Times New Roman"/>
          <w:bCs/>
          <w:iCs/>
          <w:sz w:val="24"/>
        </w:rPr>
        <w:t>hile our analyses provide a starting point for Parties</w:t>
      </w:r>
      <w:r>
        <w:rPr>
          <w:rFonts w:ascii="Times New Roman" w:hAnsi="Times New Roman" w:cs="Times New Roman"/>
          <w:bCs/>
          <w:iCs/>
          <w:sz w:val="24"/>
        </w:rPr>
        <w:t xml:space="preserve"> in thinking about potential proposals</w:t>
      </w:r>
      <w:r w:rsidR="0074304B">
        <w:rPr>
          <w:rFonts w:ascii="Times New Roman" w:hAnsi="Times New Roman" w:cs="Times New Roman"/>
          <w:bCs/>
          <w:iCs/>
          <w:sz w:val="24"/>
        </w:rPr>
        <w:t>,</w:t>
      </w:r>
      <w:r>
        <w:rPr>
          <w:rFonts w:ascii="Times New Roman" w:hAnsi="Times New Roman" w:cs="Times New Roman"/>
          <w:bCs/>
          <w:iCs/>
          <w:sz w:val="24"/>
        </w:rPr>
        <w:t xml:space="preserve"> in cases where it is </w:t>
      </w:r>
      <w:r w:rsidR="00C51EE9">
        <w:rPr>
          <w:rFonts w:ascii="Times New Roman" w:hAnsi="Times New Roman" w:cs="Times New Roman"/>
          <w:bCs/>
          <w:iCs/>
          <w:sz w:val="24"/>
        </w:rPr>
        <w:t xml:space="preserve">subsequently </w:t>
      </w:r>
      <w:r>
        <w:rPr>
          <w:rFonts w:ascii="Times New Roman" w:hAnsi="Times New Roman" w:cs="Times New Roman"/>
          <w:bCs/>
          <w:iCs/>
          <w:sz w:val="24"/>
        </w:rPr>
        <w:t xml:space="preserve">deemed that </w:t>
      </w:r>
      <w:r w:rsidR="00444EAD">
        <w:rPr>
          <w:rFonts w:ascii="Times New Roman" w:hAnsi="Times New Roman" w:cs="Times New Roman"/>
          <w:bCs/>
          <w:iCs/>
          <w:sz w:val="24"/>
        </w:rPr>
        <w:t xml:space="preserve">species </w:t>
      </w:r>
      <w:r>
        <w:rPr>
          <w:rFonts w:ascii="Times New Roman" w:hAnsi="Times New Roman" w:cs="Times New Roman"/>
          <w:bCs/>
          <w:iCs/>
          <w:sz w:val="24"/>
        </w:rPr>
        <w:t xml:space="preserve">are </w:t>
      </w:r>
      <w:r w:rsidR="00C51EE9">
        <w:rPr>
          <w:rFonts w:ascii="Times New Roman" w:hAnsi="Times New Roman" w:cs="Times New Roman"/>
          <w:bCs/>
          <w:iCs/>
          <w:sz w:val="24"/>
        </w:rPr>
        <w:t xml:space="preserve">being </w:t>
      </w:r>
      <w:r w:rsidR="0074304B">
        <w:rPr>
          <w:rFonts w:ascii="Times New Roman" w:hAnsi="Times New Roman" w:cs="Times New Roman"/>
          <w:bCs/>
          <w:iCs/>
          <w:sz w:val="24"/>
        </w:rPr>
        <w:t>negatively impacted by international trade and</w:t>
      </w:r>
      <w:r>
        <w:rPr>
          <w:rFonts w:ascii="Times New Roman" w:hAnsi="Times New Roman" w:cs="Times New Roman"/>
          <w:bCs/>
          <w:iCs/>
          <w:sz w:val="24"/>
        </w:rPr>
        <w:t xml:space="preserve"> would benefit from new or </w:t>
      </w:r>
      <w:r w:rsidR="00745102">
        <w:rPr>
          <w:rFonts w:ascii="Times New Roman" w:hAnsi="Times New Roman" w:cs="Times New Roman"/>
          <w:bCs/>
          <w:iCs/>
          <w:sz w:val="24"/>
        </w:rPr>
        <w:t xml:space="preserve">revised </w:t>
      </w:r>
      <w:r w:rsidR="0074304B">
        <w:rPr>
          <w:rFonts w:ascii="Times New Roman" w:hAnsi="Times New Roman" w:cs="Times New Roman"/>
          <w:bCs/>
          <w:iCs/>
          <w:sz w:val="24"/>
        </w:rPr>
        <w:t xml:space="preserve">trade controls, the submission </w:t>
      </w:r>
      <w:r w:rsidR="00444EAD">
        <w:rPr>
          <w:rFonts w:ascii="Times New Roman" w:hAnsi="Times New Roman" w:cs="Times New Roman"/>
          <w:bCs/>
          <w:iCs/>
          <w:sz w:val="24"/>
        </w:rPr>
        <w:t xml:space="preserve">and adoption </w:t>
      </w:r>
      <w:r w:rsidR="0074304B">
        <w:rPr>
          <w:rFonts w:ascii="Times New Roman" w:hAnsi="Times New Roman" w:cs="Times New Roman"/>
          <w:bCs/>
          <w:iCs/>
          <w:sz w:val="24"/>
        </w:rPr>
        <w:t xml:space="preserve">of any proposals </w:t>
      </w:r>
      <w:r w:rsidR="00745102">
        <w:rPr>
          <w:rFonts w:ascii="Times New Roman" w:hAnsi="Times New Roman" w:cs="Times New Roman"/>
          <w:bCs/>
          <w:iCs/>
          <w:sz w:val="24"/>
        </w:rPr>
        <w:t xml:space="preserve">to amend the Appendices </w:t>
      </w:r>
      <w:r w:rsidR="0074304B">
        <w:rPr>
          <w:rFonts w:ascii="Times New Roman" w:hAnsi="Times New Roman" w:cs="Times New Roman"/>
          <w:bCs/>
          <w:iCs/>
          <w:sz w:val="24"/>
        </w:rPr>
        <w:t xml:space="preserve">will require political will </w:t>
      </w:r>
      <w:r w:rsidR="00444EAD">
        <w:rPr>
          <w:rFonts w:ascii="Times New Roman" w:hAnsi="Times New Roman" w:cs="Times New Roman"/>
          <w:bCs/>
          <w:iCs/>
          <w:sz w:val="24"/>
        </w:rPr>
        <w:t>by the world’s governments</w:t>
      </w:r>
      <w:r w:rsidR="0087107E">
        <w:rPr>
          <w:rFonts w:ascii="Times New Roman" w:hAnsi="Times New Roman" w:cs="Times New Roman"/>
          <w:bCs/>
          <w:iCs/>
          <w:sz w:val="24"/>
        </w:rPr>
        <w:t xml:space="preserve">. This pertains to </w:t>
      </w:r>
      <w:r w:rsidR="00745102">
        <w:rPr>
          <w:rFonts w:ascii="Times New Roman" w:hAnsi="Times New Roman" w:cs="Times New Roman"/>
          <w:bCs/>
          <w:iCs/>
          <w:sz w:val="24"/>
        </w:rPr>
        <w:t>the submission of p</w:t>
      </w:r>
      <w:r>
        <w:rPr>
          <w:rFonts w:ascii="Times New Roman" w:hAnsi="Times New Roman" w:cs="Times New Roman"/>
          <w:bCs/>
          <w:iCs/>
          <w:sz w:val="24"/>
        </w:rPr>
        <w:t>roposals</w:t>
      </w:r>
      <w:r w:rsidR="00C51EE9">
        <w:rPr>
          <w:rFonts w:ascii="Times New Roman" w:hAnsi="Times New Roman" w:cs="Times New Roman"/>
          <w:bCs/>
          <w:iCs/>
          <w:sz w:val="24"/>
        </w:rPr>
        <w:t>,</w:t>
      </w:r>
      <w:r>
        <w:rPr>
          <w:rFonts w:ascii="Times New Roman" w:hAnsi="Times New Roman" w:cs="Times New Roman"/>
          <w:bCs/>
          <w:iCs/>
          <w:sz w:val="24"/>
        </w:rPr>
        <w:t xml:space="preserve"> and</w:t>
      </w:r>
      <w:r w:rsidR="00745102">
        <w:rPr>
          <w:rFonts w:ascii="Times New Roman" w:hAnsi="Times New Roman" w:cs="Times New Roman"/>
          <w:bCs/>
          <w:iCs/>
          <w:sz w:val="24"/>
        </w:rPr>
        <w:t xml:space="preserve"> </w:t>
      </w:r>
      <w:r w:rsidR="00C51EE9">
        <w:rPr>
          <w:rFonts w:ascii="Times New Roman" w:hAnsi="Times New Roman" w:cs="Times New Roman"/>
          <w:bCs/>
          <w:iCs/>
          <w:sz w:val="24"/>
        </w:rPr>
        <w:t xml:space="preserve">thereafter, </w:t>
      </w:r>
      <w:r>
        <w:rPr>
          <w:rFonts w:ascii="Times New Roman" w:hAnsi="Times New Roman" w:cs="Times New Roman"/>
          <w:bCs/>
          <w:iCs/>
          <w:sz w:val="24"/>
        </w:rPr>
        <w:t xml:space="preserve">their adoption. Second, our results are not limited to informing policy decisions in CITES. They </w:t>
      </w:r>
      <w:r w:rsidR="00745102">
        <w:rPr>
          <w:rFonts w:ascii="Times New Roman" w:hAnsi="Times New Roman" w:cs="Times New Roman"/>
          <w:bCs/>
          <w:iCs/>
          <w:sz w:val="24"/>
        </w:rPr>
        <w:t xml:space="preserve">may </w:t>
      </w:r>
      <w:r>
        <w:rPr>
          <w:rFonts w:ascii="Times New Roman" w:hAnsi="Times New Roman" w:cs="Times New Roman"/>
          <w:bCs/>
          <w:iCs/>
          <w:sz w:val="24"/>
        </w:rPr>
        <w:t>equally be used by Parties and other conservation stakeholders to inform national</w:t>
      </w:r>
      <w:r w:rsidR="005807FA">
        <w:rPr>
          <w:rFonts w:ascii="Times New Roman" w:hAnsi="Times New Roman" w:cs="Times New Roman"/>
          <w:bCs/>
          <w:iCs/>
          <w:sz w:val="24"/>
        </w:rPr>
        <w:t xml:space="preserve"> </w:t>
      </w:r>
      <w:r w:rsidR="00745102">
        <w:rPr>
          <w:rFonts w:ascii="Times New Roman" w:hAnsi="Times New Roman" w:cs="Times New Roman"/>
          <w:bCs/>
          <w:iCs/>
          <w:sz w:val="24"/>
        </w:rPr>
        <w:t xml:space="preserve">or </w:t>
      </w:r>
      <w:r>
        <w:rPr>
          <w:rFonts w:ascii="Times New Roman" w:hAnsi="Times New Roman" w:cs="Times New Roman"/>
          <w:bCs/>
          <w:iCs/>
          <w:sz w:val="24"/>
        </w:rPr>
        <w:t>international</w:t>
      </w:r>
      <w:r w:rsidR="00745102">
        <w:rPr>
          <w:rFonts w:ascii="Times New Roman" w:hAnsi="Times New Roman" w:cs="Times New Roman"/>
          <w:bCs/>
          <w:iCs/>
          <w:sz w:val="24"/>
        </w:rPr>
        <w:t xml:space="preserve"> measures</w:t>
      </w:r>
      <w:r w:rsidR="00C51EE9">
        <w:rPr>
          <w:rFonts w:ascii="Times New Roman" w:hAnsi="Times New Roman" w:cs="Times New Roman"/>
          <w:bCs/>
          <w:iCs/>
          <w:sz w:val="24"/>
        </w:rPr>
        <w:t xml:space="preserve">, interventions and/or policies </w:t>
      </w:r>
      <w:r w:rsidR="00745102">
        <w:rPr>
          <w:rFonts w:ascii="Times New Roman" w:hAnsi="Times New Roman" w:cs="Times New Roman"/>
          <w:bCs/>
          <w:iCs/>
          <w:sz w:val="24"/>
        </w:rPr>
        <w:t>to conserve biodiversity.</w:t>
      </w:r>
    </w:p>
    <w:p w14:paraId="3071401D" w14:textId="03B5627E" w:rsidR="00AD5C1D" w:rsidRDefault="00AD5C1D" w:rsidP="0040266B">
      <w:pPr>
        <w:spacing w:after="0" w:line="480" w:lineRule="auto"/>
        <w:rPr>
          <w:rFonts w:ascii="Times New Roman" w:hAnsi="Times New Roman" w:cs="Times New Roman"/>
          <w:bCs/>
          <w:i/>
          <w:sz w:val="24"/>
        </w:rPr>
      </w:pPr>
    </w:p>
    <w:p w14:paraId="34010C7D" w14:textId="77777777" w:rsidR="00AD5C1D" w:rsidRDefault="00AD5C1D" w:rsidP="0040266B">
      <w:pPr>
        <w:spacing w:after="0" w:line="480" w:lineRule="auto"/>
        <w:rPr>
          <w:rFonts w:ascii="Times New Roman" w:hAnsi="Times New Roman" w:cs="Times New Roman"/>
          <w:bCs/>
          <w:i/>
          <w:sz w:val="24"/>
        </w:rPr>
        <w:sectPr w:rsidR="00AD5C1D" w:rsidSect="007743C9">
          <w:pgSz w:w="11906" w:h="16838"/>
          <w:pgMar w:top="1440" w:right="1440" w:bottom="1440" w:left="1440" w:header="708" w:footer="708" w:gutter="0"/>
          <w:lnNumType w:countBy="1" w:restart="continuous"/>
          <w:cols w:space="708"/>
          <w:docGrid w:linePitch="360"/>
        </w:sectPr>
      </w:pPr>
    </w:p>
    <w:p w14:paraId="021F731A" w14:textId="01AD6734" w:rsidR="00F4377C" w:rsidRPr="00C21C8A" w:rsidRDefault="00333BC0" w:rsidP="0040266B">
      <w:pPr>
        <w:spacing w:after="0" w:line="480" w:lineRule="auto"/>
        <w:rPr>
          <w:rFonts w:ascii="Times New Roman" w:hAnsi="Times New Roman" w:cs="Times New Roman"/>
          <w:b/>
          <w:iCs/>
          <w:sz w:val="24"/>
        </w:rPr>
      </w:pPr>
      <w:r>
        <w:rPr>
          <w:rFonts w:ascii="Times New Roman" w:hAnsi="Times New Roman" w:cs="Times New Roman"/>
          <w:b/>
          <w:iCs/>
          <w:sz w:val="24"/>
        </w:rPr>
        <w:lastRenderedPageBreak/>
        <w:t>5.3</w:t>
      </w:r>
      <w:r w:rsidR="00035218">
        <w:rPr>
          <w:rFonts w:ascii="Times New Roman" w:hAnsi="Times New Roman" w:cs="Times New Roman"/>
          <w:b/>
          <w:iCs/>
          <w:sz w:val="24"/>
        </w:rPr>
        <w:t xml:space="preserve"> </w:t>
      </w:r>
      <w:r w:rsidR="00F4377C" w:rsidRPr="00C21C8A">
        <w:rPr>
          <w:rFonts w:ascii="Times New Roman" w:hAnsi="Times New Roman" w:cs="Times New Roman"/>
          <w:b/>
          <w:iCs/>
          <w:sz w:val="24"/>
        </w:rPr>
        <w:t>Im</w:t>
      </w:r>
      <w:r w:rsidR="00B0662C">
        <w:rPr>
          <w:rFonts w:ascii="Times New Roman" w:hAnsi="Times New Roman" w:cs="Times New Roman"/>
          <w:b/>
          <w:iCs/>
          <w:sz w:val="24"/>
        </w:rPr>
        <w:t xml:space="preserve">plications for the </w:t>
      </w:r>
      <w:r w:rsidR="00F4377C" w:rsidRPr="00C21C8A">
        <w:rPr>
          <w:rFonts w:ascii="Times New Roman" w:hAnsi="Times New Roman" w:cs="Times New Roman"/>
          <w:b/>
          <w:iCs/>
          <w:sz w:val="24"/>
        </w:rPr>
        <w:t xml:space="preserve">IUCN Red List </w:t>
      </w:r>
    </w:p>
    <w:p w14:paraId="27DE6CA7" w14:textId="6E40392F" w:rsidR="00233A0D" w:rsidRDefault="006F0857" w:rsidP="00F4377C">
      <w:pPr>
        <w:spacing w:after="0" w:line="480" w:lineRule="auto"/>
        <w:rPr>
          <w:rFonts w:ascii="Times New Roman" w:hAnsi="Times New Roman" w:cs="Times New Roman"/>
          <w:sz w:val="24"/>
        </w:rPr>
      </w:pPr>
      <w:r w:rsidRPr="006F0857">
        <w:rPr>
          <w:rFonts w:ascii="Times New Roman" w:hAnsi="Times New Roman" w:cs="Times New Roman"/>
          <w:sz w:val="24"/>
        </w:rPr>
        <w:t xml:space="preserve">The results </w:t>
      </w:r>
      <w:r>
        <w:rPr>
          <w:rFonts w:ascii="Times New Roman" w:hAnsi="Times New Roman" w:cs="Times New Roman"/>
          <w:sz w:val="24"/>
        </w:rPr>
        <w:t xml:space="preserve">in this article rely </w:t>
      </w:r>
      <w:r w:rsidRPr="006F0857">
        <w:rPr>
          <w:rFonts w:ascii="Times New Roman" w:hAnsi="Times New Roman" w:cs="Times New Roman"/>
          <w:sz w:val="24"/>
        </w:rPr>
        <w:t>on the quality of the information contained in Red List</w:t>
      </w:r>
      <w:r w:rsidR="00C544FC">
        <w:rPr>
          <w:rFonts w:ascii="Times New Roman" w:hAnsi="Times New Roman" w:cs="Times New Roman"/>
          <w:sz w:val="24"/>
        </w:rPr>
        <w:t xml:space="preserve"> assessments</w:t>
      </w:r>
      <w:r w:rsidR="00233A0D">
        <w:rPr>
          <w:rFonts w:ascii="Times New Roman" w:hAnsi="Times New Roman" w:cs="Times New Roman"/>
          <w:sz w:val="24"/>
        </w:rPr>
        <w:t xml:space="preserve">. </w:t>
      </w:r>
      <w:r>
        <w:rPr>
          <w:rFonts w:ascii="Times New Roman" w:hAnsi="Times New Roman" w:cs="Times New Roman"/>
          <w:sz w:val="24"/>
        </w:rPr>
        <w:t xml:space="preserve">During analysis, key </w:t>
      </w:r>
      <w:r w:rsidR="00165C37">
        <w:rPr>
          <w:rFonts w:ascii="Times New Roman" w:hAnsi="Times New Roman" w:cs="Times New Roman"/>
          <w:sz w:val="24"/>
        </w:rPr>
        <w:t xml:space="preserve">fields from </w:t>
      </w:r>
      <w:r w:rsidR="00F31B52">
        <w:rPr>
          <w:rFonts w:ascii="Times New Roman" w:hAnsi="Times New Roman" w:cs="Times New Roman"/>
          <w:sz w:val="24"/>
        </w:rPr>
        <w:t>&gt;</w:t>
      </w:r>
      <w:r>
        <w:rPr>
          <w:rFonts w:ascii="Times New Roman" w:hAnsi="Times New Roman" w:cs="Times New Roman"/>
          <w:sz w:val="24"/>
        </w:rPr>
        <w:t>12,395 assessments were read</w:t>
      </w:r>
      <w:r w:rsidR="00165C37">
        <w:rPr>
          <w:rFonts w:ascii="Times New Roman" w:hAnsi="Times New Roman" w:cs="Times New Roman"/>
          <w:sz w:val="24"/>
        </w:rPr>
        <w:t>, including the rationale, threats, and use and trade text fields</w:t>
      </w:r>
      <w:r w:rsidR="00233A0D">
        <w:rPr>
          <w:rFonts w:ascii="Times New Roman" w:hAnsi="Times New Roman" w:cs="Times New Roman"/>
          <w:sz w:val="24"/>
        </w:rPr>
        <w:t xml:space="preserve">, and these fields were </w:t>
      </w:r>
      <w:r w:rsidR="00524975">
        <w:rPr>
          <w:rFonts w:ascii="Times New Roman" w:hAnsi="Times New Roman" w:cs="Times New Roman"/>
          <w:sz w:val="24"/>
        </w:rPr>
        <w:t xml:space="preserve">interpreted </w:t>
      </w:r>
      <w:r w:rsidR="00233A0D">
        <w:rPr>
          <w:rFonts w:ascii="Times New Roman" w:hAnsi="Times New Roman" w:cs="Times New Roman"/>
          <w:sz w:val="24"/>
        </w:rPr>
        <w:t xml:space="preserve">with coded fields on use and trade during </w:t>
      </w:r>
      <w:r w:rsidR="00524975">
        <w:rPr>
          <w:rFonts w:ascii="Times New Roman" w:hAnsi="Times New Roman" w:cs="Times New Roman"/>
          <w:sz w:val="24"/>
        </w:rPr>
        <w:t>manual coding</w:t>
      </w:r>
      <w:r w:rsidR="00233A0D">
        <w:rPr>
          <w:rFonts w:ascii="Times New Roman" w:hAnsi="Times New Roman" w:cs="Times New Roman"/>
          <w:sz w:val="24"/>
        </w:rPr>
        <w:t xml:space="preserve">. </w:t>
      </w:r>
      <w:r w:rsidR="0022199F">
        <w:rPr>
          <w:rFonts w:ascii="Times New Roman" w:hAnsi="Times New Roman" w:cs="Times New Roman"/>
          <w:sz w:val="24"/>
        </w:rPr>
        <w:t>We m</w:t>
      </w:r>
      <w:r w:rsidR="00233A0D">
        <w:rPr>
          <w:rFonts w:ascii="Times New Roman" w:hAnsi="Times New Roman" w:cs="Times New Roman"/>
          <w:sz w:val="24"/>
        </w:rPr>
        <w:t xml:space="preserve">ake the following recommendations </w:t>
      </w:r>
      <w:r w:rsidR="0036058F">
        <w:rPr>
          <w:rFonts w:ascii="Times New Roman" w:hAnsi="Times New Roman" w:cs="Times New Roman"/>
          <w:sz w:val="24"/>
        </w:rPr>
        <w:t xml:space="preserve">for </w:t>
      </w:r>
      <w:r w:rsidR="00233A0D">
        <w:rPr>
          <w:rFonts w:ascii="Times New Roman" w:hAnsi="Times New Roman" w:cs="Times New Roman"/>
          <w:sz w:val="24"/>
        </w:rPr>
        <w:t>improving the quality of data on use and trade in the Red List</w:t>
      </w:r>
      <w:r w:rsidR="00E6094F">
        <w:rPr>
          <w:rFonts w:ascii="Times New Roman" w:hAnsi="Times New Roman" w:cs="Times New Roman"/>
          <w:sz w:val="24"/>
        </w:rPr>
        <w:t xml:space="preserve">, which </w:t>
      </w:r>
      <w:r w:rsidR="001C7595">
        <w:rPr>
          <w:rFonts w:ascii="Times New Roman" w:hAnsi="Times New Roman" w:cs="Times New Roman"/>
          <w:sz w:val="24"/>
        </w:rPr>
        <w:t xml:space="preserve">should be </w:t>
      </w:r>
      <w:r w:rsidR="00E6094F">
        <w:rPr>
          <w:rFonts w:ascii="Times New Roman" w:hAnsi="Times New Roman" w:cs="Times New Roman"/>
          <w:sz w:val="24"/>
        </w:rPr>
        <w:t xml:space="preserve">taken together with those presented </w:t>
      </w:r>
      <w:r w:rsidR="00821531">
        <w:rPr>
          <w:rFonts w:ascii="Times New Roman" w:hAnsi="Times New Roman" w:cs="Times New Roman"/>
          <w:sz w:val="24"/>
        </w:rPr>
        <w:t>in another recent study</w:t>
      </w:r>
      <w:r w:rsidR="00821531" w:rsidRPr="00A37A6F">
        <w:rPr>
          <w:rFonts w:ascii="Times New Roman" w:hAnsi="Times New Roman" w:cs="Times New Roman"/>
          <w:sz w:val="24"/>
          <w:vertAlign w:val="superscript"/>
        </w:rPr>
        <w:t>34</w:t>
      </w:r>
      <w:r w:rsidR="00821531">
        <w:rPr>
          <w:rFonts w:ascii="Times New Roman" w:hAnsi="Times New Roman" w:cs="Times New Roman"/>
          <w:sz w:val="24"/>
        </w:rPr>
        <w:t xml:space="preserve">. </w:t>
      </w:r>
    </w:p>
    <w:p w14:paraId="5F21A0D0" w14:textId="77777777" w:rsidR="00B906A0" w:rsidRDefault="00B906A0" w:rsidP="00F4377C">
      <w:pPr>
        <w:spacing w:after="0" w:line="480" w:lineRule="auto"/>
        <w:rPr>
          <w:rFonts w:ascii="Times New Roman" w:hAnsi="Times New Roman" w:cs="Times New Roman"/>
          <w:b/>
          <w:bCs/>
          <w:sz w:val="24"/>
        </w:rPr>
      </w:pPr>
    </w:p>
    <w:p w14:paraId="0547DE58" w14:textId="073ACFEF" w:rsidR="002C2976" w:rsidRPr="00B906A0" w:rsidRDefault="00811F36" w:rsidP="00F4377C">
      <w:pPr>
        <w:spacing w:after="0" w:line="480" w:lineRule="auto"/>
        <w:rPr>
          <w:rFonts w:ascii="Times New Roman" w:hAnsi="Times New Roman" w:cs="Times New Roman"/>
          <w:sz w:val="24"/>
        </w:rPr>
      </w:pPr>
      <w:r>
        <w:rPr>
          <w:rFonts w:ascii="Times New Roman" w:hAnsi="Times New Roman" w:cs="Times New Roman"/>
          <w:b/>
          <w:bCs/>
          <w:i/>
          <w:iCs/>
          <w:sz w:val="24"/>
        </w:rPr>
        <w:t>Use of l</w:t>
      </w:r>
      <w:r w:rsidR="00B906A0" w:rsidRPr="005832FE">
        <w:rPr>
          <w:rFonts w:ascii="Times New Roman" w:hAnsi="Times New Roman" w:cs="Times New Roman"/>
          <w:b/>
          <w:bCs/>
          <w:i/>
          <w:iCs/>
          <w:sz w:val="24"/>
        </w:rPr>
        <w:t xml:space="preserve">anguage </w:t>
      </w:r>
      <w:r w:rsidR="008E3BA9">
        <w:rPr>
          <w:rFonts w:ascii="Times New Roman" w:hAnsi="Times New Roman" w:cs="Times New Roman"/>
          <w:b/>
          <w:bCs/>
          <w:sz w:val="24"/>
        </w:rPr>
        <w:t>–</w:t>
      </w:r>
      <w:r w:rsidR="00B906A0">
        <w:rPr>
          <w:rFonts w:ascii="Times New Roman" w:hAnsi="Times New Roman" w:cs="Times New Roman"/>
          <w:sz w:val="24"/>
        </w:rPr>
        <w:t xml:space="preserve"> </w:t>
      </w:r>
      <w:r w:rsidR="00C544FC">
        <w:rPr>
          <w:rFonts w:ascii="Times New Roman" w:hAnsi="Times New Roman" w:cs="Times New Roman"/>
          <w:sz w:val="24"/>
        </w:rPr>
        <w:t xml:space="preserve">Across taxonomic groups, it was difficult </w:t>
      </w:r>
      <w:r w:rsidR="00FC0F56">
        <w:rPr>
          <w:rFonts w:ascii="Times New Roman" w:hAnsi="Times New Roman" w:cs="Times New Roman"/>
          <w:sz w:val="24"/>
        </w:rPr>
        <w:t xml:space="preserve">for a subset of species </w:t>
      </w:r>
      <w:r w:rsidR="00C544FC">
        <w:rPr>
          <w:rFonts w:ascii="Times New Roman" w:hAnsi="Times New Roman" w:cs="Times New Roman"/>
          <w:sz w:val="24"/>
        </w:rPr>
        <w:t>to determine</w:t>
      </w:r>
      <w:r w:rsidR="00FC0F56">
        <w:rPr>
          <w:rFonts w:ascii="Times New Roman" w:hAnsi="Times New Roman" w:cs="Times New Roman"/>
          <w:sz w:val="24"/>
        </w:rPr>
        <w:t xml:space="preserve"> from the text fields whether use and/or trade took place, whether use and/or trade </w:t>
      </w:r>
      <w:r w:rsidR="00B906A0">
        <w:rPr>
          <w:rFonts w:ascii="Times New Roman" w:hAnsi="Times New Roman" w:cs="Times New Roman"/>
          <w:sz w:val="24"/>
        </w:rPr>
        <w:t xml:space="preserve">constituted a threat to </w:t>
      </w:r>
      <w:r w:rsidR="00FC0F56">
        <w:rPr>
          <w:rFonts w:ascii="Times New Roman" w:hAnsi="Times New Roman" w:cs="Times New Roman"/>
          <w:sz w:val="24"/>
        </w:rPr>
        <w:t xml:space="preserve">the </w:t>
      </w:r>
      <w:r w:rsidR="00B906A0">
        <w:rPr>
          <w:rFonts w:ascii="Times New Roman" w:hAnsi="Times New Roman" w:cs="Times New Roman"/>
          <w:sz w:val="24"/>
        </w:rPr>
        <w:t>species or not, and at what scale use</w:t>
      </w:r>
      <w:r w:rsidR="00FC0F56">
        <w:rPr>
          <w:rFonts w:ascii="Times New Roman" w:hAnsi="Times New Roman" w:cs="Times New Roman"/>
          <w:sz w:val="24"/>
        </w:rPr>
        <w:t xml:space="preserve"> and/or </w:t>
      </w:r>
      <w:r w:rsidR="00B906A0">
        <w:rPr>
          <w:rFonts w:ascii="Times New Roman" w:hAnsi="Times New Roman" w:cs="Times New Roman"/>
          <w:sz w:val="24"/>
        </w:rPr>
        <w:t>trade took place</w:t>
      </w:r>
      <w:r w:rsidR="00FC0F56">
        <w:rPr>
          <w:rFonts w:ascii="Times New Roman" w:hAnsi="Times New Roman" w:cs="Times New Roman"/>
          <w:sz w:val="24"/>
        </w:rPr>
        <w:t xml:space="preserve"> if it did</w:t>
      </w:r>
      <w:r w:rsidR="007A645F">
        <w:rPr>
          <w:rFonts w:ascii="Times New Roman" w:hAnsi="Times New Roman" w:cs="Times New Roman"/>
          <w:sz w:val="24"/>
        </w:rPr>
        <w:t xml:space="preserve"> (e.g., domestic </w:t>
      </w:r>
      <w:r w:rsidR="00F452C5">
        <w:rPr>
          <w:rFonts w:ascii="Times New Roman" w:hAnsi="Times New Roman" w:cs="Times New Roman"/>
          <w:sz w:val="24"/>
        </w:rPr>
        <w:t>or</w:t>
      </w:r>
      <w:r w:rsidR="007A645F">
        <w:rPr>
          <w:rFonts w:ascii="Times New Roman" w:hAnsi="Times New Roman" w:cs="Times New Roman"/>
          <w:sz w:val="24"/>
        </w:rPr>
        <w:t xml:space="preserve"> international)</w:t>
      </w:r>
      <w:r w:rsidR="00FC0F56">
        <w:rPr>
          <w:rFonts w:ascii="Times New Roman" w:hAnsi="Times New Roman" w:cs="Times New Roman"/>
          <w:sz w:val="24"/>
        </w:rPr>
        <w:t>.</w:t>
      </w:r>
      <w:r w:rsidR="007A645F">
        <w:rPr>
          <w:rFonts w:ascii="Times New Roman" w:hAnsi="Times New Roman" w:cs="Times New Roman"/>
          <w:sz w:val="24"/>
        </w:rPr>
        <w:t xml:space="preserve"> For example, the rationale, threats and use and trade sections of the assessment for </w:t>
      </w:r>
      <w:proofErr w:type="spellStart"/>
      <w:r w:rsidR="007A645F" w:rsidRPr="007A645F">
        <w:rPr>
          <w:rFonts w:ascii="Times New Roman" w:hAnsi="Times New Roman" w:cs="Times New Roman"/>
          <w:i/>
          <w:iCs/>
          <w:sz w:val="24"/>
        </w:rPr>
        <w:t>Carinotetraodon</w:t>
      </w:r>
      <w:proofErr w:type="spellEnd"/>
      <w:r w:rsidR="007A645F" w:rsidRPr="007A645F">
        <w:rPr>
          <w:rFonts w:ascii="Times New Roman" w:hAnsi="Times New Roman" w:cs="Times New Roman"/>
          <w:i/>
          <w:iCs/>
          <w:sz w:val="24"/>
        </w:rPr>
        <w:t xml:space="preserve"> </w:t>
      </w:r>
      <w:proofErr w:type="spellStart"/>
      <w:r w:rsidR="007A645F" w:rsidRPr="007A645F">
        <w:rPr>
          <w:rFonts w:ascii="Times New Roman" w:hAnsi="Times New Roman" w:cs="Times New Roman"/>
          <w:i/>
          <w:iCs/>
          <w:sz w:val="24"/>
        </w:rPr>
        <w:t>travancoricus</w:t>
      </w:r>
      <w:proofErr w:type="spellEnd"/>
      <w:r w:rsidR="007A645F">
        <w:rPr>
          <w:rFonts w:ascii="Times New Roman" w:hAnsi="Times New Roman" w:cs="Times New Roman"/>
          <w:sz w:val="24"/>
        </w:rPr>
        <w:t xml:space="preserve"> </w:t>
      </w:r>
      <w:r w:rsidR="0090526E">
        <w:rPr>
          <w:rFonts w:ascii="Times New Roman" w:hAnsi="Times New Roman" w:cs="Times New Roman"/>
          <w:sz w:val="24"/>
        </w:rPr>
        <w:t xml:space="preserve">(a pufferfish) </w:t>
      </w:r>
      <w:r w:rsidR="007A645F">
        <w:rPr>
          <w:rFonts w:ascii="Times New Roman" w:hAnsi="Times New Roman" w:cs="Times New Roman"/>
          <w:sz w:val="24"/>
        </w:rPr>
        <w:t xml:space="preserve">refer to capture for the “aquarium trade” and “pet trade” but do not capture the scale of the trade. </w:t>
      </w:r>
      <w:r w:rsidR="00FC0F56">
        <w:rPr>
          <w:rFonts w:ascii="Times New Roman" w:hAnsi="Times New Roman" w:cs="Times New Roman"/>
          <w:sz w:val="24"/>
        </w:rPr>
        <w:t>This was compounded by</w:t>
      </w:r>
      <w:r w:rsidR="004B3627">
        <w:rPr>
          <w:rFonts w:ascii="Times New Roman" w:hAnsi="Times New Roman" w:cs="Times New Roman"/>
          <w:sz w:val="24"/>
        </w:rPr>
        <w:t xml:space="preserve"> </w:t>
      </w:r>
      <w:r w:rsidR="00FC0F56">
        <w:rPr>
          <w:rFonts w:ascii="Times New Roman" w:hAnsi="Times New Roman" w:cs="Times New Roman"/>
          <w:sz w:val="24"/>
        </w:rPr>
        <w:t xml:space="preserve">variation </w:t>
      </w:r>
      <w:r w:rsidR="007A645F">
        <w:rPr>
          <w:rFonts w:ascii="Times New Roman" w:hAnsi="Times New Roman" w:cs="Times New Roman"/>
          <w:sz w:val="24"/>
        </w:rPr>
        <w:t>i</w:t>
      </w:r>
      <w:r w:rsidR="00FC0F56">
        <w:rPr>
          <w:rFonts w:ascii="Times New Roman" w:hAnsi="Times New Roman" w:cs="Times New Roman"/>
          <w:sz w:val="24"/>
        </w:rPr>
        <w:t xml:space="preserve">n language between assessments </w:t>
      </w:r>
      <w:r w:rsidR="004B3627">
        <w:rPr>
          <w:rFonts w:ascii="Times New Roman" w:hAnsi="Times New Roman" w:cs="Times New Roman"/>
          <w:sz w:val="24"/>
        </w:rPr>
        <w:t xml:space="preserve">relating </w:t>
      </w:r>
      <w:r w:rsidR="00FC0F56">
        <w:rPr>
          <w:rFonts w:ascii="Times New Roman" w:hAnsi="Times New Roman" w:cs="Times New Roman"/>
          <w:sz w:val="24"/>
        </w:rPr>
        <w:t xml:space="preserve">to different taxonomic groups. </w:t>
      </w:r>
      <w:r w:rsidR="007A645F">
        <w:rPr>
          <w:rFonts w:ascii="Times New Roman" w:hAnsi="Times New Roman" w:cs="Times New Roman"/>
          <w:sz w:val="24"/>
        </w:rPr>
        <w:t xml:space="preserve">As examples, the assessment for </w:t>
      </w:r>
      <w:r w:rsidR="007A645F" w:rsidRPr="007A645F">
        <w:rPr>
          <w:rFonts w:ascii="Times New Roman" w:hAnsi="Times New Roman" w:cs="Times New Roman"/>
          <w:i/>
          <w:iCs/>
          <w:sz w:val="24"/>
        </w:rPr>
        <w:t xml:space="preserve">Presbytis </w:t>
      </w:r>
      <w:proofErr w:type="spellStart"/>
      <w:r w:rsidR="007A645F" w:rsidRPr="007A645F">
        <w:rPr>
          <w:rFonts w:ascii="Times New Roman" w:hAnsi="Times New Roman" w:cs="Times New Roman"/>
          <w:i/>
          <w:iCs/>
          <w:sz w:val="24"/>
        </w:rPr>
        <w:t>melalophos</w:t>
      </w:r>
      <w:proofErr w:type="spellEnd"/>
      <w:r w:rsidR="007A645F">
        <w:rPr>
          <w:rFonts w:ascii="Times New Roman" w:hAnsi="Times New Roman" w:cs="Times New Roman"/>
          <w:sz w:val="24"/>
        </w:rPr>
        <w:t xml:space="preserve"> </w:t>
      </w:r>
      <w:r w:rsidR="00F452C5">
        <w:rPr>
          <w:rFonts w:ascii="Times New Roman" w:hAnsi="Times New Roman" w:cs="Times New Roman"/>
          <w:sz w:val="24"/>
        </w:rPr>
        <w:t xml:space="preserve">(a primate) </w:t>
      </w:r>
      <w:r w:rsidR="007A645F">
        <w:rPr>
          <w:rFonts w:ascii="Times New Roman" w:hAnsi="Times New Roman" w:cs="Times New Roman"/>
          <w:sz w:val="24"/>
        </w:rPr>
        <w:t>states that “t</w:t>
      </w:r>
      <w:r w:rsidR="007A645F" w:rsidRPr="007A645F">
        <w:rPr>
          <w:rFonts w:ascii="Times New Roman" w:hAnsi="Times New Roman" w:cs="Times New Roman"/>
          <w:sz w:val="24"/>
        </w:rPr>
        <w:t>rapping of the species for the illegal pet trade is a threat</w:t>
      </w:r>
      <w:r w:rsidR="007A645F">
        <w:rPr>
          <w:rFonts w:ascii="Times New Roman" w:hAnsi="Times New Roman" w:cs="Times New Roman"/>
          <w:sz w:val="24"/>
        </w:rPr>
        <w:t>”</w:t>
      </w:r>
      <w:r w:rsidR="007A645F" w:rsidRPr="007A645F">
        <w:rPr>
          <w:rFonts w:ascii="Times New Roman" w:hAnsi="Times New Roman" w:cs="Times New Roman"/>
          <w:sz w:val="24"/>
        </w:rPr>
        <w:t xml:space="preserve"> </w:t>
      </w:r>
      <w:r w:rsidR="00F452C5">
        <w:rPr>
          <w:rFonts w:ascii="Times New Roman" w:hAnsi="Times New Roman" w:cs="Times New Roman"/>
          <w:sz w:val="24"/>
        </w:rPr>
        <w:t xml:space="preserve">whereas the assessment for </w:t>
      </w:r>
      <w:proofErr w:type="spellStart"/>
      <w:r w:rsidR="00F452C5" w:rsidRPr="00F452C5">
        <w:rPr>
          <w:rFonts w:ascii="Times New Roman" w:hAnsi="Times New Roman" w:cs="Times New Roman"/>
          <w:i/>
          <w:iCs/>
          <w:sz w:val="24"/>
        </w:rPr>
        <w:t>Taeniurops</w:t>
      </w:r>
      <w:proofErr w:type="spellEnd"/>
      <w:r w:rsidR="00F452C5" w:rsidRPr="00F452C5">
        <w:rPr>
          <w:rFonts w:ascii="Times New Roman" w:hAnsi="Times New Roman" w:cs="Times New Roman"/>
          <w:i/>
          <w:iCs/>
          <w:sz w:val="24"/>
        </w:rPr>
        <w:t xml:space="preserve"> </w:t>
      </w:r>
      <w:proofErr w:type="spellStart"/>
      <w:r w:rsidR="00F452C5" w:rsidRPr="00F452C5">
        <w:rPr>
          <w:rFonts w:ascii="Times New Roman" w:hAnsi="Times New Roman" w:cs="Times New Roman"/>
          <w:i/>
          <w:iCs/>
          <w:sz w:val="24"/>
        </w:rPr>
        <w:t>meyeni</w:t>
      </w:r>
      <w:proofErr w:type="spellEnd"/>
      <w:r w:rsidR="001666FF">
        <w:rPr>
          <w:rFonts w:ascii="Times New Roman" w:hAnsi="Times New Roman" w:cs="Times New Roman"/>
          <w:sz w:val="24"/>
        </w:rPr>
        <w:t xml:space="preserve"> </w:t>
      </w:r>
      <w:r w:rsidR="00F452C5">
        <w:rPr>
          <w:rFonts w:ascii="Times New Roman" w:hAnsi="Times New Roman" w:cs="Times New Roman"/>
          <w:sz w:val="24"/>
        </w:rPr>
        <w:t xml:space="preserve">(a stingray) refers to use and trade in terms of “landings” and “fishing pressure”. </w:t>
      </w:r>
      <w:r w:rsidR="004B3627">
        <w:rPr>
          <w:rFonts w:ascii="Times New Roman" w:hAnsi="Times New Roman" w:cs="Times New Roman"/>
          <w:sz w:val="24"/>
        </w:rPr>
        <w:t>While some assessment</w:t>
      </w:r>
      <w:r w:rsidR="00C52879">
        <w:rPr>
          <w:rFonts w:ascii="Times New Roman" w:hAnsi="Times New Roman" w:cs="Times New Roman"/>
          <w:sz w:val="24"/>
        </w:rPr>
        <w:t>s</w:t>
      </w:r>
      <w:r w:rsidR="004B3627">
        <w:rPr>
          <w:rFonts w:ascii="Times New Roman" w:hAnsi="Times New Roman" w:cs="Times New Roman"/>
          <w:sz w:val="24"/>
        </w:rPr>
        <w:t xml:space="preserve"> may include </w:t>
      </w:r>
      <w:r w:rsidR="00F452C5">
        <w:rPr>
          <w:rFonts w:ascii="Times New Roman" w:hAnsi="Times New Roman" w:cs="Times New Roman"/>
          <w:sz w:val="24"/>
        </w:rPr>
        <w:t xml:space="preserve">this </w:t>
      </w:r>
      <w:r w:rsidR="004B3627">
        <w:rPr>
          <w:rFonts w:ascii="Times New Roman" w:hAnsi="Times New Roman" w:cs="Times New Roman"/>
          <w:sz w:val="24"/>
        </w:rPr>
        <w:t xml:space="preserve">information </w:t>
      </w:r>
      <w:r w:rsidR="004A6BF2">
        <w:rPr>
          <w:rFonts w:ascii="Times New Roman" w:hAnsi="Times New Roman" w:cs="Times New Roman"/>
          <w:sz w:val="24"/>
        </w:rPr>
        <w:t xml:space="preserve">(e.g., in the </w:t>
      </w:r>
      <w:r w:rsidR="00C52879">
        <w:rPr>
          <w:rFonts w:ascii="Times New Roman" w:hAnsi="Times New Roman" w:cs="Times New Roman"/>
          <w:sz w:val="24"/>
        </w:rPr>
        <w:t xml:space="preserve">coded fields on </w:t>
      </w:r>
      <w:r w:rsidR="004A6BF2">
        <w:rPr>
          <w:rFonts w:ascii="Times New Roman" w:hAnsi="Times New Roman" w:cs="Times New Roman"/>
          <w:sz w:val="24"/>
        </w:rPr>
        <w:t xml:space="preserve">scale </w:t>
      </w:r>
      <w:r w:rsidR="00C52879">
        <w:rPr>
          <w:rFonts w:ascii="Times New Roman" w:hAnsi="Times New Roman" w:cs="Times New Roman"/>
          <w:sz w:val="24"/>
        </w:rPr>
        <w:t xml:space="preserve">of </w:t>
      </w:r>
      <w:r w:rsidR="004A6BF2">
        <w:rPr>
          <w:rFonts w:ascii="Times New Roman" w:hAnsi="Times New Roman" w:cs="Times New Roman"/>
          <w:sz w:val="24"/>
        </w:rPr>
        <w:t>use</w:t>
      </w:r>
      <w:r w:rsidR="00C52879">
        <w:rPr>
          <w:rFonts w:ascii="Times New Roman" w:hAnsi="Times New Roman" w:cs="Times New Roman"/>
          <w:sz w:val="24"/>
        </w:rPr>
        <w:t xml:space="preserve"> [e.g., subsistence level])</w:t>
      </w:r>
      <w:r w:rsidR="004B3627">
        <w:rPr>
          <w:rFonts w:ascii="Times New Roman" w:hAnsi="Times New Roman" w:cs="Times New Roman"/>
          <w:sz w:val="24"/>
        </w:rPr>
        <w:t xml:space="preserve">, the accessibility of assessments for the type of </w:t>
      </w:r>
      <w:r w:rsidR="007A645F">
        <w:rPr>
          <w:rFonts w:ascii="Times New Roman" w:hAnsi="Times New Roman" w:cs="Times New Roman"/>
          <w:sz w:val="24"/>
        </w:rPr>
        <w:t xml:space="preserve">analyses </w:t>
      </w:r>
      <w:r w:rsidR="004B3627">
        <w:rPr>
          <w:rFonts w:ascii="Times New Roman" w:hAnsi="Times New Roman" w:cs="Times New Roman"/>
          <w:sz w:val="24"/>
        </w:rPr>
        <w:t xml:space="preserve">conducted here would </w:t>
      </w:r>
      <w:r w:rsidR="00B906A0">
        <w:rPr>
          <w:rFonts w:ascii="Times New Roman" w:hAnsi="Times New Roman" w:cs="Times New Roman"/>
          <w:sz w:val="24"/>
        </w:rPr>
        <w:t xml:space="preserve">be improved </w:t>
      </w:r>
      <w:r w:rsidR="00BF5447">
        <w:rPr>
          <w:rFonts w:ascii="Times New Roman" w:hAnsi="Times New Roman" w:cs="Times New Roman"/>
          <w:sz w:val="24"/>
        </w:rPr>
        <w:t xml:space="preserve">by </w:t>
      </w:r>
      <w:r w:rsidR="00B906A0">
        <w:rPr>
          <w:rFonts w:ascii="Times New Roman" w:hAnsi="Times New Roman" w:cs="Times New Roman"/>
          <w:sz w:val="24"/>
        </w:rPr>
        <w:t xml:space="preserve">assessors paying </w:t>
      </w:r>
      <w:r w:rsidR="00C52879">
        <w:rPr>
          <w:rFonts w:ascii="Times New Roman" w:hAnsi="Times New Roman" w:cs="Times New Roman"/>
          <w:sz w:val="24"/>
        </w:rPr>
        <w:t xml:space="preserve">particular </w:t>
      </w:r>
      <w:r w:rsidR="00B906A0">
        <w:rPr>
          <w:rFonts w:ascii="Times New Roman" w:hAnsi="Times New Roman" w:cs="Times New Roman"/>
          <w:sz w:val="24"/>
        </w:rPr>
        <w:t xml:space="preserve">attention to </w:t>
      </w:r>
      <w:r w:rsidR="0022199F">
        <w:rPr>
          <w:rFonts w:ascii="Times New Roman" w:hAnsi="Times New Roman" w:cs="Times New Roman"/>
          <w:sz w:val="24"/>
        </w:rPr>
        <w:t xml:space="preserve">the use of </w:t>
      </w:r>
      <w:r w:rsidR="00B906A0">
        <w:rPr>
          <w:rFonts w:ascii="Times New Roman" w:hAnsi="Times New Roman" w:cs="Times New Roman"/>
          <w:sz w:val="24"/>
        </w:rPr>
        <w:t xml:space="preserve">language </w:t>
      </w:r>
      <w:r w:rsidR="0022199F">
        <w:rPr>
          <w:rFonts w:ascii="Times New Roman" w:hAnsi="Times New Roman" w:cs="Times New Roman"/>
          <w:sz w:val="24"/>
        </w:rPr>
        <w:t xml:space="preserve">in </w:t>
      </w:r>
      <w:r w:rsidR="004B3627">
        <w:rPr>
          <w:rFonts w:ascii="Times New Roman" w:hAnsi="Times New Roman" w:cs="Times New Roman"/>
          <w:sz w:val="24"/>
        </w:rPr>
        <w:t xml:space="preserve">the threats and use and trade text fields, </w:t>
      </w:r>
      <w:r w:rsidR="00B906A0">
        <w:rPr>
          <w:rFonts w:ascii="Times New Roman" w:hAnsi="Times New Roman" w:cs="Times New Roman"/>
          <w:sz w:val="24"/>
        </w:rPr>
        <w:t>focusing on (</w:t>
      </w:r>
      <w:proofErr w:type="spellStart"/>
      <w:r w:rsidR="00B906A0">
        <w:rPr>
          <w:rFonts w:ascii="Times New Roman" w:hAnsi="Times New Roman" w:cs="Times New Roman"/>
          <w:sz w:val="24"/>
        </w:rPr>
        <w:t>i</w:t>
      </w:r>
      <w:proofErr w:type="spellEnd"/>
      <w:r w:rsidR="00B906A0">
        <w:rPr>
          <w:rFonts w:ascii="Times New Roman" w:hAnsi="Times New Roman" w:cs="Times New Roman"/>
          <w:sz w:val="24"/>
        </w:rPr>
        <w:t>) whether use and</w:t>
      </w:r>
      <w:r w:rsidR="00FC0F56">
        <w:rPr>
          <w:rFonts w:ascii="Times New Roman" w:hAnsi="Times New Roman" w:cs="Times New Roman"/>
          <w:sz w:val="24"/>
        </w:rPr>
        <w:t>/or</w:t>
      </w:r>
      <w:r w:rsidR="00B906A0">
        <w:rPr>
          <w:rFonts w:ascii="Times New Roman" w:hAnsi="Times New Roman" w:cs="Times New Roman"/>
          <w:sz w:val="24"/>
        </w:rPr>
        <w:t xml:space="preserve"> trade </w:t>
      </w:r>
      <w:r w:rsidR="00FC0F56">
        <w:rPr>
          <w:rFonts w:ascii="Times New Roman" w:hAnsi="Times New Roman" w:cs="Times New Roman"/>
          <w:sz w:val="24"/>
        </w:rPr>
        <w:t xml:space="preserve">in the species </w:t>
      </w:r>
      <w:r w:rsidR="00B906A0">
        <w:rPr>
          <w:rFonts w:ascii="Times New Roman" w:hAnsi="Times New Roman" w:cs="Times New Roman"/>
          <w:sz w:val="24"/>
        </w:rPr>
        <w:t xml:space="preserve">takes place, (ii) </w:t>
      </w:r>
      <w:r w:rsidR="00FC0F56">
        <w:rPr>
          <w:rFonts w:ascii="Times New Roman" w:hAnsi="Times New Roman" w:cs="Times New Roman"/>
          <w:sz w:val="24"/>
        </w:rPr>
        <w:t xml:space="preserve">whether </w:t>
      </w:r>
      <w:r w:rsidR="00B906A0">
        <w:rPr>
          <w:rFonts w:ascii="Times New Roman" w:hAnsi="Times New Roman" w:cs="Times New Roman"/>
          <w:sz w:val="24"/>
        </w:rPr>
        <w:t>use</w:t>
      </w:r>
      <w:r w:rsidR="00FC0F56">
        <w:rPr>
          <w:rFonts w:ascii="Times New Roman" w:hAnsi="Times New Roman" w:cs="Times New Roman"/>
          <w:sz w:val="24"/>
        </w:rPr>
        <w:t xml:space="preserve"> and/or </w:t>
      </w:r>
      <w:r w:rsidR="00B906A0">
        <w:rPr>
          <w:rFonts w:ascii="Times New Roman" w:hAnsi="Times New Roman" w:cs="Times New Roman"/>
          <w:sz w:val="24"/>
        </w:rPr>
        <w:t xml:space="preserve">trade </w:t>
      </w:r>
      <w:r w:rsidR="00FC0F56">
        <w:rPr>
          <w:rFonts w:ascii="Times New Roman" w:hAnsi="Times New Roman" w:cs="Times New Roman"/>
          <w:sz w:val="24"/>
        </w:rPr>
        <w:t xml:space="preserve">is </w:t>
      </w:r>
      <w:r w:rsidR="00B906A0">
        <w:rPr>
          <w:rFonts w:ascii="Times New Roman" w:hAnsi="Times New Roman" w:cs="Times New Roman"/>
          <w:sz w:val="24"/>
        </w:rPr>
        <w:t xml:space="preserve">a threat, and (iii) at what scale </w:t>
      </w:r>
      <w:r w:rsidR="00FC0F56">
        <w:rPr>
          <w:rFonts w:ascii="Times New Roman" w:hAnsi="Times New Roman" w:cs="Times New Roman"/>
          <w:sz w:val="24"/>
        </w:rPr>
        <w:t xml:space="preserve">use and/or </w:t>
      </w:r>
      <w:r w:rsidR="00B906A0">
        <w:rPr>
          <w:rFonts w:ascii="Times New Roman" w:hAnsi="Times New Roman" w:cs="Times New Roman"/>
          <w:sz w:val="24"/>
        </w:rPr>
        <w:t>trade take</w:t>
      </w:r>
      <w:r w:rsidR="0022199F">
        <w:rPr>
          <w:rFonts w:ascii="Times New Roman" w:hAnsi="Times New Roman" w:cs="Times New Roman"/>
          <w:sz w:val="24"/>
        </w:rPr>
        <w:t>s</w:t>
      </w:r>
      <w:r w:rsidR="00B906A0">
        <w:rPr>
          <w:rFonts w:ascii="Times New Roman" w:hAnsi="Times New Roman" w:cs="Times New Roman"/>
          <w:sz w:val="24"/>
        </w:rPr>
        <w:t xml:space="preserve"> place</w:t>
      </w:r>
      <w:r w:rsidR="005D6B7A">
        <w:rPr>
          <w:rFonts w:ascii="Times New Roman" w:hAnsi="Times New Roman" w:cs="Times New Roman"/>
          <w:sz w:val="24"/>
        </w:rPr>
        <w:t xml:space="preserve"> (e.g., local, national and or/international).</w:t>
      </w:r>
    </w:p>
    <w:p w14:paraId="243F6CEC" w14:textId="30547DCE" w:rsidR="002C2976" w:rsidRDefault="002C2976" w:rsidP="00F4377C">
      <w:pPr>
        <w:spacing w:after="0" w:line="480" w:lineRule="auto"/>
        <w:rPr>
          <w:rFonts w:ascii="Times New Roman" w:hAnsi="Times New Roman" w:cs="Times New Roman"/>
          <w:sz w:val="24"/>
        </w:rPr>
      </w:pPr>
    </w:p>
    <w:p w14:paraId="3B4EFCC0" w14:textId="55CEBE0E" w:rsidR="0018027A" w:rsidRDefault="00B906A0" w:rsidP="00F4377C">
      <w:pPr>
        <w:spacing w:after="0" w:line="480" w:lineRule="auto"/>
        <w:rPr>
          <w:rFonts w:ascii="Times New Roman" w:hAnsi="Times New Roman" w:cs="Times New Roman"/>
          <w:sz w:val="24"/>
          <w:szCs w:val="24"/>
        </w:rPr>
      </w:pPr>
      <w:r w:rsidRPr="005832FE">
        <w:rPr>
          <w:rFonts w:ascii="Times New Roman" w:hAnsi="Times New Roman" w:cs="Times New Roman"/>
          <w:b/>
          <w:bCs/>
          <w:i/>
          <w:iCs/>
          <w:sz w:val="24"/>
        </w:rPr>
        <w:lastRenderedPageBreak/>
        <w:t>Impact of harvest</w:t>
      </w:r>
      <w:r>
        <w:rPr>
          <w:rFonts w:ascii="Times New Roman" w:hAnsi="Times New Roman" w:cs="Times New Roman"/>
          <w:sz w:val="24"/>
        </w:rPr>
        <w:t xml:space="preserve"> – Direct threats </w:t>
      </w:r>
      <w:r w:rsidR="00FC0F56">
        <w:rPr>
          <w:rFonts w:ascii="Times New Roman" w:hAnsi="Times New Roman" w:cs="Times New Roman"/>
          <w:sz w:val="24"/>
        </w:rPr>
        <w:t xml:space="preserve">on the Red List </w:t>
      </w:r>
      <w:r>
        <w:rPr>
          <w:rFonts w:ascii="Times New Roman" w:hAnsi="Times New Roman" w:cs="Times New Roman"/>
          <w:sz w:val="24"/>
        </w:rPr>
        <w:t xml:space="preserve">are defined as “the proximate human activities or processes that have impacted, are impacting, or may impact the status of the </w:t>
      </w:r>
      <w:proofErr w:type="spellStart"/>
      <w:r>
        <w:rPr>
          <w:rFonts w:ascii="Times New Roman" w:hAnsi="Times New Roman" w:cs="Times New Roman"/>
          <w:sz w:val="24"/>
        </w:rPr>
        <w:t>taxon</w:t>
      </w:r>
      <w:proofErr w:type="spellEnd"/>
      <w:r>
        <w:rPr>
          <w:rFonts w:ascii="Times New Roman" w:hAnsi="Times New Roman" w:cs="Times New Roman"/>
          <w:sz w:val="24"/>
        </w:rPr>
        <w:t xml:space="preserve"> being assessed”</w:t>
      </w:r>
      <w:r w:rsidR="003323BB">
        <w:rPr>
          <w:rFonts w:ascii="Times New Roman" w:hAnsi="Times New Roman" w:cs="Times New Roman"/>
          <w:sz w:val="24"/>
          <w:vertAlign w:val="superscript"/>
        </w:rPr>
        <w:t>3</w:t>
      </w:r>
      <w:r w:rsidR="005A0F86">
        <w:rPr>
          <w:rFonts w:ascii="Times New Roman" w:hAnsi="Times New Roman" w:cs="Times New Roman"/>
          <w:sz w:val="24"/>
          <w:vertAlign w:val="superscript"/>
        </w:rPr>
        <w:t>8</w:t>
      </w:r>
      <w:r>
        <w:rPr>
          <w:rFonts w:ascii="Times New Roman" w:hAnsi="Times New Roman" w:cs="Times New Roman"/>
          <w:sz w:val="24"/>
        </w:rPr>
        <w:t>.</w:t>
      </w:r>
      <w:r w:rsidR="00FC0F56">
        <w:rPr>
          <w:rFonts w:ascii="Times New Roman" w:hAnsi="Times New Roman" w:cs="Times New Roman"/>
          <w:sz w:val="24"/>
        </w:rPr>
        <w:t xml:space="preserve"> </w:t>
      </w:r>
      <w:r>
        <w:rPr>
          <w:rFonts w:ascii="Times New Roman" w:hAnsi="Times New Roman" w:cs="Times New Roman"/>
          <w:sz w:val="24"/>
        </w:rPr>
        <w:t xml:space="preserve">For </w:t>
      </w:r>
      <w:r w:rsidR="008020E6">
        <w:rPr>
          <w:rFonts w:ascii="Times New Roman" w:hAnsi="Times New Roman" w:cs="Times New Roman"/>
          <w:sz w:val="24"/>
        </w:rPr>
        <w:t>some assessments t</w:t>
      </w:r>
      <w:r>
        <w:rPr>
          <w:rFonts w:ascii="Times New Roman" w:hAnsi="Times New Roman" w:cs="Times New Roman"/>
          <w:sz w:val="24"/>
        </w:rPr>
        <w:t xml:space="preserve">he threat </w:t>
      </w:r>
      <w:r w:rsidR="008020E6">
        <w:rPr>
          <w:rFonts w:ascii="Times New Roman" w:hAnsi="Times New Roman" w:cs="Times New Roman"/>
          <w:sz w:val="24"/>
        </w:rPr>
        <w:t xml:space="preserve">to species </w:t>
      </w:r>
      <w:r w:rsidR="00FC0F56">
        <w:rPr>
          <w:rFonts w:ascii="Times New Roman" w:hAnsi="Times New Roman" w:cs="Times New Roman"/>
          <w:sz w:val="24"/>
        </w:rPr>
        <w:t xml:space="preserve">from </w:t>
      </w:r>
      <w:r w:rsidR="00BA60DD">
        <w:rPr>
          <w:rFonts w:ascii="Times New Roman" w:hAnsi="Times New Roman" w:cs="Times New Roman"/>
          <w:sz w:val="24"/>
        </w:rPr>
        <w:t>overexploit</w:t>
      </w:r>
      <w:r w:rsidR="00FC0F56">
        <w:rPr>
          <w:rFonts w:ascii="Times New Roman" w:hAnsi="Times New Roman" w:cs="Times New Roman"/>
          <w:sz w:val="24"/>
        </w:rPr>
        <w:t xml:space="preserve">ation </w:t>
      </w:r>
      <w:r>
        <w:rPr>
          <w:rFonts w:ascii="Times New Roman" w:hAnsi="Times New Roman" w:cs="Times New Roman"/>
          <w:sz w:val="24"/>
        </w:rPr>
        <w:t>is described as “trade”</w:t>
      </w:r>
      <w:r w:rsidR="0007422C">
        <w:rPr>
          <w:rFonts w:ascii="Times New Roman" w:hAnsi="Times New Roman" w:cs="Times New Roman"/>
          <w:sz w:val="24"/>
        </w:rPr>
        <w:t>. For example</w:t>
      </w:r>
      <w:r w:rsidR="0090526E">
        <w:rPr>
          <w:rFonts w:ascii="Times New Roman" w:hAnsi="Times New Roman" w:cs="Times New Roman"/>
          <w:sz w:val="24"/>
        </w:rPr>
        <w:t>,</w:t>
      </w:r>
      <w:r w:rsidR="0007422C">
        <w:rPr>
          <w:rFonts w:ascii="Times New Roman" w:hAnsi="Times New Roman" w:cs="Times New Roman"/>
          <w:sz w:val="24"/>
        </w:rPr>
        <w:t xml:space="preserve"> the threats text field for </w:t>
      </w:r>
      <w:proofErr w:type="spellStart"/>
      <w:r w:rsidR="0007422C" w:rsidRPr="0007422C">
        <w:rPr>
          <w:rFonts w:ascii="Times New Roman" w:hAnsi="Times New Roman" w:cs="Times New Roman"/>
          <w:i/>
          <w:iCs/>
          <w:sz w:val="24"/>
        </w:rPr>
        <w:t>Cynops</w:t>
      </w:r>
      <w:proofErr w:type="spellEnd"/>
      <w:r w:rsidR="0007422C" w:rsidRPr="0007422C">
        <w:rPr>
          <w:rFonts w:ascii="Times New Roman" w:hAnsi="Times New Roman" w:cs="Times New Roman"/>
          <w:i/>
          <w:iCs/>
          <w:sz w:val="24"/>
        </w:rPr>
        <w:t xml:space="preserve"> </w:t>
      </w:r>
      <w:proofErr w:type="spellStart"/>
      <w:r w:rsidR="0007422C" w:rsidRPr="0007422C">
        <w:rPr>
          <w:rFonts w:ascii="Times New Roman" w:hAnsi="Times New Roman" w:cs="Times New Roman"/>
          <w:i/>
          <w:iCs/>
          <w:sz w:val="24"/>
        </w:rPr>
        <w:t>ensicauda</w:t>
      </w:r>
      <w:proofErr w:type="spellEnd"/>
      <w:r>
        <w:rPr>
          <w:rFonts w:ascii="Times New Roman" w:hAnsi="Times New Roman" w:cs="Times New Roman"/>
          <w:sz w:val="24"/>
        </w:rPr>
        <w:t xml:space="preserve"> </w:t>
      </w:r>
      <w:r w:rsidR="0007422C">
        <w:rPr>
          <w:rFonts w:ascii="Times New Roman" w:hAnsi="Times New Roman" w:cs="Times New Roman"/>
          <w:sz w:val="24"/>
        </w:rPr>
        <w:t>(a newt) states that “t</w:t>
      </w:r>
      <w:r w:rsidR="0007422C" w:rsidRPr="0007422C">
        <w:rPr>
          <w:rFonts w:ascii="Times New Roman" w:hAnsi="Times New Roman" w:cs="Times New Roman"/>
          <w:sz w:val="24"/>
        </w:rPr>
        <w:t>he species is also in the pet trade</w:t>
      </w:r>
      <w:r w:rsidR="0007422C">
        <w:rPr>
          <w:rFonts w:ascii="Times New Roman" w:hAnsi="Times New Roman" w:cs="Times New Roman"/>
          <w:sz w:val="24"/>
        </w:rPr>
        <w:t xml:space="preserve">”. </w:t>
      </w:r>
      <w:r w:rsidR="008020E6">
        <w:rPr>
          <w:rFonts w:ascii="Times New Roman" w:hAnsi="Times New Roman" w:cs="Times New Roman"/>
          <w:sz w:val="24"/>
        </w:rPr>
        <w:t xml:space="preserve">However, in such </w:t>
      </w:r>
      <w:r w:rsidR="0022199F">
        <w:rPr>
          <w:rFonts w:ascii="Times New Roman" w:hAnsi="Times New Roman" w:cs="Times New Roman"/>
          <w:sz w:val="24"/>
        </w:rPr>
        <w:t xml:space="preserve">cases the </w:t>
      </w:r>
      <w:r w:rsidR="00FC0F56">
        <w:rPr>
          <w:rFonts w:ascii="Times New Roman" w:hAnsi="Times New Roman" w:cs="Times New Roman"/>
          <w:sz w:val="24"/>
        </w:rPr>
        <w:t>t</w:t>
      </w:r>
      <w:r w:rsidR="0022199F">
        <w:rPr>
          <w:rFonts w:ascii="Times New Roman" w:hAnsi="Times New Roman" w:cs="Times New Roman"/>
          <w:sz w:val="24"/>
        </w:rPr>
        <w:t>h</w:t>
      </w:r>
      <w:r w:rsidR="00FC0F56">
        <w:rPr>
          <w:rFonts w:ascii="Times New Roman" w:hAnsi="Times New Roman" w:cs="Times New Roman"/>
          <w:sz w:val="24"/>
        </w:rPr>
        <w:t xml:space="preserve">reat </w:t>
      </w:r>
      <w:r w:rsidR="0022199F">
        <w:rPr>
          <w:rFonts w:ascii="Times New Roman" w:hAnsi="Times New Roman" w:cs="Times New Roman"/>
          <w:sz w:val="24"/>
        </w:rPr>
        <w:t xml:space="preserve">is </w:t>
      </w:r>
      <w:r w:rsidR="008020E6">
        <w:rPr>
          <w:rFonts w:ascii="Times New Roman" w:hAnsi="Times New Roman" w:cs="Times New Roman"/>
          <w:sz w:val="24"/>
        </w:rPr>
        <w:t xml:space="preserve">undoubtedly </w:t>
      </w:r>
      <w:r w:rsidR="0022199F">
        <w:rPr>
          <w:rFonts w:ascii="Times New Roman" w:hAnsi="Times New Roman" w:cs="Times New Roman"/>
          <w:sz w:val="24"/>
        </w:rPr>
        <w:t>from</w:t>
      </w:r>
      <w:r w:rsidR="008020E6">
        <w:rPr>
          <w:rFonts w:ascii="Times New Roman" w:hAnsi="Times New Roman" w:cs="Times New Roman"/>
          <w:sz w:val="24"/>
        </w:rPr>
        <w:t xml:space="preserve"> </w:t>
      </w:r>
      <w:r w:rsidR="0022199F">
        <w:rPr>
          <w:rFonts w:ascii="Times New Roman" w:hAnsi="Times New Roman" w:cs="Times New Roman"/>
          <w:sz w:val="24"/>
        </w:rPr>
        <w:t>overharvesting</w:t>
      </w:r>
      <w:r w:rsidR="008020E6">
        <w:rPr>
          <w:rFonts w:ascii="Times New Roman" w:hAnsi="Times New Roman" w:cs="Times New Roman"/>
          <w:sz w:val="24"/>
        </w:rPr>
        <w:t xml:space="preserve"> (i.e., </w:t>
      </w:r>
      <w:r w:rsidR="008020E6" w:rsidRPr="001148F6">
        <w:rPr>
          <w:rFonts w:ascii="Times New Roman" w:hAnsi="Times New Roman" w:cs="Times New Roman"/>
          <w:sz w:val="24"/>
          <w:szCs w:val="24"/>
        </w:rPr>
        <w:t xml:space="preserve">harvesting at a rate </w:t>
      </w:r>
      <w:r w:rsidR="008020E6">
        <w:rPr>
          <w:rFonts w:ascii="Times New Roman" w:hAnsi="Times New Roman" w:cs="Times New Roman"/>
          <w:sz w:val="24"/>
          <w:szCs w:val="24"/>
        </w:rPr>
        <w:t>that</w:t>
      </w:r>
      <w:r w:rsidR="008020E6" w:rsidRPr="001148F6">
        <w:rPr>
          <w:rFonts w:ascii="Times New Roman" w:hAnsi="Times New Roman" w:cs="Times New Roman"/>
          <w:sz w:val="24"/>
          <w:szCs w:val="24"/>
        </w:rPr>
        <w:t xml:space="preserve"> exceeds the ability of populations to recover)</w:t>
      </w:r>
      <w:r w:rsidR="008020E6">
        <w:rPr>
          <w:rFonts w:ascii="Times New Roman" w:hAnsi="Times New Roman" w:cs="Times New Roman"/>
          <w:sz w:val="24"/>
          <w:szCs w:val="24"/>
        </w:rPr>
        <w:t>, which although may be trade-driven in some cases, trade in the species per se does not constitute the threat to the species.</w:t>
      </w:r>
      <w:r w:rsidR="0018027A">
        <w:rPr>
          <w:rFonts w:ascii="Times New Roman" w:hAnsi="Times New Roman" w:cs="Times New Roman"/>
          <w:sz w:val="24"/>
          <w:szCs w:val="24"/>
        </w:rPr>
        <w:t xml:space="preserve"> </w:t>
      </w:r>
    </w:p>
    <w:p w14:paraId="0AF4DCA7" w14:textId="77777777" w:rsidR="0018027A" w:rsidRDefault="0018027A" w:rsidP="00F4377C">
      <w:pPr>
        <w:spacing w:after="0" w:line="480" w:lineRule="auto"/>
        <w:rPr>
          <w:rFonts w:ascii="Times New Roman" w:hAnsi="Times New Roman" w:cs="Times New Roman"/>
          <w:sz w:val="24"/>
          <w:szCs w:val="24"/>
        </w:rPr>
      </w:pPr>
    </w:p>
    <w:p w14:paraId="76D3AE5B" w14:textId="59D9F24E" w:rsidR="009878B2" w:rsidRDefault="00FC0F56" w:rsidP="00F4377C">
      <w:pPr>
        <w:spacing w:after="0" w:line="480" w:lineRule="auto"/>
        <w:rPr>
          <w:rFonts w:ascii="Times New Roman" w:hAnsi="Times New Roman" w:cs="Times New Roman"/>
          <w:sz w:val="24"/>
        </w:rPr>
      </w:pPr>
      <w:r w:rsidRPr="008020E6">
        <w:rPr>
          <w:rFonts w:ascii="Times New Roman" w:hAnsi="Times New Roman" w:cs="Times New Roman"/>
          <w:sz w:val="24"/>
        </w:rPr>
        <w:t>Relatedly,</w:t>
      </w:r>
      <w:r w:rsidR="003A59D9" w:rsidRPr="008020E6">
        <w:rPr>
          <w:rFonts w:ascii="Times New Roman" w:hAnsi="Times New Roman" w:cs="Times New Roman"/>
          <w:sz w:val="24"/>
        </w:rPr>
        <w:t xml:space="preserve"> the threat from overharvest depends on the harvest rate </w:t>
      </w:r>
      <w:r w:rsidR="0007422C">
        <w:rPr>
          <w:rFonts w:ascii="Times New Roman" w:hAnsi="Times New Roman" w:cs="Times New Roman"/>
          <w:sz w:val="24"/>
        </w:rPr>
        <w:t xml:space="preserve">temporally and spatially and the impact on populations (e.g., influence on density). </w:t>
      </w:r>
      <w:r w:rsidR="0018027A">
        <w:rPr>
          <w:rFonts w:ascii="Times New Roman" w:hAnsi="Times New Roman" w:cs="Times New Roman"/>
          <w:sz w:val="24"/>
        </w:rPr>
        <w:t>F</w:t>
      </w:r>
      <w:r w:rsidR="00BF5447" w:rsidRPr="008020E6">
        <w:rPr>
          <w:rFonts w:ascii="Times New Roman" w:hAnsi="Times New Roman" w:cs="Times New Roman"/>
          <w:sz w:val="24"/>
        </w:rPr>
        <w:t>or many species there is an absence of data on population</w:t>
      </w:r>
      <w:r w:rsidR="00CF42B9" w:rsidRPr="008020E6">
        <w:rPr>
          <w:rFonts w:ascii="Times New Roman" w:hAnsi="Times New Roman" w:cs="Times New Roman"/>
          <w:sz w:val="24"/>
        </w:rPr>
        <w:t xml:space="preserve"> size</w:t>
      </w:r>
      <w:r w:rsidR="00BF5447" w:rsidRPr="008020E6">
        <w:rPr>
          <w:rFonts w:ascii="Times New Roman" w:hAnsi="Times New Roman" w:cs="Times New Roman"/>
          <w:sz w:val="24"/>
        </w:rPr>
        <w:t>s and harvest</w:t>
      </w:r>
      <w:r w:rsidR="00CF42B9" w:rsidRPr="008020E6">
        <w:rPr>
          <w:rFonts w:ascii="Times New Roman" w:hAnsi="Times New Roman" w:cs="Times New Roman"/>
          <w:sz w:val="24"/>
        </w:rPr>
        <w:t xml:space="preserve"> </w:t>
      </w:r>
      <w:r w:rsidR="003A59D9" w:rsidRPr="008020E6">
        <w:rPr>
          <w:rFonts w:ascii="Times New Roman" w:hAnsi="Times New Roman" w:cs="Times New Roman"/>
          <w:sz w:val="24"/>
        </w:rPr>
        <w:t>rates</w:t>
      </w:r>
      <w:r w:rsidR="00BF5447" w:rsidRPr="008020E6">
        <w:rPr>
          <w:rFonts w:ascii="Times New Roman" w:hAnsi="Times New Roman" w:cs="Times New Roman"/>
          <w:sz w:val="24"/>
        </w:rPr>
        <w:t xml:space="preserve">, </w:t>
      </w:r>
      <w:r w:rsidR="0007422C">
        <w:rPr>
          <w:rFonts w:ascii="Times New Roman" w:hAnsi="Times New Roman" w:cs="Times New Roman"/>
          <w:sz w:val="24"/>
        </w:rPr>
        <w:t>which makes the inclusion</w:t>
      </w:r>
      <w:r w:rsidR="003A59D9" w:rsidRPr="008020E6">
        <w:rPr>
          <w:rFonts w:ascii="Times New Roman" w:hAnsi="Times New Roman" w:cs="Times New Roman"/>
          <w:sz w:val="24"/>
        </w:rPr>
        <w:t xml:space="preserve"> of </w:t>
      </w:r>
      <w:r w:rsidR="0007422C">
        <w:rPr>
          <w:rFonts w:ascii="Times New Roman" w:hAnsi="Times New Roman" w:cs="Times New Roman"/>
          <w:sz w:val="24"/>
        </w:rPr>
        <w:t xml:space="preserve">such </w:t>
      </w:r>
      <w:r w:rsidR="003A59D9" w:rsidRPr="008020E6">
        <w:rPr>
          <w:rFonts w:ascii="Times New Roman" w:hAnsi="Times New Roman" w:cs="Times New Roman"/>
          <w:sz w:val="24"/>
        </w:rPr>
        <w:t xml:space="preserve">information </w:t>
      </w:r>
      <w:r w:rsidR="0018027A">
        <w:rPr>
          <w:rFonts w:ascii="Times New Roman" w:hAnsi="Times New Roman" w:cs="Times New Roman"/>
          <w:sz w:val="24"/>
        </w:rPr>
        <w:t xml:space="preserve">in assessments </w:t>
      </w:r>
      <w:r w:rsidR="003A59D9" w:rsidRPr="008020E6">
        <w:rPr>
          <w:rFonts w:ascii="Times New Roman" w:hAnsi="Times New Roman" w:cs="Times New Roman"/>
          <w:sz w:val="24"/>
        </w:rPr>
        <w:t>difficult</w:t>
      </w:r>
      <w:r w:rsidR="0007422C">
        <w:rPr>
          <w:rFonts w:ascii="Times New Roman" w:hAnsi="Times New Roman" w:cs="Times New Roman"/>
          <w:sz w:val="24"/>
        </w:rPr>
        <w:t xml:space="preserve"> for many species</w:t>
      </w:r>
      <w:r w:rsidR="0018027A">
        <w:rPr>
          <w:rFonts w:ascii="Times New Roman" w:hAnsi="Times New Roman" w:cs="Times New Roman"/>
          <w:sz w:val="24"/>
        </w:rPr>
        <w:t xml:space="preserve">. However, </w:t>
      </w:r>
      <w:r w:rsidR="00BF5447" w:rsidRPr="008020E6">
        <w:rPr>
          <w:rFonts w:ascii="Times New Roman" w:hAnsi="Times New Roman" w:cs="Times New Roman"/>
          <w:sz w:val="24"/>
        </w:rPr>
        <w:t xml:space="preserve">the Red List would be improved by assessors </w:t>
      </w:r>
      <w:r w:rsidR="0018027A">
        <w:rPr>
          <w:rFonts w:ascii="Times New Roman" w:hAnsi="Times New Roman" w:cs="Times New Roman"/>
          <w:sz w:val="24"/>
        </w:rPr>
        <w:t>including, where possible, details on population size, harvest quantities and harvest rates, and the impact on populations in quantitative terms, including but not limited to</w:t>
      </w:r>
      <w:r w:rsidR="0084755C">
        <w:rPr>
          <w:rFonts w:ascii="Times New Roman" w:hAnsi="Times New Roman" w:cs="Times New Roman"/>
          <w:sz w:val="24"/>
        </w:rPr>
        <w:t>,</w:t>
      </w:r>
      <w:r w:rsidR="0018027A">
        <w:rPr>
          <w:rFonts w:ascii="Times New Roman" w:hAnsi="Times New Roman" w:cs="Times New Roman"/>
          <w:sz w:val="24"/>
        </w:rPr>
        <w:t xml:space="preserve"> impacts on density and associated population growth rates over space and time</w:t>
      </w:r>
      <w:r w:rsidR="009461B5">
        <w:rPr>
          <w:rFonts w:ascii="Times New Roman" w:hAnsi="Times New Roman" w:cs="Times New Roman"/>
          <w:sz w:val="24"/>
        </w:rPr>
        <w:t xml:space="preserve">. </w:t>
      </w:r>
      <w:r w:rsidR="0018027A">
        <w:rPr>
          <w:rFonts w:ascii="Times New Roman" w:hAnsi="Times New Roman" w:cs="Times New Roman"/>
          <w:sz w:val="24"/>
        </w:rPr>
        <w:t>This would a</w:t>
      </w:r>
      <w:r w:rsidR="00BF5447" w:rsidRPr="008020E6">
        <w:rPr>
          <w:rFonts w:ascii="Times New Roman" w:hAnsi="Times New Roman" w:cs="Times New Roman"/>
          <w:sz w:val="24"/>
        </w:rPr>
        <w:t>llow for a mo</w:t>
      </w:r>
      <w:r w:rsidR="00CF42B9" w:rsidRPr="008020E6">
        <w:rPr>
          <w:rFonts w:ascii="Times New Roman" w:hAnsi="Times New Roman" w:cs="Times New Roman"/>
          <w:sz w:val="24"/>
        </w:rPr>
        <w:t>re</w:t>
      </w:r>
      <w:r w:rsidR="00BF5447" w:rsidRPr="008020E6">
        <w:rPr>
          <w:rFonts w:ascii="Times New Roman" w:hAnsi="Times New Roman" w:cs="Times New Roman"/>
          <w:sz w:val="24"/>
        </w:rPr>
        <w:t xml:space="preserve"> robust</w:t>
      </w:r>
      <w:r w:rsidR="009461B5">
        <w:rPr>
          <w:rFonts w:ascii="Times New Roman" w:hAnsi="Times New Roman" w:cs="Times New Roman"/>
          <w:sz w:val="24"/>
        </w:rPr>
        <w:t xml:space="preserve"> </w:t>
      </w:r>
      <w:r w:rsidR="00BF5447" w:rsidRPr="008020E6">
        <w:rPr>
          <w:rFonts w:ascii="Times New Roman" w:hAnsi="Times New Roman" w:cs="Times New Roman"/>
          <w:sz w:val="24"/>
        </w:rPr>
        <w:t xml:space="preserve">assessment of the threat from </w:t>
      </w:r>
      <w:r w:rsidR="009461B5">
        <w:rPr>
          <w:rFonts w:ascii="Times New Roman" w:hAnsi="Times New Roman" w:cs="Times New Roman"/>
          <w:sz w:val="24"/>
        </w:rPr>
        <w:t xml:space="preserve">harvest for use and/or </w:t>
      </w:r>
      <w:r w:rsidR="00BF5447" w:rsidRPr="008020E6">
        <w:rPr>
          <w:rFonts w:ascii="Times New Roman" w:hAnsi="Times New Roman" w:cs="Times New Roman"/>
          <w:sz w:val="24"/>
        </w:rPr>
        <w:t>trade</w:t>
      </w:r>
      <w:r w:rsidR="009878B2">
        <w:rPr>
          <w:rFonts w:ascii="Times New Roman" w:hAnsi="Times New Roman" w:cs="Times New Roman"/>
          <w:sz w:val="24"/>
        </w:rPr>
        <w:t xml:space="preserve">, which may not be homogenous across </w:t>
      </w:r>
      <w:r w:rsidR="00902BD2">
        <w:rPr>
          <w:rFonts w:ascii="Times New Roman" w:hAnsi="Times New Roman" w:cs="Times New Roman"/>
          <w:sz w:val="24"/>
        </w:rPr>
        <w:t xml:space="preserve">species </w:t>
      </w:r>
      <w:r w:rsidR="009878B2">
        <w:rPr>
          <w:rFonts w:ascii="Times New Roman" w:hAnsi="Times New Roman" w:cs="Times New Roman"/>
          <w:sz w:val="24"/>
        </w:rPr>
        <w:t>range</w:t>
      </w:r>
      <w:r w:rsidR="00902BD2">
        <w:rPr>
          <w:rFonts w:ascii="Times New Roman" w:hAnsi="Times New Roman" w:cs="Times New Roman"/>
          <w:sz w:val="24"/>
        </w:rPr>
        <w:t xml:space="preserve">s </w:t>
      </w:r>
      <w:r w:rsidR="009878B2">
        <w:rPr>
          <w:rFonts w:ascii="Times New Roman" w:hAnsi="Times New Roman" w:cs="Times New Roman"/>
          <w:sz w:val="24"/>
        </w:rPr>
        <w:t xml:space="preserve">or over time.  </w:t>
      </w:r>
    </w:p>
    <w:p w14:paraId="4BB42720" w14:textId="77777777" w:rsidR="009878B2" w:rsidRDefault="009878B2" w:rsidP="00F4377C">
      <w:pPr>
        <w:spacing w:after="0" w:line="480" w:lineRule="auto"/>
        <w:rPr>
          <w:rFonts w:ascii="Times New Roman" w:hAnsi="Times New Roman" w:cs="Times New Roman"/>
          <w:sz w:val="24"/>
        </w:rPr>
      </w:pPr>
    </w:p>
    <w:p w14:paraId="6BD24A93" w14:textId="06D54F74" w:rsidR="00C230E6" w:rsidRPr="00C96BC3" w:rsidRDefault="00BF5447" w:rsidP="00C96BC3">
      <w:pPr>
        <w:spacing w:after="0" w:line="480" w:lineRule="auto"/>
        <w:rPr>
          <w:rFonts w:ascii="Times New Roman" w:hAnsi="Times New Roman" w:cs="Times New Roman"/>
          <w:sz w:val="24"/>
        </w:rPr>
      </w:pPr>
      <w:r w:rsidRPr="008020E6">
        <w:rPr>
          <w:rFonts w:ascii="Times New Roman" w:hAnsi="Times New Roman" w:cs="Times New Roman"/>
          <w:b/>
          <w:bCs/>
          <w:i/>
          <w:iCs/>
          <w:sz w:val="24"/>
        </w:rPr>
        <w:t xml:space="preserve">Use and trade </w:t>
      </w:r>
      <w:r w:rsidR="009A1FFD" w:rsidRPr="008020E6">
        <w:rPr>
          <w:rFonts w:ascii="Times New Roman" w:hAnsi="Times New Roman" w:cs="Times New Roman"/>
          <w:b/>
          <w:bCs/>
          <w:i/>
          <w:iCs/>
          <w:sz w:val="24"/>
        </w:rPr>
        <w:t>data</w:t>
      </w:r>
      <w:r w:rsidR="009A1FFD" w:rsidRPr="008020E6">
        <w:rPr>
          <w:rFonts w:ascii="Times New Roman" w:hAnsi="Times New Roman" w:cs="Times New Roman"/>
          <w:b/>
          <w:bCs/>
          <w:sz w:val="24"/>
        </w:rPr>
        <w:t xml:space="preserve"> </w:t>
      </w:r>
      <w:r w:rsidRPr="008020E6">
        <w:rPr>
          <w:rFonts w:ascii="Times New Roman" w:hAnsi="Times New Roman" w:cs="Times New Roman"/>
          <w:b/>
          <w:bCs/>
          <w:sz w:val="24"/>
        </w:rPr>
        <w:t>–</w:t>
      </w:r>
      <w:r w:rsidRPr="008020E6">
        <w:rPr>
          <w:rFonts w:ascii="Times New Roman" w:hAnsi="Times New Roman" w:cs="Times New Roman"/>
          <w:sz w:val="24"/>
        </w:rPr>
        <w:t xml:space="preserve"> Information on </w:t>
      </w:r>
      <w:r w:rsidR="00C96BC3">
        <w:rPr>
          <w:rFonts w:ascii="Times New Roman" w:hAnsi="Times New Roman" w:cs="Times New Roman"/>
          <w:sz w:val="24"/>
        </w:rPr>
        <w:t xml:space="preserve">the </w:t>
      </w:r>
      <w:r w:rsidRPr="008020E6">
        <w:rPr>
          <w:rFonts w:ascii="Times New Roman" w:hAnsi="Times New Roman" w:cs="Times New Roman"/>
          <w:sz w:val="24"/>
        </w:rPr>
        <w:t xml:space="preserve">use and trade </w:t>
      </w:r>
      <w:r w:rsidR="00C96BC3">
        <w:rPr>
          <w:rFonts w:ascii="Times New Roman" w:hAnsi="Times New Roman" w:cs="Times New Roman"/>
          <w:sz w:val="24"/>
        </w:rPr>
        <w:t xml:space="preserve">of species is recommended, but not mandatory, for assessments. </w:t>
      </w:r>
      <w:r w:rsidRPr="008020E6">
        <w:rPr>
          <w:rFonts w:ascii="Times New Roman" w:hAnsi="Times New Roman" w:cs="Times New Roman"/>
          <w:sz w:val="24"/>
        </w:rPr>
        <w:t xml:space="preserve">Future analyses of the </w:t>
      </w:r>
      <w:r w:rsidR="00C96BC3">
        <w:rPr>
          <w:rFonts w:ascii="Times New Roman" w:hAnsi="Times New Roman" w:cs="Times New Roman"/>
          <w:sz w:val="24"/>
        </w:rPr>
        <w:t xml:space="preserve">type presented </w:t>
      </w:r>
      <w:r w:rsidRPr="008020E6">
        <w:rPr>
          <w:rFonts w:ascii="Times New Roman" w:hAnsi="Times New Roman" w:cs="Times New Roman"/>
          <w:sz w:val="24"/>
        </w:rPr>
        <w:t>here would be improved if assessors include</w:t>
      </w:r>
      <w:r w:rsidR="005D6B7A">
        <w:rPr>
          <w:rFonts w:ascii="Times New Roman" w:hAnsi="Times New Roman" w:cs="Times New Roman"/>
          <w:sz w:val="24"/>
        </w:rPr>
        <w:t xml:space="preserve">d </w:t>
      </w:r>
      <w:r w:rsidRPr="008020E6">
        <w:rPr>
          <w:rFonts w:ascii="Times New Roman" w:hAnsi="Times New Roman" w:cs="Times New Roman"/>
          <w:sz w:val="24"/>
        </w:rPr>
        <w:t xml:space="preserve">information on </w:t>
      </w:r>
      <w:r w:rsidR="00C96BC3">
        <w:rPr>
          <w:rFonts w:ascii="Times New Roman" w:hAnsi="Times New Roman" w:cs="Times New Roman"/>
          <w:sz w:val="24"/>
        </w:rPr>
        <w:t xml:space="preserve">the </w:t>
      </w:r>
      <w:r w:rsidRPr="008020E6">
        <w:rPr>
          <w:rFonts w:ascii="Times New Roman" w:hAnsi="Times New Roman" w:cs="Times New Roman"/>
          <w:sz w:val="24"/>
        </w:rPr>
        <w:t xml:space="preserve">use and trade </w:t>
      </w:r>
      <w:r w:rsidR="00C96BC3">
        <w:rPr>
          <w:rFonts w:ascii="Times New Roman" w:hAnsi="Times New Roman" w:cs="Times New Roman"/>
          <w:sz w:val="24"/>
        </w:rPr>
        <w:t>of species when conducting new or updated assessments.</w:t>
      </w:r>
      <w:r w:rsidR="006D4F33">
        <w:rPr>
          <w:rFonts w:ascii="Times New Roman" w:hAnsi="Times New Roman" w:cs="Times New Roman"/>
          <w:sz w:val="24"/>
        </w:rPr>
        <w:t xml:space="preserve"> More specifically, we recommend that whe</w:t>
      </w:r>
      <w:r w:rsidR="00EF62B8">
        <w:rPr>
          <w:rFonts w:ascii="Times New Roman" w:hAnsi="Times New Roman" w:cs="Times New Roman"/>
          <w:sz w:val="24"/>
        </w:rPr>
        <w:t>n</w:t>
      </w:r>
      <w:r w:rsidR="006D4F33">
        <w:rPr>
          <w:rFonts w:ascii="Times New Roman" w:hAnsi="Times New Roman" w:cs="Times New Roman"/>
          <w:sz w:val="24"/>
        </w:rPr>
        <w:t xml:space="preserve"> assessors document threats to species using intentional BRU threat codes (i.e., 5.1.1, 5.2.1, 5.3.1, 5.3.2, 5.4.1 and 5.4.2) they pay particular attention to </w:t>
      </w:r>
      <w:r w:rsidR="00EF62B8">
        <w:rPr>
          <w:rFonts w:ascii="Times New Roman" w:hAnsi="Times New Roman" w:cs="Times New Roman"/>
          <w:sz w:val="24"/>
        </w:rPr>
        <w:t xml:space="preserve">answering </w:t>
      </w:r>
      <w:r w:rsidR="006D4F33">
        <w:rPr>
          <w:rFonts w:ascii="Times New Roman" w:hAnsi="Times New Roman" w:cs="Times New Roman"/>
          <w:sz w:val="24"/>
        </w:rPr>
        <w:t xml:space="preserve">the question “Is international trade a significant </w:t>
      </w:r>
      <w:r w:rsidR="006D4F33">
        <w:rPr>
          <w:rFonts w:ascii="Times New Roman" w:hAnsi="Times New Roman" w:cs="Times New Roman"/>
          <w:sz w:val="24"/>
        </w:rPr>
        <w:lastRenderedPageBreak/>
        <w:t xml:space="preserve">driver of threat?” </w:t>
      </w:r>
      <w:r w:rsidR="00EF62B8">
        <w:rPr>
          <w:rFonts w:ascii="Times New Roman" w:hAnsi="Times New Roman" w:cs="Times New Roman"/>
          <w:sz w:val="24"/>
        </w:rPr>
        <w:t xml:space="preserve">and coding the assessment accordingly (i.e., as yes, no, or unknown). This </w:t>
      </w:r>
      <w:r w:rsidR="00A666D7">
        <w:rPr>
          <w:rFonts w:ascii="Times New Roman" w:hAnsi="Times New Roman" w:cs="Times New Roman"/>
          <w:sz w:val="24"/>
        </w:rPr>
        <w:t>is</w:t>
      </w:r>
      <w:r w:rsidR="00EF62B8">
        <w:rPr>
          <w:rFonts w:ascii="Times New Roman" w:hAnsi="Times New Roman" w:cs="Times New Roman"/>
          <w:sz w:val="24"/>
        </w:rPr>
        <w:t xml:space="preserve"> facilitated by an integrity check </w:t>
      </w:r>
      <w:r w:rsidR="00A666D7">
        <w:rPr>
          <w:rFonts w:ascii="Times New Roman" w:hAnsi="Times New Roman" w:cs="Times New Roman"/>
          <w:sz w:val="24"/>
        </w:rPr>
        <w:t xml:space="preserve">warning which </w:t>
      </w:r>
      <w:r w:rsidR="00EF62B8">
        <w:rPr>
          <w:rFonts w:ascii="Times New Roman" w:hAnsi="Times New Roman" w:cs="Times New Roman"/>
          <w:sz w:val="24"/>
        </w:rPr>
        <w:t>prompt</w:t>
      </w:r>
      <w:r w:rsidR="00A666D7">
        <w:rPr>
          <w:rFonts w:ascii="Times New Roman" w:hAnsi="Times New Roman" w:cs="Times New Roman"/>
          <w:sz w:val="24"/>
        </w:rPr>
        <w:t>s</w:t>
      </w:r>
      <w:r w:rsidR="00EF62B8">
        <w:rPr>
          <w:rFonts w:ascii="Times New Roman" w:hAnsi="Times New Roman" w:cs="Times New Roman"/>
          <w:sz w:val="24"/>
        </w:rPr>
        <w:t xml:space="preserve"> assessors to answer this question </w:t>
      </w:r>
      <w:r w:rsidR="00A666D7">
        <w:rPr>
          <w:rFonts w:ascii="Times New Roman" w:hAnsi="Times New Roman" w:cs="Times New Roman"/>
          <w:sz w:val="24"/>
        </w:rPr>
        <w:t xml:space="preserve">if it is </w:t>
      </w:r>
      <w:r w:rsidR="00EF62B8">
        <w:rPr>
          <w:rFonts w:ascii="Times New Roman" w:hAnsi="Times New Roman" w:cs="Times New Roman"/>
          <w:sz w:val="24"/>
        </w:rPr>
        <w:t>left blank</w:t>
      </w:r>
      <w:r w:rsidR="00A666D7">
        <w:rPr>
          <w:rFonts w:ascii="Times New Roman" w:hAnsi="Times New Roman" w:cs="Times New Roman"/>
          <w:sz w:val="24"/>
        </w:rPr>
        <w:t xml:space="preserve">. Having this in place since </w:t>
      </w:r>
      <w:proofErr w:type="spellStart"/>
      <w:r w:rsidR="00A666D7">
        <w:rPr>
          <w:rFonts w:ascii="Times New Roman" w:hAnsi="Times New Roman" w:cs="Times New Roman"/>
          <w:sz w:val="24"/>
        </w:rPr>
        <w:t>mid 2021</w:t>
      </w:r>
      <w:proofErr w:type="spellEnd"/>
      <w:r w:rsidR="00EF62B8">
        <w:rPr>
          <w:rFonts w:ascii="Times New Roman" w:hAnsi="Times New Roman" w:cs="Times New Roman"/>
          <w:sz w:val="24"/>
        </w:rPr>
        <w:t xml:space="preserve">, </w:t>
      </w:r>
      <w:r w:rsidR="00A666D7">
        <w:rPr>
          <w:rFonts w:ascii="Times New Roman" w:hAnsi="Times New Roman" w:cs="Times New Roman"/>
          <w:sz w:val="24"/>
        </w:rPr>
        <w:t>will</w:t>
      </w:r>
      <w:r w:rsidR="00EF62B8">
        <w:rPr>
          <w:rFonts w:ascii="Times New Roman" w:hAnsi="Times New Roman" w:cs="Times New Roman"/>
          <w:sz w:val="24"/>
        </w:rPr>
        <w:t xml:space="preserve"> hopefully encourage assessors to start using this field </w:t>
      </w:r>
      <w:r w:rsidR="0090526E">
        <w:rPr>
          <w:rFonts w:ascii="Times New Roman" w:hAnsi="Times New Roman" w:cs="Times New Roman"/>
          <w:sz w:val="24"/>
        </w:rPr>
        <w:t xml:space="preserve">as a matter of </w:t>
      </w:r>
      <w:r w:rsidR="00EF62B8">
        <w:rPr>
          <w:rFonts w:ascii="Times New Roman" w:hAnsi="Times New Roman" w:cs="Times New Roman"/>
          <w:sz w:val="24"/>
        </w:rPr>
        <w:t xml:space="preserve">routine. </w:t>
      </w:r>
    </w:p>
    <w:p w14:paraId="443EE3C0" w14:textId="3BB42161" w:rsidR="00C230E6" w:rsidRDefault="00C230E6" w:rsidP="0040266B">
      <w:pPr>
        <w:pStyle w:val="NormalWeb"/>
        <w:spacing w:before="0" w:beforeAutospacing="0" w:after="0" w:afterAutospacing="0" w:line="480" w:lineRule="auto"/>
        <w:rPr>
          <w:bCs/>
          <w:iCs/>
          <w:color w:val="222222"/>
        </w:rPr>
      </w:pPr>
    </w:p>
    <w:p w14:paraId="08715DE8" w14:textId="77777777" w:rsidR="00C230E6" w:rsidRDefault="00C230E6" w:rsidP="0040266B">
      <w:pPr>
        <w:pStyle w:val="NormalWeb"/>
        <w:spacing w:before="0" w:beforeAutospacing="0" w:after="0" w:afterAutospacing="0" w:line="480" w:lineRule="auto"/>
        <w:rPr>
          <w:bCs/>
          <w:iCs/>
          <w:color w:val="222222"/>
        </w:rPr>
      </w:pPr>
    </w:p>
    <w:p w14:paraId="24839624" w14:textId="6723B439" w:rsidR="00EF7456" w:rsidRDefault="00EF7456" w:rsidP="0040266B">
      <w:pPr>
        <w:pStyle w:val="NormalWeb"/>
        <w:spacing w:before="0" w:beforeAutospacing="0" w:after="0" w:afterAutospacing="0" w:line="480" w:lineRule="auto"/>
        <w:rPr>
          <w:bCs/>
          <w:iCs/>
          <w:color w:val="222222"/>
        </w:rPr>
      </w:pPr>
    </w:p>
    <w:p w14:paraId="00942CAC" w14:textId="77777777" w:rsidR="00EF7456" w:rsidRDefault="00EF7456" w:rsidP="0040266B">
      <w:pPr>
        <w:pStyle w:val="NormalWeb"/>
        <w:spacing w:before="0" w:beforeAutospacing="0" w:after="0" w:afterAutospacing="0" w:line="480" w:lineRule="auto"/>
        <w:rPr>
          <w:bCs/>
          <w:iCs/>
          <w:color w:val="222222"/>
        </w:rPr>
        <w:sectPr w:rsidR="00EF7456" w:rsidSect="007743C9">
          <w:pgSz w:w="11906" w:h="16838"/>
          <w:pgMar w:top="1440" w:right="1440" w:bottom="1440" w:left="1440" w:header="708" w:footer="708" w:gutter="0"/>
          <w:lnNumType w:countBy="1" w:restart="continuous"/>
          <w:cols w:space="708"/>
          <w:docGrid w:linePitch="360"/>
        </w:sectPr>
      </w:pPr>
    </w:p>
    <w:p w14:paraId="5CDC8EF6" w14:textId="2941060B" w:rsidR="009858B3" w:rsidRDefault="00333BC0" w:rsidP="009858B3">
      <w:pPr>
        <w:spacing w:after="0" w:line="480" w:lineRule="auto"/>
        <w:rPr>
          <w:rFonts w:ascii="Times New Roman" w:hAnsi="Times New Roman" w:cs="Times New Roman"/>
          <w:b/>
          <w:sz w:val="24"/>
        </w:rPr>
      </w:pPr>
      <w:r>
        <w:rPr>
          <w:rFonts w:ascii="Times New Roman" w:hAnsi="Times New Roman" w:cs="Times New Roman"/>
          <w:b/>
          <w:sz w:val="24"/>
        </w:rPr>
        <w:lastRenderedPageBreak/>
        <w:t>6</w:t>
      </w:r>
      <w:r w:rsidR="00695024">
        <w:rPr>
          <w:rFonts w:ascii="Times New Roman" w:hAnsi="Times New Roman" w:cs="Times New Roman"/>
          <w:b/>
          <w:sz w:val="24"/>
        </w:rPr>
        <w:t xml:space="preserve">. Supplementary </w:t>
      </w:r>
      <w:r w:rsidR="009858B3" w:rsidRPr="009858B3">
        <w:rPr>
          <w:rFonts w:ascii="Times New Roman" w:hAnsi="Times New Roman" w:cs="Times New Roman"/>
          <w:b/>
          <w:sz w:val="24"/>
        </w:rPr>
        <w:t>References</w:t>
      </w:r>
    </w:p>
    <w:p w14:paraId="04B93BC1" w14:textId="1974B490" w:rsidR="00E55A31" w:rsidRPr="00E55A31" w:rsidRDefault="001D520B" w:rsidP="00E54112">
      <w:pPr>
        <w:spacing w:after="0" w:line="480" w:lineRule="auto"/>
        <w:ind w:left="567" w:hanging="567"/>
        <w:rPr>
          <w:rFonts w:ascii="Times New Roman" w:hAnsi="Times New Roman" w:cs="Times New Roman"/>
          <w:bCs/>
          <w:sz w:val="24"/>
        </w:rPr>
      </w:pPr>
      <w:r>
        <w:rPr>
          <w:rFonts w:ascii="Times New Roman" w:hAnsi="Times New Roman" w:cs="Times New Roman"/>
          <w:bCs/>
          <w:sz w:val="24"/>
        </w:rPr>
        <w:t>4</w:t>
      </w:r>
      <w:r w:rsidR="0093344F">
        <w:rPr>
          <w:rFonts w:ascii="Times New Roman" w:hAnsi="Times New Roman" w:cs="Times New Roman"/>
          <w:bCs/>
          <w:sz w:val="24"/>
        </w:rPr>
        <w:t>6</w:t>
      </w:r>
      <w:r w:rsidR="00E55A31" w:rsidRPr="00E55A31">
        <w:rPr>
          <w:rFonts w:ascii="Times New Roman" w:hAnsi="Times New Roman" w:cs="Times New Roman"/>
          <w:bCs/>
          <w:sz w:val="24"/>
        </w:rPr>
        <w:t>.</w:t>
      </w:r>
      <w:r w:rsidR="00E55A31">
        <w:rPr>
          <w:rFonts w:ascii="Times New Roman" w:hAnsi="Times New Roman" w:cs="Times New Roman"/>
          <w:bCs/>
          <w:sz w:val="24"/>
        </w:rPr>
        <w:t xml:space="preserve"> </w:t>
      </w:r>
      <w:r w:rsidR="00E55A31" w:rsidRPr="00E55A31">
        <w:rPr>
          <w:rFonts w:ascii="Times New Roman" w:hAnsi="Times New Roman" w:cs="Times New Roman"/>
          <w:bCs/>
          <w:sz w:val="24"/>
        </w:rPr>
        <w:t xml:space="preserve">Scheffers, B., Oliveira, B. F., Lamb, I. &amp; Edwards, D. P. Global wildlife trade across the tree of life. </w:t>
      </w:r>
      <w:r w:rsidR="00E55A31" w:rsidRPr="00E55A31">
        <w:rPr>
          <w:rFonts w:ascii="Times New Roman" w:hAnsi="Times New Roman" w:cs="Times New Roman"/>
          <w:bCs/>
          <w:i/>
          <w:iCs/>
          <w:sz w:val="24"/>
        </w:rPr>
        <w:t>Science</w:t>
      </w:r>
      <w:r w:rsidR="00E55A31" w:rsidRPr="00E55A31">
        <w:rPr>
          <w:rFonts w:ascii="Times New Roman" w:hAnsi="Times New Roman" w:cs="Times New Roman"/>
          <w:bCs/>
          <w:sz w:val="24"/>
        </w:rPr>
        <w:t xml:space="preserve"> </w:t>
      </w:r>
      <w:r w:rsidR="00E55A31" w:rsidRPr="00E55A31">
        <w:rPr>
          <w:rFonts w:ascii="Times New Roman" w:hAnsi="Times New Roman" w:cs="Times New Roman"/>
          <w:b/>
          <w:sz w:val="24"/>
        </w:rPr>
        <w:t>366</w:t>
      </w:r>
      <w:r w:rsidR="00E55A31" w:rsidRPr="00E55A31">
        <w:rPr>
          <w:rFonts w:ascii="Times New Roman" w:hAnsi="Times New Roman" w:cs="Times New Roman"/>
          <w:bCs/>
          <w:sz w:val="24"/>
        </w:rPr>
        <w:t>(6461), 71–76</w:t>
      </w:r>
      <w:r w:rsidR="00771BC6">
        <w:rPr>
          <w:rFonts w:ascii="Times New Roman" w:hAnsi="Times New Roman" w:cs="Times New Roman"/>
          <w:bCs/>
          <w:sz w:val="24"/>
        </w:rPr>
        <w:t xml:space="preserve">. </w:t>
      </w:r>
      <w:hyperlink r:id="rId14" w:history="1">
        <w:r w:rsidR="00004677" w:rsidRPr="007751F5">
          <w:rPr>
            <w:rStyle w:val="Hyperlink"/>
            <w:rFonts w:ascii="Times New Roman" w:hAnsi="Times New Roman" w:cs="Times New Roman"/>
            <w:bCs/>
            <w:sz w:val="24"/>
          </w:rPr>
          <w:t>https://doi.org/10.1126/science.aav5327</w:t>
        </w:r>
      </w:hyperlink>
      <w:r w:rsidR="00004677">
        <w:rPr>
          <w:rFonts w:ascii="Times New Roman" w:hAnsi="Times New Roman" w:cs="Times New Roman"/>
          <w:bCs/>
          <w:sz w:val="24"/>
        </w:rPr>
        <w:t xml:space="preserve"> </w:t>
      </w:r>
      <w:r w:rsidR="00771BC6">
        <w:rPr>
          <w:rFonts w:ascii="Times New Roman" w:hAnsi="Times New Roman" w:cs="Times New Roman"/>
          <w:bCs/>
          <w:sz w:val="24"/>
        </w:rPr>
        <w:t>(2019).</w:t>
      </w:r>
    </w:p>
    <w:p w14:paraId="4DE51E2C" w14:textId="3586DD94" w:rsidR="00E55A31" w:rsidRPr="00E54112" w:rsidRDefault="001D520B" w:rsidP="00E54112">
      <w:pPr>
        <w:spacing w:after="0" w:line="480" w:lineRule="auto"/>
        <w:ind w:left="567" w:hanging="567"/>
        <w:rPr>
          <w:rFonts w:ascii="Times New Roman" w:hAnsi="Times New Roman" w:cs="Times New Roman"/>
          <w:bCs/>
          <w:sz w:val="24"/>
        </w:rPr>
      </w:pPr>
      <w:r>
        <w:rPr>
          <w:rFonts w:ascii="Times New Roman" w:hAnsi="Times New Roman" w:cs="Times New Roman"/>
          <w:bCs/>
          <w:sz w:val="24"/>
        </w:rPr>
        <w:t>4</w:t>
      </w:r>
      <w:r w:rsidR="0093344F">
        <w:rPr>
          <w:rFonts w:ascii="Times New Roman" w:hAnsi="Times New Roman" w:cs="Times New Roman"/>
          <w:bCs/>
          <w:sz w:val="24"/>
        </w:rPr>
        <w:t>7</w:t>
      </w:r>
      <w:r w:rsidR="00E55A31">
        <w:rPr>
          <w:rFonts w:ascii="Times New Roman" w:hAnsi="Times New Roman" w:cs="Times New Roman"/>
          <w:bCs/>
          <w:sz w:val="24"/>
        </w:rPr>
        <w:t xml:space="preserve">. Challender, D.W.S., et al. Mischaracterising wildlife </w:t>
      </w:r>
      <w:r w:rsidR="00E54112">
        <w:rPr>
          <w:rFonts w:ascii="Times New Roman" w:hAnsi="Times New Roman" w:cs="Times New Roman"/>
          <w:bCs/>
          <w:sz w:val="24"/>
        </w:rPr>
        <w:t xml:space="preserve">trade and its impacts may mislead policy processes. </w:t>
      </w:r>
      <w:r w:rsidR="00E54112">
        <w:rPr>
          <w:rFonts w:ascii="Times New Roman" w:hAnsi="Times New Roman" w:cs="Times New Roman"/>
          <w:bCs/>
          <w:i/>
          <w:iCs/>
          <w:sz w:val="24"/>
        </w:rPr>
        <w:t>Conserv</w:t>
      </w:r>
      <w:r w:rsidR="004677D5">
        <w:rPr>
          <w:rFonts w:ascii="Times New Roman" w:hAnsi="Times New Roman" w:cs="Times New Roman"/>
          <w:bCs/>
          <w:i/>
          <w:iCs/>
          <w:sz w:val="24"/>
        </w:rPr>
        <w:t xml:space="preserve">. </w:t>
      </w:r>
      <w:r w:rsidR="00E54112">
        <w:rPr>
          <w:rFonts w:ascii="Times New Roman" w:hAnsi="Times New Roman" w:cs="Times New Roman"/>
          <w:bCs/>
          <w:i/>
          <w:iCs/>
          <w:sz w:val="24"/>
        </w:rPr>
        <w:t>Lett</w:t>
      </w:r>
      <w:r w:rsidR="004677D5">
        <w:rPr>
          <w:rFonts w:ascii="Times New Roman" w:hAnsi="Times New Roman" w:cs="Times New Roman"/>
          <w:bCs/>
          <w:i/>
          <w:iCs/>
          <w:sz w:val="24"/>
        </w:rPr>
        <w:t>.</w:t>
      </w:r>
      <w:r w:rsidR="00E54112">
        <w:rPr>
          <w:rFonts w:ascii="Times New Roman" w:hAnsi="Times New Roman" w:cs="Times New Roman"/>
          <w:bCs/>
          <w:i/>
          <w:iCs/>
          <w:sz w:val="24"/>
        </w:rPr>
        <w:t xml:space="preserve"> </w:t>
      </w:r>
      <w:r w:rsidR="00F2738C">
        <w:rPr>
          <w:rFonts w:ascii="Times New Roman" w:hAnsi="Times New Roman" w:cs="Times New Roman"/>
          <w:bCs/>
          <w:sz w:val="24"/>
        </w:rPr>
        <w:t xml:space="preserve">e12832. </w:t>
      </w:r>
      <w:hyperlink r:id="rId15" w:history="1">
        <w:r w:rsidR="00F2738C" w:rsidRPr="00315942">
          <w:rPr>
            <w:rStyle w:val="Hyperlink"/>
            <w:rFonts w:ascii="Times New Roman" w:hAnsi="Times New Roman" w:cs="Times New Roman"/>
            <w:bCs/>
            <w:sz w:val="24"/>
          </w:rPr>
          <w:t>https://doi.org/10.1111/conl.12832</w:t>
        </w:r>
      </w:hyperlink>
      <w:r w:rsidR="00F2738C">
        <w:rPr>
          <w:rFonts w:ascii="Times New Roman" w:hAnsi="Times New Roman" w:cs="Times New Roman"/>
          <w:bCs/>
          <w:sz w:val="24"/>
        </w:rPr>
        <w:t xml:space="preserve"> (2021).</w:t>
      </w:r>
    </w:p>
    <w:p w14:paraId="1BBF6493" w14:textId="001C3E31" w:rsidR="00E55A31" w:rsidRPr="00E54112" w:rsidRDefault="001D520B" w:rsidP="00E54112">
      <w:pPr>
        <w:spacing w:after="0" w:line="480" w:lineRule="auto"/>
        <w:ind w:left="567" w:hanging="567"/>
        <w:rPr>
          <w:rFonts w:ascii="Times New Roman" w:hAnsi="Times New Roman" w:cs="Times New Roman"/>
          <w:bCs/>
          <w:sz w:val="24"/>
        </w:rPr>
      </w:pPr>
      <w:r>
        <w:rPr>
          <w:rFonts w:ascii="Times New Roman" w:hAnsi="Times New Roman" w:cs="Times New Roman"/>
          <w:bCs/>
          <w:sz w:val="24"/>
        </w:rPr>
        <w:t>4</w:t>
      </w:r>
      <w:r w:rsidR="0093344F">
        <w:rPr>
          <w:rFonts w:ascii="Times New Roman" w:hAnsi="Times New Roman" w:cs="Times New Roman"/>
          <w:bCs/>
          <w:sz w:val="24"/>
        </w:rPr>
        <w:t>8</w:t>
      </w:r>
      <w:r w:rsidR="00E54112" w:rsidRPr="00E54112">
        <w:rPr>
          <w:rFonts w:ascii="Times New Roman" w:hAnsi="Times New Roman" w:cs="Times New Roman"/>
          <w:bCs/>
          <w:sz w:val="24"/>
        </w:rPr>
        <w:t>.</w:t>
      </w:r>
      <w:r w:rsidR="00E54112">
        <w:rPr>
          <w:rFonts w:ascii="Times New Roman" w:hAnsi="Times New Roman" w:cs="Times New Roman"/>
          <w:bCs/>
          <w:sz w:val="24"/>
        </w:rPr>
        <w:t xml:space="preserve"> </w:t>
      </w:r>
      <w:r w:rsidR="00E54112" w:rsidRPr="00E54112">
        <w:rPr>
          <w:rFonts w:ascii="Times New Roman" w:hAnsi="Times New Roman" w:cs="Times New Roman"/>
          <w:bCs/>
          <w:sz w:val="24"/>
        </w:rPr>
        <w:t xml:space="preserve"> </w:t>
      </w:r>
      <w:r w:rsidR="00E54112">
        <w:rPr>
          <w:rFonts w:ascii="Times New Roman" w:hAnsi="Times New Roman" w:cs="Times New Roman"/>
          <w:bCs/>
          <w:sz w:val="24"/>
        </w:rPr>
        <w:t>Fu</w:t>
      </w:r>
      <w:r w:rsidR="00E54112" w:rsidRPr="00E54112">
        <w:rPr>
          <w:rFonts w:ascii="Times New Roman" w:hAnsi="Times New Roman" w:cs="Times New Roman"/>
          <w:bCs/>
          <w:sz w:val="24"/>
        </w:rPr>
        <w:t>kushima, C. S.</w:t>
      </w:r>
      <w:r w:rsidR="00E54112">
        <w:rPr>
          <w:rFonts w:ascii="Times New Roman" w:hAnsi="Times New Roman" w:cs="Times New Roman"/>
          <w:bCs/>
          <w:sz w:val="24"/>
        </w:rPr>
        <w:t>,</w:t>
      </w:r>
      <w:r w:rsidR="00E54112" w:rsidRPr="00E54112">
        <w:rPr>
          <w:rFonts w:ascii="Times New Roman" w:hAnsi="Times New Roman" w:cs="Times New Roman"/>
          <w:bCs/>
          <w:sz w:val="24"/>
        </w:rPr>
        <w:t xml:space="preserve"> Mammola, S.</w:t>
      </w:r>
      <w:r w:rsidR="00E54112">
        <w:rPr>
          <w:rFonts w:ascii="Times New Roman" w:hAnsi="Times New Roman" w:cs="Times New Roman"/>
          <w:bCs/>
          <w:sz w:val="24"/>
        </w:rPr>
        <w:t xml:space="preserve"> </w:t>
      </w:r>
      <w:r w:rsidR="00E54112" w:rsidRPr="00E54112">
        <w:rPr>
          <w:rFonts w:ascii="Times New Roman" w:hAnsi="Times New Roman" w:cs="Times New Roman"/>
          <w:bCs/>
          <w:sz w:val="24"/>
        </w:rPr>
        <w:t xml:space="preserve">&amp; Cardoso, P. Global wildlife trade permeates the Tree of Life. </w:t>
      </w:r>
      <w:r w:rsidR="00E54112" w:rsidRPr="00E54112">
        <w:rPr>
          <w:rFonts w:ascii="Times New Roman" w:hAnsi="Times New Roman" w:cs="Times New Roman"/>
          <w:bCs/>
          <w:i/>
          <w:iCs/>
          <w:sz w:val="24"/>
        </w:rPr>
        <w:t>Biol</w:t>
      </w:r>
      <w:r w:rsidR="00E54112">
        <w:rPr>
          <w:rFonts w:ascii="Times New Roman" w:hAnsi="Times New Roman" w:cs="Times New Roman"/>
          <w:bCs/>
          <w:i/>
          <w:iCs/>
          <w:sz w:val="24"/>
        </w:rPr>
        <w:t>.</w:t>
      </w:r>
      <w:r w:rsidR="00E54112" w:rsidRPr="00E54112">
        <w:rPr>
          <w:rFonts w:ascii="Times New Roman" w:hAnsi="Times New Roman" w:cs="Times New Roman"/>
          <w:bCs/>
          <w:i/>
          <w:iCs/>
          <w:sz w:val="24"/>
        </w:rPr>
        <w:t xml:space="preserve"> Conserv</w:t>
      </w:r>
      <w:r w:rsidR="00E54112">
        <w:rPr>
          <w:rFonts w:ascii="Times New Roman" w:hAnsi="Times New Roman" w:cs="Times New Roman"/>
          <w:bCs/>
          <w:i/>
          <w:iCs/>
          <w:sz w:val="24"/>
        </w:rPr>
        <w:t>.</w:t>
      </w:r>
      <w:r w:rsidR="00E54112" w:rsidRPr="00E54112">
        <w:rPr>
          <w:rFonts w:ascii="Times New Roman" w:hAnsi="Times New Roman" w:cs="Times New Roman"/>
          <w:bCs/>
          <w:i/>
          <w:iCs/>
          <w:sz w:val="24"/>
        </w:rPr>
        <w:t xml:space="preserve"> </w:t>
      </w:r>
      <w:r w:rsidR="00E54112" w:rsidRPr="00E54112">
        <w:rPr>
          <w:rFonts w:ascii="Times New Roman" w:hAnsi="Times New Roman" w:cs="Times New Roman"/>
          <w:b/>
          <w:sz w:val="24"/>
        </w:rPr>
        <w:t>247</w:t>
      </w:r>
      <w:r w:rsidR="00E54112" w:rsidRPr="00E54112">
        <w:rPr>
          <w:rFonts w:ascii="Times New Roman" w:hAnsi="Times New Roman" w:cs="Times New Roman"/>
          <w:bCs/>
          <w:sz w:val="24"/>
        </w:rPr>
        <w:t>, 108503</w:t>
      </w:r>
      <w:r w:rsidR="00771BC6">
        <w:rPr>
          <w:rFonts w:ascii="Times New Roman" w:hAnsi="Times New Roman" w:cs="Times New Roman"/>
          <w:bCs/>
          <w:sz w:val="24"/>
        </w:rPr>
        <w:t xml:space="preserve">. </w:t>
      </w:r>
      <w:hyperlink r:id="rId16" w:history="1">
        <w:r w:rsidR="00771BC6" w:rsidRPr="00315942">
          <w:rPr>
            <w:rStyle w:val="Hyperlink"/>
            <w:rFonts w:ascii="Times New Roman" w:hAnsi="Times New Roman" w:cs="Times New Roman"/>
            <w:bCs/>
            <w:sz w:val="24"/>
          </w:rPr>
          <w:t>https://doi.org/10.1016/j.biocon.2020.108503</w:t>
        </w:r>
      </w:hyperlink>
      <w:r w:rsidR="00771BC6">
        <w:rPr>
          <w:rFonts w:ascii="Times New Roman" w:hAnsi="Times New Roman" w:cs="Times New Roman"/>
          <w:bCs/>
          <w:sz w:val="24"/>
        </w:rPr>
        <w:t xml:space="preserve"> (2020).</w:t>
      </w:r>
    </w:p>
    <w:p w14:paraId="035EAFD0" w14:textId="168DDE18" w:rsidR="00E54112" w:rsidRDefault="001D520B" w:rsidP="00E54112">
      <w:pPr>
        <w:spacing w:after="0" w:line="480" w:lineRule="auto"/>
        <w:ind w:left="567" w:hanging="567"/>
        <w:rPr>
          <w:rFonts w:ascii="Times New Roman" w:hAnsi="Times New Roman" w:cs="Times New Roman"/>
          <w:bCs/>
          <w:sz w:val="24"/>
        </w:rPr>
      </w:pPr>
      <w:r>
        <w:rPr>
          <w:rFonts w:ascii="Times New Roman" w:hAnsi="Times New Roman" w:cs="Times New Roman"/>
          <w:bCs/>
          <w:sz w:val="24"/>
        </w:rPr>
        <w:t>4</w:t>
      </w:r>
      <w:r w:rsidR="0093344F">
        <w:rPr>
          <w:rFonts w:ascii="Times New Roman" w:hAnsi="Times New Roman" w:cs="Times New Roman"/>
          <w:bCs/>
          <w:sz w:val="24"/>
        </w:rPr>
        <w:t>9</w:t>
      </w:r>
      <w:r w:rsidR="00E54112">
        <w:rPr>
          <w:rFonts w:ascii="Times New Roman" w:hAnsi="Times New Roman" w:cs="Times New Roman"/>
          <w:bCs/>
          <w:sz w:val="24"/>
        </w:rPr>
        <w:t xml:space="preserve">. </w:t>
      </w:r>
      <w:r w:rsidR="00E54112" w:rsidRPr="00E54112">
        <w:rPr>
          <w:rFonts w:ascii="Times New Roman" w:hAnsi="Times New Roman" w:cs="Times New Roman"/>
          <w:bCs/>
          <w:sz w:val="24"/>
        </w:rPr>
        <w:t xml:space="preserve">Frank, E. G. &amp; Wilcove, D. S. Long delays in banning trade in threatened species. </w:t>
      </w:r>
      <w:r w:rsidR="00E54112" w:rsidRPr="00E54112">
        <w:rPr>
          <w:rFonts w:ascii="Times New Roman" w:hAnsi="Times New Roman" w:cs="Times New Roman"/>
          <w:bCs/>
          <w:i/>
          <w:iCs/>
          <w:sz w:val="24"/>
        </w:rPr>
        <w:t xml:space="preserve">Science </w:t>
      </w:r>
      <w:r w:rsidR="00E54112" w:rsidRPr="00E54112">
        <w:rPr>
          <w:rFonts w:ascii="Times New Roman" w:hAnsi="Times New Roman" w:cs="Times New Roman"/>
          <w:b/>
          <w:sz w:val="24"/>
        </w:rPr>
        <w:t>363</w:t>
      </w:r>
      <w:r w:rsidR="00E54112" w:rsidRPr="00E54112">
        <w:rPr>
          <w:rFonts w:ascii="Times New Roman" w:hAnsi="Times New Roman" w:cs="Times New Roman"/>
          <w:bCs/>
          <w:sz w:val="24"/>
        </w:rPr>
        <w:t>(6248), 686–688.</w:t>
      </w:r>
      <w:r w:rsidR="00771BC6" w:rsidRPr="00771BC6">
        <w:t xml:space="preserve"> </w:t>
      </w:r>
      <w:hyperlink r:id="rId17" w:history="1">
        <w:r w:rsidR="0068532D" w:rsidRPr="007751F5">
          <w:rPr>
            <w:rStyle w:val="Hyperlink"/>
            <w:rFonts w:ascii="Times New Roman" w:hAnsi="Times New Roman" w:cs="Times New Roman"/>
            <w:sz w:val="24"/>
            <w:szCs w:val="24"/>
          </w:rPr>
          <w:t>https://doi.org/10.1126/science.aav4013</w:t>
        </w:r>
      </w:hyperlink>
      <w:r w:rsidR="0068532D">
        <w:rPr>
          <w:rFonts w:ascii="Times New Roman" w:hAnsi="Times New Roman" w:cs="Times New Roman"/>
          <w:sz w:val="24"/>
          <w:szCs w:val="24"/>
        </w:rPr>
        <w:t xml:space="preserve"> </w:t>
      </w:r>
      <w:r w:rsidR="00771BC6">
        <w:rPr>
          <w:rFonts w:ascii="Times New Roman" w:hAnsi="Times New Roman" w:cs="Times New Roman"/>
          <w:bCs/>
          <w:sz w:val="24"/>
        </w:rPr>
        <w:t>(2019).</w:t>
      </w:r>
    </w:p>
    <w:p w14:paraId="200E27AF" w14:textId="51CAF578" w:rsidR="005E24BE" w:rsidRPr="005E24BE" w:rsidRDefault="0093344F" w:rsidP="00E54112">
      <w:pPr>
        <w:spacing w:after="0" w:line="480" w:lineRule="auto"/>
        <w:ind w:left="567" w:hanging="567"/>
        <w:rPr>
          <w:rFonts w:ascii="Times New Roman" w:hAnsi="Times New Roman" w:cs="Times New Roman"/>
          <w:bCs/>
          <w:sz w:val="24"/>
        </w:rPr>
      </w:pPr>
      <w:r>
        <w:rPr>
          <w:rFonts w:ascii="Times New Roman" w:hAnsi="Times New Roman" w:cs="Times New Roman"/>
          <w:bCs/>
          <w:sz w:val="24"/>
        </w:rPr>
        <w:t>50</w:t>
      </w:r>
      <w:r w:rsidR="008B22FE" w:rsidRPr="005E24BE">
        <w:rPr>
          <w:rFonts w:ascii="Times New Roman" w:hAnsi="Times New Roman" w:cs="Times New Roman"/>
          <w:bCs/>
          <w:sz w:val="24"/>
        </w:rPr>
        <w:t xml:space="preserve">. </w:t>
      </w:r>
      <w:r w:rsidR="005E24BE">
        <w:rPr>
          <w:rFonts w:ascii="Times New Roman" w:hAnsi="Times New Roman" w:cs="Times New Roman"/>
          <w:bCs/>
          <w:sz w:val="24"/>
        </w:rPr>
        <w:t xml:space="preserve">Tulloch, V., Grech, A., Jonsen, I., </w:t>
      </w:r>
      <w:proofErr w:type="spellStart"/>
      <w:r w:rsidR="005E24BE">
        <w:rPr>
          <w:rFonts w:ascii="Times New Roman" w:hAnsi="Times New Roman" w:cs="Times New Roman"/>
          <w:bCs/>
          <w:sz w:val="24"/>
        </w:rPr>
        <w:t>Pirotta</w:t>
      </w:r>
      <w:proofErr w:type="spellEnd"/>
      <w:r w:rsidR="005E24BE">
        <w:rPr>
          <w:rFonts w:ascii="Times New Roman" w:hAnsi="Times New Roman" w:cs="Times New Roman"/>
          <w:bCs/>
          <w:sz w:val="24"/>
        </w:rPr>
        <w:t xml:space="preserve">, V. &amp; Harcourt, R. Cost-effective mitigation strategies to reduce bycatch threats to cetaceans identified using return-on-investment analysis. </w:t>
      </w:r>
      <w:r w:rsidR="005E24BE">
        <w:rPr>
          <w:rFonts w:ascii="Times New Roman" w:hAnsi="Times New Roman" w:cs="Times New Roman"/>
          <w:bCs/>
          <w:i/>
          <w:iCs/>
          <w:sz w:val="24"/>
        </w:rPr>
        <w:t xml:space="preserve">Conserv. Biol. </w:t>
      </w:r>
      <w:r w:rsidR="005E24BE" w:rsidRPr="005E24BE">
        <w:rPr>
          <w:rFonts w:ascii="Times New Roman" w:hAnsi="Times New Roman" w:cs="Times New Roman"/>
          <w:b/>
          <w:sz w:val="24"/>
        </w:rPr>
        <w:t>34</w:t>
      </w:r>
      <w:r w:rsidR="005E24BE">
        <w:rPr>
          <w:rFonts w:ascii="Times New Roman" w:hAnsi="Times New Roman" w:cs="Times New Roman"/>
          <w:bCs/>
          <w:sz w:val="24"/>
        </w:rPr>
        <w:t xml:space="preserve">(1), 168–179. </w:t>
      </w:r>
      <w:hyperlink r:id="rId18" w:history="1">
        <w:r w:rsidR="005E24BE" w:rsidRPr="00002F00">
          <w:rPr>
            <w:rStyle w:val="Hyperlink"/>
            <w:rFonts w:ascii="Times New Roman" w:hAnsi="Times New Roman" w:cs="Times New Roman"/>
            <w:bCs/>
            <w:sz w:val="24"/>
          </w:rPr>
          <w:t>https://doi.org/10.1111/cobi.13418</w:t>
        </w:r>
      </w:hyperlink>
      <w:r w:rsidR="005E24BE">
        <w:rPr>
          <w:rFonts w:ascii="Times New Roman" w:hAnsi="Times New Roman" w:cs="Times New Roman"/>
          <w:bCs/>
          <w:sz w:val="24"/>
        </w:rPr>
        <w:t xml:space="preserve"> (2020).</w:t>
      </w:r>
    </w:p>
    <w:p w14:paraId="56EA815F" w14:textId="5F122B6D" w:rsidR="00E54112" w:rsidRDefault="0093344F" w:rsidP="00E54112">
      <w:pPr>
        <w:spacing w:after="0" w:line="480" w:lineRule="auto"/>
        <w:ind w:left="567" w:hanging="567"/>
        <w:rPr>
          <w:rFonts w:ascii="Times New Roman" w:hAnsi="Times New Roman" w:cs="Times New Roman"/>
          <w:bCs/>
          <w:sz w:val="24"/>
        </w:rPr>
      </w:pPr>
      <w:r>
        <w:rPr>
          <w:rFonts w:ascii="Times New Roman" w:hAnsi="Times New Roman" w:cs="Times New Roman"/>
          <w:bCs/>
          <w:sz w:val="24"/>
        </w:rPr>
        <w:t>51</w:t>
      </w:r>
      <w:r w:rsidR="00E54112">
        <w:rPr>
          <w:rFonts w:ascii="Times New Roman" w:hAnsi="Times New Roman" w:cs="Times New Roman"/>
          <w:bCs/>
          <w:sz w:val="24"/>
        </w:rPr>
        <w:t xml:space="preserve">. </w:t>
      </w:r>
      <w:proofErr w:type="spellStart"/>
      <w:r w:rsidR="00E54112">
        <w:rPr>
          <w:rFonts w:ascii="Times New Roman" w:hAnsi="Times New Roman" w:cs="Times New Roman"/>
          <w:bCs/>
          <w:sz w:val="24"/>
        </w:rPr>
        <w:t>Gorobets</w:t>
      </w:r>
      <w:proofErr w:type="spellEnd"/>
      <w:r w:rsidR="00E54112">
        <w:rPr>
          <w:rFonts w:ascii="Times New Roman" w:hAnsi="Times New Roman" w:cs="Times New Roman"/>
          <w:bCs/>
          <w:sz w:val="24"/>
        </w:rPr>
        <w:t xml:space="preserve">, A. Wild fauna conservation: IUCN-CITES match is required. </w:t>
      </w:r>
      <w:r w:rsidR="00E54112">
        <w:rPr>
          <w:rFonts w:ascii="Times New Roman" w:hAnsi="Times New Roman" w:cs="Times New Roman"/>
          <w:bCs/>
          <w:i/>
          <w:iCs/>
          <w:sz w:val="24"/>
        </w:rPr>
        <w:t xml:space="preserve">Ecol. Indic. </w:t>
      </w:r>
      <w:r w:rsidR="00E54112" w:rsidRPr="00E54112">
        <w:rPr>
          <w:rFonts w:ascii="Times New Roman" w:hAnsi="Times New Roman" w:cs="Times New Roman"/>
          <w:b/>
          <w:sz w:val="24"/>
        </w:rPr>
        <w:t>112</w:t>
      </w:r>
      <w:r w:rsidR="00E54112">
        <w:rPr>
          <w:rFonts w:ascii="Times New Roman" w:hAnsi="Times New Roman" w:cs="Times New Roman"/>
          <w:bCs/>
          <w:sz w:val="24"/>
        </w:rPr>
        <w:t>, 106091</w:t>
      </w:r>
      <w:r w:rsidR="00771BC6">
        <w:rPr>
          <w:rFonts w:ascii="Times New Roman" w:hAnsi="Times New Roman" w:cs="Times New Roman"/>
          <w:bCs/>
          <w:sz w:val="24"/>
        </w:rPr>
        <w:t xml:space="preserve">. </w:t>
      </w:r>
      <w:hyperlink r:id="rId19" w:history="1">
        <w:r w:rsidR="00771BC6" w:rsidRPr="00315942">
          <w:rPr>
            <w:rStyle w:val="Hyperlink"/>
            <w:rFonts w:ascii="Times New Roman" w:hAnsi="Times New Roman" w:cs="Times New Roman"/>
            <w:bCs/>
            <w:sz w:val="24"/>
          </w:rPr>
          <w:t>https://doi.org/10.1016/j.ecolind.2020.106091</w:t>
        </w:r>
      </w:hyperlink>
      <w:r w:rsidR="00771BC6">
        <w:rPr>
          <w:rFonts w:ascii="Times New Roman" w:hAnsi="Times New Roman" w:cs="Times New Roman"/>
          <w:bCs/>
          <w:sz w:val="24"/>
        </w:rPr>
        <w:t xml:space="preserve"> (2020).  </w:t>
      </w:r>
    </w:p>
    <w:p w14:paraId="1A3F17E3" w14:textId="7B5D68F9" w:rsidR="004677D5" w:rsidRDefault="00E11C24" w:rsidP="00E54112">
      <w:pPr>
        <w:spacing w:after="0" w:line="480" w:lineRule="auto"/>
        <w:ind w:left="567" w:hanging="567"/>
        <w:rPr>
          <w:rFonts w:ascii="Times New Roman" w:hAnsi="Times New Roman" w:cs="Times New Roman"/>
          <w:bCs/>
          <w:sz w:val="24"/>
        </w:rPr>
      </w:pPr>
      <w:r>
        <w:rPr>
          <w:rFonts w:ascii="Times New Roman" w:hAnsi="Times New Roman" w:cs="Times New Roman"/>
          <w:bCs/>
          <w:sz w:val="24"/>
        </w:rPr>
        <w:t>52</w:t>
      </w:r>
      <w:r w:rsidR="004677D5">
        <w:rPr>
          <w:rFonts w:ascii="Times New Roman" w:hAnsi="Times New Roman" w:cs="Times New Roman"/>
          <w:bCs/>
          <w:sz w:val="24"/>
        </w:rPr>
        <w:t>. IUCN. IUCN Red List Categories and Criteria.</w:t>
      </w:r>
      <w:r w:rsidR="0052673E" w:rsidRPr="0052673E">
        <w:t xml:space="preserve"> </w:t>
      </w:r>
      <w:hyperlink r:id="rId20" w:history="1">
        <w:r w:rsidR="0052673E" w:rsidRPr="00F7462F">
          <w:rPr>
            <w:rStyle w:val="Hyperlink"/>
            <w:rFonts w:ascii="Times New Roman" w:hAnsi="Times New Roman" w:cs="Times New Roman"/>
            <w:bCs/>
            <w:sz w:val="24"/>
          </w:rPr>
          <w:t>https://portals.iucn.org/library/sites/library/files/documents/RL-2001-001-2nd.pdf</w:t>
        </w:r>
      </w:hyperlink>
      <w:r w:rsidR="0052673E">
        <w:rPr>
          <w:rFonts w:ascii="Times New Roman" w:hAnsi="Times New Roman" w:cs="Times New Roman"/>
          <w:bCs/>
          <w:sz w:val="24"/>
        </w:rPr>
        <w:t xml:space="preserve"> </w:t>
      </w:r>
      <w:r w:rsidR="004677D5">
        <w:rPr>
          <w:rFonts w:ascii="Times New Roman" w:hAnsi="Times New Roman" w:cs="Times New Roman"/>
          <w:bCs/>
          <w:sz w:val="24"/>
        </w:rPr>
        <w:t>(20</w:t>
      </w:r>
      <w:r w:rsidR="0052673E">
        <w:rPr>
          <w:rFonts w:ascii="Times New Roman" w:hAnsi="Times New Roman" w:cs="Times New Roman"/>
          <w:bCs/>
          <w:sz w:val="24"/>
        </w:rPr>
        <w:t>12</w:t>
      </w:r>
      <w:r w:rsidR="004677D5">
        <w:rPr>
          <w:rFonts w:ascii="Times New Roman" w:hAnsi="Times New Roman" w:cs="Times New Roman"/>
          <w:bCs/>
          <w:sz w:val="24"/>
        </w:rPr>
        <w:t xml:space="preserve">).   </w:t>
      </w:r>
    </w:p>
    <w:p w14:paraId="73B3ADB9" w14:textId="694DABE7" w:rsidR="006C47FF" w:rsidRDefault="00676D1F" w:rsidP="006C47FF">
      <w:pPr>
        <w:spacing w:after="0" w:line="480" w:lineRule="auto"/>
        <w:ind w:left="567" w:hanging="567"/>
        <w:rPr>
          <w:rFonts w:ascii="Times New Roman" w:hAnsi="Times New Roman" w:cs="Times New Roman"/>
          <w:sz w:val="24"/>
        </w:rPr>
      </w:pPr>
      <w:r>
        <w:rPr>
          <w:rFonts w:ascii="Times New Roman" w:hAnsi="Times New Roman" w:cs="Times New Roman"/>
          <w:sz w:val="24"/>
        </w:rPr>
        <w:t>5</w:t>
      </w:r>
      <w:r w:rsidR="00784A6B">
        <w:rPr>
          <w:rFonts w:ascii="Times New Roman" w:hAnsi="Times New Roman" w:cs="Times New Roman"/>
          <w:sz w:val="24"/>
        </w:rPr>
        <w:t>3</w:t>
      </w:r>
      <w:r w:rsidR="00F33D39" w:rsidRPr="00F33D39">
        <w:rPr>
          <w:rFonts w:ascii="Times New Roman" w:hAnsi="Times New Roman" w:cs="Times New Roman"/>
          <w:sz w:val="24"/>
        </w:rPr>
        <w:t>. IUCN.</w:t>
      </w:r>
      <w:r w:rsidR="00F33D39">
        <w:rPr>
          <w:rFonts w:ascii="Times New Roman" w:hAnsi="Times New Roman" w:cs="Times New Roman"/>
          <w:sz w:val="24"/>
        </w:rPr>
        <w:t xml:space="preserve"> Documentation Standards and Consistency Checks for IUCN Red List Assessments and Species Accounts. </w:t>
      </w:r>
      <w:hyperlink r:id="rId21" w:history="1">
        <w:r w:rsidR="00F33D39" w:rsidRPr="00522A9B">
          <w:rPr>
            <w:rStyle w:val="Hyperlink"/>
            <w:rFonts w:ascii="Times New Roman" w:hAnsi="Times New Roman" w:cs="Times New Roman"/>
            <w:sz w:val="24"/>
          </w:rPr>
          <w:t>https://nc.iucnredlist.org/redlist/resources/files/1530703338-RL_Standards_Consistency.pdf</w:t>
        </w:r>
      </w:hyperlink>
      <w:r w:rsidR="00F33D39">
        <w:rPr>
          <w:rFonts w:ascii="Times New Roman" w:hAnsi="Times New Roman" w:cs="Times New Roman"/>
          <w:sz w:val="24"/>
        </w:rPr>
        <w:t xml:space="preserve"> (2013). </w:t>
      </w:r>
    </w:p>
    <w:p w14:paraId="1EFEB43C" w14:textId="2129C646" w:rsidR="000A3EE7" w:rsidRDefault="00AD7842" w:rsidP="006C47FF">
      <w:pPr>
        <w:spacing w:after="0" w:line="480" w:lineRule="auto"/>
        <w:ind w:left="567" w:hanging="567"/>
        <w:rPr>
          <w:rFonts w:ascii="Times New Roman" w:hAnsi="Times New Roman" w:cs="Times New Roman"/>
          <w:sz w:val="24"/>
        </w:rPr>
      </w:pPr>
      <w:r>
        <w:rPr>
          <w:rFonts w:ascii="Times New Roman" w:hAnsi="Times New Roman" w:cs="Times New Roman"/>
          <w:sz w:val="24"/>
        </w:rPr>
        <w:t>5</w:t>
      </w:r>
      <w:r w:rsidR="00784A6B">
        <w:rPr>
          <w:rFonts w:ascii="Times New Roman" w:hAnsi="Times New Roman" w:cs="Times New Roman"/>
          <w:sz w:val="24"/>
        </w:rPr>
        <w:t>4</w:t>
      </w:r>
      <w:r w:rsidR="000A3EE7">
        <w:rPr>
          <w:rFonts w:ascii="Times New Roman" w:hAnsi="Times New Roman" w:cs="Times New Roman"/>
          <w:sz w:val="24"/>
        </w:rPr>
        <w:t xml:space="preserve">. IUCN. Threat Impact Scoring System. </w:t>
      </w:r>
      <w:hyperlink r:id="rId22" w:history="1">
        <w:r w:rsidR="000A3EE7" w:rsidRPr="007751F5">
          <w:rPr>
            <w:rStyle w:val="Hyperlink"/>
            <w:rFonts w:ascii="Times New Roman" w:hAnsi="Times New Roman" w:cs="Times New Roman"/>
            <w:sz w:val="24"/>
          </w:rPr>
          <w:t>https://nc.iucnredlist.org/redlist/content/attachment_files/Dec_2012_Guidance_on_Threat_Impact_Scoring_Revised.pdf</w:t>
        </w:r>
      </w:hyperlink>
      <w:r w:rsidR="000A3EE7">
        <w:rPr>
          <w:rFonts w:ascii="Times New Roman" w:hAnsi="Times New Roman" w:cs="Times New Roman"/>
          <w:sz w:val="24"/>
        </w:rPr>
        <w:t xml:space="preserve"> (2012).</w:t>
      </w:r>
    </w:p>
    <w:p w14:paraId="7223D642" w14:textId="4831C63B" w:rsidR="00F33D39" w:rsidRDefault="00415753" w:rsidP="006C47FF">
      <w:pPr>
        <w:spacing w:after="0" w:line="480" w:lineRule="auto"/>
        <w:ind w:left="567" w:hanging="567"/>
        <w:rPr>
          <w:rFonts w:ascii="Times New Roman" w:hAnsi="Times New Roman" w:cs="Times New Roman"/>
          <w:sz w:val="24"/>
        </w:rPr>
      </w:pPr>
      <w:r>
        <w:rPr>
          <w:rFonts w:ascii="Times New Roman" w:hAnsi="Times New Roman" w:cs="Times New Roman"/>
          <w:sz w:val="24"/>
        </w:rPr>
        <w:lastRenderedPageBreak/>
        <w:t>5</w:t>
      </w:r>
      <w:r w:rsidR="00784A6B">
        <w:rPr>
          <w:rFonts w:ascii="Times New Roman" w:hAnsi="Times New Roman" w:cs="Times New Roman"/>
          <w:sz w:val="24"/>
        </w:rPr>
        <w:t>5</w:t>
      </w:r>
      <w:r w:rsidR="00F33D39">
        <w:rPr>
          <w:rFonts w:ascii="Times New Roman" w:hAnsi="Times New Roman" w:cs="Times New Roman"/>
          <w:sz w:val="24"/>
        </w:rPr>
        <w:t xml:space="preserve">. Guidelines for Using the IUCN Red List Categories and Criteria Version 14. </w:t>
      </w:r>
      <w:hyperlink r:id="rId23" w:history="1">
        <w:r w:rsidR="00F33D39" w:rsidRPr="00522A9B">
          <w:rPr>
            <w:rStyle w:val="Hyperlink"/>
            <w:rFonts w:ascii="Times New Roman" w:hAnsi="Times New Roman" w:cs="Times New Roman"/>
            <w:sz w:val="24"/>
          </w:rPr>
          <w:t>http://cmsdocs.s3.amazonaws.com/RedListGuidelines.pdf</w:t>
        </w:r>
      </w:hyperlink>
      <w:r w:rsidR="00F33D39">
        <w:rPr>
          <w:rFonts w:ascii="Times New Roman" w:hAnsi="Times New Roman" w:cs="Times New Roman"/>
          <w:sz w:val="24"/>
        </w:rPr>
        <w:t xml:space="preserve"> (2019). </w:t>
      </w:r>
    </w:p>
    <w:p w14:paraId="53079C47" w14:textId="2085BF6C" w:rsidR="00610E16" w:rsidRDefault="00FE3E08" w:rsidP="00610E16">
      <w:pPr>
        <w:spacing w:after="0" w:line="480" w:lineRule="auto"/>
        <w:ind w:left="567" w:hanging="567"/>
        <w:rPr>
          <w:rFonts w:ascii="Times New Roman" w:hAnsi="Times New Roman" w:cs="Times New Roman"/>
          <w:sz w:val="24"/>
        </w:rPr>
      </w:pPr>
      <w:r>
        <w:rPr>
          <w:rFonts w:ascii="Times New Roman" w:hAnsi="Times New Roman" w:cs="Times New Roman"/>
          <w:sz w:val="24"/>
        </w:rPr>
        <w:t>5</w:t>
      </w:r>
      <w:r w:rsidR="006A59D3">
        <w:rPr>
          <w:rFonts w:ascii="Times New Roman" w:hAnsi="Times New Roman" w:cs="Times New Roman"/>
          <w:sz w:val="24"/>
        </w:rPr>
        <w:t>6</w:t>
      </w:r>
      <w:r w:rsidR="00610E16">
        <w:rPr>
          <w:rFonts w:ascii="Times New Roman" w:hAnsi="Times New Roman" w:cs="Times New Roman"/>
          <w:sz w:val="24"/>
        </w:rPr>
        <w:t>. Webb, G.J.W.</w:t>
      </w:r>
      <w:r w:rsidR="00BA60DD">
        <w:rPr>
          <w:rFonts w:ascii="Times New Roman" w:hAnsi="Times New Roman" w:cs="Times New Roman"/>
          <w:sz w:val="24"/>
        </w:rPr>
        <w:t xml:space="preserve"> </w:t>
      </w:r>
      <w:r w:rsidR="006A59D3" w:rsidRPr="00485694">
        <w:rPr>
          <w:rFonts w:ascii="Times New Roman" w:hAnsi="Times New Roman" w:cs="Times New Roman"/>
          <w:i/>
          <w:iCs/>
          <w:sz w:val="24"/>
        </w:rPr>
        <w:t>Wildlife Conservation: In the Belly of the Beast</w:t>
      </w:r>
      <w:r w:rsidR="00BA60DD">
        <w:rPr>
          <w:rFonts w:ascii="Times New Roman" w:hAnsi="Times New Roman" w:cs="Times New Roman"/>
          <w:i/>
          <w:iCs/>
          <w:sz w:val="24"/>
        </w:rPr>
        <w:t xml:space="preserve">. </w:t>
      </w:r>
      <w:r w:rsidR="00610E16">
        <w:rPr>
          <w:rFonts w:ascii="Times New Roman" w:hAnsi="Times New Roman" w:cs="Times New Roman"/>
          <w:sz w:val="24"/>
        </w:rPr>
        <w:t>(</w:t>
      </w:r>
      <w:r w:rsidR="00610E16" w:rsidRPr="00610E16">
        <w:rPr>
          <w:rFonts w:ascii="Times New Roman" w:hAnsi="Times New Roman" w:cs="Times New Roman"/>
          <w:sz w:val="24"/>
        </w:rPr>
        <w:t>Charles Darwin</w:t>
      </w:r>
      <w:r w:rsidR="00610E16">
        <w:rPr>
          <w:rFonts w:ascii="Times New Roman" w:hAnsi="Times New Roman" w:cs="Times New Roman"/>
          <w:sz w:val="24"/>
        </w:rPr>
        <w:t xml:space="preserve"> </w:t>
      </w:r>
      <w:r w:rsidR="00610E16" w:rsidRPr="00610E16">
        <w:rPr>
          <w:rFonts w:ascii="Times New Roman" w:hAnsi="Times New Roman" w:cs="Times New Roman"/>
          <w:sz w:val="24"/>
        </w:rPr>
        <w:t>University Press, Darwin,</w:t>
      </w:r>
      <w:r w:rsidR="00610E16">
        <w:rPr>
          <w:rFonts w:ascii="Times New Roman" w:hAnsi="Times New Roman" w:cs="Times New Roman"/>
          <w:sz w:val="24"/>
        </w:rPr>
        <w:t xml:space="preserve"> 2013).</w:t>
      </w:r>
    </w:p>
    <w:p w14:paraId="2ECD5CD8" w14:textId="7B803299" w:rsidR="00610E16" w:rsidRDefault="00727743" w:rsidP="00345E5B">
      <w:pPr>
        <w:spacing w:after="0" w:line="480" w:lineRule="auto"/>
        <w:ind w:left="567" w:hanging="567"/>
        <w:rPr>
          <w:rFonts w:ascii="Times New Roman" w:hAnsi="Times New Roman" w:cs="Times New Roman"/>
          <w:sz w:val="24"/>
        </w:rPr>
      </w:pPr>
      <w:r>
        <w:rPr>
          <w:rFonts w:ascii="Times New Roman" w:hAnsi="Times New Roman" w:cs="Times New Roman"/>
          <w:sz w:val="24"/>
        </w:rPr>
        <w:t>5</w:t>
      </w:r>
      <w:r w:rsidR="0005727E">
        <w:rPr>
          <w:rFonts w:ascii="Times New Roman" w:hAnsi="Times New Roman" w:cs="Times New Roman"/>
          <w:sz w:val="24"/>
        </w:rPr>
        <w:t>7</w:t>
      </w:r>
      <w:r w:rsidR="00610E16">
        <w:rPr>
          <w:rFonts w:ascii="Times New Roman" w:hAnsi="Times New Roman" w:cs="Times New Roman"/>
          <w:sz w:val="24"/>
        </w:rPr>
        <w:t xml:space="preserve">. IUCN. Rules of Procedure for IUCN Red List Assessments 2017–2020 Version 3.0. </w:t>
      </w:r>
      <w:hyperlink r:id="rId24" w:history="1">
        <w:r w:rsidR="00610E16" w:rsidRPr="00DB1FAA">
          <w:rPr>
            <w:rStyle w:val="Hyperlink"/>
            <w:rFonts w:ascii="Times New Roman" w:hAnsi="Times New Roman" w:cs="Times New Roman"/>
            <w:sz w:val="24"/>
          </w:rPr>
          <w:t>http://cmsdocs.s3.amazonaws.com/keydocuments/Rules_of_Procedure_for_Red_List_2017-2020.pdf</w:t>
        </w:r>
      </w:hyperlink>
      <w:r w:rsidR="00610E16">
        <w:rPr>
          <w:rFonts w:ascii="Times New Roman" w:hAnsi="Times New Roman" w:cs="Times New Roman"/>
          <w:sz w:val="24"/>
        </w:rPr>
        <w:t xml:space="preserve"> (2016).   </w:t>
      </w:r>
    </w:p>
    <w:p w14:paraId="2F84D52F" w14:textId="606A597E" w:rsidR="00610E16" w:rsidRDefault="001E1FC7" w:rsidP="00345E5B">
      <w:pPr>
        <w:spacing w:after="0" w:line="480" w:lineRule="auto"/>
        <w:ind w:left="567" w:hanging="567"/>
        <w:rPr>
          <w:rFonts w:ascii="Times New Roman" w:hAnsi="Times New Roman" w:cs="Times New Roman"/>
          <w:sz w:val="24"/>
        </w:rPr>
      </w:pPr>
      <w:r>
        <w:rPr>
          <w:rFonts w:ascii="Times New Roman" w:hAnsi="Times New Roman" w:cs="Times New Roman"/>
          <w:sz w:val="24"/>
        </w:rPr>
        <w:t>5</w:t>
      </w:r>
      <w:r w:rsidR="0005727E">
        <w:rPr>
          <w:rFonts w:ascii="Times New Roman" w:hAnsi="Times New Roman" w:cs="Times New Roman"/>
          <w:sz w:val="24"/>
        </w:rPr>
        <w:t>8</w:t>
      </w:r>
      <w:r w:rsidR="00610E16">
        <w:rPr>
          <w:rFonts w:ascii="Times New Roman" w:hAnsi="Times New Roman" w:cs="Times New Roman"/>
          <w:sz w:val="24"/>
        </w:rPr>
        <w:t>. CITES. Resolution Conf. 12.11 (Rev. CoP18)</w:t>
      </w:r>
      <w:r w:rsidR="00345E5B">
        <w:rPr>
          <w:rFonts w:ascii="Times New Roman" w:hAnsi="Times New Roman" w:cs="Times New Roman"/>
          <w:sz w:val="24"/>
        </w:rPr>
        <w:t xml:space="preserve">, Standard Nomenclature. </w:t>
      </w:r>
      <w:hyperlink r:id="rId25" w:history="1">
        <w:r w:rsidR="00345E5B" w:rsidRPr="00DB1FAA">
          <w:rPr>
            <w:rStyle w:val="Hyperlink"/>
            <w:rFonts w:ascii="Times New Roman" w:hAnsi="Times New Roman" w:cs="Times New Roman"/>
            <w:sz w:val="24"/>
          </w:rPr>
          <w:t>https://cites.org/sites/default/files/document/E-Res-12-11-R18.pdf</w:t>
        </w:r>
      </w:hyperlink>
      <w:r w:rsidR="00345E5B">
        <w:rPr>
          <w:rFonts w:ascii="Times New Roman" w:hAnsi="Times New Roman" w:cs="Times New Roman"/>
          <w:sz w:val="24"/>
        </w:rPr>
        <w:t xml:space="preserve"> (2019). </w:t>
      </w:r>
      <w:r w:rsidR="00610E16">
        <w:rPr>
          <w:rFonts w:ascii="Times New Roman" w:hAnsi="Times New Roman" w:cs="Times New Roman"/>
          <w:sz w:val="24"/>
        </w:rPr>
        <w:t xml:space="preserve"> </w:t>
      </w:r>
    </w:p>
    <w:p w14:paraId="6AF811E2" w14:textId="133BE7C5" w:rsidR="007963B2" w:rsidRPr="007963B2" w:rsidRDefault="007963B2" w:rsidP="00345E5B">
      <w:pPr>
        <w:spacing w:after="0" w:line="480" w:lineRule="auto"/>
        <w:ind w:left="567" w:hanging="567"/>
        <w:rPr>
          <w:rFonts w:ascii="Times New Roman" w:hAnsi="Times New Roman" w:cs="Times New Roman"/>
          <w:sz w:val="24"/>
        </w:rPr>
      </w:pPr>
      <w:r>
        <w:rPr>
          <w:rFonts w:ascii="Times New Roman" w:hAnsi="Times New Roman" w:cs="Times New Roman"/>
          <w:sz w:val="24"/>
        </w:rPr>
        <w:t xml:space="preserve">59. </w:t>
      </w:r>
      <w:proofErr w:type="spellStart"/>
      <w:r>
        <w:rPr>
          <w:rFonts w:ascii="Times New Roman" w:hAnsi="Times New Roman" w:cs="Times New Roman"/>
          <w:sz w:val="24"/>
        </w:rPr>
        <w:t>Mialon</w:t>
      </w:r>
      <w:proofErr w:type="spellEnd"/>
      <w:r>
        <w:rPr>
          <w:rFonts w:ascii="Times New Roman" w:hAnsi="Times New Roman" w:cs="Times New Roman"/>
          <w:sz w:val="24"/>
        </w:rPr>
        <w:t xml:space="preserve">, H.M., </w:t>
      </w:r>
      <w:proofErr w:type="spellStart"/>
      <w:r>
        <w:rPr>
          <w:rFonts w:ascii="Times New Roman" w:hAnsi="Times New Roman" w:cs="Times New Roman"/>
          <w:sz w:val="24"/>
        </w:rPr>
        <w:t>Klumpp</w:t>
      </w:r>
      <w:proofErr w:type="spellEnd"/>
      <w:r>
        <w:rPr>
          <w:rFonts w:ascii="Times New Roman" w:hAnsi="Times New Roman" w:cs="Times New Roman"/>
          <w:sz w:val="24"/>
        </w:rPr>
        <w:t xml:space="preserve">, T. &amp; Williams, M.A. International trade and the survival of mammalian and reptilian species. </w:t>
      </w:r>
      <w:r>
        <w:rPr>
          <w:rFonts w:ascii="Times New Roman" w:hAnsi="Times New Roman" w:cs="Times New Roman"/>
          <w:i/>
          <w:iCs/>
          <w:sz w:val="24"/>
        </w:rPr>
        <w:t xml:space="preserve">Sci. Adv. </w:t>
      </w:r>
      <w:r>
        <w:rPr>
          <w:rFonts w:ascii="Times New Roman" w:hAnsi="Times New Roman" w:cs="Times New Roman"/>
          <w:sz w:val="24"/>
        </w:rPr>
        <w:t>8(1).</w:t>
      </w:r>
      <w:r w:rsidR="00BB198F">
        <w:rPr>
          <w:rFonts w:ascii="Times New Roman" w:hAnsi="Times New Roman" w:cs="Times New Roman"/>
          <w:sz w:val="24"/>
        </w:rPr>
        <w:t xml:space="preserve"> </w:t>
      </w:r>
      <w:hyperlink r:id="rId26" w:history="1">
        <w:r w:rsidR="00BB198F" w:rsidRPr="00F842F2">
          <w:rPr>
            <w:rStyle w:val="Hyperlink"/>
            <w:rFonts w:ascii="Times New Roman" w:hAnsi="Times New Roman" w:cs="Times New Roman"/>
            <w:sz w:val="24"/>
          </w:rPr>
          <w:t>https://doi.org/10.1126/sciadv.abh3442</w:t>
        </w:r>
      </w:hyperlink>
      <w:r>
        <w:rPr>
          <w:rFonts w:ascii="Times New Roman" w:hAnsi="Times New Roman" w:cs="Times New Roman"/>
          <w:sz w:val="24"/>
        </w:rPr>
        <w:t xml:space="preserve"> (2022).</w:t>
      </w:r>
    </w:p>
    <w:p w14:paraId="1F737E02" w14:textId="004D940D" w:rsidR="00374F68" w:rsidRDefault="00E87A3C" w:rsidP="00345E5B">
      <w:pPr>
        <w:spacing w:after="0" w:line="480" w:lineRule="auto"/>
        <w:ind w:left="567" w:hanging="567"/>
        <w:rPr>
          <w:rFonts w:ascii="Times New Roman" w:hAnsi="Times New Roman" w:cs="Times New Roman"/>
          <w:sz w:val="24"/>
        </w:rPr>
      </w:pPr>
      <w:r>
        <w:rPr>
          <w:rFonts w:ascii="Times New Roman" w:hAnsi="Times New Roman" w:cs="Times New Roman"/>
          <w:sz w:val="24"/>
        </w:rPr>
        <w:t>60</w:t>
      </w:r>
      <w:r w:rsidR="001E2DBB">
        <w:rPr>
          <w:rFonts w:ascii="Times New Roman" w:hAnsi="Times New Roman" w:cs="Times New Roman"/>
          <w:sz w:val="24"/>
        </w:rPr>
        <w:t xml:space="preserve">. The Global Fungal Red List Initiative. The Global Fungal Red List Initiative. </w:t>
      </w:r>
      <w:hyperlink r:id="rId27" w:history="1">
        <w:r w:rsidR="001E2DBB" w:rsidRPr="00002F00">
          <w:rPr>
            <w:rStyle w:val="Hyperlink"/>
            <w:rFonts w:ascii="Times New Roman" w:hAnsi="Times New Roman" w:cs="Times New Roman"/>
            <w:sz w:val="24"/>
          </w:rPr>
          <w:t>http://iucn.ekoo.se/en/iucn/welcome</w:t>
        </w:r>
      </w:hyperlink>
      <w:r w:rsidR="001E2DBB">
        <w:rPr>
          <w:rFonts w:ascii="Times New Roman" w:hAnsi="Times New Roman" w:cs="Times New Roman"/>
          <w:sz w:val="24"/>
        </w:rPr>
        <w:t xml:space="preserve"> (2021). </w:t>
      </w:r>
      <w:r w:rsidR="001E2DBB">
        <w:rPr>
          <w:rFonts w:ascii="Times New Roman" w:hAnsi="Times New Roman" w:cs="Times New Roman"/>
          <w:sz w:val="24"/>
        </w:rPr>
        <w:tab/>
      </w:r>
    </w:p>
    <w:p w14:paraId="2F3B56B4" w14:textId="0EED4E24" w:rsidR="00E34AC1" w:rsidRDefault="00821531" w:rsidP="00345E5B">
      <w:pPr>
        <w:spacing w:after="0" w:line="480" w:lineRule="auto"/>
        <w:ind w:left="567" w:hanging="567"/>
        <w:rPr>
          <w:rFonts w:ascii="Times New Roman" w:hAnsi="Times New Roman" w:cs="Times New Roman"/>
          <w:sz w:val="24"/>
        </w:rPr>
      </w:pPr>
      <w:r>
        <w:rPr>
          <w:rFonts w:ascii="Times New Roman" w:hAnsi="Times New Roman" w:cs="Times New Roman"/>
          <w:sz w:val="24"/>
        </w:rPr>
        <w:t>61</w:t>
      </w:r>
      <w:r w:rsidR="00E34AC1">
        <w:rPr>
          <w:rFonts w:ascii="Times New Roman" w:hAnsi="Times New Roman" w:cs="Times New Roman"/>
          <w:sz w:val="24"/>
        </w:rPr>
        <w:t>. CITES. Assessment of Three Bird Species Included in Appendix III (</w:t>
      </w:r>
      <w:r w:rsidR="00E34AC1">
        <w:rPr>
          <w:rFonts w:ascii="Times New Roman" w:hAnsi="Times New Roman" w:cs="Times New Roman"/>
          <w:i/>
          <w:iCs/>
          <w:sz w:val="24"/>
        </w:rPr>
        <w:t xml:space="preserve">Crax rubra, Meleagris ocellata </w:t>
      </w:r>
      <w:r w:rsidR="00E34AC1">
        <w:rPr>
          <w:rFonts w:ascii="Times New Roman" w:hAnsi="Times New Roman" w:cs="Times New Roman"/>
          <w:sz w:val="24"/>
        </w:rPr>
        <w:t xml:space="preserve">and </w:t>
      </w:r>
      <w:r w:rsidR="00E34AC1">
        <w:rPr>
          <w:rFonts w:ascii="Times New Roman" w:hAnsi="Times New Roman" w:cs="Times New Roman"/>
          <w:i/>
          <w:iCs/>
          <w:sz w:val="24"/>
        </w:rPr>
        <w:t>Penelope purpurascens</w:t>
      </w:r>
      <w:r w:rsidR="00E34AC1">
        <w:rPr>
          <w:rFonts w:ascii="Times New Roman" w:hAnsi="Times New Roman" w:cs="Times New Roman"/>
          <w:sz w:val="24"/>
        </w:rPr>
        <w:t xml:space="preserve">) Based on the Criteria of Resolution Conf. 9.24 (Rev. CoP16). </w:t>
      </w:r>
      <w:hyperlink r:id="rId28" w:history="1">
        <w:r w:rsidR="00E34AC1" w:rsidRPr="00DB1FAA">
          <w:rPr>
            <w:rStyle w:val="Hyperlink"/>
            <w:rFonts w:ascii="Times New Roman" w:hAnsi="Times New Roman" w:cs="Times New Roman"/>
            <w:sz w:val="24"/>
          </w:rPr>
          <w:t>https://cites.org/sites/default/files/eng/com/ac/28/E-AC28-22-01.pdf</w:t>
        </w:r>
      </w:hyperlink>
      <w:r w:rsidR="00E34AC1">
        <w:rPr>
          <w:rFonts w:ascii="Times New Roman" w:hAnsi="Times New Roman" w:cs="Times New Roman"/>
          <w:sz w:val="24"/>
        </w:rPr>
        <w:t xml:space="preserve"> (2015).   </w:t>
      </w:r>
    </w:p>
    <w:p w14:paraId="51AFFB2B" w14:textId="7E51CCA3" w:rsidR="00734879" w:rsidRDefault="00821531" w:rsidP="00734879">
      <w:pPr>
        <w:spacing w:after="0" w:line="480" w:lineRule="auto"/>
        <w:ind w:left="567" w:hanging="567"/>
        <w:rPr>
          <w:rFonts w:ascii="Times New Roman" w:hAnsi="Times New Roman" w:cs="Times New Roman"/>
          <w:sz w:val="24"/>
        </w:rPr>
      </w:pPr>
      <w:r>
        <w:rPr>
          <w:rFonts w:ascii="Times New Roman" w:hAnsi="Times New Roman" w:cs="Times New Roman"/>
          <w:sz w:val="24"/>
        </w:rPr>
        <w:t>62</w:t>
      </w:r>
      <w:r w:rsidR="00734879" w:rsidRPr="00C23763">
        <w:rPr>
          <w:rFonts w:ascii="Times New Roman" w:hAnsi="Times New Roman" w:cs="Times New Roman"/>
          <w:sz w:val="24"/>
        </w:rPr>
        <w:t>. IUCN</w:t>
      </w:r>
      <w:r w:rsidR="00C23763" w:rsidRPr="00C23763">
        <w:rPr>
          <w:rFonts w:ascii="Times New Roman" w:hAnsi="Times New Roman" w:cs="Times New Roman"/>
          <w:sz w:val="24"/>
        </w:rPr>
        <w:t>. A review of IUCN engagement in the Convention on International Trade in Endangered Species of Wild Fauna and Flora (CITES). IUCN (2011).</w:t>
      </w:r>
    </w:p>
    <w:p w14:paraId="078DD7EA" w14:textId="67A0ECD2" w:rsidR="00610E16" w:rsidRDefault="00610E16" w:rsidP="00F33D39">
      <w:pPr>
        <w:spacing w:after="0" w:line="480" w:lineRule="auto"/>
        <w:ind w:left="567" w:hanging="567"/>
        <w:rPr>
          <w:rFonts w:ascii="Times New Roman" w:hAnsi="Times New Roman" w:cs="Times New Roman"/>
          <w:sz w:val="24"/>
        </w:rPr>
      </w:pPr>
    </w:p>
    <w:p w14:paraId="33EC8311" w14:textId="7A8F6B16" w:rsidR="009858B3" w:rsidRPr="0006280B" w:rsidRDefault="009858B3" w:rsidP="009858B3">
      <w:pPr>
        <w:spacing w:after="0" w:line="480" w:lineRule="auto"/>
        <w:rPr>
          <w:rFonts w:ascii="Times New Roman" w:hAnsi="Times New Roman" w:cs="Times New Roman"/>
          <w:sz w:val="24"/>
        </w:rPr>
      </w:pPr>
    </w:p>
    <w:sectPr w:rsidR="009858B3" w:rsidRPr="0006280B" w:rsidSect="007743C9">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0132E" w14:textId="77777777" w:rsidR="002305D0" w:rsidRDefault="002305D0" w:rsidP="00473A19">
      <w:pPr>
        <w:spacing w:after="0" w:line="240" w:lineRule="auto"/>
      </w:pPr>
      <w:r>
        <w:separator/>
      </w:r>
    </w:p>
  </w:endnote>
  <w:endnote w:type="continuationSeparator" w:id="0">
    <w:p w14:paraId="25343CEE" w14:textId="77777777" w:rsidR="002305D0" w:rsidRDefault="002305D0" w:rsidP="00473A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6D8BD" w14:textId="77777777" w:rsidR="00F75BAE" w:rsidRDefault="00F75B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4572494"/>
      <w:docPartObj>
        <w:docPartGallery w:val="Page Numbers (Bottom of Page)"/>
        <w:docPartUnique/>
      </w:docPartObj>
    </w:sdtPr>
    <w:sdtEndPr>
      <w:rPr>
        <w:rFonts w:ascii="Times New Roman" w:hAnsi="Times New Roman" w:cs="Times New Roman"/>
        <w:noProof/>
        <w:sz w:val="24"/>
        <w:szCs w:val="24"/>
      </w:rPr>
    </w:sdtEndPr>
    <w:sdtContent>
      <w:p w14:paraId="28F8E2FC" w14:textId="58ECDF42" w:rsidR="00F75BAE" w:rsidRPr="00473A19" w:rsidRDefault="00F75BAE">
        <w:pPr>
          <w:pStyle w:val="Footer"/>
          <w:jc w:val="right"/>
          <w:rPr>
            <w:rFonts w:ascii="Times New Roman" w:hAnsi="Times New Roman" w:cs="Times New Roman"/>
            <w:sz w:val="24"/>
            <w:szCs w:val="24"/>
          </w:rPr>
        </w:pPr>
        <w:r w:rsidRPr="00473A19">
          <w:rPr>
            <w:rFonts w:ascii="Times New Roman" w:hAnsi="Times New Roman" w:cs="Times New Roman"/>
            <w:sz w:val="24"/>
            <w:szCs w:val="24"/>
          </w:rPr>
          <w:fldChar w:fldCharType="begin"/>
        </w:r>
        <w:r w:rsidRPr="00473A19">
          <w:rPr>
            <w:rFonts w:ascii="Times New Roman" w:hAnsi="Times New Roman" w:cs="Times New Roman"/>
            <w:sz w:val="24"/>
            <w:szCs w:val="24"/>
          </w:rPr>
          <w:instrText xml:space="preserve"> PAGE   \* MERGEFORMAT </w:instrText>
        </w:r>
        <w:r w:rsidRPr="00473A19">
          <w:rPr>
            <w:rFonts w:ascii="Times New Roman" w:hAnsi="Times New Roman" w:cs="Times New Roman"/>
            <w:sz w:val="24"/>
            <w:szCs w:val="24"/>
          </w:rPr>
          <w:fldChar w:fldCharType="separate"/>
        </w:r>
        <w:r w:rsidR="0068614E">
          <w:rPr>
            <w:rFonts w:ascii="Times New Roman" w:hAnsi="Times New Roman" w:cs="Times New Roman"/>
            <w:noProof/>
            <w:sz w:val="24"/>
            <w:szCs w:val="24"/>
          </w:rPr>
          <w:t>100</w:t>
        </w:r>
        <w:r w:rsidRPr="00473A19">
          <w:rPr>
            <w:rFonts w:ascii="Times New Roman" w:hAnsi="Times New Roman" w:cs="Times New Roman"/>
            <w:noProof/>
            <w:sz w:val="24"/>
            <w:szCs w:val="24"/>
          </w:rPr>
          <w:fldChar w:fldCharType="end"/>
        </w:r>
      </w:p>
    </w:sdtContent>
  </w:sdt>
  <w:p w14:paraId="3775FCC6" w14:textId="77777777" w:rsidR="00F75BAE" w:rsidRDefault="00F75B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A4DD3" w14:textId="77777777" w:rsidR="00F75BAE" w:rsidRDefault="00F75B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1CBD10" w14:textId="77777777" w:rsidR="002305D0" w:rsidRDefault="002305D0" w:rsidP="00473A19">
      <w:pPr>
        <w:spacing w:after="0" w:line="240" w:lineRule="auto"/>
      </w:pPr>
      <w:r>
        <w:separator/>
      </w:r>
    </w:p>
  </w:footnote>
  <w:footnote w:type="continuationSeparator" w:id="0">
    <w:p w14:paraId="7C7C67D6" w14:textId="77777777" w:rsidR="002305D0" w:rsidRDefault="002305D0" w:rsidP="00473A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4F78F" w14:textId="77777777" w:rsidR="00F75BAE" w:rsidRDefault="00F75B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1FA70" w14:textId="77777777" w:rsidR="00F75BAE" w:rsidRDefault="00F75B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BA9D8" w14:textId="77777777" w:rsidR="00F75BAE" w:rsidRDefault="00F75B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90516D"/>
    <w:multiLevelType w:val="hybridMultilevel"/>
    <w:tmpl w:val="592450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A61D6C"/>
    <w:multiLevelType w:val="hybridMultilevel"/>
    <w:tmpl w:val="BAF25F92"/>
    <w:lvl w:ilvl="0" w:tplc="09E04F9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9C960EE"/>
    <w:multiLevelType w:val="hybridMultilevel"/>
    <w:tmpl w:val="42947A72"/>
    <w:lvl w:ilvl="0" w:tplc="09E04F9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F70355C"/>
    <w:multiLevelType w:val="hybridMultilevel"/>
    <w:tmpl w:val="F9B09EF8"/>
    <w:lvl w:ilvl="0" w:tplc="B416624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23500E"/>
    <w:multiLevelType w:val="hybridMultilevel"/>
    <w:tmpl w:val="B2F0378E"/>
    <w:lvl w:ilvl="0" w:tplc="09E04F9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74E2D8D"/>
    <w:multiLevelType w:val="multilevel"/>
    <w:tmpl w:val="8D906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8B62539"/>
    <w:multiLevelType w:val="hybridMultilevel"/>
    <w:tmpl w:val="42947A72"/>
    <w:lvl w:ilvl="0" w:tplc="09E04F9E">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87980892">
    <w:abstractNumId w:val="0"/>
  </w:num>
  <w:num w:numId="2" w16cid:durableId="1609041378">
    <w:abstractNumId w:val="1"/>
  </w:num>
  <w:num w:numId="3" w16cid:durableId="1056783101">
    <w:abstractNumId w:val="4"/>
  </w:num>
  <w:num w:numId="4" w16cid:durableId="256988733">
    <w:abstractNumId w:val="2"/>
  </w:num>
  <w:num w:numId="5" w16cid:durableId="186021990">
    <w:abstractNumId w:val="6"/>
  </w:num>
  <w:num w:numId="6" w16cid:durableId="1934822614">
    <w:abstractNumId w:val="3"/>
  </w:num>
  <w:num w:numId="7" w16cid:durableId="16656277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hideSpelling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568"/>
    <w:rsid w:val="00000B45"/>
    <w:rsid w:val="00000E86"/>
    <w:rsid w:val="0000137F"/>
    <w:rsid w:val="00004677"/>
    <w:rsid w:val="0000548E"/>
    <w:rsid w:val="000055FC"/>
    <w:rsid w:val="00006E93"/>
    <w:rsid w:val="00011F5F"/>
    <w:rsid w:val="000120A5"/>
    <w:rsid w:val="00012382"/>
    <w:rsid w:val="00013A59"/>
    <w:rsid w:val="00015054"/>
    <w:rsid w:val="00022508"/>
    <w:rsid w:val="000249A0"/>
    <w:rsid w:val="000253B1"/>
    <w:rsid w:val="00026C65"/>
    <w:rsid w:val="00027249"/>
    <w:rsid w:val="000304F1"/>
    <w:rsid w:val="00030E52"/>
    <w:rsid w:val="000312EF"/>
    <w:rsid w:val="00031397"/>
    <w:rsid w:val="0003283C"/>
    <w:rsid w:val="000332C4"/>
    <w:rsid w:val="00033AA5"/>
    <w:rsid w:val="00035218"/>
    <w:rsid w:val="00036C39"/>
    <w:rsid w:val="000404A7"/>
    <w:rsid w:val="00043715"/>
    <w:rsid w:val="00043ECD"/>
    <w:rsid w:val="000475C3"/>
    <w:rsid w:val="00047B39"/>
    <w:rsid w:val="00050917"/>
    <w:rsid w:val="00050ABF"/>
    <w:rsid w:val="000517B6"/>
    <w:rsid w:val="000548D6"/>
    <w:rsid w:val="0005727E"/>
    <w:rsid w:val="0006280B"/>
    <w:rsid w:val="00063C98"/>
    <w:rsid w:val="0006458B"/>
    <w:rsid w:val="00065428"/>
    <w:rsid w:val="00065AAD"/>
    <w:rsid w:val="00070171"/>
    <w:rsid w:val="0007206E"/>
    <w:rsid w:val="0007321F"/>
    <w:rsid w:val="000741CD"/>
    <w:rsid w:val="0007422C"/>
    <w:rsid w:val="00074570"/>
    <w:rsid w:val="000757D7"/>
    <w:rsid w:val="00076201"/>
    <w:rsid w:val="000772B3"/>
    <w:rsid w:val="00080D91"/>
    <w:rsid w:val="0008313B"/>
    <w:rsid w:val="00083B20"/>
    <w:rsid w:val="000865B5"/>
    <w:rsid w:val="000909FA"/>
    <w:rsid w:val="00095DC9"/>
    <w:rsid w:val="00096362"/>
    <w:rsid w:val="0009750D"/>
    <w:rsid w:val="00097DD4"/>
    <w:rsid w:val="000A3ACE"/>
    <w:rsid w:val="000A3EE7"/>
    <w:rsid w:val="000B041B"/>
    <w:rsid w:val="000B1AC9"/>
    <w:rsid w:val="000B33FA"/>
    <w:rsid w:val="000B3A88"/>
    <w:rsid w:val="000B5C7E"/>
    <w:rsid w:val="000B7133"/>
    <w:rsid w:val="000C1170"/>
    <w:rsid w:val="000C5468"/>
    <w:rsid w:val="000C5B01"/>
    <w:rsid w:val="000C7878"/>
    <w:rsid w:val="000C7EFD"/>
    <w:rsid w:val="000D0F1E"/>
    <w:rsid w:val="000D15A8"/>
    <w:rsid w:val="000D1D2F"/>
    <w:rsid w:val="000D6ADA"/>
    <w:rsid w:val="000E39B1"/>
    <w:rsid w:val="000E5317"/>
    <w:rsid w:val="000F0E50"/>
    <w:rsid w:val="00103113"/>
    <w:rsid w:val="001050BC"/>
    <w:rsid w:val="00105D9D"/>
    <w:rsid w:val="00106DC4"/>
    <w:rsid w:val="001140F0"/>
    <w:rsid w:val="0011437A"/>
    <w:rsid w:val="00115BDE"/>
    <w:rsid w:val="0011753E"/>
    <w:rsid w:val="001204EF"/>
    <w:rsid w:val="00122DBA"/>
    <w:rsid w:val="00123755"/>
    <w:rsid w:val="00125B1F"/>
    <w:rsid w:val="00126CF3"/>
    <w:rsid w:val="00130066"/>
    <w:rsid w:val="0013012A"/>
    <w:rsid w:val="00130D36"/>
    <w:rsid w:val="001342F0"/>
    <w:rsid w:val="00134E83"/>
    <w:rsid w:val="0014017F"/>
    <w:rsid w:val="001402AC"/>
    <w:rsid w:val="0014092F"/>
    <w:rsid w:val="00144E3A"/>
    <w:rsid w:val="00147C41"/>
    <w:rsid w:val="00150516"/>
    <w:rsid w:val="00153196"/>
    <w:rsid w:val="00161A63"/>
    <w:rsid w:val="00164ACF"/>
    <w:rsid w:val="00165C37"/>
    <w:rsid w:val="001666FF"/>
    <w:rsid w:val="001720F2"/>
    <w:rsid w:val="00172E15"/>
    <w:rsid w:val="00174853"/>
    <w:rsid w:val="0017648C"/>
    <w:rsid w:val="00176C38"/>
    <w:rsid w:val="00177866"/>
    <w:rsid w:val="0018027A"/>
    <w:rsid w:val="001823C8"/>
    <w:rsid w:val="001838C8"/>
    <w:rsid w:val="00186930"/>
    <w:rsid w:val="00191CFB"/>
    <w:rsid w:val="00192BDB"/>
    <w:rsid w:val="001952CB"/>
    <w:rsid w:val="00195DEC"/>
    <w:rsid w:val="00196A2D"/>
    <w:rsid w:val="00196C70"/>
    <w:rsid w:val="001A213F"/>
    <w:rsid w:val="001A2BAA"/>
    <w:rsid w:val="001A7DFB"/>
    <w:rsid w:val="001B2B0B"/>
    <w:rsid w:val="001B3528"/>
    <w:rsid w:val="001B35E0"/>
    <w:rsid w:val="001B3C70"/>
    <w:rsid w:val="001B44FC"/>
    <w:rsid w:val="001B74E2"/>
    <w:rsid w:val="001C11E5"/>
    <w:rsid w:val="001C2A2B"/>
    <w:rsid w:val="001C635A"/>
    <w:rsid w:val="001C6AB8"/>
    <w:rsid w:val="001C7595"/>
    <w:rsid w:val="001D09CB"/>
    <w:rsid w:val="001D0DF6"/>
    <w:rsid w:val="001D1611"/>
    <w:rsid w:val="001D520B"/>
    <w:rsid w:val="001E0082"/>
    <w:rsid w:val="001E0D3C"/>
    <w:rsid w:val="001E11C5"/>
    <w:rsid w:val="001E1FC7"/>
    <w:rsid w:val="001E2D65"/>
    <w:rsid w:val="001E2DBB"/>
    <w:rsid w:val="001E2F3D"/>
    <w:rsid w:val="001E73C1"/>
    <w:rsid w:val="001E78A1"/>
    <w:rsid w:val="001E7F4D"/>
    <w:rsid w:val="001F06AF"/>
    <w:rsid w:val="001F0FF0"/>
    <w:rsid w:val="001F51AA"/>
    <w:rsid w:val="001F51B6"/>
    <w:rsid w:val="00200697"/>
    <w:rsid w:val="0020334C"/>
    <w:rsid w:val="0020515F"/>
    <w:rsid w:val="002071C0"/>
    <w:rsid w:val="002118C8"/>
    <w:rsid w:val="002125CA"/>
    <w:rsid w:val="002168F3"/>
    <w:rsid w:val="00220D1C"/>
    <w:rsid w:val="0022199F"/>
    <w:rsid w:val="00223599"/>
    <w:rsid w:val="002253C8"/>
    <w:rsid w:val="0022636B"/>
    <w:rsid w:val="002271E6"/>
    <w:rsid w:val="00227278"/>
    <w:rsid w:val="0023039C"/>
    <w:rsid w:val="002305D0"/>
    <w:rsid w:val="002306E1"/>
    <w:rsid w:val="0023140E"/>
    <w:rsid w:val="00232DF7"/>
    <w:rsid w:val="00233A0D"/>
    <w:rsid w:val="00236565"/>
    <w:rsid w:val="00237386"/>
    <w:rsid w:val="00237652"/>
    <w:rsid w:val="00240641"/>
    <w:rsid w:val="0024176F"/>
    <w:rsid w:val="00241DBC"/>
    <w:rsid w:val="00244AE3"/>
    <w:rsid w:val="00245670"/>
    <w:rsid w:val="00246B9D"/>
    <w:rsid w:val="0025056B"/>
    <w:rsid w:val="002526C4"/>
    <w:rsid w:val="00253BBC"/>
    <w:rsid w:val="00255D25"/>
    <w:rsid w:val="002575CE"/>
    <w:rsid w:val="00257A99"/>
    <w:rsid w:val="00260A39"/>
    <w:rsid w:val="00261ADA"/>
    <w:rsid w:val="00270CA0"/>
    <w:rsid w:val="00272C3D"/>
    <w:rsid w:val="00275AEA"/>
    <w:rsid w:val="00275E9A"/>
    <w:rsid w:val="00283BA1"/>
    <w:rsid w:val="00286D5B"/>
    <w:rsid w:val="002905E2"/>
    <w:rsid w:val="00293A17"/>
    <w:rsid w:val="0029407D"/>
    <w:rsid w:val="00294EA4"/>
    <w:rsid w:val="00294FFF"/>
    <w:rsid w:val="0029703B"/>
    <w:rsid w:val="002A76B7"/>
    <w:rsid w:val="002B1411"/>
    <w:rsid w:val="002B1EEB"/>
    <w:rsid w:val="002B39AF"/>
    <w:rsid w:val="002B5B0A"/>
    <w:rsid w:val="002B638F"/>
    <w:rsid w:val="002B69BC"/>
    <w:rsid w:val="002C00A2"/>
    <w:rsid w:val="002C0B40"/>
    <w:rsid w:val="002C2976"/>
    <w:rsid w:val="002C30A8"/>
    <w:rsid w:val="002C50D9"/>
    <w:rsid w:val="002C562B"/>
    <w:rsid w:val="002C765B"/>
    <w:rsid w:val="002C781C"/>
    <w:rsid w:val="002D6FE2"/>
    <w:rsid w:val="002E28AF"/>
    <w:rsid w:val="002E2F4F"/>
    <w:rsid w:val="002E35BF"/>
    <w:rsid w:val="002E366B"/>
    <w:rsid w:val="002E46D1"/>
    <w:rsid w:val="002E4C40"/>
    <w:rsid w:val="002E575A"/>
    <w:rsid w:val="002E6DF1"/>
    <w:rsid w:val="002F09D0"/>
    <w:rsid w:val="0030048E"/>
    <w:rsid w:val="00304D6D"/>
    <w:rsid w:val="00313759"/>
    <w:rsid w:val="00314227"/>
    <w:rsid w:val="00323487"/>
    <w:rsid w:val="00324BC7"/>
    <w:rsid w:val="00326658"/>
    <w:rsid w:val="00326AF0"/>
    <w:rsid w:val="00326DFE"/>
    <w:rsid w:val="00330CED"/>
    <w:rsid w:val="003323BB"/>
    <w:rsid w:val="00333BC0"/>
    <w:rsid w:val="00334444"/>
    <w:rsid w:val="003423EF"/>
    <w:rsid w:val="00343512"/>
    <w:rsid w:val="00345E5B"/>
    <w:rsid w:val="0034683A"/>
    <w:rsid w:val="0035237C"/>
    <w:rsid w:val="00352576"/>
    <w:rsid w:val="003534A5"/>
    <w:rsid w:val="0036058F"/>
    <w:rsid w:val="00361CDF"/>
    <w:rsid w:val="003620B3"/>
    <w:rsid w:val="003623A2"/>
    <w:rsid w:val="00362777"/>
    <w:rsid w:val="00363A33"/>
    <w:rsid w:val="00367739"/>
    <w:rsid w:val="00374F68"/>
    <w:rsid w:val="0037627A"/>
    <w:rsid w:val="00381D04"/>
    <w:rsid w:val="003841D4"/>
    <w:rsid w:val="003932E7"/>
    <w:rsid w:val="0039578A"/>
    <w:rsid w:val="00395F58"/>
    <w:rsid w:val="003A14CA"/>
    <w:rsid w:val="003A1DFE"/>
    <w:rsid w:val="003A59D9"/>
    <w:rsid w:val="003B354D"/>
    <w:rsid w:val="003C0CF8"/>
    <w:rsid w:val="003C2198"/>
    <w:rsid w:val="003C5B52"/>
    <w:rsid w:val="003C7E8E"/>
    <w:rsid w:val="003D1A8C"/>
    <w:rsid w:val="003D2AE8"/>
    <w:rsid w:val="003D5F95"/>
    <w:rsid w:val="003E05CE"/>
    <w:rsid w:val="003E1988"/>
    <w:rsid w:val="003E3E19"/>
    <w:rsid w:val="003E762E"/>
    <w:rsid w:val="003F1EA6"/>
    <w:rsid w:val="003F30AA"/>
    <w:rsid w:val="003F3E34"/>
    <w:rsid w:val="003F722D"/>
    <w:rsid w:val="00402462"/>
    <w:rsid w:val="0040266B"/>
    <w:rsid w:val="00403276"/>
    <w:rsid w:val="00403430"/>
    <w:rsid w:val="004043A8"/>
    <w:rsid w:val="0040494F"/>
    <w:rsid w:val="00412358"/>
    <w:rsid w:val="004135FE"/>
    <w:rsid w:val="00413E24"/>
    <w:rsid w:val="00415753"/>
    <w:rsid w:val="00415BD3"/>
    <w:rsid w:val="00417D1D"/>
    <w:rsid w:val="00422738"/>
    <w:rsid w:val="00422BDA"/>
    <w:rsid w:val="00423027"/>
    <w:rsid w:val="00423A8D"/>
    <w:rsid w:val="00427236"/>
    <w:rsid w:val="004314D7"/>
    <w:rsid w:val="00437717"/>
    <w:rsid w:val="004404B6"/>
    <w:rsid w:val="0044097D"/>
    <w:rsid w:val="00444DE8"/>
    <w:rsid w:val="00444EAD"/>
    <w:rsid w:val="00445E0F"/>
    <w:rsid w:val="004537AE"/>
    <w:rsid w:val="00453F15"/>
    <w:rsid w:val="00454484"/>
    <w:rsid w:val="00454D17"/>
    <w:rsid w:val="00457322"/>
    <w:rsid w:val="004573D3"/>
    <w:rsid w:val="00460CE5"/>
    <w:rsid w:val="00461089"/>
    <w:rsid w:val="00461B2F"/>
    <w:rsid w:val="004638AB"/>
    <w:rsid w:val="0046484D"/>
    <w:rsid w:val="00464E87"/>
    <w:rsid w:val="004677D5"/>
    <w:rsid w:val="00470F6C"/>
    <w:rsid w:val="00473A19"/>
    <w:rsid w:val="00473CA7"/>
    <w:rsid w:val="00474AB6"/>
    <w:rsid w:val="0048089C"/>
    <w:rsid w:val="00484A80"/>
    <w:rsid w:val="00485694"/>
    <w:rsid w:val="00485FBB"/>
    <w:rsid w:val="00492336"/>
    <w:rsid w:val="004970DF"/>
    <w:rsid w:val="004A2D61"/>
    <w:rsid w:val="004A3579"/>
    <w:rsid w:val="004A35C6"/>
    <w:rsid w:val="004A3AA1"/>
    <w:rsid w:val="004A6BF2"/>
    <w:rsid w:val="004A7956"/>
    <w:rsid w:val="004B0226"/>
    <w:rsid w:val="004B1831"/>
    <w:rsid w:val="004B3627"/>
    <w:rsid w:val="004B505E"/>
    <w:rsid w:val="004B7250"/>
    <w:rsid w:val="004D19F2"/>
    <w:rsid w:val="004D5AA2"/>
    <w:rsid w:val="004E482F"/>
    <w:rsid w:val="004E5E09"/>
    <w:rsid w:val="004E6093"/>
    <w:rsid w:val="004E77FB"/>
    <w:rsid w:val="004F2DD0"/>
    <w:rsid w:val="004F329C"/>
    <w:rsid w:val="004F32CF"/>
    <w:rsid w:val="00500376"/>
    <w:rsid w:val="00502FD9"/>
    <w:rsid w:val="00503CEE"/>
    <w:rsid w:val="00510EF2"/>
    <w:rsid w:val="00511652"/>
    <w:rsid w:val="005130FB"/>
    <w:rsid w:val="00521497"/>
    <w:rsid w:val="005219F0"/>
    <w:rsid w:val="0052271F"/>
    <w:rsid w:val="00524975"/>
    <w:rsid w:val="00524EEB"/>
    <w:rsid w:val="00525654"/>
    <w:rsid w:val="00526523"/>
    <w:rsid w:val="0052673E"/>
    <w:rsid w:val="0053162E"/>
    <w:rsid w:val="00534101"/>
    <w:rsid w:val="00536D70"/>
    <w:rsid w:val="00537823"/>
    <w:rsid w:val="00537C23"/>
    <w:rsid w:val="00540659"/>
    <w:rsid w:val="00541E53"/>
    <w:rsid w:val="0054425E"/>
    <w:rsid w:val="005552B4"/>
    <w:rsid w:val="0055726B"/>
    <w:rsid w:val="00557BA5"/>
    <w:rsid w:val="005603BB"/>
    <w:rsid w:val="0056056C"/>
    <w:rsid w:val="0056077C"/>
    <w:rsid w:val="00560825"/>
    <w:rsid w:val="00565FDE"/>
    <w:rsid w:val="00566441"/>
    <w:rsid w:val="00571882"/>
    <w:rsid w:val="00572A1D"/>
    <w:rsid w:val="00572A84"/>
    <w:rsid w:val="00573D1B"/>
    <w:rsid w:val="005759A4"/>
    <w:rsid w:val="005807FA"/>
    <w:rsid w:val="00582537"/>
    <w:rsid w:val="005832FE"/>
    <w:rsid w:val="005838B2"/>
    <w:rsid w:val="00586D91"/>
    <w:rsid w:val="005912D3"/>
    <w:rsid w:val="00591952"/>
    <w:rsid w:val="00591EBB"/>
    <w:rsid w:val="005927BD"/>
    <w:rsid w:val="005929C2"/>
    <w:rsid w:val="00592B1D"/>
    <w:rsid w:val="00592E02"/>
    <w:rsid w:val="005965AD"/>
    <w:rsid w:val="005A0BEE"/>
    <w:rsid w:val="005A0F86"/>
    <w:rsid w:val="005A4BA1"/>
    <w:rsid w:val="005A5F0D"/>
    <w:rsid w:val="005A6BA0"/>
    <w:rsid w:val="005B14A4"/>
    <w:rsid w:val="005B4675"/>
    <w:rsid w:val="005B4C98"/>
    <w:rsid w:val="005B6F36"/>
    <w:rsid w:val="005C015B"/>
    <w:rsid w:val="005C1B2F"/>
    <w:rsid w:val="005C3581"/>
    <w:rsid w:val="005C5B30"/>
    <w:rsid w:val="005C6E8D"/>
    <w:rsid w:val="005D100C"/>
    <w:rsid w:val="005D2583"/>
    <w:rsid w:val="005D2E52"/>
    <w:rsid w:val="005D4AE7"/>
    <w:rsid w:val="005D582E"/>
    <w:rsid w:val="005D6B7A"/>
    <w:rsid w:val="005D7013"/>
    <w:rsid w:val="005E1793"/>
    <w:rsid w:val="005E24BE"/>
    <w:rsid w:val="005E32D1"/>
    <w:rsid w:val="005E530B"/>
    <w:rsid w:val="005F06E1"/>
    <w:rsid w:val="005F1200"/>
    <w:rsid w:val="005F74E3"/>
    <w:rsid w:val="005F7E62"/>
    <w:rsid w:val="0060019E"/>
    <w:rsid w:val="00601479"/>
    <w:rsid w:val="00601CCB"/>
    <w:rsid w:val="00601DB4"/>
    <w:rsid w:val="00603099"/>
    <w:rsid w:val="006043F1"/>
    <w:rsid w:val="00610D8A"/>
    <w:rsid w:val="00610E16"/>
    <w:rsid w:val="00611484"/>
    <w:rsid w:val="00613AFF"/>
    <w:rsid w:val="00616224"/>
    <w:rsid w:val="00616C49"/>
    <w:rsid w:val="006205A7"/>
    <w:rsid w:val="006210D6"/>
    <w:rsid w:val="00621284"/>
    <w:rsid w:val="00622127"/>
    <w:rsid w:val="00622BFF"/>
    <w:rsid w:val="00623E4A"/>
    <w:rsid w:val="00625B46"/>
    <w:rsid w:val="006301E4"/>
    <w:rsid w:val="00630943"/>
    <w:rsid w:val="006331BD"/>
    <w:rsid w:val="00636372"/>
    <w:rsid w:val="0063755A"/>
    <w:rsid w:val="00637EE9"/>
    <w:rsid w:val="00651E43"/>
    <w:rsid w:val="00652015"/>
    <w:rsid w:val="006564A5"/>
    <w:rsid w:val="00656FF2"/>
    <w:rsid w:val="0066096C"/>
    <w:rsid w:val="00661271"/>
    <w:rsid w:val="006631BE"/>
    <w:rsid w:val="006644A9"/>
    <w:rsid w:val="00665219"/>
    <w:rsid w:val="00667EC8"/>
    <w:rsid w:val="00673A6E"/>
    <w:rsid w:val="00674078"/>
    <w:rsid w:val="00674CD2"/>
    <w:rsid w:val="00676262"/>
    <w:rsid w:val="00676D1F"/>
    <w:rsid w:val="00676F17"/>
    <w:rsid w:val="00680026"/>
    <w:rsid w:val="0068532D"/>
    <w:rsid w:val="00685712"/>
    <w:rsid w:val="0068614E"/>
    <w:rsid w:val="00686A0C"/>
    <w:rsid w:val="00695024"/>
    <w:rsid w:val="00695CE0"/>
    <w:rsid w:val="00697E11"/>
    <w:rsid w:val="006A163E"/>
    <w:rsid w:val="006A190B"/>
    <w:rsid w:val="006A2CBC"/>
    <w:rsid w:val="006A2CC9"/>
    <w:rsid w:val="006A3406"/>
    <w:rsid w:val="006A46C1"/>
    <w:rsid w:val="006A59D3"/>
    <w:rsid w:val="006A62AB"/>
    <w:rsid w:val="006A67BF"/>
    <w:rsid w:val="006B0C7B"/>
    <w:rsid w:val="006B18D9"/>
    <w:rsid w:val="006B2EDA"/>
    <w:rsid w:val="006B6E4D"/>
    <w:rsid w:val="006B72C7"/>
    <w:rsid w:val="006C01FB"/>
    <w:rsid w:val="006C0642"/>
    <w:rsid w:val="006C274A"/>
    <w:rsid w:val="006C355A"/>
    <w:rsid w:val="006C4096"/>
    <w:rsid w:val="006C47FF"/>
    <w:rsid w:val="006C4DF2"/>
    <w:rsid w:val="006C5D40"/>
    <w:rsid w:val="006D15DC"/>
    <w:rsid w:val="006D1A66"/>
    <w:rsid w:val="006D4249"/>
    <w:rsid w:val="006D4E1E"/>
    <w:rsid w:val="006D4F33"/>
    <w:rsid w:val="006D558D"/>
    <w:rsid w:val="006D57D9"/>
    <w:rsid w:val="006D7479"/>
    <w:rsid w:val="006D78EA"/>
    <w:rsid w:val="006D7C5F"/>
    <w:rsid w:val="006E15DD"/>
    <w:rsid w:val="006E3B33"/>
    <w:rsid w:val="006E52FE"/>
    <w:rsid w:val="006E7868"/>
    <w:rsid w:val="006E7931"/>
    <w:rsid w:val="006F0857"/>
    <w:rsid w:val="006F0E9E"/>
    <w:rsid w:val="006F3DBA"/>
    <w:rsid w:val="006F4373"/>
    <w:rsid w:val="006F4C0C"/>
    <w:rsid w:val="006F7D04"/>
    <w:rsid w:val="0070249A"/>
    <w:rsid w:val="0070433E"/>
    <w:rsid w:val="00705AE8"/>
    <w:rsid w:val="00707EF2"/>
    <w:rsid w:val="0071679D"/>
    <w:rsid w:val="00722A4E"/>
    <w:rsid w:val="00724F2D"/>
    <w:rsid w:val="00725200"/>
    <w:rsid w:val="0072576F"/>
    <w:rsid w:val="00727743"/>
    <w:rsid w:val="0073102F"/>
    <w:rsid w:val="00734879"/>
    <w:rsid w:val="0074056E"/>
    <w:rsid w:val="00740CA6"/>
    <w:rsid w:val="0074304B"/>
    <w:rsid w:val="00743285"/>
    <w:rsid w:val="0074492D"/>
    <w:rsid w:val="00744BE1"/>
    <w:rsid w:val="00745102"/>
    <w:rsid w:val="00747C52"/>
    <w:rsid w:val="00753084"/>
    <w:rsid w:val="00755EF0"/>
    <w:rsid w:val="00757268"/>
    <w:rsid w:val="00760B40"/>
    <w:rsid w:val="00763395"/>
    <w:rsid w:val="00763FD2"/>
    <w:rsid w:val="007659C5"/>
    <w:rsid w:val="007666EB"/>
    <w:rsid w:val="0076762D"/>
    <w:rsid w:val="007700F5"/>
    <w:rsid w:val="00770C45"/>
    <w:rsid w:val="00771BC6"/>
    <w:rsid w:val="00772A68"/>
    <w:rsid w:val="00773D00"/>
    <w:rsid w:val="007743C9"/>
    <w:rsid w:val="00775FFF"/>
    <w:rsid w:val="00781309"/>
    <w:rsid w:val="00784A6B"/>
    <w:rsid w:val="007912D4"/>
    <w:rsid w:val="00792803"/>
    <w:rsid w:val="007963B2"/>
    <w:rsid w:val="00796621"/>
    <w:rsid w:val="00796F18"/>
    <w:rsid w:val="00797AEE"/>
    <w:rsid w:val="007A3844"/>
    <w:rsid w:val="007A3CEE"/>
    <w:rsid w:val="007A6041"/>
    <w:rsid w:val="007A645F"/>
    <w:rsid w:val="007B168D"/>
    <w:rsid w:val="007B520C"/>
    <w:rsid w:val="007B5EB2"/>
    <w:rsid w:val="007C1B6E"/>
    <w:rsid w:val="007C2B36"/>
    <w:rsid w:val="007C2E21"/>
    <w:rsid w:val="007C527B"/>
    <w:rsid w:val="007C5D2F"/>
    <w:rsid w:val="007C6227"/>
    <w:rsid w:val="007C7BD5"/>
    <w:rsid w:val="007C7CD4"/>
    <w:rsid w:val="007D043D"/>
    <w:rsid w:val="007D1B1C"/>
    <w:rsid w:val="007D2168"/>
    <w:rsid w:val="007E25DF"/>
    <w:rsid w:val="007E6635"/>
    <w:rsid w:val="007E7F9E"/>
    <w:rsid w:val="007F00C8"/>
    <w:rsid w:val="007F0CF9"/>
    <w:rsid w:val="007F29BC"/>
    <w:rsid w:val="007F6C7F"/>
    <w:rsid w:val="00801FEB"/>
    <w:rsid w:val="008020E6"/>
    <w:rsid w:val="00802C67"/>
    <w:rsid w:val="00810AD8"/>
    <w:rsid w:val="00811F36"/>
    <w:rsid w:val="00814330"/>
    <w:rsid w:val="0081511B"/>
    <w:rsid w:val="00821531"/>
    <w:rsid w:val="00822959"/>
    <w:rsid w:val="00822D74"/>
    <w:rsid w:val="0082580F"/>
    <w:rsid w:val="00826B54"/>
    <w:rsid w:val="008321D2"/>
    <w:rsid w:val="008337C1"/>
    <w:rsid w:val="008339A7"/>
    <w:rsid w:val="00834215"/>
    <w:rsid w:val="00834B27"/>
    <w:rsid w:val="008379D0"/>
    <w:rsid w:val="00837BD9"/>
    <w:rsid w:val="00837F7A"/>
    <w:rsid w:val="008403D9"/>
    <w:rsid w:val="00840CC1"/>
    <w:rsid w:val="008416FB"/>
    <w:rsid w:val="00843614"/>
    <w:rsid w:val="00844F1E"/>
    <w:rsid w:val="00845CFB"/>
    <w:rsid w:val="0084755C"/>
    <w:rsid w:val="00852666"/>
    <w:rsid w:val="008527FC"/>
    <w:rsid w:val="00853F1B"/>
    <w:rsid w:val="00856045"/>
    <w:rsid w:val="00857F9B"/>
    <w:rsid w:val="00863114"/>
    <w:rsid w:val="00863252"/>
    <w:rsid w:val="008633F0"/>
    <w:rsid w:val="00863D24"/>
    <w:rsid w:val="008658BC"/>
    <w:rsid w:val="008674C2"/>
    <w:rsid w:val="0087107E"/>
    <w:rsid w:val="00877511"/>
    <w:rsid w:val="00881726"/>
    <w:rsid w:val="00890E42"/>
    <w:rsid w:val="008A0F02"/>
    <w:rsid w:val="008A3288"/>
    <w:rsid w:val="008A3F87"/>
    <w:rsid w:val="008A5716"/>
    <w:rsid w:val="008A5C36"/>
    <w:rsid w:val="008A5F11"/>
    <w:rsid w:val="008B22FE"/>
    <w:rsid w:val="008B253D"/>
    <w:rsid w:val="008B3DAC"/>
    <w:rsid w:val="008B4362"/>
    <w:rsid w:val="008B58B1"/>
    <w:rsid w:val="008B5B5B"/>
    <w:rsid w:val="008C0E8F"/>
    <w:rsid w:val="008C26DA"/>
    <w:rsid w:val="008C3A95"/>
    <w:rsid w:val="008C3AAC"/>
    <w:rsid w:val="008C41F2"/>
    <w:rsid w:val="008D25C2"/>
    <w:rsid w:val="008D4F46"/>
    <w:rsid w:val="008D7CDB"/>
    <w:rsid w:val="008E0A44"/>
    <w:rsid w:val="008E12DD"/>
    <w:rsid w:val="008E2770"/>
    <w:rsid w:val="008E34BE"/>
    <w:rsid w:val="008E37BC"/>
    <w:rsid w:val="008E3BA9"/>
    <w:rsid w:val="008E3C0C"/>
    <w:rsid w:val="008E419B"/>
    <w:rsid w:val="008E6545"/>
    <w:rsid w:val="008E67B4"/>
    <w:rsid w:val="008E6BDA"/>
    <w:rsid w:val="008E786A"/>
    <w:rsid w:val="008F13E9"/>
    <w:rsid w:val="008F1656"/>
    <w:rsid w:val="008F2E4A"/>
    <w:rsid w:val="008F7350"/>
    <w:rsid w:val="00901070"/>
    <w:rsid w:val="0090185F"/>
    <w:rsid w:val="00902BD2"/>
    <w:rsid w:val="0090340A"/>
    <w:rsid w:val="0090526E"/>
    <w:rsid w:val="00906B22"/>
    <w:rsid w:val="00907371"/>
    <w:rsid w:val="009168B1"/>
    <w:rsid w:val="00921709"/>
    <w:rsid w:val="00922337"/>
    <w:rsid w:val="009235C1"/>
    <w:rsid w:val="00923CF6"/>
    <w:rsid w:val="0092470D"/>
    <w:rsid w:val="009269A4"/>
    <w:rsid w:val="00927194"/>
    <w:rsid w:val="00927869"/>
    <w:rsid w:val="00931B6C"/>
    <w:rsid w:val="00931BCC"/>
    <w:rsid w:val="009322CF"/>
    <w:rsid w:val="00932B8D"/>
    <w:rsid w:val="0093344F"/>
    <w:rsid w:val="00933741"/>
    <w:rsid w:val="0093426A"/>
    <w:rsid w:val="00941863"/>
    <w:rsid w:val="00945A70"/>
    <w:rsid w:val="009461B5"/>
    <w:rsid w:val="00951A73"/>
    <w:rsid w:val="00951B76"/>
    <w:rsid w:val="00953045"/>
    <w:rsid w:val="00954F4D"/>
    <w:rsid w:val="0095553E"/>
    <w:rsid w:val="00957FC8"/>
    <w:rsid w:val="00962CEC"/>
    <w:rsid w:val="00966932"/>
    <w:rsid w:val="00970F66"/>
    <w:rsid w:val="0097338E"/>
    <w:rsid w:val="009734FD"/>
    <w:rsid w:val="009773C8"/>
    <w:rsid w:val="009814DF"/>
    <w:rsid w:val="009816B8"/>
    <w:rsid w:val="0098331F"/>
    <w:rsid w:val="00983591"/>
    <w:rsid w:val="00983798"/>
    <w:rsid w:val="009845F1"/>
    <w:rsid w:val="009858B3"/>
    <w:rsid w:val="00986EAE"/>
    <w:rsid w:val="009878B2"/>
    <w:rsid w:val="00991902"/>
    <w:rsid w:val="00993677"/>
    <w:rsid w:val="00993C5B"/>
    <w:rsid w:val="00996EF8"/>
    <w:rsid w:val="009970DC"/>
    <w:rsid w:val="009A1D0C"/>
    <w:rsid w:val="009A1FFD"/>
    <w:rsid w:val="009A3CBD"/>
    <w:rsid w:val="009A40ED"/>
    <w:rsid w:val="009B0DCD"/>
    <w:rsid w:val="009B2EC2"/>
    <w:rsid w:val="009B40E3"/>
    <w:rsid w:val="009B505B"/>
    <w:rsid w:val="009B698D"/>
    <w:rsid w:val="009C3BF6"/>
    <w:rsid w:val="009C4D16"/>
    <w:rsid w:val="009D61E0"/>
    <w:rsid w:val="009E452F"/>
    <w:rsid w:val="009E65F8"/>
    <w:rsid w:val="009E6F1B"/>
    <w:rsid w:val="009E7B1C"/>
    <w:rsid w:val="009F4B07"/>
    <w:rsid w:val="009F7A28"/>
    <w:rsid w:val="00A000A9"/>
    <w:rsid w:val="00A06967"/>
    <w:rsid w:val="00A10694"/>
    <w:rsid w:val="00A1114B"/>
    <w:rsid w:val="00A15C22"/>
    <w:rsid w:val="00A15DA2"/>
    <w:rsid w:val="00A16FEB"/>
    <w:rsid w:val="00A26555"/>
    <w:rsid w:val="00A277D3"/>
    <w:rsid w:val="00A31C56"/>
    <w:rsid w:val="00A321EE"/>
    <w:rsid w:val="00A3292B"/>
    <w:rsid w:val="00A331BE"/>
    <w:rsid w:val="00A33D99"/>
    <w:rsid w:val="00A37A6F"/>
    <w:rsid w:val="00A37C3F"/>
    <w:rsid w:val="00A37E61"/>
    <w:rsid w:val="00A419EC"/>
    <w:rsid w:val="00A43EF3"/>
    <w:rsid w:val="00A4422F"/>
    <w:rsid w:val="00A4443E"/>
    <w:rsid w:val="00A45F5C"/>
    <w:rsid w:val="00A500FF"/>
    <w:rsid w:val="00A552E4"/>
    <w:rsid w:val="00A561F9"/>
    <w:rsid w:val="00A613D7"/>
    <w:rsid w:val="00A61F6A"/>
    <w:rsid w:val="00A63637"/>
    <w:rsid w:val="00A65731"/>
    <w:rsid w:val="00A666D7"/>
    <w:rsid w:val="00A679CA"/>
    <w:rsid w:val="00A71D5D"/>
    <w:rsid w:val="00A73185"/>
    <w:rsid w:val="00A74C44"/>
    <w:rsid w:val="00A75B2B"/>
    <w:rsid w:val="00A769EB"/>
    <w:rsid w:val="00A76BC9"/>
    <w:rsid w:val="00A8152A"/>
    <w:rsid w:val="00A81855"/>
    <w:rsid w:val="00A82BB8"/>
    <w:rsid w:val="00A832D4"/>
    <w:rsid w:val="00A83C73"/>
    <w:rsid w:val="00A84AD3"/>
    <w:rsid w:val="00A856D3"/>
    <w:rsid w:val="00A876FF"/>
    <w:rsid w:val="00A90265"/>
    <w:rsid w:val="00A90889"/>
    <w:rsid w:val="00A91BCA"/>
    <w:rsid w:val="00A93421"/>
    <w:rsid w:val="00A95904"/>
    <w:rsid w:val="00A96FB1"/>
    <w:rsid w:val="00A97FC5"/>
    <w:rsid w:val="00AA02BA"/>
    <w:rsid w:val="00AA0D30"/>
    <w:rsid w:val="00AA6BE3"/>
    <w:rsid w:val="00AA7355"/>
    <w:rsid w:val="00AB1259"/>
    <w:rsid w:val="00AB1BB8"/>
    <w:rsid w:val="00AB25A1"/>
    <w:rsid w:val="00AB7050"/>
    <w:rsid w:val="00AB7EB5"/>
    <w:rsid w:val="00AC0FFB"/>
    <w:rsid w:val="00AC106C"/>
    <w:rsid w:val="00AC2CDA"/>
    <w:rsid w:val="00AC591B"/>
    <w:rsid w:val="00AC5CE7"/>
    <w:rsid w:val="00AC7145"/>
    <w:rsid w:val="00AD0A4F"/>
    <w:rsid w:val="00AD300D"/>
    <w:rsid w:val="00AD38DC"/>
    <w:rsid w:val="00AD5090"/>
    <w:rsid w:val="00AD5C1D"/>
    <w:rsid w:val="00AD65AB"/>
    <w:rsid w:val="00AD7842"/>
    <w:rsid w:val="00AD79E0"/>
    <w:rsid w:val="00AD7D6C"/>
    <w:rsid w:val="00AE3761"/>
    <w:rsid w:val="00AE6CF3"/>
    <w:rsid w:val="00AE73BF"/>
    <w:rsid w:val="00AE74E7"/>
    <w:rsid w:val="00AE7C9D"/>
    <w:rsid w:val="00AF0C01"/>
    <w:rsid w:val="00AF3116"/>
    <w:rsid w:val="00AF3E63"/>
    <w:rsid w:val="00B009AF"/>
    <w:rsid w:val="00B00C86"/>
    <w:rsid w:val="00B016D6"/>
    <w:rsid w:val="00B01CDE"/>
    <w:rsid w:val="00B03980"/>
    <w:rsid w:val="00B04719"/>
    <w:rsid w:val="00B0662C"/>
    <w:rsid w:val="00B10D51"/>
    <w:rsid w:val="00B112DE"/>
    <w:rsid w:val="00B11558"/>
    <w:rsid w:val="00B2141C"/>
    <w:rsid w:val="00B22841"/>
    <w:rsid w:val="00B22904"/>
    <w:rsid w:val="00B23C93"/>
    <w:rsid w:val="00B26545"/>
    <w:rsid w:val="00B2777D"/>
    <w:rsid w:val="00B30E14"/>
    <w:rsid w:val="00B32370"/>
    <w:rsid w:val="00B334D7"/>
    <w:rsid w:val="00B35108"/>
    <w:rsid w:val="00B35875"/>
    <w:rsid w:val="00B35937"/>
    <w:rsid w:val="00B36926"/>
    <w:rsid w:val="00B36F6F"/>
    <w:rsid w:val="00B371B8"/>
    <w:rsid w:val="00B4114B"/>
    <w:rsid w:val="00B506A9"/>
    <w:rsid w:val="00B51A1B"/>
    <w:rsid w:val="00B54DD6"/>
    <w:rsid w:val="00B55A0C"/>
    <w:rsid w:val="00B56380"/>
    <w:rsid w:val="00B56B12"/>
    <w:rsid w:val="00B60857"/>
    <w:rsid w:val="00B62747"/>
    <w:rsid w:val="00B65206"/>
    <w:rsid w:val="00B65817"/>
    <w:rsid w:val="00B66CA2"/>
    <w:rsid w:val="00B67398"/>
    <w:rsid w:val="00B6767D"/>
    <w:rsid w:val="00B67E39"/>
    <w:rsid w:val="00B7495B"/>
    <w:rsid w:val="00B77F9E"/>
    <w:rsid w:val="00B81997"/>
    <w:rsid w:val="00B82276"/>
    <w:rsid w:val="00B8429D"/>
    <w:rsid w:val="00B85540"/>
    <w:rsid w:val="00B85A3D"/>
    <w:rsid w:val="00B86117"/>
    <w:rsid w:val="00B87AA5"/>
    <w:rsid w:val="00B906A0"/>
    <w:rsid w:val="00B91BBD"/>
    <w:rsid w:val="00B92214"/>
    <w:rsid w:val="00B92341"/>
    <w:rsid w:val="00B9371D"/>
    <w:rsid w:val="00B95A8C"/>
    <w:rsid w:val="00B96C41"/>
    <w:rsid w:val="00B97A7E"/>
    <w:rsid w:val="00BA60DD"/>
    <w:rsid w:val="00BB198F"/>
    <w:rsid w:val="00BB58EA"/>
    <w:rsid w:val="00BB7057"/>
    <w:rsid w:val="00BC3DAE"/>
    <w:rsid w:val="00BC6A39"/>
    <w:rsid w:val="00BC7257"/>
    <w:rsid w:val="00BC7DBF"/>
    <w:rsid w:val="00BD0019"/>
    <w:rsid w:val="00BD3DF3"/>
    <w:rsid w:val="00BD573E"/>
    <w:rsid w:val="00BD6D52"/>
    <w:rsid w:val="00BD7157"/>
    <w:rsid w:val="00BE16DA"/>
    <w:rsid w:val="00BE3BDF"/>
    <w:rsid w:val="00BE4F73"/>
    <w:rsid w:val="00BE5864"/>
    <w:rsid w:val="00BE5AEB"/>
    <w:rsid w:val="00BE6E6A"/>
    <w:rsid w:val="00BE710A"/>
    <w:rsid w:val="00BE73C8"/>
    <w:rsid w:val="00BE7C02"/>
    <w:rsid w:val="00BF0027"/>
    <w:rsid w:val="00BF0CF6"/>
    <w:rsid w:val="00BF1A98"/>
    <w:rsid w:val="00BF33FB"/>
    <w:rsid w:val="00BF375E"/>
    <w:rsid w:val="00BF5447"/>
    <w:rsid w:val="00BF6169"/>
    <w:rsid w:val="00BF6CF9"/>
    <w:rsid w:val="00C01287"/>
    <w:rsid w:val="00C02142"/>
    <w:rsid w:val="00C05102"/>
    <w:rsid w:val="00C11602"/>
    <w:rsid w:val="00C1172A"/>
    <w:rsid w:val="00C11822"/>
    <w:rsid w:val="00C131CF"/>
    <w:rsid w:val="00C158C1"/>
    <w:rsid w:val="00C1597F"/>
    <w:rsid w:val="00C1680B"/>
    <w:rsid w:val="00C1691C"/>
    <w:rsid w:val="00C21C45"/>
    <w:rsid w:val="00C21C8A"/>
    <w:rsid w:val="00C230E6"/>
    <w:rsid w:val="00C23763"/>
    <w:rsid w:val="00C23C43"/>
    <w:rsid w:val="00C272BA"/>
    <w:rsid w:val="00C316A5"/>
    <w:rsid w:val="00C35D7C"/>
    <w:rsid w:val="00C365A4"/>
    <w:rsid w:val="00C37C60"/>
    <w:rsid w:val="00C4210C"/>
    <w:rsid w:val="00C42AB7"/>
    <w:rsid w:val="00C450B5"/>
    <w:rsid w:val="00C46610"/>
    <w:rsid w:val="00C50740"/>
    <w:rsid w:val="00C51068"/>
    <w:rsid w:val="00C51910"/>
    <w:rsid w:val="00C51E25"/>
    <w:rsid w:val="00C51EE9"/>
    <w:rsid w:val="00C52879"/>
    <w:rsid w:val="00C54344"/>
    <w:rsid w:val="00C544FC"/>
    <w:rsid w:val="00C612F6"/>
    <w:rsid w:val="00C61430"/>
    <w:rsid w:val="00C62E64"/>
    <w:rsid w:val="00C65912"/>
    <w:rsid w:val="00C67AEB"/>
    <w:rsid w:val="00C731E4"/>
    <w:rsid w:val="00C73A72"/>
    <w:rsid w:val="00C81393"/>
    <w:rsid w:val="00C83350"/>
    <w:rsid w:val="00C83E0E"/>
    <w:rsid w:val="00C83E8B"/>
    <w:rsid w:val="00C8755A"/>
    <w:rsid w:val="00C909FE"/>
    <w:rsid w:val="00C92D2E"/>
    <w:rsid w:val="00C93682"/>
    <w:rsid w:val="00C93D05"/>
    <w:rsid w:val="00C94366"/>
    <w:rsid w:val="00C94DFD"/>
    <w:rsid w:val="00C96BC3"/>
    <w:rsid w:val="00C9788C"/>
    <w:rsid w:val="00CA0F88"/>
    <w:rsid w:val="00CA1113"/>
    <w:rsid w:val="00CA1AD9"/>
    <w:rsid w:val="00CA327E"/>
    <w:rsid w:val="00CA6212"/>
    <w:rsid w:val="00CA6BCE"/>
    <w:rsid w:val="00CA72EE"/>
    <w:rsid w:val="00CB1057"/>
    <w:rsid w:val="00CB1D1B"/>
    <w:rsid w:val="00CB22D3"/>
    <w:rsid w:val="00CB270A"/>
    <w:rsid w:val="00CC0B92"/>
    <w:rsid w:val="00CC0F73"/>
    <w:rsid w:val="00CC295C"/>
    <w:rsid w:val="00CC422B"/>
    <w:rsid w:val="00CC5564"/>
    <w:rsid w:val="00CC5C06"/>
    <w:rsid w:val="00CC7EBC"/>
    <w:rsid w:val="00CD1DF9"/>
    <w:rsid w:val="00CD2AFF"/>
    <w:rsid w:val="00CD2CE0"/>
    <w:rsid w:val="00CD322F"/>
    <w:rsid w:val="00CD3DCE"/>
    <w:rsid w:val="00CD54A1"/>
    <w:rsid w:val="00CD6818"/>
    <w:rsid w:val="00CD74C8"/>
    <w:rsid w:val="00CE1207"/>
    <w:rsid w:val="00CE2364"/>
    <w:rsid w:val="00CE42BF"/>
    <w:rsid w:val="00CF42B9"/>
    <w:rsid w:val="00CF5873"/>
    <w:rsid w:val="00CF6310"/>
    <w:rsid w:val="00CF6D2B"/>
    <w:rsid w:val="00CF753E"/>
    <w:rsid w:val="00CF7DCF"/>
    <w:rsid w:val="00D01ED0"/>
    <w:rsid w:val="00D0481D"/>
    <w:rsid w:val="00D102EC"/>
    <w:rsid w:val="00D13DC3"/>
    <w:rsid w:val="00D1406C"/>
    <w:rsid w:val="00D14E70"/>
    <w:rsid w:val="00D16070"/>
    <w:rsid w:val="00D2136E"/>
    <w:rsid w:val="00D216D0"/>
    <w:rsid w:val="00D228D7"/>
    <w:rsid w:val="00D238B9"/>
    <w:rsid w:val="00D23B92"/>
    <w:rsid w:val="00D248CF"/>
    <w:rsid w:val="00D317AD"/>
    <w:rsid w:val="00D3453F"/>
    <w:rsid w:val="00D349B5"/>
    <w:rsid w:val="00D35526"/>
    <w:rsid w:val="00D355F5"/>
    <w:rsid w:val="00D35709"/>
    <w:rsid w:val="00D3639C"/>
    <w:rsid w:val="00D41A6F"/>
    <w:rsid w:val="00D42FA4"/>
    <w:rsid w:val="00D44568"/>
    <w:rsid w:val="00D44C45"/>
    <w:rsid w:val="00D5116F"/>
    <w:rsid w:val="00D52566"/>
    <w:rsid w:val="00D547FA"/>
    <w:rsid w:val="00D563BA"/>
    <w:rsid w:val="00D564CF"/>
    <w:rsid w:val="00D5709A"/>
    <w:rsid w:val="00D60C3E"/>
    <w:rsid w:val="00D61399"/>
    <w:rsid w:val="00D620A1"/>
    <w:rsid w:val="00D62E89"/>
    <w:rsid w:val="00D72C1B"/>
    <w:rsid w:val="00D73054"/>
    <w:rsid w:val="00D738D7"/>
    <w:rsid w:val="00D73AEB"/>
    <w:rsid w:val="00D76BE9"/>
    <w:rsid w:val="00D76D3D"/>
    <w:rsid w:val="00D779C8"/>
    <w:rsid w:val="00D8004E"/>
    <w:rsid w:val="00D91577"/>
    <w:rsid w:val="00D9160F"/>
    <w:rsid w:val="00D92221"/>
    <w:rsid w:val="00D931FC"/>
    <w:rsid w:val="00D941CB"/>
    <w:rsid w:val="00D979E2"/>
    <w:rsid w:val="00DA00B2"/>
    <w:rsid w:val="00DA0C15"/>
    <w:rsid w:val="00DA1ABD"/>
    <w:rsid w:val="00DB0925"/>
    <w:rsid w:val="00DB0C55"/>
    <w:rsid w:val="00DB1BE3"/>
    <w:rsid w:val="00DB35BA"/>
    <w:rsid w:val="00DB38C2"/>
    <w:rsid w:val="00DC1E2A"/>
    <w:rsid w:val="00DC485B"/>
    <w:rsid w:val="00DC5801"/>
    <w:rsid w:val="00DC7BD3"/>
    <w:rsid w:val="00DD3F36"/>
    <w:rsid w:val="00DD43D6"/>
    <w:rsid w:val="00DD7E4C"/>
    <w:rsid w:val="00DE207F"/>
    <w:rsid w:val="00DE23A6"/>
    <w:rsid w:val="00DE277A"/>
    <w:rsid w:val="00DE4527"/>
    <w:rsid w:val="00DF25EA"/>
    <w:rsid w:val="00DF3096"/>
    <w:rsid w:val="00DF3231"/>
    <w:rsid w:val="00DF53D8"/>
    <w:rsid w:val="00E003E0"/>
    <w:rsid w:val="00E00C35"/>
    <w:rsid w:val="00E02AF2"/>
    <w:rsid w:val="00E042D0"/>
    <w:rsid w:val="00E04CA6"/>
    <w:rsid w:val="00E05FD2"/>
    <w:rsid w:val="00E114ED"/>
    <w:rsid w:val="00E11C24"/>
    <w:rsid w:val="00E12075"/>
    <w:rsid w:val="00E130B8"/>
    <w:rsid w:val="00E131EF"/>
    <w:rsid w:val="00E13B21"/>
    <w:rsid w:val="00E14AE6"/>
    <w:rsid w:val="00E14F68"/>
    <w:rsid w:val="00E15A7B"/>
    <w:rsid w:val="00E201D7"/>
    <w:rsid w:val="00E24B41"/>
    <w:rsid w:val="00E30FEB"/>
    <w:rsid w:val="00E33B9B"/>
    <w:rsid w:val="00E33D23"/>
    <w:rsid w:val="00E34AC1"/>
    <w:rsid w:val="00E36F2E"/>
    <w:rsid w:val="00E376C1"/>
    <w:rsid w:val="00E40B09"/>
    <w:rsid w:val="00E41682"/>
    <w:rsid w:val="00E417D7"/>
    <w:rsid w:val="00E437C4"/>
    <w:rsid w:val="00E43C1C"/>
    <w:rsid w:val="00E4497C"/>
    <w:rsid w:val="00E52390"/>
    <w:rsid w:val="00E52F17"/>
    <w:rsid w:val="00E53DC4"/>
    <w:rsid w:val="00E54112"/>
    <w:rsid w:val="00E542A6"/>
    <w:rsid w:val="00E55A31"/>
    <w:rsid w:val="00E6012F"/>
    <w:rsid w:val="00E60554"/>
    <w:rsid w:val="00E6094F"/>
    <w:rsid w:val="00E61702"/>
    <w:rsid w:val="00E63BCE"/>
    <w:rsid w:val="00E63E31"/>
    <w:rsid w:val="00E6467B"/>
    <w:rsid w:val="00E7324D"/>
    <w:rsid w:val="00E73B36"/>
    <w:rsid w:val="00E73FE0"/>
    <w:rsid w:val="00E74630"/>
    <w:rsid w:val="00E74EA4"/>
    <w:rsid w:val="00E80A61"/>
    <w:rsid w:val="00E8357E"/>
    <w:rsid w:val="00E83B3F"/>
    <w:rsid w:val="00E86356"/>
    <w:rsid w:val="00E867F3"/>
    <w:rsid w:val="00E87807"/>
    <w:rsid w:val="00E87A3C"/>
    <w:rsid w:val="00E91D5F"/>
    <w:rsid w:val="00E9246A"/>
    <w:rsid w:val="00E9291C"/>
    <w:rsid w:val="00E975D8"/>
    <w:rsid w:val="00E97BA7"/>
    <w:rsid w:val="00EA0EDB"/>
    <w:rsid w:val="00EA70FA"/>
    <w:rsid w:val="00EA790C"/>
    <w:rsid w:val="00EB1F1F"/>
    <w:rsid w:val="00EB3444"/>
    <w:rsid w:val="00EB3A76"/>
    <w:rsid w:val="00EB686E"/>
    <w:rsid w:val="00EC69A4"/>
    <w:rsid w:val="00EC720A"/>
    <w:rsid w:val="00ED1FCA"/>
    <w:rsid w:val="00ED4139"/>
    <w:rsid w:val="00ED5116"/>
    <w:rsid w:val="00ED5E9F"/>
    <w:rsid w:val="00EE2A5F"/>
    <w:rsid w:val="00EE3B5B"/>
    <w:rsid w:val="00EE7AFC"/>
    <w:rsid w:val="00EF13EF"/>
    <w:rsid w:val="00EF2910"/>
    <w:rsid w:val="00EF32ED"/>
    <w:rsid w:val="00EF4B02"/>
    <w:rsid w:val="00EF62B8"/>
    <w:rsid w:val="00EF693C"/>
    <w:rsid w:val="00EF7456"/>
    <w:rsid w:val="00F01F7E"/>
    <w:rsid w:val="00F021B5"/>
    <w:rsid w:val="00F10A81"/>
    <w:rsid w:val="00F11B95"/>
    <w:rsid w:val="00F174D7"/>
    <w:rsid w:val="00F21465"/>
    <w:rsid w:val="00F21C7A"/>
    <w:rsid w:val="00F24374"/>
    <w:rsid w:val="00F2738C"/>
    <w:rsid w:val="00F31918"/>
    <w:rsid w:val="00F31B52"/>
    <w:rsid w:val="00F320F4"/>
    <w:rsid w:val="00F33D39"/>
    <w:rsid w:val="00F34780"/>
    <w:rsid w:val="00F4377C"/>
    <w:rsid w:val="00F452C5"/>
    <w:rsid w:val="00F46D73"/>
    <w:rsid w:val="00F54D18"/>
    <w:rsid w:val="00F56C0A"/>
    <w:rsid w:val="00F60B90"/>
    <w:rsid w:val="00F61BB6"/>
    <w:rsid w:val="00F67324"/>
    <w:rsid w:val="00F726A3"/>
    <w:rsid w:val="00F75AC8"/>
    <w:rsid w:val="00F75BAE"/>
    <w:rsid w:val="00F767F7"/>
    <w:rsid w:val="00F77CDA"/>
    <w:rsid w:val="00F77F96"/>
    <w:rsid w:val="00F81EC9"/>
    <w:rsid w:val="00F90A1A"/>
    <w:rsid w:val="00F95472"/>
    <w:rsid w:val="00FA2015"/>
    <w:rsid w:val="00FA253A"/>
    <w:rsid w:val="00FA6A01"/>
    <w:rsid w:val="00FA7100"/>
    <w:rsid w:val="00FB0F33"/>
    <w:rsid w:val="00FB11D1"/>
    <w:rsid w:val="00FB2348"/>
    <w:rsid w:val="00FC07D3"/>
    <w:rsid w:val="00FC0F56"/>
    <w:rsid w:val="00FC25DF"/>
    <w:rsid w:val="00FC28A3"/>
    <w:rsid w:val="00FD2157"/>
    <w:rsid w:val="00FD2655"/>
    <w:rsid w:val="00FD5495"/>
    <w:rsid w:val="00FD6619"/>
    <w:rsid w:val="00FE0D4C"/>
    <w:rsid w:val="00FE348F"/>
    <w:rsid w:val="00FE3E08"/>
    <w:rsid w:val="00FE4072"/>
    <w:rsid w:val="00FE4D6F"/>
    <w:rsid w:val="00FF049A"/>
    <w:rsid w:val="00FF2DAC"/>
    <w:rsid w:val="00FF5A94"/>
    <w:rsid w:val="00FF5C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7B5847"/>
  <w15:chartTrackingRefBased/>
  <w15:docId w15:val="{D5F0E8B9-0298-411B-9989-6D96742C4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Text">
    <w:name w:val="SM Text"/>
    <w:basedOn w:val="Normal"/>
    <w:qFormat/>
    <w:rsid w:val="009858B3"/>
    <w:pPr>
      <w:spacing w:after="0" w:line="240" w:lineRule="auto"/>
      <w:ind w:firstLine="480"/>
    </w:pPr>
    <w:rPr>
      <w:rFonts w:ascii="Times New Roman" w:eastAsia="Times New Roman" w:hAnsi="Times New Roman" w:cs="Times New Roman"/>
      <w:sz w:val="24"/>
      <w:szCs w:val="20"/>
      <w:lang w:val="en-US"/>
    </w:rPr>
  </w:style>
  <w:style w:type="character" w:styleId="CommentReference">
    <w:name w:val="annotation reference"/>
    <w:basedOn w:val="DefaultParagraphFont"/>
    <w:uiPriority w:val="99"/>
    <w:semiHidden/>
    <w:unhideWhenUsed/>
    <w:rsid w:val="009858B3"/>
    <w:rPr>
      <w:sz w:val="16"/>
      <w:szCs w:val="16"/>
    </w:rPr>
  </w:style>
  <w:style w:type="paragraph" w:styleId="CommentText">
    <w:name w:val="annotation text"/>
    <w:basedOn w:val="Normal"/>
    <w:link w:val="CommentTextChar"/>
    <w:uiPriority w:val="99"/>
    <w:unhideWhenUsed/>
    <w:rsid w:val="009858B3"/>
    <w:pPr>
      <w:spacing w:line="240" w:lineRule="auto"/>
    </w:pPr>
    <w:rPr>
      <w:sz w:val="20"/>
      <w:szCs w:val="20"/>
    </w:rPr>
  </w:style>
  <w:style w:type="character" w:customStyle="1" w:styleId="CommentTextChar">
    <w:name w:val="Comment Text Char"/>
    <w:basedOn w:val="DefaultParagraphFont"/>
    <w:link w:val="CommentText"/>
    <w:uiPriority w:val="99"/>
    <w:rsid w:val="009858B3"/>
    <w:rPr>
      <w:sz w:val="20"/>
      <w:szCs w:val="20"/>
    </w:rPr>
  </w:style>
  <w:style w:type="paragraph" w:styleId="CommentSubject">
    <w:name w:val="annotation subject"/>
    <w:basedOn w:val="CommentText"/>
    <w:next w:val="CommentText"/>
    <w:link w:val="CommentSubjectChar"/>
    <w:uiPriority w:val="99"/>
    <w:semiHidden/>
    <w:unhideWhenUsed/>
    <w:rsid w:val="009858B3"/>
    <w:rPr>
      <w:b/>
      <w:bCs/>
    </w:rPr>
  </w:style>
  <w:style w:type="character" w:customStyle="1" w:styleId="CommentSubjectChar">
    <w:name w:val="Comment Subject Char"/>
    <w:basedOn w:val="CommentTextChar"/>
    <w:link w:val="CommentSubject"/>
    <w:uiPriority w:val="99"/>
    <w:semiHidden/>
    <w:rsid w:val="009858B3"/>
    <w:rPr>
      <w:b/>
      <w:bCs/>
      <w:sz w:val="20"/>
      <w:szCs w:val="20"/>
    </w:rPr>
  </w:style>
  <w:style w:type="paragraph" w:styleId="BalloonText">
    <w:name w:val="Balloon Text"/>
    <w:basedOn w:val="Normal"/>
    <w:link w:val="BalloonTextChar"/>
    <w:uiPriority w:val="99"/>
    <w:semiHidden/>
    <w:unhideWhenUsed/>
    <w:rsid w:val="009858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58B3"/>
    <w:rPr>
      <w:rFonts w:ascii="Segoe UI" w:hAnsi="Segoe UI" w:cs="Segoe UI"/>
      <w:sz w:val="18"/>
      <w:szCs w:val="18"/>
    </w:rPr>
  </w:style>
  <w:style w:type="character" w:styleId="Hyperlink">
    <w:name w:val="Hyperlink"/>
    <w:basedOn w:val="DefaultParagraphFont"/>
    <w:uiPriority w:val="99"/>
    <w:unhideWhenUsed/>
    <w:rsid w:val="009858B3"/>
    <w:rPr>
      <w:color w:val="0000FF"/>
      <w:u w:val="single"/>
    </w:rPr>
  </w:style>
  <w:style w:type="paragraph" w:styleId="NormalWeb">
    <w:name w:val="Normal (Web)"/>
    <w:basedOn w:val="Normal"/>
    <w:uiPriority w:val="99"/>
    <w:unhideWhenUsed/>
    <w:rsid w:val="001A2BA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06280B"/>
    <w:rPr>
      <w:color w:val="954F72" w:themeColor="followedHyperlink"/>
      <w:u w:val="single"/>
    </w:rPr>
  </w:style>
  <w:style w:type="character" w:customStyle="1" w:styleId="UnresolvedMention1">
    <w:name w:val="Unresolved Mention1"/>
    <w:basedOn w:val="DefaultParagraphFont"/>
    <w:uiPriority w:val="99"/>
    <w:semiHidden/>
    <w:unhideWhenUsed/>
    <w:rsid w:val="0006280B"/>
    <w:rPr>
      <w:color w:val="605E5C"/>
      <w:shd w:val="clear" w:color="auto" w:fill="E1DFDD"/>
    </w:rPr>
  </w:style>
  <w:style w:type="paragraph" w:customStyle="1" w:styleId="SMSubheading">
    <w:name w:val="SM Subheading"/>
    <w:basedOn w:val="Normal"/>
    <w:qFormat/>
    <w:rsid w:val="0006458B"/>
    <w:pPr>
      <w:spacing w:after="0" w:line="240" w:lineRule="auto"/>
    </w:pPr>
    <w:rPr>
      <w:rFonts w:ascii="Times New Roman" w:eastAsia="Times New Roman" w:hAnsi="Times New Roman" w:cs="Times New Roman"/>
      <w:sz w:val="24"/>
      <w:szCs w:val="20"/>
      <w:u w:val="words"/>
      <w:lang w:val="en-US"/>
    </w:rPr>
  </w:style>
  <w:style w:type="paragraph" w:styleId="ListParagraph">
    <w:name w:val="List Paragraph"/>
    <w:basedOn w:val="Normal"/>
    <w:uiPriority w:val="34"/>
    <w:qFormat/>
    <w:rsid w:val="0055726B"/>
    <w:pPr>
      <w:ind w:left="720"/>
      <w:contextualSpacing/>
    </w:pPr>
  </w:style>
  <w:style w:type="paragraph" w:styleId="PlainText">
    <w:name w:val="Plain Text"/>
    <w:basedOn w:val="Normal"/>
    <w:link w:val="PlainTextChar"/>
    <w:uiPriority w:val="99"/>
    <w:unhideWhenUsed/>
    <w:rsid w:val="00AB7EB5"/>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AB7EB5"/>
    <w:rPr>
      <w:rFonts w:ascii="Calibri" w:hAnsi="Calibri" w:cs="Consolas"/>
      <w:szCs w:val="21"/>
    </w:rPr>
  </w:style>
  <w:style w:type="paragraph" w:styleId="Header">
    <w:name w:val="header"/>
    <w:basedOn w:val="Normal"/>
    <w:link w:val="HeaderChar"/>
    <w:uiPriority w:val="99"/>
    <w:unhideWhenUsed/>
    <w:rsid w:val="00473A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3A19"/>
  </w:style>
  <w:style w:type="paragraph" w:styleId="Footer">
    <w:name w:val="footer"/>
    <w:basedOn w:val="Normal"/>
    <w:link w:val="FooterChar"/>
    <w:uiPriority w:val="99"/>
    <w:unhideWhenUsed/>
    <w:rsid w:val="00473A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3A19"/>
  </w:style>
  <w:style w:type="table" w:styleId="TableGrid">
    <w:name w:val="Table Grid"/>
    <w:basedOn w:val="TableNormal"/>
    <w:uiPriority w:val="39"/>
    <w:rsid w:val="00BF37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1">
    <w:name w:val="Grid Table 1 Light Accent 1"/>
    <w:basedOn w:val="TableNormal"/>
    <w:uiPriority w:val="46"/>
    <w:rsid w:val="00BF375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BF375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TMLPreformatted">
    <w:name w:val="HTML Preformatted"/>
    <w:basedOn w:val="Normal"/>
    <w:link w:val="HTMLPreformattedChar"/>
    <w:uiPriority w:val="99"/>
    <w:semiHidden/>
    <w:unhideWhenUsed/>
    <w:rsid w:val="004A2D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4A2D61"/>
    <w:rPr>
      <w:rFonts w:ascii="Courier New" w:eastAsia="Times New Roman" w:hAnsi="Courier New" w:cs="Courier New"/>
      <w:sz w:val="20"/>
      <w:szCs w:val="20"/>
      <w:lang w:eastAsia="en-GB"/>
    </w:rPr>
  </w:style>
  <w:style w:type="paragraph" w:styleId="Revision">
    <w:name w:val="Revision"/>
    <w:hidden/>
    <w:uiPriority w:val="99"/>
    <w:semiHidden/>
    <w:rsid w:val="00FB0F33"/>
    <w:pPr>
      <w:spacing w:after="0" w:line="240" w:lineRule="auto"/>
    </w:pPr>
  </w:style>
  <w:style w:type="character" w:customStyle="1" w:styleId="UnresolvedMention2">
    <w:name w:val="Unresolved Mention2"/>
    <w:basedOn w:val="DefaultParagraphFont"/>
    <w:uiPriority w:val="99"/>
    <w:semiHidden/>
    <w:unhideWhenUsed/>
    <w:rsid w:val="005603BB"/>
    <w:rPr>
      <w:color w:val="605E5C"/>
      <w:shd w:val="clear" w:color="auto" w:fill="E1DFDD"/>
    </w:rPr>
  </w:style>
  <w:style w:type="character" w:styleId="LineNumber">
    <w:name w:val="line number"/>
    <w:basedOn w:val="DefaultParagraphFont"/>
    <w:uiPriority w:val="99"/>
    <w:semiHidden/>
    <w:unhideWhenUsed/>
    <w:rsid w:val="00A95904"/>
  </w:style>
  <w:style w:type="character" w:styleId="UnresolvedMention">
    <w:name w:val="Unresolved Mention"/>
    <w:basedOn w:val="DefaultParagraphFont"/>
    <w:uiPriority w:val="99"/>
    <w:semiHidden/>
    <w:unhideWhenUsed/>
    <w:rsid w:val="007963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7663573">
      <w:bodyDiv w:val="1"/>
      <w:marLeft w:val="0"/>
      <w:marRight w:val="0"/>
      <w:marTop w:val="0"/>
      <w:marBottom w:val="0"/>
      <w:divBdr>
        <w:top w:val="none" w:sz="0" w:space="0" w:color="auto"/>
        <w:left w:val="none" w:sz="0" w:space="0" w:color="auto"/>
        <w:bottom w:val="none" w:sz="0" w:space="0" w:color="auto"/>
        <w:right w:val="none" w:sz="0" w:space="0" w:color="auto"/>
      </w:divBdr>
    </w:div>
    <w:div w:id="861864601">
      <w:bodyDiv w:val="1"/>
      <w:marLeft w:val="0"/>
      <w:marRight w:val="0"/>
      <w:marTop w:val="0"/>
      <w:marBottom w:val="0"/>
      <w:divBdr>
        <w:top w:val="none" w:sz="0" w:space="0" w:color="auto"/>
        <w:left w:val="none" w:sz="0" w:space="0" w:color="auto"/>
        <w:bottom w:val="none" w:sz="0" w:space="0" w:color="auto"/>
        <w:right w:val="none" w:sz="0" w:space="0" w:color="auto"/>
      </w:divBdr>
    </w:div>
    <w:div w:id="899750232">
      <w:bodyDiv w:val="1"/>
      <w:marLeft w:val="0"/>
      <w:marRight w:val="0"/>
      <w:marTop w:val="0"/>
      <w:marBottom w:val="0"/>
      <w:divBdr>
        <w:top w:val="none" w:sz="0" w:space="0" w:color="auto"/>
        <w:left w:val="none" w:sz="0" w:space="0" w:color="auto"/>
        <w:bottom w:val="none" w:sz="0" w:space="0" w:color="auto"/>
        <w:right w:val="none" w:sz="0" w:space="0" w:color="auto"/>
      </w:divBdr>
    </w:div>
    <w:div w:id="934897362">
      <w:bodyDiv w:val="1"/>
      <w:marLeft w:val="0"/>
      <w:marRight w:val="0"/>
      <w:marTop w:val="0"/>
      <w:marBottom w:val="0"/>
      <w:divBdr>
        <w:top w:val="none" w:sz="0" w:space="0" w:color="auto"/>
        <w:left w:val="none" w:sz="0" w:space="0" w:color="auto"/>
        <w:bottom w:val="none" w:sz="0" w:space="0" w:color="auto"/>
        <w:right w:val="none" w:sz="0" w:space="0" w:color="auto"/>
      </w:divBdr>
    </w:div>
    <w:div w:id="1474714424">
      <w:bodyDiv w:val="1"/>
      <w:marLeft w:val="0"/>
      <w:marRight w:val="0"/>
      <w:marTop w:val="0"/>
      <w:marBottom w:val="0"/>
      <w:divBdr>
        <w:top w:val="none" w:sz="0" w:space="0" w:color="auto"/>
        <w:left w:val="none" w:sz="0" w:space="0" w:color="auto"/>
        <w:bottom w:val="none" w:sz="0" w:space="0" w:color="auto"/>
        <w:right w:val="none" w:sz="0" w:space="0" w:color="auto"/>
      </w:divBdr>
    </w:div>
    <w:div w:id="2023581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github.com/AlyPavitt/Challender.etal_IntTradeThreat" TargetMode="External"/><Relationship Id="rId18" Type="http://schemas.openxmlformats.org/officeDocument/2006/relationships/hyperlink" Target="https://doi.org/10.1111/cobi.13418" TargetMode="External"/><Relationship Id="rId26" Type="http://schemas.openxmlformats.org/officeDocument/2006/relationships/hyperlink" Target="https://doi.org/10.1126/sciadv.abh3442" TargetMode="External"/><Relationship Id="rId3" Type="http://schemas.openxmlformats.org/officeDocument/2006/relationships/settings" Target="settings.xml"/><Relationship Id="rId21" Type="http://schemas.openxmlformats.org/officeDocument/2006/relationships/hyperlink" Target="https://nc.iucnredlist.org/redlist/resources/files/1530703338-RL_Standards_Consistency.pdf" TargetMode="Externa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s://doi.org/10.1126/science.aav4013" TargetMode="External"/><Relationship Id="rId25" Type="http://schemas.openxmlformats.org/officeDocument/2006/relationships/hyperlink" Target="https://cites.org/sites/default/files/document/E-Res-12-11-R18.pdf" TargetMode="External"/><Relationship Id="rId2" Type="http://schemas.openxmlformats.org/officeDocument/2006/relationships/styles" Target="styles.xml"/><Relationship Id="rId16" Type="http://schemas.openxmlformats.org/officeDocument/2006/relationships/hyperlink" Target="https://doi.org/10.1016/j.biocon.2020.108503" TargetMode="External"/><Relationship Id="rId20" Type="http://schemas.openxmlformats.org/officeDocument/2006/relationships/hyperlink" Target="https://portals.iucn.org/library/sites/library/files/documents/RL-2001-001-2nd.pdf"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cmsdocs.s3.amazonaws.com/keydocuments/Rules_of_Procedure_for_Red_List_2017-2020.pdf" TargetMode="External"/><Relationship Id="rId5" Type="http://schemas.openxmlformats.org/officeDocument/2006/relationships/footnotes" Target="footnotes.xml"/><Relationship Id="rId15" Type="http://schemas.openxmlformats.org/officeDocument/2006/relationships/hyperlink" Target="https://doi.org/10.1111/conl.12832" TargetMode="External"/><Relationship Id="rId23" Type="http://schemas.openxmlformats.org/officeDocument/2006/relationships/hyperlink" Target="http://cmsdocs.s3.amazonaws.com/RedListGuidelines.pdf" TargetMode="External"/><Relationship Id="rId28" Type="http://schemas.openxmlformats.org/officeDocument/2006/relationships/hyperlink" Target="https://cites.org/sites/default/files/eng/com/ac/28/E-AC28-22-01.pdf" TargetMode="External"/><Relationship Id="rId10" Type="http://schemas.openxmlformats.org/officeDocument/2006/relationships/footer" Target="footer2.xml"/><Relationship Id="rId19" Type="http://schemas.openxmlformats.org/officeDocument/2006/relationships/hyperlink" Target="https://doi.org/10.1016/j.ecolind.2020.106091"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doi.org/10.1126/science.aav5327" TargetMode="External"/><Relationship Id="rId22" Type="http://schemas.openxmlformats.org/officeDocument/2006/relationships/hyperlink" Target="https://nc.iucnredlist.org/redlist/content/attachment_files/Dec_2012_Guidance_on_Threat_Impact_Scoring_Revised.pdf" TargetMode="External"/><Relationship Id="rId27" Type="http://schemas.openxmlformats.org/officeDocument/2006/relationships/hyperlink" Target="http://iucn.ekoo.se/en/iucn/welcome"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100</Pages>
  <Words>28569</Words>
  <Characters>162845</Characters>
  <Application>Microsoft Office Word</Application>
  <DocSecurity>0</DocSecurity>
  <Lines>1357</Lines>
  <Paragraphs>382</Paragraphs>
  <ScaleCrop>false</ScaleCrop>
  <HeadingPairs>
    <vt:vector size="2" baseType="variant">
      <vt:variant>
        <vt:lpstr>Title</vt:lpstr>
      </vt:variant>
      <vt:variant>
        <vt:i4>1</vt:i4>
      </vt:variant>
    </vt:vector>
  </HeadingPairs>
  <TitlesOfParts>
    <vt:vector size="1" baseType="lpstr">
      <vt:lpstr/>
    </vt:vector>
  </TitlesOfParts>
  <Company>Department of Zoology, University of Oxford</Company>
  <LinksUpToDate>false</LinksUpToDate>
  <CharactersWithSpaces>191032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Challender</dc:creator>
  <cp:keywords/>
  <dc:description/>
  <cp:lastModifiedBy>Dan Challender</cp:lastModifiedBy>
  <cp:revision>3</cp:revision>
  <dcterms:created xsi:type="dcterms:W3CDTF">2022-07-03T17:45:00Z</dcterms:created>
  <dcterms:modified xsi:type="dcterms:W3CDTF">2022-07-03T17:47:00Z</dcterms:modified>
</cp:coreProperties>
</file>