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01" w:firstLineChars="100"/>
        <w:rPr>
          <w:rFonts w:hint="default" w:ascii="Times New Roman" w:hAnsi="Times New Roman" w:cs="Times New Roman"/>
          <w:b/>
          <w:bCs/>
          <w:sz w:val="20"/>
        </w:rPr>
      </w:pPr>
      <w:r>
        <w:rPr>
          <w:rFonts w:hint="default" w:ascii="Times New Roman" w:hAnsi="Times New Roman" w:cs="Times New Roman"/>
          <w:b/>
          <w:bCs/>
          <w:sz w:val="20"/>
        </w:rPr>
        <w:t>Table S</w:t>
      </w:r>
      <w:r>
        <w:rPr>
          <w:rFonts w:hint="eastAsia" w:cs="Times New Roman"/>
          <w:b/>
          <w:bCs/>
          <w:sz w:val="20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0"/>
        </w:rPr>
        <w:t>. miRNAs interact with circRNAs</w:t>
      </w:r>
    </w:p>
    <w:tbl>
      <w:tblPr>
        <w:tblStyle w:val="2"/>
        <w:tblpPr w:leftFromText="180" w:rightFromText="180" w:vertAnchor="text" w:horzAnchor="page" w:tblpX="2038" w:tblpY="22"/>
        <w:tblOverlap w:val="never"/>
        <w:tblW w:w="8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453"/>
        <w:gridCol w:w="954"/>
        <w:gridCol w:w="1126"/>
        <w:gridCol w:w="1067"/>
        <w:gridCol w:w="1073"/>
        <w:gridCol w:w="1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4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  <w:lang w:bidi="ar"/>
              </w:rPr>
              <w:t>miRNAname</w:t>
            </w:r>
          </w:p>
        </w:tc>
        <w:tc>
          <w:tcPr>
            <w:tcW w:w="14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geneName</w:t>
            </w:r>
          </w:p>
        </w:tc>
        <w:tc>
          <w:tcPr>
            <w:tcW w:w="95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geneType</w:t>
            </w:r>
          </w:p>
        </w:tc>
        <w:tc>
          <w:tcPr>
            <w:tcW w:w="112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chromosome</w:t>
            </w:r>
          </w:p>
        </w:tc>
        <w:tc>
          <w:tcPr>
            <w:tcW w:w="106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start</w:t>
            </w:r>
          </w:p>
        </w:tc>
        <w:tc>
          <w:tcPr>
            <w:tcW w:w="107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end</w:t>
            </w:r>
          </w:p>
        </w:tc>
        <w:tc>
          <w:tcPr>
            <w:tcW w:w="10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clipExpNum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GARS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30656786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30656808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ZNFX1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47863306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47863325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ACTG1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79478448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79478469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GARS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30656768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30656787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ACTB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5568146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5568167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BACH1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30717420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30717442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TAF5L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229738376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229738397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ABT1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26598906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26598928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NUPL1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25887102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25887124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hsa-miR-506-3p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VAMP3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7839894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7839914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hsa-miR-214-3p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CD151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836110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836130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hsa-miR-214-3p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MAPK1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22160162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22160181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hsa-miR-214-3p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TBL1XR1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176741969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176741987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hsa-miR-214-3p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HDGF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156713199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156713220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hsa-miR-761-3p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CD151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836106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836130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hsa-miR-761-3p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MAPK1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22160162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22160183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hsa-miR-761-3p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TBL1XR1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176741969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176741990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hsa-miR-761-3p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HDGF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156713199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156713220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hsa-miR-3619-5p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CD151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836110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836130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hsa-miR-3619-5p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MAPK1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22160162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22160183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hsa-miR-3619-5p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TBL1XR1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176741969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176741993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hsa-miR-3619-5p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HDGF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156713199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156713222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ACTG1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79477613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79477635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NUP43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79477613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79477635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CNOT6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150047124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150047146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hsa-miR-1224-5p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HSPA8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122929849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122929869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ATP6V0E1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172461561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172461581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DDX17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38882028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38882049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HSP90AB1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44221384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44221404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ACTG1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79477367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79477391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MIDN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1257711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1257732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CLTC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57746176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57746196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LAPTM4A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20232648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20232667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UBC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125396220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125396241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MSMO1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166264169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166264190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ZNFX1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47862474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47862495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SHOC2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112772703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112772726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ATP6V0E1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172461541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172461562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UBE3C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156974314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156974336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  <w:t>HSPA8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122928266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122928287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circ_KLHL28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circRNA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45397975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45397996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</w:t>
            </w:r>
          </w:p>
        </w:tc>
      </w:tr>
    </w:tbl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ind w:firstLine="201" w:firstLineChars="100"/>
        <w:textAlignment w:val="center"/>
        <w:rPr>
          <w:rFonts w:hint="default" w:ascii="Times New Roman" w:hAnsi="Times New Roman" w:cs="Times New Roman"/>
          <w:b/>
          <w:bCs/>
          <w:sz w:val="20"/>
        </w:rPr>
      </w:pPr>
    </w:p>
    <w:p>
      <w:pPr>
        <w:widowControl/>
        <w:textAlignment w:val="center"/>
        <w:rPr>
          <w:rFonts w:hint="default" w:ascii="Times New Roman" w:hAnsi="Times New Roman" w:cs="Times New Roman"/>
          <w:b/>
          <w:bCs/>
          <w:color w:val="000000"/>
          <w:kern w:val="0"/>
          <w:sz w:val="20"/>
          <w:lang w:bidi="ar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0"/>
        </w:rPr>
        <w:t>Table S</w:t>
      </w:r>
      <w:r>
        <w:rPr>
          <w:rFonts w:hint="eastAsia" w:cs="Times New Roman"/>
          <w:b/>
          <w:bCs/>
          <w:sz w:val="20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</w:rPr>
        <w:t>miRNAs interact with lincRNAs</w:t>
      </w:r>
    </w:p>
    <w:tbl>
      <w:tblPr>
        <w:tblStyle w:val="2"/>
        <w:tblpPr w:leftFromText="180" w:rightFromText="180" w:vertAnchor="text" w:horzAnchor="page" w:tblpX="2038" w:tblpY="22"/>
        <w:tblOverlap w:val="never"/>
        <w:tblW w:w="8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307"/>
        <w:gridCol w:w="1106"/>
        <w:gridCol w:w="1054"/>
        <w:gridCol w:w="953"/>
        <w:gridCol w:w="1220"/>
        <w:gridCol w:w="1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4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miRNAname</w:t>
            </w:r>
          </w:p>
        </w:tc>
        <w:tc>
          <w:tcPr>
            <w:tcW w:w="13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geneName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geneType</w:t>
            </w:r>
          </w:p>
        </w:tc>
        <w:tc>
          <w:tcPr>
            <w:tcW w:w="105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chromosome</w:t>
            </w:r>
          </w:p>
        </w:tc>
        <w:tc>
          <w:tcPr>
            <w:tcW w:w="9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start</w:t>
            </w:r>
          </w:p>
        </w:tc>
        <w:tc>
          <w:tcPr>
            <w:tcW w:w="12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end</w:t>
            </w:r>
          </w:p>
        </w:tc>
        <w:tc>
          <w:tcPr>
            <w:tcW w:w="109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clipExpNum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4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MALAT1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65273453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65273475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AP000233.2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26473470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26473494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AC245033.4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83207680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83207702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hsa-miR-1270-3p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SNHG8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119200328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119200350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NUTM2A-AS1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89005067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89005093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XIST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73046461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73046481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65205185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65205207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hsa-let-7e-5p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LINC02381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54526512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54526534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hsa-miR-506-3p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65273028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65273048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hsa-miR-506-3p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FGD5-AS1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14984996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14985018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hsa-miR-506-3p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65193519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65193539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hsa-miR-214-3p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LINC00665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36811263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hsa-miR-214-3p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65205579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65205600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hsa-miR-761-3p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LINC00665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36811268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hsa-miR-761-3p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65205579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65205600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hsa-miR-3619-5p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LINC00665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36811265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hsa-miR-3619-5p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65205577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65205600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SNHG1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62621371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62621392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AC023509.1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53849761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53849782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hsa-miR-145-5p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65267120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65267142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hsa-miR-1224-5p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65205206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65205225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hsa-miR-1224-5p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AC009133.5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29820019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29820037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MIR155HG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26946307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26946328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AL355075.4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20811341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20811362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MIR663AHG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26189810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26189825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AC068768.1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123745993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123746015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hsa-miR-3612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65195462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65195483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65272750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65272771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AC005899.4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30687656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30687681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65198512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65198534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MIR29B2CHG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207975182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207975203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hsa-miR-485-5p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AC016876.2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7482121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7482140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MIR17HG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92003602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92003625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AC021078.1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148874435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148874456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AC010542.4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66584438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66584459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NEAT1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65204977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65204998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XIST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chrX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73042795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73042818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2017147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2017168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AC021092.1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44612231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44612252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AC243964.3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45167433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45167454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AL158206.1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19454928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19454955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hsa-miR-519a-3p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EPB41L4A-AS1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lincRNA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chr5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111497987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111498008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bookmarkEnd w:id="0"/>
    <w:sectPr>
      <w:pgSz w:w="12246" w:h="15874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N2ZiNDkyMTgxMmY0NTczMzY0NTdlMjUxODFjZTQifQ=="/>
  </w:docVars>
  <w:rsids>
    <w:rsidRoot w:val="6D7208D2"/>
    <w:rsid w:val="05FB720E"/>
    <w:rsid w:val="1C1642BA"/>
    <w:rsid w:val="68837299"/>
    <w:rsid w:val="6D7208D2"/>
    <w:rsid w:val="75B1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614</Words>
  <Characters>4427</Characters>
  <Lines>0</Lines>
  <Paragraphs>0</Paragraphs>
  <TotalTime>6</TotalTime>
  <ScaleCrop>false</ScaleCrop>
  <LinksUpToDate>false</LinksUpToDate>
  <CharactersWithSpaces>4444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2022-07-09T09:05:00Z</dcterms:created>
  <dc:creator>梦醒。 风景独好</dc:creator>
  <cp:lastModifiedBy>梦醒。 风景独好</cp:lastModifiedBy>
  <dcterms:modified xsi:type="dcterms:W3CDTF">2022-07-09T14:37:25Z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649C3D093B474B529E6A63EC8CF44CEC</vt:lpwstr>
  </property>
</Properties>
</file>