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A1915" w14:textId="7A0E9808" w:rsidR="001905F1" w:rsidRDefault="001905F1" w:rsidP="001905F1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1905F1">
        <w:rPr>
          <w:rFonts w:ascii="Times New Roman" w:hAnsi="Times New Roman" w:cs="Times New Roman"/>
          <w:b/>
          <w:bCs/>
          <w:sz w:val="28"/>
          <w:szCs w:val="24"/>
        </w:rPr>
        <w:t>Supplementary file 1</w:t>
      </w:r>
    </w:p>
    <w:p w14:paraId="1CEB5AA0" w14:textId="77777777" w:rsidR="001905F1" w:rsidRPr="001905F1" w:rsidRDefault="001905F1" w:rsidP="001905F1">
      <w:pPr>
        <w:rPr>
          <w:rFonts w:ascii="Times New Roman" w:hAnsi="Times New Roman" w:cs="Times New Roman"/>
          <w:b/>
          <w:bCs/>
          <w:sz w:val="28"/>
          <w:szCs w:val="24"/>
        </w:rPr>
      </w:pPr>
    </w:p>
    <w:p w14:paraId="2F64554E" w14:textId="77777777" w:rsidR="009C1B0F" w:rsidRPr="00C72C7C" w:rsidRDefault="009C1B0F" w:rsidP="009C1B0F">
      <w:pPr>
        <w:spacing w:line="480" w:lineRule="auto"/>
        <w:ind w:left="-14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C72C7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Pleotropic potential of </w:t>
      </w:r>
      <w:r w:rsidRPr="0046465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quorum sensing mediated </w:t>
      </w:r>
      <w:r w:rsidRPr="00C72C7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N-acyl homoserine lactones (AHLs) at the </w:t>
      </w:r>
      <w:proofErr w:type="spellStart"/>
      <w:r w:rsidRPr="00C72C7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LasR</w:t>
      </w:r>
      <w:proofErr w:type="spellEnd"/>
      <w:r w:rsidRPr="00C72C7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and </w:t>
      </w:r>
      <w:proofErr w:type="spellStart"/>
      <w:r w:rsidRPr="00C72C7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RhlR</w:t>
      </w:r>
      <w:proofErr w:type="spellEnd"/>
      <w:r w:rsidRPr="00C72C7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receptors of </w:t>
      </w:r>
      <w:r w:rsidRPr="00C72C7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en-US"/>
        </w:rPr>
        <w:t>Pseudomonas aeruginosa</w:t>
      </w:r>
    </w:p>
    <w:p w14:paraId="372957EB" w14:textId="77777777" w:rsidR="009C1B0F" w:rsidRPr="009C1B0F" w:rsidRDefault="009C1B0F" w:rsidP="009C1B0F">
      <w:pPr>
        <w:spacing w:line="360" w:lineRule="auto"/>
        <w:ind w:left="-142" w:right="-164"/>
        <w:jc w:val="center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9C1B0F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Devasahayam</w:t>
      </w:r>
      <w:proofErr w:type="spellEnd"/>
      <w:r w:rsidRPr="009C1B0F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C1B0F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Arokia</w:t>
      </w:r>
      <w:proofErr w:type="spellEnd"/>
      <w:r w:rsidRPr="009C1B0F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C1B0F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Balaya</w:t>
      </w:r>
      <w:proofErr w:type="spellEnd"/>
      <w:r w:rsidRPr="009C1B0F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Rex</w:t>
      </w:r>
      <w:r w:rsidRPr="009C1B0F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  <w:vertAlign w:val="superscript"/>
        </w:rPr>
        <w:t>1</w:t>
      </w:r>
      <w:r w:rsidRPr="009C1B0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†</w:t>
      </w:r>
      <w:r w:rsidRPr="009C1B0F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, Kanekar Saptami</w:t>
      </w:r>
      <w:r w:rsidRPr="009C1B0F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  <w:vertAlign w:val="superscript"/>
        </w:rPr>
        <w:t>1</w:t>
      </w:r>
      <w:r w:rsidRPr="009C1B0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†</w:t>
      </w:r>
      <w:r w:rsidRPr="009C1B0F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9C1B0F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Jaikanth</w:t>
      </w:r>
      <w:proofErr w:type="spellEnd"/>
      <w:r w:rsidRPr="009C1B0F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Chandrasekaran</w:t>
      </w:r>
      <w:r w:rsidRPr="009C1B0F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  <w:vertAlign w:val="superscript"/>
        </w:rPr>
        <w:t>2#</w:t>
      </w:r>
      <w:r w:rsidRPr="009C1B0F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9C1B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Punchappady Devasya </w:t>
      </w:r>
      <w:r w:rsidRPr="009C1B0F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Rekha</w:t>
      </w:r>
      <w:r w:rsidRPr="009C1B0F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  <w:vertAlign w:val="superscript"/>
        </w:rPr>
        <w:t>1#</w:t>
      </w:r>
    </w:p>
    <w:p w14:paraId="481EB042" w14:textId="77777777" w:rsidR="009C1B0F" w:rsidRPr="00C72C7C" w:rsidRDefault="009C1B0F" w:rsidP="009C1B0F">
      <w:pPr>
        <w:spacing w:after="0" w:line="360" w:lineRule="auto"/>
        <w:ind w:right="-164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C72C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C72C7C">
        <w:rPr>
          <w:rFonts w:ascii="Times New Roman" w:hAnsi="Times New Roman" w:cs="Times New Roman"/>
          <w:color w:val="000000" w:themeColor="text1"/>
          <w:sz w:val="24"/>
          <w:szCs w:val="24"/>
        </w:rPr>
        <w:t>Yenepoya Research Centre, Yenepoya (Deemed to be University), Mangalore, India.</w:t>
      </w:r>
    </w:p>
    <w:p w14:paraId="5C5C9E4E" w14:textId="77777777" w:rsidR="009C1B0F" w:rsidRPr="00C72C7C" w:rsidRDefault="009C1B0F" w:rsidP="009C1B0F">
      <w:pPr>
        <w:spacing w:after="0" w:line="360" w:lineRule="auto"/>
        <w:ind w:right="-164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C72C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C72C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 w:bidi="hi-IN"/>
        </w:rPr>
        <w:t xml:space="preserve">School of Pharmacy &amp; Technology Management, </w:t>
      </w:r>
      <w:r w:rsidRPr="00C72C7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zh-CN" w:bidi="hi-IN"/>
        </w:rPr>
        <w:t xml:space="preserve">SVKM'S NMIMS, </w:t>
      </w:r>
      <w:r w:rsidRPr="00C72C7C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Hyderabad</w:t>
      </w:r>
      <w:r w:rsidRPr="00C72C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72C7C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Telangana, India.</w:t>
      </w:r>
    </w:p>
    <w:p w14:paraId="1E36283D" w14:textId="77777777" w:rsidR="001905F1" w:rsidRDefault="001905F1" w:rsidP="001905F1">
      <w:pPr>
        <w:rPr>
          <w:rFonts w:ascii="Times New Roman" w:hAnsi="Times New Roman" w:cs="Times New Roman"/>
          <w:b/>
          <w:bCs/>
          <w:sz w:val="24"/>
        </w:rPr>
      </w:pPr>
    </w:p>
    <w:p w14:paraId="77F43368" w14:textId="6FBE11B8" w:rsidR="001905F1" w:rsidRDefault="00B468C2" w:rsidP="00B468C2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drawing>
          <wp:inline distT="0" distB="0" distL="0" distR="0" wp14:anchorId="2FEC16BD" wp14:editId="4C2C59CB">
            <wp:extent cx="3771900" cy="3771900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5B588" w14:textId="4BF862E7" w:rsidR="00DE5AA5" w:rsidRPr="00C6071D" w:rsidRDefault="00DE5AA5" w:rsidP="00DE5AA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6071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Figure S1.</w:t>
      </w:r>
      <w:r w:rsidRPr="00C6071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Ramachandran plot representing phi/psi distribution for </w:t>
      </w:r>
      <w:proofErr w:type="spellStart"/>
      <w:r w:rsidRPr="00C6071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RhlR</w:t>
      </w:r>
      <w:proofErr w:type="spellEnd"/>
    </w:p>
    <w:p w14:paraId="69BAC2AB" w14:textId="13F22815" w:rsidR="00B468C2" w:rsidRPr="00DE5AA5" w:rsidRDefault="00B468C2" w:rsidP="00B468C2">
      <w:pPr>
        <w:rPr>
          <w:rFonts w:ascii="Times New Roman" w:hAnsi="Times New Roman" w:cs="Times New Roman"/>
          <w:b/>
          <w:bCs/>
          <w:sz w:val="24"/>
          <w:lang w:val="en-US"/>
        </w:rPr>
      </w:pPr>
    </w:p>
    <w:p w14:paraId="002DD1FE" w14:textId="78DDAD26" w:rsidR="00B468C2" w:rsidRDefault="00B468C2" w:rsidP="00B468C2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6B488DA1" w14:textId="596E4742" w:rsidR="00B468C2" w:rsidRDefault="00B468C2" w:rsidP="00B468C2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76B08CDC" w14:textId="6E18C49D" w:rsidR="00B468C2" w:rsidRDefault="00B468C2" w:rsidP="00B468C2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473B9C11" w14:textId="54DF1AB5" w:rsidR="00B468C2" w:rsidRDefault="00B468C2" w:rsidP="00B468C2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0E106620" w14:textId="77777777" w:rsidR="00B468C2" w:rsidRDefault="00B468C2" w:rsidP="00B468C2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3455AC7D" w14:textId="77777777" w:rsidR="001905F1" w:rsidRDefault="001905F1" w:rsidP="001905F1">
      <w:pPr>
        <w:rPr>
          <w:rFonts w:ascii="Times New Roman" w:hAnsi="Times New Roman" w:cs="Times New Roman"/>
          <w:b/>
          <w:bCs/>
          <w:sz w:val="24"/>
        </w:rPr>
      </w:pPr>
    </w:p>
    <w:p w14:paraId="65C4FE1C" w14:textId="6E6503F4" w:rsidR="001905F1" w:rsidRDefault="001905F1" w:rsidP="001905F1">
      <w:pPr>
        <w:rPr>
          <w:rFonts w:ascii="Times New Roman" w:hAnsi="Times New Roman" w:cs="Times New Roman"/>
          <w:sz w:val="24"/>
        </w:rPr>
      </w:pPr>
      <w:r w:rsidRPr="003A67A9"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</w:rPr>
        <w:t>S1</w:t>
      </w:r>
      <w:r w:rsidRPr="003A67A9">
        <w:rPr>
          <w:rFonts w:ascii="Times New Roman" w:hAnsi="Times New Roman" w:cs="Times New Roman"/>
          <w:b/>
          <w:bCs/>
          <w:sz w:val="24"/>
        </w:rPr>
        <w:t>:</w:t>
      </w:r>
      <w:r w:rsidRPr="003A67A9">
        <w:rPr>
          <w:rFonts w:ascii="Times New Roman" w:hAnsi="Times New Roman" w:cs="Times New Roman"/>
          <w:sz w:val="24"/>
        </w:rPr>
        <w:t xml:space="preserve"> Comparative Root Mean Square Fluctuation (RMSF) analysis of interacting active residues in the </w:t>
      </w:r>
      <w:r w:rsidRPr="00B60F9F">
        <w:rPr>
          <w:rFonts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>as</w:t>
      </w:r>
      <w:r w:rsidRPr="00B60F9F">
        <w:rPr>
          <w:rFonts w:ascii="Times New Roman" w:hAnsi="Times New Roman" w:cs="Times New Roman"/>
          <w:sz w:val="24"/>
        </w:rPr>
        <w:t xml:space="preserve">R </w:t>
      </w:r>
      <w:r>
        <w:rPr>
          <w:rFonts w:ascii="Times New Roman" w:hAnsi="Times New Roman" w:cs="Times New Roman"/>
          <w:sz w:val="24"/>
        </w:rPr>
        <w:t>and</w:t>
      </w:r>
      <w:r w:rsidRPr="00B60F9F">
        <w:rPr>
          <w:rFonts w:ascii="Times New Roman" w:hAnsi="Times New Roman" w:cs="Times New Roman"/>
          <w:sz w:val="24"/>
        </w:rPr>
        <w:t xml:space="preserve"> RhlR</w:t>
      </w:r>
      <w:r w:rsidRPr="003A67A9">
        <w:rPr>
          <w:rFonts w:ascii="Times New Roman" w:hAnsi="Times New Roman" w:cs="Times New Roman"/>
          <w:sz w:val="24"/>
        </w:rPr>
        <w:t xml:space="preserve"> complex systems</w:t>
      </w:r>
    </w:p>
    <w:tbl>
      <w:tblPr>
        <w:tblW w:w="9567" w:type="dxa"/>
        <w:tblInd w:w="-289" w:type="dxa"/>
        <w:tblLook w:val="04A0" w:firstRow="1" w:lastRow="0" w:firstColumn="1" w:lastColumn="0" w:noHBand="0" w:noVBand="1"/>
      </w:tblPr>
      <w:tblGrid>
        <w:gridCol w:w="512"/>
        <w:gridCol w:w="1376"/>
        <w:gridCol w:w="1669"/>
        <w:gridCol w:w="1219"/>
        <w:gridCol w:w="1243"/>
        <w:gridCol w:w="1218"/>
        <w:gridCol w:w="1243"/>
        <w:gridCol w:w="1104"/>
      </w:tblGrid>
      <w:tr w:rsidR="001905F1" w:rsidRPr="00184BF1" w14:paraId="01151123" w14:textId="77777777" w:rsidTr="00BA79C3">
        <w:trPr>
          <w:trHeight w:val="307"/>
        </w:trPr>
        <w:tc>
          <w:tcPr>
            <w:tcW w:w="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555F0C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184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No 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2C3842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Interacting Residue (LasR)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72134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AHL/receptor complex system</w:t>
            </w:r>
            <w:r w:rsidRPr="00184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41B0F2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RMSF (nm)</w:t>
            </w:r>
          </w:p>
        </w:tc>
        <w:tc>
          <w:tcPr>
            <w:tcW w:w="12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2DDA5A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Complex </w:t>
            </w:r>
          </w:p>
        </w:tc>
        <w:tc>
          <w:tcPr>
            <w:tcW w:w="12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1E8F82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RMSF (nm)</w:t>
            </w:r>
          </w:p>
        </w:tc>
        <w:tc>
          <w:tcPr>
            <w:tcW w:w="12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74156B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Complex </w:t>
            </w:r>
          </w:p>
        </w:tc>
        <w:tc>
          <w:tcPr>
            <w:tcW w:w="11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665D45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RMSF (nm)</w:t>
            </w:r>
          </w:p>
        </w:tc>
      </w:tr>
      <w:tr w:rsidR="001905F1" w:rsidRPr="00184BF1" w14:paraId="77771624" w14:textId="77777777" w:rsidTr="00BA79C3">
        <w:trPr>
          <w:trHeight w:val="307"/>
        </w:trPr>
        <w:tc>
          <w:tcPr>
            <w:tcW w:w="512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3F22DD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294623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TYR56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74877E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3-oxo-C</w:t>
            </w:r>
            <w:r w:rsidRPr="003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12</w:t>
            </w: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-HSL/LasR</w:t>
            </w:r>
          </w:p>
        </w:tc>
        <w:tc>
          <w:tcPr>
            <w:tcW w:w="121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7EB5A4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0.1035</w:t>
            </w:r>
          </w:p>
        </w:tc>
        <w:tc>
          <w:tcPr>
            <w:tcW w:w="1239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0B3400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16</w:t>
            </w: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-HSL/LasR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D6B6F2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0.1197</w:t>
            </w:r>
          </w:p>
        </w:tc>
        <w:tc>
          <w:tcPr>
            <w:tcW w:w="1239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353EAC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3-oxo-C</w:t>
            </w:r>
            <w:r w:rsidRPr="003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-HSL/LasR</w:t>
            </w:r>
          </w:p>
        </w:tc>
        <w:tc>
          <w:tcPr>
            <w:tcW w:w="110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B247BD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0.1087</w:t>
            </w:r>
          </w:p>
        </w:tc>
      </w:tr>
      <w:tr w:rsidR="001905F1" w:rsidRPr="00184BF1" w14:paraId="7DE2898A" w14:textId="77777777" w:rsidTr="00BA79C3">
        <w:trPr>
          <w:trHeight w:val="307"/>
        </w:trPr>
        <w:tc>
          <w:tcPr>
            <w:tcW w:w="512" w:type="dxa"/>
            <w:shd w:val="clear" w:color="auto" w:fill="auto"/>
            <w:noWrap/>
            <w:vAlign w:val="bottom"/>
            <w:hideMark/>
          </w:tcPr>
          <w:p w14:paraId="2E996647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4DF58DBB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TRP60</w:t>
            </w:r>
          </w:p>
        </w:tc>
        <w:tc>
          <w:tcPr>
            <w:tcW w:w="1660" w:type="dxa"/>
            <w:vMerge/>
            <w:vAlign w:val="center"/>
            <w:hideMark/>
          </w:tcPr>
          <w:p w14:paraId="604B13E7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  <w:hideMark/>
          </w:tcPr>
          <w:p w14:paraId="3B475E02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0.1184</w:t>
            </w:r>
          </w:p>
        </w:tc>
        <w:tc>
          <w:tcPr>
            <w:tcW w:w="1239" w:type="dxa"/>
            <w:vMerge/>
            <w:vAlign w:val="center"/>
            <w:hideMark/>
          </w:tcPr>
          <w:p w14:paraId="3BEE4B71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3FD10A4A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0.1867</w:t>
            </w:r>
          </w:p>
        </w:tc>
        <w:tc>
          <w:tcPr>
            <w:tcW w:w="1239" w:type="dxa"/>
            <w:vMerge/>
            <w:vAlign w:val="center"/>
            <w:hideMark/>
          </w:tcPr>
          <w:p w14:paraId="5184835C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3B04F64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0.1288</w:t>
            </w:r>
          </w:p>
        </w:tc>
      </w:tr>
      <w:tr w:rsidR="001905F1" w:rsidRPr="00184BF1" w14:paraId="78B821FE" w14:textId="77777777" w:rsidTr="00BA79C3">
        <w:trPr>
          <w:trHeight w:val="307"/>
        </w:trPr>
        <w:tc>
          <w:tcPr>
            <w:tcW w:w="512" w:type="dxa"/>
            <w:shd w:val="clear" w:color="auto" w:fill="auto"/>
            <w:noWrap/>
            <w:vAlign w:val="bottom"/>
            <w:hideMark/>
          </w:tcPr>
          <w:p w14:paraId="76C367A5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416C102A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ASP73</w:t>
            </w:r>
          </w:p>
        </w:tc>
        <w:tc>
          <w:tcPr>
            <w:tcW w:w="1660" w:type="dxa"/>
            <w:vMerge/>
            <w:vAlign w:val="center"/>
            <w:hideMark/>
          </w:tcPr>
          <w:p w14:paraId="69B4F266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  <w:hideMark/>
          </w:tcPr>
          <w:p w14:paraId="5DC41668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0.1734</w:t>
            </w:r>
          </w:p>
        </w:tc>
        <w:tc>
          <w:tcPr>
            <w:tcW w:w="1239" w:type="dxa"/>
            <w:vMerge/>
            <w:vAlign w:val="center"/>
            <w:hideMark/>
          </w:tcPr>
          <w:p w14:paraId="469C8E70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7F1145C9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0.0861</w:t>
            </w:r>
          </w:p>
        </w:tc>
        <w:tc>
          <w:tcPr>
            <w:tcW w:w="1239" w:type="dxa"/>
            <w:vMerge/>
            <w:vAlign w:val="center"/>
            <w:hideMark/>
          </w:tcPr>
          <w:p w14:paraId="54AF2DD3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F7DD097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0.0716</w:t>
            </w:r>
          </w:p>
        </w:tc>
      </w:tr>
      <w:tr w:rsidR="001905F1" w:rsidRPr="00184BF1" w14:paraId="5E90525D" w14:textId="77777777" w:rsidTr="00BA79C3">
        <w:trPr>
          <w:trHeight w:val="307"/>
        </w:trPr>
        <w:tc>
          <w:tcPr>
            <w:tcW w:w="512" w:type="dxa"/>
            <w:shd w:val="clear" w:color="auto" w:fill="auto"/>
            <w:noWrap/>
            <w:vAlign w:val="bottom"/>
            <w:hideMark/>
          </w:tcPr>
          <w:p w14:paraId="4AFD181D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6A9300B3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SER129</w:t>
            </w:r>
          </w:p>
        </w:tc>
        <w:tc>
          <w:tcPr>
            <w:tcW w:w="1660" w:type="dxa"/>
            <w:vMerge/>
            <w:vAlign w:val="center"/>
            <w:hideMark/>
          </w:tcPr>
          <w:p w14:paraId="248ED002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  <w:hideMark/>
          </w:tcPr>
          <w:p w14:paraId="15CEB5AB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0.0613</w:t>
            </w:r>
          </w:p>
        </w:tc>
        <w:tc>
          <w:tcPr>
            <w:tcW w:w="1239" w:type="dxa"/>
            <w:vMerge/>
            <w:vAlign w:val="center"/>
            <w:hideMark/>
          </w:tcPr>
          <w:p w14:paraId="361C2BE7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71CCFB08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0.0759</w:t>
            </w:r>
          </w:p>
        </w:tc>
        <w:tc>
          <w:tcPr>
            <w:tcW w:w="1239" w:type="dxa"/>
            <w:vMerge/>
            <w:vAlign w:val="center"/>
            <w:hideMark/>
          </w:tcPr>
          <w:p w14:paraId="5FC751FF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CA199A5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0.0509</w:t>
            </w:r>
          </w:p>
        </w:tc>
      </w:tr>
      <w:tr w:rsidR="001905F1" w:rsidRPr="00184BF1" w14:paraId="07FB186F" w14:textId="77777777" w:rsidTr="00BA79C3">
        <w:trPr>
          <w:trHeight w:val="307"/>
        </w:trPr>
        <w:tc>
          <w:tcPr>
            <w:tcW w:w="512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B4AAB3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058AF6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ARG61</w:t>
            </w:r>
          </w:p>
        </w:tc>
        <w:tc>
          <w:tcPr>
            <w:tcW w:w="1660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4EB0FBD3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B99C40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0.1337</w:t>
            </w:r>
          </w:p>
        </w:tc>
        <w:tc>
          <w:tcPr>
            <w:tcW w:w="1239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49AC31D8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010934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0.237</w:t>
            </w:r>
          </w:p>
        </w:tc>
        <w:tc>
          <w:tcPr>
            <w:tcW w:w="1239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38CAF2A6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CB8D5D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0.1632</w:t>
            </w:r>
          </w:p>
        </w:tc>
      </w:tr>
      <w:tr w:rsidR="001905F1" w:rsidRPr="00184BF1" w14:paraId="097B3966" w14:textId="77777777" w:rsidTr="00BA79C3">
        <w:trPr>
          <w:trHeight w:val="307"/>
        </w:trPr>
        <w:tc>
          <w:tcPr>
            <w:tcW w:w="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E5002A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184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No 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441AAE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Interacting Residue (RhlR)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073BC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Complex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24A3B3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RMSF (nm)</w:t>
            </w:r>
          </w:p>
        </w:tc>
        <w:tc>
          <w:tcPr>
            <w:tcW w:w="12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A8F0E8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Complex </w:t>
            </w:r>
          </w:p>
        </w:tc>
        <w:tc>
          <w:tcPr>
            <w:tcW w:w="12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2ECDD2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RMSF (nm)</w:t>
            </w:r>
          </w:p>
        </w:tc>
        <w:tc>
          <w:tcPr>
            <w:tcW w:w="12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9ACD74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Complex </w:t>
            </w:r>
          </w:p>
        </w:tc>
        <w:tc>
          <w:tcPr>
            <w:tcW w:w="11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89EA6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RMSF (nm)</w:t>
            </w:r>
          </w:p>
        </w:tc>
      </w:tr>
      <w:tr w:rsidR="001905F1" w:rsidRPr="00184BF1" w14:paraId="59022AF4" w14:textId="77777777" w:rsidTr="00BA79C3">
        <w:trPr>
          <w:trHeight w:val="307"/>
        </w:trPr>
        <w:tc>
          <w:tcPr>
            <w:tcW w:w="512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55B188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888015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TYR64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A658A8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-HSL/RhlR</w:t>
            </w:r>
          </w:p>
        </w:tc>
        <w:tc>
          <w:tcPr>
            <w:tcW w:w="121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A3F342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0.1061</w:t>
            </w:r>
          </w:p>
        </w:tc>
        <w:tc>
          <w:tcPr>
            <w:tcW w:w="1239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7F6BB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-HSL/RhlR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812FE9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0.0765</w:t>
            </w:r>
          </w:p>
        </w:tc>
        <w:tc>
          <w:tcPr>
            <w:tcW w:w="1239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17DE86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3-oxo-C</w:t>
            </w:r>
            <w:r w:rsidRPr="003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-HSL/RhlR</w:t>
            </w:r>
          </w:p>
        </w:tc>
        <w:tc>
          <w:tcPr>
            <w:tcW w:w="110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C0B591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0.1393</w:t>
            </w:r>
          </w:p>
        </w:tc>
      </w:tr>
      <w:tr w:rsidR="001905F1" w:rsidRPr="00184BF1" w14:paraId="2ED3277D" w14:textId="77777777" w:rsidTr="00BA79C3">
        <w:trPr>
          <w:trHeight w:val="307"/>
        </w:trPr>
        <w:tc>
          <w:tcPr>
            <w:tcW w:w="512" w:type="dxa"/>
            <w:shd w:val="clear" w:color="auto" w:fill="auto"/>
            <w:noWrap/>
            <w:vAlign w:val="bottom"/>
            <w:hideMark/>
          </w:tcPr>
          <w:p w14:paraId="4336C416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270D4A9F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TRP68</w:t>
            </w:r>
          </w:p>
        </w:tc>
        <w:tc>
          <w:tcPr>
            <w:tcW w:w="1660" w:type="dxa"/>
            <w:vMerge/>
            <w:vAlign w:val="center"/>
            <w:hideMark/>
          </w:tcPr>
          <w:p w14:paraId="43F48C4E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  <w:hideMark/>
          </w:tcPr>
          <w:p w14:paraId="17B75E4F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0.1578</w:t>
            </w:r>
          </w:p>
        </w:tc>
        <w:tc>
          <w:tcPr>
            <w:tcW w:w="1239" w:type="dxa"/>
            <w:vMerge/>
            <w:vAlign w:val="center"/>
            <w:hideMark/>
          </w:tcPr>
          <w:p w14:paraId="70A9CB99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3CF490B0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0.109</w:t>
            </w:r>
          </w:p>
        </w:tc>
        <w:tc>
          <w:tcPr>
            <w:tcW w:w="1239" w:type="dxa"/>
            <w:vMerge/>
            <w:vAlign w:val="center"/>
            <w:hideMark/>
          </w:tcPr>
          <w:p w14:paraId="0D5F7D31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3527EB2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0.1791</w:t>
            </w:r>
          </w:p>
        </w:tc>
      </w:tr>
      <w:tr w:rsidR="001905F1" w:rsidRPr="00184BF1" w14:paraId="303EC53F" w14:textId="77777777" w:rsidTr="00BA79C3">
        <w:trPr>
          <w:trHeight w:val="307"/>
        </w:trPr>
        <w:tc>
          <w:tcPr>
            <w:tcW w:w="512" w:type="dxa"/>
            <w:shd w:val="clear" w:color="auto" w:fill="auto"/>
            <w:noWrap/>
            <w:vAlign w:val="bottom"/>
            <w:hideMark/>
          </w:tcPr>
          <w:p w14:paraId="759EC26B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6695852B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ASP81</w:t>
            </w:r>
          </w:p>
        </w:tc>
        <w:tc>
          <w:tcPr>
            <w:tcW w:w="1660" w:type="dxa"/>
            <w:vMerge/>
            <w:vAlign w:val="center"/>
            <w:hideMark/>
          </w:tcPr>
          <w:p w14:paraId="1122BE08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  <w:hideMark/>
          </w:tcPr>
          <w:p w14:paraId="7CE0F299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0.1754</w:t>
            </w:r>
          </w:p>
        </w:tc>
        <w:tc>
          <w:tcPr>
            <w:tcW w:w="1239" w:type="dxa"/>
            <w:vMerge/>
            <w:vAlign w:val="center"/>
            <w:hideMark/>
          </w:tcPr>
          <w:p w14:paraId="5CC7D28A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78E4D4D1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0.1468</w:t>
            </w:r>
          </w:p>
        </w:tc>
        <w:tc>
          <w:tcPr>
            <w:tcW w:w="1239" w:type="dxa"/>
            <w:vMerge/>
            <w:vAlign w:val="center"/>
            <w:hideMark/>
          </w:tcPr>
          <w:p w14:paraId="7DC54A36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4BCF63A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0.1787</w:t>
            </w:r>
          </w:p>
        </w:tc>
      </w:tr>
      <w:tr w:rsidR="001905F1" w:rsidRPr="00184BF1" w14:paraId="4320AF82" w14:textId="77777777" w:rsidTr="00BA79C3">
        <w:trPr>
          <w:trHeight w:val="307"/>
        </w:trPr>
        <w:tc>
          <w:tcPr>
            <w:tcW w:w="512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21C1DF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178CDB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SER135</w:t>
            </w:r>
          </w:p>
        </w:tc>
        <w:tc>
          <w:tcPr>
            <w:tcW w:w="1660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2F83AFB6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F8A039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0.0769</w:t>
            </w:r>
          </w:p>
        </w:tc>
        <w:tc>
          <w:tcPr>
            <w:tcW w:w="1239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02279303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3F8792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0.0692</w:t>
            </w:r>
          </w:p>
        </w:tc>
        <w:tc>
          <w:tcPr>
            <w:tcW w:w="1239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7740CFB1" w14:textId="77777777" w:rsidR="001905F1" w:rsidRPr="00184BF1" w:rsidRDefault="001905F1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6CC07A" w14:textId="77777777" w:rsidR="001905F1" w:rsidRPr="00184BF1" w:rsidRDefault="001905F1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0.083</w:t>
            </w:r>
          </w:p>
        </w:tc>
      </w:tr>
    </w:tbl>
    <w:p w14:paraId="3AEB8326" w14:textId="12F71761" w:rsidR="00183247" w:rsidRDefault="00183247"/>
    <w:p w14:paraId="30BC3AE6" w14:textId="77777777" w:rsidR="00A10A8D" w:rsidRDefault="00A10A8D"/>
    <w:p w14:paraId="467D389E" w14:textId="77777777" w:rsidR="00A10A8D" w:rsidRDefault="00A10A8D"/>
    <w:p w14:paraId="7DAC7C60" w14:textId="77777777" w:rsidR="00A10A8D" w:rsidRDefault="00A10A8D"/>
    <w:p w14:paraId="7FAEAC35" w14:textId="77777777" w:rsidR="00A10A8D" w:rsidRDefault="00A10A8D" w:rsidP="00A10A8D">
      <w:pPr>
        <w:rPr>
          <w:rFonts w:ascii="Times New Roman" w:hAnsi="Times New Roman" w:cs="Times New Roman"/>
          <w:sz w:val="24"/>
        </w:rPr>
      </w:pPr>
      <w:r w:rsidRPr="00194EFB"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</w:rPr>
        <w:t>S2</w:t>
      </w:r>
      <w:r w:rsidRPr="00194EFB">
        <w:rPr>
          <w:rFonts w:ascii="Times New Roman" w:hAnsi="Times New Roman" w:cs="Times New Roman"/>
          <w:b/>
          <w:bCs/>
          <w:sz w:val="24"/>
        </w:rPr>
        <w:t>:</w:t>
      </w:r>
      <w:r w:rsidRPr="00194EFB">
        <w:rPr>
          <w:rFonts w:ascii="Times New Roman" w:hAnsi="Times New Roman" w:cs="Times New Roman"/>
          <w:sz w:val="24"/>
        </w:rPr>
        <w:t xml:space="preserve"> MM/PBSA energy for top ranked AHLs in complex with </w:t>
      </w:r>
      <w:r w:rsidRPr="00B60F9F">
        <w:rPr>
          <w:rFonts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>as</w:t>
      </w:r>
      <w:r w:rsidRPr="00B60F9F">
        <w:rPr>
          <w:rFonts w:ascii="Times New Roman" w:hAnsi="Times New Roman" w:cs="Times New Roman"/>
          <w:sz w:val="24"/>
        </w:rPr>
        <w:t xml:space="preserve">R </w:t>
      </w:r>
      <w:r>
        <w:rPr>
          <w:rFonts w:ascii="Times New Roman" w:hAnsi="Times New Roman" w:cs="Times New Roman"/>
          <w:sz w:val="24"/>
        </w:rPr>
        <w:t>and</w:t>
      </w:r>
      <w:r w:rsidRPr="00B60F9F">
        <w:rPr>
          <w:rFonts w:ascii="Times New Roman" w:hAnsi="Times New Roman" w:cs="Times New Roman"/>
          <w:sz w:val="24"/>
        </w:rPr>
        <w:t xml:space="preserve"> RhlR</w:t>
      </w:r>
    </w:p>
    <w:tbl>
      <w:tblPr>
        <w:tblW w:w="5949" w:type="dxa"/>
        <w:jc w:val="center"/>
        <w:tblLook w:val="04A0" w:firstRow="1" w:lastRow="0" w:firstColumn="1" w:lastColumn="0" w:noHBand="0" w:noVBand="1"/>
      </w:tblPr>
      <w:tblGrid>
        <w:gridCol w:w="678"/>
        <w:gridCol w:w="2719"/>
        <w:gridCol w:w="2552"/>
      </w:tblGrid>
      <w:tr w:rsidR="00A10A8D" w:rsidRPr="001C4E8D" w14:paraId="4604670C" w14:textId="77777777" w:rsidTr="00BA79C3">
        <w:trPr>
          <w:trHeight w:val="307"/>
          <w:jc w:val="center"/>
        </w:trPr>
        <w:tc>
          <w:tcPr>
            <w:tcW w:w="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116E94" w14:textId="77777777" w:rsidR="00A10A8D" w:rsidRPr="00E52362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CC1163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AHL/receptor complex system 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C3D2EA" w14:textId="77777777" w:rsidR="00A10A8D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52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ΔGbind</w:t>
            </w:r>
            <w:proofErr w:type="spellEnd"/>
            <w:r w:rsidRPr="00E52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  <w:p w14:paraId="4C7F2D94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(kJ/mol)</w:t>
            </w:r>
          </w:p>
        </w:tc>
      </w:tr>
      <w:tr w:rsidR="00A10A8D" w:rsidRPr="001C4E8D" w14:paraId="2FADE3FA" w14:textId="77777777" w:rsidTr="00BA79C3">
        <w:trPr>
          <w:trHeight w:val="307"/>
          <w:jc w:val="center"/>
        </w:trPr>
        <w:tc>
          <w:tcPr>
            <w:tcW w:w="67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F220DC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1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E3682C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3-oxo-C</w:t>
            </w:r>
            <w:r w:rsidRPr="003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12</w:t>
            </w: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-HSL/LasR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202811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-130.19</w:t>
            </w:r>
            <w:r w:rsidRPr="001C4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2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±</w:t>
            </w:r>
            <w:r w:rsidRPr="001C4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11.721</w:t>
            </w:r>
          </w:p>
        </w:tc>
      </w:tr>
      <w:tr w:rsidR="00A10A8D" w:rsidRPr="001C4E8D" w14:paraId="32668085" w14:textId="77777777" w:rsidTr="00BA79C3">
        <w:trPr>
          <w:trHeight w:val="307"/>
          <w:jc w:val="center"/>
        </w:trPr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3D0FB275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19" w:type="dxa"/>
            <w:shd w:val="clear" w:color="auto" w:fill="auto"/>
            <w:noWrap/>
            <w:vAlign w:val="bottom"/>
            <w:hideMark/>
          </w:tcPr>
          <w:p w14:paraId="1E3DF4AB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16</w:t>
            </w: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-HSL/LasR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9E00682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-216.544</w:t>
            </w:r>
            <w:r w:rsidRPr="001C4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2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±</w:t>
            </w:r>
            <w:r w:rsidRPr="001C4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17.043</w:t>
            </w:r>
          </w:p>
        </w:tc>
      </w:tr>
      <w:tr w:rsidR="00A10A8D" w:rsidRPr="001C4E8D" w14:paraId="26048C08" w14:textId="77777777" w:rsidTr="00BA79C3">
        <w:trPr>
          <w:trHeight w:val="307"/>
          <w:jc w:val="center"/>
        </w:trPr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215D393F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19" w:type="dxa"/>
            <w:shd w:val="clear" w:color="auto" w:fill="auto"/>
            <w:noWrap/>
            <w:vAlign w:val="bottom"/>
            <w:hideMark/>
          </w:tcPr>
          <w:p w14:paraId="1069F1F1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3-oxo-C</w:t>
            </w:r>
            <w:r w:rsidRPr="003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-HSL/LasR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B736C0A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-180.655</w:t>
            </w:r>
            <w:r w:rsidRPr="001C4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2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±</w:t>
            </w:r>
            <w:r w:rsidRPr="001C4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17.165</w:t>
            </w:r>
          </w:p>
        </w:tc>
      </w:tr>
      <w:tr w:rsidR="00A10A8D" w:rsidRPr="001C4E8D" w14:paraId="02AC04FE" w14:textId="77777777" w:rsidTr="00BA79C3">
        <w:trPr>
          <w:trHeight w:val="307"/>
          <w:jc w:val="center"/>
        </w:trPr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177CE4ED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19" w:type="dxa"/>
            <w:shd w:val="clear" w:color="auto" w:fill="auto"/>
            <w:noWrap/>
            <w:vAlign w:val="bottom"/>
            <w:hideMark/>
          </w:tcPr>
          <w:p w14:paraId="2D671FA8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-HSL/RhlR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836356A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-56.08</w:t>
            </w:r>
            <w:r w:rsidRPr="001C4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2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±</w:t>
            </w:r>
            <w:r w:rsidRPr="001C4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9.268</w:t>
            </w:r>
          </w:p>
        </w:tc>
      </w:tr>
      <w:tr w:rsidR="00A10A8D" w:rsidRPr="001C4E8D" w14:paraId="58D53B4B" w14:textId="77777777" w:rsidTr="00BA79C3">
        <w:trPr>
          <w:trHeight w:val="307"/>
          <w:jc w:val="center"/>
        </w:trPr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1C4843D1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19" w:type="dxa"/>
            <w:shd w:val="clear" w:color="auto" w:fill="auto"/>
            <w:noWrap/>
            <w:vAlign w:val="bottom"/>
            <w:hideMark/>
          </w:tcPr>
          <w:p w14:paraId="1B5E5D9B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-HSL/RhlR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E39C207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-60.998</w:t>
            </w:r>
            <w:r w:rsidRPr="001C4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2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±</w:t>
            </w:r>
            <w:r w:rsidRPr="001C4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16.661</w:t>
            </w:r>
          </w:p>
        </w:tc>
      </w:tr>
      <w:tr w:rsidR="00A10A8D" w:rsidRPr="001C4E8D" w14:paraId="1C8EFD0E" w14:textId="77777777" w:rsidTr="00BA79C3">
        <w:trPr>
          <w:trHeight w:val="307"/>
          <w:jc w:val="center"/>
        </w:trPr>
        <w:tc>
          <w:tcPr>
            <w:tcW w:w="67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50814B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19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7CD3F1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3-oxo-C</w:t>
            </w:r>
            <w:r w:rsidRPr="003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-HSL/RhlR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B9924" w14:textId="77777777" w:rsidR="00A10A8D" w:rsidRPr="00E52362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-69.254</w:t>
            </w:r>
            <w:r w:rsidRPr="001C4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2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±</w:t>
            </w:r>
            <w:r w:rsidRPr="001C4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5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15.15</w:t>
            </w:r>
          </w:p>
        </w:tc>
      </w:tr>
    </w:tbl>
    <w:p w14:paraId="348EC90B" w14:textId="77777777" w:rsidR="00A10A8D" w:rsidRDefault="00A10A8D" w:rsidP="00A10A8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F657E1" w14:textId="77777777" w:rsidR="00A10A8D" w:rsidRDefault="00A10A8D" w:rsidP="00A10A8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3FEBC0" w14:textId="77777777" w:rsidR="00A10A8D" w:rsidRDefault="00A10A8D" w:rsidP="00A10A8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CD2C93" w14:textId="77777777" w:rsidR="00A10A8D" w:rsidRDefault="00A10A8D" w:rsidP="00A10A8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AA7CFF" w14:textId="77777777" w:rsidR="00A10A8D" w:rsidRDefault="00A10A8D" w:rsidP="00A10A8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495880" w14:textId="77777777" w:rsidR="00A10A8D" w:rsidRDefault="00A10A8D" w:rsidP="00A10A8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C3855C" w14:textId="77777777" w:rsidR="00A10A8D" w:rsidRDefault="00A10A8D" w:rsidP="00A10A8D">
      <w:pPr>
        <w:rPr>
          <w:rFonts w:ascii="Times New Roman" w:hAnsi="Times New Roman" w:cs="Times New Roman"/>
          <w:sz w:val="24"/>
        </w:rPr>
      </w:pPr>
      <w:r w:rsidRPr="003A00A0"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</w:rPr>
        <w:t>S3</w:t>
      </w:r>
      <w:r w:rsidRPr="003A00A0">
        <w:rPr>
          <w:rFonts w:ascii="Times New Roman" w:hAnsi="Times New Roman" w:cs="Times New Roman"/>
          <w:b/>
          <w:bCs/>
          <w:sz w:val="24"/>
        </w:rPr>
        <w:t>:</w:t>
      </w:r>
      <w:r w:rsidRPr="003A00A0">
        <w:rPr>
          <w:rFonts w:ascii="Times New Roman" w:hAnsi="Times New Roman" w:cs="Times New Roman"/>
          <w:sz w:val="24"/>
        </w:rPr>
        <w:t xml:space="preserve"> Pre-residue energy contribution of critical residues in selected  </w:t>
      </w:r>
      <w:r w:rsidRPr="00B60F9F">
        <w:rPr>
          <w:rFonts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>as</w:t>
      </w:r>
      <w:r w:rsidRPr="00B60F9F">
        <w:rPr>
          <w:rFonts w:ascii="Times New Roman" w:hAnsi="Times New Roman" w:cs="Times New Roman"/>
          <w:sz w:val="24"/>
        </w:rPr>
        <w:t xml:space="preserve">R </w:t>
      </w:r>
      <w:r>
        <w:rPr>
          <w:rFonts w:ascii="Times New Roman" w:hAnsi="Times New Roman" w:cs="Times New Roman"/>
          <w:sz w:val="24"/>
        </w:rPr>
        <w:t>and</w:t>
      </w:r>
      <w:r w:rsidRPr="00B60F9F">
        <w:rPr>
          <w:rFonts w:ascii="Times New Roman" w:hAnsi="Times New Roman" w:cs="Times New Roman"/>
          <w:sz w:val="24"/>
        </w:rPr>
        <w:t xml:space="preserve"> RhlR</w:t>
      </w:r>
      <w:r w:rsidRPr="003A67A9">
        <w:rPr>
          <w:rFonts w:ascii="Times New Roman" w:hAnsi="Times New Roman" w:cs="Times New Roman"/>
          <w:sz w:val="24"/>
        </w:rPr>
        <w:t xml:space="preserve"> </w:t>
      </w:r>
      <w:r w:rsidRPr="003A00A0">
        <w:rPr>
          <w:rFonts w:ascii="Times New Roman" w:hAnsi="Times New Roman" w:cs="Times New Roman"/>
          <w:sz w:val="24"/>
        </w:rPr>
        <w:t>complex systems</w:t>
      </w:r>
    </w:p>
    <w:tbl>
      <w:tblPr>
        <w:tblW w:w="9783" w:type="dxa"/>
        <w:tblLook w:val="04A0" w:firstRow="1" w:lastRow="0" w:firstColumn="1" w:lastColumn="0" w:noHBand="0" w:noVBand="1"/>
      </w:tblPr>
      <w:tblGrid>
        <w:gridCol w:w="510"/>
        <w:gridCol w:w="1363"/>
        <w:gridCol w:w="1669"/>
        <w:gridCol w:w="1271"/>
        <w:gridCol w:w="1285"/>
        <w:gridCol w:w="1226"/>
        <w:gridCol w:w="1243"/>
        <w:gridCol w:w="1216"/>
      </w:tblGrid>
      <w:tr w:rsidR="00A10A8D" w:rsidRPr="006118E9" w14:paraId="6F29D87E" w14:textId="77777777" w:rsidTr="00BA79C3">
        <w:trPr>
          <w:trHeight w:val="718"/>
        </w:trPr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DFF682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Sl. No 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0BC22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Interacting Residue (LasR)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3E3533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AHL/receptor complex system</w:t>
            </w:r>
          </w:p>
        </w:tc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28BBEFE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Binding energy (kJ/mol)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AEB77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Complex </w:t>
            </w:r>
          </w:p>
        </w:tc>
        <w:tc>
          <w:tcPr>
            <w:tcW w:w="12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798223A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Binding energy (kJ/mol)</w:t>
            </w:r>
          </w:p>
        </w:tc>
        <w:tc>
          <w:tcPr>
            <w:tcW w:w="12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65D76C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Complex </w:t>
            </w:r>
          </w:p>
        </w:tc>
        <w:tc>
          <w:tcPr>
            <w:tcW w:w="12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8062799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Binding free energy (kJ/mol)</w:t>
            </w:r>
          </w:p>
        </w:tc>
      </w:tr>
      <w:tr w:rsidR="00A10A8D" w:rsidRPr="006118E9" w14:paraId="1C61E0F6" w14:textId="77777777" w:rsidTr="00BA79C3">
        <w:trPr>
          <w:trHeight w:val="238"/>
        </w:trPr>
        <w:tc>
          <w:tcPr>
            <w:tcW w:w="5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6357A7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268181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TYR56</w:t>
            </w:r>
          </w:p>
        </w:tc>
        <w:tc>
          <w:tcPr>
            <w:tcW w:w="1669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42F18E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3-oxo-C</w:t>
            </w:r>
            <w:r w:rsidRPr="003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12</w:t>
            </w: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-HSL/LasR</w:t>
            </w:r>
          </w:p>
        </w:tc>
        <w:tc>
          <w:tcPr>
            <w:tcW w:w="127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399732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-2.5983</w:t>
            </w:r>
          </w:p>
        </w:tc>
        <w:tc>
          <w:tcPr>
            <w:tcW w:w="1285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A455C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16</w:t>
            </w: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-HSL/LasR</w:t>
            </w:r>
          </w:p>
        </w:tc>
        <w:tc>
          <w:tcPr>
            <w:tcW w:w="122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F3BF5A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-3.7684</w:t>
            </w:r>
          </w:p>
        </w:tc>
        <w:tc>
          <w:tcPr>
            <w:tcW w:w="1243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0ACF1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3-oxo-C</w:t>
            </w:r>
            <w:r w:rsidRPr="003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-HSL/LasR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7A42B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-6.4120</w:t>
            </w:r>
          </w:p>
        </w:tc>
      </w:tr>
      <w:tr w:rsidR="00A10A8D" w:rsidRPr="006118E9" w14:paraId="58FBF50C" w14:textId="77777777" w:rsidTr="00BA79C3">
        <w:trPr>
          <w:trHeight w:val="238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20000F3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14:paraId="05316457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TRP60</w:t>
            </w:r>
          </w:p>
        </w:tc>
        <w:tc>
          <w:tcPr>
            <w:tcW w:w="1669" w:type="dxa"/>
            <w:vMerge/>
            <w:vAlign w:val="center"/>
            <w:hideMark/>
          </w:tcPr>
          <w:p w14:paraId="52E30D09" w14:textId="77777777" w:rsidR="00A10A8D" w:rsidRPr="006118E9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77EB48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-1.2202</w:t>
            </w:r>
          </w:p>
        </w:tc>
        <w:tc>
          <w:tcPr>
            <w:tcW w:w="1285" w:type="dxa"/>
            <w:vMerge/>
            <w:vAlign w:val="center"/>
            <w:hideMark/>
          </w:tcPr>
          <w:p w14:paraId="728A2143" w14:textId="77777777" w:rsidR="00A10A8D" w:rsidRPr="006118E9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  <w:noWrap/>
            <w:vAlign w:val="bottom"/>
            <w:hideMark/>
          </w:tcPr>
          <w:p w14:paraId="382B0E23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-7.1366</w:t>
            </w:r>
          </w:p>
        </w:tc>
        <w:tc>
          <w:tcPr>
            <w:tcW w:w="1243" w:type="dxa"/>
            <w:vMerge/>
            <w:vAlign w:val="center"/>
            <w:hideMark/>
          </w:tcPr>
          <w:p w14:paraId="66CA25DC" w14:textId="77777777" w:rsidR="00A10A8D" w:rsidRPr="006118E9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41B5E42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-4.2878</w:t>
            </w:r>
          </w:p>
        </w:tc>
      </w:tr>
      <w:tr w:rsidR="00A10A8D" w:rsidRPr="006118E9" w14:paraId="2FF244DF" w14:textId="77777777" w:rsidTr="00BA79C3">
        <w:trPr>
          <w:trHeight w:val="238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4F4BCED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14:paraId="4C00BBB2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ASP73</w:t>
            </w:r>
          </w:p>
        </w:tc>
        <w:tc>
          <w:tcPr>
            <w:tcW w:w="1669" w:type="dxa"/>
            <w:vMerge/>
            <w:vAlign w:val="center"/>
            <w:hideMark/>
          </w:tcPr>
          <w:p w14:paraId="532D6F35" w14:textId="77777777" w:rsidR="00A10A8D" w:rsidRPr="006118E9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103267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1.2993</w:t>
            </w:r>
          </w:p>
        </w:tc>
        <w:tc>
          <w:tcPr>
            <w:tcW w:w="1285" w:type="dxa"/>
            <w:vMerge/>
            <w:vAlign w:val="center"/>
            <w:hideMark/>
          </w:tcPr>
          <w:p w14:paraId="356A4D58" w14:textId="77777777" w:rsidR="00A10A8D" w:rsidRPr="006118E9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  <w:noWrap/>
            <w:vAlign w:val="bottom"/>
            <w:hideMark/>
          </w:tcPr>
          <w:p w14:paraId="4A25FE16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1.4367</w:t>
            </w:r>
          </w:p>
        </w:tc>
        <w:tc>
          <w:tcPr>
            <w:tcW w:w="1243" w:type="dxa"/>
            <w:vMerge/>
            <w:vAlign w:val="center"/>
            <w:hideMark/>
          </w:tcPr>
          <w:p w14:paraId="2E917905" w14:textId="77777777" w:rsidR="00A10A8D" w:rsidRPr="006118E9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1DDC854B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-0.7234</w:t>
            </w:r>
          </w:p>
        </w:tc>
      </w:tr>
      <w:tr w:rsidR="00A10A8D" w:rsidRPr="006118E9" w14:paraId="278A1EBD" w14:textId="77777777" w:rsidTr="00BA79C3">
        <w:trPr>
          <w:trHeight w:val="238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C48E272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14:paraId="13241B8A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SER129</w:t>
            </w:r>
          </w:p>
        </w:tc>
        <w:tc>
          <w:tcPr>
            <w:tcW w:w="1669" w:type="dxa"/>
            <w:vMerge/>
            <w:vAlign w:val="center"/>
            <w:hideMark/>
          </w:tcPr>
          <w:p w14:paraId="6B4134CD" w14:textId="77777777" w:rsidR="00A10A8D" w:rsidRPr="006118E9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939B1A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-0.0112</w:t>
            </w:r>
          </w:p>
        </w:tc>
        <w:tc>
          <w:tcPr>
            <w:tcW w:w="1285" w:type="dxa"/>
            <w:vMerge/>
            <w:vAlign w:val="center"/>
            <w:hideMark/>
          </w:tcPr>
          <w:p w14:paraId="1CB20D63" w14:textId="77777777" w:rsidR="00A10A8D" w:rsidRPr="006118E9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  <w:noWrap/>
            <w:vAlign w:val="bottom"/>
            <w:hideMark/>
          </w:tcPr>
          <w:p w14:paraId="75B859BE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0.3728</w:t>
            </w:r>
          </w:p>
        </w:tc>
        <w:tc>
          <w:tcPr>
            <w:tcW w:w="1243" w:type="dxa"/>
            <w:vMerge/>
            <w:vAlign w:val="center"/>
            <w:hideMark/>
          </w:tcPr>
          <w:p w14:paraId="3C57B281" w14:textId="77777777" w:rsidR="00A10A8D" w:rsidRPr="006118E9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0B67C8AC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0.7717</w:t>
            </w:r>
          </w:p>
        </w:tc>
      </w:tr>
      <w:tr w:rsidR="00A10A8D" w:rsidRPr="006118E9" w14:paraId="74123BEF" w14:textId="77777777" w:rsidTr="00BA79C3">
        <w:trPr>
          <w:trHeight w:val="238"/>
        </w:trPr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CA1199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120BB8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ARG61</w:t>
            </w:r>
          </w:p>
        </w:tc>
        <w:tc>
          <w:tcPr>
            <w:tcW w:w="1669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7E589CD5" w14:textId="77777777" w:rsidR="00A10A8D" w:rsidRPr="006118E9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85957C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2.7734</w:t>
            </w:r>
          </w:p>
        </w:tc>
        <w:tc>
          <w:tcPr>
            <w:tcW w:w="1285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27C48480" w14:textId="77777777" w:rsidR="00A10A8D" w:rsidRPr="006118E9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1BDCCC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0.7989</w:t>
            </w:r>
          </w:p>
        </w:tc>
        <w:tc>
          <w:tcPr>
            <w:tcW w:w="1243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7CF23DB8" w14:textId="77777777" w:rsidR="00A10A8D" w:rsidRPr="006118E9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36C436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1.4534</w:t>
            </w:r>
          </w:p>
        </w:tc>
      </w:tr>
      <w:tr w:rsidR="00A10A8D" w:rsidRPr="006118E9" w14:paraId="5355C28B" w14:textId="77777777" w:rsidTr="00BA79C3">
        <w:trPr>
          <w:trHeight w:val="718"/>
        </w:trPr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922473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611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No 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8D4DE1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Interacting Residue (RhlR)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F1A58D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AHL/receptor complex system</w:t>
            </w:r>
            <w:r w:rsidRPr="00611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68F2E1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Binding energy (kJ/mol)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A87DE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Complex </w:t>
            </w:r>
          </w:p>
        </w:tc>
        <w:tc>
          <w:tcPr>
            <w:tcW w:w="12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07B193B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Binding energy (kJ/mol)</w:t>
            </w:r>
          </w:p>
        </w:tc>
        <w:tc>
          <w:tcPr>
            <w:tcW w:w="12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83AE26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Complex </w:t>
            </w:r>
          </w:p>
        </w:tc>
        <w:tc>
          <w:tcPr>
            <w:tcW w:w="12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FBCA6C0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Binding energy (kJ/mol)</w:t>
            </w:r>
          </w:p>
        </w:tc>
      </w:tr>
      <w:tr w:rsidR="00A10A8D" w:rsidRPr="006118E9" w14:paraId="13FE0CBB" w14:textId="77777777" w:rsidTr="00BA79C3">
        <w:trPr>
          <w:trHeight w:val="238"/>
        </w:trPr>
        <w:tc>
          <w:tcPr>
            <w:tcW w:w="5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1525D4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58F135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TYR64</w:t>
            </w:r>
          </w:p>
        </w:tc>
        <w:tc>
          <w:tcPr>
            <w:tcW w:w="1669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2A6B20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-HSL/RhlR</w:t>
            </w:r>
          </w:p>
        </w:tc>
        <w:tc>
          <w:tcPr>
            <w:tcW w:w="127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5C819E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-1.948</w:t>
            </w:r>
          </w:p>
        </w:tc>
        <w:tc>
          <w:tcPr>
            <w:tcW w:w="1285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55FD1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-HSL/RhlR</w:t>
            </w:r>
          </w:p>
        </w:tc>
        <w:tc>
          <w:tcPr>
            <w:tcW w:w="122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99B177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-1.1915</w:t>
            </w:r>
          </w:p>
        </w:tc>
        <w:tc>
          <w:tcPr>
            <w:tcW w:w="1243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39E238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3-oxo-C</w:t>
            </w:r>
            <w:r w:rsidRPr="003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-HSL/RhlR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A85CD4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-3.3844</w:t>
            </w:r>
          </w:p>
        </w:tc>
      </w:tr>
      <w:tr w:rsidR="00A10A8D" w:rsidRPr="006118E9" w14:paraId="03487548" w14:textId="77777777" w:rsidTr="00BA79C3">
        <w:trPr>
          <w:trHeight w:val="238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143B2200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14:paraId="3B941917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TRP68</w:t>
            </w:r>
          </w:p>
        </w:tc>
        <w:tc>
          <w:tcPr>
            <w:tcW w:w="1669" w:type="dxa"/>
            <w:vMerge/>
            <w:vAlign w:val="center"/>
            <w:hideMark/>
          </w:tcPr>
          <w:p w14:paraId="3B935EF2" w14:textId="77777777" w:rsidR="00A10A8D" w:rsidRPr="006118E9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AE50B8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-2.7921</w:t>
            </w:r>
          </w:p>
        </w:tc>
        <w:tc>
          <w:tcPr>
            <w:tcW w:w="1285" w:type="dxa"/>
            <w:vMerge/>
            <w:vAlign w:val="center"/>
            <w:hideMark/>
          </w:tcPr>
          <w:p w14:paraId="7D5B5E69" w14:textId="77777777" w:rsidR="00A10A8D" w:rsidRPr="006118E9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  <w:noWrap/>
            <w:vAlign w:val="bottom"/>
            <w:hideMark/>
          </w:tcPr>
          <w:p w14:paraId="3541CB7F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0.3487</w:t>
            </w:r>
          </w:p>
        </w:tc>
        <w:tc>
          <w:tcPr>
            <w:tcW w:w="1243" w:type="dxa"/>
            <w:vMerge/>
            <w:vAlign w:val="center"/>
            <w:hideMark/>
          </w:tcPr>
          <w:p w14:paraId="38288999" w14:textId="77777777" w:rsidR="00A10A8D" w:rsidRPr="006118E9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063390D8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-2.6927</w:t>
            </w:r>
          </w:p>
        </w:tc>
      </w:tr>
      <w:tr w:rsidR="00A10A8D" w:rsidRPr="006118E9" w14:paraId="0CEA59EB" w14:textId="77777777" w:rsidTr="00BA79C3">
        <w:trPr>
          <w:trHeight w:val="238"/>
        </w:trPr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C7F139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7DD5AD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SER135</w:t>
            </w:r>
          </w:p>
        </w:tc>
        <w:tc>
          <w:tcPr>
            <w:tcW w:w="1669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587B20A4" w14:textId="77777777" w:rsidR="00A10A8D" w:rsidRPr="006118E9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A028C5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1.6122</w:t>
            </w:r>
          </w:p>
        </w:tc>
        <w:tc>
          <w:tcPr>
            <w:tcW w:w="1285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4948C457" w14:textId="77777777" w:rsidR="00A10A8D" w:rsidRPr="006118E9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A10EFB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1.2517</w:t>
            </w:r>
          </w:p>
        </w:tc>
        <w:tc>
          <w:tcPr>
            <w:tcW w:w="1243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48C870B3" w14:textId="77777777" w:rsidR="00A10A8D" w:rsidRPr="006118E9" w:rsidRDefault="00A10A8D" w:rsidP="00BA7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9861BC" w14:textId="77777777" w:rsidR="00A10A8D" w:rsidRPr="006118E9" w:rsidRDefault="00A10A8D" w:rsidP="00BA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0.4164</w:t>
            </w:r>
          </w:p>
        </w:tc>
      </w:tr>
    </w:tbl>
    <w:p w14:paraId="15884013" w14:textId="77777777" w:rsidR="00A10A8D" w:rsidRPr="00122D60" w:rsidRDefault="00A10A8D" w:rsidP="00A10A8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48A773" w14:textId="7A4CBDFE" w:rsidR="00DE5AA5" w:rsidRDefault="00DE5AA5"/>
    <w:sectPr w:rsidR="00DE5A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A198A" w14:textId="77777777" w:rsidR="00547739" w:rsidRDefault="00547739" w:rsidP="003217E9">
      <w:pPr>
        <w:spacing w:after="0" w:line="240" w:lineRule="auto"/>
      </w:pPr>
      <w:r>
        <w:separator/>
      </w:r>
    </w:p>
  </w:endnote>
  <w:endnote w:type="continuationSeparator" w:id="0">
    <w:p w14:paraId="01F118BD" w14:textId="77777777" w:rsidR="00547739" w:rsidRDefault="00547739" w:rsidP="0032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BEA11" w14:textId="77777777" w:rsidR="00547739" w:rsidRDefault="00547739" w:rsidP="003217E9">
      <w:pPr>
        <w:spacing w:after="0" w:line="240" w:lineRule="auto"/>
      </w:pPr>
      <w:r>
        <w:separator/>
      </w:r>
    </w:p>
  </w:footnote>
  <w:footnote w:type="continuationSeparator" w:id="0">
    <w:p w14:paraId="06B38B12" w14:textId="77777777" w:rsidR="00547739" w:rsidRDefault="00547739" w:rsidP="003217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F1"/>
    <w:rsid w:val="00183247"/>
    <w:rsid w:val="001905F1"/>
    <w:rsid w:val="002C22C7"/>
    <w:rsid w:val="003217E9"/>
    <w:rsid w:val="00547739"/>
    <w:rsid w:val="009C1B0F"/>
    <w:rsid w:val="00A10A8D"/>
    <w:rsid w:val="00B468C2"/>
    <w:rsid w:val="00DE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DBB24"/>
  <w15:chartTrackingRefBased/>
  <w15:docId w15:val="{1154288F-1A50-41AC-8D35-0FCE541C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IN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5F1"/>
    <w:rPr>
      <w:rFonts w:eastAsiaTheme="minorHAnsi"/>
      <w:szCs w:val="2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905F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217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E9"/>
    <w:rPr>
      <w:rFonts w:eastAsiaTheme="minorHAnsi"/>
      <w:szCs w:val="22"/>
      <w:lang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3217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E9"/>
    <w:rPr>
      <w:rFonts w:eastAsiaTheme="minorHAnsi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Saptami Kanekar</dc:creator>
  <cp:keywords/>
  <dc:description/>
  <cp:lastModifiedBy>Saptami Kanekar</cp:lastModifiedBy>
  <cp:revision>7</cp:revision>
  <dcterms:created xsi:type="dcterms:W3CDTF">2022-04-19T08:50:00Z</dcterms:created>
  <dcterms:modified xsi:type="dcterms:W3CDTF">2022-07-11T10:00:00Z</dcterms:modified>
</cp:coreProperties>
</file>