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2DF0E4" w14:textId="77777777" w:rsidR="00AE2AE9" w:rsidRPr="00AE2AE9" w:rsidRDefault="00B47B8C" w:rsidP="00F33427">
      <w:pPr>
        <w:pStyle w:val="TableHeader"/>
        <w:ind w:left="720"/>
        <w:jc w:val="center"/>
        <w:rPr>
          <w:rFonts w:ascii="Cambria" w:hAnsi="Cambria"/>
          <w:bCs/>
        </w:rPr>
      </w:pPr>
      <w:bookmarkStart w:id="0" w:name="_GoBack"/>
      <w:bookmarkEnd w:id="0"/>
      <w:r w:rsidRPr="00AE2AE9">
        <w:rPr>
          <w:rFonts w:ascii="Cambria" w:hAnsi="Cambria"/>
          <w:bCs/>
          <w:noProof/>
          <w:sz w:val="32"/>
          <w:szCs w:val="32"/>
          <w:lang w:val="en-CA" w:eastAsia="en-CA"/>
        </w:rPr>
        <w:pict w14:anchorId="10ED6B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6pt;margin-top:-3pt;width:30.75pt;height:36pt;z-index:251657728;mso-wrap-edited:f" wrapcoords="-57 0 -57 21551 21600 21551 21600 0 -57 0">
            <v:imagedata r:id="rId7" o:title="Consort-Logo-Graphic-30-12-071"/>
          </v:shape>
        </w:pict>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14:paraId="717F0ED3" w14:textId="77777777"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14:paraId="43999FC3" w14:textId="77777777" w:rsidTr="00F33427">
        <w:tc>
          <w:tcPr>
            <w:tcW w:w="2088" w:type="dxa"/>
            <w:tcBorders>
              <w:top w:val="single" w:sz="12" w:space="0" w:color="auto"/>
              <w:bottom w:val="single" w:sz="4" w:space="0" w:color="auto"/>
            </w:tcBorders>
            <w:shd w:val="clear" w:color="auto" w:fill="C6D9F1"/>
            <w:vAlign w:val="bottom"/>
          </w:tcPr>
          <w:p w14:paraId="3268B71B" w14:textId="77777777"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14:paraId="7645436C" w14:textId="77777777"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14:paraId="5A38846A" w14:textId="77777777"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14:paraId="453CABDA" w14:textId="77777777"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14:paraId="599A692C" w14:textId="77777777" w:rsidTr="00F33427">
        <w:tc>
          <w:tcPr>
            <w:tcW w:w="15498" w:type="dxa"/>
            <w:gridSpan w:val="4"/>
            <w:tcBorders>
              <w:top w:val="single" w:sz="4" w:space="0" w:color="auto"/>
            </w:tcBorders>
          </w:tcPr>
          <w:p w14:paraId="7792E64F" w14:textId="77777777"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14:paraId="0E2BE888" w14:textId="77777777" w:rsidTr="00F33427">
        <w:tc>
          <w:tcPr>
            <w:tcW w:w="2088" w:type="dxa"/>
            <w:vMerge w:val="restart"/>
          </w:tcPr>
          <w:p w14:paraId="13C19C39" w14:textId="77777777" w:rsidR="009F1A00" w:rsidRPr="00F33427" w:rsidRDefault="009F1A00" w:rsidP="007053B2">
            <w:pPr>
              <w:rPr>
                <w:rFonts w:ascii="Arial" w:hAnsi="Arial" w:cs="Arial"/>
                <w:sz w:val="22"/>
                <w:szCs w:val="22"/>
              </w:rPr>
            </w:pPr>
          </w:p>
        </w:tc>
        <w:tc>
          <w:tcPr>
            <w:tcW w:w="720" w:type="dxa"/>
          </w:tcPr>
          <w:p w14:paraId="0592E504"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14:paraId="6F6887AB" w14:textId="77777777"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14:paraId="18299453" w14:textId="77777777" w:rsidR="009F1A00" w:rsidRPr="00F33427" w:rsidRDefault="00193A21" w:rsidP="007053B2">
            <w:pPr>
              <w:rPr>
                <w:rFonts w:ascii="Arial" w:hAnsi="Arial" w:cs="Arial"/>
                <w:sz w:val="22"/>
                <w:szCs w:val="22"/>
              </w:rPr>
            </w:pPr>
            <w:r>
              <w:rPr>
                <w:rFonts w:ascii="Arial" w:hAnsi="Arial" w:cs="Arial"/>
                <w:sz w:val="22"/>
                <w:szCs w:val="22"/>
              </w:rPr>
              <w:t>1</w:t>
            </w:r>
            <w:r w:rsidR="0048240B">
              <w:rPr>
                <w:rFonts w:ascii="Arial" w:hAnsi="Arial" w:cs="Arial"/>
                <w:sz w:val="22"/>
                <w:szCs w:val="22"/>
              </w:rPr>
              <w:t xml:space="preserve"> (Title)</w:t>
            </w:r>
          </w:p>
        </w:tc>
      </w:tr>
      <w:tr w:rsidR="009F1A00" w:rsidRPr="00F33427" w14:paraId="6F54DAEC" w14:textId="77777777" w:rsidTr="00F33427">
        <w:tc>
          <w:tcPr>
            <w:tcW w:w="2088" w:type="dxa"/>
            <w:vMerge/>
          </w:tcPr>
          <w:p w14:paraId="45845B9C" w14:textId="77777777" w:rsidR="009F1A00" w:rsidRPr="00F33427" w:rsidRDefault="009F1A00" w:rsidP="007053B2">
            <w:pPr>
              <w:rPr>
                <w:rFonts w:ascii="Arial" w:hAnsi="Arial" w:cs="Arial"/>
                <w:sz w:val="22"/>
                <w:szCs w:val="22"/>
              </w:rPr>
            </w:pPr>
          </w:p>
        </w:tc>
        <w:tc>
          <w:tcPr>
            <w:tcW w:w="720" w:type="dxa"/>
          </w:tcPr>
          <w:p w14:paraId="01BB3DFA"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14:paraId="07454C2F" w14:textId="77777777"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14:paraId="08884893" w14:textId="77777777" w:rsidR="009F1A00" w:rsidRPr="00F33427" w:rsidRDefault="00AC5271" w:rsidP="007053B2">
            <w:pPr>
              <w:rPr>
                <w:rFonts w:ascii="Arial" w:hAnsi="Arial" w:cs="Arial"/>
                <w:sz w:val="22"/>
                <w:szCs w:val="22"/>
              </w:rPr>
            </w:pPr>
            <w:r>
              <w:rPr>
                <w:rFonts w:ascii="Arial" w:hAnsi="Arial" w:cs="Arial"/>
                <w:sz w:val="22"/>
                <w:szCs w:val="22"/>
              </w:rPr>
              <w:t>2</w:t>
            </w:r>
            <w:r w:rsidR="0048240B">
              <w:rPr>
                <w:rFonts w:ascii="Arial" w:hAnsi="Arial" w:cs="Arial"/>
                <w:sz w:val="22"/>
                <w:szCs w:val="22"/>
              </w:rPr>
              <w:t xml:space="preserve"> (Abstract)</w:t>
            </w:r>
          </w:p>
        </w:tc>
      </w:tr>
      <w:tr w:rsidR="00536A68" w:rsidRPr="00F33427" w14:paraId="5EE926F8" w14:textId="77777777" w:rsidTr="00F33427">
        <w:tc>
          <w:tcPr>
            <w:tcW w:w="15498" w:type="dxa"/>
            <w:gridSpan w:val="4"/>
          </w:tcPr>
          <w:p w14:paraId="255F9523"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14:paraId="0AFDB4AC" w14:textId="77777777" w:rsidTr="00F33427">
        <w:tc>
          <w:tcPr>
            <w:tcW w:w="2088" w:type="dxa"/>
            <w:vMerge w:val="restart"/>
          </w:tcPr>
          <w:p w14:paraId="3188EE55" w14:textId="77777777"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14:paraId="6D2BFE7B"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14:paraId="4BCE9916" w14:textId="77777777"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14:paraId="4FD3CA1E" w14:textId="77777777" w:rsidR="009F1A00" w:rsidRPr="00F33427" w:rsidRDefault="00AC5271" w:rsidP="007053B2">
            <w:pPr>
              <w:rPr>
                <w:rFonts w:ascii="Arial" w:hAnsi="Arial" w:cs="Arial"/>
                <w:sz w:val="22"/>
                <w:szCs w:val="22"/>
              </w:rPr>
            </w:pPr>
            <w:r>
              <w:rPr>
                <w:rFonts w:ascii="Arial" w:hAnsi="Arial" w:cs="Arial"/>
                <w:sz w:val="22"/>
                <w:szCs w:val="22"/>
              </w:rPr>
              <w:t>3</w:t>
            </w:r>
            <w:r w:rsidR="0048240B">
              <w:rPr>
                <w:rFonts w:ascii="Arial" w:hAnsi="Arial" w:cs="Arial"/>
                <w:sz w:val="22"/>
                <w:szCs w:val="22"/>
              </w:rPr>
              <w:t xml:space="preserve"> (</w:t>
            </w:r>
            <w:r w:rsidR="005B31C6">
              <w:rPr>
                <w:rFonts w:ascii="Arial" w:hAnsi="Arial" w:cs="Arial"/>
                <w:sz w:val="22"/>
                <w:szCs w:val="22"/>
              </w:rPr>
              <w:t>Background; p</w:t>
            </w:r>
            <w:r w:rsidR="0048240B">
              <w:rPr>
                <w:rFonts w:ascii="Arial" w:hAnsi="Arial" w:cs="Arial"/>
                <w:sz w:val="22"/>
                <w:szCs w:val="22"/>
              </w:rPr>
              <w:t>aras 1-2)</w:t>
            </w:r>
          </w:p>
        </w:tc>
      </w:tr>
      <w:tr w:rsidR="009F1A00" w:rsidRPr="00F33427" w14:paraId="607F768E" w14:textId="77777777" w:rsidTr="00F33427">
        <w:trPr>
          <w:trHeight w:val="413"/>
        </w:trPr>
        <w:tc>
          <w:tcPr>
            <w:tcW w:w="2088" w:type="dxa"/>
            <w:vMerge/>
          </w:tcPr>
          <w:p w14:paraId="4208E0CF" w14:textId="77777777" w:rsidR="009F1A00" w:rsidRPr="00F33427" w:rsidRDefault="009F1A00" w:rsidP="007053B2">
            <w:pPr>
              <w:rPr>
                <w:rFonts w:ascii="Arial" w:hAnsi="Arial" w:cs="Arial"/>
                <w:sz w:val="22"/>
                <w:szCs w:val="22"/>
              </w:rPr>
            </w:pPr>
          </w:p>
        </w:tc>
        <w:tc>
          <w:tcPr>
            <w:tcW w:w="720" w:type="dxa"/>
          </w:tcPr>
          <w:p w14:paraId="69A5331F"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14:paraId="01A728DF" w14:textId="77777777"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14:paraId="04D7A91D" w14:textId="77777777" w:rsidR="009F1A00" w:rsidRPr="00F33427" w:rsidRDefault="00AC5271" w:rsidP="007053B2">
            <w:pPr>
              <w:rPr>
                <w:rFonts w:ascii="Arial" w:hAnsi="Arial" w:cs="Arial"/>
                <w:sz w:val="22"/>
                <w:szCs w:val="22"/>
              </w:rPr>
            </w:pPr>
            <w:r>
              <w:rPr>
                <w:rFonts w:ascii="Arial" w:hAnsi="Arial" w:cs="Arial"/>
                <w:sz w:val="22"/>
                <w:szCs w:val="22"/>
              </w:rPr>
              <w:t>4</w:t>
            </w:r>
            <w:r w:rsidR="0048240B">
              <w:rPr>
                <w:rFonts w:ascii="Arial" w:hAnsi="Arial" w:cs="Arial"/>
                <w:sz w:val="22"/>
                <w:szCs w:val="22"/>
              </w:rPr>
              <w:t xml:space="preserve"> (</w:t>
            </w:r>
            <w:r w:rsidR="005B31C6">
              <w:rPr>
                <w:rFonts w:ascii="Arial" w:hAnsi="Arial" w:cs="Arial"/>
                <w:sz w:val="22"/>
                <w:szCs w:val="22"/>
              </w:rPr>
              <w:t>Background; p</w:t>
            </w:r>
            <w:r w:rsidR="0048240B">
              <w:rPr>
                <w:rFonts w:ascii="Arial" w:hAnsi="Arial" w:cs="Arial"/>
                <w:sz w:val="22"/>
                <w:szCs w:val="22"/>
              </w:rPr>
              <w:t xml:space="preserve">ara </w:t>
            </w:r>
            <w:r w:rsidR="005B31C6">
              <w:rPr>
                <w:rFonts w:ascii="Arial" w:hAnsi="Arial" w:cs="Arial"/>
                <w:sz w:val="22"/>
                <w:szCs w:val="22"/>
              </w:rPr>
              <w:t>3</w:t>
            </w:r>
            <w:r w:rsidR="0048240B">
              <w:rPr>
                <w:rFonts w:ascii="Arial" w:hAnsi="Arial" w:cs="Arial"/>
                <w:sz w:val="22"/>
                <w:szCs w:val="22"/>
              </w:rPr>
              <w:t>)</w:t>
            </w:r>
          </w:p>
        </w:tc>
      </w:tr>
      <w:tr w:rsidR="00536A68" w:rsidRPr="00F33427" w14:paraId="72A42951" w14:textId="77777777" w:rsidTr="00F33427">
        <w:tc>
          <w:tcPr>
            <w:tcW w:w="15498" w:type="dxa"/>
            <w:gridSpan w:val="4"/>
          </w:tcPr>
          <w:p w14:paraId="14F413B1"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14:paraId="1331FC50" w14:textId="77777777" w:rsidTr="00F33427">
        <w:tc>
          <w:tcPr>
            <w:tcW w:w="2088" w:type="dxa"/>
            <w:vMerge w:val="restart"/>
          </w:tcPr>
          <w:p w14:paraId="1ED1F539" w14:textId="77777777"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14:paraId="77B95BA7"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14:paraId="1CFE0E9B" w14:textId="77777777"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14:paraId="59830A60" w14:textId="77777777" w:rsidR="009F1A00" w:rsidRPr="00F33427" w:rsidRDefault="00AC5271" w:rsidP="007053B2">
            <w:pPr>
              <w:rPr>
                <w:rFonts w:ascii="Arial" w:hAnsi="Arial" w:cs="Arial"/>
                <w:sz w:val="22"/>
                <w:szCs w:val="22"/>
              </w:rPr>
            </w:pPr>
            <w:r>
              <w:rPr>
                <w:rFonts w:ascii="Arial" w:hAnsi="Arial" w:cs="Arial"/>
                <w:sz w:val="22"/>
                <w:szCs w:val="22"/>
              </w:rPr>
              <w:t>5</w:t>
            </w:r>
            <w:r w:rsidR="007A47D2">
              <w:rPr>
                <w:rFonts w:ascii="Arial" w:hAnsi="Arial" w:cs="Arial"/>
                <w:sz w:val="22"/>
                <w:szCs w:val="22"/>
              </w:rPr>
              <w:t xml:space="preserve"> (</w:t>
            </w:r>
            <w:r w:rsidR="005B31C6">
              <w:rPr>
                <w:rFonts w:ascii="Arial" w:hAnsi="Arial" w:cs="Arial"/>
                <w:sz w:val="22"/>
                <w:szCs w:val="22"/>
              </w:rPr>
              <w:t xml:space="preserve">Methods, </w:t>
            </w:r>
            <w:r w:rsidR="005B31C6">
              <w:rPr>
                <w:rFonts w:ascii="Arial" w:hAnsi="Arial" w:cs="Arial"/>
                <w:i/>
                <w:iCs/>
                <w:sz w:val="22"/>
                <w:szCs w:val="22"/>
              </w:rPr>
              <w:t xml:space="preserve">Randomization and study sample; </w:t>
            </w:r>
            <w:r w:rsidR="005B31C6">
              <w:rPr>
                <w:rFonts w:ascii="Arial" w:hAnsi="Arial" w:cs="Arial"/>
                <w:sz w:val="22"/>
                <w:szCs w:val="22"/>
              </w:rPr>
              <w:t>p</w:t>
            </w:r>
            <w:r w:rsidR="007A47D2">
              <w:rPr>
                <w:rFonts w:ascii="Arial" w:hAnsi="Arial" w:cs="Arial"/>
                <w:sz w:val="22"/>
                <w:szCs w:val="22"/>
              </w:rPr>
              <w:t xml:space="preserve">ara </w:t>
            </w:r>
            <w:r w:rsidR="005B31C6">
              <w:rPr>
                <w:rFonts w:ascii="Arial" w:hAnsi="Arial" w:cs="Arial"/>
                <w:sz w:val="22"/>
                <w:szCs w:val="22"/>
              </w:rPr>
              <w:t>1</w:t>
            </w:r>
            <w:r w:rsidR="007A47D2">
              <w:rPr>
                <w:rFonts w:ascii="Arial" w:hAnsi="Arial" w:cs="Arial"/>
                <w:sz w:val="22"/>
                <w:szCs w:val="22"/>
              </w:rPr>
              <w:t>)</w:t>
            </w:r>
          </w:p>
        </w:tc>
      </w:tr>
      <w:tr w:rsidR="009F1A00" w:rsidRPr="00F33427" w14:paraId="4F40C477" w14:textId="77777777" w:rsidTr="00F33427">
        <w:trPr>
          <w:trHeight w:val="305"/>
        </w:trPr>
        <w:tc>
          <w:tcPr>
            <w:tcW w:w="2088" w:type="dxa"/>
            <w:vMerge/>
          </w:tcPr>
          <w:p w14:paraId="7FA95111" w14:textId="77777777" w:rsidR="009F1A00" w:rsidRPr="00F33427" w:rsidRDefault="009F1A00" w:rsidP="007053B2">
            <w:pPr>
              <w:rPr>
                <w:rFonts w:ascii="Arial" w:hAnsi="Arial" w:cs="Arial"/>
                <w:sz w:val="22"/>
                <w:szCs w:val="22"/>
              </w:rPr>
            </w:pPr>
          </w:p>
        </w:tc>
        <w:tc>
          <w:tcPr>
            <w:tcW w:w="720" w:type="dxa"/>
          </w:tcPr>
          <w:p w14:paraId="1D97E85F"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14:paraId="67BA4D44" w14:textId="77777777"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14:paraId="713311DA" w14:textId="77777777" w:rsidR="009F1A00" w:rsidRPr="00F33427" w:rsidRDefault="005B31C6" w:rsidP="007053B2">
            <w:pPr>
              <w:rPr>
                <w:rFonts w:ascii="Arial" w:hAnsi="Arial" w:cs="Arial"/>
                <w:sz w:val="22"/>
                <w:szCs w:val="22"/>
              </w:rPr>
            </w:pPr>
            <w:r>
              <w:rPr>
                <w:rFonts w:ascii="Arial" w:hAnsi="Arial" w:cs="Arial"/>
                <w:sz w:val="22"/>
                <w:szCs w:val="22"/>
              </w:rPr>
              <w:t xml:space="preserve">5 (Methods, </w:t>
            </w:r>
            <w:r>
              <w:rPr>
                <w:rFonts w:ascii="Arial" w:hAnsi="Arial" w:cs="Arial"/>
                <w:i/>
                <w:iCs/>
                <w:sz w:val="22"/>
                <w:szCs w:val="22"/>
              </w:rPr>
              <w:t xml:space="preserve">Randomization and study sample; </w:t>
            </w:r>
            <w:r>
              <w:rPr>
                <w:rFonts w:ascii="Arial" w:hAnsi="Arial" w:cs="Arial"/>
                <w:sz w:val="22"/>
                <w:szCs w:val="22"/>
              </w:rPr>
              <w:t>para 1)</w:t>
            </w:r>
          </w:p>
        </w:tc>
      </w:tr>
      <w:tr w:rsidR="009F1A00" w:rsidRPr="00F33427" w14:paraId="2674FDFD" w14:textId="77777777" w:rsidTr="00F33427">
        <w:tc>
          <w:tcPr>
            <w:tcW w:w="2088" w:type="dxa"/>
            <w:vMerge w:val="restart"/>
          </w:tcPr>
          <w:p w14:paraId="02BDF535"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14:paraId="4C749BEA"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14:paraId="308E398D" w14:textId="77777777"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14:paraId="5B42A306" w14:textId="77777777" w:rsidR="009F1A00" w:rsidRPr="00F33427" w:rsidRDefault="005B31C6" w:rsidP="007053B2">
            <w:pPr>
              <w:rPr>
                <w:rFonts w:ascii="Arial" w:hAnsi="Arial" w:cs="Arial"/>
                <w:sz w:val="22"/>
                <w:szCs w:val="22"/>
              </w:rPr>
            </w:pPr>
            <w:r>
              <w:rPr>
                <w:rFonts w:ascii="Arial" w:hAnsi="Arial" w:cs="Arial"/>
                <w:sz w:val="22"/>
                <w:szCs w:val="22"/>
              </w:rPr>
              <w:t xml:space="preserve">5 (Methods, </w:t>
            </w:r>
            <w:r>
              <w:rPr>
                <w:rFonts w:ascii="Arial" w:hAnsi="Arial" w:cs="Arial"/>
                <w:i/>
                <w:iCs/>
                <w:sz w:val="22"/>
                <w:szCs w:val="22"/>
              </w:rPr>
              <w:t xml:space="preserve">Randomization and study sample; </w:t>
            </w:r>
            <w:r>
              <w:rPr>
                <w:rFonts w:ascii="Arial" w:hAnsi="Arial" w:cs="Arial"/>
                <w:sz w:val="22"/>
                <w:szCs w:val="22"/>
              </w:rPr>
              <w:t>para 1)</w:t>
            </w:r>
          </w:p>
        </w:tc>
      </w:tr>
      <w:tr w:rsidR="009F1A00" w:rsidRPr="00F33427" w14:paraId="312572DD" w14:textId="77777777" w:rsidTr="00F33427">
        <w:tc>
          <w:tcPr>
            <w:tcW w:w="2088" w:type="dxa"/>
            <w:vMerge/>
          </w:tcPr>
          <w:p w14:paraId="7140A075" w14:textId="77777777" w:rsidR="009F1A00" w:rsidRPr="00F33427" w:rsidRDefault="009F1A00" w:rsidP="007053B2">
            <w:pPr>
              <w:rPr>
                <w:rFonts w:ascii="Arial" w:hAnsi="Arial" w:cs="Arial"/>
                <w:sz w:val="22"/>
                <w:szCs w:val="22"/>
              </w:rPr>
            </w:pPr>
          </w:p>
        </w:tc>
        <w:tc>
          <w:tcPr>
            <w:tcW w:w="720" w:type="dxa"/>
          </w:tcPr>
          <w:p w14:paraId="5758A8A1"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14:paraId="7F4A19B4" w14:textId="77777777"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14:paraId="58C8F9D6" w14:textId="77777777" w:rsidR="009F1A00" w:rsidRPr="005B31C6" w:rsidRDefault="00AC5271" w:rsidP="007053B2">
            <w:pPr>
              <w:rPr>
                <w:rFonts w:ascii="Arial" w:hAnsi="Arial" w:cs="Arial"/>
                <w:sz w:val="22"/>
                <w:szCs w:val="22"/>
              </w:rPr>
            </w:pPr>
            <w:r>
              <w:rPr>
                <w:rFonts w:ascii="Arial" w:hAnsi="Arial" w:cs="Arial"/>
                <w:sz w:val="22"/>
                <w:szCs w:val="22"/>
              </w:rPr>
              <w:t>4</w:t>
            </w:r>
            <w:r w:rsidR="007A47D2">
              <w:rPr>
                <w:rFonts w:ascii="Arial" w:hAnsi="Arial" w:cs="Arial"/>
                <w:sz w:val="22"/>
                <w:szCs w:val="22"/>
              </w:rPr>
              <w:t xml:space="preserve"> (</w:t>
            </w:r>
            <w:r w:rsidR="005B31C6">
              <w:rPr>
                <w:rFonts w:ascii="Arial" w:hAnsi="Arial" w:cs="Arial"/>
                <w:sz w:val="22"/>
                <w:szCs w:val="22"/>
              </w:rPr>
              <w:t xml:space="preserve">Methods, </w:t>
            </w:r>
            <w:r w:rsidR="005B31C6">
              <w:rPr>
                <w:rFonts w:ascii="Arial" w:hAnsi="Arial" w:cs="Arial"/>
                <w:i/>
                <w:iCs/>
                <w:sz w:val="22"/>
                <w:szCs w:val="22"/>
              </w:rPr>
              <w:t>Survey</w:t>
            </w:r>
            <w:r w:rsidR="005B31C6">
              <w:rPr>
                <w:rFonts w:ascii="Arial" w:hAnsi="Arial" w:cs="Arial"/>
                <w:sz w:val="22"/>
                <w:szCs w:val="22"/>
              </w:rPr>
              <w:t xml:space="preserve">; para </w:t>
            </w:r>
            <w:r w:rsidR="005B31C6">
              <w:rPr>
                <w:rFonts w:ascii="Arial" w:hAnsi="Arial" w:cs="Arial"/>
                <w:sz w:val="22"/>
                <w:szCs w:val="22"/>
              </w:rPr>
              <w:lastRenderedPageBreak/>
              <w:t>1)</w:t>
            </w:r>
          </w:p>
        </w:tc>
      </w:tr>
      <w:tr w:rsidR="001A321A" w:rsidRPr="00F33427" w14:paraId="4BA1901E" w14:textId="77777777" w:rsidTr="00F33427">
        <w:tc>
          <w:tcPr>
            <w:tcW w:w="2088" w:type="dxa"/>
          </w:tcPr>
          <w:p w14:paraId="04B46640" w14:textId="77777777" w:rsidR="001A321A" w:rsidRPr="00F33427" w:rsidRDefault="001A321A" w:rsidP="007053B2">
            <w:pPr>
              <w:rPr>
                <w:rFonts w:ascii="Arial" w:hAnsi="Arial" w:cs="Arial"/>
                <w:sz w:val="22"/>
                <w:szCs w:val="22"/>
              </w:rPr>
            </w:pPr>
            <w:r w:rsidRPr="00F33427">
              <w:rPr>
                <w:rFonts w:ascii="Arial" w:hAnsi="Arial" w:cs="Arial"/>
                <w:sz w:val="22"/>
                <w:szCs w:val="22"/>
              </w:rPr>
              <w:lastRenderedPageBreak/>
              <w:t>Interventions</w:t>
            </w:r>
          </w:p>
        </w:tc>
        <w:tc>
          <w:tcPr>
            <w:tcW w:w="720" w:type="dxa"/>
          </w:tcPr>
          <w:p w14:paraId="17C35030"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14:paraId="3AE7F7FC" w14:textId="77777777" w:rsidR="001A321A" w:rsidRPr="00F33427" w:rsidRDefault="001A321A" w:rsidP="007053B2">
            <w:pPr>
              <w:rPr>
                <w:rFonts w:ascii="Arial" w:hAnsi="Arial" w:cs="Arial"/>
                <w:sz w:val="22"/>
                <w:szCs w:val="22"/>
              </w:rPr>
            </w:pPr>
            <w:r w:rsidRPr="00F33427">
              <w:rPr>
                <w:rFonts w:ascii="Arial" w:hAnsi="Arial" w:cs="Arial"/>
                <w:sz w:val="22"/>
                <w:szCs w:val="22"/>
              </w:rPr>
              <w:t xml:space="preserve">The interventions for each group with </w:t>
            </w:r>
            <w:proofErr w:type="gramStart"/>
            <w:r w:rsidRPr="00F33427">
              <w:rPr>
                <w:rFonts w:ascii="Arial" w:hAnsi="Arial" w:cs="Arial"/>
                <w:sz w:val="22"/>
                <w:szCs w:val="22"/>
              </w:rPr>
              <w:t>sufficient</w:t>
            </w:r>
            <w:proofErr w:type="gramEnd"/>
            <w:r w:rsidRPr="00F33427">
              <w:rPr>
                <w:rFonts w:ascii="Arial" w:hAnsi="Arial" w:cs="Arial"/>
                <w:sz w:val="22"/>
                <w:szCs w:val="22"/>
              </w:rPr>
              <w:t xml:space="preserve"> details to allow replication, including how and when they were actually administered</w:t>
            </w:r>
          </w:p>
        </w:tc>
        <w:tc>
          <w:tcPr>
            <w:tcW w:w="1620" w:type="dxa"/>
            <w:tcBorders>
              <w:top w:val="single" w:sz="4" w:space="0" w:color="auto"/>
              <w:bottom w:val="single" w:sz="4" w:space="0" w:color="auto"/>
            </w:tcBorders>
          </w:tcPr>
          <w:p w14:paraId="70216160" w14:textId="77777777" w:rsidR="001A321A" w:rsidRPr="00F33427" w:rsidRDefault="005B31C6" w:rsidP="007053B2">
            <w:pPr>
              <w:rPr>
                <w:rFonts w:ascii="Arial" w:hAnsi="Arial" w:cs="Arial"/>
                <w:sz w:val="22"/>
                <w:szCs w:val="22"/>
              </w:rPr>
            </w:pPr>
            <w:r>
              <w:rPr>
                <w:rFonts w:ascii="Arial" w:hAnsi="Arial" w:cs="Arial"/>
                <w:sz w:val="22"/>
                <w:szCs w:val="22"/>
              </w:rPr>
              <w:t xml:space="preserve">5 (Methods, </w:t>
            </w:r>
            <w:r>
              <w:rPr>
                <w:rFonts w:ascii="Arial" w:hAnsi="Arial" w:cs="Arial"/>
                <w:i/>
                <w:iCs/>
                <w:sz w:val="22"/>
                <w:szCs w:val="22"/>
              </w:rPr>
              <w:t xml:space="preserve">Randomization and study sample; </w:t>
            </w:r>
            <w:r>
              <w:rPr>
                <w:rFonts w:ascii="Arial" w:hAnsi="Arial" w:cs="Arial"/>
                <w:sz w:val="22"/>
                <w:szCs w:val="22"/>
              </w:rPr>
              <w:t>para 1)</w:t>
            </w:r>
          </w:p>
        </w:tc>
      </w:tr>
      <w:tr w:rsidR="009F1A00" w:rsidRPr="00F33427" w14:paraId="454FDB30" w14:textId="77777777" w:rsidTr="00F33427">
        <w:tc>
          <w:tcPr>
            <w:tcW w:w="2088" w:type="dxa"/>
            <w:vMerge w:val="restart"/>
          </w:tcPr>
          <w:p w14:paraId="1022ACA3" w14:textId="77777777"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14:paraId="1D45A59C"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14:paraId="13EF1496"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14:paraId="55F579D6" w14:textId="77777777" w:rsidR="009F1A00" w:rsidRPr="00F33427" w:rsidRDefault="00AF2FCD" w:rsidP="007053B2">
            <w:pPr>
              <w:rPr>
                <w:rFonts w:ascii="Arial" w:hAnsi="Arial" w:cs="Arial"/>
                <w:sz w:val="22"/>
                <w:szCs w:val="22"/>
              </w:rPr>
            </w:pPr>
            <w:r>
              <w:rPr>
                <w:rFonts w:ascii="Arial" w:hAnsi="Arial" w:cs="Arial"/>
                <w:sz w:val="22"/>
                <w:szCs w:val="22"/>
              </w:rPr>
              <w:t>6</w:t>
            </w:r>
            <w:r w:rsidR="007A47D2">
              <w:rPr>
                <w:rFonts w:ascii="Arial" w:hAnsi="Arial" w:cs="Arial"/>
                <w:sz w:val="22"/>
                <w:szCs w:val="22"/>
              </w:rPr>
              <w:t xml:space="preserve"> (</w:t>
            </w:r>
            <w:r w:rsidR="00FB3018">
              <w:rPr>
                <w:rFonts w:ascii="Arial" w:hAnsi="Arial" w:cs="Arial"/>
                <w:sz w:val="22"/>
                <w:szCs w:val="22"/>
              </w:rPr>
              <w:t xml:space="preserve">Methods, </w:t>
            </w:r>
            <w:r w:rsidR="00FB3018">
              <w:rPr>
                <w:rFonts w:ascii="Arial" w:hAnsi="Arial" w:cs="Arial"/>
                <w:i/>
                <w:iCs/>
                <w:sz w:val="22"/>
                <w:szCs w:val="22"/>
              </w:rPr>
              <w:t>Outcome and PCP characteristic</w:t>
            </w:r>
            <w:r w:rsidR="00FB3018">
              <w:rPr>
                <w:rFonts w:ascii="Arial" w:hAnsi="Arial" w:cs="Arial"/>
                <w:sz w:val="22"/>
                <w:szCs w:val="22"/>
              </w:rPr>
              <w:t>; para 1</w:t>
            </w:r>
            <w:r w:rsidR="007A47D2">
              <w:rPr>
                <w:rFonts w:ascii="Arial" w:hAnsi="Arial" w:cs="Arial"/>
                <w:sz w:val="22"/>
                <w:szCs w:val="22"/>
              </w:rPr>
              <w:t>)</w:t>
            </w:r>
          </w:p>
        </w:tc>
      </w:tr>
      <w:tr w:rsidR="009F1A00" w:rsidRPr="00F33427" w14:paraId="4EBF79AF" w14:textId="77777777" w:rsidTr="00F33427">
        <w:tc>
          <w:tcPr>
            <w:tcW w:w="2088" w:type="dxa"/>
            <w:vMerge/>
          </w:tcPr>
          <w:p w14:paraId="23988F1D" w14:textId="77777777" w:rsidR="009F1A00" w:rsidRPr="00F33427" w:rsidRDefault="009F1A00" w:rsidP="007053B2">
            <w:pPr>
              <w:rPr>
                <w:rFonts w:ascii="Arial" w:hAnsi="Arial" w:cs="Arial"/>
                <w:sz w:val="22"/>
                <w:szCs w:val="22"/>
              </w:rPr>
            </w:pPr>
          </w:p>
        </w:tc>
        <w:tc>
          <w:tcPr>
            <w:tcW w:w="720" w:type="dxa"/>
          </w:tcPr>
          <w:p w14:paraId="2EB71ABC"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14:paraId="418977E9" w14:textId="77777777"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14:paraId="51CA08C6" w14:textId="77777777" w:rsidR="009F1A00" w:rsidRPr="00F33427" w:rsidRDefault="00AF2FCD" w:rsidP="007053B2">
            <w:pPr>
              <w:rPr>
                <w:rFonts w:ascii="Arial" w:hAnsi="Arial" w:cs="Arial"/>
                <w:sz w:val="22"/>
                <w:szCs w:val="22"/>
              </w:rPr>
            </w:pPr>
            <w:r>
              <w:rPr>
                <w:rFonts w:ascii="Arial" w:hAnsi="Arial" w:cs="Arial"/>
                <w:sz w:val="22"/>
                <w:szCs w:val="22"/>
              </w:rPr>
              <w:t>NA</w:t>
            </w:r>
          </w:p>
        </w:tc>
      </w:tr>
      <w:tr w:rsidR="009F1A00" w:rsidRPr="00F33427" w14:paraId="719ACE81" w14:textId="77777777" w:rsidTr="00F33427">
        <w:tc>
          <w:tcPr>
            <w:tcW w:w="2088" w:type="dxa"/>
            <w:vMerge w:val="restart"/>
          </w:tcPr>
          <w:p w14:paraId="22ABFBAD" w14:textId="77777777"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14:paraId="3AE2F22A"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14:paraId="2F7118B0" w14:textId="77777777"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14:paraId="20CCF334" w14:textId="77777777" w:rsidR="009F1A00" w:rsidRPr="00F33427" w:rsidRDefault="005B31C6" w:rsidP="007053B2">
            <w:pPr>
              <w:rPr>
                <w:rFonts w:ascii="Arial" w:hAnsi="Arial" w:cs="Arial"/>
                <w:sz w:val="22"/>
                <w:szCs w:val="22"/>
              </w:rPr>
            </w:pPr>
            <w:r>
              <w:rPr>
                <w:rFonts w:ascii="Arial" w:hAnsi="Arial" w:cs="Arial"/>
                <w:sz w:val="22"/>
                <w:szCs w:val="22"/>
              </w:rPr>
              <w:t xml:space="preserve">5 (Methods, </w:t>
            </w:r>
            <w:r>
              <w:rPr>
                <w:rFonts w:ascii="Arial" w:hAnsi="Arial" w:cs="Arial"/>
                <w:i/>
                <w:iCs/>
                <w:sz w:val="22"/>
                <w:szCs w:val="22"/>
              </w:rPr>
              <w:t xml:space="preserve">Randomization and study sample; </w:t>
            </w:r>
            <w:r>
              <w:rPr>
                <w:rFonts w:ascii="Arial" w:hAnsi="Arial" w:cs="Arial"/>
                <w:sz w:val="22"/>
                <w:szCs w:val="22"/>
              </w:rPr>
              <w:t>para 1)</w:t>
            </w:r>
          </w:p>
        </w:tc>
      </w:tr>
      <w:tr w:rsidR="009F1A00" w:rsidRPr="00F33427" w14:paraId="373B575B" w14:textId="77777777" w:rsidTr="00F33427">
        <w:tc>
          <w:tcPr>
            <w:tcW w:w="2088" w:type="dxa"/>
            <w:vMerge/>
          </w:tcPr>
          <w:p w14:paraId="5AF1290B" w14:textId="77777777" w:rsidR="009F1A00" w:rsidRPr="00F33427" w:rsidRDefault="009F1A00" w:rsidP="007053B2">
            <w:pPr>
              <w:rPr>
                <w:rFonts w:ascii="Arial" w:hAnsi="Arial" w:cs="Arial"/>
                <w:sz w:val="22"/>
                <w:szCs w:val="22"/>
              </w:rPr>
            </w:pPr>
          </w:p>
        </w:tc>
        <w:tc>
          <w:tcPr>
            <w:tcW w:w="720" w:type="dxa"/>
          </w:tcPr>
          <w:p w14:paraId="70C06056"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14:paraId="1F3CBF2D" w14:textId="77777777"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14:paraId="787EE59B" w14:textId="77777777" w:rsidR="009F1A00" w:rsidRPr="00F33427" w:rsidRDefault="007A47D2" w:rsidP="007053B2">
            <w:pPr>
              <w:rPr>
                <w:rFonts w:ascii="Arial" w:hAnsi="Arial" w:cs="Arial"/>
                <w:sz w:val="22"/>
                <w:szCs w:val="22"/>
              </w:rPr>
            </w:pPr>
            <w:r>
              <w:rPr>
                <w:rFonts w:ascii="Arial" w:hAnsi="Arial" w:cs="Arial"/>
                <w:sz w:val="22"/>
                <w:szCs w:val="22"/>
              </w:rPr>
              <w:t>NA</w:t>
            </w:r>
          </w:p>
        </w:tc>
      </w:tr>
      <w:tr w:rsidR="00536A68" w:rsidRPr="00F33427" w14:paraId="4EB9C5EA" w14:textId="77777777" w:rsidTr="00F33427">
        <w:tc>
          <w:tcPr>
            <w:tcW w:w="2088" w:type="dxa"/>
          </w:tcPr>
          <w:p w14:paraId="7A931532" w14:textId="77777777"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14:paraId="77A128E1" w14:textId="77777777" w:rsidR="00536A68" w:rsidRPr="00F33427" w:rsidRDefault="00536A68" w:rsidP="007053B2">
            <w:pPr>
              <w:jc w:val="center"/>
              <w:rPr>
                <w:rFonts w:ascii="Arial" w:hAnsi="Arial" w:cs="Arial"/>
                <w:sz w:val="22"/>
                <w:szCs w:val="22"/>
              </w:rPr>
            </w:pPr>
          </w:p>
        </w:tc>
        <w:tc>
          <w:tcPr>
            <w:tcW w:w="11070" w:type="dxa"/>
          </w:tcPr>
          <w:p w14:paraId="7CAA3A8B" w14:textId="77777777" w:rsidR="00536A68" w:rsidRPr="00F33427" w:rsidRDefault="00536A68" w:rsidP="007053B2">
            <w:pPr>
              <w:rPr>
                <w:rFonts w:ascii="Arial" w:hAnsi="Arial" w:cs="Arial"/>
                <w:sz w:val="22"/>
                <w:szCs w:val="22"/>
              </w:rPr>
            </w:pPr>
          </w:p>
        </w:tc>
        <w:tc>
          <w:tcPr>
            <w:tcW w:w="1620" w:type="dxa"/>
            <w:tcBorders>
              <w:top w:val="single" w:sz="4" w:space="0" w:color="auto"/>
            </w:tcBorders>
          </w:tcPr>
          <w:p w14:paraId="2994DB9C" w14:textId="77777777" w:rsidR="00536A68" w:rsidRPr="00F33427" w:rsidRDefault="00536A68" w:rsidP="007053B2">
            <w:pPr>
              <w:rPr>
                <w:rFonts w:ascii="Arial" w:hAnsi="Arial" w:cs="Arial"/>
                <w:sz w:val="22"/>
                <w:szCs w:val="22"/>
              </w:rPr>
            </w:pPr>
          </w:p>
        </w:tc>
      </w:tr>
      <w:tr w:rsidR="009F1A00" w:rsidRPr="00F33427" w14:paraId="56352BC6" w14:textId="77777777" w:rsidTr="00F33427">
        <w:tc>
          <w:tcPr>
            <w:tcW w:w="2088" w:type="dxa"/>
            <w:vMerge w:val="restart"/>
          </w:tcPr>
          <w:p w14:paraId="47EA7E78" w14:textId="77777777"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14:paraId="0A02A0FB"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14:paraId="21E6796E"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14:paraId="21CD25F0" w14:textId="77777777" w:rsidR="009F1A00" w:rsidRPr="00F33427" w:rsidRDefault="005B31C6" w:rsidP="007053B2">
            <w:pPr>
              <w:rPr>
                <w:rFonts w:ascii="Arial" w:hAnsi="Arial" w:cs="Arial"/>
                <w:sz w:val="22"/>
                <w:szCs w:val="22"/>
              </w:rPr>
            </w:pPr>
            <w:r>
              <w:rPr>
                <w:rFonts w:ascii="Arial" w:hAnsi="Arial" w:cs="Arial"/>
                <w:sz w:val="22"/>
                <w:szCs w:val="22"/>
              </w:rPr>
              <w:t xml:space="preserve">5 (Methods, </w:t>
            </w:r>
            <w:r>
              <w:rPr>
                <w:rFonts w:ascii="Arial" w:hAnsi="Arial" w:cs="Arial"/>
                <w:i/>
                <w:iCs/>
                <w:sz w:val="22"/>
                <w:szCs w:val="22"/>
              </w:rPr>
              <w:t xml:space="preserve">Randomization and study sample; </w:t>
            </w:r>
            <w:r>
              <w:rPr>
                <w:rFonts w:ascii="Arial" w:hAnsi="Arial" w:cs="Arial"/>
                <w:sz w:val="22"/>
                <w:szCs w:val="22"/>
              </w:rPr>
              <w:t>para 1)</w:t>
            </w:r>
          </w:p>
        </w:tc>
      </w:tr>
      <w:tr w:rsidR="009F1A00" w:rsidRPr="00F33427" w14:paraId="72459A45" w14:textId="77777777" w:rsidTr="00F33427">
        <w:tc>
          <w:tcPr>
            <w:tcW w:w="2088" w:type="dxa"/>
            <w:vMerge/>
          </w:tcPr>
          <w:p w14:paraId="50DD1EA0" w14:textId="77777777" w:rsidR="009F1A00" w:rsidRPr="00F33427" w:rsidRDefault="009F1A00" w:rsidP="007053B2">
            <w:pPr>
              <w:rPr>
                <w:rFonts w:ascii="Arial" w:hAnsi="Arial" w:cs="Arial"/>
                <w:sz w:val="22"/>
                <w:szCs w:val="22"/>
              </w:rPr>
            </w:pPr>
          </w:p>
        </w:tc>
        <w:tc>
          <w:tcPr>
            <w:tcW w:w="720" w:type="dxa"/>
          </w:tcPr>
          <w:p w14:paraId="4DECB5D8"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14:paraId="0D08F185" w14:textId="77777777"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14:paraId="2B262AD3" w14:textId="77777777" w:rsidR="009F1A00" w:rsidRPr="00F33427" w:rsidRDefault="005B31C6" w:rsidP="007053B2">
            <w:pPr>
              <w:rPr>
                <w:rFonts w:ascii="Arial" w:hAnsi="Arial" w:cs="Arial"/>
                <w:sz w:val="22"/>
                <w:szCs w:val="22"/>
              </w:rPr>
            </w:pPr>
            <w:r>
              <w:rPr>
                <w:rFonts w:ascii="Arial" w:hAnsi="Arial" w:cs="Arial"/>
                <w:sz w:val="22"/>
                <w:szCs w:val="22"/>
              </w:rPr>
              <w:t xml:space="preserve">5 (Methods, </w:t>
            </w:r>
            <w:r>
              <w:rPr>
                <w:rFonts w:ascii="Arial" w:hAnsi="Arial" w:cs="Arial"/>
                <w:i/>
                <w:iCs/>
                <w:sz w:val="22"/>
                <w:szCs w:val="22"/>
              </w:rPr>
              <w:t xml:space="preserve">Randomization and study sample; </w:t>
            </w:r>
            <w:r>
              <w:rPr>
                <w:rFonts w:ascii="Arial" w:hAnsi="Arial" w:cs="Arial"/>
                <w:sz w:val="22"/>
                <w:szCs w:val="22"/>
              </w:rPr>
              <w:t>para 1)</w:t>
            </w:r>
          </w:p>
        </w:tc>
      </w:tr>
      <w:tr w:rsidR="001A321A" w:rsidRPr="00F33427" w14:paraId="6F042BC6" w14:textId="77777777" w:rsidTr="00F33427">
        <w:tc>
          <w:tcPr>
            <w:tcW w:w="2088" w:type="dxa"/>
          </w:tcPr>
          <w:p w14:paraId="733C3D0D" w14:textId="77777777"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14:paraId="68FF22D1"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14:paraId="1EE798F3" w14:textId="77777777"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14:paraId="35E360C5" w14:textId="77777777" w:rsidR="001A321A" w:rsidRPr="00F33427" w:rsidRDefault="005B31C6" w:rsidP="007053B2">
            <w:pPr>
              <w:rPr>
                <w:rFonts w:ascii="Arial" w:hAnsi="Arial" w:cs="Arial"/>
                <w:sz w:val="22"/>
                <w:szCs w:val="22"/>
              </w:rPr>
            </w:pPr>
            <w:r>
              <w:rPr>
                <w:rFonts w:ascii="Arial" w:hAnsi="Arial" w:cs="Arial"/>
                <w:sz w:val="22"/>
                <w:szCs w:val="22"/>
              </w:rPr>
              <w:t xml:space="preserve">5 (Methods, </w:t>
            </w:r>
            <w:r>
              <w:rPr>
                <w:rFonts w:ascii="Arial" w:hAnsi="Arial" w:cs="Arial"/>
                <w:i/>
                <w:iCs/>
                <w:sz w:val="22"/>
                <w:szCs w:val="22"/>
              </w:rPr>
              <w:t xml:space="preserve">Randomization and study sample; </w:t>
            </w:r>
            <w:r>
              <w:rPr>
                <w:rFonts w:ascii="Arial" w:hAnsi="Arial" w:cs="Arial"/>
                <w:sz w:val="22"/>
                <w:szCs w:val="22"/>
              </w:rPr>
              <w:t xml:space="preserve">para </w:t>
            </w:r>
            <w:r>
              <w:rPr>
                <w:rFonts w:ascii="Arial" w:hAnsi="Arial" w:cs="Arial"/>
                <w:sz w:val="22"/>
                <w:szCs w:val="22"/>
              </w:rPr>
              <w:lastRenderedPageBreak/>
              <w:t>1)</w:t>
            </w:r>
          </w:p>
        </w:tc>
      </w:tr>
      <w:tr w:rsidR="001A321A" w:rsidRPr="00F33427" w14:paraId="2AE28ECD" w14:textId="77777777" w:rsidTr="00F33427">
        <w:tc>
          <w:tcPr>
            <w:tcW w:w="2088" w:type="dxa"/>
          </w:tcPr>
          <w:p w14:paraId="0E102C57" w14:textId="77777777" w:rsidR="001A321A" w:rsidRPr="00F33427" w:rsidRDefault="009D7A83" w:rsidP="007053B2">
            <w:pPr>
              <w:rPr>
                <w:rFonts w:ascii="Arial" w:hAnsi="Arial" w:cs="Arial"/>
                <w:sz w:val="22"/>
                <w:szCs w:val="22"/>
              </w:rPr>
            </w:pPr>
            <w:r w:rsidRPr="00F33427">
              <w:rPr>
                <w:rFonts w:cs="Arial"/>
                <w:sz w:val="22"/>
                <w:szCs w:val="22"/>
              </w:rPr>
              <w:lastRenderedPageBreak/>
              <w:t> </w:t>
            </w:r>
            <w:r w:rsidR="001A321A" w:rsidRPr="00F33427">
              <w:rPr>
                <w:rFonts w:ascii="Arial" w:hAnsi="Arial" w:cs="Arial"/>
                <w:sz w:val="22"/>
                <w:szCs w:val="22"/>
              </w:rPr>
              <w:t>Implementation</w:t>
            </w:r>
          </w:p>
        </w:tc>
        <w:tc>
          <w:tcPr>
            <w:tcW w:w="720" w:type="dxa"/>
          </w:tcPr>
          <w:p w14:paraId="1D81BE2E"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14:paraId="1569A382" w14:textId="77777777"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14:paraId="10B27FEE" w14:textId="77777777" w:rsidR="001A321A" w:rsidRPr="00F33427" w:rsidRDefault="005B31C6" w:rsidP="007053B2">
            <w:pPr>
              <w:rPr>
                <w:rFonts w:ascii="Arial" w:hAnsi="Arial" w:cs="Arial"/>
                <w:sz w:val="22"/>
                <w:szCs w:val="22"/>
              </w:rPr>
            </w:pPr>
            <w:r>
              <w:rPr>
                <w:rFonts w:ascii="Arial" w:hAnsi="Arial" w:cs="Arial"/>
                <w:sz w:val="22"/>
                <w:szCs w:val="22"/>
              </w:rPr>
              <w:t xml:space="preserve">5 (Methods, </w:t>
            </w:r>
            <w:r>
              <w:rPr>
                <w:rFonts w:ascii="Arial" w:hAnsi="Arial" w:cs="Arial"/>
                <w:i/>
                <w:iCs/>
                <w:sz w:val="22"/>
                <w:szCs w:val="22"/>
              </w:rPr>
              <w:t xml:space="preserve">Randomization and study sample; </w:t>
            </w:r>
            <w:r>
              <w:rPr>
                <w:rFonts w:ascii="Arial" w:hAnsi="Arial" w:cs="Arial"/>
                <w:sz w:val="22"/>
                <w:szCs w:val="22"/>
              </w:rPr>
              <w:t>para 1)</w:t>
            </w:r>
          </w:p>
        </w:tc>
      </w:tr>
      <w:tr w:rsidR="009F1A00" w:rsidRPr="00F33427" w14:paraId="4CC3ECE2" w14:textId="77777777" w:rsidTr="00F33427">
        <w:tc>
          <w:tcPr>
            <w:tcW w:w="2088" w:type="dxa"/>
            <w:vMerge w:val="restart"/>
          </w:tcPr>
          <w:p w14:paraId="508D10EF" w14:textId="77777777"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14:paraId="4ECF7F15"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14:paraId="094B35CE" w14:textId="77777777"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those assessing outcomes) and how</w:t>
            </w:r>
          </w:p>
        </w:tc>
        <w:tc>
          <w:tcPr>
            <w:tcW w:w="1620" w:type="dxa"/>
            <w:tcBorders>
              <w:top w:val="single" w:sz="4" w:space="0" w:color="auto"/>
              <w:bottom w:val="single" w:sz="4" w:space="0" w:color="auto"/>
            </w:tcBorders>
          </w:tcPr>
          <w:p w14:paraId="255BC5E7" w14:textId="77777777" w:rsidR="009F1A00" w:rsidRPr="00F33427" w:rsidRDefault="00AF2FCD" w:rsidP="007053B2">
            <w:pPr>
              <w:rPr>
                <w:rFonts w:ascii="Arial" w:hAnsi="Arial" w:cs="Arial"/>
                <w:sz w:val="22"/>
                <w:szCs w:val="22"/>
              </w:rPr>
            </w:pPr>
            <w:r>
              <w:rPr>
                <w:rFonts w:ascii="Arial" w:hAnsi="Arial" w:cs="Arial"/>
                <w:sz w:val="22"/>
                <w:szCs w:val="22"/>
              </w:rPr>
              <w:t>NA</w:t>
            </w:r>
          </w:p>
        </w:tc>
      </w:tr>
      <w:tr w:rsidR="009F1A00" w:rsidRPr="00F33427" w14:paraId="66894F69" w14:textId="77777777" w:rsidTr="00F33427">
        <w:tc>
          <w:tcPr>
            <w:tcW w:w="2088" w:type="dxa"/>
            <w:vMerge/>
          </w:tcPr>
          <w:p w14:paraId="13637C43" w14:textId="77777777" w:rsidR="009F1A00" w:rsidRPr="00F33427" w:rsidRDefault="009F1A00" w:rsidP="007053B2">
            <w:pPr>
              <w:rPr>
                <w:rFonts w:ascii="Arial" w:hAnsi="Arial" w:cs="Arial"/>
                <w:sz w:val="22"/>
                <w:szCs w:val="22"/>
              </w:rPr>
            </w:pPr>
          </w:p>
        </w:tc>
        <w:tc>
          <w:tcPr>
            <w:tcW w:w="720" w:type="dxa"/>
          </w:tcPr>
          <w:p w14:paraId="6AA2C7DD"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14:paraId="01DA6BF7" w14:textId="77777777"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14:paraId="336C8DD1" w14:textId="77777777" w:rsidR="009F1A00" w:rsidRPr="00F33427" w:rsidRDefault="00AF2FCD" w:rsidP="007053B2">
            <w:pPr>
              <w:rPr>
                <w:rFonts w:ascii="Arial" w:hAnsi="Arial" w:cs="Arial"/>
                <w:sz w:val="22"/>
                <w:szCs w:val="22"/>
              </w:rPr>
            </w:pPr>
            <w:r>
              <w:rPr>
                <w:rFonts w:ascii="Arial" w:hAnsi="Arial" w:cs="Arial"/>
                <w:sz w:val="22"/>
                <w:szCs w:val="22"/>
              </w:rPr>
              <w:t>NA</w:t>
            </w:r>
          </w:p>
        </w:tc>
      </w:tr>
      <w:tr w:rsidR="009F1A00" w:rsidRPr="00F33427" w14:paraId="4ACFF87A" w14:textId="77777777" w:rsidTr="00F33427">
        <w:tc>
          <w:tcPr>
            <w:tcW w:w="2088" w:type="dxa"/>
            <w:vMerge w:val="restart"/>
          </w:tcPr>
          <w:p w14:paraId="3CB860BD" w14:textId="77777777"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14:paraId="0863F43A"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14:paraId="7D9D0612"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14:paraId="0BFED8CD" w14:textId="77777777" w:rsidR="009F1A00" w:rsidRPr="00F33427" w:rsidRDefault="00AF2FCD" w:rsidP="007053B2">
            <w:pPr>
              <w:rPr>
                <w:rFonts w:ascii="Arial" w:hAnsi="Arial" w:cs="Arial"/>
                <w:sz w:val="22"/>
                <w:szCs w:val="22"/>
              </w:rPr>
            </w:pPr>
            <w:r>
              <w:rPr>
                <w:rFonts w:ascii="Arial" w:hAnsi="Arial" w:cs="Arial"/>
                <w:sz w:val="22"/>
                <w:szCs w:val="22"/>
              </w:rPr>
              <w:t>6</w:t>
            </w:r>
            <w:r w:rsidR="004A3681">
              <w:rPr>
                <w:rFonts w:ascii="Arial" w:hAnsi="Arial" w:cs="Arial"/>
                <w:sz w:val="22"/>
                <w:szCs w:val="22"/>
              </w:rPr>
              <w:t xml:space="preserve"> (</w:t>
            </w:r>
            <w:r w:rsidR="00B16222">
              <w:rPr>
                <w:rFonts w:ascii="Arial" w:hAnsi="Arial" w:cs="Arial"/>
                <w:sz w:val="22"/>
                <w:szCs w:val="22"/>
              </w:rPr>
              <w:t xml:space="preserve">Methods, </w:t>
            </w:r>
            <w:r w:rsidR="00B16222">
              <w:rPr>
                <w:rFonts w:ascii="Arial" w:hAnsi="Arial" w:cs="Arial"/>
                <w:i/>
                <w:iCs/>
                <w:sz w:val="22"/>
                <w:szCs w:val="22"/>
              </w:rPr>
              <w:t>Analysis</w:t>
            </w:r>
            <w:r w:rsidR="00B16222">
              <w:rPr>
                <w:rFonts w:ascii="Arial" w:hAnsi="Arial" w:cs="Arial"/>
                <w:sz w:val="22"/>
                <w:szCs w:val="22"/>
              </w:rPr>
              <w:t>; para 1</w:t>
            </w:r>
            <w:r w:rsidR="004A3681">
              <w:rPr>
                <w:rFonts w:ascii="Arial" w:hAnsi="Arial" w:cs="Arial"/>
                <w:sz w:val="22"/>
                <w:szCs w:val="22"/>
              </w:rPr>
              <w:t>)</w:t>
            </w:r>
          </w:p>
        </w:tc>
      </w:tr>
      <w:tr w:rsidR="009F1A00" w:rsidRPr="00F33427" w14:paraId="6AD60D56" w14:textId="77777777" w:rsidTr="00F33427">
        <w:tc>
          <w:tcPr>
            <w:tcW w:w="2088" w:type="dxa"/>
            <w:vMerge/>
          </w:tcPr>
          <w:p w14:paraId="277C4F84" w14:textId="77777777" w:rsidR="009F1A00" w:rsidRPr="00F33427" w:rsidRDefault="009F1A00" w:rsidP="007053B2">
            <w:pPr>
              <w:rPr>
                <w:rFonts w:ascii="Arial" w:hAnsi="Arial" w:cs="Arial"/>
                <w:sz w:val="22"/>
                <w:szCs w:val="22"/>
              </w:rPr>
            </w:pPr>
          </w:p>
        </w:tc>
        <w:tc>
          <w:tcPr>
            <w:tcW w:w="720" w:type="dxa"/>
          </w:tcPr>
          <w:p w14:paraId="670343B5"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14:paraId="03495EE9" w14:textId="77777777"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14:paraId="30CAB031" w14:textId="77777777" w:rsidR="009F1A00" w:rsidRPr="00F33427" w:rsidRDefault="00B16222" w:rsidP="007053B2">
            <w:pPr>
              <w:rPr>
                <w:rFonts w:ascii="Arial" w:hAnsi="Arial" w:cs="Arial"/>
                <w:sz w:val="22"/>
                <w:szCs w:val="22"/>
              </w:rPr>
            </w:pPr>
            <w:r>
              <w:rPr>
                <w:rFonts w:ascii="Arial" w:hAnsi="Arial" w:cs="Arial"/>
                <w:sz w:val="22"/>
                <w:szCs w:val="22"/>
              </w:rPr>
              <w:t xml:space="preserve">6 (Methods, </w:t>
            </w:r>
            <w:r>
              <w:rPr>
                <w:rFonts w:ascii="Arial" w:hAnsi="Arial" w:cs="Arial"/>
                <w:i/>
                <w:iCs/>
                <w:sz w:val="22"/>
                <w:szCs w:val="22"/>
              </w:rPr>
              <w:t>Analysis</w:t>
            </w:r>
            <w:r>
              <w:rPr>
                <w:rFonts w:ascii="Arial" w:hAnsi="Arial" w:cs="Arial"/>
                <w:sz w:val="22"/>
                <w:szCs w:val="22"/>
              </w:rPr>
              <w:t>; para 1)</w:t>
            </w:r>
          </w:p>
        </w:tc>
      </w:tr>
      <w:tr w:rsidR="000E1A3F" w:rsidRPr="00F33427" w14:paraId="630F6AB7" w14:textId="77777777" w:rsidTr="00F33427">
        <w:tc>
          <w:tcPr>
            <w:tcW w:w="15498" w:type="dxa"/>
            <w:gridSpan w:val="4"/>
          </w:tcPr>
          <w:p w14:paraId="30CA7C4D"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14:paraId="7CF972ED" w14:textId="77777777" w:rsidTr="00F33427">
        <w:tc>
          <w:tcPr>
            <w:tcW w:w="2088" w:type="dxa"/>
            <w:vMerge w:val="restart"/>
          </w:tcPr>
          <w:p w14:paraId="617DD907"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14:paraId="33FBC69F"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14:paraId="5CFF9CE0"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14:paraId="5532126B" w14:textId="77777777" w:rsidR="009F1A00" w:rsidRPr="00F33427" w:rsidRDefault="005B31C6" w:rsidP="007053B2">
            <w:pPr>
              <w:rPr>
                <w:rFonts w:ascii="Arial" w:hAnsi="Arial" w:cs="Arial"/>
                <w:sz w:val="22"/>
                <w:szCs w:val="22"/>
              </w:rPr>
            </w:pPr>
            <w:r>
              <w:rPr>
                <w:rFonts w:ascii="Arial" w:hAnsi="Arial" w:cs="Arial"/>
                <w:sz w:val="22"/>
                <w:szCs w:val="22"/>
              </w:rPr>
              <w:t xml:space="preserve">5 (Methods, </w:t>
            </w:r>
            <w:r>
              <w:rPr>
                <w:rFonts w:ascii="Arial" w:hAnsi="Arial" w:cs="Arial"/>
                <w:i/>
                <w:iCs/>
                <w:sz w:val="22"/>
                <w:szCs w:val="22"/>
              </w:rPr>
              <w:t xml:space="preserve">Randomization and study sample; </w:t>
            </w:r>
            <w:r>
              <w:rPr>
                <w:rFonts w:ascii="Arial" w:hAnsi="Arial" w:cs="Arial"/>
                <w:sz w:val="22"/>
                <w:szCs w:val="22"/>
              </w:rPr>
              <w:t>para 1)</w:t>
            </w:r>
          </w:p>
        </w:tc>
      </w:tr>
      <w:tr w:rsidR="009F1A00" w:rsidRPr="00F33427" w14:paraId="524342EF" w14:textId="77777777" w:rsidTr="00F33427">
        <w:tc>
          <w:tcPr>
            <w:tcW w:w="2088" w:type="dxa"/>
            <w:vMerge/>
          </w:tcPr>
          <w:p w14:paraId="08BAE90F" w14:textId="77777777" w:rsidR="009F1A00" w:rsidRPr="00F33427" w:rsidRDefault="009F1A00" w:rsidP="007053B2">
            <w:pPr>
              <w:rPr>
                <w:rFonts w:ascii="Arial" w:hAnsi="Arial" w:cs="Arial"/>
                <w:sz w:val="22"/>
                <w:szCs w:val="22"/>
              </w:rPr>
            </w:pPr>
          </w:p>
        </w:tc>
        <w:tc>
          <w:tcPr>
            <w:tcW w:w="720" w:type="dxa"/>
          </w:tcPr>
          <w:p w14:paraId="058B9AC7"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14:paraId="57BD6BDB" w14:textId="77777777"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14:paraId="18DF86CE" w14:textId="77777777" w:rsidR="009F1A00" w:rsidRPr="00F33427" w:rsidRDefault="00485EBC" w:rsidP="007053B2">
            <w:pPr>
              <w:rPr>
                <w:rFonts w:ascii="Arial" w:hAnsi="Arial" w:cs="Arial"/>
                <w:sz w:val="22"/>
                <w:szCs w:val="22"/>
              </w:rPr>
            </w:pPr>
            <w:r>
              <w:rPr>
                <w:rFonts w:ascii="Arial" w:hAnsi="Arial" w:cs="Arial"/>
                <w:sz w:val="22"/>
                <w:szCs w:val="22"/>
              </w:rPr>
              <w:t>NA</w:t>
            </w:r>
          </w:p>
        </w:tc>
      </w:tr>
      <w:tr w:rsidR="009F1A00" w:rsidRPr="00F33427" w14:paraId="553464CB" w14:textId="77777777" w:rsidTr="00F33427">
        <w:tc>
          <w:tcPr>
            <w:tcW w:w="2088" w:type="dxa"/>
            <w:vMerge w:val="restart"/>
          </w:tcPr>
          <w:p w14:paraId="796BAA34" w14:textId="77777777"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14:paraId="326D95DC"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14:paraId="311AF443" w14:textId="77777777"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14:paraId="721971EC" w14:textId="77777777" w:rsidR="009F1A00" w:rsidRPr="00F33427" w:rsidRDefault="005B31C6" w:rsidP="007053B2">
            <w:pPr>
              <w:rPr>
                <w:rFonts w:ascii="Arial" w:hAnsi="Arial" w:cs="Arial"/>
                <w:sz w:val="22"/>
                <w:szCs w:val="22"/>
              </w:rPr>
            </w:pPr>
            <w:r>
              <w:rPr>
                <w:rFonts w:ascii="Arial" w:hAnsi="Arial" w:cs="Arial"/>
                <w:sz w:val="22"/>
                <w:szCs w:val="22"/>
              </w:rPr>
              <w:t xml:space="preserve">5 (Methods, </w:t>
            </w:r>
            <w:r>
              <w:rPr>
                <w:rFonts w:ascii="Arial" w:hAnsi="Arial" w:cs="Arial"/>
                <w:i/>
                <w:iCs/>
                <w:sz w:val="22"/>
                <w:szCs w:val="22"/>
              </w:rPr>
              <w:t xml:space="preserve">Randomization and study sample; </w:t>
            </w:r>
            <w:r>
              <w:rPr>
                <w:rFonts w:ascii="Arial" w:hAnsi="Arial" w:cs="Arial"/>
                <w:sz w:val="22"/>
                <w:szCs w:val="22"/>
              </w:rPr>
              <w:t>para 1)</w:t>
            </w:r>
          </w:p>
        </w:tc>
      </w:tr>
      <w:tr w:rsidR="009F1A00" w:rsidRPr="00F33427" w14:paraId="326A9E3C" w14:textId="77777777" w:rsidTr="00F33427">
        <w:tc>
          <w:tcPr>
            <w:tcW w:w="2088" w:type="dxa"/>
            <w:vMerge/>
          </w:tcPr>
          <w:p w14:paraId="560B958A" w14:textId="77777777" w:rsidR="009F1A00" w:rsidRPr="00F33427" w:rsidRDefault="009F1A00" w:rsidP="007053B2">
            <w:pPr>
              <w:rPr>
                <w:rFonts w:ascii="Arial" w:hAnsi="Arial" w:cs="Arial"/>
                <w:sz w:val="22"/>
                <w:szCs w:val="22"/>
              </w:rPr>
            </w:pPr>
          </w:p>
        </w:tc>
        <w:tc>
          <w:tcPr>
            <w:tcW w:w="720" w:type="dxa"/>
          </w:tcPr>
          <w:p w14:paraId="1574A827"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14:paraId="37638B8D" w14:textId="77777777"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14:paraId="00ED8096" w14:textId="77777777" w:rsidR="009F1A00" w:rsidRPr="00F33427" w:rsidRDefault="005B31C6" w:rsidP="007053B2">
            <w:pPr>
              <w:rPr>
                <w:rFonts w:ascii="Arial" w:hAnsi="Arial" w:cs="Arial"/>
                <w:sz w:val="22"/>
                <w:szCs w:val="22"/>
              </w:rPr>
            </w:pPr>
            <w:r>
              <w:rPr>
                <w:rFonts w:ascii="Arial" w:hAnsi="Arial" w:cs="Arial"/>
                <w:sz w:val="22"/>
                <w:szCs w:val="22"/>
              </w:rPr>
              <w:t xml:space="preserve">5 (Methods, </w:t>
            </w:r>
            <w:r>
              <w:rPr>
                <w:rFonts w:ascii="Arial" w:hAnsi="Arial" w:cs="Arial"/>
                <w:i/>
                <w:iCs/>
                <w:sz w:val="22"/>
                <w:szCs w:val="22"/>
              </w:rPr>
              <w:t xml:space="preserve">Randomization and study sample; </w:t>
            </w:r>
            <w:r>
              <w:rPr>
                <w:rFonts w:ascii="Arial" w:hAnsi="Arial" w:cs="Arial"/>
                <w:sz w:val="22"/>
                <w:szCs w:val="22"/>
              </w:rPr>
              <w:t>para 1)</w:t>
            </w:r>
          </w:p>
        </w:tc>
      </w:tr>
      <w:tr w:rsidR="001A321A" w:rsidRPr="00F33427" w14:paraId="25F38D65" w14:textId="77777777" w:rsidTr="00F33427">
        <w:tc>
          <w:tcPr>
            <w:tcW w:w="2088" w:type="dxa"/>
          </w:tcPr>
          <w:p w14:paraId="3F452FED" w14:textId="77777777"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14:paraId="5C4C6B0E"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14:paraId="7AB3D30C" w14:textId="77777777"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14:paraId="5FB460D4" w14:textId="77777777" w:rsidR="001A321A" w:rsidRPr="00F33427" w:rsidRDefault="00485EBC" w:rsidP="007053B2">
            <w:pPr>
              <w:rPr>
                <w:rFonts w:ascii="Arial" w:hAnsi="Arial" w:cs="Arial"/>
                <w:sz w:val="22"/>
                <w:szCs w:val="22"/>
              </w:rPr>
            </w:pPr>
            <w:r>
              <w:rPr>
                <w:rFonts w:ascii="Arial" w:hAnsi="Arial" w:cs="Arial"/>
                <w:sz w:val="22"/>
                <w:szCs w:val="22"/>
              </w:rPr>
              <w:t>7</w:t>
            </w:r>
            <w:r w:rsidR="004A3681">
              <w:rPr>
                <w:rFonts w:ascii="Arial" w:hAnsi="Arial" w:cs="Arial"/>
                <w:sz w:val="22"/>
                <w:szCs w:val="22"/>
              </w:rPr>
              <w:t xml:space="preserve"> (</w:t>
            </w:r>
            <w:r w:rsidR="006F72A9">
              <w:rPr>
                <w:rFonts w:ascii="Arial" w:hAnsi="Arial" w:cs="Arial"/>
                <w:sz w:val="22"/>
                <w:szCs w:val="22"/>
              </w:rPr>
              <w:t xml:space="preserve">Results, </w:t>
            </w:r>
            <w:r w:rsidR="004A3681">
              <w:rPr>
                <w:rFonts w:ascii="Arial" w:hAnsi="Arial" w:cs="Arial"/>
                <w:sz w:val="22"/>
                <w:szCs w:val="22"/>
              </w:rPr>
              <w:lastRenderedPageBreak/>
              <w:t>Table 1)</w:t>
            </w:r>
          </w:p>
        </w:tc>
      </w:tr>
      <w:tr w:rsidR="001A321A" w:rsidRPr="00F33427" w14:paraId="0249ED9B" w14:textId="77777777" w:rsidTr="00F33427">
        <w:tc>
          <w:tcPr>
            <w:tcW w:w="2088" w:type="dxa"/>
          </w:tcPr>
          <w:p w14:paraId="0B841025" w14:textId="77777777" w:rsidR="001A321A" w:rsidRPr="00F33427" w:rsidRDefault="001A321A" w:rsidP="007053B2">
            <w:pPr>
              <w:rPr>
                <w:rFonts w:ascii="Arial" w:hAnsi="Arial" w:cs="Arial"/>
                <w:sz w:val="22"/>
                <w:szCs w:val="22"/>
              </w:rPr>
            </w:pPr>
            <w:r w:rsidRPr="00F33427">
              <w:rPr>
                <w:rFonts w:ascii="Arial" w:hAnsi="Arial" w:cs="Arial"/>
                <w:sz w:val="22"/>
                <w:szCs w:val="22"/>
              </w:rPr>
              <w:lastRenderedPageBreak/>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14:paraId="646C149C"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14:paraId="215F9537" w14:textId="77777777"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14:paraId="6AEC3213" w14:textId="77777777" w:rsidR="001A321A" w:rsidRPr="00F33427" w:rsidRDefault="00485EBC" w:rsidP="007053B2">
            <w:pPr>
              <w:rPr>
                <w:rFonts w:ascii="Arial" w:hAnsi="Arial" w:cs="Arial"/>
                <w:sz w:val="22"/>
                <w:szCs w:val="22"/>
              </w:rPr>
            </w:pPr>
            <w:r>
              <w:rPr>
                <w:rFonts w:ascii="Arial" w:hAnsi="Arial" w:cs="Arial"/>
                <w:sz w:val="22"/>
                <w:szCs w:val="22"/>
              </w:rPr>
              <w:t>7</w:t>
            </w:r>
            <w:r w:rsidR="004A3681">
              <w:rPr>
                <w:rFonts w:ascii="Arial" w:hAnsi="Arial" w:cs="Arial"/>
                <w:sz w:val="22"/>
                <w:szCs w:val="22"/>
              </w:rPr>
              <w:t xml:space="preserve"> (</w:t>
            </w:r>
            <w:r w:rsidR="006F72A9">
              <w:rPr>
                <w:rFonts w:ascii="Arial" w:hAnsi="Arial" w:cs="Arial"/>
                <w:sz w:val="22"/>
                <w:szCs w:val="22"/>
              </w:rPr>
              <w:t xml:space="preserve">Results, </w:t>
            </w:r>
            <w:r w:rsidR="004A3681">
              <w:rPr>
                <w:rFonts w:ascii="Arial" w:hAnsi="Arial" w:cs="Arial"/>
                <w:sz w:val="22"/>
                <w:szCs w:val="22"/>
              </w:rPr>
              <w:t>Table 1)</w:t>
            </w:r>
          </w:p>
        </w:tc>
      </w:tr>
      <w:tr w:rsidR="009F1A00" w:rsidRPr="00F33427" w14:paraId="614EA349" w14:textId="77777777" w:rsidTr="00F33427">
        <w:tc>
          <w:tcPr>
            <w:tcW w:w="2088" w:type="dxa"/>
            <w:vMerge w:val="restart"/>
          </w:tcPr>
          <w:p w14:paraId="692CF998" w14:textId="77777777"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14:paraId="7D703574"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14:paraId="54BF8FF0" w14:textId="77777777"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14:paraId="5401BA23" w14:textId="77777777" w:rsidR="009F1A00" w:rsidRPr="00F33427" w:rsidRDefault="006F72A9" w:rsidP="007053B2">
            <w:pPr>
              <w:rPr>
                <w:rFonts w:ascii="Arial" w:hAnsi="Arial" w:cs="Arial"/>
                <w:sz w:val="22"/>
                <w:szCs w:val="22"/>
              </w:rPr>
            </w:pPr>
            <w:r>
              <w:rPr>
                <w:rFonts w:ascii="Arial" w:hAnsi="Arial" w:cs="Arial"/>
                <w:sz w:val="22"/>
                <w:szCs w:val="22"/>
              </w:rPr>
              <w:t>7-8</w:t>
            </w:r>
            <w:r w:rsidR="004A3681">
              <w:rPr>
                <w:rFonts w:ascii="Arial" w:hAnsi="Arial" w:cs="Arial"/>
                <w:sz w:val="22"/>
                <w:szCs w:val="22"/>
              </w:rPr>
              <w:t xml:space="preserve"> (</w:t>
            </w:r>
            <w:r>
              <w:rPr>
                <w:rFonts w:ascii="Arial" w:hAnsi="Arial" w:cs="Arial"/>
                <w:sz w:val="22"/>
                <w:szCs w:val="22"/>
              </w:rPr>
              <w:t xml:space="preserve">Results, </w:t>
            </w:r>
            <w:r w:rsidR="0030181B">
              <w:rPr>
                <w:rFonts w:ascii="Arial" w:hAnsi="Arial" w:cs="Arial"/>
                <w:sz w:val="22"/>
                <w:szCs w:val="22"/>
              </w:rPr>
              <w:t>p</w:t>
            </w:r>
            <w:r w:rsidR="004A3681">
              <w:rPr>
                <w:rFonts w:ascii="Arial" w:hAnsi="Arial" w:cs="Arial"/>
                <w:sz w:val="22"/>
                <w:szCs w:val="22"/>
              </w:rPr>
              <w:t xml:space="preserve">ara </w:t>
            </w:r>
            <w:r>
              <w:rPr>
                <w:rFonts w:ascii="Arial" w:hAnsi="Arial" w:cs="Arial"/>
                <w:sz w:val="22"/>
                <w:szCs w:val="22"/>
              </w:rPr>
              <w:t>2</w:t>
            </w:r>
            <w:r w:rsidR="004A3681">
              <w:rPr>
                <w:rFonts w:ascii="Arial" w:hAnsi="Arial" w:cs="Arial"/>
                <w:sz w:val="22"/>
                <w:szCs w:val="22"/>
              </w:rPr>
              <w:t>, Table 2)</w:t>
            </w:r>
          </w:p>
        </w:tc>
      </w:tr>
      <w:tr w:rsidR="009F1A00" w:rsidRPr="00F33427" w14:paraId="4434C88A" w14:textId="77777777" w:rsidTr="00F33427">
        <w:tc>
          <w:tcPr>
            <w:tcW w:w="2088" w:type="dxa"/>
            <w:vMerge/>
          </w:tcPr>
          <w:p w14:paraId="20DB07CE" w14:textId="77777777" w:rsidR="009F1A00" w:rsidRPr="00F33427" w:rsidRDefault="009F1A00" w:rsidP="007053B2">
            <w:pPr>
              <w:rPr>
                <w:rFonts w:ascii="Arial" w:hAnsi="Arial" w:cs="Arial"/>
                <w:sz w:val="22"/>
                <w:szCs w:val="22"/>
              </w:rPr>
            </w:pPr>
          </w:p>
        </w:tc>
        <w:tc>
          <w:tcPr>
            <w:tcW w:w="720" w:type="dxa"/>
          </w:tcPr>
          <w:p w14:paraId="0DC72CFA"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14:paraId="2D151CB5" w14:textId="77777777"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14:paraId="1DFB13D6" w14:textId="77777777" w:rsidR="009F1A00" w:rsidRPr="00F33427" w:rsidRDefault="00485EBC" w:rsidP="007053B2">
            <w:pPr>
              <w:rPr>
                <w:rFonts w:ascii="Arial" w:hAnsi="Arial" w:cs="Arial"/>
                <w:sz w:val="22"/>
                <w:szCs w:val="22"/>
              </w:rPr>
            </w:pPr>
            <w:r>
              <w:rPr>
                <w:rFonts w:ascii="Arial" w:hAnsi="Arial" w:cs="Arial"/>
                <w:sz w:val="22"/>
                <w:szCs w:val="22"/>
              </w:rPr>
              <w:t>N</w:t>
            </w:r>
            <w:r w:rsidR="004A3681">
              <w:rPr>
                <w:rFonts w:ascii="Arial" w:hAnsi="Arial" w:cs="Arial"/>
                <w:sz w:val="22"/>
                <w:szCs w:val="22"/>
              </w:rPr>
              <w:t>A</w:t>
            </w:r>
          </w:p>
        </w:tc>
      </w:tr>
      <w:tr w:rsidR="001A321A" w:rsidRPr="00F33427" w14:paraId="5DA74F7B" w14:textId="77777777" w:rsidTr="00F33427">
        <w:tc>
          <w:tcPr>
            <w:tcW w:w="2088" w:type="dxa"/>
          </w:tcPr>
          <w:p w14:paraId="37FE4122" w14:textId="77777777"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14:paraId="30157784"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14:paraId="4296C557" w14:textId="77777777"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14:paraId="2D1D71E6" w14:textId="77777777" w:rsidR="001A321A" w:rsidRPr="00F33427" w:rsidRDefault="006F72A9" w:rsidP="007053B2">
            <w:pPr>
              <w:rPr>
                <w:rFonts w:ascii="Arial" w:hAnsi="Arial" w:cs="Arial"/>
                <w:sz w:val="22"/>
                <w:szCs w:val="22"/>
              </w:rPr>
            </w:pPr>
            <w:r>
              <w:rPr>
                <w:rFonts w:ascii="Arial" w:hAnsi="Arial" w:cs="Arial"/>
                <w:sz w:val="22"/>
                <w:szCs w:val="22"/>
              </w:rPr>
              <w:t xml:space="preserve">7-8 (Results, </w:t>
            </w:r>
            <w:r w:rsidR="0030181B">
              <w:rPr>
                <w:rFonts w:ascii="Arial" w:hAnsi="Arial" w:cs="Arial"/>
                <w:sz w:val="22"/>
                <w:szCs w:val="22"/>
              </w:rPr>
              <w:t>p</w:t>
            </w:r>
            <w:r>
              <w:rPr>
                <w:rFonts w:ascii="Arial" w:hAnsi="Arial" w:cs="Arial"/>
                <w:sz w:val="22"/>
                <w:szCs w:val="22"/>
              </w:rPr>
              <w:t>aras 2-3, Table 2, 3)</w:t>
            </w:r>
          </w:p>
        </w:tc>
      </w:tr>
      <w:tr w:rsidR="001A321A" w:rsidRPr="00F33427" w14:paraId="5D5555E8" w14:textId="77777777" w:rsidTr="00F33427">
        <w:tc>
          <w:tcPr>
            <w:tcW w:w="2088" w:type="dxa"/>
          </w:tcPr>
          <w:p w14:paraId="76A11419" w14:textId="77777777"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14:paraId="1C8CEAEF"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14:paraId="651DA35F" w14:textId="77777777"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14:paraId="3D115777" w14:textId="77777777" w:rsidR="001A321A" w:rsidRPr="00F33427" w:rsidRDefault="00485EBC" w:rsidP="007053B2">
            <w:pPr>
              <w:rPr>
                <w:rFonts w:ascii="Arial" w:hAnsi="Arial" w:cs="Arial"/>
                <w:sz w:val="22"/>
                <w:szCs w:val="22"/>
              </w:rPr>
            </w:pPr>
            <w:r>
              <w:rPr>
                <w:rFonts w:ascii="Arial" w:hAnsi="Arial" w:cs="Arial"/>
                <w:sz w:val="22"/>
                <w:szCs w:val="22"/>
              </w:rPr>
              <w:t>NA</w:t>
            </w:r>
          </w:p>
        </w:tc>
      </w:tr>
      <w:tr w:rsidR="000E1A3F" w:rsidRPr="00F33427" w14:paraId="425E59BB" w14:textId="77777777" w:rsidTr="00F33427">
        <w:tc>
          <w:tcPr>
            <w:tcW w:w="15498" w:type="dxa"/>
            <w:gridSpan w:val="4"/>
          </w:tcPr>
          <w:p w14:paraId="2DCD91C7"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14:paraId="127788BD" w14:textId="77777777" w:rsidTr="00F33427">
        <w:tc>
          <w:tcPr>
            <w:tcW w:w="2088" w:type="dxa"/>
          </w:tcPr>
          <w:p w14:paraId="38A53DFD" w14:textId="77777777"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14:paraId="3647F1B2"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14:paraId="01100AE4" w14:textId="77777777"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14:paraId="5F7E7C68" w14:textId="77777777" w:rsidR="001A321A" w:rsidRPr="00F33427" w:rsidRDefault="00485EBC" w:rsidP="007053B2">
            <w:pPr>
              <w:rPr>
                <w:rFonts w:ascii="Arial" w:hAnsi="Arial" w:cs="Arial"/>
                <w:sz w:val="22"/>
                <w:szCs w:val="22"/>
              </w:rPr>
            </w:pPr>
            <w:r>
              <w:rPr>
                <w:rFonts w:ascii="Arial" w:hAnsi="Arial" w:cs="Arial"/>
                <w:sz w:val="22"/>
                <w:szCs w:val="22"/>
              </w:rPr>
              <w:t>10</w:t>
            </w:r>
            <w:r w:rsidR="009E48BD">
              <w:rPr>
                <w:rFonts w:ascii="Arial" w:hAnsi="Arial" w:cs="Arial"/>
                <w:sz w:val="22"/>
                <w:szCs w:val="22"/>
              </w:rPr>
              <w:t xml:space="preserve"> (</w:t>
            </w:r>
            <w:r w:rsidR="0030181B">
              <w:rPr>
                <w:rFonts w:ascii="Arial" w:hAnsi="Arial" w:cs="Arial"/>
                <w:sz w:val="22"/>
                <w:szCs w:val="22"/>
              </w:rPr>
              <w:t>Discussion, p</w:t>
            </w:r>
            <w:r w:rsidR="009E48BD">
              <w:rPr>
                <w:rFonts w:ascii="Arial" w:hAnsi="Arial" w:cs="Arial"/>
                <w:sz w:val="22"/>
                <w:szCs w:val="22"/>
              </w:rPr>
              <w:t>aras 1-2)</w:t>
            </w:r>
          </w:p>
        </w:tc>
      </w:tr>
      <w:tr w:rsidR="001A321A" w:rsidRPr="00F33427" w14:paraId="0DDC9F4A" w14:textId="77777777" w:rsidTr="00F33427">
        <w:tc>
          <w:tcPr>
            <w:tcW w:w="2088" w:type="dxa"/>
          </w:tcPr>
          <w:p w14:paraId="0EC56945"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14:paraId="46642ECB"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14:paraId="0C63FA77"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14:paraId="728C5D1A" w14:textId="77777777" w:rsidR="001A321A" w:rsidRPr="00F33427" w:rsidRDefault="00485EBC" w:rsidP="007053B2">
            <w:pPr>
              <w:rPr>
                <w:rFonts w:ascii="Arial" w:hAnsi="Arial" w:cs="Arial"/>
                <w:sz w:val="22"/>
                <w:szCs w:val="22"/>
              </w:rPr>
            </w:pPr>
            <w:r>
              <w:rPr>
                <w:rFonts w:ascii="Arial" w:hAnsi="Arial" w:cs="Arial"/>
                <w:sz w:val="22"/>
                <w:szCs w:val="22"/>
              </w:rPr>
              <w:t>9</w:t>
            </w:r>
            <w:r w:rsidR="009E48BD">
              <w:rPr>
                <w:rFonts w:ascii="Arial" w:hAnsi="Arial" w:cs="Arial"/>
                <w:sz w:val="22"/>
                <w:szCs w:val="22"/>
              </w:rPr>
              <w:t>-10 (</w:t>
            </w:r>
            <w:r w:rsidR="0030181B">
              <w:rPr>
                <w:rFonts w:ascii="Arial" w:hAnsi="Arial" w:cs="Arial"/>
                <w:sz w:val="22"/>
                <w:szCs w:val="22"/>
              </w:rPr>
              <w:t>Discussion, p</w:t>
            </w:r>
            <w:r w:rsidR="009E48BD">
              <w:rPr>
                <w:rFonts w:ascii="Arial" w:hAnsi="Arial" w:cs="Arial"/>
                <w:sz w:val="22"/>
                <w:szCs w:val="22"/>
              </w:rPr>
              <w:t>ara</w:t>
            </w:r>
            <w:r w:rsidR="0030181B">
              <w:rPr>
                <w:rFonts w:ascii="Arial" w:hAnsi="Arial" w:cs="Arial"/>
                <w:sz w:val="22"/>
                <w:szCs w:val="22"/>
              </w:rPr>
              <w:t>s 1-</w:t>
            </w:r>
            <w:r w:rsidR="009E48BD">
              <w:rPr>
                <w:rFonts w:ascii="Arial" w:hAnsi="Arial" w:cs="Arial"/>
                <w:sz w:val="22"/>
                <w:szCs w:val="22"/>
              </w:rPr>
              <w:t>2</w:t>
            </w:r>
            <w:r w:rsidR="0030181B">
              <w:rPr>
                <w:rFonts w:ascii="Arial" w:hAnsi="Arial" w:cs="Arial"/>
                <w:sz w:val="22"/>
                <w:szCs w:val="22"/>
              </w:rPr>
              <w:t>)</w:t>
            </w:r>
          </w:p>
        </w:tc>
      </w:tr>
      <w:tr w:rsidR="001A321A" w:rsidRPr="00F33427" w14:paraId="311DA79A" w14:textId="77777777" w:rsidTr="00F33427">
        <w:tc>
          <w:tcPr>
            <w:tcW w:w="2088" w:type="dxa"/>
          </w:tcPr>
          <w:p w14:paraId="63D7A2A3"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14:paraId="62872F5D"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14:paraId="7730EF0E"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14:paraId="2B4FD7FC" w14:textId="77777777" w:rsidR="001A321A" w:rsidRPr="00F33427" w:rsidRDefault="00485EBC" w:rsidP="007053B2">
            <w:pPr>
              <w:rPr>
                <w:rFonts w:ascii="Arial" w:hAnsi="Arial" w:cs="Arial"/>
                <w:sz w:val="22"/>
                <w:szCs w:val="22"/>
              </w:rPr>
            </w:pPr>
            <w:r>
              <w:rPr>
                <w:rFonts w:ascii="Arial" w:hAnsi="Arial" w:cs="Arial"/>
                <w:sz w:val="22"/>
                <w:szCs w:val="22"/>
              </w:rPr>
              <w:t>10</w:t>
            </w:r>
            <w:r w:rsidR="009E48BD">
              <w:rPr>
                <w:rFonts w:ascii="Arial" w:hAnsi="Arial" w:cs="Arial"/>
                <w:sz w:val="22"/>
                <w:szCs w:val="22"/>
              </w:rPr>
              <w:t xml:space="preserve"> (</w:t>
            </w:r>
            <w:r w:rsidR="0030181B">
              <w:rPr>
                <w:rFonts w:ascii="Arial" w:hAnsi="Arial" w:cs="Arial"/>
                <w:sz w:val="22"/>
                <w:szCs w:val="22"/>
              </w:rPr>
              <w:t>Discussion, p</w:t>
            </w:r>
            <w:r w:rsidR="009E48BD">
              <w:rPr>
                <w:rFonts w:ascii="Arial" w:hAnsi="Arial" w:cs="Arial"/>
                <w:sz w:val="22"/>
                <w:szCs w:val="22"/>
              </w:rPr>
              <w:t>ara 1)</w:t>
            </w:r>
          </w:p>
        </w:tc>
      </w:tr>
      <w:tr w:rsidR="000E1A3F" w:rsidRPr="00F33427" w14:paraId="3EA2001D" w14:textId="77777777" w:rsidTr="00F33427">
        <w:tc>
          <w:tcPr>
            <w:tcW w:w="13878" w:type="dxa"/>
            <w:gridSpan w:val="3"/>
          </w:tcPr>
          <w:p w14:paraId="59B39C9B"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14:paraId="5A8BC218" w14:textId="77777777" w:rsidR="000E1A3F" w:rsidRPr="00F33427" w:rsidRDefault="000E1A3F" w:rsidP="007053B2">
            <w:pPr>
              <w:rPr>
                <w:rFonts w:ascii="Arial" w:hAnsi="Arial" w:cs="Arial"/>
                <w:sz w:val="22"/>
                <w:szCs w:val="22"/>
              </w:rPr>
            </w:pPr>
          </w:p>
        </w:tc>
      </w:tr>
      <w:tr w:rsidR="001A321A" w:rsidRPr="00F33427" w14:paraId="2B712FF9" w14:textId="77777777" w:rsidTr="00F33427">
        <w:tc>
          <w:tcPr>
            <w:tcW w:w="2088" w:type="dxa"/>
          </w:tcPr>
          <w:p w14:paraId="67EB39DD" w14:textId="77777777"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14:paraId="4617D19D"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14:paraId="1AD15751" w14:textId="77777777"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14:paraId="6C0F8BC0" w14:textId="77777777" w:rsidR="001A321A" w:rsidRPr="00F33427" w:rsidRDefault="00485EBC" w:rsidP="007053B2">
            <w:pPr>
              <w:rPr>
                <w:rFonts w:ascii="Arial" w:hAnsi="Arial" w:cs="Arial"/>
                <w:sz w:val="22"/>
                <w:szCs w:val="22"/>
              </w:rPr>
            </w:pPr>
            <w:r>
              <w:rPr>
                <w:rFonts w:ascii="Arial" w:hAnsi="Arial" w:cs="Arial"/>
                <w:sz w:val="22"/>
                <w:szCs w:val="22"/>
              </w:rPr>
              <w:t>2</w:t>
            </w:r>
            <w:r w:rsidR="009E48BD">
              <w:rPr>
                <w:rFonts w:ascii="Arial" w:hAnsi="Arial" w:cs="Arial"/>
                <w:sz w:val="22"/>
                <w:szCs w:val="22"/>
              </w:rPr>
              <w:t xml:space="preserve"> (</w:t>
            </w:r>
            <w:r w:rsidR="0030181B">
              <w:rPr>
                <w:rFonts w:ascii="Arial" w:hAnsi="Arial" w:cs="Arial"/>
                <w:sz w:val="22"/>
                <w:szCs w:val="22"/>
              </w:rPr>
              <w:t>Abstract, t</w:t>
            </w:r>
            <w:r w:rsidR="009E48BD">
              <w:rPr>
                <w:rFonts w:ascii="Arial" w:hAnsi="Arial" w:cs="Arial"/>
                <w:sz w:val="22"/>
                <w:szCs w:val="22"/>
              </w:rPr>
              <w:t>rial registration)</w:t>
            </w:r>
          </w:p>
        </w:tc>
      </w:tr>
      <w:tr w:rsidR="001A321A" w:rsidRPr="00F33427" w14:paraId="6C7BA475" w14:textId="77777777" w:rsidTr="00F33427">
        <w:tc>
          <w:tcPr>
            <w:tcW w:w="2088" w:type="dxa"/>
          </w:tcPr>
          <w:p w14:paraId="304A3A9A" w14:textId="77777777"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14:paraId="2AB6E2F0"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14:paraId="452CE57B" w14:textId="77777777"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14:paraId="666C86C8" w14:textId="77777777" w:rsidR="001A321A" w:rsidRPr="00F33427" w:rsidRDefault="00485EBC" w:rsidP="007053B2">
            <w:pPr>
              <w:rPr>
                <w:rFonts w:ascii="Arial" w:hAnsi="Arial" w:cs="Arial"/>
                <w:sz w:val="22"/>
                <w:szCs w:val="22"/>
              </w:rPr>
            </w:pPr>
            <w:r>
              <w:rPr>
                <w:rFonts w:ascii="Arial" w:hAnsi="Arial" w:cs="Arial"/>
                <w:sz w:val="22"/>
                <w:szCs w:val="22"/>
              </w:rPr>
              <w:t>2</w:t>
            </w:r>
            <w:r w:rsidR="009E48BD">
              <w:rPr>
                <w:rFonts w:ascii="Arial" w:hAnsi="Arial" w:cs="Arial"/>
                <w:sz w:val="22"/>
                <w:szCs w:val="22"/>
              </w:rPr>
              <w:t xml:space="preserve"> (</w:t>
            </w:r>
            <w:r w:rsidR="0030181B">
              <w:rPr>
                <w:rFonts w:ascii="Arial" w:hAnsi="Arial" w:cs="Arial"/>
                <w:sz w:val="22"/>
                <w:szCs w:val="22"/>
              </w:rPr>
              <w:t>Abstract, t</w:t>
            </w:r>
            <w:r w:rsidR="009E48BD">
              <w:rPr>
                <w:rFonts w:ascii="Arial" w:hAnsi="Arial" w:cs="Arial"/>
                <w:sz w:val="22"/>
                <w:szCs w:val="22"/>
              </w:rPr>
              <w:t>rial registration)</w:t>
            </w:r>
          </w:p>
        </w:tc>
      </w:tr>
      <w:tr w:rsidR="001A321A" w:rsidRPr="00F33427" w14:paraId="59B74226" w14:textId="77777777" w:rsidTr="00F33427">
        <w:tc>
          <w:tcPr>
            <w:tcW w:w="2088" w:type="dxa"/>
            <w:tcBorders>
              <w:bottom w:val="single" w:sz="12" w:space="0" w:color="auto"/>
            </w:tcBorders>
          </w:tcPr>
          <w:p w14:paraId="5E611BBB" w14:textId="77777777"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14:paraId="4E71BF42"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14:paraId="7CC31725" w14:textId="77777777"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14:paraId="635BF447" w14:textId="77777777" w:rsidR="001A321A" w:rsidRPr="00F33427" w:rsidRDefault="00485EBC" w:rsidP="007053B2">
            <w:pPr>
              <w:rPr>
                <w:rFonts w:ascii="Arial" w:hAnsi="Arial" w:cs="Arial"/>
                <w:sz w:val="22"/>
                <w:szCs w:val="22"/>
              </w:rPr>
            </w:pPr>
            <w:r>
              <w:rPr>
                <w:rFonts w:ascii="Arial" w:hAnsi="Arial" w:cs="Arial"/>
                <w:sz w:val="22"/>
                <w:szCs w:val="22"/>
              </w:rPr>
              <w:t>12</w:t>
            </w:r>
            <w:r w:rsidR="009E48BD">
              <w:rPr>
                <w:rFonts w:ascii="Arial" w:hAnsi="Arial" w:cs="Arial"/>
                <w:sz w:val="22"/>
                <w:szCs w:val="22"/>
              </w:rPr>
              <w:t xml:space="preserve"> (</w:t>
            </w:r>
            <w:r w:rsidR="0030181B">
              <w:rPr>
                <w:rFonts w:ascii="Arial" w:hAnsi="Arial" w:cs="Arial"/>
                <w:sz w:val="22"/>
                <w:szCs w:val="22"/>
              </w:rPr>
              <w:t>Declarations, F</w:t>
            </w:r>
            <w:r w:rsidR="009E48BD">
              <w:rPr>
                <w:rFonts w:ascii="Arial" w:hAnsi="Arial" w:cs="Arial"/>
                <w:sz w:val="22"/>
                <w:szCs w:val="22"/>
              </w:rPr>
              <w:t>unding)</w:t>
            </w:r>
          </w:p>
        </w:tc>
      </w:tr>
    </w:tbl>
    <w:p w14:paraId="66719D65" w14:textId="77777777" w:rsidR="00AE2AE9" w:rsidRPr="001E6065" w:rsidRDefault="00AE2AE9" w:rsidP="00F33427">
      <w:pPr>
        <w:pStyle w:val="TableNote"/>
        <w:tabs>
          <w:tab w:val="left" w:pos="4830"/>
        </w:tabs>
        <w:rPr>
          <w:sz w:val="8"/>
          <w:szCs w:val="8"/>
        </w:rPr>
      </w:pPr>
    </w:p>
    <w:p w14:paraId="2FB0139E" w14:textId="77777777" w:rsidR="00AE2AE9" w:rsidRPr="00F33427" w:rsidRDefault="00F33427" w:rsidP="007053B2">
      <w:pPr>
        <w:pStyle w:val="TableNote"/>
        <w:rPr>
          <w:sz w:val="20"/>
        </w:rPr>
      </w:pPr>
      <w:r w:rsidRPr="00F33427">
        <w:rPr>
          <w:sz w:val="20"/>
        </w:rPr>
        <w:lastRenderedPageBreak/>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672FB6" w14:textId="77777777" w:rsidR="00B47B8C" w:rsidRDefault="00B47B8C">
      <w:r>
        <w:separator/>
      </w:r>
    </w:p>
  </w:endnote>
  <w:endnote w:type="continuationSeparator" w:id="0">
    <w:p w14:paraId="157694E2" w14:textId="77777777" w:rsidR="00B47B8C" w:rsidRDefault="00B4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59874B" w14:textId="77777777"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6A815DF" w14:textId="77777777" w:rsidR="007053B2" w:rsidRDefault="007053B2"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4F5E28" w14:textId="77777777"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2E7213">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4C1019" w14:textId="77777777" w:rsidR="00B47B8C" w:rsidRDefault="00B47B8C">
      <w:r>
        <w:separator/>
      </w:r>
    </w:p>
  </w:footnote>
  <w:footnote w:type="continuationSeparator" w:id="0">
    <w:p w14:paraId="7460B419" w14:textId="77777777" w:rsidR="00B47B8C" w:rsidRDefault="00B47B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D1ABE"/>
    <w:rsid w:val="00002974"/>
    <w:rsid w:val="00002D53"/>
    <w:rsid w:val="00023515"/>
    <w:rsid w:val="00093E3A"/>
    <w:rsid w:val="000E1A3F"/>
    <w:rsid w:val="000E691B"/>
    <w:rsid w:val="000F1685"/>
    <w:rsid w:val="000F26ED"/>
    <w:rsid w:val="00102E6F"/>
    <w:rsid w:val="00110BFB"/>
    <w:rsid w:val="00191BF7"/>
    <w:rsid w:val="00193A21"/>
    <w:rsid w:val="001A321A"/>
    <w:rsid w:val="001A495C"/>
    <w:rsid w:val="001A75E9"/>
    <w:rsid w:val="001C0673"/>
    <w:rsid w:val="001C637C"/>
    <w:rsid w:val="001E02AD"/>
    <w:rsid w:val="001E6065"/>
    <w:rsid w:val="0021265E"/>
    <w:rsid w:val="00215953"/>
    <w:rsid w:val="00215E03"/>
    <w:rsid w:val="00217137"/>
    <w:rsid w:val="00224268"/>
    <w:rsid w:val="00243957"/>
    <w:rsid w:val="002552FD"/>
    <w:rsid w:val="00294A46"/>
    <w:rsid w:val="002B385C"/>
    <w:rsid w:val="002D06D0"/>
    <w:rsid w:val="002D1ABE"/>
    <w:rsid w:val="002E7213"/>
    <w:rsid w:val="002F1A87"/>
    <w:rsid w:val="0030181B"/>
    <w:rsid w:val="0031449D"/>
    <w:rsid w:val="003354B7"/>
    <w:rsid w:val="00345472"/>
    <w:rsid w:val="003508EF"/>
    <w:rsid w:val="00362C0F"/>
    <w:rsid w:val="003850B6"/>
    <w:rsid w:val="0039463D"/>
    <w:rsid w:val="003A3FDD"/>
    <w:rsid w:val="003D3049"/>
    <w:rsid w:val="003E7BED"/>
    <w:rsid w:val="003F0984"/>
    <w:rsid w:val="004060E6"/>
    <w:rsid w:val="00416E8E"/>
    <w:rsid w:val="00437447"/>
    <w:rsid w:val="0045419E"/>
    <w:rsid w:val="00456CE1"/>
    <w:rsid w:val="0045734B"/>
    <w:rsid w:val="00465542"/>
    <w:rsid w:val="004717DF"/>
    <w:rsid w:val="00472DF5"/>
    <w:rsid w:val="0048240B"/>
    <w:rsid w:val="00485EBC"/>
    <w:rsid w:val="00487E34"/>
    <w:rsid w:val="004A2970"/>
    <w:rsid w:val="004A31B3"/>
    <w:rsid w:val="004A3681"/>
    <w:rsid w:val="004A3F78"/>
    <w:rsid w:val="004E1263"/>
    <w:rsid w:val="004F325C"/>
    <w:rsid w:val="004F4EBB"/>
    <w:rsid w:val="00527A9B"/>
    <w:rsid w:val="00536A68"/>
    <w:rsid w:val="00590F64"/>
    <w:rsid w:val="005923E5"/>
    <w:rsid w:val="005B31C6"/>
    <w:rsid w:val="005D0CFC"/>
    <w:rsid w:val="005D19F4"/>
    <w:rsid w:val="005F254A"/>
    <w:rsid w:val="005F41DB"/>
    <w:rsid w:val="006137EE"/>
    <w:rsid w:val="0065151C"/>
    <w:rsid w:val="0065657F"/>
    <w:rsid w:val="00677611"/>
    <w:rsid w:val="00683E42"/>
    <w:rsid w:val="006A2F18"/>
    <w:rsid w:val="006B2915"/>
    <w:rsid w:val="006B421D"/>
    <w:rsid w:val="006B56D7"/>
    <w:rsid w:val="006D16AA"/>
    <w:rsid w:val="006F6C5B"/>
    <w:rsid w:val="006F72A9"/>
    <w:rsid w:val="00701AC5"/>
    <w:rsid w:val="007053B2"/>
    <w:rsid w:val="00721BA7"/>
    <w:rsid w:val="00735CCC"/>
    <w:rsid w:val="0074576C"/>
    <w:rsid w:val="00754BA5"/>
    <w:rsid w:val="007562C3"/>
    <w:rsid w:val="00761DE3"/>
    <w:rsid w:val="00785693"/>
    <w:rsid w:val="007961ED"/>
    <w:rsid w:val="007A47D2"/>
    <w:rsid w:val="007C0D39"/>
    <w:rsid w:val="007C72F6"/>
    <w:rsid w:val="00816966"/>
    <w:rsid w:val="00821CD4"/>
    <w:rsid w:val="008423A7"/>
    <w:rsid w:val="008440CC"/>
    <w:rsid w:val="0085728C"/>
    <w:rsid w:val="0087612A"/>
    <w:rsid w:val="008855EF"/>
    <w:rsid w:val="008A3B9A"/>
    <w:rsid w:val="008D225B"/>
    <w:rsid w:val="00932461"/>
    <w:rsid w:val="009367F9"/>
    <w:rsid w:val="00952176"/>
    <w:rsid w:val="009B10F1"/>
    <w:rsid w:val="009B368D"/>
    <w:rsid w:val="009B7574"/>
    <w:rsid w:val="009C24D4"/>
    <w:rsid w:val="009D7A83"/>
    <w:rsid w:val="009E48BD"/>
    <w:rsid w:val="009F1A00"/>
    <w:rsid w:val="00A17580"/>
    <w:rsid w:val="00A42352"/>
    <w:rsid w:val="00A527E4"/>
    <w:rsid w:val="00A5640D"/>
    <w:rsid w:val="00A729D6"/>
    <w:rsid w:val="00A83631"/>
    <w:rsid w:val="00A938BF"/>
    <w:rsid w:val="00AC5271"/>
    <w:rsid w:val="00AE2AE9"/>
    <w:rsid w:val="00AF2FCD"/>
    <w:rsid w:val="00B16222"/>
    <w:rsid w:val="00B47B8C"/>
    <w:rsid w:val="00B54EA0"/>
    <w:rsid w:val="00B65366"/>
    <w:rsid w:val="00B77807"/>
    <w:rsid w:val="00B940E9"/>
    <w:rsid w:val="00BA1206"/>
    <w:rsid w:val="00BC7FE6"/>
    <w:rsid w:val="00BD015B"/>
    <w:rsid w:val="00BE3462"/>
    <w:rsid w:val="00BE3709"/>
    <w:rsid w:val="00C40507"/>
    <w:rsid w:val="00C92D6E"/>
    <w:rsid w:val="00CC4C93"/>
    <w:rsid w:val="00D120D2"/>
    <w:rsid w:val="00D26FCA"/>
    <w:rsid w:val="00D97B3D"/>
    <w:rsid w:val="00DC4BEF"/>
    <w:rsid w:val="00DE712F"/>
    <w:rsid w:val="00DF6379"/>
    <w:rsid w:val="00E144CD"/>
    <w:rsid w:val="00E2292B"/>
    <w:rsid w:val="00E53E14"/>
    <w:rsid w:val="00E60752"/>
    <w:rsid w:val="00E665AA"/>
    <w:rsid w:val="00E826A2"/>
    <w:rsid w:val="00EA6E28"/>
    <w:rsid w:val="00EB0132"/>
    <w:rsid w:val="00F33427"/>
    <w:rsid w:val="00F55790"/>
    <w:rsid w:val="00F76A7F"/>
    <w:rsid w:val="00F804A1"/>
    <w:rsid w:val="00FA2721"/>
    <w:rsid w:val="00FB3018"/>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79C96D0A"/>
  <w15:chartTrackingRefBased/>
  <w15:docId w15:val="{0D395ABE-12CF-4A41-8A65-49E926B90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DE712F"/>
    <w:pPr>
      <w:spacing w:line="300" w:lineRule="exact"/>
    </w:pPr>
    <w:rPr>
      <w:sz w:val="24"/>
      <w:lang w:val="en-GB"/>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semiHidden/>
    <w:rsid w:val="00DE712F"/>
  </w:style>
  <w:style w:type="table" w:default="1" w:styleId="TableNormal">
    <w:name w:val="Normal Table"/>
    <w:semiHidden/>
    <w:rsid w:val="003A3FDD"/>
    <w:tblPr>
      <w:tblInd w:w="0" w:type="dxa"/>
      <w:tblCellMar>
        <w:top w:w="0" w:type="dxa"/>
        <w:left w:w="108" w:type="dxa"/>
        <w:bottom w:w="0" w:type="dxa"/>
        <w:right w:w="108" w:type="dxa"/>
      </w:tblCellMar>
    </w:tblPr>
  </w:style>
  <w:style w:type="numbering" w:default="1" w:styleId="NoList">
    <w:name w:val="No List"/>
    <w:semiHidden/>
    <w:rsid w:val="00DE712F"/>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rsid w:val="00DE712F"/>
    <w:rPr>
      <w:color w:val="0000FF"/>
      <w:vertAlign w:val="superscript"/>
    </w:rPr>
  </w:style>
  <w:style w:type="character" w:customStyle="1" w:styleId="FnoteRef">
    <w:name w:val="FnoteRef"/>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0">
    <w:name w:val="SubTitle"/>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rsid w:val="003A3FDD"/>
    <w:rPr>
      <w:i/>
      <w:iCs/>
    </w:rPr>
  </w:style>
  <w:style w:type="character" w:styleId="HTMLCode">
    <w:name w:val="HTML Code"/>
    <w:rsid w:val="003A3FDD"/>
    <w:rPr>
      <w:rFonts w:ascii="Courier New" w:hAnsi="Courier New"/>
      <w:sz w:val="20"/>
      <w:szCs w:val="20"/>
    </w:rPr>
  </w:style>
  <w:style w:type="character" w:styleId="HTMLDefinition">
    <w:name w:val="HTML Definition"/>
    <w:rsid w:val="003A3FDD"/>
    <w:rPr>
      <w:i/>
      <w:iCs/>
    </w:rPr>
  </w:style>
  <w:style w:type="character" w:styleId="HTMLKeyboard">
    <w:name w:val="HTML Keyboard"/>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rsid w:val="003A3FDD"/>
    <w:rPr>
      <w:rFonts w:ascii="Courier New" w:hAnsi="Courier New"/>
    </w:rPr>
  </w:style>
  <w:style w:type="character" w:styleId="HTMLTypewriter">
    <w:name w:val="HTML Typewriter"/>
    <w:rsid w:val="003A3FDD"/>
    <w:rPr>
      <w:rFonts w:ascii="Courier New" w:hAnsi="Courier New"/>
      <w:sz w:val="20"/>
      <w:szCs w:val="20"/>
    </w:rPr>
  </w:style>
  <w:style w:type="character" w:styleId="HTMLVariable">
    <w:name w:val="HTML Variable"/>
    <w:rsid w:val="003A3FDD"/>
    <w:rPr>
      <w:i/>
      <w:iCs/>
    </w:rPr>
  </w:style>
  <w:style w:type="character" w:styleId="Hyperlink">
    <w:name w:val="Hyperlink"/>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rsid w:val="00DE712F"/>
    <w:rPr>
      <w:color w:val="993366"/>
      <w:bdr w:val="none" w:sz="0" w:space="0" w:color="auto"/>
      <w:shd w:val="clear" w:color="auto" w:fill="auto"/>
    </w:rPr>
  </w:style>
  <w:style w:type="character" w:customStyle="1" w:styleId="suffix">
    <w:name w:val="suffix"/>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link w:val="Footer"/>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articleNLM.dot</Template>
  <TotalTime>0</TotalTime>
  <Pages>5</Pages>
  <Words>808</Words>
  <Characters>4960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5757</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Lydia</cp:lastModifiedBy>
  <cp:revision>2</cp:revision>
  <cp:lastPrinted>2010-02-23T18:00:00Z</cp:lastPrinted>
  <dcterms:created xsi:type="dcterms:W3CDTF">2020-03-23T15:44:00Z</dcterms:created>
  <dcterms:modified xsi:type="dcterms:W3CDTF">2020-03-23T15:44:00Z</dcterms:modified>
</cp:coreProperties>
</file>