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459C" w14:textId="0B432437" w:rsidR="00F8028D" w:rsidRPr="00571238" w:rsidRDefault="00F8028D" w:rsidP="00F8028D">
      <w:pPr>
        <w:rPr>
          <w:rFonts w:eastAsia="Times New Roman" w:cs="Times New Roman"/>
          <w:lang w:val="en-GB"/>
        </w:rPr>
      </w:pPr>
      <w:r w:rsidRPr="00571238">
        <w:rPr>
          <w:rFonts w:eastAsia="Times New Roman" w:cs="Times New Roman"/>
          <w:b/>
          <w:bCs/>
          <w:lang w:val="en-GB"/>
        </w:rPr>
        <w:t xml:space="preserve">Table </w:t>
      </w:r>
      <w:r w:rsidR="003F5F9A">
        <w:rPr>
          <w:rFonts w:eastAsia="Times New Roman" w:cs="Times New Roman"/>
          <w:b/>
          <w:bCs/>
          <w:lang w:val="en-GB"/>
        </w:rPr>
        <w:t>S</w:t>
      </w:r>
      <w:r w:rsidR="004C2B84">
        <w:rPr>
          <w:rFonts w:eastAsia="Times New Roman" w:cs="Times New Roman"/>
          <w:b/>
          <w:bCs/>
          <w:lang w:val="en-GB"/>
        </w:rPr>
        <w:t>1</w:t>
      </w:r>
      <w:r w:rsidRPr="00571238">
        <w:rPr>
          <w:rFonts w:eastAsia="Times New Roman" w:cs="Times New Roman"/>
          <w:b/>
          <w:bCs/>
          <w:lang w:val="en-GB"/>
        </w:rPr>
        <w:t xml:space="preserve">: </w:t>
      </w:r>
      <w:r w:rsidRPr="0078564D">
        <w:rPr>
          <w:rFonts w:eastAsia="Times New Roman" w:cs="Times New Roman"/>
          <w:bCs/>
          <w:lang w:val="en-GB"/>
        </w:rPr>
        <w:t xml:space="preserve">Breeding site container classification, positivity, productivity and </w:t>
      </w:r>
      <w:r w:rsidRPr="0078564D">
        <w:rPr>
          <w:rFonts w:eastAsia="Times New Roman" w:cs="Times New Roman"/>
          <w:bCs/>
          <w:i/>
          <w:iCs/>
          <w:lang w:val="en-GB"/>
        </w:rPr>
        <w:t xml:space="preserve">Aedes aegypti </w:t>
      </w:r>
      <w:r w:rsidRPr="0078564D">
        <w:rPr>
          <w:rFonts w:eastAsia="Times New Roman" w:cs="Times New Roman"/>
          <w:bCs/>
          <w:lang w:val="en-GB"/>
        </w:rPr>
        <w:t>mosquito breeding site preference ratio (BPR) according to container type and Health district</w:t>
      </w:r>
    </w:p>
    <w:tbl>
      <w:tblPr>
        <w:tblW w:w="1233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276"/>
        <w:gridCol w:w="1275"/>
        <w:gridCol w:w="1276"/>
        <w:gridCol w:w="1701"/>
        <w:gridCol w:w="1701"/>
        <w:gridCol w:w="1559"/>
      </w:tblGrid>
      <w:tr w:rsidR="00F8028D" w:rsidRPr="00394B68" w14:paraId="19943C4C" w14:textId="77777777" w:rsidTr="00487848">
        <w:trPr>
          <w:trHeight w:val="16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1C941CE8" w14:textId="77777777" w:rsidR="00F8028D" w:rsidRPr="00394B68" w:rsidRDefault="00F8028D" w:rsidP="00487848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Breeding site containers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925C2B3" w14:textId="77777777" w:rsidR="00F8028D" w:rsidRPr="00394B68" w:rsidRDefault="00F8028D" w:rsidP="0048784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Number (%)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8AB45BD" w14:textId="77777777" w:rsidR="00F8028D" w:rsidRPr="00394B68" w:rsidRDefault="00F8028D" w:rsidP="0048784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Positive containers (%)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1D9F2F1E" w14:textId="77777777" w:rsidR="00F8028D" w:rsidRPr="00394B68" w:rsidRDefault="00F8028D" w:rsidP="0048784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Positivity % by container type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EDF4200" w14:textId="77777777" w:rsidR="00F8028D" w:rsidRPr="00394B68" w:rsidRDefault="00F8028D" w:rsidP="0048784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Larval production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5F3EB5E" w14:textId="77777777" w:rsidR="00F8028D" w:rsidRPr="00394B68" w:rsidRDefault="00F8028D" w:rsidP="0048784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Pupal production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999483F" w14:textId="77777777" w:rsidR="00F8028D" w:rsidRPr="00394B68" w:rsidRDefault="00F8028D" w:rsidP="0048784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Larval productivity (%) by container type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8755D38" w14:textId="77777777" w:rsidR="00F8028D" w:rsidRPr="00394B68" w:rsidRDefault="00F8028D" w:rsidP="0048784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Pupal productivity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 xml:space="preserve"> </w:t>
            </w: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(%) by container type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2986205C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Breeding Preference Ratio (BPR</w:t>
            </w:r>
            <w:r w:rsidRPr="00394B68">
              <w:rPr>
                <w:rFonts w:ascii="Calibri" w:eastAsia="Times New Roman" w:hAnsi="Calibri" w:cs="Calibri"/>
                <w:color w:val="000000"/>
                <w:sz w:val="22"/>
                <w:szCs w:val="36"/>
                <w:vertAlign w:val="superscript"/>
                <w:lang w:val="en-GB" w:eastAsia="en-GB"/>
              </w:rPr>
              <w:t>*</w:t>
            </w: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)</w:t>
            </w:r>
          </w:p>
        </w:tc>
      </w:tr>
      <w:tr w:rsidR="00F8028D" w:rsidRPr="00394B68" w14:paraId="4F4E5BA6" w14:textId="77777777" w:rsidTr="00487848">
        <w:trPr>
          <w:trHeight w:val="380"/>
        </w:trPr>
        <w:tc>
          <w:tcPr>
            <w:tcW w:w="12332" w:type="dxa"/>
            <w:gridSpan w:val="9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9DF09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val="en-GB" w:eastAsia="en-GB"/>
              </w:rPr>
              <w:t>Health District of BASKUY</w:t>
            </w:r>
          </w:p>
        </w:tc>
      </w:tr>
      <w:tr w:rsidR="00F8028D" w:rsidRPr="00394B68" w14:paraId="7D314065" w14:textId="77777777" w:rsidTr="00487848">
        <w:trPr>
          <w:trHeight w:val="843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EC10E" w14:textId="77777777" w:rsidR="00F8028D" w:rsidRPr="00394B68" w:rsidRDefault="00F8028D" w:rsidP="00487848">
            <w:pPr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Tires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0F015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117 (32.80)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71FBB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 (36.00)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393B6D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83.80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98D0E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16,646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51E5D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AAC2D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C24BF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A8A88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1.1</w:t>
            </w:r>
          </w:p>
        </w:tc>
      </w:tr>
      <w:tr w:rsidR="00F8028D" w:rsidRPr="00394B68" w14:paraId="1BF440FC" w14:textId="77777777" w:rsidTr="00487848">
        <w:trPr>
          <w:trHeight w:val="7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05D59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Bucket/Can/Pot (BCP)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A0683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 (28.10)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887A3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76 (27.90)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84CF5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D3D8E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16,335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F2F4E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67815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9B909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C6E66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0.99</w:t>
            </w:r>
          </w:p>
        </w:tc>
      </w:tr>
      <w:tr w:rsidR="00F8028D" w:rsidRPr="00394B68" w14:paraId="34C84B19" w14:textId="77777777" w:rsidTr="00487848">
        <w:trPr>
          <w:trHeight w:val="7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DB5D4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Drums/Barrels (DB)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534E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54 (15.20)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C1056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 (15.40)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7B7B8D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77.80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8E90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5,491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D08F2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D15A3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3F35E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12.60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C3F61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1.02</w:t>
            </w:r>
          </w:p>
        </w:tc>
      </w:tr>
      <w:tr w:rsidR="00F8028D" w:rsidRPr="00394B68" w14:paraId="64CC1012" w14:textId="77777777" w:rsidTr="00487848">
        <w:trPr>
          <w:trHeight w:val="552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5D647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Small Containers (SC)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A0D4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57 (16.00)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B3794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40 (14.70)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005C1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270.20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9808C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566FB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C8938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9019C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F9677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0.92</w:t>
            </w:r>
          </w:p>
        </w:tc>
      </w:tr>
      <w:tr w:rsidR="00F8028D" w:rsidRPr="00394B68" w14:paraId="5C4F0FFF" w14:textId="77777777" w:rsidTr="00487848">
        <w:trPr>
          <w:trHeight w:val="835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16F44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Water Feeders (WF)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62651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23 (6.50)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8EE7B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14 (5.20)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1C4AA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60.90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2A1BF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1,481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3FD1F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254D9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DC05B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92D62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0.8</w:t>
            </w:r>
          </w:p>
        </w:tc>
      </w:tr>
      <w:tr w:rsidR="00F8028D" w:rsidRPr="00394B68" w14:paraId="11D69E66" w14:textId="77777777" w:rsidTr="00487848">
        <w:trPr>
          <w:trHeight w:val="55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58C2A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F21FE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 (1.40)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7D4FA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 (0.70)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27482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C521A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6961A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91113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0F77F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384B4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0.53</w:t>
            </w:r>
          </w:p>
        </w:tc>
      </w:tr>
      <w:tr w:rsidR="00F8028D" w:rsidRPr="00394B68" w14:paraId="540A89D3" w14:textId="77777777" w:rsidTr="00487848">
        <w:trPr>
          <w:trHeight w:val="36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75A96" w14:textId="77777777" w:rsidR="00F8028D" w:rsidRPr="00394B68" w:rsidRDefault="00F8028D" w:rsidP="00487848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B1AC9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F793E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B32D7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A2A8F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44,691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FA297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2,876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D513F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2C848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A6FAA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</w:tr>
      <w:tr w:rsidR="00F8028D" w:rsidRPr="00394B68" w14:paraId="0EB88575" w14:textId="77777777" w:rsidTr="00487848">
        <w:trPr>
          <w:trHeight w:val="380"/>
        </w:trPr>
        <w:tc>
          <w:tcPr>
            <w:tcW w:w="123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63EEB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val="en-GB" w:eastAsia="en-GB"/>
              </w:rPr>
              <w:lastRenderedPageBreak/>
              <w:t>Health District of BOGODOGO</w:t>
            </w:r>
          </w:p>
        </w:tc>
      </w:tr>
      <w:tr w:rsidR="00F8028D" w:rsidRPr="00394B68" w14:paraId="78E32E96" w14:textId="77777777" w:rsidTr="00487848">
        <w:trPr>
          <w:trHeight w:val="7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482F0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Tires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01C2F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121 (36.00)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61F99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102 (42.90)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71968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84.30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6891F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19,455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711A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1,306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DE227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9D6E0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6507A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1.19</w:t>
            </w:r>
          </w:p>
        </w:tc>
      </w:tr>
      <w:tr w:rsidR="00F8028D" w:rsidRPr="00394B68" w14:paraId="4D7F92F8" w14:textId="77777777" w:rsidTr="00487848">
        <w:trPr>
          <w:trHeight w:val="7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F350B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Bucket/Can/Pot (BCP)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2BDD7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75 (22.30)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9A897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49 (20.60)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56745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65.30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7A7A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6,685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830A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F2EDC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17.50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5B6F8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9041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0.92</w:t>
            </w:r>
          </w:p>
        </w:tc>
      </w:tr>
      <w:tr w:rsidR="00F8028D" w:rsidRPr="00394B68" w14:paraId="10F89BA0" w14:textId="77777777" w:rsidTr="00487848">
        <w:trPr>
          <w:trHeight w:val="7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6040B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Drums/Barrels (DB)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5EC9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78 (23.20)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156F5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 (17.70)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1DE82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53.90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1CB1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6,894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9DF9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48033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18.00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6E92A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16.20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BB26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0.76</w:t>
            </w:r>
          </w:p>
        </w:tc>
      </w:tr>
      <w:tr w:rsidR="00F8028D" w:rsidRPr="00394B68" w14:paraId="229AF6C5" w14:textId="77777777" w:rsidTr="00487848">
        <w:trPr>
          <w:trHeight w:val="849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6FA0E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Small Containers (SC)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3B603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(11.00)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A838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26 (10.90)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3D3CA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70.30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0C3D3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54E85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2082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E9C3A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C266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0.99</w:t>
            </w:r>
          </w:p>
        </w:tc>
      </w:tr>
      <w:tr w:rsidR="00F8028D" w:rsidRPr="00394B68" w14:paraId="166C9C3B" w14:textId="77777777" w:rsidTr="00487848">
        <w:trPr>
          <w:trHeight w:val="82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9AEDF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Water Feeders (WF)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6698A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21 (6.30)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BCCBF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16 (6.70)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A674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76.20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99305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1,481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9FA70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69697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EC3D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C7E0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1.08</w:t>
            </w:r>
          </w:p>
        </w:tc>
      </w:tr>
      <w:tr w:rsidR="00F8028D" w:rsidRPr="00394B68" w14:paraId="42F05B95" w14:textId="77777777" w:rsidTr="00487848">
        <w:trPr>
          <w:trHeight w:val="36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23F4D" w14:textId="77777777" w:rsidR="00F8028D" w:rsidRPr="00394B68" w:rsidRDefault="00F8028D" w:rsidP="00487848">
            <w:pPr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34BD5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 (1.20)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10292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 (1.20)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C6CDD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91B40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72C3B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8C64C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C3CFB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C4E2F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1.06</w:t>
            </w:r>
          </w:p>
        </w:tc>
      </w:tr>
      <w:tr w:rsidR="00F8028D" w:rsidRPr="00394B68" w14:paraId="07F7CD57" w14:textId="77777777" w:rsidTr="00487848">
        <w:trPr>
          <w:trHeight w:val="36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63C5F" w14:textId="77777777" w:rsidR="00F8028D" w:rsidRPr="00394B68" w:rsidRDefault="00F8028D" w:rsidP="00487848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6C8CE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23477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3AAD1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D2238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38,276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66F6C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2,304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D5B1A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CB841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57E36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</w:tr>
      <w:tr w:rsidR="00F8028D" w:rsidRPr="00394B68" w14:paraId="6B63A0AE" w14:textId="77777777" w:rsidTr="00487848">
        <w:trPr>
          <w:trHeight w:val="380"/>
        </w:trPr>
        <w:tc>
          <w:tcPr>
            <w:tcW w:w="123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D2F7D" w14:textId="77777777" w:rsidR="00F8028D" w:rsidRPr="00394B68" w:rsidRDefault="00F8028D" w:rsidP="004878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val="en-GB" w:eastAsia="en-GB"/>
              </w:rPr>
              <w:t>Health District of NONGREMASSOM</w:t>
            </w:r>
          </w:p>
        </w:tc>
      </w:tr>
      <w:tr w:rsidR="00F8028D" w:rsidRPr="00394B68" w14:paraId="1505034E" w14:textId="77777777" w:rsidTr="00487848">
        <w:trPr>
          <w:trHeight w:val="7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81DFB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Tires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3203F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110 (29.80)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8C03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94 (37.60)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3DC92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85.50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1B14C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17,493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B6570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1,071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F2F5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7D22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703AF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1.26</w:t>
            </w:r>
          </w:p>
        </w:tc>
      </w:tr>
      <w:tr w:rsidR="00F8028D" w:rsidRPr="00394B68" w14:paraId="3DA246FA" w14:textId="77777777" w:rsidTr="00487848">
        <w:trPr>
          <w:trHeight w:val="7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C79AF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Bucket/Can/Pot (BCP)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5312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74 (20.10)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C55E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43 (17.20)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84E7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58.10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824F2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E245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501E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11.70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8100F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CC80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0.86</w:t>
            </w:r>
          </w:p>
        </w:tc>
      </w:tr>
      <w:tr w:rsidR="00F8028D" w:rsidRPr="00394B68" w14:paraId="1B80602E" w14:textId="77777777" w:rsidTr="00487848">
        <w:trPr>
          <w:trHeight w:val="689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9B286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Drums/Barrels (DB)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28004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94 (25.50)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60247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56 (22.4)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23C0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59.60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56ABE4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14,020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D3C9F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1,285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B5DB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78AB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1D977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0.88</w:t>
            </w:r>
          </w:p>
        </w:tc>
      </w:tr>
      <w:tr w:rsidR="00F8028D" w:rsidRPr="00394B68" w14:paraId="7F996C2A" w14:textId="77777777" w:rsidTr="00487848">
        <w:trPr>
          <w:trHeight w:val="703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69629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lastRenderedPageBreak/>
              <w:t>Small Containers (SC)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B676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65 (17.60)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9CED3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43 (17.20)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065A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66.50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8417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4,299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50404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802B7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D0AA9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EC99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0.98</w:t>
            </w:r>
          </w:p>
        </w:tc>
      </w:tr>
      <w:tr w:rsidR="00F8028D" w:rsidRPr="00394B68" w14:paraId="78D4B3D2" w14:textId="77777777" w:rsidTr="00487848">
        <w:trPr>
          <w:trHeight w:val="714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7892F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Water Feeders (WF)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6A8B7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24 (6.50)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349C0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14 (5.60)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1195A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58.30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659E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4B6D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6EC23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DBDA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084D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0.86</w:t>
            </w:r>
          </w:p>
        </w:tc>
      </w:tr>
      <w:tr w:rsidR="00F8028D" w:rsidRPr="00394B68" w14:paraId="033F0DD5" w14:textId="77777777" w:rsidTr="00487848">
        <w:trPr>
          <w:trHeight w:val="414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037455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289D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 (0.50)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FCAD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00 (0.0)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54EA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65CF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A425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F8A59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B5F82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BDCB6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</w:t>
            </w:r>
          </w:p>
        </w:tc>
      </w:tr>
      <w:tr w:rsidR="00F8028D" w:rsidRPr="00394B68" w14:paraId="1E20D1E0" w14:textId="77777777" w:rsidTr="00487848">
        <w:trPr>
          <w:trHeight w:val="42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26472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288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2CB75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4253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577EA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43,626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63549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3,516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6ECD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9AEB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10A9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 </w:t>
            </w: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val="en-GB" w:eastAsia="en-GB"/>
              </w:rPr>
              <w:t>-</w:t>
            </w:r>
          </w:p>
        </w:tc>
      </w:tr>
      <w:tr w:rsidR="00F8028D" w:rsidRPr="00394B68" w14:paraId="0C3CDBEB" w14:textId="77777777" w:rsidTr="00487848">
        <w:trPr>
          <w:trHeight w:val="36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031A0" w14:textId="77777777" w:rsidR="00F8028D" w:rsidRPr="00394B68" w:rsidRDefault="00F8028D" w:rsidP="0048784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 xml:space="preserve">Grand Total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CAA42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1,061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C657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C741E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F9B75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126,593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BBB50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8,696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D9D71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DC66D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2344B" w14:textId="77777777" w:rsidR="00F8028D" w:rsidRPr="00394B68" w:rsidRDefault="00F8028D" w:rsidP="0048784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394B68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 -</w:t>
            </w:r>
          </w:p>
        </w:tc>
      </w:tr>
    </w:tbl>
    <w:p w14:paraId="15CD8277" w14:textId="77777777" w:rsidR="00F8028D" w:rsidRPr="00571238" w:rsidRDefault="00F8028D" w:rsidP="00F8028D">
      <w:pPr>
        <w:rPr>
          <w:rFonts w:eastAsia="Times New Roman" w:cs="Times New Roman"/>
          <w:lang w:val="en-GB"/>
        </w:rPr>
      </w:pPr>
    </w:p>
    <w:p w14:paraId="0812DCA3" w14:textId="77777777" w:rsidR="00F8028D" w:rsidRPr="00571238" w:rsidRDefault="00F8028D" w:rsidP="00F8028D">
      <w:pPr>
        <w:rPr>
          <w:rFonts w:eastAsia="Times New Roman" w:cs="Times New Roman"/>
          <w:lang w:val="en-GB"/>
        </w:rPr>
      </w:pPr>
    </w:p>
    <w:p w14:paraId="56A6FEAE" w14:textId="77777777" w:rsidR="00F8028D" w:rsidRPr="00571238" w:rsidRDefault="00F8028D" w:rsidP="00F8028D">
      <w:pPr>
        <w:rPr>
          <w:rFonts w:eastAsia="Times New Roman" w:cs="Times New Roman"/>
          <w:lang w:val="en-GB"/>
        </w:rPr>
        <w:sectPr w:rsidR="00F8028D" w:rsidRPr="00571238" w:rsidSect="001B68B0">
          <w:pgSz w:w="16838" w:h="11906" w:orient="landscape"/>
          <w:pgMar w:top="991" w:right="851" w:bottom="1440" w:left="1276" w:header="709" w:footer="709" w:gutter="0"/>
          <w:cols w:space="708"/>
          <w:docGrid w:linePitch="360"/>
        </w:sectPr>
      </w:pPr>
    </w:p>
    <w:p w14:paraId="5F852C28" w14:textId="77777777" w:rsidR="00AE0B77" w:rsidRDefault="00AE0B77"/>
    <w:sectPr w:rsidR="00AE0B77" w:rsidSect="00F802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28D"/>
    <w:rsid w:val="003F5F9A"/>
    <w:rsid w:val="004C2B84"/>
    <w:rsid w:val="007937E8"/>
    <w:rsid w:val="00AE0B77"/>
    <w:rsid w:val="00F8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F2D23"/>
  <w15:chartTrackingRefBased/>
  <w15:docId w15:val="{AD88C8FD-DD7D-4CF9-808A-24D24AC6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28D"/>
    <w:pPr>
      <w:spacing w:after="200" w:line="360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TOE K.H</dc:creator>
  <cp:keywords/>
  <dc:description/>
  <cp:lastModifiedBy>Badolo, Athanase</cp:lastModifiedBy>
  <cp:revision>3</cp:revision>
  <dcterms:created xsi:type="dcterms:W3CDTF">2022-07-10T15:12:00Z</dcterms:created>
  <dcterms:modified xsi:type="dcterms:W3CDTF">2022-07-10T15:12:00Z</dcterms:modified>
</cp:coreProperties>
</file>