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微软雅黑" w:hAnsi="Times New Roman" w:hint="eastAsia"/>
          <w:b/>
          <w:kern w:val="0"/>
          <w:sz w:val="24"/>
          <w:szCs w:val="24"/>
        </w:rPr>
        <w:t>Root-inhabiting bacter</w:t>
      </w:r>
      <w:r w:rsidR="009459CF">
        <w:rPr>
          <w:rFonts w:ascii="Times New Roman" w:eastAsia="微软雅黑" w:hAnsi="Times New Roman"/>
          <w:b/>
          <w:kern w:val="0"/>
          <w:sz w:val="24"/>
          <w:szCs w:val="24"/>
        </w:rPr>
        <w:t xml:space="preserve">ial </w:t>
      </w:r>
      <w:r w:rsidR="00A7305C">
        <w:rPr>
          <w:rFonts w:ascii="Times New Roman" w:eastAsia="微软雅黑" w:hAnsi="Times New Roman"/>
          <w:b/>
          <w:kern w:val="0"/>
          <w:sz w:val="24"/>
          <w:szCs w:val="24"/>
        </w:rPr>
        <w:t>microbio</w:t>
      </w:r>
      <w:r w:rsidR="00D91373">
        <w:rPr>
          <w:rFonts w:ascii="Times New Roman" w:eastAsia="微软雅黑" w:hAnsi="Times New Roman"/>
          <w:b/>
          <w:kern w:val="0"/>
          <w:sz w:val="24"/>
          <w:szCs w:val="24"/>
        </w:rPr>
        <w:t>ta</w:t>
      </w:r>
      <w:r>
        <w:rPr>
          <w:rFonts w:ascii="Times New Roman" w:hAnsi="Times New Roman" w:hint="eastAsia"/>
          <w:b/>
          <w:sz w:val="24"/>
          <w:szCs w:val="24"/>
        </w:rPr>
        <w:t xml:space="preserve"> of the perennial sweet sorghum </w:t>
      </w:r>
      <w:r w:rsidR="00A7305C">
        <w:rPr>
          <w:rFonts w:ascii="Times New Roman" w:hAnsi="Times New Roman"/>
          <w:b/>
          <w:sz w:val="24"/>
          <w:szCs w:val="24"/>
        </w:rPr>
        <w:t xml:space="preserve">cultivar </w:t>
      </w:r>
      <w:r w:rsidR="002C7F5D">
        <w:rPr>
          <w:rFonts w:ascii="Times New Roman" w:hAnsi="Times New Roman"/>
          <w:b/>
          <w:sz w:val="24"/>
          <w:szCs w:val="24"/>
        </w:rPr>
        <w:t>at the maturing stage</w:t>
      </w:r>
      <w:r w:rsidR="00D04958">
        <w:rPr>
          <w:rFonts w:ascii="Times New Roman" w:hAnsi="Times New Roman"/>
          <w:b/>
          <w:sz w:val="24"/>
          <w:szCs w:val="24"/>
        </w:rPr>
        <w:t xml:space="preserve"> under cold stress</w:t>
      </w:r>
    </w:p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center"/>
        <w:rPr>
          <w:rFonts w:ascii="Times New Roman" w:hAnsi="Times New Roman"/>
          <w:sz w:val="24"/>
          <w:szCs w:val="24"/>
        </w:rPr>
      </w:pPr>
    </w:p>
    <w:p w:rsidR="004D17CF" w:rsidRDefault="004D17CF">
      <w:pPr>
        <w:pStyle w:val="Default"/>
        <w:widowControl/>
        <w:spacing w:line="480" w:lineRule="auto"/>
        <w:ind w:rightChars="-21" w:right="-44"/>
      </w:pPr>
      <w:proofErr w:type="spellStart"/>
      <w:r w:rsidRPr="00084206">
        <w:rPr>
          <w:b/>
        </w:rPr>
        <w:t>Gui-Hua</w:t>
      </w:r>
      <w:proofErr w:type="spellEnd"/>
      <w:r w:rsidRPr="00084206">
        <w:rPr>
          <w:b/>
        </w:rPr>
        <w:t xml:space="preserve"> Lu</w:t>
      </w:r>
      <w:r w:rsidRPr="00084206">
        <w:t xml:space="preserve"> </w:t>
      </w:r>
      <w:r w:rsidRPr="00084206">
        <w:rPr>
          <w:vertAlign w:val="superscript"/>
        </w:rPr>
        <w:t>1</w:t>
      </w:r>
      <w:r w:rsidRPr="00084206">
        <w:rPr>
          <w:rFonts w:hint="eastAsia"/>
          <w:vertAlign w:val="superscript"/>
        </w:rPr>
        <w:t xml:space="preserve">, </w:t>
      </w:r>
      <w:r w:rsidR="00084206" w:rsidRPr="00084206">
        <w:rPr>
          <w:vertAlign w:val="superscript"/>
        </w:rPr>
        <w:t>2</w:t>
      </w:r>
      <w:r w:rsidRPr="00084206">
        <w:t>*,</w:t>
      </w:r>
      <w:r w:rsidRPr="00084206">
        <w:rPr>
          <w:b/>
        </w:rPr>
        <w:t xml:space="preserve"> </w:t>
      </w:r>
      <w:proofErr w:type="spellStart"/>
      <w:r w:rsidRPr="009459CF">
        <w:rPr>
          <w:rFonts w:hint="eastAsia"/>
        </w:rPr>
        <w:t>Rui</w:t>
      </w:r>
      <w:proofErr w:type="spellEnd"/>
      <w:r w:rsidRPr="009459CF">
        <w:rPr>
          <w:rFonts w:hint="eastAsia"/>
        </w:rPr>
        <w:t xml:space="preserve"> Cao</w:t>
      </w:r>
      <w:r w:rsidRPr="00084206">
        <w:rPr>
          <w:b/>
        </w:rPr>
        <w:t xml:space="preserve"> </w:t>
      </w:r>
      <w:r w:rsidRPr="00084206">
        <w:rPr>
          <w:vertAlign w:val="superscript"/>
        </w:rPr>
        <w:t>1</w:t>
      </w:r>
      <w:r w:rsidRPr="00084206">
        <w:rPr>
          <w:rFonts w:hint="eastAsia"/>
        </w:rPr>
        <w:t>,</w:t>
      </w:r>
      <w:r w:rsidR="00DA6707" w:rsidRPr="00084206">
        <w:t xml:space="preserve"> </w:t>
      </w:r>
      <w:proofErr w:type="spellStart"/>
      <w:r w:rsidRPr="00084206">
        <w:rPr>
          <w:rFonts w:hint="eastAsia"/>
        </w:rPr>
        <w:t>Aliya</w:t>
      </w:r>
      <w:proofErr w:type="spellEnd"/>
      <w:r w:rsidRPr="00084206">
        <w:rPr>
          <w:rFonts w:hint="eastAsia"/>
        </w:rPr>
        <w:t xml:space="preserve"> </w:t>
      </w:r>
      <w:proofErr w:type="spellStart"/>
      <w:r w:rsidRPr="00084206">
        <w:rPr>
          <w:rFonts w:hint="eastAsia"/>
        </w:rPr>
        <w:t>Fazal</w:t>
      </w:r>
      <w:proofErr w:type="spellEnd"/>
      <w:r w:rsidRPr="00084206">
        <w:t xml:space="preserve"> </w:t>
      </w:r>
      <w:r w:rsidR="00084206" w:rsidRPr="00084206">
        <w:rPr>
          <w:vertAlign w:val="superscript"/>
        </w:rPr>
        <w:t>2</w:t>
      </w:r>
      <w:r w:rsidRPr="00084206">
        <w:rPr>
          <w:rFonts w:eastAsia="宋体" w:hint="eastAsia"/>
        </w:rPr>
        <w:t>,</w:t>
      </w:r>
      <w:r w:rsidRPr="00084206">
        <w:rPr>
          <w:rFonts w:eastAsia="宋体"/>
        </w:rPr>
        <w:t xml:space="preserve"> </w:t>
      </w:r>
      <w:proofErr w:type="spellStart"/>
      <w:r w:rsidR="00D04958" w:rsidRPr="009459CF">
        <w:t>Kezhi</w:t>
      </w:r>
      <w:proofErr w:type="spellEnd"/>
      <w:r w:rsidR="00D04958" w:rsidRPr="009459CF">
        <w:t xml:space="preserve"> </w:t>
      </w:r>
      <w:proofErr w:type="spellStart"/>
      <w:r w:rsidR="00D04958" w:rsidRPr="009459CF">
        <w:t>Zheng</w:t>
      </w:r>
      <w:proofErr w:type="spellEnd"/>
      <w:r w:rsidR="00D04958" w:rsidRPr="00084206">
        <w:rPr>
          <w:b/>
        </w:rPr>
        <w:t xml:space="preserve"> </w:t>
      </w:r>
      <w:r w:rsidR="00D04958" w:rsidRPr="00084206">
        <w:rPr>
          <w:vertAlign w:val="superscript"/>
        </w:rPr>
        <w:t>1</w:t>
      </w:r>
      <w:r w:rsidR="00D04958" w:rsidRPr="00084206">
        <w:t>,</w:t>
      </w:r>
      <w:r w:rsidR="00D04958">
        <w:t xml:space="preserve"> </w:t>
      </w:r>
      <w:proofErr w:type="spellStart"/>
      <w:r w:rsidR="009459CF" w:rsidRPr="00084206">
        <w:t>Zhiye</w:t>
      </w:r>
      <w:proofErr w:type="spellEnd"/>
      <w:r w:rsidR="009459CF" w:rsidRPr="00084206">
        <w:t xml:space="preserve"> Na</w:t>
      </w:r>
      <w:r w:rsidR="009459CF" w:rsidRPr="00084206">
        <w:rPr>
          <w:rFonts w:hint="eastAsia"/>
        </w:rPr>
        <w:t xml:space="preserve"> </w:t>
      </w:r>
      <w:r w:rsidR="009459CF" w:rsidRPr="00084206">
        <w:rPr>
          <w:vertAlign w:val="superscript"/>
        </w:rPr>
        <w:t>3</w:t>
      </w:r>
      <w:r w:rsidR="009459CF" w:rsidRPr="00084206">
        <w:t xml:space="preserve">, </w:t>
      </w:r>
      <w:proofErr w:type="spellStart"/>
      <w:r w:rsidRPr="00084206">
        <w:rPr>
          <w:rFonts w:hint="eastAsia"/>
        </w:rPr>
        <w:t>Yonghua</w:t>
      </w:r>
      <w:proofErr w:type="spellEnd"/>
      <w:r w:rsidRPr="00084206">
        <w:rPr>
          <w:rFonts w:hint="eastAsia"/>
        </w:rPr>
        <w:t xml:space="preserve"> Yang</w:t>
      </w:r>
      <w:r w:rsidRPr="00084206">
        <w:t xml:space="preserve"> </w:t>
      </w:r>
      <w:r w:rsidR="00084206" w:rsidRPr="00084206">
        <w:rPr>
          <w:vertAlign w:val="superscript"/>
        </w:rPr>
        <w:t>2</w:t>
      </w:r>
      <w:r w:rsidRPr="00084206">
        <w:rPr>
          <w:rFonts w:hint="eastAsia"/>
        </w:rPr>
        <w:t>,</w:t>
      </w:r>
      <w:r w:rsidRPr="00084206">
        <w:t xml:space="preserve"> </w:t>
      </w:r>
      <w:r w:rsidR="00536B04">
        <w:t>Bo Sun</w:t>
      </w:r>
      <w:r w:rsidR="00536B04" w:rsidRPr="00084206">
        <w:t xml:space="preserve"> </w:t>
      </w:r>
      <w:r w:rsidR="00536B04" w:rsidRPr="00084206">
        <w:rPr>
          <w:vertAlign w:val="superscript"/>
        </w:rPr>
        <w:t>2</w:t>
      </w:r>
      <w:r w:rsidR="00536B04">
        <w:t xml:space="preserve">, </w:t>
      </w:r>
      <w:proofErr w:type="spellStart"/>
      <w:r w:rsidRPr="00084206">
        <w:rPr>
          <w:rFonts w:hint="eastAsia"/>
        </w:rPr>
        <w:t>Hongjun</w:t>
      </w:r>
      <w:proofErr w:type="spellEnd"/>
      <w:r w:rsidRPr="00084206">
        <w:rPr>
          <w:rFonts w:hint="eastAsia"/>
        </w:rPr>
        <w:t xml:space="preserve"> Yang </w:t>
      </w:r>
      <w:r w:rsidR="00084206" w:rsidRPr="00084206">
        <w:rPr>
          <w:vertAlign w:val="superscript"/>
        </w:rPr>
        <w:t>3</w:t>
      </w:r>
      <w:r w:rsidRPr="00084206">
        <w:rPr>
          <w:rFonts w:hint="eastAsia"/>
        </w:rPr>
        <w:t xml:space="preserve">, </w:t>
      </w:r>
      <w:proofErr w:type="spellStart"/>
      <w:r w:rsidRPr="00084206">
        <w:rPr>
          <w:rFonts w:hint="eastAsia"/>
        </w:rPr>
        <w:t>Zhong</w:t>
      </w:r>
      <w:proofErr w:type="spellEnd"/>
      <w:r w:rsidRPr="00084206">
        <w:rPr>
          <w:rFonts w:hint="eastAsia"/>
        </w:rPr>
        <w:t>-Yuan</w:t>
      </w:r>
      <w:r w:rsidRPr="00084206">
        <w:t xml:space="preserve"> </w:t>
      </w:r>
      <w:r w:rsidRPr="00084206">
        <w:rPr>
          <w:rFonts w:hint="eastAsia"/>
        </w:rPr>
        <w:t>Na</w:t>
      </w:r>
      <w:r w:rsidRPr="00084206">
        <w:t xml:space="preserve"> </w:t>
      </w:r>
      <w:r w:rsidR="00084206" w:rsidRPr="00084206">
        <w:rPr>
          <w:vertAlign w:val="superscript"/>
        </w:rPr>
        <w:t>3</w:t>
      </w:r>
      <w:r w:rsidR="00934C36" w:rsidRPr="00084206">
        <w:t>*</w:t>
      </w:r>
    </w:p>
    <w:p w:rsidR="004D17CF" w:rsidRDefault="004D17CF">
      <w:pPr>
        <w:pStyle w:val="Default"/>
        <w:widowControl/>
        <w:spacing w:line="480" w:lineRule="auto"/>
        <w:ind w:rightChars="-21" w:right="-44"/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  <w:vertAlign w:val="superscript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/>
          <w:sz w:val="24"/>
          <w:szCs w:val="24"/>
        </w:rPr>
        <w:t xml:space="preserve">Jiangsu Key Laboratory for Eco-Agricultural Biotechnology around </w:t>
      </w:r>
      <w:proofErr w:type="spellStart"/>
      <w:r>
        <w:rPr>
          <w:rFonts w:ascii="Times New Roman" w:hAnsi="Times New Roman"/>
          <w:sz w:val="24"/>
          <w:szCs w:val="24"/>
        </w:rPr>
        <w:t>Hongze</w:t>
      </w:r>
      <w:proofErr w:type="spellEnd"/>
      <w:r>
        <w:rPr>
          <w:rFonts w:ascii="Times New Roman" w:hAnsi="Times New Roman"/>
          <w:sz w:val="24"/>
          <w:szCs w:val="24"/>
        </w:rPr>
        <w:t xml:space="preserve"> Lake,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 </w:t>
      </w:r>
      <w:r>
        <w:rPr>
          <w:rFonts w:ascii="Times New Roman" w:eastAsia="微软雅黑" w:hAnsi="Times New Roman"/>
          <w:kern w:val="0"/>
          <w:sz w:val="24"/>
          <w:szCs w:val="24"/>
        </w:rPr>
        <w:t>S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chool of 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Life Sciences, </w:t>
      </w:r>
      <w:proofErr w:type="spellStart"/>
      <w:r>
        <w:rPr>
          <w:rFonts w:ascii="Times New Roman" w:eastAsia="微软雅黑" w:hAnsi="Times New Roman" w:hint="eastAsia"/>
          <w:kern w:val="0"/>
          <w:sz w:val="24"/>
          <w:szCs w:val="24"/>
        </w:rPr>
        <w:t>Huaiyin</w:t>
      </w:r>
      <w:proofErr w:type="spellEnd"/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 Normal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University, </w:t>
      </w:r>
      <w:proofErr w:type="spellStart"/>
      <w:r>
        <w:rPr>
          <w:rFonts w:ascii="Times New Roman" w:eastAsia="微软雅黑" w:hAnsi="Times New Roman" w:hint="eastAsia"/>
          <w:kern w:val="0"/>
          <w:sz w:val="24"/>
          <w:szCs w:val="24"/>
        </w:rPr>
        <w:t>Huai</w:t>
      </w:r>
      <w:r>
        <w:rPr>
          <w:rFonts w:ascii="Times New Roman" w:eastAsia="微软雅黑" w:hAnsi="Times New Roman"/>
          <w:kern w:val="0"/>
          <w:sz w:val="24"/>
          <w:szCs w:val="24"/>
        </w:rPr>
        <w:t>’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an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2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23300</w:t>
      </w:r>
      <w:r>
        <w:rPr>
          <w:rFonts w:ascii="Times New Roman" w:eastAsia="微软雅黑" w:hAnsi="Times New Roman"/>
          <w:kern w:val="0"/>
          <w:sz w:val="24"/>
          <w:szCs w:val="24"/>
        </w:rPr>
        <w:t>, China.</w:t>
      </w:r>
    </w:p>
    <w:p w:rsidR="00F924D6" w:rsidRDefault="00EA5FA3" w:rsidP="00F924D6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2</w:t>
      </w:r>
      <w:r w:rsidR="009D2D65" w:rsidRPr="009D2D65">
        <w:rPr>
          <w:rFonts w:ascii="Times New Roman" w:eastAsia="微软雅黑" w:hAnsi="Times New Roman"/>
          <w:kern w:val="0"/>
          <w:sz w:val="24"/>
          <w:szCs w:val="24"/>
        </w:rPr>
        <w:t xml:space="preserve"> State Key Laboratory of Pharmaceutical Biotechnology, S</w:t>
      </w:r>
      <w:r w:rsidR="00F924D6">
        <w:rPr>
          <w:rFonts w:ascii="Times New Roman" w:eastAsia="微软雅黑" w:hAnsi="Times New Roman"/>
          <w:kern w:val="0"/>
          <w:sz w:val="24"/>
          <w:szCs w:val="24"/>
        </w:rPr>
        <w:t>chool of Life Sciences, Nanjing University, Nanjing 210023, China.</w:t>
      </w:r>
    </w:p>
    <w:p w:rsidR="00EA5FA3" w:rsidRDefault="00EA5FA3" w:rsidP="00EA5FA3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 xml:space="preserve">3 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Yunnan Eco</w:t>
      </w:r>
      <w:r>
        <w:rPr>
          <w:rFonts w:ascii="Times New Roman" w:eastAsia="微软雅黑" w:hAnsi="Times New Roman"/>
          <w:kern w:val="0"/>
          <w:sz w:val="24"/>
          <w:szCs w:val="24"/>
        </w:rPr>
        <w:t>-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Agriculture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Research 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I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nstitute, 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>Kunming 650</w:t>
      </w:r>
      <w:r>
        <w:rPr>
          <w:rFonts w:ascii="Times New Roman" w:eastAsia="微软雅黑" w:hAnsi="Times New Roman"/>
          <w:kern w:val="0"/>
          <w:sz w:val="24"/>
          <w:szCs w:val="24"/>
        </w:rPr>
        <w:t>000, China.</w:t>
      </w: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</w:rPr>
      </w:pPr>
    </w:p>
    <w:p w:rsidR="00491BEA" w:rsidRDefault="00491BEA" w:rsidP="00A803D0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hAnsi="Times New Roman"/>
          <w:sz w:val="24"/>
          <w:szCs w:val="24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left="319" w:rightChars="-21" w:right="-44" w:hanging="319"/>
        <w:jc w:val="left"/>
        <w:rPr>
          <w:rFonts w:ascii="Times New Roman" w:hAnsi="Times New Roman"/>
          <w:sz w:val="24"/>
          <w:szCs w:val="24"/>
        </w:rPr>
      </w:pPr>
    </w:p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b/>
          <w:bCs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>*</w:t>
      </w:r>
      <w:r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Corresponding authors: </w:t>
      </w:r>
    </w:p>
    <w:p w:rsidR="004D17CF" w:rsidRPr="00393771" w:rsidRDefault="004D17CF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  <w:lang w:val="fr-FR"/>
        </w:rPr>
      </w:pPr>
      <w:r w:rsidRPr="00A803D0">
        <w:rPr>
          <w:rFonts w:ascii="Times New Roman" w:eastAsia="微软雅黑" w:hAnsi="Times New Roman" w:hint="eastAsia"/>
          <w:b/>
          <w:kern w:val="0"/>
          <w:sz w:val="24"/>
          <w:szCs w:val="24"/>
          <w:lang w:val="fr-FR"/>
        </w:rPr>
        <w:t>Gui</w:t>
      </w:r>
      <w:r w:rsidRPr="00A803D0">
        <w:rPr>
          <w:rFonts w:ascii="Times New Roman" w:eastAsia="微软雅黑" w:hAnsi="Times New Roman"/>
          <w:b/>
          <w:kern w:val="0"/>
          <w:sz w:val="24"/>
          <w:szCs w:val="24"/>
          <w:lang w:val="fr-FR"/>
        </w:rPr>
        <w:t xml:space="preserve">-Hua </w:t>
      </w:r>
      <w:r w:rsidRPr="00A803D0">
        <w:rPr>
          <w:rFonts w:ascii="Times New Roman" w:eastAsia="微软雅黑" w:hAnsi="Times New Roman" w:hint="eastAsia"/>
          <w:b/>
          <w:kern w:val="0"/>
          <w:sz w:val="24"/>
          <w:szCs w:val="24"/>
          <w:lang w:val="fr-FR"/>
        </w:rPr>
        <w:t>Lu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: </w:t>
      </w:r>
      <w:hyperlink r:id="rId7" w:history="1">
        <w:r w:rsidRPr="00393771">
          <w:rPr>
            <w:rStyle w:val="a8"/>
            <w:rFonts w:ascii="Times New Roman" w:eastAsia="微软雅黑" w:hAnsi="Times New Roman" w:hint="eastAsia"/>
            <w:kern w:val="0"/>
            <w:sz w:val="24"/>
            <w:szCs w:val="24"/>
            <w:lang w:val="fr-FR"/>
          </w:rPr>
          <w:t>ghlu@hytc.edu.cn</w:t>
        </w:r>
      </w:hyperlink>
      <w:r w:rsidR="005E4D3A">
        <w:rPr>
          <w:rFonts w:ascii="Times New Roman" w:eastAsia="微软雅黑" w:hAnsi="Times New Roman"/>
          <w:kern w:val="0"/>
          <w:sz w:val="24"/>
          <w:szCs w:val="24"/>
          <w:lang w:val="fr-FR"/>
        </w:rPr>
        <w:t>, Tel/</w:t>
      </w:r>
      <w:r w:rsidR="00EA711C">
        <w:rPr>
          <w:rFonts w:ascii="Times New Roman" w:eastAsia="微软雅黑" w:hAnsi="Times New Roman"/>
          <w:kern w:val="0"/>
          <w:sz w:val="24"/>
          <w:szCs w:val="24"/>
          <w:lang w:val="fr-FR"/>
        </w:rPr>
        <w:t>Fax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>: 86-</w:t>
      </w:r>
      <w:r w:rsidRPr="00393771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571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>-</w:t>
      </w:r>
      <w:r w:rsidRPr="00393771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83525992</w:t>
      </w:r>
      <w:r w:rsidR="00201B3A">
        <w:rPr>
          <w:rFonts w:ascii="Times New Roman" w:eastAsia="微软雅黑" w:hAnsi="Times New Roman"/>
          <w:kern w:val="0"/>
          <w:sz w:val="24"/>
          <w:szCs w:val="24"/>
          <w:lang w:val="fr-FR"/>
        </w:rPr>
        <w:t>.</w:t>
      </w:r>
      <w:r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 </w:t>
      </w:r>
    </w:p>
    <w:p w:rsidR="004D17CF" w:rsidRDefault="004D17CF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proofErr w:type="spellStart"/>
      <w:r>
        <w:rPr>
          <w:rFonts w:ascii="Times New Roman" w:eastAsia="微软雅黑" w:hAnsi="Times New Roman" w:hint="eastAsia"/>
          <w:kern w:val="0"/>
          <w:sz w:val="24"/>
          <w:szCs w:val="24"/>
        </w:rPr>
        <w:t>Zhong</w:t>
      </w:r>
      <w:proofErr w:type="spellEnd"/>
      <w:r w:rsidR="00980ED6">
        <w:rPr>
          <w:rFonts w:ascii="Times New Roman" w:eastAsia="微软雅黑" w:hAnsi="Times New Roman"/>
          <w:kern w:val="0"/>
          <w:sz w:val="24"/>
          <w:szCs w:val="24"/>
        </w:rPr>
        <w:t>-Y</w:t>
      </w:r>
      <w:r>
        <w:rPr>
          <w:rFonts w:ascii="Times New Roman" w:eastAsia="微软雅黑" w:hAnsi="Times New Roman" w:hint="eastAsia"/>
          <w:kern w:val="0"/>
          <w:sz w:val="24"/>
          <w:szCs w:val="24"/>
        </w:rPr>
        <w:t xml:space="preserve">uan Na: </w:t>
      </w:r>
      <w:r w:rsidR="00980ED6" w:rsidRPr="00980ED6">
        <w:rPr>
          <w:rFonts w:ascii="Times New Roman" w:eastAsia="微软雅黑" w:hAnsi="Times New Roman"/>
          <w:kern w:val="0"/>
          <w:sz w:val="24"/>
          <w:szCs w:val="24"/>
        </w:rPr>
        <w:t>49306346@qq</w:t>
      </w:r>
      <w:r w:rsidR="00980ED6">
        <w:rPr>
          <w:rFonts w:ascii="Times New Roman" w:eastAsia="微软雅黑" w:hAnsi="Times New Roman"/>
          <w:kern w:val="0"/>
          <w:sz w:val="24"/>
          <w:szCs w:val="24"/>
        </w:rPr>
        <w:t>.com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r w:rsidRPr="000F6653">
        <w:rPr>
          <w:rFonts w:ascii="Times New Roman" w:eastAsia="微软雅黑" w:hAnsi="Times New Roman"/>
          <w:kern w:val="0"/>
          <w:sz w:val="24"/>
          <w:szCs w:val="24"/>
        </w:rPr>
        <w:t>Tel: 86-871-68323648</w:t>
      </w:r>
      <w:r w:rsidR="00EA711C" w:rsidRPr="00393771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; </w:t>
      </w:r>
      <w:r w:rsidR="00EA711C">
        <w:rPr>
          <w:rFonts w:ascii="Times New Roman" w:eastAsia="微软雅黑" w:hAnsi="Times New Roman"/>
          <w:kern w:val="0"/>
          <w:sz w:val="24"/>
          <w:szCs w:val="24"/>
        </w:rPr>
        <w:t>Fax</w:t>
      </w:r>
      <w:r w:rsidRPr="000F6653">
        <w:rPr>
          <w:rFonts w:ascii="Times New Roman" w:eastAsia="微软雅黑" w:hAnsi="Times New Roman"/>
          <w:kern w:val="0"/>
          <w:sz w:val="24"/>
          <w:szCs w:val="24"/>
        </w:rPr>
        <w:t>: 86</w:t>
      </w:r>
      <w:r w:rsidR="00EA711C">
        <w:rPr>
          <w:rFonts w:ascii="Times New Roman" w:eastAsia="微软雅黑" w:hAnsi="Times New Roman"/>
          <w:kern w:val="0"/>
          <w:sz w:val="24"/>
          <w:szCs w:val="24"/>
        </w:rPr>
        <w:t>-871-68322277.</w:t>
      </w:r>
    </w:p>
    <w:p w:rsidR="00A803D0" w:rsidRDefault="00A803D0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</w:rPr>
      </w:pPr>
    </w:p>
    <w:p w:rsidR="00A803D0" w:rsidRPr="00A803D0" w:rsidRDefault="00A803D0" w:rsidP="00A803D0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b/>
          <w:kern w:val="0"/>
          <w:sz w:val="24"/>
          <w:szCs w:val="24"/>
        </w:rPr>
      </w:pPr>
      <w:r w:rsidRPr="00A803D0">
        <w:rPr>
          <w:rFonts w:ascii="Times New Roman" w:eastAsia="微软雅黑" w:hAnsi="Times New Roman"/>
          <w:b/>
          <w:kern w:val="0"/>
          <w:sz w:val="24"/>
          <w:szCs w:val="24"/>
        </w:rPr>
        <w:t>ORCID</w:t>
      </w:r>
    </w:p>
    <w:p w:rsidR="006423F9" w:rsidRPr="004824B2" w:rsidRDefault="00A803D0" w:rsidP="004824B2">
      <w:pPr>
        <w:widowControl/>
        <w:adjustRightInd w:val="0"/>
        <w:snapToGrid w:val="0"/>
        <w:spacing w:line="480" w:lineRule="auto"/>
        <w:ind w:rightChars="-21" w:right="-44"/>
        <w:jc w:val="left"/>
        <w:rPr>
          <w:rFonts w:ascii="Times New Roman" w:eastAsia="微软雅黑" w:hAnsi="Times New Roman"/>
          <w:kern w:val="0"/>
          <w:sz w:val="24"/>
          <w:szCs w:val="24"/>
        </w:rPr>
      </w:pPr>
      <w:r w:rsidRPr="00A803D0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Gui</w:t>
      </w:r>
      <w:r w:rsidRPr="00A803D0">
        <w:rPr>
          <w:rFonts w:ascii="Times New Roman" w:eastAsia="微软雅黑" w:hAnsi="Times New Roman"/>
          <w:kern w:val="0"/>
          <w:sz w:val="24"/>
          <w:szCs w:val="24"/>
          <w:lang w:val="fr-FR"/>
        </w:rPr>
        <w:t xml:space="preserve">-Hua </w:t>
      </w:r>
      <w:r w:rsidRPr="00A803D0">
        <w:rPr>
          <w:rFonts w:ascii="Times New Roman" w:eastAsia="微软雅黑" w:hAnsi="Times New Roman" w:hint="eastAsia"/>
          <w:kern w:val="0"/>
          <w:sz w:val="24"/>
          <w:szCs w:val="24"/>
          <w:lang w:val="fr-FR"/>
        </w:rPr>
        <w:t>Lu</w:t>
      </w:r>
      <w:r w:rsidRPr="00A803D0"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  <w:r>
        <w:rPr>
          <w:rFonts w:ascii="Times New Roman" w:eastAsia="微软雅黑" w:hAnsi="Times New Roman"/>
          <w:kern w:val="0"/>
          <w:sz w:val="24"/>
          <w:szCs w:val="24"/>
        </w:rPr>
        <w:t>(0000-0002-5922-6528)</w:t>
      </w:r>
    </w:p>
    <w:p w:rsidR="00523AE9" w:rsidRDefault="006423F9" w:rsidP="00523AE9">
      <w:pPr>
        <w:rPr>
          <w:rFonts w:ascii="Times New Roman" w:hAnsi="Times New Roman"/>
          <w:b/>
          <w:bCs/>
          <w:sz w:val="28"/>
          <w:szCs w:val="28"/>
        </w:rPr>
      </w:pPr>
      <w:r>
        <w:br w:type="page"/>
      </w:r>
      <w:r w:rsidR="002E2C3B">
        <w:rPr>
          <w:rFonts w:ascii="Times New Roman" w:hAnsi="Times New Roman"/>
          <w:b/>
          <w:bCs/>
          <w:sz w:val="28"/>
          <w:szCs w:val="28"/>
        </w:rPr>
        <w:lastRenderedPageBreak/>
        <w:t>Supplementary</w:t>
      </w:r>
      <w:r w:rsidR="00523AE9" w:rsidRPr="00523AE9">
        <w:rPr>
          <w:rFonts w:ascii="Times New Roman" w:hAnsi="Times New Roman"/>
          <w:b/>
          <w:bCs/>
          <w:sz w:val="28"/>
          <w:szCs w:val="28"/>
        </w:rPr>
        <w:t xml:space="preserve"> information</w:t>
      </w:r>
    </w:p>
    <w:p w:rsidR="00644DF8" w:rsidRDefault="00B7656F" w:rsidP="00523AE9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</w:t>
      </w:r>
      <w:r w:rsidR="00F91450">
        <w:rPr>
          <w:rFonts w:ascii="Times New Roman" w:hAnsi="Times New Roman"/>
          <w:b/>
          <w:bCs/>
          <w:sz w:val="24"/>
          <w:szCs w:val="24"/>
        </w:rPr>
        <w:t>s</w:t>
      </w:r>
    </w:p>
    <w:p w:rsidR="00E2652C" w:rsidRDefault="00E2652C" w:rsidP="00523AE9">
      <w:pPr>
        <w:rPr>
          <w:rFonts w:ascii="Times New Roman" w:hAnsi="Times New Roman"/>
          <w:b/>
          <w:bCs/>
          <w:sz w:val="24"/>
          <w:szCs w:val="24"/>
        </w:rPr>
      </w:pPr>
    </w:p>
    <w:p w:rsidR="00B7656F" w:rsidRPr="00644DF8" w:rsidRDefault="00B7656F" w:rsidP="00523AE9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</w:rPr>
        <w:drawing>
          <wp:inline distT="0" distB="0" distL="0" distR="0">
            <wp:extent cx="5274310" cy="6221095"/>
            <wp:effectExtent l="19050" t="0" r="2540" b="0"/>
            <wp:docPr id="1" name="图片 0" descr="Fig_S1 Rarefaction curves of alpha diversity indices of ro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1 Rarefaction curves of alpha diversity indices of roots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2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17CF" w:rsidRDefault="00523AE9" w:rsidP="00B7656F">
      <w:pPr>
        <w:spacing w:line="276" w:lineRule="auto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Fig. S1 Rarefaction curves of alpha diversity indices of 18 root samples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Na and TP refer to the </w:t>
      </w:r>
      <w:r w:rsidR="009042B6" w:rsidRPr="00A83E9E">
        <w:rPr>
          <w:rFonts w:ascii="Times New Roman" w:hAnsi="Times New Roman"/>
          <w:sz w:val="24"/>
          <w:szCs w:val="24"/>
        </w:rPr>
        <w:t>perennial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 sweet sorghum cultivar NaPSB778</w:t>
      </w:r>
      <w:r w:rsidR="009042B6" w:rsidRPr="00A83E9E">
        <w:rPr>
          <w:rFonts w:ascii="Times New Roman" w:hAnsi="Times New Roman"/>
          <w:sz w:val="24"/>
          <w:szCs w:val="24"/>
        </w:rPr>
        <w:t xml:space="preserve"> (N778)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 and </w:t>
      </w:r>
      <w:r w:rsidR="009042B6" w:rsidRPr="00A83E9E">
        <w:rPr>
          <w:rFonts w:ascii="Times New Roman" w:hAnsi="Times New Roman"/>
          <w:sz w:val="24"/>
          <w:szCs w:val="24"/>
        </w:rPr>
        <w:t xml:space="preserve">the </w:t>
      </w:r>
      <w:r w:rsidR="009042B6" w:rsidRPr="00A83E9E">
        <w:rPr>
          <w:rFonts w:ascii="Times New Roman" w:hAnsi="Times New Roman" w:hint="eastAsia"/>
          <w:sz w:val="24"/>
          <w:szCs w:val="24"/>
        </w:rPr>
        <w:t>control sorghum line TP60</w:t>
      </w:r>
      <w:r w:rsidR="003235DA" w:rsidRPr="00A83E9E">
        <w:rPr>
          <w:rFonts w:ascii="Times New Roman" w:hAnsi="Times New Roman" w:hint="eastAsia"/>
          <w:sz w:val="24"/>
          <w:szCs w:val="24"/>
        </w:rPr>
        <w:t>, respectively</w:t>
      </w:r>
      <w:r w:rsidR="009042B6" w:rsidRPr="00A83E9E">
        <w:rPr>
          <w:rFonts w:ascii="Times New Roman" w:hAnsi="Times New Roman" w:hint="eastAsia"/>
          <w:sz w:val="24"/>
          <w:szCs w:val="24"/>
        </w:rPr>
        <w:t>. F and M refer to the flowering and matur</w:t>
      </w:r>
      <w:r w:rsidR="009042B6" w:rsidRPr="00A83E9E">
        <w:rPr>
          <w:rFonts w:ascii="Times New Roman" w:hAnsi="Times New Roman"/>
          <w:sz w:val="24"/>
          <w:szCs w:val="24"/>
        </w:rPr>
        <w:t>ing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 stage</w:t>
      </w:r>
      <w:r w:rsidR="009042B6" w:rsidRPr="00A83E9E">
        <w:rPr>
          <w:rFonts w:ascii="Times New Roman" w:hAnsi="Times New Roman"/>
          <w:sz w:val="24"/>
          <w:szCs w:val="24"/>
        </w:rPr>
        <w:t>s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, respectively. </w:t>
      </w:r>
      <w:proofErr w:type="spellStart"/>
      <w:r w:rsidR="009042B6" w:rsidRPr="00A83E9E">
        <w:rPr>
          <w:rFonts w:ascii="Times New Roman" w:hAnsi="Times New Roman" w:hint="eastAsia"/>
          <w:sz w:val="24"/>
          <w:szCs w:val="24"/>
        </w:rPr>
        <w:t>ARt</w:t>
      </w:r>
      <w:proofErr w:type="spellEnd"/>
      <w:r w:rsidR="009042B6" w:rsidRPr="00A83E9E">
        <w:rPr>
          <w:rFonts w:ascii="Times New Roman" w:hAnsi="Times New Roman" w:hint="eastAsia"/>
          <w:sz w:val="24"/>
          <w:szCs w:val="24"/>
        </w:rPr>
        <w:t xml:space="preserve"> and </w:t>
      </w:r>
      <w:proofErr w:type="spellStart"/>
      <w:r w:rsidR="009042B6" w:rsidRPr="00A83E9E">
        <w:rPr>
          <w:rFonts w:ascii="Times New Roman" w:hAnsi="Times New Roman" w:hint="eastAsia"/>
          <w:sz w:val="24"/>
          <w:szCs w:val="24"/>
        </w:rPr>
        <w:t>PRt</w:t>
      </w:r>
      <w:proofErr w:type="spellEnd"/>
      <w:r w:rsidR="009042B6" w:rsidRPr="00A83E9E">
        <w:rPr>
          <w:rFonts w:ascii="Times New Roman" w:hAnsi="Times New Roman" w:hint="eastAsia"/>
          <w:sz w:val="24"/>
          <w:szCs w:val="24"/>
        </w:rPr>
        <w:t xml:space="preserve"> </w:t>
      </w:r>
      <w:r w:rsidR="009042B6" w:rsidRPr="00A83E9E">
        <w:rPr>
          <w:rFonts w:ascii="Times New Roman" w:hAnsi="Times New Roman"/>
          <w:sz w:val="24"/>
          <w:szCs w:val="24"/>
        </w:rPr>
        <w:t>refer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 to the latest aerial root and the primary root</w:t>
      </w:r>
      <w:r w:rsidR="009042B6" w:rsidRPr="00A83E9E">
        <w:rPr>
          <w:rFonts w:ascii="Times New Roman" w:hAnsi="Times New Roman"/>
          <w:sz w:val="24"/>
          <w:szCs w:val="24"/>
        </w:rPr>
        <w:t xml:space="preserve"> (taproot)</w:t>
      </w:r>
      <w:r w:rsidR="009042B6" w:rsidRPr="00A83E9E">
        <w:rPr>
          <w:rFonts w:ascii="Times New Roman" w:hAnsi="Times New Roman" w:hint="eastAsia"/>
          <w:sz w:val="24"/>
          <w:szCs w:val="24"/>
        </w:rPr>
        <w:t xml:space="preserve"> samples, respectively.</w:t>
      </w:r>
    </w:p>
    <w:p w:rsidR="006558F2" w:rsidRPr="00A83E9E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7656F" w:rsidRDefault="00B7656F" w:rsidP="006558F2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B7656F" w:rsidRDefault="00B7656F" w:rsidP="006558F2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274310" cy="4445635"/>
            <wp:effectExtent l="19050" t="0" r="2540" b="0"/>
            <wp:docPr id="2" name="图片 1" descr="Fig_S2 Shared 594 OTUs of 6 groups &amp; dominant OTUs in N778 ro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2 Shared 594 OTUs of 6 groups &amp; dominant OTUs in N778 root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4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3B0C" w:rsidRDefault="00C63B0C" w:rsidP="00B7656F">
      <w:pPr>
        <w:spacing w:line="276" w:lineRule="auto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 xml:space="preserve">g. S2 </w:t>
      </w:r>
      <w:r w:rsidRPr="00C63B0C">
        <w:rPr>
          <w:rFonts w:ascii="Times New Roman" w:hAnsi="Times New Roman"/>
          <w:b/>
          <w:sz w:val="24"/>
          <w:szCs w:val="24"/>
        </w:rPr>
        <w:t xml:space="preserve">Shared 594 OTUs among </w:t>
      </w:r>
      <w:r w:rsidR="00095B93">
        <w:rPr>
          <w:rFonts w:ascii="Times New Roman" w:hAnsi="Times New Roman"/>
          <w:b/>
          <w:sz w:val="24"/>
          <w:szCs w:val="24"/>
        </w:rPr>
        <w:t xml:space="preserve">the </w:t>
      </w:r>
      <w:r w:rsidRPr="00C63B0C">
        <w:rPr>
          <w:rFonts w:ascii="Times New Roman" w:hAnsi="Times New Roman"/>
          <w:b/>
          <w:sz w:val="24"/>
          <w:szCs w:val="24"/>
        </w:rPr>
        <w:t xml:space="preserve">6 groups and dominant OTUs in </w:t>
      </w:r>
      <w:r>
        <w:rPr>
          <w:rFonts w:ascii="Times New Roman" w:hAnsi="Times New Roman"/>
          <w:b/>
          <w:sz w:val="24"/>
          <w:szCs w:val="24"/>
        </w:rPr>
        <w:t xml:space="preserve">the aerial and primary roots of N778 at the maturing stage. </w:t>
      </w:r>
      <w:r w:rsidRPr="00C63B0C">
        <w:rPr>
          <w:rFonts w:ascii="Times New Roman" w:hAnsi="Times New Roman"/>
          <w:sz w:val="24"/>
          <w:szCs w:val="24"/>
        </w:rPr>
        <w:t>(a)</w:t>
      </w:r>
      <w:r>
        <w:rPr>
          <w:rFonts w:ascii="Times New Roman" w:hAnsi="Times New Roman"/>
          <w:sz w:val="24"/>
          <w:szCs w:val="24"/>
        </w:rPr>
        <w:t xml:space="preserve"> Common and specific OTUs of different root samples. (b) Dominant OTUs </w:t>
      </w:r>
      <w:r w:rsidR="003202E8">
        <w:rPr>
          <w:rFonts w:ascii="Times New Roman" w:hAnsi="Times New Roman"/>
          <w:sz w:val="24"/>
          <w:szCs w:val="24"/>
        </w:rPr>
        <w:t xml:space="preserve">with relative abundances </w:t>
      </w:r>
      <w:r w:rsidR="00095B93">
        <w:rPr>
          <w:rFonts w:ascii="Times New Roman" w:hAnsi="Times New Roman"/>
          <w:sz w:val="24"/>
          <w:szCs w:val="24"/>
        </w:rPr>
        <w:t xml:space="preserve">exceeding </w:t>
      </w:r>
      <w:r w:rsidR="003202E8">
        <w:rPr>
          <w:rFonts w:ascii="Times New Roman" w:hAnsi="Times New Roman"/>
          <w:sz w:val="24"/>
          <w:szCs w:val="24"/>
        </w:rPr>
        <w:t xml:space="preserve">1% </w:t>
      </w:r>
      <w:r w:rsidR="00051846">
        <w:rPr>
          <w:rFonts w:ascii="Times New Roman" w:hAnsi="Times New Roman"/>
          <w:sz w:val="24"/>
          <w:szCs w:val="24"/>
        </w:rPr>
        <w:t>in all root samples</w:t>
      </w:r>
      <w:r w:rsidR="003202E8">
        <w:rPr>
          <w:rFonts w:ascii="Times New Roman" w:hAnsi="Times New Roman"/>
          <w:sz w:val="24"/>
          <w:szCs w:val="24"/>
        </w:rPr>
        <w:t xml:space="preserve">. (c) </w:t>
      </w:r>
      <w:r w:rsidR="00051846">
        <w:rPr>
          <w:rFonts w:ascii="Times New Roman" w:hAnsi="Times New Roman"/>
          <w:sz w:val="24"/>
          <w:szCs w:val="24"/>
        </w:rPr>
        <w:t xml:space="preserve">Dominant OTUs with relative abundances </w:t>
      </w:r>
      <w:r w:rsidR="00095B93">
        <w:rPr>
          <w:rFonts w:ascii="Times New Roman" w:hAnsi="Times New Roman"/>
          <w:sz w:val="24"/>
          <w:szCs w:val="24"/>
        </w:rPr>
        <w:t>exceeding</w:t>
      </w:r>
      <w:r w:rsidR="00051846">
        <w:rPr>
          <w:rFonts w:ascii="Times New Roman" w:hAnsi="Times New Roman"/>
          <w:sz w:val="24"/>
          <w:szCs w:val="24"/>
        </w:rPr>
        <w:t xml:space="preserve"> 1% in the aerial roots of N778 at the maturing stage. (d) Dominant OTUs with relative abundances </w:t>
      </w:r>
      <w:r w:rsidR="00095B93">
        <w:rPr>
          <w:rFonts w:ascii="Times New Roman" w:hAnsi="Times New Roman"/>
          <w:sz w:val="24"/>
          <w:szCs w:val="24"/>
        </w:rPr>
        <w:t>exceeding</w:t>
      </w:r>
      <w:r w:rsidR="00051846">
        <w:rPr>
          <w:rFonts w:ascii="Times New Roman" w:hAnsi="Times New Roman"/>
          <w:sz w:val="24"/>
          <w:szCs w:val="24"/>
        </w:rPr>
        <w:t xml:space="preserve"> 1% in the primary roots of N778 at the maturing stage.</w:t>
      </w:r>
      <w:r w:rsidR="00175DD2">
        <w:rPr>
          <w:rFonts w:ascii="Times New Roman" w:hAnsi="Times New Roman"/>
          <w:sz w:val="24"/>
          <w:szCs w:val="24"/>
        </w:rPr>
        <w:t xml:space="preserve"> </w:t>
      </w:r>
      <w:r w:rsidRPr="00C63B0C">
        <w:rPr>
          <w:rFonts w:ascii="Times New Roman" w:hAnsi="Times New Roman"/>
          <w:sz w:val="24"/>
          <w:szCs w:val="24"/>
        </w:rPr>
        <w:t>The treatment details are shown in</w:t>
      </w:r>
      <w:r>
        <w:rPr>
          <w:rFonts w:ascii="Times New Roman" w:hAnsi="Times New Roman"/>
          <w:sz w:val="24"/>
          <w:szCs w:val="24"/>
        </w:rPr>
        <w:t xml:space="preserve"> Fig. S1.</w:t>
      </w:r>
    </w:p>
    <w:p w:rsidR="006558F2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7656F" w:rsidRDefault="00B7656F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7656F" w:rsidRDefault="00B7656F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149596" cy="8279892"/>
            <wp:effectExtent l="19050" t="0" r="0" b="0"/>
            <wp:docPr id="3" name="图片 2" descr="Fig_S3 Dominant genera in root samples of N778 or TP6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3 Dominant genera in root samples of N778 or TP60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49596" cy="8279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75D" w:rsidRDefault="00437949" w:rsidP="00B7656F">
      <w:pPr>
        <w:spacing w:line="276" w:lineRule="auto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 xml:space="preserve">g. S3 </w:t>
      </w:r>
      <w:r w:rsidR="0075175D" w:rsidRPr="0075175D">
        <w:rPr>
          <w:rFonts w:ascii="Times New Roman" w:hAnsi="Times New Roman"/>
          <w:b/>
          <w:sz w:val="24"/>
          <w:szCs w:val="24"/>
        </w:rPr>
        <w:t>Dominant ge</w:t>
      </w:r>
      <w:r w:rsidR="0075175D">
        <w:rPr>
          <w:rFonts w:ascii="Times New Roman" w:hAnsi="Times New Roman"/>
          <w:b/>
          <w:sz w:val="24"/>
          <w:szCs w:val="24"/>
        </w:rPr>
        <w:t>nera in root samples of N778 or</w:t>
      </w:r>
      <w:r w:rsidR="0075175D" w:rsidRPr="0075175D">
        <w:rPr>
          <w:rFonts w:ascii="Times New Roman" w:hAnsi="Times New Roman"/>
          <w:b/>
          <w:sz w:val="24"/>
          <w:szCs w:val="24"/>
        </w:rPr>
        <w:t xml:space="preserve"> TP60</w:t>
      </w:r>
      <w:r w:rsidR="0075175D">
        <w:rPr>
          <w:rFonts w:ascii="Times New Roman" w:hAnsi="Times New Roman"/>
          <w:b/>
          <w:sz w:val="24"/>
          <w:szCs w:val="24"/>
        </w:rPr>
        <w:t xml:space="preserve">. </w:t>
      </w:r>
      <w:r w:rsidR="0075175D" w:rsidRPr="00C63B0C">
        <w:rPr>
          <w:rFonts w:ascii="Times New Roman" w:hAnsi="Times New Roman"/>
          <w:sz w:val="24"/>
          <w:szCs w:val="24"/>
        </w:rPr>
        <w:t>The treatment details are shown in</w:t>
      </w:r>
      <w:r w:rsidR="0075175D">
        <w:rPr>
          <w:rFonts w:ascii="Times New Roman" w:hAnsi="Times New Roman"/>
          <w:sz w:val="24"/>
          <w:szCs w:val="24"/>
        </w:rPr>
        <w:t xml:space="preserve"> Fig. S1.</w:t>
      </w:r>
    </w:p>
    <w:p w:rsidR="006558F2" w:rsidRDefault="006558F2" w:rsidP="006558F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B7656F" w:rsidRDefault="00B7656F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4310" cy="6972300"/>
            <wp:effectExtent l="19050" t="0" r="2540" b="0"/>
            <wp:docPr id="4" name="图片 3" descr="Fig_S4 Top 18 different OTUs in roots between N778 &amp; TP6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4 Top 18 different OTUs in roots between N778 &amp; TP60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79B6" w:rsidRDefault="0041583A" w:rsidP="00B7656F">
      <w:pPr>
        <w:spacing w:line="276" w:lineRule="auto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>g. S4 Top</w:t>
      </w:r>
      <w:r w:rsidR="00CB04CA">
        <w:rPr>
          <w:rFonts w:ascii="Times New Roman" w:hAnsi="Times New Roman"/>
          <w:b/>
          <w:sz w:val="24"/>
          <w:szCs w:val="24"/>
        </w:rPr>
        <w:t xml:space="preserve"> </w:t>
      </w:r>
      <w:r w:rsidR="00C33D0F">
        <w:rPr>
          <w:rFonts w:ascii="Times New Roman" w:hAnsi="Times New Roman"/>
          <w:b/>
          <w:sz w:val="24"/>
          <w:szCs w:val="24"/>
        </w:rPr>
        <w:t xml:space="preserve">18 </w:t>
      </w:r>
      <w:r w:rsidRPr="0041583A">
        <w:rPr>
          <w:rFonts w:ascii="Times New Roman" w:hAnsi="Times New Roman"/>
          <w:b/>
          <w:sz w:val="24"/>
          <w:szCs w:val="24"/>
        </w:rPr>
        <w:t xml:space="preserve">different OTUs </w:t>
      </w:r>
      <w:r w:rsidR="001079B6">
        <w:rPr>
          <w:rFonts w:ascii="Times New Roman" w:hAnsi="Times New Roman"/>
          <w:b/>
          <w:sz w:val="24"/>
          <w:szCs w:val="24"/>
        </w:rPr>
        <w:t>in aerial or primary roots</w:t>
      </w:r>
      <w:r w:rsidRPr="0041583A">
        <w:rPr>
          <w:rFonts w:ascii="Times New Roman" w:hAnsi="Times New Roman"/>
          <w:b/>
          <w:sz w:val="24"/>
          <w:szCs w:val="24"/>
        </w:rPr>
        <w:t xml:space="preserve"> between N778 and TP60</w:t>
      </w:r>
      <w:r>
        <w:rPr>
          <w:rFonts w:ascii="Times New Roman" w:hAnsi="Times New Roman"/>
          <w:b/>
          <w:sz w:val="24"/>
          <w:szCs w:val="24"/>
        </w:rPr>
        <w:t xml:space="preserve"> at the maturing stage</w:t>
      </w:r>
      <w:r w:rsidR="00FA6A72">
        <w:rPr>
          <w:rFonts w:ascii="Times New Roman" w:hAnsi="Times New Roman"/>
          <w:b/>
          <w:sz w:val="24"/>
          <w:szCs w:val="24"/>
        </w:rPr>
        <w:t xml:space="preserve"> via</w:t>
      </w:r>
      <w:r w:rsidR="00FA6A72" w:rsidRPr="00FA6A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FA6A72" w:rsidRPr="00FA6A72">
        <w:rPr>
          <w:rFonts w:ascii="Times New Roman" w:hAnsi="Times New Roman"/>
          <w:b/>
          <w:sz w:val="24"/>
          <w:szCs w:val="24"/>
        </w:rPr>
        <w:t>p</w:t>
      </w:r>
      <w:r w:rsidRPr="00FA6A72">
        <w:rPr>
          <w:rFonts w:ascii="Times New Roman" w:hAnsi="Times New Roman"/>
          <w:b/>
          <w:sz w:val="24"/>
          <w:szCs w:val="24"/>
        </w:rPr>
        <w:t>airwise</w:t>
      </w:r>
      <w:proofErr w:type="spellEnd"/>
      <w:r w:rsidRPr="00FA6A72">
        <w:rPr>
          <w:rFonts w:ascii="Times New Roman" w:hAnsi="Times New Roman"/>
          <w:b/>
          <w:sz w:val="24"/>
          <w:szCs w:val="24"/>
        </w:rPr>
        <w:t xml:space="preserve"> comparison using Student's t-</w:t>
      </w:r>
      <w:r w:rsidR="00FD4646">
        <w:rPr>
          <w:rFonts w:ascii="Times New Roman" w:hAnsi="Times New Roman"/>
          <w:b/>
          <w:sz w:val="24"/>
          <w:szCs w:val="24"/>
        </w:rPr>
        <w:t xml:space="preserve"> </w:t>
      </w:r>
      <w:r w:rsidRPr="00FA6A72">
        <w:rPr>
          <w:rFonts w:ascii="Times New Roman" w:hAnsi="Times New Roman"/>
          <w:b/>
          <w:sz w:val="24"/>
          <w:szCs w:val="24"/>
        </w:rPr>
        <w:t>tes</w:t>
      </w:r>
      <w:r w:rsidR="00CB04CA" w:rsidRPr="00FA6A72">
        <w:rPr>
          <w:rFonts w:ascii="Times New Roman" w:hAnsi="Times New Roman"/>
          <w:b/>
          <w:sz w:val="24"/>
          <w:szCs w:val="24"/>
        </w:rPr>
        <w:t>t.</w:t>
      </w:r>
      <w:r w:rsidR="001079B6">
        <w:rPr>
          <w:rFonts w:ascii="Times New Roman" w:hAnsi="Times New Roman"/>
          <w:sz w:val="24"/>
          <w:szCs w:val="24"/>
        </w:rPr>
        <w:t xml:space="preserve"> (a) Top 18 different OTUs in the aerial roots between N778 and TP60. (b) Top 18 different OTUs in the primary roots between N778 and TP60.</w:t>
      </w:r>
      <w:r w:rsidR="00CB04CA">
        <w:rPr>
          <w:rFonts w:ascii="Times New Roman" w:hAnsi="Times New Roman"/>
          <w:sz w:val="24"/>
          <w:szCs w:val="24"/>
        </w:rPr>
        <w:t xml:space="preserve"> </w:t>
      </w:r>
      <w:r w:rsidR="00B1255C">
        <w:rPr>
          <w:rFonts w:ascii="Times New Roman" w:hAnsi="Times New Roman"/>
        </w:rPr>
        <w:t>*</w:t>
      </w:r>
      <w:r w:rsidR="006102A1">
        <w:rPr>
          <w:rFonts w:ascii="Times New Roman" w:hAnsi="Times New Roman"/>
        </w:rPr>
        <w:t xml:space="preserve">, </w:t>
      </w:r>
      <w:r w:rsidR="00B1255C">
        <w:rPr>
          <w:rFonts w:ascii="Times New Roman" w:hAnsi="Times New Roman"/>
        </w:rPr>
        <w:t>**</w:t>
      </w:r>
      <w:r w:rsidR="006102A1">
        <w:rPr>
          <w:rFonts w:ascii="Times New Roman" w:hAnsi="Times New Roman"/>
        </w:rPr>
        <w:t>, and ***</w:t>
      </w:r>
      <w:r w:rsidR="00B1255C">
        <w:rPr>
          <w:rFonts w:ascii="Times New Roman" w:hAnsi="Times New Roman"/>
        </w:rPr>
        <w:t xml:space="preserve"> indicate </w:t>
      </w:r>
      <w:r w:rsidR="00B1255C" w:rsidRPr="00CB04CA">
        <w:rPr>
          <w:rFonts w:ascii="Times New Roman" w:hAnsi="Times New Roman"/>
          <w:i/>
        </w:rPr>
        <w:t>P</w:t>
      </w:r>
      <w:r w:rsidR="00B1255C">
        <w:rPr>
          <w:rFonts w:ascii="Times New Roman" w:hAnsi="Times New Roman"/>
        </w:rPr>
        <w:t xml:space="preserve"> </w:t>
      </w:r>
      <w:r w:rsidR="00B1255C">
        <w:rPr>
          <w:rFonts w:ascii="Times New Roman" w:hAnsi="Times New Roman" w:hint="eastAsia"/>
        </w:rPr>
        <w:t>&lt;</w:t>
      </w:r>
      <w:r w:rsidR="00B1255C">
        <w:rPr>
          <w:rFonts w:ascii="Times New Roman" w:hAnsi="Times New Roman"/>
        </w:rPr>
        <w:t xml:space="preserve"> 0.05</w:t>
      </w:r>
      <w:r w:rsidR="006102A1">
        <w:rPr>
          <w:rFonts w:ascii="Times New Roman" w:hAnsi="Times New Roman"/>
        </w:rPr>
        <w:t>,</w:t>
      </w:r>
      <w:r w:rsidR="00B1255C">
        <w:rPr>
          <w:rFonts w:ascii="Times New Roman" w:hAnsi="Times New Roman"/>
        </w:rPr>
        <w:t xml:space="preserve"> </w:t>
      </w:r>
      <w:r w:rsidR="00B1255C" w:rsidRPr="00CB04CA">
        <w:rPr>
          <w:rFonts w:ascii="Times New Roman" w:hAnsi="Times New Roman"/>
          <w:i/>
        </w:rPr>
        <w:t>P</w:t>
      </w:r>
      <w:r w:rsidR="00B1255C">
        <w:rPr>
          <w:rFonts w:ascii="Times New Roman" w:hAnsi="Times New Roman"/>
        </w:rPr>
        <w:t xml:space="preserve"> </w:t>
      </w:r>
      <w:r w:rsidR="00B1255C">
        <w:rPr>
          <w:rFonts w:ascii="Times New Roman" w:hAnsi="Times New Roman" w:hint="eastAsia"/>
        </w:rPr>
        <w:t>&lt;</w:t>
      </w:r>
      <w:r w:rsidR="00B1255C">
        <w:rPr>
          <w:rFonts w:ascii="Times New Roman" w:hAnsi="Times New Roman"/>
        </w:rPr>
        <w:t xml:space="preserve"> 0.01</w:t>
      </w:r>
      <w:r w:rsidR="006102A1">
        <w:rPr>
          <w:rFonts w:ascii="Times New Roman" w:hAnsi="Times New Roman"/>
        </w:rPr>
        <w:t xml:space="preserve"> and </w:t>
      </w:r>
      <w:r w:rsidR="006102A1" w:rsidRPr="00CB04CA">
        <w:rPr>
          <w:rFonts w:ascii="Times New Roman" w:hAnsi="Times New Roman"/>
          <w:i/>
        </w:rPr>
        <w:t>P</w:t>
      </w:r>
      <w:r w:rsidR="006102A1">
        <w:rPr>
          <w:rFonts w:ascii="Times New Roman" w:hAnsi="Times New Roman"/>
        </w:rPr>
        <w:t xml:space="preserve"> </w:t>
      </w:r>
      <w:r w:rsidR="006102A1">
        <w:rPr>
          <w:rFonts w:ascii="Times New Roman" w:hAnsi="Times New Roman" w:hint="eastAsia"/>
        </w:rPr>
        <w:t>&lt;</w:t>
      </w:r>
      <w:r w:rsidR="006102A1">
        <w:rPr>
          <w:rFonts w:ascii="Times New Roman" w:hAnsi="Times New Roman"/>
        </w:rPr>
        <w:t xml:space="preserve"> 0.001</w:t>
      </w:r>
      <w:r w:rsidR="00B1255C">
        <w:rPr>
          <w:rFonts w:ascii="Times New Roman" w:hAnsi="Times New Roman"/>
        </w:rPr>
        <w:t>, respectively.</w:t>
      </w:r>
      <w:r w:rsidR="001079B6">
        <w:rPr>
          <w:rFonts w:ascii="Times New Roman" w:hAnsi="Times New Roman"/>
        </w:rPr>
        <w:t xml:space="preserve"> </w:t>
      </w:r>
      <w:r w:rsidR="001079B6" w:rsidRPr="00C63B0C">
        <w:rPr>
          <w:rFonts w:ascii="Times New Roman" w:hAnsi="Times New Roman"/>
          <w:sz w:val="24"/>
          <w:szCs w:val="24"/>
        </w:rPr>
        <w:t>The treatment details are shown in</w:t>
      </w:r>
      <w:r w:rsidR="001079B6">
        <w:rPr>
          <w:rFonts w:ascii="Times New Roman" w:hAnsi="Times New Roman"/>
          <w:sz w:val="24"/>
          <w:szCs w:val="24"/>
        </w:rPr>
        <w:t xml:space="preserve"> Fig. S1.</w:t>
      </w:r>
    </w:p>
    <w:p w:rsidR="006558F2" w:rsidRDefault="00B7656F" w:rsidP="006558F2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74310" cy="6972300"/>
            <wp:effectExtent l="19050" t="0" r="2540" b="0"/>
            <wp:docPr id="5" name="图片 4" descr="Fig_S5 Top 10 different OTUs in roots via 3 group comparis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5 Top 10 different OTUs in roots via 3 group comparison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3BE" w:rsidRDefault="00D53E4E" w:rsidP="00B7656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 xml:space="preserve">g. S5 </w:t>
      </w:r>
      <w:r w:rsidR="00FA6A72">
        <w:rPr>
          <w:rFonts w:ascii="Times New Roman" w:hAnsi="Times New Roman"/>
          <w:b/>
          <w:sz w:val="24"/>
          <w:szCs w:val="24"/>
        </w:rPr>
        <w:t>Top</w:t>
      </w:r>
      <w:r w:rsidR="004105D3" w:rsidRPr="004105D3">
        <w:rPr>
          <w:rFonts w:ascii="Times New Roman" w:hAnsi="Times New Roman"/>
          <w:b/>
          <w:sz w:val="24"/>
          <w:szCs w:val="24"/>
        </w:rPr>
        <w:t xml:space="preserve"> </w:t>
      </w:r>
      <w:r w:rsidR="00C33D0F">
        <w:rPr>
          <w:rFonts w:ascii="Times New Roman" w:hAnsi="Times New Roman"/>
          <w:b/>
          <w:sz w:val="24"/>
          <w:szCs w:val="24"/>
        </w:rPr>
        <w:t xml:space="preserve">10 </w:t>
      </w:r>
      <w:r w:rsidR="004105D3" w:rsidRPr="004105D3">
        <w:rPr>
          <w:rFonts w:ascii="Times New Roman" w:hAnsi="Times New Roman"/>
          <w:b/>
          <w:sz w:val="24"/>
          <w:szCs w:val="24"/>
        </w:rPr>
        <w:t>different OTUs in aer</w:t>
      </w:r>
      <w:r w:rsidR="00FA6A72">
        <w:rPr>
          <w:rFonts w:ascii="Times New Roman" w:hAnsi="Times New Roman"/>
          <w:b/>
          <w:sz w:val="24"/>
          <w:szCs w:val="24"/>
        </w:rPr>
        <w:t>ial or primary root samples among</w:t>
      </w:r>
      <w:r w:rsidR="004105D3" w:rsidRPr="004105D3">
        <w:rPr>
          <w:rFonts w:ascii="Times New Roman" w:hAnsi="Times New Roman"/>
          <w:b/>
          <w:sz w:val="24"/>
          <w:szCs w:val="24"/>
        </w:rPr>
        <w:t xml:space="preserve"> three group comparison</w:t>
      </w:r>
      <w:r w:rsidR="00095B93">
        <w:rPr>
          <w:rFonts w:ascii="Times New Roman" w:hAnsi="Times New Roman"/>
          <w:b/>
          <w:sz w:val="24"/>
          <w:szCs w:val="24"/>
        </w:rPr>
        <w:t>s</w:t>
      </w:r>
      <w:r w:rsidR="00FA6A72">
        <w:rPr>
          <w:rFonts w:ascii="Times New Roman" w:hAnsi="Times New Roman"/>
          <w:b/>
          <w:sz w:val="24"/>
          <w:szCs w:val="24"/>
        </w:rPr>
        <w:t xml:space="preserve"> via</w:t>
      </w:r>
      <w:r w:rsidR="00FA6A72" w:rsidRPr="00FA6A72">
        <w:rPr>
          <w:rFonts w:ascii="Times New Roman" w:hAnsi="Times New Roman" w:hint="eastAsia"/>
          <w:b/>
          <w:sz w:val="24"/>
          <w:szCs w:val="24"/>
        </w:rPr>
        <w:t xml:space="preserve"> </w:t>
      </w:r>
      <w:proofErr w:type="spellStart"/>
      <w:r w:rsidR="00FA6A72" w:rsidRPr="00FA6A72">
        <w:rPr>
          <w:rFonts w:ascii="Times New Roman" w:hAnsi="Times New Roman"/>
          <w:b/>
          <w:sz w:val="24"/>
          <w:szCs w:val="24"/>
        </w:rPr>
        <w:t>Kruskal</w:t>
      </w:r>
      <w:proofErr w:type="spellEnd"/>
      <w:r w:rsidR="00FA6A72" w:rsidRPr="00FA6A72">
        <w:rPr>
          <w:rFonts w:ascii="Times New Roman" w:hAnsi="Times New Roman"/>
          <w:b/>
          <w:sz w:val="24"/>
          <w:szCs w:val="24"/>
        </w:rPr>
        <w:t>–Wallis H test</w:t>
      </w:r>
      <w:r w:rsidR="00FA6A72" w:rsidRPr="00FA6A72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FA6A72" w:rsidRPr="00FA6A72">
        <w:rPr>
          <w:rFonts w:ascii="Times New Roman" w:hAnsi="Times New Roman"/>
          <w:b/>
          <w:sz w:val="24"/>
          <w:szCs w:val="24"/>
        </w:rPr>
        <w:t>followed by</w:t>
      </w:r>
      <w:r w:rsidR="00FA6A72" w:rsidRPr="00FA6A72">
        <w:rPr>
          <w:rFonts w:ascii="Times New Roman" w:hAnsi="Times New Roman" w:hint="eastAsia"/>
          <w:b/>
          <w:sz w:val="24"/>
          <w:szCs w:val="24"/>
        </w:rPr>
        <w:t xml:space="preserve"> Tukey</w:t>
      </w:r>
      <w:r w:rsidR="00FA6A72" w:rsidRPr="00FA6A72">
        <w:rPr>
          <w:rFonts w:ascii="Times New Roman" w:hAnsi="Times New Roman"/>
          <w:b/>
          <w:sz w:val="24"/>
          <w:szCs w:val="24"/>
        </w:rPr>
        <w:t>–</w:t>
      </w:r>
      <w:r w:rsidR="00095B93">
        <w:rPr>
          <w:rFonts w:ascii="Times New Roman" w:hAnsi="Times New Roman"/>
          <w:b/>
          <w:sz w:val="24"/>
          <w:szCs w:val="24"/>
        </w:rPr>
        <w:t>K</w:t>
      </w:r>
      <w:r w:rsidR="00FA6A72" w:rsidRPr="00FA6A72">
        <w:rPr>
          <w:rFonts w:ascii="Times New Roman" w:hAnsi="Times New Roman" w:hint="eastAsia"/>
          <w:b/>
          <w:sz w:val="24"/>
          <w:szCs w:val="24"/>
        </w:rPr>
        <w:t xml:space="preserve">ramer </w:t>
      </w:r>
      <w:r w:rsidR="00FA6A72" w:rsidRPr="00FA6A72">
        <w:rPr>
          <w:rFonts w:ascii="Times New Roman" w:hAnsi="Times New Roman"/>
          <w:b/>
          <w:sz w:val="24"/>
          <w:szCs w:val="24"/>
        </w:rPr>
        <w:t>post hoc test.</w:t>
      </w:r>
      <w:r w:rsidR="00374643">
        <w:rPr>
          <w:rFonts w:ascii="Times New Roman" w:hAnsi="Times New Roman"/>
          <w:b/>
          <w:sz w:val="24"/>
          <w:szCs w:val="24"/>
        </w:rPr>
        <w:t xml:space="preserve"> </w:t>
      </w:r>
      <w:r w:rsidR="00AB4242" w:rsidRPr="00AB4242">
        <w:rPr>
          <w:rFonts w:ascii="Times New Roman" w:hAnsi="Times New Roman"/>
          <w:sz w:val="24"/>
          <w:szCs w:val="24"/>
        </w:rPr>
        <w:t xml:space="preserve">(a) </w:t>
      </w:r>
      <w:r w:rsidR="00C33D0F">
        <w:rPr>
          <w:rFonts w:ascii="Times New Roman" w:hAnsi="Times New Roman"/>
          <w:sz w:val="24"/>
          <w:szCs w:val="24"/>
        </w:rPr>
        <w:t>Top 10</w:t>
      </w:r>
      <w:r w:rsidR="00AB4242">
        <w:rPr>
          <w:rFonts w:ascii="Times New Roman" w:hAnsi="Times New Roman"/>
          <w:sz w:val="24"/>
          <w:szCs w:val="24"/>
        </w:rPr>
        <w:t xml:space="preserve"> different OTUs in the aerial roots </w:t>
      </w:r>
      <w:r w:rsidR="002D0899" w:rsidRPr="002D0899">
        <w:rPr>
          <w:rFonts w:ascii="Times New Roman" w:hAnsi="Times New Roman"/>
          <w:sz w:val="24"/>
          <w:szCs w:val="24"/>
        </w:rPr>
        <w:t xml:space="preserve">among </w:t>
      </w:r>
      <w:r w:rsidR="00095B93">
        <w:rPr>
          <w:rFonts w:ascii="Times New Roman" w:hAnsi="Times New Roman"/>
          <w:sz w:val="24"/>
          <w:szCs w:val="24"/>
        </w:rPr>
        <w:t xml:space="preserve">the </w:t>
      </w:r>
      <w:r w:rsidR="002D0899" w:rsidRPr="002D0899">
        <w:rPr>
          <w:rFonts w:ascii="Times New Roman" w:hAnsi="Times New Roman"/>
          <w:sz w:val="24"/>
          <w:szCs w:val="24"/>
        </w:rPr>
        <w:t>three group comparison</w:t>
      </w:r>
      <w:r w:rsidR="00095B93">
        <w:rPr>
          <w:rFonts w:ascii="Times New Roman" w:hAnsi="Times New Roman"/>
          <w:sz w:val="24"/>
          <w:szCs w:val="24"/>
        </w:rPr>
        <w:t>s</w:t>
      </w:r>
      <w:r w:rsidR="002D0899">
        <w:rPr>
          <w:rFonts w:ascii="Times New Roman" w:hAnsi="Times New Roman"/>
          <w:sz w:val="24"/>
          <w:szCs w:val="24"/>
        </w:rPr>
        <w:t xml:space="preserve">. (b) Top 10 different OTUs in the primary roots </w:t>
      </w:r>
      <w:r w:rsidR="002D0899" w:rsidRPr="002D0899">
        <w:rPr>
          <w:rFonts w:ascii="Times New Roman" w:hAnsi="Times New Roman"/>
          <w:sz w:val="24"/>
          <w:szCs w:val="24"/>
        </w:rPr>
        <w:t xml:space="preserve">among </w:t>
      </w:r>
      <w:r w:rsidR="00095B93">
        <w:rPr>
          <w:rFonts w:ascii="Times New Roman" w:hAnsi="Times New Roman"/>
          <w:sz w:val="24"/>
          <w:szCs w:val="24"/>
        </w:rPr>
        <w:t xml:space="preserve">the </w:t>
      </w:r>
      <w:r w:rsidR="002D0899" w:rsidRPr="002D0899">
        <w:rPr>
          <w:rFonts w:ascii="Times New Roman" w:hAnsi="Times New Roman"/>
          <w:sz w:val="24"/>
          <w:szCs w:val="24"/>
        </w:rPr>
        <w:t>three group comparison</w:t>
      </w:r>
      <w:r w:rsidR="00095B93">
        <w:rPr>
          <w:rFonts w:ascii="Times New Roman" w:hAnsi="Times New Roman"/>
          <w:sz w:val="24"/>
          <w:szCs w:val="24"/>
        </w:rPr>
        <w:t>s</w:t>
      </w:r>
      <w:r w:rsidR="002D0899">
        <w:rPr>
          <w:rFonts w:ascii="Times New Roman" w:hAnsi="Times New Roman"/>
          <w:sz w:val="24"/>
          <w:szCs w:val="24"/>
        </w:rPr>
        <w:t xml:space="preserve">. </w:t>
      </w:r>
      <w:r w:rsidR="000D53BE" w:rsidRPr="000D53BE">
        <w:rPr>
          <w:rFonts w:ascii="Times New Roman" w:hAnsi="Times New Roman"/>
          <w:sz w:val="24"/>
          <w:szCs w:val="24"/>
        </w:rPr>
        <w:t>The mean proportion (%)</w:t>
      </w:r>
      <w:r w:rsidR="00FD4646">
        <w:rPr>
          <w:rFonts w:ascii="Times New Roman" w:hAnsi="Times New Roman"/>
          <w:sz w:val="24"/>
          <w:szCs w:val="24"/>
        </w:rPr>
        <w:t xml:space="preserve"> </w:t>
      </w:r>
      <w:r w:rsidR="00095B93">
        <w:rPr>
          <w:rFonts w:ascii="Times New Roman" w:hAnsi="Times New Roman"/>
          <w:sz w:val="24"/>
          <w:szCs w:val="24"/>
        </w:rPr>
        <w:t xml:space="preserve">is </w:t>
      </w:r>
      <w:r w:rsidR="000D53BE" w:rsidRPr="000D53BE">
        <w:rPr>
          <w:rFonts w:ascii="Times New Roman" w:hAnsi="Times New Roman"/>
          <w:sz w:val="24"/>
          <w:szCs w:val="24"/>
        </w:rPr>
        <w:t>the average relative abundance of tax</w:t>
      </w:r>
      <w:r w:rsidR="00FD4646">
        <w:rPr>
          <w:rFonts w:ascii="Times New Roman" w:hAnsi="Times New Roman"/>
          <w:sz w:val="24"/>
          <w:szCs w:val="24"/>
        </w:rPr>
        <w:t>a</w:t>
      </w:r>
      <w:r w:rsidR="000D53BE" w:rsidRPr="000D53BE">
        <w:rPr>
          <w:rFonts w:ascii="Times New Roman" w:hAnsi="Times New Roman"/>
          <w:sz w:val="24"/>
          <w:szCs w:val="24"/>
        </w:rPr>
        <w:t xml:space="preserve"> in different gr</w:t>
      </w:r>
      <w:r w:rsidR="000D53BE">
        <w:rPr>
          <w:rFonts w:ascii="Times New Roman" w:hAnsi="Times New Roman"/>
          <w:sz w:val="24"/>
          <w:szCs w:val="24"/>
        </w:rPr>
        <w:t>oups,</w:t>
      </w:r>
      <w:r w:rsidR="000D53BE" w:rsidRPr="000D53BE">
        <w:rPr>
          <w:rFonts w:ascii="Times New Roman" w:hAnsi="Times New Roman"/>
          <w:sz w:val="24"/>
          <w:szCs w:val="24"/>
        </w:rPr>
        <w:t xml:space="preserve"> and the standard deviation (SD) </w:t>
      </w:r>
      <w:r w:rsidR="00095B93">
        <w:rPr>
          <w:rFonts w:ascii="Times New Roman" w:hAnsi="Times New Roman"/>
          <w:sz w:val="24"/>
          <w:szCs w:val="24"/>
        </w:rPr>
        <w:t xml:space="preserve">is </w:t>
      </w:r>
      <w:r w:rsidR="000D53BE" w:rsidRPr="000D53BE">
        <w:rPr>
          <w:rFonts w:ascii="Times New Roman" w:hAnsi="Times New Roman"/>
          <w:sz w:val="24"/>
          <w:szCs w:val="24"/>
        </w:rPr>
        <w:t>displayed.</w:t>
      </w:r>
      <w:r w:rsidR="000D53BE" w:rsidRPr="000D53BE">
        <w:rPr>
          <w:rFonts w:ascii="Times New Roman" w:hAnsi="Times New Roman" w:hint="eastAsia"/>
          <w:sz w:val="24"/>
          <w:szCs w:val="24"/>
        </w:rPr>
        <w:t xml:space="preserve"> </w:t>
      </w:r>
      <w:r w:rsidR="000D53BE" w:rsidRPr="000D53BE">
        <w:rPr>
          <w:rFonts w:ascii="Times New Roman" w:hAnsi="Times New Roman"/>
          <w:sz w:val="24"/>
          <w:szCs w:val="24"/>
        </w:rPr>
        <w:t xml:space="preserve">The treatment details are shown in </w:t>
      </w:r>
      <w:r w:rsidR="000D53BE">
        <w:rPr>
          <w:rFonts w:ascii="Times New Roman" w:hAnsi="Times New Roman"/>
          <w:sz w:val="24"/>
          <w:szCs w:val="24"/>
        </w:rPr>
        <w:t>Fig. S1</w:t>
      </w:r>
      <w:r w:rsidR="000D53BE" w:rsidRPr="000D53BE">
        <w:rPr>
          <w:rFonts w:ascii="Times New Roman" w:hAnsi="Times New Roman"/>
          <w:sz w:val="24"/>
          <w:szCs w:val="24"/>
        </w:rPr>
        <w:t>. * indicates</w:t>
      </w:r>
      <w:r w:rsidR="000D53BE" w:rsidRPr="000D53BE">
        <w:rPr>
          <w:rFonts w:ascii="Times New Roman" w:hAnsi="Times New Roman" w:hint="eastAsia"/>
          <w:sz w:val="24"/>
          <w:szCs w:val="24"/>
        </w:rPr>
        <w:t xml:space="preserve"> </w:t>
      </w:r>
      <w:r w:rsidR="000D53BE" w:rsidRPr="000D53BE">
        <w:rPr>
          <w:rFonts w:ascii="Times New Roman" w:hAnsi="Times New Roman"/>
          <w:i/>
          <w:sz w:val="24"/>
          <w:szCs w:val="24"/>
        </w:rPr>
        <w:t>P</w:t>
      </w:r>
      <w:r w:rsidR="000D53BE" w:rsidRPr="000D53BE">
        <w:rPr>
          <w:rFonts w:ascii="Times New Roman" w:hAnsi="Times New Roman"/>
          <w:sz w:val="24"/>
          <w:szCs w:val="24"/>
        </w:rPr>
        <w:t xml:space="preserve"> </w:t>
      </w:r>
      <w:r w:rsidR="000D53BE" w:rsidRPr="000D53BE">
        <w:rPr>
          <w:rFonts w:ascii="Times New Roman" w:hAnsi="Times New Roman" w:hint="eastAsia"/>
          <w:sz w:val="24"/>
          <w:szCs w:val="24"/>
        </w:rPr>
        <w:t>&lt;</w:t>
      </w:r>
      <w:r w:rsidR="000D53BE" w:rsidRPr="000D53BE">
        <w:rPr>
          <w:rFonts w:ascii="Times New Roman" w:hAnsi="Times New Roman"/>
          <w:sz w:val="24"/>
          <w:szCs w:val="24"/>
        </w:rPr>
        <w:t xml:space="preserve"> 0.05</w:t>
      </w:r>
      <w:r w:rsidR="000D53BE" w:rsidRPr="000D53BE">
        <w:rPr>
          <w:rFonts w:ascii="Times New Roman" w:hAnsi="Times New Roman" w:hint="eastAsia"/>
          <w:sz w:val="24"/>
          <w:szCs w:val="24"/>
        </w:rPr>
        <w:t>.</w:t>
      </w:r>
    </w:p>
    <w:p w:rsidR="006558F2" w:rsidRPr="000D53BE" w:rsidRDefault="00B3360F" w:rsidP="006558F2">
      <w:pPr>
        <w:autoSpaceDE w:val="0"/>
        <w:autoSpaceDN w:val="0"/>
        <w:spacing w:line="360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5274310" cy="7138670"/>
            <wp:effectExtent l="19050" t="0" r="2540" b="0"/>
            <wp:docPr id="6" name="图片 5" descr="Fig_S6 Compositions at phylum &amp; class level in soils and ro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6 Compositions at phylum &amp; class level in soils and roots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3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89C" w:rsidRDefault="00AB4242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>g. S6</w:t>
      </w:r>
      <w:r w:rsidR="002D0899">
        <w:rPr>
          <w:rFonts w:ascii="Times New Roman" w:hAnsi="Times New Roman"/>
          <w:b/>
          <w:sz w:val="24"/>
          <w:szCs w:val="24"/>
        </w:rPr>
        <w:t xml:space="preserve"> </w:t>
      </w:r>
      <w:r w:rsidR="00387292" w:rsidRPr="00387292">
        <w:rPr>
          <w:rFonts w:ascii="Times New Roman" w:hAnsi="Times New Roman"/>
          <w:b/>
          <w:sz w:val="24"/>
          <w:szCs w:val="24"/>
        </w:rPr>
        <w:t>Compositions of bacterial microbiota</w:t>
      </w:r>
      <w:r w:rsidR="00745B50">
        <w:rPr>
          <w:rFonts w:ascii="Times New Roman" w:hAnsi="Times New Roman"/>
          <w:b/>
          <w:sz w:val="24"/>
          <w:szCs w:val="24"/>
        </w:rPr>
        <w:t xml:space="preserve"> </w:t>
      </w:r>
      <w:r w:rsidR="00745B50" w:rsidRPr="00387292">
        <w:rPr>
          <w:rFonts w:ascii="Times New Roman" w:hAnsi="Times New Roman"/>
          <w:b/>
          <w:sz w:val="24"/>
          <w:szCs w:val="24"/>
        </w:rPr>
        <w:t>at the phylum and class level</w:t>
      </w:r>
      <w:r w:rsidR="00A63C40">
        <w:rPr>
          <w:rFonts w:ascii="Times New Roman" w:hAnsi="Times New Roman"/>
          <w:b/>
          <w:sz w:val="24"/>
          <w:szCs w:val="24"/>
        </w:rPr>
        <w:t>s</w:t>
      </w:r>
      <w:r w:rsidR="00387292" w:rsidRPr="00387292">
        <w:rPr>
          <w:rFonts w:ascii="Times New Roman" w:hAnsi="Times New Roman"/>
          <w:b/>
          <w:sz w:val="24"/>
          <w:szCs w:val="24"/>
        </w:rPr>
        <w:t xml:space="preserve"> in </w:t>
      </w:r>
      <w:r w:rsidR="005770B2" w:rsidRPr="005770B2">
        <w:rPr>
          <w:rFonts w:ascii="Times New Roman" w:hAnsi="Times New Roman"/>
          <w:b/>
          <w:sz w:val="24"/>
          <w:szCs w:val="24"/>
        </w:rPr>
        <w:t xml:space="preserve">bulk soil, rhizosphere soil and roots </w:t>
      </w:r>
      <w:r w:rsidR="00387292" w:rsidRPr="00387292">
        <w:rPr>
          <w:rFonts w:ascii="Times New Roman" w:hAnsi="Times New Roman"/>
          <w:b/>
          <w:sz w:val="24"/>
          <w:szCs w:val="24"/>
        </w:rPr>
        <w:t>of N778 and TP60</w:t>
      </w:r>
      <w:r w:rsidR="00387292">
        <w:rPr>
          <w:rFonts w:ascii="Times New Roman" w:hAnsi="Times New Roman"/>
          <w:b/>
          <w:sz w:val="24"/>
          <w:szCs w:val="24"/>
        </w:rPr>
        <w:t xml:space="preserve">. </w:t>
      </w:r>
      <w:r w:rsidR="00F0089C" w:rsidRPr="00F0089C">
        <w:rPr>
          <w:rFonts w:ascii="Times New Roman" w:hAnsi="Times New Roman"/>
          <w:sz w:val="24"/>
          <w:szCs w:val="24"/>
        </w:rPr>
        <w:t>(a)</w:t>
      </w:r>
      <w:r w:rsidR="00F0089C">
        <w:rPr>
          <w:rFonts w:ascii="Times New Roman" w:hAnsi="Times New Roman"/>
          <w:sz w:val="24"/>
          <w:szCs w:val="24"/>
        </w:rPr>
        <w:t xml:space="preserve"> Phylum-</w:t>
      </w:r>
      <w:r w:rsidR="00F0089C" w:rsidRPr="00F0089C">
        <w:rPr>
          <w:rFonts w:ascii="Times New Roman" w:hAnsi="Times New Roman"/>
          <w:sz w:val="24"/>
          <w:szCs w:val="24"/>
        </w:rPr>
        <w:t xml:space="preserve">level </w:t>
      </w:r>
      <w:r w:rsidR="00F0089C">
        <w:rPr>
          <w:rFonts w:ascii="Times New Roman" w:hAnsi="Times New Roman"/>
          <w:sz w:val="24"/>
          <w:szCs w:val="24"/>
        </w:rPr>
        <w:t>c</w:t>
      </w:r>
      <w:r w:rsidR="00F0089C" w:rsidRPr="00F0089C">
        <w:rPr>
          <w:rFonts w:ascii="Times New Roman" w:hAnsi="Times New Roman"/>
          <w:sz w:val="24"/>
          <w:szCs w:val="24"/>
        </w:rPr>
        <w:t>ompositions of bacterial microbiota in bulk s</w:t>
      </w:r>
      <w:r w:rsidR="00F0089C">
        <w:rPr>
          <w:rFonts w:ascii="Times New Roman" w:hAnsi="Times New Roman"/>
          <w:sz w:val="24"/>
          <w:szCs w:val="24"/>
        </w:rPr>
        <w:t>oil</w:t>
      </w:r>
      <w:r w:rsidR="00A63C40">
        <w:rPr>
          <w:rFonts w:ascii="Times New Roman" w:hAnsi="Times New Roman"/>
          <w:sz w:val="24"/>
          <w:szCs w:val="24"/>
        </w:rPr>
        <w:t xml:space="preserve"> and </w:t>
      </w:r>
      <w:r w:rsidR="00F0089C">
        <w:rPr>
          <w:rFonts w:ascii="Times New Roman" w:hAnsi="Times New Roman"/>
          <w:sz w:val="24"/>
          <w:szCs w:val="24"/>
        </w:rPr>
        <w:t xml:space="preserve">rhizosphere soil </w:t>
      </w:r>
      <w:r w:rsidR="00F0089C" w:rsidRPr="00F0089C">
        <w:rPr>
          <w:rFonts w:ascii="Times New Roman" w:hAnsi="Times New Roman"/>
          <w:sz w:val="24"/>
          <w:szCs w:val="24"/>
        </w:rPr>
        <w:t>of N778 and TP60.</w:t>
      </w:r>
      <w:r w:rsidR="00F0089C">
        <w:rPr>
          <w:rFonts w:ascii="Times New Roman" w:hAnsi="Times New Roman"/>
          <w:sz w:val="24"/>
          <w:szCs w:val="24"/>
        </w:rPr>
        <w:t xml:space="preserve"> (b) Phylum-</w:t>
      </w:r>
      <w:r w:rsidR="00F0089C" w:rsidRPr="00F0089C">
        <w:rPr>
          <w:rFonts w:ascii="Times New Roman" w:hAnsi="Times New Roman"/>
          <w:sz w:val="24"/>
          <w:szCs w:val="24"/>
        </w:rPr>
        <w:t xml:space="preserve">level </w:t>
      </w:r>
      <w:r w:rsidR="00F0089C">
        <w:rPr>
          <w:rFonts w:ascii="Times New Roman" w:hAnsi="Times New Roman"/>
          <w:sz w:val="24"/>
          <w:szCs w:val="24"/>
        </w:rPr>
        <w:t>c</w:t>
      </w:r>
      <w:r w:rsidR="00F0089C" w:rsidRPr="00F0089C">
        <w:rPr>
          <w:rFonts w:ascii="Times New Roman" w:hAnsi="Times New Roman"/>
          <w:sz w:val="24"/>
          <w:szCs w:val="24"/>
        </w:rPr>
        <w:t>ompositions of bacterial microbiota in</w:t>
      </w:r>
      <w:r w:rsidR="00F0089C">
        <w:rPr>
          <w:rFonts w:ascii="Times New Roman" w:hAnsi="Times New Roman"/>
          <w:sz w:val="24"/>
          <w:szCs w:val="24"/>
        </w:rPr>
        <w:t xml:space="preserve"> roots o</w:t>
      </w:r>
      <w:r w:rsidR="00F0089C" w:rsidRPr="00F0089C">
        <w:rPr>
          <w:rFonts w:ascii="Times New Roman" w:hAnsi="Times New Roman"/>
          <w:sz w:val="24"/>
          <w:szCs w:val="24"/>
        </w:rPr>
        <w:t>f N778 and TP60.</w:t>
      </w:r>
      <w:r w:rsidR="00F0089C">
        <w:rPr>
          <w:rFonts w:ascii="Times New Roman" w:hAnsi="Times New Roman"/>
          <w:sz w:val="24"/>
          <w:szCs w:val="24"/>
        </w:rPr>
        <w:t xml:space="preserve"> </w:t>
      </w:r>
      <w:r w:rsidR="00F0089C" w:rsidRPr="00F0089C">
        <w:rPr>
          <w:rFonts w:ascii="Times New Roman" w:hAnsi="Times New Roman"/>
          <w:sz w:val="24"/>
          <w:szCs w:val="24"/>
        </w:rPr>
        <w:t>(</w:t>
      </w:r>
      <w:r w:rsidR="00F0089C">
        <w:rPr>
          <w:rFonts w:ascii="Times New Roman" w:hAnsi="Times New Roman"/>
          <w:sz w:val="24"/>
          <w:szCs w:val="24"/>
        </w:rPr>
        <w:t>c</w:t>
      </w:r>
      <w:r w:rsidR="00F0089C" w:rsidRPr="00F0089C">
        <w:rPr>
          <w:rFonts w:ascii="Times New Roman" w:hAnsi="Times New Roman"/>
          <w:sz w:val="24"/>
          <w:szCs w:val="24"/>
        </w:rPr>
        <w:t>)</w:t>
      </w:r>
      <w:r w:rsidR="00F0089C">
        <w:rPr>
          <w:rFonts w:ascii="Times New Roman" w:hAnsi="Times New Roman"/>
          <w:sz w:val="24"/>
          <w:szCs w:val="24"/>
        </w:rPr>
        <w:t xml:space="preserve"> Class-</w:t>
      </w:r>
      <w:r w:rsidR="00F0089C" w:rsidRPr="00F0089C">
        <w:rPr>
          <w:rFonts w:ascii="Times New Roman" w:hAnsi="Times New Roman"/>
          <w:sz w:val="24"/>
          <w:szCs w:val="24"/>
        </w:rPr>
        <w:t xml:space="preserve">level </w:t>
      </w:r>
      <w:r w:rsidR="00F0089C">
        <w:rPr>
          <w:rFonts w:ascii="Times New Roman" w:hAnsi="Times New Roman"/>
          <w:sz w:val="24"/>
          <w:szCs w:val="24"/>
        </w:rPr>
        <w:t>c</w:t>
      </w:r>
      <w:r w:rsidR="00F0089C" w:rsidRPr="00F0089C">
        <w:rPr>
          <w:rFonts w:ascii="Times New Roman" w:hAnsi="Times New Roman"/>
          <w:sz w:val="24"/>
          <w:szCs w:val="24"/>
        </w:rPr>
        <w:t>ompositions of bacterial microbiota in bulk s</w:t>
      </w:r>
      <w:r w:rsidR="00F0089C">
        <w:rPr>
          <w:rFonts w:ascii="Times New Roman" w:hAnsi="Times New Roman"/>
          <w:sz w:val="24"/>
          <w:szCs w:val="24"/>
        </w:rPr>
        <w:t>oil</w:t>
      </w:r>
      <w:r w:rsidR="00A63C40">
        <w:rPr>
          <w:rFonts w:ascii="Times New Roman" w:hAnsi="Times New Roman"/>
          <w:sz w:val="24"/>
          <w:szCs w:val="24"/>
        </w:rPr>
        <w:t xml:space="preserve"> and</w:t>
      </w:r>
      <w:r w:rsidR="00F0089C">
        <w:rPr>
          <w:rFonts w:ascii="Times New Roman" w:hAnsi="Times New Roman"/>
          <w:sz w:val="24"/>
          <w:szCs w:val="24"/>
        </w:rPr>
        <w:t xml:space="preserve"> rhizosphere soil </w:t>
      </w:r>
      <w:r w:rsidR="00F0089C" w:rsidRPr="00F0089C">
        <w:rPr>
          <w:rFonts w:ascii="Times New Roman" w:hAnsi="Times New Roman"/>
          <w:sz w:val="24"/>
          <w:szCs w:val="24"/>
        </w:rPr>
        <w:t>of N778 and TP60.</w:t>
      </w:r>
      <w:r w:rsidR="00F0089C">
        <w:rPr>
          <w:rFonts w:ascii="Times New Roman" w:hAnsi="Times New Roman"/>
          <w:sz w:val="24"/>
          <w:szCs w:val="24"/>
        </w:rPr>
        <w:t xml:space="preserve"> (d) Class-</w:t>
      </w:r>
      <w:r w:rsidR="00F0089C" w:rsidRPr="00F0089C">
        <w:rPr>
          <w:rFonts w:ascii="Times New Roman" w:hAnsi="Times New Roman"/>
          <w:sz w:val="24"/>
          <w:szCs w:val="24"/>
        </w:rPr>
        <w:t xml:space="preserve">level </w:t>
      </w:r>
      <w:r w:rsidR="00F0089C">
        <w:rPr>
          <w:rFonts w:ascii="Times New Roman" w:hAnsi="Times New Roman"/>
          <w:sz w:val="24"/>
          <w:szCs w:val="24"/>
        </w:rPr>
        <w:t>c</w:t>
      </w:r>
      <w:r w:rsidR="00F0089C" w:rsidRPr="00F0089C">
        <w:rPr>
          <w:rFonts w:ascii="Times New Roman" w:hAnsi="Times New Roman"/>
          <w:sz w:val="24"/>
          <w:szCs w:val="24"/>
        </w:rPr>
        <w:t>ompositions of bacterial microbiota in</w:t>
      </w:r>
      <w:r w:rsidR="00F0089C">
        <w:rPr>
          <w:rFonts w:ascii="Times New Roman" w:hAnsi="Times New Roman"/>
          <w:sz w:val="24"/>
          <w:szCs w:val="24"/>
        </w:rPr>
        <w:t xml:space="preserve"> roots o</w:t>
      </w:r>
      <w:r w:rsidR="00F0089C" w:rsidRPr="00F0089C">
        <w:rPr>
          <w:rFonts w:ascii="Times New Roman" w:hAnsi="Times New Roman"/>
          <w:sz w:val="24"/>
          <w:szCs w:val="24"/>
        </w:rPr>
        <w:t xml:space="preserve">f </w:t>
      </w:r>
      <w:r w:rsidR="00F0089C" w:rsidRPr="00F0089C">
        <w:rPr>
          <w:rFonts w:ascii="Times New Roman" w:hAnsi="Times New Roman"/>
          <w:sz w:val="24"/>
          <w:szCs w:val="24"/>
        </w:rPr>
        <w:lastRenderedPageBreak/>
        <w:t>N778 and TP60.</w:t>
      </w:r>
      <w:r w:rsidR="00F0089C">
        <w:rPr>
          <w:rFonts w:ascii="Times New Roman" w:hAnsi="Times New Roman"/>
          <w:sz w:val="24"/>
          <w:szCs w:val="24"/>
        </w:rPr>
        <w:t xml:space="preserve"> BS, ARS,</w:t>
      </w:r>
      <w:r w:rsidR="00A63C40">
        <w:rPr>
          <w:rFonts w:ascii="Times New Roman" w:hAnsi="Times New Roman"/>
          <w:sz w:val="24"/>
          <w:szCs w:val="24"/>
        </w:rPr>
        <w:t xml:space="preserve"> and</w:t>
      </w:r>
      <w:r w:rsidR="00F0089C">
        <w:rPr>
          <w:rFonts w:ascii="Times New Roman" w:hAnsi="Times New Roman"/>
          <w:sz w:val="24"/>
          <w:szCs w:val="24"/>
        </w:rPr>
        <w:t xml:space="preserve"> PRS </w:t>
      </w:r>
      <w:r w:rsidR="00F0089C" w:rsidRPr="00A83E9E">
        <w:rPr>
          <w:rFonts w:ascii="Times New Roman" w:hAnsi="Times New Roman"/>
          <w:sz w:val="24"/>
          <w:szCs w:val="24"/>
        </w:rPr>
        <w:t>refer</w:t>
      </w:r>
      <w:r w:rsidR="00F0089C" w:rsidRPr="00A83E9E">
        <w:rPr>
          <w:rFonts w:ascii="Times New Roman" w:hAnsi="Times New Roman" w:hint="eastAsia"/>
          <w:sz w:val="24"/>
          <w:szCs w:val="24"/>
        </w:rPr>
        <w:t xml:space="preserve"> to</w:t>
      </w:r>
      <w:r w:rsidR="00F0089C">
        <w:rPr>
          <w:rFonts w:ascii="Times New Roman" w:hAnsi="Times New Roman"/>
          <w:sz w:val="24"/>
          <w:szCs w:val="24"/>
        </w:rPr>
        <w:t xml:space="preserve"> bulk soil, rhizospheric soil from the latest aerial roots, and rhizospheric soil from the latest primary roots, respectively. Other</w:t>
      </w:r>
      <w:r w:rsidR="00F0089C" w:rsidRPr="00C63B0C">
        <w:rPr>
          <w:rFonts w:ascii="Times New Roman" w:hAnsi="Times New Roman"/>
          <w:sz w:val="24"/>
          <w:szCs w:val="24"/>
        </w:rPr>
        <w:t xml:space="preserve"> treatment details are shown in</w:t>
      </w:r>
      <w:r w:rsidR="00F0089C">
        <w:rPr>
          <w:rFonts w:ascii="Times New Roman" w:hAnsi="Times New Roman"/>
          <w:sz w:val="24"/>
          <w:szCs w:val="24"/>
        </w:rPr>
        <w:t xml:space="preserve"> Fig. S1.</w:t>
      </w:r>
    </w:p>
    <w:p w:rsidR="006558F2" w:rsidRDefault="006558F2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</w:p>
    <w:p w:rsidR="00B3360F" w:rsidRDefault="00B3360F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</w:p>
    <w:p w:rsidR="00B3360F" w:rsidRDefault="00B3360F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4310" cy="5910580"/>
            <wp:effectExtent l="19050" t="0" r="2540" b="0"/>
            <wp:docPr id="7" name="图片 6" descr="Fig_S7 Compositions at the genus level in soils and root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7 Compositions at the genus level in soils and roots.tif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1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89C" w:rsidRDefault="005770B2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 xml:space="preserve">g. S7 </w:t>
      </w:r>
      <w:r w:rsidRPr="005770B2">
        <w:rPr>
          <w:rFonts w:ascii="Times New Roman" w:hAnsi="Times New Roman"/>
          <w:b/>
          <w:sz w:val="24"/>
          <w:szCs w:val="24"/>
        </w:rPr>
        <w:t xml:space="preserve">Compositions of bacterial microbiota </w:t>
      </w:r>
      <w:r w:rsidR="00745B50" w:rsidRPr="005770B2">
        <w:rPr>
          <w:rFonts w:ascii="Times New Roman" w:hAnsi="Times New Roman"/>
          <w:b/>
          <w:sz w:val="24"/>
          <w:szCs w:val="24"/>
        </w:rPr>
        <w:t xml:space="preserve">at the genus level </w:t>
      </w:r>
      <w:r w:rsidRPr="005770B2">
        <w:rPr>
          <w:rFonts w:ascii="Times New Roman" w:hAnsi="Times New Roman"/>
          <w:b/>
          <w:sz w:val="24"/>
          <w:szCs w:val="24"/>
        </w:rPr>
        <w:t>in bulk soil, rhizosphere soil and roots of N778 and TP60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590621" w:rsidRPr="00F0089C">
        <w:rPr>
          <w:rFonts w:ascii="Times New Roman" w:hAnsi="Times New Roman"/>
          <w:sz w:val="24"/>
          <w:szCs w:val="24"/>
        </w:rPr>
        <w:t>(a)</w:t>
      </w:r>
      <w:r w:rsidR="00590621">
        <w:rPr>
          <w:rFonts w:ascii="Times New Roman" w:hAnsi="Times New Roman"/>
          <w:sz w:val="24"/>
          <w:szCs w:val="24"/>
        </w:rPr>
        <w:t xml:space="preserve"> Genus-</w:t>
      </w:r>
      <w:r w:rsidR="00590621" w:rsidRPr="00F0089C">
        <w:rPr>
          <w:rFonts w:ascii="Times New Roman" w:hAnsi="Times New Roman"/>
          <w:sz w:val="24"/>
          <w:szCs w:val="24"/>
        </w:rPr>
        <w:t xml:space="preserve">level </w:t>
      </w:r>
      <w:r w:rsidR="00590621">
        <w:rPr>
          <w:rFonts w:ascii="Times New Roman" w:hAnsi="Times New Roman"/>
          <w:sz w:val="24"/>
          <w:szCs w:val="24"/>
        </w:rPr>
        <w:t>c</w:t>
      </w:r>
      <w:r w:rsidR="00590621" w:rsidRPr="00F0089C">
        <w:rPr>
          <w:rFonts w:ascii="Times New Roman" w:hAnsi="Times New Roman"/>
          <w:sz w:val="24"/>
          <w:szCs w:val="24"/>
        </w:rPr>
        <w:t>ompositions of bacterial microbiota in bulk s</w:t>
      </w:r>
      <w:r w:rsidR="00590621">
        <w:rPr>
          <w:rFonts w:ascii="Times New Roman" w:hAnsi="Times New Roman"/>
          <w:sz w:val="24"/>
          <w:szCs w:val="24"/>
        </w:rPr>
        <w:t>oil</w:t>
      </w:r>
      <w:r w:rsidR="008E4D9F">
        <w:rPr>
          <w:rFonts w:ascii="Times New Roman" w:hAnsi="Times New Roman"/>
          <w:sz w:val="24"/>
          <w:szCs w:val="24"/>
        </w:rPr>
        <w:t xml:space="preserve"> and</w:t>
      </w:r>
      <w:r w:rsidR="00590621">
        <w:rPr>
          <w:rFonts w:ascii="Times New Roman" w:hAnsi="Times New Roman"/>
          <w:sz w:val="24"/>
          <w:szCs w:val="24"/>
        </w:rPr>
        <w:t xml:space="preserve"> rhizosphere soil </w:t>
      </w:r>
      <w:r w:rsidR="00590621" w:rsidRPr="00F0089C">
        <w:rPr>
          <w:rFonts w:ascii="Times New Roman" w:hAnsi="Times New Roman"/>
          <w:sz w:val="24"/>
          <w:szCs w:val="24"/>
        </w:rPr>
        <w:t>of N778 and TP60.</w:t>
      </w:r>
      <w:r w:rsidR="00590621">
        <w:rPr>
          <w:rFonts w:ascii="Times New Roman" w:hAnsi="Times New Roman"/>
          <w:sz w:val="24"/>
          <w:szCs w:val="24"/>
        </w:rPr>
        <w:t xml:space="preserve"> (b) Genus-</w:t>
      </w:r>
      <w:r w:rsidR="00590621" w:rsidRPr="00F0089C">
        <w:rPr>
          <w:rFonts w:ascii="Times New Roman" w:hAnsi="Times New Roman"/>
          <w:sz w:val="24"/>
          <w:szCs w:val="24"/>
        </w:rPr>
        <w:t xml:space="preserve">level </w:t>
      </w:r>
      <w:r w:rsidR="00590621">
        <w:rPr>
          <w:rFonts w:ascii="Times New Roman" w:hAnsi="Times New Roman"/>
          <w:sz w:val="24"/>
          <w:szCs w:val="24"/>
        </w:rPr>
        <w:t>c</w:t>
      </w:r>
      <w:r w:rsidR="00590621" w:rsidRPr="00F0089C">
        <w:rPr>
          <w:rFonts w:ascii="Times New Roman" w:hAnsi="Times New Roman"/>
          <w:sz w:val="24"/>
          <w:szCs w:val="24"/>
        </w:rPr>
        <w:t>ompositions of bacterial microbiota in</w:t>
      </w:r>
      <w:r w:rsidR="00590621">
        <w:rPr>
          <w:rFonts w:ascii="Times New Roman" w:hAnsi="Times New Roman"/>
          <w:sz w:val="24"/>
          <w:szCs w:val="24"/>
        </w:rPr>
        <w:t xml:space="preserve"> roots o</w:t>
      </w:r>
      <w:r w:rsidR="00590621" w:rsidRPr="00F0089C">
        <w:rPr>
          <w:rFonts w:ascii="Times New Roman" w:hAnsi="Times New Roman"/>
          <w:sz w:val="24"/>
          <w:szCs w:val="24"/>
        </w:rPr>
        <w:t>f N778 and TP60.</w:t>
      </w:r>
      <w:r w:rsidR="00590621">
        <w:rPr>
          <w:rFonts w:ascii="Times New Roman" w:hAnsi="Times New Roman"/>
          <w:sz w:val="24"/>
          <w:szCs w:val="24"/>
        </w:rPr>
        <w:t xml:space="preserve"> BS, ARS, </w:t>
      </w:r>
      <w:r w:rsidR="008E4D9F">
        <w:rPr>
          <w:rFonts w:ascii="Times New Roman" w:hAnsi="Times New Roman"/>
          <w:sz w:val="24"/>
          <w:szCs w:val="24"/>
        </w:rPr>
        <w:t xml:space="preserve">and </w:t>
      </w:r>
      <w:r w:rsidR="00590621">
        <w:rPr>
          <w:rFonts w:ascii="Times New Roman" w:hAnsi="Times New Roman"/>
          <w:sz w:val="24"/>
          <w:szCs w:val="24"/>
        </w:rPr>
        <w:t xml:space="preserve">PRS </w:t>
      </w:r>
      <w:r w:rsidR="00590621" w:rsidRPr="00A83E9E">
        <w:rPr>
          <w:rFonts w:ascii="Times New Roman" w:hAnsi="Times New Roman"/>
          <w:sz w:val="24"/>
          <w:szCs w:val="24"/>
        </w:rPr>
        <w:t>refer</w:t>
      </w:r>
      <w:r w:rsidR="00590621" w:rsidRPr="00A83E9E">
        <w:rPr>
          <w:rFonts w:ascii="Times New Roman" w:hAnsi="Times New Roman" w:hint="eastAsia"/>
          <w:sz w:val="24"/>
          <w:szCs w:val="24"/>
        </w:rPr>
        <w:t xml:space="preserve"> to</w:t>
      </w:r>
      <w:r w:rsidR="00590621">
        <w:rPr>
          <w:rFonts w:ascii="Times New Roman" w:hAnsi="Times New Roman"/>
          <w:sz w:val="24"/>
          <w:szCs w:val="24"/>
        </w:rPr>
        <w:t xml:space="preserve"> bulk soil, rhizospheric soil from the latest aerial roots, and rhizospheric soil from the latest primary roots, respectively. O</w:t>
      </w:r>
      <w:r w:rsidR="00F0089C">
        <w:rPr>
          <w:rFonts w:ascii="Times New Roman" w:hAnsi="Times New Roman"/>
          <w:sz w:val="24"/>
          <w:szCs w:val="24"/>
        </w:rPr>
        <w:t>ther</w:t>
      </w:r>
      <w:r w:rsidR="00F0089C" w:rsidRPr="00C63B0C">
        <w:rPr>
          <w:rFonts w:ascii="Times New Roman" w:hAnsi="Times New Roman"/>
          <w:sz w:val="24"/>
          <w:szCs w:val="24"/>
        </w:rPr>
        <w:t xml:space="preserve"> treatment details are shown in</w:t>
      </w:r>
      <w:r w:rsidR="00F0089C">
        <w:rPr>
          <w:rFonts w:ascii="Times New Roman" w:hAnsi="Times New Roman"/>
          <w:sz w:val="24"/>
          <w:szCs w:val="24"/>
        </w:rPr>
        <w:t xml:space="preserve"> Fig. S1.</w:t>
      </w:r>
    </w:p>
    <w:p w:rsidR="006558F2" w:rsidRDefault="006558F2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</w:p>
    <w:p w:rsidR="00B3360F" w:rsidRDefault="00B3360F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74310" cy="3292475"/>
            <wp:effectExtent l="19050" t="0" r="2540" b="0"/>
            <wp:docPr id="8" name="图片 7" descr="Fig_S8 ML phylogenetic tree of OTU1262(V5-V7) &amp; OTU2574(V3-V4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_S8 ML phylogenetic tree of OTU1262(V5-V7) &amp; OTU2574(V3-V4).tif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1450" w:rsidRPr="00B3360F" w:rsidRDefault="00141429" w:rsidP="00B3360F">
      <w:pPr>
        <w:autoSpaceDE w:val="0"/>
        <w:autoSpaceDN w:val="0"/>
        <w:spacing w:line="276" w:lineRule="auto"/>
        <w:ind w:rightChars="-21" w:right="-44"/>
        <w:outlineLvl w:val="0"/>
        <w:rPr>
          <w:rFonts w:ascii="Times New Roman" w:hAnsi="Times New Roman"/>
          <w:sz w:val="24"/>
          <w:szCs w:val="24"/>
        </w:rPr>
      </w:pPr>
      <w:r w:rsidRPr="00523AE9">
        <w:rPr>
          <w:rFonts w:ascii="Times New Roman" w:hAnsi="Times New Roman"/>
          <w:b/>
          <w:sz w:val="24"/>
          <w:szCs w:val="24"/>
        </w:rPr>
        <w:t>Fi</w:t>
      </w:r>
      <w:r>
        <w:rPr>
          <w:rFonts w:ascii="Times New Roman" w:hAnsi="Times New Roman"/>
          <w:b/>
          <w:sz w:val="24"/>
          <w:szCs w:val="24"/>
        </w:rPr>
        <w:t xml:space="preserve">g. S8 </w:t>
      </w:r>
      <w:r w:rsidRPr="00141429">
        <w:rPr>
          <w:rFonts w:ascii="Times New Roman" w:hAnsi="Times New Roman"/>
          <w:b/>
          <w:sz w:val="24"/>
          <w:szCs w:val="24"/>
        </w:rPr>
        <w:t>Maximum-likelihood (ML) phylogenetic tree of OTU1262 (16S rDNA V5-7) and OTU2574 (16S rDNA V3-4) based on 16S rDNA nucleotide sequences</w:t>
      </w:r>
      <w:r w:rsidR="00251C96">
        <w:rPr>
          <w:rFonts w:ascii="Times New Roman" w:hAnsi="Times New Roman"/>
          <w:b/>
          <w:sz w:val="24"/>
          <w:szCs w:val="24"/>
        </w:rPr>
        <w:t xml:space="preserve"> </w:t>
      </w:r>
      <w:r w:rsidR="00251C96" w:rsidRPr="00251C96">
        <w:rPr>
          <w:rFonts w:ascii="Times New Roman" w:hAnsi="Times New Roman"/>
          <w:b/>
          <w:sz w:val="24"/>
          <w:szCs w:val="24"/>
        </w:rPr>
        <w:t>of 12 species of the genus Pseudarthrobacter.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251C96" w:rsidRPr="00251C96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251C96" w:rsidRPr="00251C96">
        <w:rPr>
          <w:rFonts w:ascii="Times New Roman" w:hAnsi="Times New Roman"/>
          <w:sz w:val="24"/>
          <w:szCs w:val="24"/>
        </w:rPr>
        <w:t>GenBank</w:t>
      </w:r>
      <w:proofErr w:type="spellEnd"/>
      <w:r w:rsidR="00251C96" w:rsidRPr="00251C96">
        <w:rPr>
          <w:rFonts w:ascii="Times New Roman" w:hAnsi="Times New Roman"/>
          <w:sz w:val="24"/>
          <w:szCs w:val="24"/>
        </w:rPr>
        <w:t xml:space="preserve"> accession number of the 16S rDNA sequ</w:t>
      </w:r>
      <w:r w:rsidR="00251C96">
        <w:rPr>
          <w:rFonts w:ascii="Times New Roman" w:hAnsi="Times New Roman"/>
          <w:sz w:val="24"/>
          <w:szCs w:val="24"/>
        </w:rPr>
        <w:t xml:space="preserve">ence is displayed in the last 9 letters beginning with NR with </w:t>
      </w:r>
      <w:r w:rsidR="008E4D9F">
        <w:rPr>
          <w:rFonts w:ascii="Times New Roman" w:hAnsi="Times New Roman"/>
          <w:sz w:val="24"/>
          <w:szCs w:val="24"/>
        </w:rPr>
        <w:t xml:space="preserve">the </w:t>
      </w:r>
      <w:r w:rsidR="00251C96">
        <w:rPr>
          <w:rFonts w:ascii="Times New Roman" w:hAnsi="Times New Roman"/>
          <w:sz w:val="24"/>
          <w:szCs w:val="24"/>
        </w:rPr>
        <w:t>exception of OTU1262 and OTU2574</w:t>
      </w:r>
      <w:r w:rsidR="00251C96" w:rsidRPr="00251C96">
        <w:rPr>
          <w:rFonts w:ascii="Times New Roman" w:hAnsi="Times New Roman"/>
          <w:sz w:val="24"/>
          <w:szCs w:val="24"/>
        </w:rPr>
        <w:t>. Bootstrap values are shown at nodes of the phylogenetic tree.</w:t>
      </w:r>
    </w:p>
    <w:sectPr w:rsidR="00F91450" w:rsidRPr="00B3360F" w:rsidSect="005F14F0">
      <w:footerReference w:type="default" r:id="rId16"/>
      <w:pgSz w:w="11906" w:h="16838"/>
      <w:pgMar w:top="1440" w:right="1800" w:bottom="1440" w:left="1800" w:header="851" w:footer="992" w:gutter="0"/>
      <w:lnNumType w:countBy="1" w:restart="continuous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7AE1" w:rsidRDefault="00DD7AE1" w:rsidP="00980ED6">
      <w:r>
        <w:separator/>
      </w:r>
    </w:p>
  </w:endnote>
  <w:endnote w:type="continuationSeparator" w:id="0">
    <w:p w:rsidR="00DD7AE1" w:rsidRDefault="00DD7AE1" w:rsidP="00980E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33E9" w:rsidRDefault="008F0EA8">
    <w:pPr>
      <w:pStyle w:val="a5"/>
      <w:jc w:val="center"/>
    </w:pPr>
    <w:fldSimple w:instr=" PAGE   \* MERGEFORMAT ">
      <w:r w:rsidR="00B3360F" w:rsidRPr="00B3360F">
        <w:rPr>
          <w:noProof/>
          <w:lang w:val="zh-CN"/>
        </w:rPr>
        <w:t>9</w:t>
      </w:r>
    </w:fldSimple>
  </w:p>
  <w:p w:rsidR="007733E9" w:rsidRDefault="007733E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7AE1" w:rsidRDefault="00DD7AE1" w:rsidP="00980ED6">
      <w:r>
        <w:separator/>
      </w:r>
    </w:p>
  </w:footnote>
  <w:footnote w:type="continuationSeparator" w:id="0">
    <w:p w:rsidR="00DD7AE1" w:rsidRDefault="00DD7AE1" w:rsidP="00980E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05F35"/>
    <w:multiLevelType w:val="hybridMultilevel"/>
    <w:tmpl w:val="446437DE"/>
    <w:lvl w:ilvl="0" w:tplc="959855D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xperimental Agriculture-PG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02ffaesttea27ewdawxvt5kpaverxd00zaf&quot;&gt;MyEndNoteLib,plant&amp;amp;microbes,Perennial crops--to202206023&lt;record-ids&gt;&lt;item&gt;10&lt;/item&gt;&lt;item&gt;25&lt;/item&gt;&lt;item&gt;26&lt;/item&gt;&lt;item&gt;30&lt;/item&gt;&lt;item&gt;33&lt;/item&gt;&lt;item&gt;160&lt;/item&gt;&lt;item&gt;161&lt;/item&gt;&lt;item&gt;162&lt;/item&gt;&lt;item&gt;1439&lt;/item&gt;&lt;item&gt;1865&lt;/item&gt;&lt;item&gt;1935&lt;/item&gt;&lt;item&gt;2071&lt;/item&gt;&lt;item&gt;2072&lt;/item&gt;&lt;item&gt;2150&lt;/item&gt;&lt;item&gt;2152&lt;/item&gt;&lt;item&gt;2154&lt;/item&gt;&lt;item&gt;2160&lt;/item&gt;&lt;item&gt;2162&lt;/item&gt;&lt;item&gt;2181&lt;/item&gt;&lt;item&gt;2183&lt;/item&gt;&lt;item&gt;2185&lt;/item&gt;&lt;item&gt;2201&lt;/item&gt;&lt;item&gt;2260&lt;/item&gt;&lt;item&gt;2333&lt;/item&gt;&lt;item&gt;2358&lt;/item&gt;&lt;item&gt;2362&lt;/item&gt;&lt;item&gt;2364&lt;/item&gt;&lt;item&gt;2366&lt;/item&gt;&lt;item&gt;2368&lt;/item&gt;&lt;item&gt;2370&lt;/item&gt;&lt;item&gt;2375&lt;/item&gt;&lt;item&gt;2377&lt;/item&gt;&lt;item&gt;2379&lt;/item&gt;&lt;item&gt;2381&lt;/item&gt;&lt;item&gt;2383&lt;/item&gt;&lt;item&gt;2389&lt;/item&gt;&lt;item&gt;2391&lt;/item&gt;&lt;item&gt;2393&lt;/item&gt;&lt;item&gt;2402&lt;/item&gt;&lt;item&gt;2405&lt;/item&gt;&lt;item&gt;2407&lt;/item&gt;&lt;/record-ids&gt;&lt;/item&gt;&lt;/Libraries&gt;"/>
  </w:docVars>
  <w:rsids>
    <w:rsidRoot w:val="001A5066"/>
    <w:rsid w:val="000002CC"/>
    <w:rsid w:val="00000B82"/>
    <w:rsid w:val="00000C90"/>
    <w:rsid w:val="00001146"/>
    <w:rsid w:val="000020A9"/>
    <w:rsid w:val="00002A28"/>
    <w:rsid w:val="000036FE"/>
    <w:rsid w:val="0000375C"/>
    <w:rsid w:val="00003767"/>
    <w:rsid w:val="000043AD"/>
    <w:rsid w:val="00005123"/>
    <w:rsid w:val="000056B0"/>
    <w:rsid w:val="00005F15"/>
    <w:rsid w:val="00006921"/>
    <w:rsid w:val="000069D6"/>
    <w:rsid w:val="00006B0D"/>
    <w:rsid w:val="00006E4D"/>
    <w:rsid w:val="0000717E"/>
    <w:rsid w:val="0000791B"/>
    <w:rsid w:val="00010531"/>
    <w:rsid w:val="00011167"/>
    <w:rsid w:val="00011F18"/>
    <w:rsid w:val="00014610"/>
    <w:rsid w:val="00014ECB"/>
    <w:rsid w:val="00015341"/>
    <w:rsid w:val="00015841"/>
    <w:rsid w:val="00017F92"/>
    <w:rsid w:val="00021B35"/>
    <w:rsid w:val="00022464"/>
    <w:rsid w:val="00022B96"/>
    <w:rsid w:val="00027329"/>
    <w:rsid w:val="000301FB"/>
    <w:rsid w:val="0003135E"/>
    <w:rsid w:val="00032CA5"/>
    <w:rsid w:val="00032EF7"/>
    <w:rsid w:val="0003358D"/>
    <w:rsid w:val="00033AB2"/>
    <w:rsid w:val="000340D0"/>
    <w:rsid w:val="0003417D"/>
    <w:rsid w:val="00036662"/>
    <w:rsid w:val="000369FD"/>
    <w:rsid w:val="00036D3C"/>
    <w:rsid w:val="000376A8"/>
    <w:rsid w:val="000379D5"/>
    <w:rsid w:val="000400C1"/>
    <w:rsid w:val="00040F78"/>
    <w:rsid w:val="00041EF0"/>
    <w:rsid w:val="00042000"/>
    <w:rsid w:val="000446FE"/>
    <w:rsid w:val="0004506F"/>
    <w:rsid w:val="000455F8"/>
    <w:rsid w:val="00050270"/>
    <w:rsid w:val="00050CB8"/>
    <w:rsid w:val="00051846"/>
    <w:rsid w:val="000535DA"/>
    <w:rsid w:val="00062D57"/>
    <w:rsid w:val="00063225"/>
    <w:rsid w:val="0006394D"/>
    <w:rsid w:val="00063DDA"/>
    <w:rsid w:val="00064DB8"/>
    <w:rsid w:val="00064F58"/>
    <w:rsid w:val="00065571"/>
    <w:rsid w:val="000659E0"/>
    <w:rsid w:val="00066469"/>
    <w:rsid w:val="00066E97"/>
    <w:rsid w:val="00067602"/>
    <w:rsid w:val="00067699"/>
    <w:rsid w:val="00070A8D"/>
    <w:rsid w:val="00071715"/>
    <w:rsid w:val="00081B71"/>
    <w:rsid w:val="00082263"/>
    <w:rsid w:val="000822D1"/>
    <w:rsid w:val="00084206"/>
    <w:rsid w:val="00084719"/>
    <w:rsid w:val="00084B2A"/>
    <w:rsid w:val="00085E57"/>
    <w:rsid w:val="000860A2"/>
    <w:rsid w:val="000874ED"/>
    <w:rsid w:val="00087A83"/>
    <w:rsid w:val="000902C7"/>
    <w:rsid w:val="00091D07"/>
    <w:rsid w:val="000926E1"/>
    <w:rsid w:val="00092A0F"/>
    <w:rsid w:val="00092E5F"/>
    <w:rsid w:val="00093ECC"/>
    <w:rsid w:val="000947AA"/>
    <w:rsid w:val="00094DFA"/>
    <w:rsid w:val="00095211"/>
    <w:rsid w:val="00095B93"/>
    <w:rsid w:val="00095F77"/>
    <w:rsid w:val="000965E1"/>
    <w:rsid w:val="00096BB6"/>
    <w:rsid w:val="000A0C50"/>
    <w:rsid w:val="000A12DC"/>
    <w:rsid w:val="000A24A6"/>
    <w:rsid w:val="000A2C6C"/>
    <w:rsid w:val="000A3511"/>
    <w:rsid w:val="000A54B0"/>
    <w:rsid w:val="000A5658"/>
    <w:rsid w:val="000A58F4"/>
    <w:rsid w:val="000A65BD"/>
    <w:rsid w:val="000A6720"/>
    <w:rsid w:val="000A72D7"/>
    <w:rsid w:val="000A7B23"/>
    <w:rsid w:val="000B0F94"/>
    <w:rsid w:val="000B22B1"/>
    <w:rsid w:val="000B3D0F"/>
    <w:rsid w:val="000B6078"/>
    <w:rsid w:val="000B692F"/>
    <w:rsid w:val="000C2148"/>
    <w:rsid w:val="000C33A2"/>
    <w:rsid w:val="000C38EB"/>
    <w:rsid w:val="000C4892"/>
    <w:rsid w:val="000C67FD"/>
    <w:rsid w:val="000D001A"/>
    <w:rsid w:val="000D1413"/>
    <w:rsid w:val="000D28CF"/>
    <w:rsid w:val="000D3CD9"/>
    <w:rsid w:val="000D53BE"/>
    <w:rsid w:val="000D6E41"/>
    <w:rsid w:val="000D7378"/>
    <w:rsid w:val="000D7785"/>
    <w:rsid w:val="000E093C"/>
    <w:rsid w:val="000E1A02"/>
    <w:rsid w:val="000E510D"/>
    <w:rsid w:val="000E6085"/>
    <w:rsid w:val="000E6528"/>
    <w:rsid w:val="000E7E12"/>
    <w:rsid w:val="000F0F2B"/>
    <w:rsid w:val="000F1477"/>
    <w:rsid w:val="000F288A"/>
    <w:rsid w:val="000F2A49"/>
    <w:rsid w:val="000F3340"/>
    <w:rsid w:val="000F3956"/>
    <w:rsid w:val="000F3983"/>
    <w:rsid w:val="000F4BC3"/>
    <w:rsid w:val="000F554A"/>
    <w:rsid w:val="000F6653"/>
    <w:rsid w:val="000F6E1C"/>
    <w:rsid w:val="000F702F"/>
    <w:rsid w:val="000F7066"/>
    <w:rsid w:val="000F72C2"/>
    <w:rsid w:val="000F7898"/>
    <w:rsid w:val="001000B3"/>
    <w:rsid w:val="00100110"/>
    <w:rsid w:val="00102DFE"/>
    <w:rsid w:val="001037A3"/>
    <w:rsid w:val="00104841"/>
    <w:rsid w:val="0010766D"/>
    <w:rsid w:val="00107716"/>
    <w:rsid w:val="001079B6"/>
    <w:rsid w:val="00112A46"/>
    <w:rsid w:val="001160A7"/>
    <w:rsid w:val="00120A35"/>
    <w:rsid w:val="00121D38"/>
    <w:rsid w:val="00125506"/>
    <w:rsid w:val="00125F3E"/>
    <w:rsid w:val="00130922"/>
    <w:rsid w:val="00130C13"/>
    <w:rsid w:val="00131488"/>
    <w:rsid w:val="00131DA4"/>
    <w:rsid w:val="001323EA"/>
    <w:rsid w:val="00133273"/>
    <w:rsid w:val="00141429"/>
    <w:rsid w:val="00141617"/>
    <w:rsid w:val="00147BD5"/>
    <w:rsid w:val="00153826"/>
    <w:rsid w:val="00155D00"/>
    <w:rsid w:val="00157021"/>
    <w:rsid w:val="0016102F"/>
    <w:rsid w:val="00161B61"/>
    <w:rsid w:val="00163616"/>
    <w:rsid w:val="00163C68"/>
    <w:rsid w:val="00163E59"/>
    <w:rsid w:val="0016436F"/>
    <w:rsid w:val="001645EE"/>
    <w:rsid w:val="0017023B"/>
    <w:rsid w:val="00170C47"/>
    <w:rsid w:val="00171F70"/>
    <w:rsid w:val="00174A9C"/>
    <w:rsid w:val="00175526"/>
    <w:rsid w:val="0017573E"/>
    <w:rsid w:val="001758E2"/>
    <w:rsid w:val="00175DD2"/>
    <w:rsid w:val="00181E07"/>
    <w:rsid w:val="00181EEC"/>
    <w:rsid w:val="001820B3"/>
    <w:rsid w:val="00182760"/>
    <w:rsid w:val="00184074"/>
    <w:rsid w:val="00184C9D"/>
    <w:rsid w:val="0018524D"/>
    <w:rsid w:val="0018552B"/>
    <w:rsid w:val="001859CA"/>
    <w:rsid w:val="001864D2"/>
    <w:rsid w:val="0018681D"/>
    <w:rsid w:val="00186E72"/>
    <w:rsid w:val="00192D91"/>
    <w:rsid w:val="00193CCA"/>
    <w:rsid w:val="00194081"/>
    <w:rsid w:val="00194835"/>
    <w:rsid w:val="00196376"/>
    <w:rsid w:val="00196649"/>
    <w:rsid w:val="001967C9"/>
    <w:rsid w:val="001A26B3"/>
    <w:rsid w:val="001A26BC"/>
    <w:rsid w:val="001A2B78"/>
    <w:rsid w:val="001A354F"/>
    <w:rsid w:val="001A3EFB"/>
    <w:rsid w:val="001A42E2"/>
    <w:rsid w:val="001A5066"/>
    <w:rsid w:val="001A5958"/>
    <w:rsid w:val="001A5EDD"/>
    <w:rsid w:val="001A740F"/>
    <w:rsid w:val="001A7F48"/>
    <w:rsid w:val="001B297E"/>
    <w:rsid w:val="001C0AED"/>
    <w:rsid w:val="001C1758"/>
    <w:rsid w:val="001C2654"/>
    <w:rsid w:val="001C2996"/>
    <w:rsid w:val="001C2C66"/>
    <w:rsid w:val="001C2D1D"/>
    <w:rsid w:val="001C4036"/>
    <w:rsid w:val="001C50B4"/>
    <w:rsid w:val="001C66F4"/>
    <w:rsid w:val="001C7B2A"/>
    <w:rsid w:val="001D0A15"/>
    <w:rsid w:val="001D4A13"/>
    <w:rsid w:val="001D4E09"/>
    <w:rsid w:val="001D5340"/>
    <w:rsid w:val="001D60F1"/>
    <w:rsid w:val="001E00B8"/>
    <w:rsid w:val="001E1BAB"/>
    <w:rsid w:val="001E62C6"/>
    <w:rsid w:val="001E639B"/>
    <w:rsid w:val="001E6A8F"/>
    <w:rsid w:val="001F1365"/>
    <w:rsid w:val="001F3374"/>
    <w:rsid w:val="001F48AA"/>
    <w:rsid w:val="001F733A"/>
    <w:rsid w:val="00201B3A"/>
    <w:rsid w:val="00202500"/>
    <w:rsid w:val="00202EF2"/>
    <w:rsid w:val="0020406A"/>
    <w:rsid w:val="002061B9"/>
    <w:rsid w:val="00206F6D"/>
    <w:rsid w:val="00207BD8"/>
    <w:rsid w:val="00207F1A"/>
    <w:rsid w:val="0021051C"/>
    <w:rsid w:val="00210B32"/>
    <w:rsid w:val="002126AA"/>
    <w:rsid w:val="00213C1F"/>
    <w:rsid w:val="0021504D"/>
    <w:rsid w:val="00216937"/>
    <w:rsid w:val="0021732D"/>
    <w:rsid w:val="00220BCF"/>
    <w:rsid w:val="002234B3"/>
    <w:rsid w:val="00226F57"/>
    <w:rsid w:val="002276BF"/>
    <w:rsid w:val="002304AB"/>
    <w:rsid w:val="00230798"/>
    <w:rsid w:val="002325E0"/>
    <w:rsid w:val="00232611"/>
    <w:rsid w:val="00234CD6"/>
    <w:rsid w:val="00235FE0"/>
    <w:rsid w:val="00236919"/>
    <w:rsid w:val="002371FB"/>
    <w:rsid w:val="00241421"/>
    <w:rsid w:val="00241447"/>
    <w:rsid w:val="0024184F"/>
    <w:rsid w:val="00242436"/>
    <w:rsid w:val="0024386C"/>
    <w:rsid w:val="00243D2E"/>
    <w:rsid w:val="002440F3"/>
    <w:rsid w:val="00244E3D"/>
    <w:rsid w:val="00244FBA"/>
    <w:rsid w:val="00246AA0"/>
    <w:rsid w:val="00247753"/>
    <w:rsid w:val="00251C96"/>
    <w:rsid w:val="00251E74"/>
    <w:rsid w:val="00252067"/>
    <w:rsid w:val="00252F13"/>
    <w:rsid w:val="00255D47"/>
    <w:rsid w:val="002575D0"/>
    <w:rsid w:val="00264E1C"/>
    <w:rsid w:val="00270DE5"/>
    <w:rsid w:val="00274577"/>
    <w:rsid w:val="00276148"/>
    <w:rsid w:val="002806EA"/>
    <w:rsid w:val="00281714"/>
    <w:rsid w:val="00281BC8"/>
    <w:rsid w:val="00282C04"/>
    <w:rsid w:val="00283212"/>
    <w:rsid w:val="00283EC2"/>
    <w:rsid w:val="00284507"/>
    <w:rsid w:val="002845BE"/>
    <w:rsid w:val="0028742F"/>
    <w:rsid w:val="00291CCD"/>
    <w:rsid w:val="00292E1B"/>
    <w:rsid w:val="00293122"/>
    <w:rsid w:val="0029694C"/>
    <w:rsid w:val="00297D2C"/>
    <w:rsid w:val="002A0F18"/>
    <w:rsid w:val="002A16DE"/>
    <w:rsid w:val="002A26FE"/>
    <w:rsid w:val="002A2A2D"/>
    <w:rsid w:val="002A4A41"/>
    <w:rsid w:val="002A55B5"/>
    <w:rsid w:val="002A6362"/>
    <w:rsid w:val="002A6A85"/>
    <w:rsid w:val="002A7026"/>
    <w:rsid w:val="002A715C"/>
    <w:rsid w:val="002A7C59"/>
    <w:rsid w:val="002B114A"/>
    <w:rsid w:val="002B1A33"/>
    <w:rsid w:val="002B1B79"/>
    <w:rsid w:val="002B1BBA"/>
    <w:rsid w:val="002B1D6E"/>
    <w:rsid w:val="002B3014"/>
    <w:rsid w:val="002B34CA"/>
    <w:rsid w:val="002B5426"/>
    <w:rsid w:val="002B6F7E"/>
    <w:rsid w:val="002B71D1"/>
    <w:rsid w:val="002C0DC1"/>
    <w:rsid w:val="002C1872"/>
    <w:rsid w:val="002C2646"/>
    <w:rsid w:val="002C26AB"/>
    <w:rsid w:val="002C464E"/>
    <w:rsid w:val="002C5085"/>
    <w:rsid w:val="002C5D91"/>
    <w:rsid w:val="002C6D60"/>
    <w:rsid w:val="002C75E2"/>
    <w:rsid w:val="002C78E1"/>
    <w:rsid w:val="002C7911"/>
    <w:rsid w:val="002C7F5D"/>
    <w:rsid w:val="002D0899"/>
    <w:rsid w:val="002D1A2B"/>
    <w:rsid w:val="002D2CEC"/>
    <w:rsid w:val="002D342B"/>
    <w:rsid w:val="002D3BF2"/>
    <w:rsid w:val="002E0F9E"/>
    <w:rsid w:val="002E2865"/>
    <w:rsid w:val="002E2C3B"/>
    <w:rsid w:val="002E3941"/>
    <w:rsid w:val="002E3C84"/>
    <w:rsid w:val="002E4F92"/>
    <w:rsid w:val="002E50F9"/>
    <w:rsid w:val="002F00AF"/>
    <w:rsid w:val="002F1F67"/>
    <w:rsid w:val="002F3942"/>
    <w:rsid w:val="002F3948"/>
    <w:rsid w:val="002F4C0E"/>
    <w:rsid w:val="002F4E4F"/>
    <w:rsid w:val="00300DF6"/>
    <w:rsid w:val="0030333F"/>
    <w:rsid w:val="00306243"/>
    <w:rsid w:val="00312741"/>
    <w:rsid w:val="00312C31"/>
    <w:rsid w:val="00313B9F"/>
    <w:rsid w:val="003168CF"/>
    <w:rsid w:val="00316BF0"/>
    <w:rsid w:val="003202E8"/>
    <w:rsid w:val="003223E5"/>
    <w:rsid w:val="0032310E"/>
    <w:rsid w:val="003235DA"/>
    <w:rsid w:val="00323DCA"/>
    <w:rsid w:val="003247A8"/>
    <w:rsid w:val="00331E2E"/>
    <w:rsid w:val="003322A9"/>
    <w:rsid w:val="003337B1"/>
    <w:rsid w:val="00333CFF"/>
    <w:rsid w:val="003341D3"/>
    <w:rsid w:val="00334301"/>
    <w:rsid w:val="0033468A"/>
    <w:rsid w:val="003347BC"/>
    <w:rsid w:val="00335818"/>
    <w:rsid w:val="00336AC6"/>
    <w:rsid w:val="00340575"/>
    <w:rsid w:val="00341FD5"/>
    <w:rsid w:val="00344D7C"/>
    <w:rsid w:val="00347F6B"/>
    <w:rsid w:val="0035224B"/>
    <w:rsid w:val="00352EF0"/>
    <w:rsid w:val="003532B9"/>
    <w:rsid w:val="00353FE1"/>
    <w:rsid w:val="00355598"/>
    <w:rsid w:val="00355976"/>
    <w:rsid w:val="003559E7"/>
    <w:rsid w:val="0035722E"/>
    <w:rsid w:val="0035790E"/>
    <w:rsid w:val="00357A06"/>
    <w:rsid w:val="00360014"/>
    <w:rsid w:val="00362761"/>
    <w:rsid w:val="00364121"/>
    <w:rsid w:val="00364A2D"/>
    <w:rsid w:val="0036647F"/>
    <w:rsid w:val="00372584"/>
    <w:rsid w:val="00374643"/>
    <w:rsid w:val="003765E0"/>
    <w:rsid w:val="003815BF"/>
    <w:rsid w:val="003817C4"/>
    <w:rsid w:val="00381B9F"/>
    <w:rsid w:val="0038312F"/>
    <w:rsid w:val="00386475"/>
    <w:rsid w:val="00387210"/>
    <w:rsid w:val="00387292"/>
    <w:rsid w:val="00393771"/>
    <w:rsid w:val="003A0199"/>
    <w:rsid w:val="003A3C51"/>
    <w:rsid w:val="003A3E70"/>
    <w:rsid w:val="003A685C"/>
    <w:rsid w:val="003A6EA4"/>
    <w:rsid w:val="003B3383"/>
    <w:rsid w:val="003B4098"/>
    <w:rsid w:val="003B40A4"/>
    <w:rsid w:val="003B4A27"/>
    <w:rsid w:val="003B531B"/>
    <w:rsid w:val="003C0EDB"/>
    <w:rsid w:val="003C12B6"/>
    <w:rsid w:val="003C15C5"/>
    <w:rsid w:val="003C1F6C"/>
    <w:rsid w:val="003C2557"/>
    <w:rsid w:val="003C2850"/>
    <w:rsid w:val="003C4C06"/>
    <w:rsid w:val="003C4C6A"/>
    <w:rsid w:val="003C5727"/>
    <w:rsid w:val="003C5730"/>
    <w:rsid w:val="003C576C"/>
    <w:rsid w:val="003C5EBB"/>
    <w:rsid w:val="003C655E"/>
    <w:rsid w:val="003C6C37"/>
    <w:rsid w:val="003C7115"/>
    <w:rsid w:val="003C76AA"/>
    <w:rsid w:val="003D068B"/>
    <w:rsid w:val="003D0924"/>
    <w:rsid w:val="003D0A42"/>
    <w:rsid w:val="003D1F7F"/>
    <w:rsid w:val="003D42ED"/>
    <w:rsid w:val="003D4906"/>
    <w:rsid w:val="003D4ED0"/>
    <w:rsid w:val="003D7407"/>
    <w:rsid w:val="003D7633"/>
    <w:rsid w:val="003E1038"/>
    <w:rsid w:val="003E1665"/>
    <w:rsid w:val="003E1B6C"/>
    <w:rsid w:val="003E1FE1"/>
    <w:rsid w:val="003E26E3"/>
    <w:rsid w:val="003E343D"/>
    <w:rsid w:val="003E3811"/>
    <w:rsid w:val="003E4733"/>
    <w:rsid w:val="003E7C2F"/>
    <w:rsid w:val="003F068A"/>
    <w:rsid w:val="003F0AA8"/>
    <w:rsid w:val="003F0B2B"/>
    <w:rsid w:val="003F10B8"/>
    <w:rsid w:val="003F1468"/>
    <w:rsid w:val="003F18E0"/>
    <w:rsid w:val="003F34C7"/>
    <w:rsid w:val="003F357D"/>
    <w:rsid w:val="003F4831"/>
    <w:rsid w:val="00400EAC"/>
    <w:rsid w:val="00402136"/>
    <w:rsid w:val="00402161"/>
    <w:rsid w:val="004029BF"/>
    <w:rsid w:val="004066C9"/>
    <w:rsid w:val="00406764"/>
    <w:rsid w:val="00406C7F"/>
    <w:rsid w:val="004105D3"/>
    <w:rsid w:val="00410858"/>
    <w:rsid w:val="004129EE"/>
    <w:rsid w:val="0041583A"/>
    <w:rsid w:val="00415D28"/>
    <w:rsid w:val="00420135"/>
    <w:rsid w:val="004201C5"/>
    <w:rsid w:val="004203E0"/>
    <w:rsid w:val="00420776"/>
    <w:rsid w:val="00420E1F"/>
    <w:rsid w:val="00421710"/>
    <w:rsid w:val="00421C36"/>
    <w:rsid w:val="00422D68"/>
    <w:rsid w:val="00423AFA"/>
    <w:rsid w:val="00424740"/>
    <w:rsid w:val="00426145"/>
    <w:rsid w:val="00427D0D"/>
    <w:rsid w:val="0043048B"/>
    <w:rsid w:val="00430F64"/>
    <w:rsid w:val="004310D8"/>
    <w:rsid w:val="00432039"/>
    <w:rsid w:val="00434096"/>
    <w:rsid w:val="004343BE"/>
    <w:rsid w:val="004355A3"/>
    <w:rsid w:val="00435A7F"/>
    <w:rsid w:val="00435F89"/>
    <w:rsid w:val="00437021"/>
    <w:rsid w:val="00437949"/>
    <w:rsid w:val="00444937"/>
    <w:rsid w:val="00446C3B"/>
    <w:rsid w:val="00447B98"/>
    <w:rsid w:val="00450452"/>
    <w:rsid w:val="00451025"/>
    <w:rsid w:val="00452EEA"/>
    <w:rsid w:val="00453BD6"/>
    <w:rsid w:val="004543FE"/>
    <w:rsid w:val="00456067"/>
    <w:rsid w:val="004566BC"/>
    <w:rsid w:val="00457C2D"/>
    <w:rsid w:val="00461884"/>
    <w:rsid w:val="0046195C"/>
    <w:rsid w:val="004640F4"/>
    <w:rsid w:val="00464F09"/>
    <w:rsid w:val="00470BF6"/>
    <w:rsid w:val="00472DB4"/>
    <w:rsid w:val="0047388D"/>
    <w:rsid w:val="0047587A"/>
    <w:rsid w:val="0047677A"/>
    <w:rsid w:val="004779E9"/>
    <w:rsid w:val="00477D75"/>
    <w:rsid w:val="0048058E"/>
    <w:rsid w:val="00480FE3"/>
    <w:rsid w:val="004824B2"/>
    <w:rsid w:val="0048332D"/>
    <w:rsid w:val="004834AB"/>
    <w:rsid w:val="00483744"/>
    <w:rsid w:val="00485316"/>
    <w:rsid w:val="0048724C"/>
    <w:rsid w:val="00487898"/>
    <w:rsid w:val="004903E9"/>
    <w:rsid w:val="00491575"/>
    <w:rsid w:val="00491BEA"/>
    <w:rsid w:val="00494731"/>
    <w:rsid w:val="0049473E"/>
    <w:rsid w:val="00496854"/>
    <w:rsid w:val="0049743A"/>
    <w:rsid w:val="004A1F7C"/>
    <w:rsid w:val="004A537D"/>
    <w:rsid w:val="004A61DF"/>
    <w:rsid w:val="004A637C"/>
    <w:rsid w:val="004B1886"/>
    <w:rsid w:val="004B2E59"/>
    <w:rsid w:val="004B37D4"/>
    <w:rsid w:val="004B4200"/>
    <w:rsid w:val="004B44E4"/>
    <w:rsid w:val="004B4CEE"/>
    <w:rsid w:val="004B5977"/>
    <w:rsid w:val="004C0E90"/>
    <w:rsid w:val="004C1432"/>
    <w:rsid w:val="004C292C"/>
    <w:rsid w:val="004C36E8"/>
    <w:rsid w:val="004C589F"/>
    <w:rsid w:val="004C64EF"/>
    <w:rsid w:val="004C77D7"/>
    <w:rsid w:val="004D0EF2"/>
    <w:rsid w:val="004D1423"/>
    <w:rsid w:val="004D17CF"/>
    <w:rsid w:val="004D2827"/>
    <w:rsid w:val="004D6CF4"/>
    <w:rsid w:val="004E0BF0"/>
    <w:rsid w:val="004E12B3"/>
    <w:rsid w:val="004E1E63"/>
    <w:rsid w:val="004E504A"/>
    <w:rsid w:val="004F05DD"/>
    <w:rsid w:val="004F0B5B"/>
    <w:rsid w:val="004F1613"/>
    <w:rsid w:val="004F3246"/>
    <w:rsid w:val="004F37E8"/>
    <w:rsid w:val="004F3A2D"/>
    <w:rsid w:val="004F49F2"/>
    <w:rsid w:val="004F524F"/>
    <w:rsid w:val="004F6696"/>
    <w:rsid w:val="005006D5"/>
    <w:rsid w:val="005010B4"/>
    <w:rsid w:val="00502909"/>
    <w:rsid w:val="005036CC"/>
    <w:rsid w:val="005047C2"/>
    <w:rsid w:val="0050661D"/>
    <w:rsid w:val="00506A47"/>
    <w:rsid w:val="00506CF3"/>
    <w:rsid w:val="00507E2C"/>
    <w:rsid w:val="005125BD"/>
    <w:rsid w:val="00513AE7"/>
    <w:rsid w:val="00513BCA"/>
    <w:rsid w:val="005150D0"/>
    <w:rsid w:val="0051528C"/>
    <w:rsid w:val="00517189"/>
    <w:rsid w:val="00517F52"/>
    <w:rsid w:val="005203D0"/>
    <w:rsid w:val="0052091F"/>
    <w:rsid w:val="00521AB0"/>
    <w:rsid w:val="0052315B"/>
    <w:rsid w:val="00523AE9"/>
    <w:rsid w:val="00523C17"/>
    <w:rsid w:val="005253F1"/>
    <w:rsid w:val="0052613B"/>
    <w:rsid w:val="005265B2"/>
    <w:rsid w:val="00530D22"/>
    <w:rsid w:val="0053133B"/>
    <w:rsid w:val="005320CF"/>
    <w:rsid w:val="00532C80"/>
    <w:rsid w:val="00533F08"/>
    <w:rsid w:val="00535F2C"/>
    <w:rsid w:val="00536B04"/>
    <w:rsid w:val="005373FF"/>
    <w:rsid w:val="0054079C"/>
    <w:rsid w:val="0054360D"/>
    <w:rsid w:val="00544B21"/>
    <w:rsid w:val="00544BE9"/>
    <w:rsid w:val="0054561D"/>
    <w:rsid w:val="00545F17"/>
    <w:rsid w:val="00547B9B"/>
    <w:rsid w:val="005507EB"/>
    <w:rsid w:val="0055406B"/>
    <w:rsid w:val="005543F5"/>
    <w:rsid w:val="0055454D"/>
    <w:rsid w:val="005551D2"/>
    <w:rsid w:val="005624FB"/>
    <w:rsid w:val="0056587B"/>
    <w:rsid w:val="00570A9C"/>
    <w:rsid w:val="005728EF"/>
    <w:rsid w:val="00573C22"/>
    <w:rsid w:val="00574262"/>
    <w:rsid w:val="00577060"/>
    <w:rsid w:val="005770A7"/>
    <w:rsid w:val="005770B2"/>
    <w:rsid w:val="0057748A"/>
    <w:rsid w:val="005778A6"/>
    <w:rsid w:val="005824C5"/>
    <w:rsid w:val="00583785"/>
    <w:rsid w:val="0058387C"/>
    <w:rsid w:val="00584E3C"/>
    <w:rsid w:val="00590621"/>
    <w:rsid w:val="00590C50"/>
    <w:rsid w:val="00590DEB"/>
    <w:rsid w:val="005910D5"/>
    <w:rsid w:val="00591B29"/>
    <w:rsid w:val="00592941"/>
    <w:rsid w:val="00595430"/>
    <w:rsid w:val="005970EC"/>
    <w:rsid w:val="00597136"/>
    <w:rsid w:val="005978DF"/>
    <w:rsid w:val="00597E63"/>
    <w:rsid w:val="005A1305"/>
    <w:rsid w:val="005A14CD"/>
    <w:rsid w:val="005A2B8F"/>
    <w:rsid w:val="005A2F7D"/>
    <w:rsid w:val="005A4893"/>
    <w:rsid w:val="005A6387"/>
    <w:rsid w:val="005A6675"/>
    <w:rsid w:val="005A733B"/>
    <w:rsid w:val="005A78BC"/>
    <w:rsid w:val="005A7992"/>
    <w:rsid w:val="005B216E"/>
    <w:rsid w:val="005B22A8"/>
    <w:rsid w:val="005B2C26"/>
    <w:rsid w:val="005B369D"/>
    <w:rsid w:val="005B488A"/>
    <w:rsid w:val="005B6AF1"/>
    <w:rsid w:val="005B714C"/>
    <w:rsid w:val="005C10DA"/>
    <w:rsid w:val="005C14F3"/>
    <w:rsid w:val="005C30C4"/>
    <w:rsid w:val="005C43B4"/>
    <w:rsid w:val="005C4A5B"/>
    <w:rsid w:val="005C4CD1"/>
    <w:rsid w:val="005C5309"/>
    <w:rsid w:val="005C6501"/>
    <w:rsid w:val="005D0FE4"/>
    <w:rsid w:val="005D1C8F"/>
    <w:rsid w:val="005D2590"/>
    <w:rsid w:val="005D2C4D"/>
    <w:rsid w:val="005D2D43"/>
    <w:rsid w:val="005D3362"/>
    <w:rsid w:val="005D7058"/>
    <w:rsid w:val="005D7D11"/>
    <w:rsid w:val="005D7D1B"/>
    <w:rsid w:val="005E12A7"/>
    <w:rsid w:val="005E2545"/>
    <w:rsid w:val="005E28FE"/>
    <w:rsid w:val="005E39CA"/>
    <w:rsid w:val="005E47CB"/>
    <w:rsid w:val="005E4895"/>
    <w:rsid w:val="005E4D3A"/>
    <w:rsid w:val="005E4DE4"/>
    <w:rsid w:val="005E5293"/>
    <w:rsid w:val="005E53D4"/>
    <w:rsid w:val="005E59D6"/>
    <w:rsid w:val="005E6F6C"/>
    <w:rsid w:val="005E746A"/>
    <w:rsid w:val="005F125C"/>
    <w:rsid w:val="005F136E"/>
    <w:rsid w:val="005F141C"/>
    <w:rsid w:val="005F14F0"/>
    <w:rsid w:val="005F3614"/>
    <w:rsid w:val="005F5AF8"/>
    <w:rsid w:val="005F6081"/>
    <w:rsid w:val="005F6B7F"/>
    <w:rsid w:val="006014A8"/>
    <w:rsid w:val="0060367C"/>
    <w:rsid w:val="0060403D"/>
    <w:rsid w:val="00604F86"/>
    <w:rsid w:val="006052C6"/>
    <w:rsid w:val="006066C4"/>
    <w:rsid w:val="00606A11"/>
    <w:rsid w:val="00606EDE"/>
    <w:rsid w:val="0061013B"/>
    <w:rsid w:val="00610188"/>
    <w:rsid w:val="006102A1"/>
    <w:rsid w:val="00613DDD"/>
    <w:rsid w:val="0061438C"/>
    <w:rsid w:val="00615576"/>
    <w:rsid w:val="00615831"/>
    <w:rsid w:val="006158FD"/>
    <w:rsid w:val="00616812"/>
    <w:rsid w:val="006173C2"/>
    <w:rsid w:val="0062039E"/>
    <w:rsid w:val="00620D56"/>
    <w:rsid w:val="006228C1"/>
    <w:rsid w:val="006231B1"/>
    <w:rsid w:val="0062490E"/>
    <w:rsid w:val="00624C70"/>
    <w:rsid w:val="006252DC"/>
    <w:rsid w:val="00625CBA"/>
    <w:rsid w:val="00627886"/>
    <w:rsid w:val="0063166C"/>
    <w:rsid w:val="0063197D"/>
    <w:rsid w:val="00631C48"/>
    <w:rsid w:val="006331BE"/>
    <w:rsid w:val="006331F9"/>
    <w:rsid w:val="006334FB"/>
    <w:rsid w:val="0063380D"/>
    <w:rsid w:val="00641627"/>
    <w:rsid w:val="00642005"/>
    <w:rsid w:val="006422ED"/>
    <w:rsid w:val="006423F9"/>
    <w:rsid w:val="0064392F"/>
    <w:rsid w:val="0064492E"/>
    <w:rsid w:val="00644DF8"/>
    <w:rsid w:val="00645D2B"/>
    <w:rsid w:val="0064658A"/>
    <w:rsid w:val="00650665"/>
    <w:rsid w:val="00650706"/>
    <w:rsid w:val="00654733"/>
    <w:rsid w:val="006558F2"/>
    <w:rsid w:val="00655DE9"/>
    <w:rsid w:val="00656259"/>
    <w:rsid w:val="00657415"/>
    <w:rsid w:val="006575CB"/>
    <w:rsid w:val="00657B5E"/>
    <w:rsid w:val="00657E64"/>
    <w:rsid w:val="00661A29"/>
    <w:rsid w:val="0066478C"/>
    <w:rsid w:val="00670518"/>
    <w:rsid w:val="0067088C"/>
    <w:rsid w:val="00670E39"/>
    <w:rsid w:val="00671797"/>
    <w:rsid w:val="006728CA"/>
    <w:rsid w:val="006754A9"/>
    <w:rsid w:val="00686DEA"/>
    <w:rsid w:val="00686E5F"/>
    <w:rsid w:val="00695F8B"/>
    <w:rsid w:val="0069699A"/>
    <w:rsid w:val="006A0A3E"/>
    <w:rsid w:val="006A0A8F"/>
    <w:rsid w:val="006A175B"/>
    <w:rsid w:val="006A1FD2"/>
    <w:rsid w:val="006A3704"/>
    <w:rsid w:val="006A3D6F"/>
    <w:rsid w:val="006A4529"/>
    <w:rsid w:val="006A55C8"/>
    <w:rsid w:val="006A563A"/>
    <w:rsid w:val="006A63BD"/>
    <w:rsid w:val="006A6BC6"/>
    <w:rsid w:val="006B0A46"/>
    <w:rsid w:val="006B2802"/>
    <w:rsid w:val="006B4769"/>
    <w:rsid w:val="006B668F"/>
    <w:rsid w:val="006B707B"/>
    <w:rsid w:val="006B7D73"/>
    <w:rsid w:val="006C004E"/>
    <w:rsid w:val="006C0F37"/>
    <w:rsid w:val="006C16C9"/>
    <w:rsid w:val="006C344C"/>
    <w:rsid w:val="006C3804"/>
    <w:rsid w:val="006C3DBF"/>
    <w:rsid w:val="006C444A"/>
    <w:rsid w:val="006C4AAF"/>
    <w:rsid w:val="006C68E8"/>
    <w:rsid w:val="006D2144"/>
    <w:rsid w:val="006D26DF"/>
    <w:rsid w:val="006D2DC2"/>
    <w:rsid w:val="006D3108"/>
    <w:rsid w:val="006D6523"/>
    <w:rsid w:val="006E0947"/>
    <w:rsid w:val="006E09B7"/>
    <w:rsid w:val="006E2AFE"/>
    <w:rsid w:val="006E2E90"/>
    <w:rsid w:val="006E31FE"/>
    <w:rsid w:val="006E460C"/>
    <w:rsid w:val="006E4C74"/>
    <w:rsid w:val="006E5A2F"/>
    <w:rsid w:val="006E6725"/>
    <w:rsid w:val="006F0910"/>
    <w:rsid w:val="006F0935"/>
    <w:rsid w:val="006F5629"/>
    <w:rsid w:val="006F5FB7"/>
    <w:rsid w:val="006F7201"/>
    <w:rsid w:val="00700F8A"/>
    <w:rsid w:val="0070200F"/>
    <w:rsid w:val="00702FC0"/>
    <w:rsid w:val="00704D3C"/>
    <w:rsid w:val="0070511A"/>
    <w:rsid w:val="007065C6"/>
    <w:rsid w:val="007067C8"/>
    <w:rsid w:val="007074B1"/>
    <w:rsid w:val="00707529"/>
    <w:rsid w:val="00707A7F"/>
    <w:rsid w:val="00707AA1"/>
    <w:rsid w:val="00710386"/>
    <w:rsid w:val="007115E8"/>
    <w:rsid w:val="007128BF"/>
    <w:rsid w:val="0071381E"/>
    <w:rsid w:val="00715463"/>
    <w:rsid w:val="007158E2"/>
    <w:rsid w:val="00715D5B"/>
    <w:rsid w:val="00715D82"/>
    <w:rsid w:val="00716344"/>
    <w:rsid w:val="00717259"/>
    <w:rsid w:val="00720090"/>
    <w:rsid w:val="00722257"/>
    <w:rsid w:val="0072269B"/>
    <w:rsid w:val="00724EBC"/>
    <w:rsid w:val="0072676C"/>
    <w:rsid w:val="00727B2C"/>
    <w:rsid w:val="00730745"/>
    <w:rsid w:val="00733377"/>
    <w:rsid w:val="007335E9"/>
    <w:rsid w:val="007335EF"/>
    <w:rsid w:val="00733ED2"/>
    <w:rsid w:val="00737B79"/>
    <w:rsid w:val="0074352E"/>
    <w:rsid w:val="00743901"/>
    <w:rsid w:val="00745204"/>
    <w:rsid w:val="0074573F"/>
    <w:rsid w:val="00745825"/>
    <w:rsid w:val="00745B50"/>
    <w:rsid w:val="0074632D"/>
    <w:rsid w:val="0075175D"/>
    <w:rsid w:val="007523FC"/>
    <w:rsid w:val="007535BF"/>
    <w:rsid w:val="00753737"/>
    <w:rsid w:val="00753907"/>
    <w:rsid w:val="0075576D"/>
    <w:rsid w:val="00755EF8"/>
    <w:rsid w:val="00756483"/>
    <w:rsid w:val="00757766"/>
    <w:rsid w:val="00760D7E"/>
    <w:rsid w:val="00764573"/>
    <w:rsid w:val="00764C08"/>
    <w:rsid w:val="007652A1"/>
    <w:rsid w:val="00765503"/>
    <w:rsid w:val="0076582E"/>
    <w:rsid w:val="00765E79"/>
    <w:rsid w:val="00770F8D"/>
    <w:rsid w:val="007712B7"/>
    <w:rsid w:val="00771707"/>
    <w:rsid w:val="00772576"/>
    <w:rsid w:val="00772E2A"/>
    <w:rsid w:val="00772F64"/>
    <w:rsid w:val="007733E9"/>
    <w:rsid w:val="00777852"/>
    <w:rsid w:val="00777D17"/>
    <w:rsid w:val="00782B87"/>
    <w:rsid w:val="00782B91"/>
    <w:rsid w:val="007836B4"/>
    <w:rsid w:val="007850C1"/>
    <w:rsid w:val="0078549B"/>
    <w:rsid w:val="00786368"/>
    <w:rsid w:val="00786E34"/>
    <w:rsid w:val="0078752E"/>
    <w:rsid w:val="00791031"/>
    <w:rsid w:val="00792529"/>
    <w:rsid w:val="00792B83"/>
    <w:rsid w:val="007937EE"/>
    <w:rsid w:val="0079549A"/>
    <w:rsid w:val="007958C4"/>
    <w:rsid w:val="0079688D"/>
    <w:rsid w:val="00797812"/>
    <w:rsid w:val="00797952"/>
    <w:rsid w:val="00797B47"/>
    <w:rsid w:val="007A1A17"/>
    <w:rsid w:val="007A2AFD"/>
    <w:rsid w:val="007A35F4"/>
    <w:rsid w:val="007A5546"/>
    <w:rsid w:val="007A5F82"/>
    <w:rsid w:val="007A6D84"/>
    <w:rsid w:val="007A703E"/>
    <w:rsid w:val="007A7DDC"/>
    <w:rsid w:val="007B49B6"/>
    <w:rsid w:val="007B6A8F"/>
    <w:rsid w:val="007B7FFD"/>
    <w:rsid w:val="007C06A7"/>
    <w:rsid w:val="007C07F1"/>
    <w:rsid w:val="007C1367"/>
    <w:rsid w:val="007C269C"/>
    <w:rsid w:val="007C3A7B"/>
    <w:rsid w:val="007C4FAF"/>
    <w:rsid w:val="007C5561"/>
    <w:rsid w:val="007D2B93"/>
    <w:rsid w:val="007D411D"/>
    <w:rsid w:val="007D4DB7"/>
    <w:rsid w:val="007D51E8"/>
    <w:rsid w:val="007D563F"/>
    <w:rsid w:val="007D6896"/>
    <w:rsid w:val="007E052B"/>
    <w:rsid w:val="007E1D0C"/>
    <w:rsid w:val="007E2120"/>
    <w:rsid w:val="007E22FC"/>
    <w:rsid w:val="007E5DB5"/>
    <w:rsid w:val="007E714F"/>
    <w:rsid w:val="007E7A5C"/>
    <w:rsid w:val="007F00F4"/>
    <w:rsid w:val="007F0191"/>
    <w:rsid w:val="007F215E"/>
    <w:rsid w:val="007F3C93"/>
    <w:rsid w:val="007F4226"/>
    <w:rsid w:val="007F4412"/>
    <w:rsid w:val="007F5E9A"/>
    <w:rsid w:val="008011E1"/>
    <w:rsid w:val="00802E52"/>
    <w:rsid w:val="008033CC"/>
    <w:rsid w:val="0081039C"/>
    <w:rsid w:val="00810789"/>
    <w:rsid w:val="008127CC"/>
    <w:rsid w:val="00813321"/>
    <w:rsid w:val="0081475F"/>
    <w:rsid w:val="008169DD"/>
    <w:rsid w:val="00817706"/>
    <w:rsid w:val="00817A21"/>
    <w:rsid w:val="00821AFC"/>
    <w:rsid w:val="00822CB4"/>
    <w:rsid w:val="00822EBA"/>
    <w:rsid w:val="0082581B"/>
    <w:rsid w:val="00826A53"/>
    <w:rsid w:val="00827153"/>
    <w:rsid w:val="00827329"/>
    <w:rsid w:val="00827FD0"/>
    <w:rsid w:val="00830866"/>
    <w:rsid w:val="0083108A"/>
    <w:rsid w:val="00836B4E"/>
    <w:rsid w:val="00840464"/>
    <w:rsid w:val="008465DF"/>
    <w:rsid w:val="00846945"/>
    <w:rsid w:val="0085139C"/>
    <w:rsid w:val="00852365"/>
    <w:rsid w:val="00856626"/>
    <w:rsid w:val="0085765E"/>
    <w:rsid w:val="00857AE7"/>
    <w:rsid w:val="008610A0"/>
    <w:rsid w:val="00862B18"/>
    <w:rsid w:val="00864164"/>
    <w:rsid w:val="00864C10"/>
    <w:rsid w:val="00865A65"/>
    <w:rsid w:val="00866055"/>
    <w:rsid w:val="00866BDD"/>
    <w:rsid w:val="008714E1"/>
    <w:rsid w:val="00872392"/>
    <w:rsid w:val="008725B2"/>
    <w:rsid w:val="008735A1"/>
    <w:rsid w:val="00873F61"/>
    <w:rsid w:val="00875689"/>
    <w:rsid w:val="008757ED"/>
    <w:rsid w:val="0087767A"/>
    <w:rsid w:val="00877F31"/>
    <w:rsid w:val="00880CFE"/>
    <w:rsid w:val="00880EC8"/>
    <w:rsid w:val="00882AF9"/>
    <w:rsid w:val="008839D2"/>
    <w:rsid w:val="008872CC"/>
    <w:rsid w:val="00890F6C"/>
    <w:rsid w:val="00892343"/>
    <w:rsid w:val="0089282F"/>
    <w:rsid w:val="00892864"/>
    <w:rsid w:val="00893CEB"/>
    <w:rsid w:val="00894C7D"/>
    <w:rsid w:val="00895796"/>
    <w:rsid w:val="008978AA"/>
    <w:rsid w:val="008A0D77"/>
    <w:rsid w:val="008A1DDC"/>
    <w:rsid w:val="008A3333"/>
    <w:rsid w:val="008A6FA7"/>
    <w:rsid w:val="008B0676"/>
    <w:rsid w:val="008B1190"/>
    <w:rsid w:val="008B1AF0"/>
    <w:rsid w:val="008B1EE6"/>
    <w:rsid w:val="008B2122"/>
    <w:rsid w:val="008B3911"/>
    <w:rsid w:val="008B6BD3"/>
    <w:rsid w:val="008C0D86"/>
    <w:rsid w:val="008C1460"/>
    <w:rsid w:val="008C1D3F"/>
    <w:rsid w:val="008C3132"/>
    <w:rsid w:val="008C5346"/>
    <w:rsid w:val="008C5EBD"/>
    <w:rsid w:val="008C7A59"/>
    <w:rsid w:val="008D1CBD"/>
    <w:rsid w:val="008D2DC7"/>
    <w:rsid w:val="008D3C90"/>
    <w:rsid w:val="008D46D5"/>
    <w:rsid w:val="008D4CB6"/>
    <w:rsid w:val="008D5444"/>
    <w:rsid w:val="008D659C"/>
    <w:rsid w:val="008E0276"/>
    <w:rsid w:val="008E067B"/>
    <w:rsid w:val="008E0DD2"/>
    <w:rsid w:val="008E101F"/>
    <w:rsid w:val="008E15D5"/>
    <w:rsid w:val="008E1634"/>
    <w:rsid w:val="008E4D9F"/>
    <w:rsid w:val="008E744D"/>
    <w:rsid w:val="008E7652"/>
    <w:rsid w:val="008F02E7"/>
    <w:rsid w:val="008F06B4"/>
    <w:rsid w:val="008F0EA8"/>
    <w:rsid w:val="008F2181"/>
    <w:rsid w:val="008F3160"/>
    <w:rsid w:val="008F3581"/>
    <w:rsid w:val="008F50E3"/>
    <w:rsid w:val="008F7F6E"/>
    <w:rsid w:val="00900F39"/>
    <w:rsid w:val="00901309"/>
    <w:rsid w:val="0090377A"/>
    <w:rsid w:val="00903B8E"/>
    <w:rsid w:val="009042B6"/>
    <w:rsid w:val="009063AA"/>
    <w:rsid w:val="0090768E"/>
    <w:rsid w:val="00914C86"/>
    <w:rsid w:val="00915B27"/>
    <w:rsid w:val="00917F7F"/>
    <w:rsid w:val="00920ACD"/>
    <w:rsid w:val="00921E88"/>
    <w:rsid w:val="0092364E"/>
    <w:rsid w:val="00924DE1"/>
    <w:rsid w:val="00925EC0"/>
    <w:rsid w:val="00927E6E"/>
    <w:rsid w:val="00930DCF"/>
    <w:rsid w:val="00932731"/>
    <w:rsid w:val="00932DE7"/>
    <w:rsid w:val="00933983"/>
    <w:rsid w:val="00934082"/>
    <w:rsid w:val="00934C36"/>
    <w:rsid w:val="00944506"/>
    <w:rsid w:val="0094482B"/>
    <w:rsid w:val="009459CF"/>
    <w:rsid w:val="009463E3"/>
    <w:rsid w:val="00946502"/>
    <w:rsid w:val="0095027A"/>
    <w:rsid w:val="0095216F"/>
    <w:rsid w:val="00953916"/>
    <w:rsid w:val="00954147"/>
    <w:rsid w:val="009543F1"/>
    <w:rsid w:val="00954430"/>
    <w:rsid w:val="00954832"/>
    <w:rsid w:val="009603AC"/>
    <w:rsid w:val="009609C0"/>
    <w:rsid w:val="00962936"/>
    <w:rsid w:val="009638EE"/>
    <w:rsid w:val="00963A9F"/>
    <w:rsid w:val="00964033"/>
    <w:rsid w:val="009644F3"/>
    <w:rsid w:val="00965C48"/>
    <w:rsid w:val="00967115"/>
    <w:rsid w:val="00967DF3"/>
    <w:rsid w:val="00972239"/>
    <w:rsid w:val="00972E28"/>
    <w:rsid w:val="00972ECE"/>
    <w:rsid w:val="0097342A"/>
    <w:rsid w:val="0097373C"/>
    <w:rsid w:val="00974E27"/>
    <w:rsid w:val="009764BA"/>
    <w:rsid w:val="00977526"/>
    <w:rsid w:val="009806E9"/>
    <w:rsid w:val="00980ED6"/>
    <w:rsid w:val="009818DE"/>
    <w:rsid w:val="00984DCD"/>
    <w:rsid w:val="00985083"/>
    <w:rsid w:val="0098526C"/>
    <w:rsid w:val="0098659E"/>
    <w:rsid w:val="009867CB"/>
    <w:rsid w:val="00991273"/>
    <w:rsid w:val="009912A6"/>
    <w:rsid w:val="00991A7D"/>
    <w:rsid w:val="00991F5D"/>
    <w:rsid w:val="00992252"/>
    <w:rsid w:val="00993A86"/>
    <w:rsid w:val="00994081"/>
    <w:rsid w:val="009948E7"/>
    <w:rsid w:val="009970FD"/>
    <w:rsid w:val="00997419"/>
    <w:rsid w:val="00997636"/>
    <w:rsid w:val="009A1947"/>
    <w:rsid w:val="009A3BA1"/>
    <w:rsid w:val="009A3E36"/>
    <w:rsid w:val="009A3FE0"/>
    <w:rsid w:val="009A4ACE"/>
    <w:rsid w:val="009A6745"/>
    <w:rsid w:val="009A7B73"/>
    <w:rsid w:val="009B3E18"/>
    <w:rsid w:val="009B5C28"/>
    <w:rsid w:val="009C03EF"/>
    <w:rsid w:val="009C04A1"/>
    <w:rsid w:val="009C2B84"/>
    <w:rsid w:val="009C304E"/>
    <w:rsid w:val="009C49C9"/>
    <w:rsid w:val="009C4A55"/>
    <w:rsid w:val="009C5B6A"/>
    <w:rsid w:val="009C61F8"/>
    <w:rsid w:val="009C6793"/>
    <w:rsid w:val="009D02E2"/>
    <w:rsid w:val="009D1072"/>
    <w:rsid w:val="009D21F6"/>
    <w:rsid w:val="009D2ADE"/>
    <w:rsid w:val="009D2D65"/>
    <w:rsid w:val="009D452E"/>
    <w:rsid w:val="009D5DF8"/>
    <w:rsid w:val="009D67E5"/>
    <w:rsid w:val="009D7109"/>
    <w:rsid w:val="009D7188"/>
    <w:rsid w:val="009E0358"/>
    <w:rsid w:val="009E2187"/>
    <w:rsid w:val="009E30E2"/>
    <w:rsid w:val="009E359F"/>
    <w:rsid w:val="009E3A6C"/>
    <w:rsid w:val="009E4262"/>
    <w:rsid w:val="009E69D6"/>
    <w:rsid w:val="009F194B"/>
    <w:rsid w:val="009F1FB0"/>
    <w:rsid w:val="009F3329"/>
    <w:rsid w:val="009F35BC"/>
    <w:rsid w:val="009F37A2"/>
    <w:rsid w:val="009F4797"/>
    <w:rsid w:val="009F5067"/>
    <w:rsid w:val="009F724A"/>
    <w:rsid w:val="009F76BE"/>
    <w:rsid w:val="00A00E46"/>
    <w:rsid w:val="00A0105C"/>
    <w:rsid w:val="00A02E92"/>
    <w:rsid w:val="00A0437D"/>
    <w:rsid w:val="00A04A39"/>
    <w:rsid w:val="00A06399"/>
    <w:rsid w:val="00A0674A"/>
    <w:rsid w:val="00A075D7"/>
    <w:rsid w:val="00A104A6"/>
    <w:rsid w:val="00A10718"/>
    <w:rsid w:val="00A11300"/>
    <w:rsid w:val="00A149DD"/>
    <w:rsid w:val="00A169AB"/>
    <w:rsid w:val="00A17402"/>
    <w:rsid w:val="00A2174D"/>
    <w:rsid w:val="00A21B64"/>
    <w:rsid w:val="00A22B58"/>
    <w:rsid w:val="00A22D84"/>
    <w:rsid w:val="00A23B67"/>
    <w:rsid w:val="00A23EB3"/>
    <w:rsid w:val="00A24F6E"/>
    <w:rsid w:val="00A253D1"/>
    <w:rsid w:val="00A256F7"/>
    <w:rsid w:val="00A263A9"/>
    <w:rsid w:val="00A2683D"/>
    <w:rsid w:val="00A33297"/>
    <w:rsid w:val="00A33F9C"/>
    <w:rsid w:val="00A34655"/>
    <w:rsid w:val="00A358C8"/>
    <w:rsid w:val="00A361CD"/>
    <w:rsid w:val="00A36F2D"/>
    <w:rsid w:val="00A3708B"/>
    <w:rsid w:val="00A371E7"/>
    <w:rsid w:val="00A40CFA"/>
    <w:rsid w:val="00A41577"/>
    <w:rsid w:val="00A440BC"/>
    <w:rsid w:val="00A44B79"/>
    <w:rsid w:val="00A47BFC"/>
    <w:rsid w:val="00A50750"/>
    <w:rsid w:val="00A51380"/>
    <w:rsid w:val="00A52FDD"/>
    <w:rsid w:val="00A53058"/>
    <w:rsid w:val="00A53E5A"/>
    <w:rsid w:val="00A54140"/>
    <w:rsid w:val="00A558B1"/>
    <w:rsid w:val="00A5623B"/>
    <w:rsid w:val="00A5751F"/>
    <w:rsid w:val="00A60ABF"/>
    <w:rsid w:val="00A6158E"/>
    <w:rsid w:val="00A6189B"/>
    <w:rsid w:val="00A61F80"/>
    <w:rsid w:val="00A63C40"/>
    <w:rsid w:val="00A64D46"/>
    <w:rsid w:val="00A66131"/>
    <w:rsid w:val="00A67FD1"/>
    <w:rsid w:val="00A715D5"/>
    <w:rsid w:val="00A723B2"/>
    <w:rsid w:val="00A7305C"/>
    <w:rsid w:val="00A75739"/>
    <w:rsid w:val="00A76A36"/>
    <w:rsid w:val="00A773C8"/>
    <w:rsid w:val="00A77BF2"/>
    <w:rsid w:val="00A80296"/>
    <w:rsid w:val="00A803D0"/>
    <w:rsid w:val="00A80CFF"/>
    <w:rsid w:val="00A83C2A"/>
    <w:rsid w:val="00A83E9E"/>
    <w:rsid w:val="00A83F78"/>
    <w:rsid w:val="00A8517D"/>
    <w:rsid w:val="00A8583B"/>
    <w:rsid w:val="00A864E5"/>
    <w:rsid w:val="00A86827"/>
    <w:rsid w:val="00A9078F"/>
    <w:rsid w:val="00A910D2"/>
    <w:rsid w:val="00A912D0"/>
    <w:rsid w:val="00A9164D"/>
    <w:rsid w:val="00A92048"/>
    <w:rsid w:val="00A9643C"/>
    <w:rsid w:val="00A96743"/>
    <w:rsid w:val="00A96A00"/>
    <w:rsid w:val="00A97300"/>
    <w:rsid w:val="00AA193D"/>
    <w:rsid w:val="00AA2484"/>
    <w:rsid w:val="00AA32BE"/>
    <w:rsid w:val="00AA3403"/>
    <w:rsid w:val="00AA407D"/>
    <w:rsid w:val="00AA573B"/>
    <w:rsid w:val="00AA71AC"/>
    <w:rsid w:val="00AA7CF0"/>
    <w:rsid w:val="00AB3148"/>
    <w:rsid w:val="00AB3DF7"/>
    <w:rsid w:val="00AB3FA1"/>
    <w:rsid w:val="00AB4242"/>
    <w:rsid w:val="00AB5126"/>
    <w:rsid w:val="00AB6791"/>
    <w:rsid w:val="00AC0D63"/>
    <w:rsid w:val="00AC1143"/>
    <w:rsid w:val="00AC384D"/>
    <w:rsid w:val="00AC3B80"/>
    <w:rsid w:val="00AC4A62"/>
    <w:rsid w:val="00AC4D40"/>
    <w:rsid w:val="00AC5E50"/>
    <w:rsid w:val="00AD090B"/>
    <w:rsid w:val="00AD1BDE"/>
    <w:rsid w:val="00AD1CD3"/>
    <w:rsid w:val="00AD21D7"/>
    <w:rsid w:val="00AD611A"/>
    <w:rsid w:val="00AE00BF"/>
    <w:rsid w:val="00AE2375"/>
    <w:rsid w:val="00AE23A2"/>
    <w:rsid w:val="00AE5A72"/>
    <w:rsid w:val="00AE61BD"/>
    <w:rsid w:val="00AF07BE"/>
    <w:rsid w:val="00AF180E"/>
    <w:rsid w:val="00AF2D04"/>
    <w:rsid w:val="00AF2E6D"/>
    <w:rsid w:val="00AF3B33"/>
    <w:rsid w:val="00AF3EDD"/>
    <w:rsid w:val="00AF47FC"/>
    <w:rsid w:val="00AF63C0"/>
    <w:rsid w:val="00AF6578"/>
    <w:rsid w:val="00AF6A38"/>
    <w:rsid w:val="00AF7E67"/>
    <w:rsid w:val="00B004B7"/>
    <w:rsid w:val="00B0134B"/>
    <w:rsid w:val="00B0195B"/>
    <w:rsid w:val="00B03C50"/>
    <w:rsid w:val="00B03E8B"/>
    <w:rsid w:val="00B05C97"/>
    <w:rsid w:val="00B064EF"/>
    <w:rsid w:val="00B0673C"/>
    <w:rsid w:val="00B10466"/>
    <w:rsid w:val="00B10628"/>
    <w:rsid w:val="00B1255C"/>
    <w:rsid w:val="00B13116"/>
    <w:rsid w:val="00B13851"/>
    <w:rsid w:val="00B150AB"/>
    <w:rsid w:val="00B15553"/>
    <w:rsid w:val="00B1585A"/>
    <w:rsid w:val="00B177F7"/>
    <w:rsid w:val="00B17CBF"/>
    <w:rsid w:val="00B202CB"/>
    <w:rsid w:val="00B21E49"/>
    <w:rsid w:val="00B23F90"/>
    <w:rsid w:val="00B25DA9"/>
    <w:rsid w:val="00B26547"/>
    <w:rsid w:val="00B26DE2"/>
    <w:rsid w:val="00B307D8"/>
    <w:rsid w:val="00B30F05"/>
    <w:rsid w:val="00B31993"/>
    <w:rsid w:val="00B31EF6"/>
    <w:rsid w:val="00B3206D"/>
    <w:rsid w:val="00B3360F"/>
    <w:rsid w:val="00B35E1C"/>
    <w:rsid w:val="00B37EB1"/>
    <w:rsid w:val="00B407CC"/>
    <w:rsid w:val="00B40B28"/>
    <w:rsid w:val="00B4214C"/>
    <w:rsid w:val="00B42BB4"/>
    <w:rsid w:val="00B441CB"/>
    <w:rsid w:val="00B4480E"/>
    <w:rsid w:val="00B46139"/>
    <w:rsid w:val="00B47019"/>
    <w:rsid w:val="00B50C2B"/>
    <w:rsid w:val="00B50FEE"/>
    <w:rsid w:val="00B548CC"/>
    <w:rsid w:val="00B558F3"/>
    <w:rsid w:val="00B55B69"/>
    <w:rsid w:val="00B614FD"/>
    <w:rsid w:val="00B62108"/>
    <w:rsid w:val="00B6213A"/>
    <w:rsid w:val="00B62286"/>
    <w:rsid w:val="00B622D8"/>
    <w:rsid w:val="00B6588B"/>
    <w:rsid w:val="00B65B39"/>
    <w:rsid w:val="00B663B4"/>
    <w:rsid w:val="00B71045"/>
    <w:rsid w:val="00B72F67"/>
    <w:rsid w:val="00B73271"/>
    <w:rsid w:val="00B73475"/>
    <w:rsid w:val="00B7480B"/>
    <w:rsid w:val="00B75108"/>
    <w:rsid w:val="00B7531E"/>
    <w:rsid w:val="00B7656F"/>
    <w:rsid w:val="00B76F6E"/>
    <w:rsid w:val="00B8005D"/>
    <w:rsid w:val="00B8190C"/>
    <w:rsid w:val="00B819CC"/>
    <w:rsid w:val="00B81BF9"/>
    <w:rsid w:val="00B854EA"/>
    <w:rsid w:val="00B85924"/>
    <w:rsid w:val="00B8661D"/>
    <w:rsid w:val="00B86D56"/>
    <w:rsid w:val="00B918CF"/>
    <w:rsid w:val="00B93B37"/>
    <w:rsid w:val="00B94295"/>
    <w:rsid w:val="00B9490B"/>
    <w:rsid w:val="00B97C8A"/>
    <w:rsid w:val="00BA03AE"/>
    <w:rsid w:val="00BA4F31"/>
    <w:rsid w:val="00BA597F"/>
    <w:rsid w:val="00BA5D42"/>
    <w:rsid w:val="00BA6A1A"/>
    <w:rsid w:val="00BA6CBC"/>
    <w:rsid w:val="00BB022C"/>
    <w:rsid w:val="00BB36D9"/>
    <w:rsid w:val="00BB477D"/>
    <w:rsid w:val="00BB4BBA"/>
    <w:rsid w:val="00BB5BB6"/>
    <w:rsid w:val="00BC03D8"/>
    <w:rsid w:val="00BC42AE"/>
    <w:rsid w:val="00BC45E6"/>
    <w:rsid w:val="00BC4E58"/>
    <w:rsid w:val="00BC629A"/>
    <w:rsid w:val="00BD1069"/>
    <w:rsid w:val="00BD1315"/>
    <w:rsid w:val="00BD187B"/>
    <w:rsid w:val="00BD4A44"/>
    <w:rsid w:val="00BD55A4"/>
    <w:rsid w:val="00BD7229"/>
    <w:rsid w:val="00BD7E48"/>
    <w:rsid w:val="00BE0583"/>
    <w:rsid w:val="00BE1C01"/>
    <w:rsid w:val="00BE1E3D"/>
    <w:rsid w:val="00BE246A"/>
    <w:rsid w:val="00BE3D3F"/>
    <w:rsid w:val="00BE4927"/>
    <w:rsid w:val="00BE499B"/>
    <w:rsid w:val="00BE60D7"/>
    <w:rsid w:val="00BE7017"/>
    <w:rsid w:val="00BF1126"/>
    <w:rsid w:val="00BF121F"/>
    <w:rsid w:val="00BF27B2"/>
    <w:rsid w:val="00BF283B"/>
    <w:rsid w:val="00BF489F"/>
    <w:rsid w:val="00BF6E0F"/>
    <w:rsid w:val="00BF7609"/>
    <w:rsid w:val="00BF765A"/>
    <w:rsid w:val="00BF7695"/>
    <w:rsid w:val="00BF7B7A"/>
    <w:rsid w:val="00C0112E"/>
    <w:rsid w:val="00C05BF1"/>
    <w:rsid w:val="00C071D0"/>
    <w:rsid w:val="00C12A65"/>
    <w:rsid w:val="00C14063"/>
    <w:rsid w:val="00C1419C"/>
    <w:rsid w:val="00C1646F"/>
    <w:rsid w:val="00C17C4E"/>
    <w:rsid w:val="00C229F1"/>
    <w:rsid w:val="00C23159"/>
    <w:rsid w:val="00C2401A"/>
    <w:rsid w:val="00C249C7"/>
    <w:rsid w:val="00C25AA3"/>
    <w:rsid w:val="00C26101"/>
    <w:rsid w:val="00C27A64"/>
    <w:rsid w:val="00C27B5B"/>
    <w:rsid w:val="00C3150F"/>
    <w:rsid w:val="00C31BD1"/>
    <w:rsid w:val="00C32940"/>
    <w:rsid w:val="00C32C49"/>
    <w:rsid w:val="00C33B7D"/>
    <w:rsid w:val="00C33D0F"/>
    <w:rsid w:val="00C3445F"/>
    <w:rsid w:val="00C366B4"/>
    <w:rsid w:val="00C4122B"/>
    <w:rsid w:val="00C4259E"/>
    <w:rsid w:val="00C4277F"/>
    <w:rsid w:val="00C4283E"/>
    <w:rsid w:val="00C434B6"/>
    <w:rsid w:val="00C43999"/>
    <w:rsid w:val="00C43D6D"/>
    <w:rsid w:val="00C45875"/>
    <w:rsid w:val="00C47B4F"/>
    <w:rsid w:val="00C51CE9"/>
    <w:rsid w:val="00C52603"/>
    <w:rsid w:val="00C52EC3"/>
    <w:rsid w:val="00C54269"/>
    <w:rsid w:val="00C554B4"/>
    <w:rsid w:val="00C56850"/>
    <w:rsid w:val="00C62AD5"/>
    <w:rsid w:val="00C6312E"/>
    <w:rsid w:val="00C6357A"/>
    <w:rsid w:val="00C63B0C"/>
    <w:rsid w:val="00C645AC"/>
    <w:rsid w:val="00C651BD"/>
    <w:rsid w:val="00C65817"/>
    <w:rsid w:val="00C65BE8"/>
    <w:rsid w:val="00C673CD"/>
    <w:rsid w:val="00C67761"/>
    <w:rsid w:val="00C709EA"/>
    <w:rsid w:val="00C715CC"/>
    <w:rsid w:val="00C716FF"/>
    <w:rsid w:val="00C741E1"/>
    <w:rsid w:val="00C76EB4"/>
    <w:rsid w:val="00C77789"/>
    <w:rsid w:val="00C807B6"/>
    <w:rsid w:val="00C81135"/>
    <w:rsid w:val="00C81A73"/>
    <w:rsid w:val="00C81C9E"/>
    <w:rsid w:val="00C81CCB"/>
    <w:rsid w:val="00C81F37"/>
    <w:rsid w:val="00C85B29"/>
    <w:rsid w:val="00C861D8"/>
    <w:rsid w:val="00C8668D"/>
    <w:rsid w:val="00C87764"/>
    <w:rsid w:val="00C879F2"/>
    <w:rsid w:val="00C90263"/>
    <w:rsid w:val="00C94512"/>
    <w:rsid w:val="00C95231"/>
    <w:rsid w:val="00C95844"/>
    <w:rsid w:val="00C97CE9"/>
    <w:rsid w:val="00CA5DB4"/>
    <w:rsid w:val="00CA5F43"/>
    <w:rsid w:val="00CB004F"/>
    <w:rsid w:val="00CB01F6"/>
    <w:rsid w:val="00CB04CA"/>
    <w:rsid w:val="00CB09F8"/>
    <w:rsid w:val="00CB0C7F"/>
    <w:rsid w:val="00CB6446"/>
    <w:rsid w:val="00CB6E74"/>
    <w:rsid w:val="00CC06AC"/>
    <w:rsid w:val="00CC0DDF"/>
    <w:rsid w:val="00CC1C45"/>
    <w:rsid w:val="00CC2D82"/>
    <w:rsid w:val="00CC308E"/>
    <w:rsid w:val="00CC4447"/>
    <w:rsid w:val="00CD00D6"/>
    <w:rsid w:val="00CD0721"/>
    <w:rsid w:val="00CD112D"/>
    <w:rsid w:val="00CD1FC1"/>
    <w:rsid w:val="00CD2561"/>
    <w:rsid w:val="00CD2CF2"/>
    <w:rsid w:val="00CD2D97"/>
    <w:rsid w:val="00CD3D61"/>
    <w:rsid w:val="00CD5976"/>
    <w:rsid w:val="00CD5A69"/>
    <w:rsid w:val="00CD5DDF"/>
    <w:rsid w:val="00CD68B3"/>
    <w:rsid w:val="00CD7280"/>
    <w:rsid w:val="00CD7AB3"/>
    <w:rsid w:val="00CE0BA5"/>
    <w:rsid w:val="00CE1AA6"/>
    <w:rsid w:val="00CE1EE7"/>
    <w:rsid w:val="00CE4112"/>
    <w:rsid w:val="00CE51B7"/>
    <w:rsid w:val="00CE737D"/>
    <w:rsid w:val="00CF06E9"/>
    <w:rsid w:val="00CF0CBF"/>
    <w:rsid w:val="00CF1DF2"/>
    <w:rsid w:val="00CF2C0C"/>
    <w:rsid w:val="00CF60E2"/>
    <w:rsid w:val="00D02522"/>
    <w:rsid w:val="00D033B5"/>
    <w:rsid w:val="00D04958"/>
    <w:rsid w:val="00D0673D"/>
    <w:rsid w:val="00D107DA"/>
    <w:rsid w:val="00D127F3"/>
    <w:rsid w:val="00D1298E"/>
    <w:rsid w:val="00D12B72"/>
    <w:rsid w:val="00D143BF"/>
    <w:rsid w:val="00D16955"/>
    <w:rsid w:val="00D16D10"/>
    <w:rsid w:val="00D17023"/>
    <w:rsid w:val="00D2357A"/>
    <w:rsid w:val="00D23D36"/>
    <w:rsid w:val="00D24A65"/>
    <w:rsid w:val="00D24D84"/>
    <w:rsid w:val="00D256D0"/>
    <w:rsid w:val="00D2587F"/>
    <w:rsid w:val="00D26AD2"/>
    <w:rsid w:val="00D27FD5"/>
    <w:rsid w:val="00D30EDC"/>
    <w:rsid w:val="00D32B00"/>
    <w:rsid w:val="00D369D3"/>
    <w:rsid w:val="00D371CE"/>
    <w:rsid w:val="00D37455"/>
    <w:rsid w:val="00D37AF6"/>
    <w:rsid w:val="00D37FBE"/>
    <w:rsid w:val="00D413B5"/>
    <w:rsid w:val="00D416A7"/>
    <w:rsid w:val="00D449BD"/>
    <w:rsid w:val="00D46CA9"/>
    <w:rsid w:val="00D51642"/>
    <w:rsid w:val="00D5242E"/>
    <w:rsid w:val="00D53E4E"/>
    <w:rsid w:val="00D56D6E"/>
    <w:rsid w:val="00D607D4"/>
    <w:rsid w:val="00D61B60"/>
    <w:rsid w:val="00D62CF1"/>
    <w:rsid w:val="00D63870"/>
    <w:rsid w:val="00D638CB"/>
    <w:rsid w:val="00D63FE0"/>
    <w:rsid w:val="00D641BE"/>
    <w:rsid w:val="00D6458B"/>
    <w:rsid w:val="00D66430"/>
    <w:rsid w:val="00D66F68"/>
    <w:rsid w:val="00D67B61"/>
    <w:rsid w:val="00D70A57"/>
    <w:rsid w:val="00D70F37"/>
    <w:rsid w:val="00D71AFD"/>
    <w:rsid w:val="00D80545"/>
    <w:rsid w:val="00D81782"/>
    <w:rsid w:val="00D826BD"/>
    <w:rsid w:val="00D8341F"/>
    <w:rsid w:val="00D843D7"/>
    <w:rsid w:val="00D852B1"/>
    <w:rsid w:val="00D85BC9"/>
    <w:rsid w:val="00D863B2"/>
    <w:rsid w:val="00D900A3"/>
    <w:rsid w:val="00D900D8"/>
    <w:rsid w:val="00D91373"/>
    <w:rsid w:val="00D914D0"/>
    <w:rsid w:val="00D9406A"/>
    <w:rsid w:val="00D95679"/>
    <w:rsid w:val="00D97CB9"/>
    <w:rsid w:val="00DA0A00"/>
    <w:rsid w:val="00DA1E06"/>
    <w:rsid w:val="00DA2828"/>
    <w:rsid w:val="00DA2F7C"/>
    <w:rsid w:val="00DA3670"/>
    <w:rsid w:val="00DA3756"/>
    <w:rsid w:val="00DA3F81"/>
    <w:rsid w:val="00DA44DF"/>
    <w:rsid w:val="00DA6707"/>
    <w:rsid w:val="00DA7C44"/>
    <w:rsid w:val="00DB09D7"/>
    <w:rsid w:val="00DB41C1"/>
    <w:rsid w:val="00DB4659"/>
    <w:rsid w:val="00DB46A8"/>
    <w:rsid w:val="00DB4722"/>
    <w:rsid w:val="00DB550D"/>
    <w:rsid w:val="00DB58CF"/>
    <w:rsid w:val="00DB5F0A"/>
    <w:rsid w:val="00DC2205"/>
    <w:rsid w:val="00DC271F"/>
    <w:rsid w:val="00DC3E27"/>
    <w:rsid w:val="00DC735F"/>
    <w:rsid w:val="00DC74A0"/>
    <w:rsid w:val="00DC7552"/>
    <w:rsid w:val="00DC759C"/>
    <w:rsid w:val="00DC7981"/>
    <w:rsid w:val="00DD04A3"/>
    <w:rsid w:val="00DD2D84"/>
    <w:rsid w:val="00DD3F9F"/>
    <w:rsid w:val="00DD7AE1"/>
    <w:rsid w:val="00DE0DE4"/>
    <w:rsid w:val="00DE384F"/>
    <w:rsid w:val="00DE3920"/>
    <w:rsid w:val="00DE6BCC"/>
    <w:rsid w:val="00DE6D5B"/>
    <w:rsid w:val="00DE74E1"/>
    <w:rsid w:val="00DE792A"/>
    <w:rsid w:val="00DE79BA"/>
    <w:rsid w:val="00DF0856"/>
    <w:rsid w:val="00DF1389"/>
    <w:rsid w:val="00DF1ABA"/>
    <w:rsid w:val="00DF266E"/>
    <w:rsid w:val="00E007BB"/>
    <w:rsid w:val="00E01C06"/>
    <w:rsid w:val="00E01C82"/>
    <w:rsid w:val="00E03A24"/>
    <w:rsid w:val="00E04254"/>
    <w:rsid w:val="00E0444B"/>
    <w:rsid w:val="00E05094"/>
    <w:rsid w:val="00E06427"/>
    <w:rsid w:val="00E065CE"/>
    <w:rsid w:val="00E0667E"/>
    <w:rsid w:val="00E10E52"/>
    <w:rsid w:val="00E110B0"/>
    <w:rsid w:val="00E1133E"/>
    <w:rsid w:val="00E149DC"/>
    <w:rsid w:val="00E152C2"/>
    <w:rsid w:val="00E15F41"/>
    <w:rsid w:val="00E1643B"/>
    <w:rsid w:val="00E16CC4"/>
    <w:rsid w:val="00E201E0"/>
    <w:rsid w:val="00E22716"/>
    <w:rsid w:val="00E22AE0"/>
    <w:rsid w:val="00E239B8"/>
    <w:rsid w:val="00E23CD3"/>
    <w:rsid w:val="00E23F42"/>
    <w:rsid w:val="00E240F2"/>
    <w:rsid w:val="00E258B8"/>
    <w:rsid w:val="00E2652C"/>
    <w:rsid w:val="00E2655F"/>
    <w:rsid w:val="00E26AD3"/>
    <w:rsid w:val="00E3038F"/>
    <w:rsid w:val="00E30FBE"/>
    <w:rsid w:val="00E3127D"/>
    <w:rsid w:val="00E316EF"/>
    <w:rsid w:val="00E31999"/>
    <w:rsid w:val="00E31C99"/>
    <w:rsid w:val="00E33149"/>
    <w:rsid w:val="00E35355"/>
    <w:rsid w:val="00E3557A"/>
    <w:rsid w:val="00E35916"/>
    <w:rsid w:val="00E36A76"/>
    <w:rsid w:val="00E36FB8"/>
    <w:rsid w:val="00E37523"/>
    <w:rsid w:val="00E417B4"/>
    <w:rsid w:val="00E418EA"/>
    <w:rsid w:val="00E4242B"/>
    <w:rsid w:val="00E42EC8"/>
    <w:rsid w:val="00E44338"/>
    <w:rsid w:val="00E446C9"/>
    <w:rsid w:val="00E44F58"/>
    <w:rsid w:val="00E467A3"/>
    <w:rsid w:val="00E46F44"/>
    <w:rsid w:val="00E47146"/>
    <w:rsid w:val="00E50DD6"/>
    <w:rsid w:val="00E5184C"/>
    <w:rsid w:val="00E535A1"/>
    <w:rsid w:val="00E5461A"/>
    <w:rsid w:val="00E571A3"/>
    <w:rsid w:val="00E57A77"/>
    <w:rsid w:val="00E57D88"/>
    <w:rsid w:val="00E622FA"/>
    <w:rsid w:val="00E65CBA"/>
    <w:rsid w:val="00E67472"/>
    <w:rsid w:val="00E70AAE"/>
    <w:rsid w:val="00E72142"/>
    <w:rsid w:val="00E72D24"/>
    <w:rsid w:val="00E73A30"/>
    <w:rsid w:val="00E764D5"/>
    <w:rsid w:val="00E7650A"/>
    <w:rsid w:val="00E768F0"/>
    <w:rsid w:val="00E76CF3"/>
    <w:rsid w:val="00E77148"/>
    <w:rsid w:val="00E776D1"/>
    <w:rsid w:val="00E77D35"/>
    <w:rsid w:val="00E80134"/>
    <w:rsid w:val="00E82567"/>
    <w:rsid w:val="00E842B2"/>
    <w:rsid w:val="00E85719"/>
    <w:rsid w:val="00E8643C"/>
    <w:rsid w:val="00E86BBD"/>
    <w:rsid w:val="00E878BE"/>
    <w:rsid w:val="00E87C26"/>
    <w:rsid w:val="00E90776"/>
    <w:rsid w:val="00E915A2"/>
    <w:rsid w:val="00E918D6"/>
    <w:rsid w:val="00E918DF"/>
    <w:rsid w:val="00E91A5B"/>
    <w:rsid w:val="00E92F6C"/>
    <w:rsid w:val="00E930B3"/>
    <w:rsid w:val="00E933FF"/>
    <w:rsid w:val="00E93DD9"/>
    <w:rsid w:val="00E94278"/>
    <w:rsid w:val="00E94CE5"/>
    <w:rsid w:val="00E94F5A"/>
    <w:rsid w:val="00E95C4D"/>
    <w:rsid w:val="00E95F25"/>
    <w:rsid w:val="00EA11C4"/>
    <w:rsid w:val="00EA22D0"/>
    <w:rsid w:val="00EA2C44"/>
    <w:rsid w:val="00EA2E03"/>
    <w:rsid w:val="00EA2F6D"/>
    <w:rsid w:val="00EA415E"/>
    <w:rsid w:val="00EA45EA"/>
    <w:rsid w:val="00EA5FA3"/>
    <w:rsid w:val="00EA60E7"/>
    <w:rsid w:val="00EA627D"/>
    <w:rsid w:val="00EA6DBB"/>
    <w:rsid w:val="00EA711C"/>
    <w:rsid w:val="00EB06CC"/>
    <w:rsid w:val="00EB0A66"/>
    <w:rsid w:val="00EB0F7F"/>
    <w:rsid w:val="00EB159C"/>
    <w:rsid w:val="00EB2B12"/>
    <w:rsid w:val="00EB51FE"/>
    <w:rsid w:val="00EB612C"/>
    <w:rsid w:val="00EB6CCB"/>
    <w:rsid w:val="00EB7970"/>
    <w:rsid w:val="00EC4EA3"/>
    <w:rsid w:val="00EC521C"/>
    <w:rsid w:val="00EC54D1"/>
    <w:rsid w:val="00EC5A35"/>
    <w:rsid w:val="00EC6941"/>
    <w:rsid w:val="00ED0A4A"/>
    <w:rsid w:val="00ED1C02"/>
    <w:rsid w:val="00ED20A7"/>
    <w:rsid w:val="00ED3441"/>
    <w:rsid w:val="00ED3A15"/>
    <w:rsid w:val="00ED65A5"/>
    <w:rsid w:val="00ED7015"/>
    <w:rsid w:val="00EE07EE"/>
    <w:rsid w:val="00EE0886"/>
    <w:rsid w:val="00EE1A31"/>
    <w:rsid w:val="00EE1B8B"/>
    <w:rsid w:val="00EE1CBF"/>
    <w:rsid w:val="00EE3D5C"/>
    <w:rsid w:val="00EE3EBA"/>
    <w:rsid w:val="00EE429C"/>
    <w:rsid w:val="00EE5C3F"/>
    <w:rsid w:val="00EE5E15"/>
    <w:rsid w:val="00EE62A2"/>
    <w:rsid w:val="00EE7585"/>
    <w:rsid w:val="00EF224F"/>
    <w:rsid w:val="00EF2B05"/>
    <w:rsid w:val="00EF2D60"/>
    <w:rsid w:val="00EF511E"/>
    <w:rsid w:val="00EF5F39"/>
    <w:rsid w:val="00EF6F94"/>
    <w:rsid w:val="00EF774C"/>
    <w:rsid w:val="00F0089C"/>
    <w:rsid w:val="00F015C4"/>
    <w:rsid w:val="00F015F7"/>
    <w:rsid w:val="00F01F0F"/>
    <w:rsid w:val="00F02682"/>
    <w:rsid w:val="00F04704"/>
    <w:rsid w:val="00F06FEA"/>
    <w:rsid w:val="00F10303"/>
    <w:rsid w:val="00F103E0"/>
    <w:rsid w:val="00F10C64"/>
    <w:rsid w:val="00F11DCE"/>
    <w:rsid w:val="00F17D28"/>
    <w:rsid w:val="00F20592"/>
    <w:rsid w:val="00F216A9"/>
    <w:rsid w:val="00F21DDD"/>
    <w:rsid w:val="00F21E30"/>
    <w:rsid w:val="00F26AE6"/>
    <w:rsid w:val="00F271FC"/>
    <w:rsid w:val="00F30462"/>
    <w:rsid w:val="00F30A8C"/>
    <w:rsid w:val="00F30BAD"/>
    <w:rsid w:val="00F30E8E"/>
    <w:rsid w:val="00F32984"/>
    <w:rsid w:val="00F34340"/>
    <w:rsid w:val="00F34873"/>
    <w:rsid w:val="00F349D1"/>
    <w:rsid w:val="00F40472"/>
    <w:rsid w:val="00F40D58"/>
    <w:rsid w:val="00F4154A"/>
    <w:rsid w:val="00F42892"/>
    <w:rsid w:val="00F43277"/>
    <w:rsid w:val="00F45148"/>
    <w:rsid w:val="00F458EC"/>
    <w:rsid w:val="00F47541"/>
    <w:rsid w:val="00F50069"/>
    <w:rsid w:val="00F50476"/>
    <w:rsid w:val="00F51213"/>
    <w:rsid w:val="00F52508"/>
    <w:rsid w:val="00F528C7"/>
    <w:rsid w:val="00F53A1C"/>
    <w:rsid w:val="00F55927"/>
    <w:rsid w:val="00F57B3F"/>
    <w:rsid w:val="00F628C8"/>
    <w:rsid w:val="00F629C7"/>
    <w:rsid w:val="00F6447C"/>
    <w:rsid w:val="00F649B0"/>
    <w:rsid w:val="00F649D7"/>
    <w:rsid w:val="00F649F2"/>
    <w:rsid w:val="00F64EE9"/>
    <w:rsid w:val="00F65873"/>
    <w:rsid w:val="00F66454"/>
    <w:rsid w:val="00F670F8"/>
    <w:rsid w:val="00F67870"/>
    <w:rsid w:val="00F70724"/>
    <w:rsid w:val="00F7110B"/>
    <w:rsid w:val="00F722AB"/>
    <w:rsid w:val="00F72998"/>
    <w:rsid w:val="00F73352"/>
    <w:rsid w:val="00F73FDD"/>
    <w:rsid w:val="00F75673"/>
    <w:rsid w:val="00F8297E"/>
    <w:rsid w:val="00F830BA"/>
    <w:rsid w:val="00F83F8D"/>
    <w:rsid w:val="00F863F2"/>
    <w:rsid w:val="00F91450"/>
    <w:rsid w:val="00F921A5"/>
    <w:rsid w:val="00F9241D"/>
    <w:rsid w:val="00F924D6"/>
    <w:rsid w:val="00F94258"/>
    <w:rsid w:val="00F9451E"/>
    <w:rsid w:val="00F94BC2"/>
    <w:rsid w:val="00F95526"/>
    <w:rsid w:val="00F95697"/>
    <w:rsid w:val="00F95E2E"/>
    <w:rsid w:val="00F95FEE"/>
    <w:rsid w:val="00F9615F"/>
    <w:rsid w:val="00F961A2"/>
    <w:rsid w:val="00F9644D"/>
    <w:rsid w:val="00F971B2"/>
    <w:rsid w:val="00FA17F7"/>
    <w:rsid w:val="00FA2D86"/>
    <w:rsid w:val="00FA4155"/>
    <w:rsid w:val="00FA47EC"/>
    <w:rsid w:val="00FA5C24"/>
    <w:rsid w:val="00FA66D8"/>
    <w:rsid w:val="00FA6A72"/>
    <w:rsid w:val="00FB06E2"/>
    <w:rsid w:val="00FB1A07"/>
    <w:rsid w:val="00FB1BFB"/>
    <w:rsid w:val="00FB4745"/>
    <w:rsid w:val="00FC01B4"/>
    <w:rsid w:val="00FC1060"/>
    <w:rsid w:val="00FC242F"/>
    <w:rsid w:val="00FC3096"/>
    <w:rsid w:val="00FC30CB"/>
    <w:rsid w:val="00FC639C"/>
    <w:rsid w:val="00FC7171"/>
    <w:rsid w:val="00FC7644"/>
    <w:rsid w:val="00FD10F7"/>
    <w:rsid w:val="00FD1299"/>
    <w:rsid w:val="00FD1C91"/>
    <w:rsid w:val="00FD2012"/>
    <w:rsid w:val="00FD26D8"/>
    <w:rsid w:val="00FD33D5"/>
    <w:rsid w:val="00FD3CEE"/>
    <w:rsid w:val="00FD4646"/>
    <w:rsid w:val="00FD51C5"/>
    <w:rsid w:val="00FE004C"/>
    <w:rsid w:val="00FE0E8A"/>
    <w:rsid w:val="00FE1E4B"/>
    <w:rsid w:val="00FE3860"/>
    <w:rsid w:val="00FE4267"/>
    <w:rsid w:val="00FE4929"/>
    <w:rsid w:val="00FF0F3F"/>
    <w:rsid w:val="00FF12B7"/>
    <w:rsid w:val="00FF1F88"/>
    <w:rsid w:val="00FF4AB6"/>
    <w:rsid w:val="00FF6342"/>
    <w:rsid w:val="00FF6BDC"/>
    <w:rsid w:val="00FF7C97"/>
    <w:rsid w:val="361C7B45"/>
    <w:rsid w:val="39FA6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AA6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rsid w:val="00CE1AA6"/>
    <w:pPr>
      <w:jc w:val="left"/>
    </w:pPr>
  </w:style>
  <w:style w:type="character" w:customStyle="1" w:styleId="Char">
    <w:name w:val="批注文字 Char"/>
    <w:link w:val="a3"/>
    <w:uiPriority w:val="99"/>
    <w:semiHidden/>
    <w:rsid w:val="00CE1AA6"/>
    <w:rPr>
      <w:kern w:val="2"/>
      <w:sz w:val="21"/>
      <w:szCs w:val="21"/>
    </w:rPr>
  </w:style>
  <w:style w:type="paragraph" w:styleId="a4">
    <w:name w:val="Balloon Text"/>
    <w:basedOn w:val="a"/>
    <w:link w:val="Char0"/>
    <w:uiPriority w:val="99"/>
    <w:unhideWhenUsed/>
    <w:rsid w:val="00CE1AA6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CE1AA6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E1AA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link w:val="a5"/>
    <w:uiPriority w:val="99"/>
    <w:rsid w:val="00CE1AA6"/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CE1A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2">
    <w:name w:val="页眉 Char"/>
    <w:link w:val="a6"/>
    <w:uiPriority w:val="99"/>
    <w:semiHidden/>
    <w:rsid w:val="00CE1AA6"/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rsid w:val="00CE1AA6"/>
    <w:rPr>
      <w:b/>
      <w:bCs/>
      <w:kern w:val="0"/>
      <w:sz w:val="20"/>
      <w:szCs w:val="20"/>
    </w:rPr>
  </w:style>
  <w:style w:type="character" w:customStyle="1" w:styleId="Char3">
    <w:name w:val="批注主题 Char"/>
    <w:link w:val="a7"/>
    <w:uiPriority w:val="99"/>
    <w:semiHidden/>
    <w:rsid w:val="00CE1AA6"/>
    <w:rPr>
      <w:b/>
      <w:bCs/>
    </w:rPr>
  </w:style>
  <w:style w:type="character" w:styleId="a8">
    <w:name w:val="Hyperlink"/>
    <w:uiPriority w:val="99"/>
    <w:unhideWhenUsed/>
    <w:rsid w:val="00CE1AA6"/>
    <w:rPr>
      <w:color w:val="0000FF"/>
      <w:u w:val="single"/>
    </w:rPr>
  </w:style>
  <w:style w:type="character" w:styleId="a9">
    <w:name w:val="annotation reference"/>
    <w:uiPriority w:val="99"/>
    <w:unhideWhenUsed/>
    <w:rsid w:val="00CE1AA6"/>
    <w:rPr>
      <w:sz w:val="21"/>
      <w:szCs w:val="21"/>
    </w:rPr>
  </w:style>
  <w:style w:type="paragraph" w:customStyle="1" w:styleId="Default">
    <w:name w:val="Default"/>
    <w:basedOn w:val="a"/>
    <w:rsid w:val="00CE1AA6"/>
    <w:pPr>
      <w:autoSpaceDE w:val="0"/>
      <w:autoSpaceDN w:val="0"/>
      <w:adjustRightInd w:val="0"/>
      <w:jc w:val="left"/>
    </w:pPr>
    <w:rPr>
      <w:rFonts w:ascii="Times New Roman" w:eastAsia="微软雅黑" w:hAnsi="Times New Roman"/>
      <w:color w:val="000000"/>
      <w:kern w:val="0"/>
      <w:sz w:val="24"/>
      <w:szCs w:val="24"/>
    </w:rPr>
  </w:style>
  <w:style w:type="character" w:styleId="aa">
    <w:name w:val="line number"/>
    <w:basedOn w:val="a0"/>
    <w:uiPriority w:val="99"/>
    <w:semiHidden/>
    <w:unhideWhenUsed/>
    <w:rsid w:val="005F14F0"/>
  </w:style>
  <w:style w:type="character" w:styleId="ab">
    <w:name w:val="Emphasis"/>
    <w:uiPriority w:val="20"/>
    <w:qFormat/>
    <w:rsid w:val="00C27B5B"/>
    <w:rPr>
      <w:i/>
      <w:iCs/>
    </w:rPr>
  </w:style>
  <w:style w:type="table" w:customStyle="1" w:styleId="1">
    <w:name w:val="浅色底纹1"/>
    <w:basedOn w:val="a1"/>
    <w:uiPriority w:val="60"/>
    <w:rsid w:val="00B13116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styleId="ac">
    <w:name w:val="Revision"/>
    <w:hidden/>
    <w:uiPriority w:val="99"/>
    <w:unhideWhenUsed/>
    <w:rsid w:val="00393771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angyh@nju.edu.cn" TargetMode="External"/><Relationship Id="rId12" Type="http://schemas.openxmlformats.org/officeDocument/2006/relationships/image" Target="media/image5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5" Type="http://schemas.openxmlformats.org/officeDocument/2006/relationships/image" Target="media/image8.tiff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661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lu_guihua333</dc:creator>
  <cp:lastModifiedBy>ghlu333</cp:lastModifiedBy>
  <cp:revision>12</cp:revision>
  <dcterms:created xsi:type="dcterms:W3CDTF">2022-07-09T01:24:00Z</dcterms:created>
  <dcterms:modified xsi:type="dcterms:W3CDTF">2022-07-09T04:05:00Z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9A166F47FEC3412285DA2A536A23CB8E</vt:lpwstr>
  </property>
</Properties>
</file>